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4C48" w:rsidRDefault="00D94C48" w:rsidP="00D94C48">
      <w:pPr>
        <w:tabs>
          <w:tab w:val="right" w:pos="9360"/>
        </w:tabs>
        <w:rPr>
          <w:b/>
          <w:lang w:val="en-CA"/>
        </w:rPr>
      </w:pPr>
    </w:p>
    <w:p w:rsidR="00D94C48" w:rsidRDefault="00D94C48" w:rsidP="00D94C48">
      <w:pPr>
        <w:pStyle w:val="Title"/>
        <w:rPr>
          <w:lang w:val="en-CA"/>
        </w:rPr>
      </w:pPr>
      <w:r>
        <w:rPr>
          <w:lang w:val="en-CA"/>
        </w:rPr>
        <w:t>IHO S121</w:t>
      </w:r>
      <w:r>
        <w:rPr>
          <w:lang w:val="en-CA"/>
        </w:rPr>
        <w:br/>
        <w:t xml:space="preserve">Feature Model for </w:t>
      </w:r>
      <w:r>
        <w:rPr>
          <w:lang w:val="en-CA"/>
        </w:rPr>
        <w:br/>
        <w:t>Maritime Limits and Boundaries</w:t>
      </w:r>
    </w:p>
    <w:p w:rsidR="00D94C48" w:rsidRDefault="00D94C48" w:rsidP="00D94C48">
      <w:pPr>
        <w:tabs>
          <w:tab w:val="right" w:pos="9360"/>
        </w:tabs>
        <w:rPr>
          <w:b/>
          <w:lang w:val="en-CA"/>
        </w:rPr>
      </w:pPr>
    </w:p>
    <w:p w:rsidR="00D94C48" w:rsidRDefault="00D94C48" w:rsidP="00D94C48">
      <w:pPr>
        <w:tabs>
          <w:tab w:val="right" w:pos="9360"/>
        </w:tabs>
        <w:rPr>
          <w:b/>
          <w:lang w:val="en-CA"/>
        </w:rPr>
      </w:pPr>
    </w:p>
    <w:p w:rsidR="00D94C48" w:rsidRDefault="00D94C48" w:rsidP="00D94C48">
      <w:pPr>
        <w:tabs>
          <w:tab w:val="right" w:pos="9360"/>
        </w:tabs>
        <w:rPr>
          <w:b/>
          <w:lang w:val="en-CA"/>
        </w:rPr>
      </w:pPr>
      <w:bookmarkStart w:id="0" w:name="_GoBack"/>
      <w:bookmarkEnd w:id="0"/>
    </w:p>
    <w:p w:rsidR="00AF48D2" w:rsidRDefault="00AF48D2" w:rsidP="00D94C48">
      <w:pPr>
        <w:tabs>
          <w:tab w:val="right" w:pos="9360"/>
        </w:tabs>
        <w:jc w:val="center"/>
        <w:rPr>
          <w:rFonts w:ascii="Arial" w:hAnsi="Arial" w:cs="Arial"/>
          <w:b/>
          <w:lang w:val="en-CA"/>
        </w:rPr>
      </w:pPr>
      <w:r>
        <w:rPr>
          <w:rFonts w:ascii="Arial" w:hAnsi="Arial" w:cs="Arial"/>
          <w:b/>
          <w:lang w:val="en-CA"/>
        </w:rPr>
        <w:t>Submission to S-100 WG</w:t>
      </w:r>
    </w:p>
    <w:p w:rsidR="00D94C48" w:rsidRDefault="00D94C48" w:rsidP="00D94C48">
      <w:pPr>
        <w:tabs>
          <w:tab w:val="right" w:pos="9360"/>
        </w:tabs>
        <w:jc w:val="center"/>
        <w:rPr>
          <w:rFonts w:ascii="Arial" w:hAnsi="Arial" w:cs="Arial"/>
          <w:b/>
          <w:lang w:val="en-CA"/>
        </w:rPr>
      </w:pPr>
      <w:r>
        <w:rPr>
          <w:rFonts w:ascii="Arial" w:hAnsi="Arial" w:cs="Arial"/>
          <w:b/>
          <w:lang w:val="en-CA"/>
        </w:rPr>
        <w:t xml:space="preserve">Version </w:t>
      </w:r>
      <w:r w:rsidR="00AF48D2">
        <w:rPr>
          <w:rFonts w:ascii="Arial" w:hAnsi="Arial" w:cs="Arial"/>
          <w:b/>
          <w:lang w:val="en-CA"/>
        </w:rPr>
        <w:t>1</w:t>
      </w:r>
      <w:r>
        <w:rPr>
          <w:rFonts w:ascii="Arial" w:hAnsi="Arial" w:cs="Arial"/>
          <w:b/>
          <w:lang w:val="en-CA"/>
        </w:rPr>
        <w:t>.0</w:t>
      </w:r>
    </w:p>
    <w:p w:rsidR="00D94C48" w:rsidRDefault="00AF48D2" w:rsidP="00D94C48">
      <w:pPr>
        <w:tabs>
          <w:tab w:val="right" w:pos="9360"/>
        </w:tabs>
        <w:jc w:val="center"/>
        <w:rPr>
          <w:rFonts w:ascii="Arial" w:hAnsi="Arial" w:cs="Arial"/>
          <w:b/>
          <w:lang w:val="en-CA"/>
        </w:rPr>
      </w:pPr>
      <w:r>
        <w:rPr>
          <w:rFonts w:ascii="Arial" w:hAnsi="Arial" w:cs="Arial"/>
          <w:b/>
          <w:lang w:val="en-CA"/>
        </w:rPr>
        <w:t>5 April</w:t>
      </w:r>
      <w:r w:rsidR="00D94C48">
        <w:rPr>
          <w:rFonts w:ascii="Arial" w:hAnsi="Arial" w:cs="Arial"/>
          <w:b/>
          <w:lang w:val="en-CA"/>
        </w:rPr>
        <w:t xml:space="preserve"> 2018</w:t>
      </w:r>
    </w:p>
    <w:p w:rsidR="00D94C48" w:rsidRDefault="00D94C48" w:rsidP="00D94C48">
      <w:pPr>
        <w:tabs>
          <w:tab w:val="right" w:pos="9360"/>
        </w:tabs>
        <w:rPr>
          <w:rFonts w:ascii="Arial" w:hAnsi="Arial" w:cs="Arial"/>
          <w:b/>
          <w:lang w:val="en-CA"/>
        </w:rPr>
      </w:pPr>
    </w:p>
    <w:p w:rsidR="00D94C48" w:rsidRDefault="00D94C48" w:rsidP="00D94C48">
      <w:pPr>
        <w:tabs>
          <w:tab w:val="right" w:pos="9360"/>
        </w:tabs>
        <w:rPr>
          <w:rFonts w:ascii="Arial" w:hAnsi="Arial" w:cs="Arial"/>
          <w:b/>
          <w:lang w:val="en-CA"/>
        </w:rPr>
      </w:pPr>
    </w:p>
    <w:p w:rsidR="00D94C48" w:rsidRPr="00A43F7D" w:rsidRDefault="00D94C48" w:rsidP="00D94C48">
      <w:pPr>
        <w:pStyle w:val="AbstractandIntro"/>
      </w:pPr>
      <w:bookmarkStart w:id="1" w:name="_Toc509085278"/>
      <w:bookmarkStart w:id="2" w:name="_Toc509479647"/>
      <w:r>
        <w:t>Overview</w:t>
      </w:r>
      <w:bookmarkEnd w:id="1"/>
      <w:bookmarkEnd w:id="2"/>
    </w:p>
    <w:p w:rsidR="00D94C48" w:rsidRDefault="00D94C48" w:rsidP="00D94C48">
      <w:pPr>
        <w:pStyle w:val="Body"/>
        <w:rPr>
          <w:rFonts w:asciiTheme="minorHAnsi" w:hAnsiTheme="minorHAnsi"/>
        </w:rPr>
      </w:pPr>
      <w:r>
        <w:rPr>
          <w:rFonts w:asciiTheme="minorHAnsi" w:hAnsiTheme="minorHAnsi"/>
        </w:rPr>
        <w:t xml:space="preserve">Part of the product specification for </w:t>
      </w:r>
      <w:r w:rsidRPr="00BB0390">
        <w:rPr>
          <w:rFonts w:asciiTheme="minorHAnsi" w:hAnsiTheme="minorHAnsi"/>
        </w:rPr>
        <w:t xml:space="preserve">S121 is a </w:t>
      </w:r>
      <w:r>
        <w:rPr>
          <w:rFonts w:asciiTheme="minorHAnsi" w:hAnsiTheme="minorHAnsi"/>
        </w:rPr>
        <w:t>description of all the features, attributes, code lists and code list values that need to be registered in the IHO S-100 register. This document describes the various feature types and their relations and provides extensive tables describing each feature, attribute, code list and code list value in detail.</w:t>
      </w:r>
    </w:p>
    <w:p w:rsidR="00D94C48" w:rsidRDefault="00D94C48" w:rsidP="00D94C48">
      <w:pPr>
        <w:pStyle w:val="Body"/>
        <w:rPr>
          <w:rFonts w:asciiTheme="minorHAnsi" w:hAnsiTheme="minorHAnsi"/>
        </w:rPr>
      </w:pPr>
    </w:p>
    <w:p w:rsidR="00D94C48" w:rsidRDefault="00D94C48" w:rsidP="00D94C48">
      <w:pPr>
        <w:pStyle w:val="Body"/>
        <w:sectPr w:rsidR="00D94C48">
          <w:pgSz w:w="12240" w:h="15840"/>
          <w:pgMar w:top="1440" w:right="1440" w:bottom="1440" w:left="1440" w:header="720" w:footer="720" w:gutter="0"/>
          <w:pgNumType w:fmt="lowerRoman" w:start="1"/>
          <w:cols w:space="720"/>
        </w:sectPr>
      </w:pPr>
    </w:p>
    <w:p w:rsidR="00D94C48" w:rsidRDefault="00D94C48" w:rsidP="00D94C48">
      <w:pPr>
        <w:pStyle w:val="TOCTitle"/>
      </w:pPr>
    </w:p>
    <w:p w:rsidR="00D94C48" w:rsidRDefault="00D94C48" w:rsidP="00D94C48">
      <w:pPr>
        <w:pStyle w:val="Title"/>
        <w:rPr>
          <w:lang w:val="en-CA"/>
        </w:rPr>
      </w:pPr>
      <w:r>
        <w:rPr>
          <w:lang w:val="en-CA"/>
        </w:rPr>
        <w:t>IHO S121</w:t>
      </w:r>
      <w:r>
        <w:rPr>
          <w:lang w:val="en-CA"/>
        </w:rPr>
        <w:br/>
        <w:t xml:space="preserve">Feature Model for </w:t>
      </w:r>
      <w:r>
        <w:rPr>
          <w:lang w:val="en-CA"/>
        </w:rPr>
        <w:br/>
        <w:t>Maritime Limits and Boundaries</w:t>
      </w:r>
    </w:p>
    <w:p w:rsidR="00D94C48" w:rsidRDefault="00D94C48" w:rsidP="00D94C48">
      <w:pPr>
        <w:pStyle w:val="TOCTitle"/>
      </w:pPr>
      <w:r w:rsidRPr="002F5084">
        <w:t>TABLE OF CONTENTS</w:t>
      </w:r>
    </w:p>
    <w:sdt>
      <w:sdtPr>
        <w:rPr>
          <w:rFonts w:ascii="Times New Roman" w:eastAsia="Times New Roman" w:hAnsi="Times New Roman"/>
          <w:b w:val="0"/>
          <w:bCs w:val="0"/>
          <w:color w:val="auto"/>
          <w:sz w:val="24"/>
          <w:szCs w:val="24"/>
          <w:lang w:eastAsia="en-US"/>
        </w:rPr>
        <w:id w:val="2105604605"/>
        <w:docPartObj>
          <w:docPartGallery w:val="Table of Contents"/>
          <w:docPartUnique/>
        </w:docPartObj>
      </w:sdtPr>
      <w:sdtEndPr>
        <w:rPr>
          <w:noProof/>
        </w:rPr>
      </w:sdtEndPr>
      <w:sdtContent>
        <w:p w:rsidR="00D926AC" w:rsidRPr="005845F0" w:rsidRDefault="00D926AC" w:rsidP="005845F0">
          <w:pPr>
            <w:pStyle w:val="TOCHeading"/>
            <w:spacing w:before="0"/>
            <w:jc w:val="center"/>
            <w:rPr>
              <w:sz w:val="16"/>
              <w:szCs w:val="16"/>
            </w:rPr>
          </w:pPr>
        </w:p>
        <w:p w:rsidR="0034472F" w:rsidRDefault="006D49B3">
          <w:pPr>
            <w:pStyle w:val="TOC1"/>
          </w:pPr>
          <w:r>
            <w:tab/>
          </w:r>
          <w:r w:rsidR="00D926AC">
            <w:fldChar w:fldCharType="begin"/>
          </w:r>
          <w:r w:rsidR="00D926AC">
            <w:instrText xml:space="preserve"> TOC \o "1-3" \h \z \u </w:instrText>
          </w:r>
          <w:r w:rsidR="00D926AC">
            <w:fldChar w:fldCharType="separate"/>
          </w:r>
        </w:p>
        <w:p w:rsidR="0034472F" w:rsidRDefault="0034472F">
          <w:pPr>
            <w:pStyle w:val="TOC1"/>
            <w:rPr>
              <w:rFonts w:eastAsiaTheme="minorEastAsia" w:cstheme="minorBidi"/>
              <w:b w:val="0"/>
              <w:sz w:val="22"/>
              <w:szCs w:val="22"/>
            </w:rPr>
          </w:pPr>
          <w:r>
            <w:rPr>
              <w:rStyle w:val="Hyperlink"/>
            </w:rPr>
            <w:tab/>
          </w:r>
          <w:hyperlink w:anchor="_Toc509479647" w:history="1">
            <w:r w:rsidRPr="0062510A">
              <w:rPr>
                <w:rStyle w:val="Hyperlink"/>
              </w:rPr>
              <w:t>Overview</w:t>
            </w:r>
            <w:r>
              <w:rPr>
                <w:webHidden/>
              </w:rPr>
              <w:tab/>
            </w:r>
            <w:r>
              <w:rPr>
                <w:webHidden/>
              </w:rPr>
              <w:fldChar w:fldCharType="begin"/>
            </w:r>
            <w:r>
              <w:rPr>
                <w:webHidden/>
              </w:rPr>
              <w:instrText xml:space="preserve"> PAGEREF _Toc509479647 \h </w:instrText>
            </w:r>
            <w:r>
              <w:rPr>
                <w:webHidden/>
              </w:rPr>
            </w:r>
            <w:r>
              <w:rPr>
                <w:webHidden/>
              </w:rPr>
              <w:fldChar w:fldCharType="separate"/>
            </w:r>
            <w:r w:rsidR="007A3748">
              <w:rPr>
                <w:webHidden/>
              </w:rPr>
              <w:t>i</w:t>
            </w:r>
            <w:r>
              <w:rPr>
                <w:webHidden/>
              </w:rPr>
              <w:fldChar w:fldCharType="end"/>
            </w:r>
          </w:hyperlink>
        </w:p>
        <w:p w:rsidR="0034472F" w:rsidRDefault="00D13563">
          <w:pPr>
            <w:pStyle w:val="TOC1"/>
            <w:rPr>
              <w:rFonts w:eastAsiaTheme="minorEastAsia" w:cstheme="minorBidi"/>
              <w:b w:val="0"/>
              <w:sz w:val="22"/>
              <w:szCs w:val="22"/>
            </w:rPr>
          </w:pPr>
          <w:hyperlink w:anchor="_Toc509479648" w:history="1">
            <w:r w:rsidR="0034472F" w:rsidRPr="0062510A">
              <w:rPr>
                <w:rStyle w:val="Hyperlink"/>
              </w:rPr>
              <w:t>1</w:t>
            </w:r>
            <w:r w:rsidR="0034472F">
              <w:rPr>
                <w:rFonts w:eastAsiaTheme="minorEastAsia" w:cstheme="minorBidi"/>
                <w:b w:val="0"/>
                <w:sz w:val="22"/>
                <w:szCs w:val="22"/>
              </w:rPr>
              <w:tab/>
            </w:r>
            <w:r w:rsidR="0034472F" w:rsidRPr="0062510A">
              <w:rPr>
                <w:rStyle w:val="Hyperlink"/>
              </w:rPr>
              <w:t>Introduction</w:t>
            </w:r>
            <w:r w:rsidR="0034472F">
              <w:rPr>
                <w:webHidden/>
              </w:rPr>
              <w:tab/>
            </w:r>
            <w:r w:rsidR="0034472F">
              <w:rPr>
                <w:webHidden/>
              </w:rPr>
              <w:fldChar w:fldCharType="begin"/>
            </w:r>
            <w:r w:rsidR="0034472F">
              <w:rPr>
                <w:webHidden/>
              </w:rPr>
              <w:instrText xml:space="preserve"> PAGEREF _Toc509479648 \h </w:instrText>
            </w:r>
            <w:r w:rsidR="0034472F">
              <w:rPr>
                <w:webHidden/>
              </w:rPr>
            </w:r>
            <w:r w:rsidR="0034472F">
              <w:rPr>
                <w:webHidden/>
              </w:rPr>
              <w:fldChar w:fldCharType="separate"/>
            </w:r>
            <w:r w:rsidR="007A3748">
              <w:rPr>
                <w:webHidden/>
              </w:rPr>
              <w:t>7</w:t>
            </w:r>
            <w:r w:rsidR="0034472F">
              <w:rPr>
                <w:webHidden/>
              </w:rPr>
              <w:fldChar w:fldCharType="end"/>
            </w:r>
          </w:hyperlink>
        </w:p>
        <w:p w:rsidR="0034472F" w:rsidRDefault="00D13563">
          <w:pPr>
            <w:pStyle w:val="TOC1"/>
            <w:rPr>
              <w:rFonts w:eastAsiaTheme="minorEastAsia" w:cstheme="minorBidi"/>
              <w:b w:val="0"/>
              <w:sz w:val="22"/>
              <w:szCs w:val="22"/>
            </w:rPr>
          </w:pPr>
          <w:hyperlink w:anchor="_Toc509479649" w:history="1">
            <w:r w:rsidR="0034472F" w:rsidRPr="0062510A">
              <w:rPr>
                <w:rStyle w:val="Hyperlink"/>
              </w:rPr>
              <w:t>2</w:t>
            </w:r>
            <w:r w:rsidR="0034472F">
              <w:rPr>
                <w:rFonts w:eastAsiaTheme="minorEastAsia" w:cstheme="minorBidi"/>
                <w:b w:val="0"/>
                <w:sz w:val="22"/>
                <w:szCs w:val="22"/>
              </w:rPr>
              <w:tab/>
            </w:r>
            <w:r w:rsidR="0034472F" w:rsidRPr="0062510A">
              <w:rPr>
                <w:rStyle w:val="Hyperlink"/>
              </w:rPr>
              <w:t>Feature Types</w:t>
            </w:r>
            <w:r w:rsidR="0034472F">
              <w:rPr>
                <w:webHidden/>
              </w:rPr>
              <w:tab/>
            </w:r>
            <w:r w:rsidR="0034472F">
              <w:rPr>
                <w:webHidden/>
              </w:rPr>
              <w:fldChar w:fldCharType="begin"/>
            </w:r>
            <w:r w:rsidR="0034472F">
              <w:rPr>
                <w:webHidden/>
              </w:rPr>
              <w:instrText xml:space="preserve"> PAGEREF _Toc509479649 \h </w:instrText>
            </w:r>
            <w:r w:rsidR="0034472F">
              <w:rPr>
                <w:webHidden/>
              </w:rPr>
            </w:r>
            <w:r w:rsidR="0034472F">
              <w:rPr>
                <w:webHidden/>
              </w:rPr>
              <w:fldChar w:fldCharType="separate"/>
            </w:r>
            <w:r w:rsidR="007A3748">
              <w:rPr>
                <w:webHidden/>
              </w:rPr>
              <w:t>7</w:t>
            </w:r>
            <w:r w:rsidR="0034472F">
              <w:rPr>
                <w:webHidden/>
              </w:rPr>
              <w:fldChar w:fldCharType="end"/>
            </w:r>
          </w:hyperlink>
        </w:p>
        <w:p w:rsidR="0034472F" w:rsidRDefault="00D13563">
          <w:pPr>
            <w:pStyle w:val="TOC1"/>
            <w:rPr>
              <w:rFonts w:eastAsiaTheme="minorEastAsia" w:cstheme="minorBidi"/>
              <w:b w:val="0"/>
              <w:sz w:val="22"/>
              <w:szCs w:val="22"/>
            </w:rPr>
          </w:pPr>
          <w:hyperlink w:anchor="_Toc509479650" w:history="1">
            <w:r w:rsidR="0034472F" w:rsidRPr="0062510A">
              <w:rPr>
                <w:rStyle w:val="Hyperlink"/>
              </w:rPr>
              <w:t>3</w:t>
            </w:r>
            <w:r w:rsidR="0034472F">
              <w:rPr>
                <w:rFonts w:eastAsiaTheme="minorEastAsia" w:cstheme="minorBidi"/>
                <w:b w:val="0"/>
                <w:sz w:val="22"/>
                <w:szCs w:val="22"/>
              </w:rPr>
              <w:tab/>
            </w:r>
            <w:r w:rsidR="0034472F" w:rsidRPr="0062510A">
              <w:rPr>
                <w:rStyle w:val="Hyperlink"/>
              </w:rPr>
              <w:t>Attribute Types</w:t>
            </w:r>
            <w:r w:rsidR="0034472F">
              <w:rPr>
                <w:webHidden/>
              </w:rPr>
              <w:tab/>
            </w:r>
            <w:r w:rsidR="0034472F">
              <w:rPr>
                <w:webHidden/>
              </w:rPr>
              <w:fldChar w:fldCharType="begin"/>
            </w:r>
            <w:r w:rsidR="0034472F">
              <w:rPr>
                <w:webHidden/>
              </w:rPr>
              <w:instrText xml:space="preserve"> PAGEREF _Toc509479650 \h </w:instrText>
            </w:r>
            <w:r w:rsidR="0034472F">
              <w:rPr>
                <w:webHidden/>
              </w:rPr>
            </w:r>
            <w:r w:rsidR="0034472F">
              <w:rPr>
                <w:webHidden/>
              </w:rPr>
              <w:fldChar w:fldCharType="separate"/>
            </w:r>
            <w:r w:rsidR="007A3748">
              <w:rPr>
                <w:webHidden/>
              </w:rPr>
              <w:t>15</w:t>
            </w:r>
            <w:r w:rsidR="0034472F">
              <w:rPr>
                <w:webHidden/>
              </w:rPr>
              <w:fldChar w:fldCharType="end"/>
            </w:r>
          </w:hyperlink>
        </w:p>
        <w:p w:rsidR="0034472F" w:rsidRDefault="00D13563">
          <w:pPr>
            <w:pStyle w:val="TOC2"/>
            <w:rPr>
              <w:rFonts w:eastAsiaTheme="minorEastAsia" w:cstheme="minorBidi"/>
              <w:b w:val="0"/>
            </w:rPr>
          </w:pPr>
          <w:hyperlink w:anchor="_Toc509479651" w:history="1">
            <w:r w:rsidR="0034472F" w:rsidRPr="0062510A">
              <w:rPr>
                <w:rStyle w:val="Hyperlink"/>
              </w:rPr>
              <w:t>3.1</w:t>
            </w:r>
            <w:r w:rsidR="0034472F">
              <w:rPr>
                <w:rFonts w:eastAsiaTheme="minorEastAsia" w:cstheme="minorBidi"/>
                <w:b w:val="0"/>
              </w:rPr>
              <w:tab/>
            </w:r>
            <w:r w:rsidR="0034472F" w:rsidRPr="0062510A">
              <w:rPr>
                <w:rStyle w:val="Hyperlink"/>
              </w:rPr>
              <w:t>MLB Location Objects and Attributes</w:t>
            </w:r>
            <w:r w:rsidR="0034472F">
              <w:rPr>
                <w:webHidden/>
              </w:rPr>
              <w:tab/>
            </w:r>
            <w:r w:rsidR="0034472F">
              <w:rPr>
                <w:webHidden/>
              </w:rPr>
              <w:fldChar w:fldCharType="begin"/>
            </w:r>
            <w:r w:rsidR="0034472F">
              <w:rPr>
                <w:webHidden/>
              </w:rPr>
              <w:instrText xml:space="preserve"> PAGEREF _Toc509479651 \h </w:instrText>
            </w:r>
            <w:r w:rsidR="0034472F">
              <w:rPr>
                <w:webHidden/>
              </w:rPr>
            </w:r>
            <w:r w:rsidR="0034472F">
              <w:rPr>
                <w:webHidden/>
              </w:rPr>
              <w:fldChar w:fldCharType="separate"/>
            </w:r>
            <w:r w:rsidR="007A3748">
              <w:rPr>
                <w:webHidden/>
              </w:rPr>
              <w:t>16</w:t>
            </w:r>
            <w:r w:rsidR="0034472F">
              <w:rPr>
                <w:webHidden/>
              </w:rPr>
              <w:fldChar w:fldCharType="end"/>
            </w:r>
          </w:hyperlink>
        </w:p>
        <w:p w:rsidR="0034472F" w:rsidRDefault="00D13563">
          <w:pPr>
            <w:pStyle w:val="TOC2"/>
            <w:rPr>
              <w:rFonts w:eastAsiaTheme="minorEastAsia" w:cstheme="minorBidi"/>
              <w:b w:val="0"/>
            </w:rPr>
          </w:pPr>
          <w:hyperlink w:anchor="_Toc509479652" w:history="1">
            <w:r w:rsidR="0034472F" w:rsidRPr="0062510A">
              <w:rPr>
                <w:rStyle w:val="Hyperlink"/>
              </w:rPr>
              <w:t>3.2</w:t>
            </w:r>
            <w:r w:rsidR="0034472F">
              <w:rPr>
                <w:rFonts w:eastAsiaTheme="minorEastAsia" w:cstheme="minorBidi"/>
                <w:b w:val="0"/>
              </w:rPr>
              <w:tab/>
            </w:r>
            <w:r w:rsidR="0034472F" w:rsidRPr="0062510A">
              <w:rPr>
                <w:rStyle w:val="Hyperlink"/>
              </w:rPr>
              <w:t>MLB Limit Objects and Attributes</w:t>
            </w:r>
            <w:r w:rsidR="0034472F">
              <w:rPr>
                <w:webHidden/>
              </w:rPr>
              <w:tab/>
            </w:r>
            <w:r w:rsidR="0034472F">
              <w:rPr>
                <w:webHidden/>
              </w:rPr>
              <w:fldChar w:fldCharType="begin"/>
            </w:r>
            <w:r w:rsidR="0034472F">
              <w:rPr>
                <w:webHidden/>
              </w:rPr>
              <w:instrText xml:space="preserve"> PAGEREF _Toc509479652 \h </w:instrText>
            </w:r>
            <w:r w:rsidR="0034472F">
              <w:rPr>
                <w:webHidden/>
              </w:rPr>
            </w:r>
            <w:r w:rsidR="0034472F">
              <w:rPr>
                <w:webHidden/>
              </w:rPr>
              <w:fldChar w:fldCharType="separate"/>
            </w:r>
            <w:r w:rsidR="007A3748">
              <w:rPr>
                <w:webHidden/>
              </w:rPr>
              <w:t>17</w:t>
            </w:r>
            <w:r w:rsidR="0034472F">
              <w:rPr>
                <w:webHidden/>
              </w:rPr>
              <w:fldChar w:fldCharType="end"/>
            </w:r>
          </w:hyperlink>
        </w:p>
        <w:p w:rsidR="0034472F" w:rsidRDefault="00D13563">
          <w:pPr>
            <w:pStyle w:val="TOC2"/>
            <w:rPr>
              <w:rFonts w:eastAsiaTheme="minorEastAsia" w:cstheme="minorBidi"/>
              <w:b w:val="0"/>
            </w:rPr>
          </w:pPr>
          <w:hyperlink w:anchor="_Toc509479653" w:history="1">
            <w:r w:rsidR="0034472F" w:rsidRPr="0062510A">
              <w:rPr>
                <w:rStyle w:val="Hyperlink"/>
              </w:rPr>
              <w:t>3.3</w:t>
            </w:r>
            <w:r w:rsidR="0034472F">
              <w:rPr>
                <w:rFonts w:eastAsiaTheme="minorEastAsia" w:cstheme="minorBidi"/>
                <w:b w:val="0"/>
              </w:rPr>
              <w:tab/>
            </w:r>
            <w:r w:rsidR="0034472F" w:rsidRPr="0062510A">
              <w:rPr>
                <w:rStyle w:val="Hyperlink"/>
              </w:rPr>
              <w:t>MLB Zone Objects and Attributes</w:t>
            </w:r>
            <w:r w:rsidR="0034472F">
              <w:rPr>
                <w:webHidden/>
              </w:rPr>
              <w:tab/>
            </w:r>
            <w:r w:rsidR="0034472F">
              <w:rPr>
                <w:webHidden/>
              </w:rPr>
              <w:fldChar w:fldCharType="begin"/>
            </w:r>
            <w:r w:rsidR="0034472F">
              <w:rPr>
                <w:webHidden/>
              </w:rPr>
              <w:instrText xml:space="preserve"> PAGEREF _Toc509479653 \h </w:instrText>
            </w:r>
            <w:r w:rsidR="0034472F">
              <w:rPr>
                <w:webHidden/>
              </w:rPr>
            </w:r>
            <w:r w:rsidR="0034472F">
              <w:rPr>
                <w:webHidden/>
              </w:rPr>
              <w:fldChar w:fldCharType="separate"/>
            </w:r>
            <w:r w:rsidR="007A3748">
              <w:rPr>
                <w:webHidden/>
              </w:rPr>
              <w:t>18</w:t>
            </w:r>
            <w:r w:rsidR="0034472F">
              <w:rPr>
                <w:webHidden/>
              </w:rPr>
              <w:fldChar w:fldCharType="end"/>
            </w:r>
          </w:hyperlink>
        </w:p>
        <w:p w:rsidR="0034472F" w:rsidRDefault="00D13563">
          <w:pPr>
            <w:pStyle w:val="TOC2"/>
            <w:rPr>
              <w:rFonts w:eastAsiaTheme="minorEastAsia" w:cstheme="minorBidi"/>
              <w:b w:val="0"/>
            </w:rPr>
          </w:pPr>
          <w:hyperlink w:anchor="_Toc509479654" w:history="1">
            <w:r w:rsidR="0034472F" w:rsidRPr="0062510A">
              <w:rPr>
                <w:rStyle w:val="Hyperlink"/>
              </w:rPr>
              <w:t>3.4</w:t>
            </w:r>
            <w:r w:rsidR="0034472F">
              <w:rPr>
                <w:rFonts w:eastAsiaTheme="minorEastAsia" w:cstheme="minorBidi"/>
                <w:b w:val="0"/>
              </w:rPr>
              <w:tab/>
            </w:r>
            <w:r w:rsidR="0034472F" w:rsidRPr="0062510A">
              <w:rPr>
                <w:rStyle w:val="Hyperlink"/>
              </w:rPr>
              <w:t>MLB Space Objects and Attributes</w:t>
            </w:r>
            <w:r w:rsidR="0034472F">
              <w:rPr>
                <w:webHidden/>
              </w:rPr>
              <w:tab/>
            </w:r>
            <w:r w:rsidR="0034472F">
              <w:rPr>
                <w:webHidden/>
              </w:rPr>
              <w:fldChar w:fldCharType="begin"/>
            </w:r>
            <w:r w:rsidR="0034472F">
              <w:rPr>
                <w:webHidden/>
              </w:rPr>
              <w:instrText xml:space="preserve"> PAGEREF _Toc509479654 \h </w:instrText>
            </w:r>
            <w:r w:rsidR="0034472F">
              <w:rPr>
                <w:webHidden/>
              </w:rPr>
            </w:r>
            <w:r w:rsidR="0034472F">
              <w:rPr>
                <w:webHidden/>
              </w:rPr>
              <w:fldChar w:fldCharType="separate"/>
            </w:r>
            <w:r w:rsidR="007A3748">
              <w:rPr>
                <w:webHidden/>
              </w:rPr>
              <w:t>19</w:t>
            </w:r>
            <w:r w:rsidR="0034472F">
              <w:rPr>
                <w:webHidden/>
              </w:rPr>
              <w:fldChar w:fldCharType="end"/>
            </w:r>
          </w:hyperlink>
        </w:p>
        <w:p w:rsidR="0034472F" w:rsidRDefault="00D13563">
          <w:pPr>
            <w:pStyle w:val="TOC2"/>
            <w:rPr>
              <w:rFonts w:eastAsiaTheme="minorEastAsia" w:cstheme="minorBidi"/>
              <w:b w:val="0"/>
            </w:rPr>
          </w:pPr>
          <w:hyperlink w:anchor="_Toc509479655" w:history="1">
            <w:r w:rsidR="0034472F" w:rsidRPr="0062510A">
              <w:rPr>
                <w:rStyle w:val="Hyperlink"/>
              </w:rPr>
              <w:t>3.5</w:t>
            </w:r>
            <w:r w:rsidR="0034472F">
              <w:rPr>
                <w:rFonts w:eastAsiaTheme="minorEastAsia" w:cstheme="minorBidi"/>
                <w:b w:val="0"/>
              </w:rPr>
              <w:tab/>
            </w:r>
            <w:r w:rsidR="0034472F" w:rsidRPr="0062510A">
              <w:rPr>
                <w:rStyle w:val="Hyperlink"/>
              </w:rPr>
              <w:t>MLB Generic Feature Objects and Defining Attributes</w:t>
            </w:r>
            <w:r w:rsidR="0034472F">
              <w:rPr>
                <w:webHidden/>
              </w:rPr>
              <w:tab/>
            </w:r>
            <w:r w:rsidR="0034472F">
              <w:rPr>
                <w:webHidden/>
              </w:rPr>
              <w:fldChar w:fldCharType="begin"/>
            </w:r>
            <w:r w:rsidR="0034472F">
              <w:rPr>
                <w:webHidden/>
              </w:rPr>
              <w:instrText xml:space="preserve"> PAGEREF _Toc509479655 \h </w:instrText>
            </w:r>
            <w:r w:rsidR="0034472F">
              <w:rPr>
                <w:webHidden/>
              </w:rPr>
            </w:r>
            <w:r w:rsidR="0034472F">
              <w:rPr>
                <w:webHidden/>
              </w:rPr>
              <w:fldChar w:fldCharType="separate"/>
            </w:r>
            <w:r w:rsidR="007A3748">
              <w:rPr>
                <w:webHidden/>
              </w:rPr>
              <w:t>19</w:t>
            </w:r>
            <w:r w:rsidR="0034472F">
              <w:rPr>
                <w:webHidden/>
              </w:rPr>
              <w:fldChar w:fldCharType="end"/>
            </w:r>
          </w:hyperlink>
        </w:p>
        <w:p w:rsidR="0034472F" w:rsidRDefault="00D13563">
          <w:pPr>
            <w:pStyle w:val="TOC2"/>
            <w:rPr>
              <w:rFonts w:eastAsiaTheme="minorEastAsia" w:cstheme="minorBidi"/>
              <w:b w:val="0"/>
            </w:rPr>
          </w:pPr>
          <w:hyperlink w:anchor="_Toc509479656" w:history="1">
            <w:r w:rsidR="0034472F" w:rsidRPr="0062510A">
              <w:rPr>
                <w:rStyle w:val="Hyperlink"/>
              </w:rPr>
              <w:t>3.6</w:t>
            </w:r>
            <w:r w:rsidR="0034472F">
              <w:rPr>
                <w:rFonts w:eastAsiaTheme="minorEastAsia" w:cstheme="minorBidi"/>
                <w:b w:val="0"/>
              </w:rPr>
              <w:tab/>
            </w:r>
            <w:r w:rsidR="0034472F" w:rsidRPr="0062510A">
              <w:rPr>
                <w:rStyle w:val="Hyperlink"/>
              </w:rPr>
              <w:t>State Specific Feature Objects and Attributes</w:t>
            </w:r>
            <w:r w:rsidR="0034472F">
              <w:rPr>
                <w:webHidden/>
              </w:rPr>
              <w:tab/>
            </w:r>
            <w:r w:rsidR="0034472F">
              <w:rPr>
                <w:webHidden/>
              </w:rPr>
              <w:fldChar w:fldCharType="begin"/>
            </w:r>
            <w:r w:rsidR="0034472F">
              <w:rPr>
                <w:webHidden/>
              </w:rPr>
              <w:instrText xml:space="preserve"> PAGEREF _Toc509479656 \h </w:instrText>
            </w:r>
            <w:r w:rsidR="0034472F">
              <w:rPr>
                <w:webHidden/>
              </w:rPr>
            </w:r>
            <w:r w:rsidR="0034472F">
              <w:rPr>
                <w:webHidden/>
              </w:rPr>
              <w:fldChar w:fldCharType="separate"/>
            </w:r>
            <w:r w:rsidR="007A3748">
              <w:rPr>
                <w:webHidden/>
              </w:rPr>
              <w:t>20</w:t>
            </w:r>
            <w:r w:rsidR="0034472F">
              <w:rPr>
                <w:webHidden/>
              </w:rPr>
              <w:fldChar w:fldCharType="end"/>
            </w:r>
          </w:hyperlink>
        </w:p>
        <w:p w:rsidR="0034472F" w:rsidRDefault="00D13563">
          <w:pPr>
            <w:pStyle w:val="TOC1"/>
            <w:rPr>
              <w:rFonts w:eastAsiaTheme="minorEastAsia" w:cstheme="minorBidi"/>
              <w:b w:val="0"/>
              <w:sz w:val="22"/>
              <w:szCs w:val="22"/>
            </w:rPr>
          </w:pPr>
          <w:hyperlink w:anchor="_Toc509479657" w:history="1">
            <w:r w:rsidR="0034472F" w:rsidRPr="0062510A">
              <w:rPr>
                <w:rStyle w:val="Hyperlink"/>
              </w:rPr>
              <w:t>4</w:t>
            </w:r>
            <w:r w:rsidR="0034472F">
              <w:rPr>
                <w:rFonts w:eastAsiaTheme="minorEastAsia" w:cstheme="minorBidi"/>
                <w:b w:val="0"/>
                <w:sz w:val="22"/>
                <w:szCs w:val="22"/>
              </w:rPr>
              <w:tab/>
            </w:r>
            <w:r w:rsidR="0034472F" w:rsidRPr="0062510A">
              <w:rPr>
                <w:rStyle w:val="Hyperlink"/>
              </w:rPr>
              <w:t>Feature Catalogue Entries</w:t>
            </w:r>
            <w:r w:rsidR="0034472F">
              <w:rPr>
                <w:webHidden/>
              </w:rPr>
              <w:tab/>
            </w:r>
            <w:r w:rsidR="0034472F">
              <w:rPr>
                <w:webHidden/>
              </w:rPr>
              <w:fldChar w:fldCharType="begin"/>
            </w:r>
            <w:r w:rsidR="0034472F">
              <w:rPr>
                <w:webHidden/>
              </w:rPr>
              <w:instrText xml:space="preserve"> PAGEREF _Toc509479657 \h </w:instrText>
            </w:r>
            <w:r w:rsidR="0034472F">
              <w:rPr>
                <w:webHidden/>
              </w:rPr>
            </w:r>
            <w:r w:rsidR="0034472F">
              <w:rPr>
                <w:webHidden/>
              </w:rPr>
              <w:fldChar w:fldCharType="separate"/>
            </w:r>
            <w:r w:rsidR="007A3748">
              <w:rPr>
                <w:webHidden/>
              </w:rPr>
              <w:t>22</w:t>
            </w:r>
            <w:r w:rsidR="0034472F">
              <w:rPr>
                <w:webHidden/>
              </w:rPr>
              <w:fldChar w:fldCharType="end"/>
            </w:r>
          </w:hyperlink>
        </w:p>
        <w:p w:rsidR="0034472F" w:rsidRDefault="00D13563">
          <w:pPr>
            <w:pStyle w:val="TOC2"/>
            <w:rPr>
              <w:rFonts w:eastAsiaTheme="minorEastAsia" w:cstheme="minorBidi"/>
              <w:b w:val="0"/>
            </w:rPr>
          </w:pPr>
          <w:hyperlink w:anchor="_Toc509479658" w:history="1">
            <w:r w:rsidR="0034472F" w:rsidRPr="0062510A">
              <w:rPr>
                <w:rStyle w:val="Hyperlink"/>
              </w:rPr>
              <w:t>4.1</w:t>
            </w:r>
            <w:r w:rsidR="0034472F">
              <w:rPr>
                <w:rFonts w:eastAsiaTheme="minorEastAsia" w:cstheme="minorBidi"/>
                <w:b w:val="0"/>
              </w:rPr>
              <w:tab/>
            </w:r>
            <w:r w:rsidR="0034472F" w:rsidRPr="0062510A">
              <w:rPr>
                <w:rStyle w:val="Hyperlink"/>
              </w:rPr>
              <w:t>S121 Location Feature Objects</w:t>
            </w:r>
            <w:r w:rsidR="0034472F">
              <w:rPr>
                <w:webHidden/>
              </w:rPr>
              <w:tab/>
            </w:r>
            <w:r w:rsidR="0034472F">
              <w:rPr>
                <w:webHidden/>
              </w:rPr>
              <w:fldChar w:fldCharType="begin"/>
            </w:r>
            <w:r w:rsidR="0034472F">
              <w:rPr>
                <w:webHidden/>
              </w:rPr>
              <w:instrText xml:space="preserve"> PAGEREF _Toc509479658 \h </w:instrText>
            </w:r>
            <w:r w:rsidR="0034472F">
              <w:rPr>
                <w:webHidden/>
              </w:rPr>
            </w:r>
            <w:r w:rsidR="0034472F">
              <w:rPr>
                <w:webHidden/>
              </w:rPr>
              <w:fldChar w:fldCharType="separate"/>
            </w:r>
            <w:r w:rsidR="007A3748">
              <w:rPr>
                <w:webHidden/>
              </w:rPr>
              <w:t>22</w:t>
            </w:r>
            <w:r w:rsidR="0034472F">
              <w:rPr>
                <w:webHidden/>
              </w:rPr>
              <w:fldChar w:fldCharType="end"/>
            </w:r>
          </w:hyperlink>
        </w:p>
        <w:p w:rsidR="0034472F" w:rsidRDefault="00D13563">
          <w:pPr>
            <w:pStyle w:val="TOC3"/>
            <w:rPr>
              <w:rFonts w:cstheme="minorBidi"/>
              <w:noProof/>
            </w:rPr>
          </w:pPr>
          <w:hyperlink w:anchor="_Toc509479659" w:history="1">
            <w:r w:rsidR="0034472F" w:rsidRPr="0062510A">
              <w:rPr>
                <w:rStyle w:val="Hyperlink"/>
                <w:noProof/>
              </w:rPr>
              <w:t>4.1.1</w:t>
            </w:r>
            <w:r w:rsidR="0034472F">
              <w:rPr>
                <w:rFonts w:cstheme="minorBidi"/>
                <w:noProof/>
              </w:rPr>
              <w:tab/>
            </w:r>
            <w:r w:rsidR="0034472F" w:rsidRPr="0062510A">
              <w:rPr>
                <w:rStyle w:val="Hyperlink"/>
                <w:noProof/>
              </w:rPr>
              <w:t>Limit Point</w:t>
            </w:r>
            <w:r w:rsidR="0034472F">
              <w:rPr>
                <w:noProof/>
                <w:webHidden/>
              </w:rPr>
              <w:tab/>
            </w:r>
            <w:r w:rsidR="0034472F">
              <w:rPr>
                <w:noProof/>
                <w:webHidden/>
              </w:rPr>
              <w:fldChar w:fldCharType="begin"/>
            </w:r>
            <w:r w:rsidR="0034472F">
              <w:rPr>
                <w:noProof/>
                <w:webHidden/>
              </w:rPr>
              <w:instrText xml:space="preserve"> PAGEREF _Toc509479659 \h </w:instrText>
            </w:r>
            <w:r w:rsidR="0034472F">
              <w:rPr>
                <w:noProof/>
                <w:webHidden/>
              </w:rPr>
            </w:r>
            <w:r w:rsidR="0034472F">
              <w:rPr>
                <w:noProof/>
                <w:webHidden/>
              </w:rPr>
              <w:fldChar w:fldCharType="separate"/>
            </w:r>
            <w:r w:rsidR="007A3748">
              <w:rPr>
                <w:noProof/>
                <w:webHidden/>
              </w:rPr>
              <w:t>22</w:t>
            </w:r>
            <w:r w:rsidR="0034472F">
              <w:rPr>
                <w:noProof/>
                <w:webHidden/>
              </w:rPr>
              <w:fldChar w:fldCharType="end"/>
            </w:r>
          </w:hyperlink>
        </w:p>
        <w:p w:rsidR="0034472F" w:rsidRDefault="00D13563">
          <w:pPr>
            <w:pStyle w:val="TOC3"/>
            <w:rPr>
              <w:rFonts w:cstheme="minorBidi"/>
              <w:noProof/>
            </w:rPr>
          </w:pPr>
          <w:hyperlink w:anchor="_Toc509479660" w:history="1">
            <w:r w:rsidR="0034472F" w:rsidRPr="0062510A">
              <w:rPr>
                <w:rStyle w:val="Hyperlink"/>
                <w:noProof/>
              </w:rPr>
              <w:t>4.1.2</w:t>
            </w:r>
            <w:r w:rsidR="0034472F">
              <w:rPr>
                <w:rFonts w:cstheme="minorBidi"/>
                <w:noProof/>
              </w:rPr>
              <w:tab/>
            </w:r>
            <w:r w:rsidR="0034472F" w:rsidRPr="0062510A">
              <w:rPr>
                <w:rStyle w:val="Hyperlink"/>
                <w:noProof/>
              </w:rPr>
              <w:t>Baseline Point</w:t>
            </w:r>
            <w:r w:rsidR="0034472F">
              <w:rPr>
                <w:noProof/>
                <w:webHidden/>
              </w:rPr>
              <w:tab/>
            </w:r>
            <w:r w:rsidR="0034472F">
              <w:rPr>
                <w:noProof/>
                <w:webHidden/>
              </w:rPr>
              <w:fldChar w:fldCharType="begin"/>
            </w:r>
            <w:r w:rsidR="0034472F">
              <w:rPr>
                <w:noProof/>
                <w:webHidden/>
              </w:rPr>
              <w:instrText xml:space="preserve"> PAGEREF _Toc509479660 \h </w:instrText>
            </w:r>
            <w:r w:rsidR="0034472F">
              <w:rPr>
                <w:noProof/>
                <w:webHidden/>
              </w:rPr>
            </w:r>
            <w:r w:rsidR="0034472F">
              <w:rPr>
                <w:noProof/>
                <w:webHidden/>
              </w:rPr>
              <w:fldChar w:fldCharType="separate"/>
            </w:r>
            <w:r w:rsidR="007A3748">
              <w:rPr>
                <w:noProof/>
                <w:webHidden/>
              </w:rPr>
              <w:t>22</w:t>
            </w:r>
            <w:r w:rsidR="0034472F">
              <w:rPr>
                <w:noProof/>
                <w:webHidden/>
              </w:rPr>
              <w:fldChar w:fldCharType="end"/>
            </w:r>
          </w:hyperlink>
        </w:p>
        <w:p w:rsidR="0034472F" w:rsidRDefault="00D13563">
          <w:pPr>
            <w:pStyle w:val="TOC3"/>
            <w:rPr>
              <w:rFonts w:cstheme="minorBidi"/>
              <w:noProof/>
            </w:rPr>
          </w:pPr>
          <w:hyperlink w:anchor="_Toc509479661" w:history="1">
            <w:r w:rsidR="0034472F" w:rsidRPr="0062510A">
              <w:rPr>
                <w:rStyle w:val="Hyperlink"/>
                <w:noProof/>
              </w:rPr>
              <w:t>4.1.3</w:t>
            </w:r>
            <w:r w:rsidR="0034472F">
              <w:rPr>
                <w:rFonts w:cstheme="minorBidi"/>
                <w:noProof/>
              </w:rPr>
              <w:tab/>
            </w:r>
            <w:r w:rsidR="0034472F" w:rsidRPr="0062510A">
              <w:rPr>
                <w:rStyle w:val="Hyperlink"/>
                <w:noProof/>
              </w:rPr>
              <w:t>Boundary Point</w:t>
            </w:r>
            <w:r w:rsidR="0034472F">
              <w:rPr>
                <w:noProof/>
                <w:webHidden/>
              </w:rPr>
              <w:tab/>
            </w:r>
            <w:r w:rsidR="0034472F">
              <w:rPr>
                <w:noProof/>
                <w:webHidden/>
              </w:rPr>
              <w:fldChar w:fldCharType="begin"/>
            </w:r>
            <w:r w:rsidR="0034472F">
              <w:rPr>
                <w:noProof/>
                <w:webHidden/>
              </w:rPr>
              <w:instrText xml:space="preserve"> PAGEREF _Toc509479661 \h </w:instrText>
            </w:r>
            <w:r w:rsidR="0034472F">
              <w:rPr>
                <w:noProof/>
                <w:webHidden/>
              </w:rPr>
            </w:r>
            <w:r w:rsidR="0034472F">
              <w:rPr>
                <w:noProof/>
                <w:webHidden/>
              </w:rPr>
              <w:fldChar w:fldCharType="separate"/>
            </w:r>
            <w:r w:rsidR="007A3748">
              <w:rPr>
                <w:noProof/>
                <w:webHidden/>
              </w:rPr>
              <w:t>23</w:t>
            </w:r>
            <w:r w:rsidR="0034472F">
              <w:rPr>
                <w:noProof/>
                <w:webHidden/>
              </w:rPr>
              <w:fldChar w:fldCharType="end"/>
            </w:r>
          </w:hyperlink>
        </w:p>
        <w:p w:rsidR="0034472F" w:rsidRDefault="00D13563">
          <w:pPr>
            <w:pStyle w:val="TOC3"/>
            <w:rPr>
              <w:rFonts w:cstheme="minorBidi"/>
              <w:noProof/>
            </w:rPr>
          </w:pPr>
          <w:hyperlink w:anchor="_Toc509479662" w:history="1">
            <w:r w:rsidR="0034472F" w:rsidRPr="0062510A">
              <w:rPr>
                <w:rStyle w:val="Hyperlink"/>
                <w:noProof/>
              </w:rPr>
              <w:t>4.1.4</w:t>
            </w:r>
            <w:r w:rsidR="0034472F">
              <w:rPr>
                <w:rFonts w:cstheme="minorBidi"/>
                <w:noProof/>
              </w:rPr>
              <w:tab/>
            </w:r>
            <w:r w:rsidR="0034472F" w:rsidRPr="0062510A">
              <w:rPr>
                <w:rStyle w:val="Hyperlink"/>
                <w:noProof/>
              </w:rPr>
              <w:t>Contributing Point</w:t>
            </w:r>
            <w:r w:rsidR="0034472F">
              <w:rPr>
                <w:noProof/>
                <w:webHidden/>
              </w:rPr>
              <w:tab/>
            </w:r>
            <w:r w:rsidR="0034472F">
              <w:rPr>
                <w:noProof/>
                <w:webHidden/>
              </w:rPr>
              <w:fldChar w:fldCharType="begin"/>
            </w:r>
            <w:r w:rsidR="0034472F">
              <w:rPr>
                <w:noProof/>
                <w:webHidden/>
              </w:rPr>
              <w:instrText xml:space="preserve"> PAGEREF _Toc509479662 \h </w:instrText>
            </w:r>
            <w:r w:rsidR="0034472F">
              <w:rPr>
                <w:noProof/>
                <w:webHidden/>
              </w:rPr>
            </w:r>
            <w:r w:rsidR="0034472F">
              <w:rPr>
                <w:noProof/>
                <w:webHidden/>
              </w:rPr>
              <w:fldChar w:fldCharType="separate"/>
            </w:r>
            <w:r w:rsidR="007A3748">
              <w:rPr>
                <w:noProof/>
                <w:webHidden/>
              </w:rPr>
              <w:t>23</w:t>
            </w:r>
            <w:r w:rsidR="0034472F">
              <w:rPr>
                <w:noProof/>
                <w:webHidden/>
              </w:rPr>
              <w:fldChar w:fldCharType="end"/>
            </w:r>
          </w:hyperlink>
        </w:p>
        <w:p w:rsidR="0034472F" w:rsidRDefault="00D13563">
          <w:pPr>
            <w:pStyle w:val="TOC2"/>
            <w:rPr>
              <w:rFonts w:eastAsiaTheme="minorEastAsia" w:cstheme="minorBidi"/>
              <w:b w:val="0"/>
            </w:rPr>
          </w:pPr>
          <w:hyperlink w:anchor="_Toc509479663" w:history="1">
            <w:r w:rsidR="0034472F" w:rsidRPr="0062510A">
              <w:rPr>
                <w:rStyle w:val="Hyperlink"/>
              </w:rPr>
              <w:t>4.2</w:t>
            </w:r>
            <w:r w:rsidR="0034472F">
              <w:rPr>
                <w:rFonts w:eastAsiaTheme="minorEastAsia" w:cstheme="minorBidi"/>
                <w:b w:val="0"/>
              </w:rPr>
              <w:tab/>
            </w:r>
            <w:r w:rsidR="0034472F" w:rsidRPr="0062510A">
              <w:rPr>
                <w:rStyle w:val="Hyperlink"/>
              </w:rPr>
              <w:t>S121 Limit Feature Objects</w:t>
            </w:r>
            <w:r w:rsidR="0034472F">
              <w:rPr>
                <w:webHidden/>
              </w:rPr>
              <w:tab/>
            </w:r>
            <w:r w:rsidR="0034472F">
              <w:rPr>
                <w:webHidden/>
              </w:rPr>
              <w:fldChar w:fldCharType="begin"/>
            </w:r>
            <w:r w:rsidR="0034472F">
              <w:rPr>
                <w:webHidden/>
              </w:rPr>
              <w:instrText xml:space="preserve"> PAGEREF _Toc509479663 \h </w:instrText>
            </w:r>
            <w:r w:rsidR="0034472F">
              <w:rPr>
                <w:webHidden/>
              </w:rPr>
            </w:r>
            <w:r w:rsidR="0034472F">
              <w:rPr>
                <w:webHidden/>
              </w:rPr>
              <w:fldChar w:fldCharType="separate"/>
            </w:r>
            <w:r w:rsidR="007A3748">
              <w:rPr>
                <w:webHidden/>
              </w:rPr>
              <w:t>24</w:t>
            </w:r>
            <w:r w:rsidR="0034472F">
              <w:rPr>
                <w:webHidden/>
              </w:rPr>
              <w:fldChar w:fldCharType="end"/>
            </w:r>
          </w:hyperlink>
        </w:p>
        <w:p w:rsidR="0034472F" w:rsidRDefault="00D13563">
          <w:pPr>
            <w:pStyle w:val="TOC3"/>
            <w:rPr>
              <w:rFonts w:cstheme="minorBidi"/>
              <w:noProof/>
            </w:rPr>
          </w:pPr>
          <w:hyperlink w:anchor="_Toc509479664" w:history="1">
            <w:r w:rsidR="0034472F" w:rsidRPr="0062510A">
              <w:rPr>
                <w:rStyle w:val="Hyperlink"/>
                <w:noProof/>
              </w:rPr>
              <w:t>4.2.1</w:t>
            </w:r>
            <w:r w:rsidR="0034472F">
              <w:rPr>
                <w:rFonts w:cstheme="minorBidi"/>
                <w:noProof/>
              </w:rPr>
              <w:tab/>
            </w:r>
            <w:r w:rsidR="0034472F" w:rsidRPr="0062510A">
              <w:rPr>
                <w:rStyle w:val="Hyperlink"/>
                <w:noProof/>
              </w:rPr>
              <w:t>Baseline</w:t>
            </w:r>
            <w:r w:rsidR="0034472F">
              <w:rPr>
                <w:noProof/>
                <w:webHidden/>
              </w:rPr>
              <w:tab/>
            </w:r>
            <w:r w:rsidR="0034472F">
              <w:rPr>
                <w:noProof/>
                <w:webHidden/>
              </w:rPr>
              <w:fldChar w:fldCharType="begin"/>
            </w:r>
            <w:r w:rsidR="0034472F">
              <w:rPr>
                <w:noProof/>
                <w:webHidden/>
              </w:rPr>
              <w:instrText xml:space="preserve"> PAGEREF _Toc509479664 \h </w:instrText>
            </w:r>
            <w:r w:rsidR="0034472F">
              <w:rPr>
                <w:noProof/>
                <w:webHidden/>
              </w:rPr>
            </w:r>
            <w:r w:rsidR="0034472F">
              <w:rPr>
                <w:noProof/>
                <w:webHidden/>
              </w:rPr>
              <w:fldChar w:fldCharType="separate"/>
            </w:r>
            <w:r w:rsidR="007A3748">
              <w:rPr>
                <w:noProof/>
                <w:webHidden/>
              </w:rPr>
              <w:t>24</w:t>
            </w:r>
            <w:r w:rsidR="0034472F">
              <w:rPr>
                <w:noProof/>
                <w:webHidden/>
              </w:rPr>
              <w:fldChar w:fldCharType="end"/>
            </w:r>
          </w:hyperlink>
        </w:p>
        <w:p w:rsidR="0034472F" w:rsidRDefault="00D13563">
          <w:pPr>
            <w:pStyle w:val="TOC3"/>
            <w:rPr>
              <w:rFonts w:cstheme="minorBidi"/>
              <w:noProof/>
            </w:rPr>
          </w:pPr>
          <w:hyperlink w:anchor="_Toc509479665" w:history="1">
            <w:r w:rsidR="0034472F" w:rsidRPr="0062510A">
              <w:rPr>
                <w:rStyle w:val="Hyperlink"/>
                <w:noProof/>
              </w:rPr>
              <w:t>4.2.2</w:t>
            </w:r>
            <w:r w:rsidR="0034472F">
              <w:rPr>
                <w:rFonts w:cstheme="minorBidi"/>
                <w:noProof/>
              </w:rPr>
              <w:tab/>
            </w:r>
            <w:r w:rsidR="0034472F" w:rsidRPr="0062510A">
              <w:rPr>
                <w:rStyle w:val="Hyperlink"/>
                <w:noProof/>
              </w:rPr>
              <w:t>Normal Baseline</w:t>
            </w:r>
            <w:r w:rsidR="0034472F">
              <w:rPr>
                <w:noProof/>
                <w:webHidden/>
              </w:rPr>
              <w:tab/>
            </w:r>
            <w:r w:rsidR="0034472F">
              <w:rPr>
                <w:noProof/>
                <w:webHidden/>
              </w:rPr>
              <w:fldChar w:fldCharType="begin"/>
            </w:r>
            <w:r w:rsidR="0034472F">
              <w:rPr>
                <w:noProof/>
                <w:webHidden/>
              </w:rPr>
              <w:instrText xml:space="preserve"> PAGEREF _Toc509479665 \h </w:instrText>
            </w:r>
            <w:r w:rsidR="0034472F">
              <w:rPr>
                <w:noProof/>
                <w:webHidden/>
              </w:rPr>
            </w:r>
            <w:r w:rsidR="0034472F">
              <w:rPr>
                <w:noProof/>
                <w:webHidden/>
              </w:rPr>
              <w:fldChar w:fldCharType="separate"/>
            </w:r>
            <w:r w:rsidR="007A3748">
              <w:rPr>
                <w:noProof/>
                <w:webHidden/>
              </w:rPr>
              <w:t>24</w:t>
            </w:r>
            <w:r w:rsidR="0034472F">
              <w:rPr>
                <w:noProof/>
                <w:webHidden/>
              </w:rPr>
              <w:fldChar w:fldCharType="end"/>
            </w:r>
          </w:hyperlink>
        </w:p>
        <w:p w:rsidR="0034472F" w:rsidRDefault="00D13563">
          <w:pPr>
            <w:pStyle w:val="TOC3"/>
            <w:rPr>
              <w:rFonts w:cstheme="minorBidi"/>
              <w:noProof/>
            </w:rPr>
          </w:pPr>
          <w:hyperlink w:anchor="_Toc509479666" w:history="1">
            <w:r w:rsidR="0034472F" w:rsidRPr="0062510A">
              <w:rPr>
                <w:rStyle w:val="Hyperlink"/>
                <w:noProof/>
              </w:rPr>
              <w:t>4.2.3</w:t>
            </w:r>
            <w:r w:rsidR="0034472F">
              <w:rPr>
                <w:rFonts w:cstheme="minorBidi"/>
                <w:noProof/>
              </w:rPr>
              <w:tab/>
            </w:r>
            <w:r w:rsidR="0034472F" w:rsidRPr="0062510A">
              <w:rPr>
                <w:rStyle w:val="Hyperlink"/>
                <w:noProof/>
              </w:rPr>
              <w:t>Straight Baseline</w:t>
            </w:r>
            <w:r w:rsidR="0034472F">
              <w:rPr>
                <w:noProof/>
                <w:webHidden/>
              </w:rPr>
              <w:tab/>
            </w:r>
            <w:r w:rsidR="0034472F">
              <w:rPr>
                <w:noProof/>
                <w:webHidden/>
              </w:rPr>
              <w:fldChar w:fldCharType="begin"/>
            </w:r>
            <w:r w:rsidR="0034472F">
              <w:rPr>
                <w:noProof/>
                <w:webHidden/>
              </w:rPr>
              <w:instrText xml:space="preserve"> PAGEREF _Toc509479666 \h </w:instrText>
            </w:r>
            <w:r w:rsidR="0034472F">
              <w:rPr>
                <w:noProof/>
                <w:webHidden/>
              </w:rPr>
            </w:r>
            <w:r w:rsidR="0034472F">
              <w:rPr>
                <w:noProof/>
                <w:webHidden/>
              </w:rPr>
              <w:fldChar w:fldCharType="separate"/>
            </w:r>
            <w:r w:rsidR="007A3748">
              <w:rPr>
                <w:noProof/>
                <w:webHidden/>
              </w:rPr>
              <w:t>25</w:t>
            </w:r>
            <w:r w:rsidR="0034472F">
              <w:rPr>
                <w:noProof/>
                <w:webHidden/>
              </w:rPr>
              <w:fldChar w:fldCharType="end"/>
            </w:r>
          </w:hyperlink>
        </w:p>
        <w:p w:rsidR="0034472F" w:rsidRDefault="00D13563">
          <w:pPr>
            <w:pStyle w:val="TOC3"/>
            <w:rPr>
              <w:rFonts w:cstheme="minorBidi"/>
              <w:noProof/>
            </w:rPr>
          </w:pPr>
          <w:hyperlink w:anchor="_Toc509479667" w:history="1">
            <w:r w:rsidR="0034472F" w:rsidRPr="0062510A">
              <w:rPr>
                <w:rStyle w:val="Hyperlink"/>
                <w:noProof/>
              </w:rPr>
              <w:t>4.2.4</w:t>
            </w:r>
            <w:r w:rsidR="0034472F">
              <w:rPr>
                <w:rFonts w:cstheme="minorBidi"/>
                <w:noProof/>
              </w:rPr>
              <w:tab/>
            </w:r>
            <w:r w:rsidR="0034472F" w:rsidRPr="0062510A">
              <w:rPr>
                <w:rStyle w:val="Hyperlink"/>
                <w:noProof/>
              </w:rPr>
              <w:t>Archipelagic Baseline</w:t>
            </w:r>
            <w:r w:rsidR="0034472F">
              <w:rPr>
                <w:noProof/>
                <w:webHidden/>
              </w:rPr>
              <w:tab/>
            </w:r>
            <w:r w:rsidR="0034472F">
              <w:rPr>
                <w:noProof/>
                <w:webHidden/>
              </w:rPr>
              <w:fldChar w:fldCharType="begin"/>
            </w:r>
            <w:r w:rsidR="0034472F">
              <w:rPr>
                <w:noProof/>
                <w:webHidden/>
              </w:rPr>
              <w:instrText xml:space="preserve"> PAGEREF _Toc509479667 \h </w:instrText>
            </w:r>
            <w:r w:rsidR="0034472F">
              <w:rPr>
                <w:noProof/>
                <w:webHidden/>
              </w:rPr>
            </w:r>
            <w:r w:rsidR="0034472F">
              <w:rPr>
                <w:noProof/>
                <w:webHidden/>
              </w:rPr>
              <w:fldChar w:fldCharType="separate"/>
            </w:r>
            <w:r w:rsidR="007A3748">
              <w:rPr>
                <w:noProof/>
                <w:webHidden/>
              </w:rPr>
              <w:t>25</w:t>
            </w:r>
            <w:r w:rsidR="0034472F">
              <w:rPr>
                <w:noProof/>
                <w:webHidden/>
              </w:rPr>
              <w:fldChar w:fldCharType="end"/>
            </w:r>
          </w:hyperlink>
        </w:p>
        <w:p w:rsidR="0034472F" w:rsidRDefault="00D13563">
          <w:pPr>
            <w:pStyle w:val="TOC3"/>
            <w:rPr>
              <w:rFonts w:cstheme="minorBidi"/>
              <w:noProof/>
            </w:rPr>
          </w:pPr>
          <w:hyperlink w:anchor="_Toc509479668" w:history="1">
            <w:r w:rsidR="0034472F" w:rsidRPr="0062510A">
              <w:rPr>
                <w:rStyle w:val="Hyperlink"/>
                <w:noProof/>
              </w:rPr>
              <w:t>4.2.5</w:t>
            </w:r>
            <w:r w:rsidR="0034472F">
              <w:rPr>
                <w:rFonts w:cstheme="minorBidi"/>
                <w:noProof/>
              </w:rPr>
              <w:tab/>
            </w:r>
            <w:r w:rsidR="0034472F" w:rsidRPr="0062510A">
              <w:rPr>
                <w:rStyle w:val="Hyperlink"/>
                <w:noProof/>
              </w:rPr>
              <w:t>Low Tide Elevation Baseline</w:t>
            </w:r>
            <w:r w:rsidR="0034472F">
              <w:rPr>
                <w:noProof/>
                <w:webHidden/>
              </w:rPr>
              <w:tab/>
            </w:r>
            <w:r w:rsidR="0034472F">
              <w:rPr>
                <w:noProof/>
                <w:webHidden/>
              </w:rPr>
              <w:fldChar w:fldCharType="begin"/>
            </w:r>
            <w:r w:rsidR="0034472F">
              <w:rPr>
                <w:noProof/>
                <w:webHidden/>
              </w:rPr>
              <w:instrText xml:space="preserve"> PAGEREF _Toc509479668 \h </w:instrText>
            </w:r>
            <w:r w:rsidR="0034472F">
              <w:rPr>
                <w:noProof/>
                <w:webHidden/>
              </w:rPr>
            </w:r>
            <w:r w:rsidR="0034472F">
              <w:rPr>
                <w:noProof/>
                <w:webHidden/>
              </w:rPr>
              <w:fldChar w:fldCharType="separate"/>
            </w:r>
            <w:r w:rsidR="007A3748">
              <w:rPr>
                <w:noProof/>
                <w:webHidden/>
              </w:rPr>
              <w:t>26</w:t>
            </w:r>
            <w:r w:rsidR="0034472F">
              <w:rPr>
                <w:noProof/>
                <w:webHidden/>
              </w:rPr>
              <w:fldChar w:fldCharType="end"/>
            </w:r>
          </w:hyperlink>
        </w:p>
        <w:p w:rsidR="0034472F" w:rsidRDefault="00D13563">
          <w:pPr>
            <w:pStyle w:val="TOC3"/>
            <w:rPr>
              <w:rFonts w:cstheme="minorBidi"/>
              <w:noProof/>
            </w:rPr>
          </w:pPr>
          <w:hyperlink w:anchor="_Toc509479669" w:history="1">
            <w:r w:rsidR="0034472F" w:rsidRPr="0062510A">
              <w:rPr>
                <w:rStyle w:val="Hyperlink"/>
                <w:noProof/>
              </w:rPr>
              <w:t>4.2.6</w:t>
            </w:r>
            <w:r w:rsidR="0034472F">
              <w:rPr>
                <w:rFonts w:cstheme="minorBidi"/>
                <w:noProof/>
              </w:rPr>
              <w:tab/>
            </w:r>
            <w:r w:rsidR="0034472F" w:rsidRPr="0062510A">
              <w:rPr>
                <w:rStyle w:val="Hyperlink"/>
                <w:noProof/>
              </w:rPr>
              <w:t>Mouth of Rivers Baseline</w:t>
            </w:r>
            <w:r w:rsidR="0034472F">
              <w:rPr>
                <w:noProof/>
                <w:webHidden/>
              </w:rPr>
              <w:tab/>
            </w:r>
            <w:r w:rsidR="0034472F">
              <w:rPr>
                <w:noProof/>
                <w:webHidden/>
              </w:rPr>
              <w:fldChar w:fldCharType="begin"/>
            </w:r>
            <w:r w:rsidR="0034472F">
              <w:rPr>
                <w:noProof/>
                <w:webHidden/>
              </w:rPr>
              <w:instrText xml:space="preserve"> PAGEREF _Toc509479669 \h </w:instrText>
            </w:r>
            <w:r w:rsidR="0034472F">
              <w:rPr>
                <w:noProof/>
                <w:webHidden/>
              </w:rPr>
            </w:r>
            <w:r w:rsidR="0034472F">
              <w:rPr>
                <w:noProof/>
                <w:webHidden/>
              </w:rPr>
              <w:fldChar w:fldCharType="separate"/>
            </w:r>
            <w:r w:rsidR="007A3748">
              <w:rPr>
                <w:noProof/>
                <w:webHidden/>
              </w:rPr>
              <w:t>26</w:t>
            </w:r>
            <w:r w:rsidR="0034472F">
              <w:rPr>
                <w:noProof/>
                <w:webHidden/>
              </w:rPr>
              <w:fldChar w:fldCharType="end"/>
            </w:r>
          </w:hyperlink>
        </w:p>
        <w:p w:rsidR="0034472F" w:rsidRDefault="00D13563">
          <w:pPr>
            <w:pStyle w:val="TOC3"/>
            <w:rPr>
              <w:rFonts w:cstheme="minorBidi"/>
              <w:noProof/>
            </w:rPr>
          </w:pPr>
          <w:hyperlink w:anchor="_Toc509479670" w:history="1">
            <w:r w:rsidR="0034472F" w:rsidRPr="0062510A">
              <w:rPr>
                <w:rStyle w:val="Hyperlink"/>
                <w:noProof/>
              </w:rPr>
              <w:t>4.2.7</w:t>
            </w:r>
            <w:r w:rsidR="0034472F">
              <w:rPr>
                <w:rFonts w:cstheme="minorBidi"/>
                <w:noProof/>
              </w:rPr>
              <w:tab/>
            </w:r>
            <w:r w:rsidR="0034472F" w:rsidRPr="0062510A">
              <w:rPr>
                <w:rStyle w:val="Hyperlink"/>
                <w:noProof/>
              </w:rPr>
              <w:t>Bay Baseline</w:t>
            </w:r>
            <w:r w:rsidR="0034472F">
              <w:rPr>
                <w:noProof/>
                <w:webHidden/>
              </w:rPr>
              <w:tab/>
            </w:r>
            <w:r w:rsidR="0034472F">
              <w:rPr>
                <w:noProof/>
                <w:webHidden/>
              </w:rPr>
              <w:fldChar w:fldCharType="begin"/>
            </w:r>
            <w:r w:rsidR="0034472F">
              <w:rPr>
                <w:noProof/>
                <w:webHidden/>
              </w:rPr>
              <w:instrText xml:space="preserve"> PAGEREF _Toc509479670 \h </w:instrText>
            </w:r>
            <w:r w:rsidR="0034472F">
              <w:rPr>
                <w:noProof/>
                <w:webHidden/>
              </w:rPr>
            </w:r>
            <w:r w:rsidR="0034472F">
              <w:rPr>
                <w:noProof/>
                <w:webHidden/>
              </w:rPr>
              <w:fldChar w:fldCharType="separate"/>
            </w:r>
            <w:r w:rsidR="007A3748">
              <w:rPr>
                <w:noProof/>
                <w:webHidden/>
              </w:rPr>
              <w:t>27</w:t>
            </w:r>
            <w:r w:rsidR="0034472F">
              <w:rPr>
                <w:noProof/>
                <w:webHidden/>
              </w:rPr>
              <w:fldChar w:fldCharType="end"/>
            </w:r>
          </w:hyperlink>
        </w:p>
        <w:p w:rsidR="0034472F" w:rsidRDefault="00D13563">
          <w:pPr>
            <w:pStyle w:val="TOC3"/>
            <w:rPr>
              <w:rFonts w:cstheme="minorBidi"/>
              <w:noProof/>
            </w:rPr>
          </w:pPr>
          <w:hyperlink w:anchor="_Toc509479671" w:history="1">
            <w:r w:rsidR="0034472F" w:rsidRPr="0062510A">
              <w:rPr>
                <w:rStyle w:val="Hyperlink"/>
                <w:noProof/>
              </w:rPr>
              <w:t>4.2.8</w:t>
            </w:r>
            <w:r w:rsidR="0034472F">
              <w:rPr>
                <w:rFonts w:cstheme="minorBidi"/>
                <w:noProof/>
              </w:rPr>
              <w:tab/>
            </w:r>
            <w:r w:rsidR="0034472F" w:rsidRPr="0062510A">
              <w:rPr>
                <w:rStyle w:val="Hyperlink"/>
                <w:noProof/>
              </w:rPr>
              <w:t>Port Baseline</w:t>
            </w:r>
            <w:r w:rsidR="0034472F">
              <w:rPr>
                <w:noProof/>
                <w:webHidden/>
              </w:rPr>
              <w:tab/>
            </w:r>
            <w:r w:rsidR="0034472F">
              <w:rPr>
                <w:noProof/>
                <w:webHidden/>
              </w:rPr>
              <w:fldChar w:fldCharType="begin"/>
            </w:r>
            <w:r w:rsidR="0034472F">
              <w:rPr>
                <w:noProof/>
                <w:webHidden/>
              </w:rPr>
              <w:instrText xml:space="preserve"> PAGEREF _Toc509479671 \h </w:instrText>
            </w:r>
            <w:r w:rsidR="0034472F">
              <w:rPr>
                <w:noProof/>
                <w:webHidden/>
              </w:rPr>
            </w:r>
            <w:r w:rsidR="0034472F">
              <w:rPr>
                <w:noProof/>
                <w:webHidden/>
              </w:rPr>
              <w:fldChar w:fldCharType="separate"/>
            </w:r>
            <w:r w:rsidR="007A3748">
              <w:rPr>
                <w:noProof/>
                <w:webHidden/>
              </w:rPr>
              <w:t>27</w:t>
            </w:r>
            <w:r w:rsidR="0034472F">
              <w:rPr>
                <w:noProof/>
                <w:webHidden/>
              </w:rPr>
              <w:fldChar w:fldCharType="end"/>
            </w:r>
          </w:hyperlink>
        </w:p>
        <w:p w:rsidR="0034472F" w:rsidRDefault="00D13563">
          <w:pPr>
            <w:pStyle w:val="TOC3"/>
            <w:rPr>
              <w:rFonts w:cstheme="minorBidi"/>
              <w:noProof/>
            </w:rPr>
          </w:pPr>
          <w:hyperlink w:anchor="_Toc509479672" w:history="1">
            <w:r w:rsidR="0034472F" w:rsidRPr="0062510A">
              <w:rPr>
                <w:rStyle w:val="Hyperlink"/>
                <w:noProof/>
              </w:rPr>
              <w:t>4.2.9</w:t>
            </w:r>
            <w:r w:rsidR="0034472F">
              <w:rPr>
                <w:rFonts w:cstheme="minorBidi"/>
                <w:noProof/>
              </w:rPr>
              <w:tab/>
            </w:r>
            <w:r w:rsidR="0034472F" w:rsidRPr="0062510A">
              <w:rPr>
                <w:rStyle w:val="Hyperlink"/>
                <w:noProof/>
              </w:rPr>
              <w:t>Reef Baseline</w:t>
            </w:r>
            <w:r w:rsidR="0034472F">
              <w:rPr>
                <w:noProof/>
                <w:webHidden/>
              </w:rPr>
              <w:tab/>
            </w:r>
            <w:r w:rsidR="0034472F">
              <w:rPr>
                <w:noProof/>
                <w:webHidden/>
              </w:rPr>
              <w:fldChar w:fldCharType="begin"/>
            </w:r>
            <w:r w:rsidR="0034472F">
              <w:rPr>
                <w:noProof/>
                <w:webHidden/>
              </w:rPr>
              <w:instrText xml:space="preserve"> PAGEREF _Toc509479672 \h </w:instrText>
            </w:r>
            <w:r w:rsidR="0034472F">
              <w:rPr>
                <w:noProof/>
                <w:webHidden/>
              </w:rPr>
            </w:r>
            <w:r w:rsidR="0034472F">
              <w:rPr>
                <w:noProof/>
                <w:webHidden/>
              </w:rPr>
              <w:fldChar w:fldCharType="separate"/>
            </w:r>
            <w:r w:rsidR="007A3748">
              <w:rPr>
                <w:noProof/>
                <w:webHidden/>
              </w:rPr>
              <w:t>28</w:t>
            </w:r>
            <w:r w:rsidR="0034472F">
              <w:rPr>
                <w:noProof/>
                <w:webHidden/>
              </w:rPr>
              <w:fldChar w:fldCharType="end"/>
            </w:r>
          </w:hyperlink>
        </w:p>
        <w:p w:rsidR="0034472F" w:rsidRDefault="00D13563">
          <w:pPr>
            <w:pStyle w:val="TOC3"/>
            <w:rPr>
              <w:rFonts w:cstheme="minorBidi"/>
              <w:noProof/>
            </w:rPr>
          </w:pPr>
          <w:hyperlink w:anchor="_Toc509479673" w:history="1">
            <w:r w:rsidR="0034472F" w:rsidRPr="0062510A">
              <w:rPr>
                <w:rStyle w:val="Hyperlink"/>
                <w:noProof/>
              </w:rPr>
              <w:t>4.2.10</w:t>
            </w:r>
            <w:r w:rsidR="0034472F">
              <w:rPr>
                <w:rFonts w:cstheme="minorBidi"/>
                <w:noProof/>
              </w:rPr>
              <w:tab/>
            </w:r>
            <w:r w:rsidR="0034472F" w:rsidRPr="0062510A">
              <w:rPr>
                <w:rStyle w:val="Hyperlink"/>
                <w:noProof/>
              </w:rPr>
              <w:t>Boundary</w:t>
            </w:r>
            <w:r w:rsidR="0034472F">
              <w:rPr>
                <w:noProof/>
                <w:webHidden/>
              </w:rPr>
              <w:tab/>
            </w:r>
            <w:r w:rsidR="0034472F">
              <w:rPr>
                <w:noProof/>
                <w:webHidden/>
              </w:rPr>
              <w:fldChar w:fldCharType="begin"/>
            </w:r>
            <w:r w:rsidR="0034472F">
              <w:rPr>
                <w:noProof/>
                <w:webHidden/>
              </w:rPr>
              <w:instrText xml:space="preserve"> PAGEREF _Toc509479673 \h </w:instrText>
            </w:r>
            <w:r w:rsidR="0034472F">
              <w:rPr>
                <w:noProof/>
                <w:webHidden/>
              </w:rPr>
            </w:r>
            <w:r w:rsidR="0034472F">
              <w:rPr>
                <w:noProof/>
                <w:webHidden/>
              </w:rPr>
              <w:fldChar w:fldCharType="separate"/>
            </w:r>
            <w:r w:rsidR="007A3748">
              <w:rPr>
                <w:noProof/>
                <w:webHidden/>
              </w:rPr>
              <w:t>28</w:t>
            </w:r>
            <w:r w:rsidR="0034472F">
              <w:rPr>
                <w:noProof/>
                <w:webHidden/>
              </w:rPr>
              <w:fldChar w:fldCharType="end"/>
            </w:r>
          </w:hyperlink>
        </w:p>
        <w:p w:rsidR="0034472F" w:rsidRDefault="00D13563">
          <w:pPr>
            <w:pStyle w:val="TOC3"/>
            <w:rPr>
              <w:rFonts w:cstheme="minorBidi"/>
              <w:noProof/>
            </w:rPr>
          </w:pPr>
          <w:hyperlink w:anchor="_Toc509479674" w:history="1">
            <w:r w:rsidR="0034472F" w:rsidRPr="0062510A">
              <w:rPr>
                <w:rStyle w:val="Hyperlink"/>
                <w:noProof/>
              </w:rPr>
              <w:t>4.2.11</w:t>
            </w:r>
            <w:r w:rsidR="0034472F">
              <w:rPr>
                <w:rFonts w:cstheme="minorBidi"/>
                <w:noProof/>
              </w:rPr>
              <w:tab/>
            </w:r>
            <w:r w:rsidR="0034472F" w:rsidRPr="0062510A">
              <w:rPr>
                <w:rStyle w:val="Hyperlink"/>
                <w:noProof/>
              </w:rPr>
              <w:t>International Boundary</w:t>
            </w:r>
            <w:r w:rsidR="0034472F">
              <w:rPr>
                <w:noProof/>
                <w:webHidden/>
              </w:rPr>
              <w:tab/>
            </w:r>
            <w:r w:rsidR="0034472F">
              <w:rPr>
                <w:noProof/>
                <w:webHidden/>
              </w:rPr>
              <w:fldChar w:fldCharType="begin"/>
            </w:r>
            <w:r w:rsidR="0034472F">
              <w:rPr>
                <w:noProof/>
                <w:webHidden/>
              </w:rPr>
              <w:instrText xml:space="preserve"> PAGEREF _Toc509479674 \h </w:instrText>
            </w:r>
            <w:r w:rsidR="0034472F">
              <w:rPr>
                <w:noProof/>
                <w:webHidden/>
              </w:rPr>
            </w:r>
            <w:r w:rsidR="0034472F">
              <w:rPr>
                <w:noProof/>
                <w:webHidden/>
              </w:rPr>
              <w:fldChar w:fldCharType="separate"/>
            </w:r>
            <w:r w:rsidR="007A3748">
              <w:rPr>
                <w:noProof/>
                <w:webHidden/>
              </w:rPr>
              <w:t>29</w:t>
            </w:r>
            <w:r w:rsidR="0034472F">
              <w:rPr>
                <w:noProof/>
                <w:webHidden/>
              </w:rPr>
              <w:fldChar w:fldCharType="end"/>
            </w:r>
          </w:hyperlink>
        </w:p>
        <w:p w:rsidR="0034472F" w:rsidRDefault="00D13563">
          <w:pPr>
            <w:pStyle w:val="TOC3"/>
            <w:rPr>
              <w:rFonts w:cstheme="minorBidi"/>
              <w:noProof/>
            </w:rPr>
          </w:pPr>
          <w:hyperlink w:anchor="_Toc509479675" w:history="1">
            <w:r w:rsidR="0034472F" w:rsidRPr="0062510A">
              <w:rPr>
                <w:rStyle w:val="Hyperlink"/>
                <w:noProof/>
              </w:rPr>
              <w:t>4.2.12</w:t>
            </w:r>
            <w:r w:rsidR="0034472F">
              <w:rPr>
                <w:rFonts w:cstheme="minorBidi"/>
                <w:noProof/>
              </w:rPr>
              <w:tab/>
            </w:r>
            <w:r w:rsidR="0034472F" w:rsidRPr="0062510A">
              <w:rPr>
                <w:rStyle w:val="Hyperlink"/>
                <w:noProof/>
              </w:rPr>
              <w:t>Outer Limit of the Territorial Sea</w:t>
            </w:r>
            <w:r w:rsidR="0034472F">
              <w:rPr>
                <w:noProof/>
                <w:webHidden/>
              </w:rPr>
              <w:tab/>
            </w:r>
            <w:r w:rsidR="0034472F">
              <w:rPr>
                <w:noProof/>
                <w:webHidden/>
              </w:rPr>
              <w:fldChar w:fldCharType="begin"/>
            </w:r>
            <w:r w:rsidR="0034472F">
              <w:rPr>
                <w:noProof/>
                <w:webHidden/>
              </w:rPr>
              <w:instrText xml:space="preserve"> PAGEREF _Toc509479675 \h </w:instrText>
            </w:r>
            <w:r w:rsidR="0034472F">
              <w:rPr>
                <w:noProof/>
                <w:webHidden/>
              </w:rPr>
            </w:r>
            <w:r w:rsidR="0034472F">
              <w:rPr>
                <w:noProof/>
                <w:webHidden/>
              </w:rPr>
              <w:fldChar w:fldCharType="separate"/>
            </w:r>
            <w:r w:rsidR="007A3748">
              <w:rPr>
                <w:noProof/>
                <w:webHidden/>
              </w:rPr>
              <w:t>29</w:t>
            </w:r>
            <w:r w:rsidR="0034472F">
              <w:rPr>
                <w:noProof/>
                <w:webHidden/>
              </w:rPr>
              <w:fldChar w:fldCharType="end"/>
            </w:r>
          </w:hyperlink>
        </w:p>
        <w:p w:rsidR="0034472F" w:rsidRDefault="00D13563">
          <w:pPr>
            <w:pStyle w:val="TOC3"/>
            <w:rPr>
              <w:rFonts w:cstheme="minorBidi"/>
              <w:noProof/>
            </w:rPr>
          </w:pPr>
          <w:hyperlink w:anchor="_Toc509479676" w:history="1">
            <w:r w:rsidR="0034472F" w:rsidRPr="0062510A">
              <w:rPr>
                <w:rStyle w:val="Hyperlink"/>
                <w:noProof/>
              </w:rPr>
              <w:t>4.2.13</w:t>
            </w:r>
            <w:r w:rsidR="0034472F">
              <w:rPr>
                <w:rFonts w:cstheme="minorBidi"/>
                <w:noProof/>
              </w:rPr>
              <w:tab/>
            </w:r>
            <w:r w:rsidR="0034472F" w:rsidRPr="0062510A">
              <w:rPr>
                <w:rStyle w:val="Hyperlink"/>
                <w:noProof/>
              </w:rPr>
              <w:t>Outer Limit of the Contiguous Zone</w:t>
            </w:r>
            <w:r w:rsidR="0034472F">
              <w:rPr>
                <w:noProof/>
                <w:webHidden/>
              </w:rPr>
              <w:tab/>
            </w:r>
            <w:r w:rsidR="0034472F">
              <w:rPr>
                <w:noProof/>
                <w:webHidden/>
              </w:rPr>
              <w:fldChar w:fldCharType="begin"/>
            </w:r>
            <w:r w:rsidR="0034472F">
              <w:rPr>
                <w:noProof/>
                <w:webHidden/>
              </w:rPr>
              <w:instrText xml:space="preserve"> PAGEREF _Toc509479676 \h </w:instrText>
            </w:r>
            <w:r w:rsidR="0034472F">
              <w:rPr>
                <w:noProof/>
                <w:webHidden/>
              </w:rPr>
            </w:r>
            <w:r w:rsidR="0034472F">
              <w:rPr>
                <w:noProof/>
                <w:webHidden/>
              </w:rPr>
              <w:fldChar w:fldCharType="separate"/>
            </w:r>
            <w:r w:rsidR="007A3748">
              <w:rPr>
                <w:noProof/>
                <w:webHidden/>
              </w:rPr>
              <w:t>30</w:t>
            </w:r>
            <w:r w:rsidR="0034472F">
              <w:rPr>
                <w:noProof/>
                <w:webHidden/>
              </w:rPr>
              <w:fldChar w:fldCharType="end"/>
            </w:r>
          </w:hyperlink>
        </w:p>
        <w:p w:rsidR="0034472F" w:rsidRDefault="00D13563">
          <w:pPr>
            <w:pStyle w:val="TOC3"/>
            <w:rPr>
              <w:rFonts w:cstheme="minorBidi"/>
              <w:noProof/>
            </w:rPr>
          </w:pPr>
          <w:hyperlink w:anchor="_Toc509479677" w:history="1">
            <w:r w:rsidR="0034472F" w:rsidRPr="0062510A">
              <w:rPr>
                <w:rStyle w:val="Hyperlink"/>
                <w:noProof/>
              </w:rPr>
              <w:t>4.2.14</w:t>
            </w:r>
            <w:r w:rsidR="0034472F">
              <w:rPr>
                <w:rFonts w:cstheme="minorBidi"/>
                <w:noProof/>
              </w:rPr>
              <w:tab/>
            </w:r>
            <w:r w:rsidR="0034472F" w:rsidRPr="0062510A">
              <w:rPr>
                <w:rStyle w:val="Hyperlink"/>
                <w:noProof/>
              </w:rPr>
              <w:t>Outer Limit of the Exclusive Economic Zone</w:t>
            </w:r>
            <w:r w:rsidR="0034472F">
              <w:rPr>
                <w:noProof/>
                <w:webHidden/>
              </w:rPr>
              <w:tab/>
            </w:r>
            <w:r w:rsidR="0034472F">
              <w:rPr>
                <w:noProof/>
                <w:webHidden/>
              </w:rPr>
              <w:fldChar w:fldCharType="begin"/>
            </w:r>
            <w:r w:rsidR="0034472F">
              <w:rPr>
                <w:noProof/>
                <w:webHidden/>
              </w:rPr>
              <w:instrText xml:space="preserve"> PAGEREF _Toc509479677 \h </w:instrText>
            </w:r>
            <w:r w:rsidR="0034472F">
              <w:rPr>
                <w:noProof/>
                <w:webHidden/>
              </w:rPr>
            </w:r>
            <w:r w:rsidR="0034472F">
              <w:rPr>
                <w:noProof/>
                <w:webHidden/>
              </w:rPr>
              <w:fldChar w:fldCharType="separate"/>
            </w:r>
            <w:r w:rsidR="007A3748">
              <w:rPr>
                <w:noProof/>
                <w:webHidden/>
              </w:rPr>
              <w:t>30</w:t>
            </w:r>
            <w:r w:rsidR="0034472F">
              <w:rPr>
                <w:noProof/>
                <w:webHidden/>
              </w:rPr>
              <w:fldChar w:fldCharType="end"/>
            </w:r>
          </w:hyperlink>
        </w:p>
        <w:p w:rsidR="0034472F" w:rsidRDefault="00D13563">
          <w:pPr>
            <w:pStyle w:val="TOC3"/>
            <w:rPr>
              <w:rFonts w:cstheme="minorBidi"/>
              <w:noProof/>
            </w:rPr>
          </w:pPr>
          <w:hyperlink w:anchor="_Toc509479678" w:history="1">
            <w:r w:rsidR="0034472F" w:rsidRPr="0062510A">
              <w:rPr>
                <w:rStyle w:val="Hyperlink"/>
                <w:noProof/>
              </w:rPr>
              <w:t>4.2.15</w:t>
            </w:r>
            <w:r w:rsidR="0034472F">
              <w:rPr>
                <w:rFonts w:cstheme="minorBidi"/>
                <w:noProof/>
              </w:rPr>
              <w:tab/>
            </w:r>
            <w:r w:rsidR="0034472F" w:rsidRPr="0062510A">
              <w:rPr>
                <w:rStyle w:val="Hyperlink"/>
                <w:noProof/>
              </w:rPr>
              <w:t>Outer Limit of the Continental Shelf</w:t>
            </w:r>
            <w:r w:rsidR="0034472F">
              <w:rPr>
                <w:noProof/>
                <w:webHidden/>
              </w:rPr>
              <w:tab/>
            </w:r>
            <w:r w:rsidR="0034472F">
              <w:rPr>
                <w:noProof/>
                <w:webHidden/>
              </w:rPr>
              <w:fldChar w:fldCharType="begin"/>
            </w:r>
            <w:r w:rsidR="0034472F">
              <w:rPr>
                <w:noProof/>
                <w:webHidden/>
              </w:rPr>
              <w:instrText xml:space="preserve"> PAGEREF _Toc509479678 \h </w:instrText>
            </w:r>
            <w:r w:rsidR="0034472F">
              <w:rPr>
                <w:noProof/>
                <w:webHidden/>
              </w:rPr>
            </w:r>
            <w:r w:rsidR="0034472F">
              <w:rPr>
                <w:noProof/>
                <w:webHidden/>
              </w:rPr>
              <w:fldChar w:fldCharType="separate"/>
            </w:r>
            <w:r w:rsidR="007A3748">
              <w:rPr>
                <w:noProof/>
                <w:webHidden/>
              </w:rPr>
              <w:t>31</w:t>
            </w:r>
            <w:r w:rsidR="0034472F">
              <w:rPr>
                <w:noProof/>
                <w:webHidden/>
              </w:rPr>
              <w:fldChar w:fldCharType="end"/>
            </w:r>
          </w:hyperlink>
        </w:p>
        <w:p w:rsidR="0034472F" w:rsidRDefault="00D13563">
          <w:pPr>
            <w:pStyle w:val="TOC3"/>
            <w:rPr>
              <w:rFonts w:cstheme="minorBidi"/>
              <w:noProof/>
            </w:rPr>
          </w:pPr>
          <w:hyperlink w:anchor="_Toc509479679" w:history="1">
            <w:r w:rsidR="0034472F" w:rsidRPr="0062510A">
              <w:rPr>
                <w:rStyle w:val="Hyperlink"/>
                <w:noProof/>
              </w:rPr>
              <w:t>4.2.16</w:t>
            </w:r>
            <w:r w:rsidR="0034472F">
              <w:rPr>
                <w:rFonts w:cstheme="minorBidi"/>
                <w:noProof/>
              </w:rPr>
              <w:tab/>
            </w:r>
            <w:r w:rsidR="0034472F" w:rsidRPr="0062510A">
              <w:rPr>
                <w:rStyle w:val="Hyperlink"/>
                <w:noProof/>
              </w:rPr>
              <w:t>OuterLimitOfTheExclusiveEconomicZone</w:t>
            </w:r>
            <w:r w:rsidR="0034472F">
              <w:rPr>
                <w:noProof/>
                <w:webHidden/>
              </w:rPr>
              <w:tab/>
            </w:r>
            <w:r w:rsidR="0034472F">
              <w:rPr>
                <w:noProof/>
                <w:webHidden/>
              </w:rPr>
              <w:fldChar w:fldCharType="begin"/>
            </w:r>
            <w:r w:rsidR="0034472F">
              <w:rPr>
                <w:noProof/>
                <w:webHidden/>
              </w:rPr>
              <w:instrText xml:space="preserve"> PAGEREF _Toc509479679 \h </w:instrText>
            </w:r>
            <w:r w:rsidR="0034472F">
              <w:rPr>
                <w:noProof/>
                <w:webHidden/>
              </w:rPr>
            </w:r>
            <w:r w:rsidR="0034472F">
              <w:rPr>
                <w:noProof/>
                <w:webHidden/>
              </w:rPr>
              <w:fldChar w:fldCharType="separate"/>
            </w:r>
            <w:r w:rsidR="007A3748">
              <w:rPr>
                <w:noProof/>
                <w:webHidden/>
              </w:rPr>
              <w:t>31</w:t>
            </w:r>
            <w:r w:rsidR="0034472F">
              <w:rPr>
                <w:noProof/>
                <w:webHidden/>
              </w:rPr>
              <w:fldChar w:fldCharType="end"/>
            </w:r>
          </w:hyperlink>
        </w:p>
        <w:p w:rsidR="0034472F" w:rsidRDefault="00D13563">
          <w:pPr>
            <w:pStyle w:val="TOC3"/>
            <w:rPr>
              <w:rFonts w:cstheme="minorBidi"/>
              <w:noProof/>
            </w:rPr>
          </w:pPr>
          <w:hyperlink w:anchor="_Toc509479680" w:history="1">
            <w:r w:rsidR="0034472F" w:rsidRPr="0062510A">
              <w:rPr>
                <w:rStyle w:val="Hyperlink"/>
                <w:noProof/>
              </w:rPr>
              <w:t>4.2.17</w:t>
            </w:r>
            <w:r w:rsidR="0034472F">
              <w:rPr>
                <w:rFonts w:cstheme="minorBidi"/>
                <w:noProof/>
              </w:rPr>
              <w:tab/>
            </w:r>
            <w:r w:rsidR="0034472F" w:rsidRPr="0062510A">
              <w:rPr>
                <w:rStyle w:val="Hyperlink"/>
                <w:noProof/>
              </w:rPr>
              <w:t>Outer Limit of the Roadstead</w:t>
            </w:r>
            <w:r w:rsidR="0034472F">
              <w:rPr>
                <w:noProof/>
                <w:webHidden/>
              </w:rPr>
              <w:tab/>
            </w:r>
            <w:r w:rsidR="0034472F">
              <w:rPr>
                <w:noProof/>
                <w:webHidden/>
              </w:rPr>
              <w:fldChar w:fldCharType="begin"/>
            </w:r>
            <w:r w:rsidR="0034472F">
              <w:rPr>
                <w:noProof/>
                <w:webHidden/>
              </w:rPr>
              <w:instrText xml:space="preserve"> PAGEREF _Toc509479680 \h </w:instrText>
            </w:r>
            <w:r w:rsidR="0034472F">
              <w:rPr>
                <w:noProof/>
                <w:webHidden/>
              </w:rPr>
            </w:r>
            <w:r w:rsidR="0034472F">
              <w:rPr>
                <w:noProof/>
                <w:webHidden/>
              </w:rPr>
              <w:fldChar w:fldCharType="separate"/>
            </w:r>
            <w:r w:rsidR="007A3748">
              <w:rPr>
                <w:noProof/>
                <w:webHidden/>
              </w:rPr>
              <w:t>32</w:t>
            </w:r>
            <w:r w:rsidR="0034472F">
              <w:rPr>
                <w:noProof/>
                <w:webHidden/>
              </w:rPr>
              <w:fldChar w:fldCharType="end"/>
            </w:r>
          </w:hyperlink>
        </w:p>
        <w:p w:rsidR="0034472F" w:rsidRDefault="00D13563">
          <w:pPr>
            <w:pStyle w:val="TOC3"/>
            <w:rPr>
              <w:rFonts w:cstheme="minorBidi"/>
              <w:noProof/>
            </w:rPr>
          </w:pPr>
          <w:hyperlink w:anchor="_Toc509479681" w:history="1">
            <w:r w:rsidR="0034472F" w:rsidRPr="0062510A">
              <w:rPr>
                <w:rStyle w:val="Hyperlink"/>
                <w:noProof/>
              </w:rPr>
              <w:t>4.2.18</w:t>
            </w:r>
            <w:r w:rsidR="0034472F">
              <w:rPr>
                <w:rFonts w:cstheme="minorBidi"/>
                <w:noProof/>
              </w:rPr>
              <w:tab/>
            </w:r>
            <w:r w:rsidR="0034472F" w:rsidRPr="0062510A">
              <w:rPr>
                <w:rStyle w:val="Hyperlink"/>
                <w:noProof/>
              </w:rPr>
              <w:t>Construction Line</w:t>
            </w:r>
            <w:r w:rsidR="0034472F">
              <w:rPr>
                <w:noProof/>
                <w:webHidden/>
              </w:rPr>
              <w:tab/>
            </w:r>
            <w:r w:rsidR="0034472F">
              <w:rPr>
                <w:noProof/>
                <w:webHidden/>
              </w:rPr>
              <w:fldChar w:fldCharType="begin"/>
            </w:r>
            <w:r w:rsidR="0034472F">
              <w:rPr>
                <w:noProof/>
                <w:webHidden/>
              </w:rPr>
              <w:instrText xml:space="preserve"> PAGEREF _Toc509479681 \h </w:instrText>
            </w:r>
            <w:r w:rsidR="0034472F">
              <w:rPr>
                <w:noProof/>
                <w:webHidden/>
              </w:rPr>
            </w:r>
            <w:r w:rsidR="0034472F">
              <w:rPr>
                <w:noProof/>
                <w:webHidden/>
              </w:rPr>
              <w:fldChar w:fldCharType="separate"/>
            </w:r>
            <w:r w:rsidR="007A3748">
              <w:rPr>
                <w:noProof/>
                <w:webHidden/>
              </w:rPr>
              <w:t>32</w:t>
            </w:r>
            <w:r w:rsidR="0034472F">
              <w:rPr>
                <w:noProof/>
                <w:webHidden/>
              </w:rPr>
              <w:fldChar w:fldCharType="end"/>
            </w:r>
          </w:hyperlink>
        </w:p>
        <w:p w:rsidR="0034472F" w:rsidRDefault="00D13563">
          <w:pPr>
            <w:pStyle w:val="TOC2"/>
            <w:rPr>
              <w:rFonts w:eastAsiaTheme="minorEastAsia" w:cstheme="minorBidi"/>
              <w:b w:val="0"/>
            </w:rPr>
          </w:pPr>
          <w:hyperlink w:anchor="_Toc509479682" w:history="1">
            <w:r w:rsidR="0034472F" w:rsidRPr="0062510A">
              <w:rPr>
                <w:rStyle w:val="Hyperlink"/>
              </w:rPr>
              <w:t>4.3</w:t>
            </w:r>
            <w:r w:rsidR="0034472F">
              <w:rPr>
                <w:rFonts w:eastAsiaTheme="minorEastAsia" w:cstheme="minorBidi"/>
                <w:b w:val="0"/>
              </w:rPr>
              <w:tab/>
            </w:r>
            <w:r w:rsidR="0034472F" w:rsidRPr="0062510A">
              <w:rPr>
                <w:rStyle w:val="Hyperlink"/>
              </w:rPr>
              <w:t>S121 Zone Feature Objects</w:t>
            </w:r>
            <w:r w:rsidR="0034472F">
              <w:rPr>
                <w:webHidden/>
              </w:rPr>
              <w:tab/>
            </w:r>
            <w:r w:rsidR="0034472F">
              <w:rPr>
                <w:webHidden/>
              </w:rPr>
              <w:fldChar w:fldCharType="begin"/>
            </w:r>
            <w:r w:rsidR="0034472F">
              <w:rPr>
                <w:webHidden/>
              </w:rPr>
              <w:instrText xml:space="preserve"> PAGEREF _Toc509479682 \h </w:instrText>
            </w:r>
            <w:r w:rsidR="0034472F">
              <w:rPr>
                <w:webHidden/>
              </w:rPr>
            </w:r>
            <w:r w:rsidR="0034472F">
              <w:rPr>
                <w:webHidden/>
              </w:rPr>
              <w:fldChar w:fldCharType="separate"/>
            </w:r>
            <w:r w:rsidR="007A3748">
              <w:rPr>
                <w:webHidden/>
              </w:rPr>
              <w:t>33</w:t>
            </w:r>
            <w:r w:rsidR="0034472F">
              <w:rPr>
                <w:webHidden/>
              </w:rPr>
              <w:fldChar w:fldCharType="end"/>
            </w:r>
          </w:hyperlink>
        </w:p>
        <w:p w:rsidR="0034472F" w:rsidRDefault="00D13563">
          <w:pPr>
            <w:pStyle w:val="TOC3"/>
            <w:rPr>
              <w:rFonts w:cstheme="minorBidi"/>
              <w:noProof/>
            </w:rPr>
          </w:pPr>
          <w:hyperlink w:anchor="_Toc509479683" w:history="1">
            <w:r w:rsidR="0034472F" w:rsidRPr="0062510A">
              <w:rPr>
                <w:rStyle w:val="Hyperlink"/>
                <w:noProof/>
              </w:rPr>
              <w:t>4.3.1</w:t>
            </w:r>
            <w:r w:rsidR="0034472F">
              <w:rPr>
                <w:rFonts w:cstheme="minorBidi"/>
                <w:noProof/>
              </w:rPr>
              <w:tab/>
            </w:r>
            <w:r w:rsidR="0034472F" w:rsidRPr="0062510A">
              <w:rPr>
                <w:rStyle w:val="Hyperlink"/>
                <w:noProof/>
              </w:rPr>
              <w:t>Archipelagic Waters</w:t>
            </w:r>
            <w:r w:rsidR="0034472F">
              <w:rPr>
                <w:noProof/>
                <w:webHidden/>
              </w:rPr>
              <w:tab/>
            </w:r>
            <w:r w:rsidR="0034472F">
              <w:rPr>
                <w:noProof/>
                <w:webHidden/>
              </w:rPr>
              <w:fldChar w:fldCharType="begin"/>
            </w:r>
            <w:r w:rsidR="0034472F">
              <w:rPr>
                <w:noProof/>
                <w:webHidden/>
              </w:rPr>
              <w:instrText xml:space="preserve"> PAGEREF _Toc509479683 \h </w:instrText>
            </w:r>
            <w:r w:rsidR="0034472F">
              <w:rPr>
                <w:noProof/>
                <w:webHidden/>
              </w:rPr>
            </w:r>
            <w:r w:rsidR="0034472F">
              <w:rPr>
                <w:noProof/>
                <w:webHidden/>
              </w:rPr>
              <w:fldChar w:fldCharType="separate"/>
            </w:r>
            <w:r w:rsidR="007A3748">
              <w:rPr>
                <w:noProof/>
                <w:webHidden/>
              </w:rPr>
              <w:t>33</w:t>
            </w:r>
            <w:r w:rsidR="0034472F">
              <w:rPr>
                <w:noProof/>
                <w:webHidden/>
              </w:rPr>
              <w:fldChar w:fldCharType="end"/>
            </w:r>
          </w:hyperlink>
        </w:p>
        <w:p w:rsidR="0034472F" w:rsidRDefault="00D13563">
          <w:pPr>
            <w:pStyle w:val="TOC3"/>
            <w:rPr>
              <w:rFonts w:cstheme="minorBidi"/>
              <w:noProof/>
            </w:rPr>
          </w:pPr>
          <w:hyperlink w:anchor="_Toc509479684" w:history="1">
            <w:r w:rsidR="0034472F" w:rsidRPr="0062510A">
              <w:rPr>
                <w:rStyle w:val="Hyperlink"/>
                <w:noProof/>
              </w:rPr>
              <w:t>4.3.2</w:t>
            </w:r>
            <w:r w:rsidR="0034472F">
              <w:rPr>
                <w:rFonts w:cstheme="minorBidi"/>
                <w:noProof/>
              </w:rPr>
              <w:tab/>
            </w:r>
            <w:r w:rsidR="0034472F" w:rsidRPr="0062510A">
              <w:rPr>
                <w:rStyle w:val="Hyperlink"/>
                <w:noProof/>
              </w:rPr>
              <w:t>Contiguous Zone</w:t>
            </w:r>
            <w:r w:rsidR="0034472F">
              <w:rPr>
                <w:noProof/>
                <w:webHidden/>
              </w:rPr>
              <w:tab/>
            </w:r>
            <w:r w:rsidR="0034472F">
              <w:rPr>
                <w:noProof/>
                <w:webHidden/>
              </w:rPr>
              <w:fldChar w:fldCharType="begin"/>
            </w:r>
            <w:r w:rsidR="0034472F">
              <w:rPr>
                <w:noProof/>
                <w:webHidden/>
              </w:rPr>
              <w:instrText xml:space="preserve"> PAGEREF _Toc509479684 \h </w:instrText>
            </w:r>
            <w:r w:rsidR="0034472F">
              <w:rPr>
                <w:noProof/>
                <w:webHidden/>
              </w:rPr>
            </w:r>
            <w:r w:rsidR="0034472F">
              <w:rPr>
                <w:noProof/>
                <w:webHidden/>
              </w:rPr>
              <w:fldChar w:fldCharType="separate"/>
            </w:r>
            <w:r w:rsidR="007A3748">
              <w:rPr>
                <w:noProof/>
                <w:webHidden/>
              </w:rPr>
              <w:t>33</w:t>
            </w:r>
            <w:r w:rsidR="0034472F">
              <w:rPr>
                <w:noProof/>
                <w:webHidden/>
              </w:rPr>
              <w:fldChar w:fldCharType="end"/>
            </w:r>
          </w:hyperlink>
        </w:p>
        <w:p w:rsidR="0034472F" w:rsidRDefault="00D13563">
          <w:pPr>
            <w:pStyle w:val="TOC3"/>
            <w:rPr>
              <w:rFonts w:cstheme="minorBidi"/>
              <w:noProof/>
            </w:rPr>
          </w:pPr>
          <w:hyperlink w:anchor="_Toc509479685" w:history="1">
            <w:r w:rsidR="0034472F" w:rsidRPr="0062510A">
              <w:rPr>
                <w:rStyle w:val="Hyperlink"/>
                <w:noProof/>
              </w:rPr>
              <w:t>4.3.3</w:t>
            </w:r>
            <w:r w:rsidR="0034472F">
              <w:rPr>
                <w:rFonts w:cstheme="minorBidi"/>
                <w:noProof/>
              </w:rPr>
              <w:tab/>
            </w:r>
            <w:r w:rsidR="0034472F" w:rsidRPr="0062510A">
              <w:rPr>
                <w:rStyle w:val="Hyperlink"/>
                <w:noProof/>
              </w:rPr>
              <w:t>Continental Shelf</w:t>
            </w:r>
            <w:r w:rsidR="0034472F">
              <w:rPr>
                <w:noProof/>
                <w:webHidden/>
              </w:rPr>
              <w:tab/>
            </w:r>
            <w:r w:rsidR="0034472F">
              <w:rPr>
                <w:noProof/>
                <w:webHidden/>
              </w:rPr>
              <w:fldChar w:fldCharType="begin"/>
            </w:r>
            <w:r w:rsidR="0034472F">
              <w:rPr>
                <w:noProof/>
                <w:webHidden/>
              </w:rPr>
              <w:instrText xml:space="preserve"> PAGEREF _Toc509479685 \h </w:instrText>
            </w:r>
            <w:r w:rsidR="0034472F">
              <w:rPr>
                <w:noProof/>
                <w:webHidden/>
              </w:rPr>
            </w:r>
            <w:r w:rsidR="0034472F">
              <w:rPr>
                <w:noProof/>
                <w:webHidden/>
              </w:rPr>
              <w:fldChar w:fldCharType="separate"/>
            </w:r>
            <w:r w:rsidR="007A3748">
              <w:rPr>
                <w:noProof/>
                <w:webHidden/>
              </w:rPr>
              <w:t>34</w:t>
            </w:r>
            <w:r w:rsidR="0034472F">
              <w:rPr>
                <w:noProof/>
                <w:webHidden/>
              </w:rPr>
              <w:fldChar w:fldCharType="end"/>
            </w:r>
          </w:hyperlink>
        </w:p>
        <w:p w:rsidR="0034472F" w:rsidRDefault="00D13563">
          <w:pPr>
            <w:pStyle w:val="TOC3"/>
            <w:rPr>
              <w:rFonts w:cstheme="minorBidi"/>
              <w:noProof/>
            </w:rPr>
          </w:pPr>
          <w:hyperlink w:anchor="_Toc509479686" w:history="1">
            <w:r w:rsidR="0034472F" w:rsidRPr="0062510A">
              <w:rPr>
                <w:rStyle w:val="Hyperlink"/>
                <w:noProof/>
              </w:rPr>
              <w:t>4.3.4</w:t>
            </w:r>
            <w:r w:rsidR="0034472F">
              <w:rPr>
                <w:rFonts w:cstheme="minorBidi"/>
                <w:noProof/>
              </w:rPr>
              <w:tab/>
            </w:r>
            <w:r w:rsidR="0034472F" w:rsidRPr="0062510A">
              <w:rPr>
                <w:rStyle w:val="Hyperlink"/>
                <w:noProof/>
              </w:rPr>
              <w:t>Exclusive Economic Zone</w:t>
            </w:r>
            <w:r w:rsidR="0034472F">
              <w:rPr>
                <w:noProof/>
                <w:webHidden/>
              </w:rPr>
              <w:tab/>
            </w:r>
            <w:r w:rsidR="0034472F">
              <w:rPr>
                <w:noProof/>
                <w:webHidden/>
              </w:rPr>
              <w:fldChar w:fldCharType="begin"/>
            </w:r>
            <w:r w:rsidR="0034472F">
              <w:rPr>
                <w:noProof/>
                <w:webHidden/>
              </w:rPr>
              <w:instrText xml:space="preserve"> PAGEREF _Toc509479686 \h </w:instrText>
            </w:r>
            <w:r w:rsidR="0034472F">
              <w:rPr>
                <w:noProof/>
                <w:webHidden/>
              </w:rPr>
            </w:r>
            <w:r w:rsidR="0034472F">
              <w:rPr>
                <w:noProof/>
                <w:webHidden/>
              </w:rPr>
              <w:fldChar w:fldCharType="separate"/>
            </w:r>
            <w:r w:rsidR="007A3748">
              <w:rPr>
                <w:noProof/>
                <w:webHidden/>
              </w:rPr>
              <w:t>34</w:t>
            </w:r>
            <w:r w:rsidR="0034472F">
              <w:rPr>
                <w:noProof/>
                <w:webHidden/>
              </w:rPr>
              <w:fldChar w:fldCharType="end"/>
            </w:r>
          </w:hyperlink>
        </w:p>
        <w:p w:rsidR="0034472F" w:rsidRDefault="00D13563">
          <w:pPr>
            <w:pStyle w:val="TOC3"/>
            <w:rPr>
              <w:rFonts w:cstheme="minorBidi"/>
              <w:noProof/>
            </w:rPr>
          </w:pPr>
          <w:hyperlink w:anchor="_Toc509479687" w:history="1">
            <w:r w:rsidR="0034472F" w:rsidRPr="0062510A">
              <w:rPr>
                <w:rStyle w:val="Hyperlink"/>
                <w:noProof/>
              </w:rPr>
              <w:t>4.3.5</w:t>
            </w:r>
            <w:r w:rsidR="0034472F">
              <w:rPr>
                <w:rFonts w:cstheme="minorBidi"/>
                <w:noProof/>
              </w:rPr>
              <w:tab/>
            </w:r>
            <w:r w:rsidR="0034472F" w:rsidRPr="0062510A">
              <w:rPr>
                <w:rStyle w:val="Hyperlink"/>
                <w:noProof/>
              </w:rPr>
              <w:t>High Sea</w:t>
            </w:r>
            <w:r w:rsidR="0034472F">
              <w:rPr>
                <w:noProof/>
                <w:webHidden/>
              </w:rPr>
              <w:tab/>
            </w:r>
            <w:r w:rsidR="0034472F">
              <w:rPr>
                <w:noProof/>
                <w:webHidden/>
              </w:rPr>
              <w:fldChar w:fldCharType="begin"/>
            </w:r>
            <w:r w:rsidR="0034472F">
              <w:rPr>
                <w:noProof/>
                <w:webHidden/>
              </w:rPr>
              <w:instrText xml:space="preserve"> PAGEREF _Toc509479687 \h </w:instrText>
            </w:r>
            <w:r w:rsidR="0034472F">
              <w:rPr>
                <w:noProof/>
                <w:webHidden/>
              </w:rPr>
            </w:r>
            <w:r w:rsidR="0034472F">
              <w:rPr>
                <w:noProof/>
                <w:webHidden/>
              </w:rPr>
              <w:fldChar w:fldCharType="separate"/>
            </w:r>
            <w:r w:rsidR="007A3748">
              <w:rPr>
                <w:noProof/>
                <w:webHidden/>
              </w:rPr>
              <w:t>35</w:t>
            </w:r>
            <w:r w:rsidR="0034472F">
              <w:rPr>
                <w:noProof/>
                <w:webHidden/>
              </w:rPr>
              <w:fldChar w:fldCharType="end"/>
            </w:r>
          </w:hyperlink>
        </w:p>
        <w:p w:rsidR="0034472F" w:rsidRDefault="00D13563">
          <w:pPr>
            <w:pStyle w:val="TOC3"/>
            <w:rPr>
              <w:rFonts w:cstheme="minorBidi"/>
              <w:noProof/>
            </w:rPr>
          </w:pPr>
          <w:hyperlink w:anchor="_Toc509479688" w:history="1">
            <w:r w:rsidR="0034472F" w:rsidRPr="0062510A">
              <w:rPr>
                <w:rStyle w:val="Hyperlink"/>
                <w:noProof/>
              </w:rPr>
              <w:t>4.3.6</w:t>
            </w:r>
            <w:r w:rsidR="0034472F">
              <w:rPr>
                <w:rFonts w:cstheme="minorBidi"/>
                <w:noProof/>
              </w:rPr>
              <w:tab/>
            </w:r>
            <w:r w:rsidR="0034472F" w:rsidRPr="0062510A">
              <w:rPr>
                <w:rStyle w:val="Hyperlink"/>
                <w:noProof/>
              </w:rPr>
              <w:t>Internal Water</w:t>
            </w:r>
            <w:r w:rsidR="0034472F">
              <w:rPr>
                <w:noProof/>
                <w:webHidden/>
              </w:rPr>
              <w:tab/>
            </w:r>
            <w:r w:rsidR="0034472F">
              <w:rPr>
                <w:noProof/>
                <w:webHidden/>
              </w:rPr>
              <w:fldChar w:fldCharType="begin"/>
            </w:r>
            <w:r w:rsidR="0034472F">
              <w:rPr>
                <w:noProof/>
                <w:webHidden/>
              </w:rPr>
              <w:instrText xml:space="preserve"> PAGEREF _Toc509479688 \h </w:instrText>
            </w:r>
            <w:r w:rsidR="0034472F">
              <w:rPr>
                <w:noProof/>
                <w:webHidden/>
              </w:rPr>
            </w:r>
            <w:r w:rsidR="0034472F">
              <w:rPr>
                <w:noProof/>
                <w:webHidden/>
              </w:rPr>
              <w:fldChar w:fldCharType="separate"/>
            </w:r>
            <w:r w:rsidR="007A3748">
              <w:rPr>
                <w:noProof/>
                <w:webHidden/>
              </w:rPr>
              <w:t>35</w:t>
            </w:r>
            <w:r w:rsidR="0034472F">
              <w:rPr>
                <w:noProof/>
                <w:webHidden/>
              </w:rPr>
              <w:fldChar w:fldCharType="end"/>
            </w:r>
          </w:hyperlink>
        </w:p>
        <w:p w:rsidR="0034472F" w:rsidRDefault="00D13563">
          <w:pPr>
            <w:pStyle w:val="TOC3"/>
            <w:rPr>
              <w:rFonts w:cstheme="minorBidi"/>
              <w:noProof/>
            </w:rPr>
          </w:pPr>
          <w:hyperlink w:anchor="_Toc509479689" w:history="1">
            <w:r w:rsidR="0034472F" w:rsidRPr="0062510A">
              <w:rPr>
                <w:rStyle w:val="Hyperlink"/>
                <w:noProof/>
              </w:rPr>
              <w:t>4.3.7</w:t>
            </w:r>
            <w:r w:rsidR="0034472F">
              <w:rPr>
                <w:rFonts w:cstheme="minorBidi"/>
                <w:noProof/>
              </w:rPr>
              <w:tab/>
            </w:r>
            <w:r w:rsidR="0034472F" w:rsidRPr="0062510A">
              <w:rPr>
                <w:rStyle w:val="Hyperlink"/>
                <w:noProof/>
              </w:rPr>
              <w:t>Roadstead</w:t>
            </w:r>
            <w:r w:rsidR="0034472F">
              <w:rPr>
                <w:noProof/>
                <w:webHidden/>
              </w:rPr>
              <w:tab/>
            </w:r>
            <w:r w:rsidR="0034472F">
              <w:rPr>
                <w:noProof/>
                <w:webHidden/>
              </w:rPr>
              <w:fldChar w:fldCharType="begin"/>
            </w:r>
            <w:r w:rsidR="0034472F">
              <w:rPr>
                <w:noProof/>
                <w:webHidden/>
              </w:rPr>
              <w:instrText xml:space="preserve"> PAGEREF _Toc509479689 \h </w:instrText>
            </w:r>
            <w:r w:rsidR="0034472F">
              <w:rPr>
                <w:noProof/>
                <w:webHidden/>
              </w:rPr>
            </w:r>
            <w:r w:rsidR="0034472F">
              <w:rPr>
                <w:noProof/>
                <w:webHidden/>
              </w:rPr>
              <w:fldChar w:fldCharType="separate"/>
            </w:r>
            <w:r w:rsidR="007A3748">
              <w:rPr>
                <w:noProof/>
                <w:webHidden/>
              </w:rPr>
              <w:t>36</w:t>
            </w:r>
            <w:r w:rsidR="0034472F">
              <w:rPr>
                <w:noProof/>
                <w:webHidden/>
              </w:rPr>
              <w:fldChar w:fldCharType="end"/>
            </w:r>
          </w:hyperlink>
        </w:p>
        <w:p w:rsidR="0034472F" w:rsidRDefault="00D13563">
          <w:pPr>
            <w:pStyle w:val="TOC3"/>
            <w:rPr>
              <w:rFonts w:cstheme="minorBidi"/>
              <w:noProof/>
            </w:rPr>
          </w:pPr>
          <w:hyperlink w:anchor="_Toc509479690" w:history="1">
            <w:r w:rsidR="0034472F" w:rsidRPr="0062510A">
              <w:rPr>
                <w:rStyle w:val="Hyperlink"/>
                <w:noProof/>
              </w:rPr>
              <w:t>4.3.8</w:t>
            </w:r>
            <w:r w:rsidR="0034472F">
              <w:rPr>
                <w:rFonts w:cstheme="minorBidi"/>
                <w:noProof/>
              </w:rPr>
              <w:tab/>
            </w:r>
            <w:r w:rsidR="0034472F" w:rsidRPr="0062510A">
              <w:rPr>
                <w:rStyle w:val="Hyperlink"/>
                <w:noProof/>
              </w:rPr>
              <w:t>Territorial Sea</w:t>
            </w:r>
            <w:r w:rsidR="0034472F">
              <w:rPr>
                <w:noProof/>
                <w:webHidden/>
              </w:rPr>
              <w:tab/>
            </w:r>
            <w:r w:rsidR="0034472F">
              <w:rPr>
                <w:noProof/>
                <w:webHidden/>
              </w:rPr>
              <w:fldChar w:fldCharType="begin"/>
            </w:r>
            <w:r w:rsidR="0034472F">
              <w:rPr>
                <w:noProof/>
                <w:webHidden/>
              </w:rPr>
              <w:instrText xml:space="preserve"> PAGEREF _Toc509479690 \h </w:instrText>
            </w:r>
            <w:r w:rsidR="0034472F">
              <w:rPr>
                <w:noProof/>
                <w:webHidden/>
              </w:rPr>
            </w:r>
            <w:r w:rsidR="0034472F">
              <w:rPr>
                <w:noProof/>
                <w:webHidden/>
              </w:rPr>
              <w:fldChar w:fldCharType="separate"/>
            </w:r>
            <w:r w:rsidR="007A3748">
              <w:rPr>
                <w:noProof/>
                <w:webHidden/>
              </w:rPr>
              <w:t>36</w:t>
            </w:r>
            <w:r w:rsidR="0034472F">
              <w:rPr>
                <w:noProof/>
                <w:webHidden/>
              </w:rPr>
              <w:fldChar w:fldCharType="end"/>
            </w:r>
          </w:hyperlink>
        </w:p>
        <w:p w:rsidR="0034472F" w:rsidRDefault="00D13563">
          <w:pPr>
            <w:pStyle w:val="TOC3"/>
            <w:rPr>
              <w:rFonts w:cstheme="minorBidi"/>
              <w:noProof/>
            </w:rPr>
          </w:pPr>
          <w:hyperlink w:anchor="_Toc509479691" w:history="1">
            <w:r w:rsidR="0034472F" w:rsidRPr="0062510A">
              <w:rPr>
                <w:rStyle w:val="Hyperlink"/>
                <w:noProof/>
              </w:rPr>
              <w:t>4.3.9</w:t>
            </w:r>
            <w:r w:rsidR="0034472F">
              <w:rPr>
                <w:rFonts w:cstheme="minorBidi"/>
                <w:noProof/>
              </w:rPr>
              <w:tab/>
            </w:r>
            <w:r w:rsidR="0034472F" w:rsidRPr="0062510A">
              <w:rPr>
                <w:rStyle w:val="Hyperlink"/>
                <w:noProof/>
              </w:rPr>
              <w:t>The Area</w:t>
            </w:r>
            <w:r w:rsidR="0034472F">
              <w:rPr>
                <w:noProof/>
                <w:webHidden/>
              </w:rPr>
              <w:tab/>
            </w:r>
            <w:r w:rsidR="0034472F">
              <w:rPr>
                <w:noProof/>
                <w:webHidden/>
              </w:rPr>
              <w:fldChar w:fldCharType="begin"/>
            </w:r>
            <w:r w:rsidR="0034472F">
              <w:rPr>
                <w:noProof/>
                <w:webHidden/>
              </w:rPr>
              <w:instrText xml:space="preserve"> PAGEREF _Toc509479691 \h </w:instrText>
            </w:r>
            <w:r w:rsidR="0034472F">
              <w:rPr>
                <w:noProof/>
                <w:webHidden/>
              </w:rPr>
            </w:r>
            <w:r w:rsidR="0034472F">
              <w:rPr>
                <w:noProof/>
                <w:webHidden/>
              </w:rPr>
              <w:fldChar w:fldCharType="separate"/>
            </w:r>
            <w:r w:rsidR="007A3748">
              <w:rPr>
                <w:noProof/>
                <w:webHidden/>
              </w:rPr>
              <w:t>37</w:t>
            </w:r>
            <w:r w:rsidR="0034472F">
              <w:rPr>
                <w:noProof/>
                <w:webHidden/>
              </w:rPr>
              <w:fldChar w:fldCharType="end"/>
            </w:r>
          </w:hyperlink>
        </w:p>
        <w:p w:rsidR="0034472F" w:rsidRDefault="00D13563">
          <w:pPr>
            <w:pStyle w:val="TOC2"/>
            <w:rPr>
              <w:rFonts w:eastAsiaTheme="minorEastAsia" w:cstheme="minorBidi"/>
              <w:b w:val="0"/>
            </w:rPr>
          </w:pPr>
          <w:hyperlink w:anchor="_Toc509479692" w:history="1">
            <w:r w:rsidR="0034472F" w:rsidRPr="0062510A">
              <w:rPr>
                <w:rStyle w:val="Hyperlink"/>
              </w:rPr>
              <w:t>4.4</w:t>
            </w:r>
            <w:r w:rsidR="0034472F">
              <w:rPr>
                <w:rFonts w:eastAsiaTheme="minorEastAsia" w:cstheme="minorBidi"/>
                <w:b w:val="0"/>
              </w:rPr>
              <w:tab/>
            </w:r>
            <w:r w:rsidR="0034472F" w:rsidRPr="0062510A">
              <w:rPr>
                <w:rStyle w:val="Hyperlink"/>
              </w:rPr>
              <w:t>S121 MLB Generic Feature Objects</w:t>
            </w:r>
            <w:r w:rsidR="0034472F">
              <w:rPr>
                <w:webHidden/>
              </w:rPr>
              <w:tab/>
            </w:r>
            <w:r w:rsidR="0034472F">
              <w:rPr>
                <w:webHidden/>
              </w:rPr>
              <w:fldChar w:fldCharType="begin"/>
            </w:r>
            <w:r w:rsidR="0034472F">
              <w:rPr>
                <w:webHidden/>
              </w:rPr>
              <w:instrText xml:space="preserve"> PAGEREF _Toc509479692 \h </w:instrText>
            </w:r>
            <w:r w:rsidR="0034472F">
              <w:rPr>
                <w:webHidden/>
              </w:rPr>
            </w:r>
            <w:r w:rsidR="0034472F">
              <w:rPr>
                <w:webHidden/>
              </w:rPr>
              <w:fldChar w:fldCharType="separate"/>
            </w:r>
            <w:r w:rsidR="007A3748">
              <w:rPr>
                <w:webHidden/>
              </w:rPr>
              <w:t>37</w:t>
            </w:r>
            <w:r w:rsidR="0034472F">
              <w:rPr>
                <w:webHidden/>
              </w:rPr>
              <w:fldChar w:fldCharType="end"/>
            </w:r>
          </w:hyperlink>
        </w:p>
        <w:p w:rsidR="0034472F" w:rsidRDefault="00D13563">
          <w:pPr>
            <w:pStyle w:val="TOC3"/>
            <w:rPr>
              <w:rFonts w:cstheme="minorBidi"/>
              <w:noProof/>
            </w:rPr>
          </w:pPr>
          <w:hyperlink w:anchor="_Toc509479693" w:history="1">
            <w:r w:rsidR="0034472F" w:rsidRPr="0062510A">
              <w:rPr>
                <w:rStyle w:val="Hyperlink"/>
                <w:noProof/>
              </w:rPr>
              <w:t>4.4.1</w:t>
            </w:r>
            <w:r w:rsidR="0034472F">
              <w:rPr>
                <w:rFonts w:cstheme="minorBidi"/>
                <w:noProof/>
              </w:rPr>
              <w:tab/>
            </w:r>
            <w:r w:rsidR="0034472F" w:rsidRPr="0062510A">
              <w:rPr>
                <w:rStyle w:val="Hyperlink"/>
                <w:noProof/>
              </w:rPr>
              <w:t>Location</w:t>
            </w:r>
            <w:r w:rsidR="0034472F">
              <w:rPr>
                <w:noProof/>
                <w:webHidden/>
              </w:rPr>
              <w:tab/>
            </w:r>
            <w:r w:rsidR="0034472F">
              <w:rPr>
                <w:noProof/>
                <w:webHidden/>
              </w:rPr>
              <w:fldChar w:fldCharType="begin"/>
            </w:r>
            <w:r w:rsidR="0034472F">
              <w:rPr>
                <w:noProof/>
                <w:webHidden/>
              </w:rPr>
              <w:instrText xml:space="preserve"> PAGEREF _Toc509479693 \h </w:instrText>
            </w:r>
            <w:r w:rsidR="0034472F">
              <w:rPr>
                <w:noProof/>
                <w:webHidden/>
              </w:rPr>
            </w:r>
            <w:r w:rsidR="0034472F">
              <w:rPr>
                <w:noProof/>
                <w:webHidden/>
              </w:rPr>
              <w:fldChar w:fldCharType="separate"/>
            </w:r>
            <w:r w:rsidR="007A3748">
              <w:rPr>
                <w:noProof/>
                <w:webHidden/>
              </w:rPr>
              <w:t>37</w:t>
            </w:r>
            <w:r w:rsidR="0034472F">
              <w:rPr>
                <w:noProof/>
                <w:webHidden/>
              </w:rPr>
              <w:fldChar w:fldCharType="end"/>
            </w:r>
          </w:hyperlink>
        </w:p>
        <w:p w:rsidR="0034472F" w:rsidRDefault="00D13563">
          <w:pPr>
            <w:pStyle w:val="TOC3"/>
            <w:rPr>
              <w:rFonts w:cstheme="minorBidi"/>
              <w:noProof/>
            </w:rPr>
          </w:pPr>
          <w:hyperlink w:anchor="_Toc509479694" w:history="1">
            <w:r w:rsidR="0034472F" w:rsidRPr="0062510A">
              <w:rPr>
                <w:rStyle w:val="Hyperlink"/>
                <w:noProof/>
              </w:rPr>
              <w:t>4.4.2</w:t>
            </w:r>
            <w:r w:rsidR="0034472F">
              <w:rPr>
                <w:rFonts w:cstheme="minorBidi"/>
                <w:noProof/>
              </w:rPr>
              <w:tab/>
            </w:r>
            <w:r w:rsidR="0034472F" w:rsidRPr="0062510A">
              <w:rPr>
                <w:rStyle w:val="Hyperlink"/>
                <w:noProof/>
              </w:rPr>
              <w:t>Limit</w:t>
            </w:r>
            <w:r w:rsidR="0034472F">
              <w:rPr>
                <w:noProof/>
                <w:webHidden/>
              </w:rPr>
              <w:tab/>
            </w:r>
            <w:r w:rsidR="0034472F">
              <w:rPr>
                <w:noProof/>
                <w:webHidden/>
              </w:rPr>
              <w:fldChar w:fldCharType="begin"/>
            </w:r>
            <w:r w:rsidR="0034472F">
              <w:rPr>
                <w:noProof/>
                <w:webHidden/>
              </w:rPr>
              <w:instrText xml:space="preserve"> PAGEREF _Toc509479694 \h </w:instrText>
            </w:r>
            <w:r w:rsidR="0034472F">
              <w:rPr>
                <w:noProof/>
                <w:webHidden/>
              </w:rPr>
            </w:r>
            <w:r w:rsidR="0034472F">
              <w:rPr>
                <w:noProof/>
                <w:webHidden/>
              </w:rPr>
              <w:fldChar w:fldCharType="separate"/>
            </w:r>
            <w:r w:rsidR="007A3748">
              <w:rPr>
                <w:noProof/>
                <w:webHidden/>
              </w:rPr>
              <w:t>38</w:t>
            </w:r>
            <w:r w:rsidR="0034472F">
              <w:rPr>
                <w:noProof/>
                <w:webHidden/>
              </w:rPr>
              <w:fldChar w:fldCharType="end"/>
            </w:r>
          </w:hyperlink>
        </w:p>
        <w:p w:rsidR="0034472F" w:rsidRDefault="00D13563">
          <w:pPr>
            <w:pStyle w:val="TOC3"/>
            <w:rPr>
              <w:rFonts w:cstheme="minorBidi"/>
              <w:noProof/>
            </w:rPr>
          </w:pPr>
          <w:hyperlink w:anchor="_Toc509479695" w:history="1">
            <w:r w:rsidR="0034472F" w:rsidRPr="0062510A">
              <w:rPr>
                <w:rStyle w:val="Hyperlink"/>
                <w:noProof/>
              </w:rPr>
              <w:t>4.4.3</w:t>
            </w:r>
            <w:r w:rsidR="0034472F">
              <w:rPr>
                <w:rFonts w:cstheme="minorBidi"/>
                <w:noProof/>
              </w:rPr>
              <w:tab/>
            </w:r>
            <w:r w:rsidR="0034472F" w:rsidRPr="0062510A">
              <w:rPr>
                <w:rStyle w:val="Hyperlink"/>
                <w:noProof/>
              </w:rPr>
              <w:t>Zone</w:t>
            </w:r>
            <w:r w:rsidR="0034472F">
              <w:rPr>
                <w:noProof/>
                <w:webHidden/>
              </w:rPr>
              <w:tab/>
            </w:r>
            <w:r w:rsidR="0034472F">
              <w:rPr>
                <w:noProof/>
                <w:webHidden/>
              </w:rPr>
              <w:fldChar w:fldCharType="begin"/>
            </w:r>
            <w:r w:rsidR="0034472F">
              <w:rPr>
                <w:noProof/>
                <w:webHidden/>
              </w:rPr>
              <w:instrText xml:space="preserve"> PAGEREF _Toc509479695 \h </w:instrText>
            </w:r>
            <w:r w:rsidR="0034472F">
              <w:rPr>
                <w:noProof/>
                <w:webHidden/>
              </w:rPr>
            </w:r>
            <w:r w:rsidR="0034472F">
              <w:rPr>
                <w:noProof/>
                <w:webHidden/>
              </w:rPr>
              <w:fldChar w:fldCharType="separate"/>
            </w:r>
            <w:r w:rsidR="007A3748">
              <w:rPr>
                <w:noProof/>
                <w:webHidden/>
              </w:rPr>
              <w:t>38</w:t>
            </w:r>
            <w:r w:rsidR="0034472F">
              <w:rPr>
                <w:noProof/>
                <w:webHidden/>
              </w:rPr>
              <w:fldChar w:fldCharType="end"/>
            </w:r>
          </w:hyperlink>
        </w:p>
        <w:p w:rsidR="0034472F" w:rsidRDefault="00D13563">
          <w:pPr>
            <w:pStyle w:val="TOC3"/>
            <w:rPr>
              <w:rFonts w:cstheme="minorBidi"/>
              <w:noProof/>
            </w:rPr>
          </w:pPr>
          <w:hyperlink w:anchor="_Toc509479696" w:history="1">
            <w:r w:rsidR="0034472F" w:rsidRPr="0062510A">
              <w:rPr>
                <w:rStyle w:val="Hyperlink"/>
                <w:noProof/>
              </w:rPr>
              <w:t>4.4.4</w:t>
            </w:r>
            <w:r w:rsidR="0034472F">
              <w:rPr>
                <w:rFonts w:cstheme="minorBidi"/>
                <w:noProof/>
              </w:rPr>
              <w:tab/>
            </w:r>
            <w:r w:rsidR="0034472F" w:rsidRPr="0062510A">
              <w:rPr>
                <w:rStyle w:val="Hyperlink"/>
                <w:noProof/>
              </w:rPr>
              <w:t>Space</w:t>
            </w:r>
            <w:r w:rsidR="0034472F">
              <w:rPr>
                <w:noProof/>
                <w:webHidden/>
              </w:rPr>
              <w:tab/>
            </w:r>
            <w:r w:rsidR="0034472F">
              <w:rPr>
                <w:noProof/>
                <w:webHidden/>
              </w:rPr>
              <w:fldChar w:fldCharType="begin"/>
            </w:r>
            <w:r w:rsidR="0034472F">
              <w:rPr>
                <w:noProof/>
                <w:webHidden/>
              </w:rPr>
              <w:instrText xml:space="preserve"> PAGEREF _Toc509479696 \h </w:instrText>
            </w:r>
            <w:r w:rsidR="0034472F">
              <w:rPr>
                <w:noProof/>
                <w:webHidden/>
              </w:rPr>
            </w:r>
            <w:r w:rsidR="0034472F">
              <w:rPr>
                <w:noProof/>
                <w:webHidden/>
              </w:rPr>
              <w:fldChar w:fldCharType="separate"/>
            </w:r>
            <w:r w:rsidR="007A3748">
              <w:rPr>
                <w:noProof/>
                <w:webHidden/>
              </w:rPr>
              <w:t>39</w:t>
            </w:r>
            <w:r w:rsidR="0034472F">
              <w:rPr>
                <w:noProof/>
                <w:webHidden/>
              </w:rPr>
              <w:fldChar w:fldCharType="end"/>
            </w:r>
          </w:hyperlink>
        </w:p>
        <w:p w:rsidR="0034472F" w:rsidRDefault="00D13563">
          <w:pPr>
            <w:pStyle w:val="TOC2"/>
            <w:rPr>
              <w:rFonts w:eastAsiaTheme="minorEastAsia" w:cstheme="minorBidi"/>
              <w:b w:val="0"/>
            </w:rPr>
          </w:pPr>
          <w:hyperlink w:anchor="_Toc509479697" w:history="1">
            <w:r w:rsidR="0034472F" w:rsidRPr="0062510A">
              <w:rPr>
                <w:rStyle w:val="Hyperlink"/>
              </w:rPr>
              <w:t>4.5</w:t>
            </w:r>
            <w:r w:rsidR="0034472F">
              <w:rPr>
                <w:rFonts w:eastAsiaTheme="minorEastAsia" w:cstheme="minorBidi"/>
                <w:b w:val="0"/>
              </w:rPr>
              <w:tab/>
            </w:r>
            <w:r w:rsidR="0034472F" w:rsidRPr="0062510A">
              <w:rPr>
                <w:rStyle w:val="Hyperlink"/>
              </w:rPr>
              <w:t>S121 State Specific Objects</w:t>
            </w:r>
            <w:r w:rsidR="0034472F">
              <w:rPr>
                <w:webHidden/>
              </w:rPr>
              <w:tab/>
            </w:r>
            <w:r w:rsidR="0034472F">
              <w:rPr>
                <w:webHidden/>
              </w:rPr>
              <w:fldChar w:fldCharType="begin"/>
            </w:r>
            <w:r w:rsidR="0034472F">
              <w:rPr>
                <w:webHidden/>
              </w:rPr>
              <w:instrText xml:space="preserve"> PAGEREF _Toc509479697 \h </w:instrText>
            </w:r>
            <w:r w:rsidR="0034472F">
              <w:rPr>
                <w:webHidden/>
              </w:rPr>
            </w:r>
            <w:r w:rsidR="0034472F">
              <w:rPr>
                <w:webHidden/>
              </w:rPr>
              <w:fldChar w:fldCharType="separate"/>
            </w:r>
            <w:r w:rsidR="007A3748">
              <w:rPr>
                <w:webHidden/>
              </w:rPr>
              <w:t>39</w:t>
            </w:r>
            <w:r w:rsidR="0034472F">
              <w:rPr>
                <w:webHidden/>
              </w:rPr>
              <w:fldChar w:fldCharType="end"/>
            </w:r>
          </w:hyperlink>
        </w:p>
        <w:p w:rsidR="0034472F" w:rsidRDefault="00D13563">
          <w:pPr>
            <w:pStyle w:val="TOC3"/>
            <w:rPr>
              <w:rFonts w:cstheme="minorBidi"/>
              <w:noProof/>
            </w:rPr>
          </w:pPr>
          <w:hyperlink w:anchor="_Toc509479698" w:history="1">
            <w:r w:rsidR="0034472F" w:rsidRPr="0062510A">
              <w:rPr>
                <w:rStyle w:val="Hyperlink"/>
                <w:noProof/>
              </w:rPr>
              <w:t>4.5.1</w:t>
            </w:r>
            <w:r w:rsidR="0034472F">
              <w:rPr>
                <w:rFonts w:cstheme="minorBidi"/>
                <w:noProof/>
              </w:rPr>
              <w:tab/>
            </w:r>
            <w:r w:rsidR="0034472F" w:rsidRPr="0062510A">
              <w:rPr>
                <w:rStyle w:val="Hyperlink"/>
                <w:noProof/>
              </w:rPr>
              <w:t>Outer Limit of the Inland Water</w:t>
            </w:r>
            <w:r w:rsidR="0034472F">
              <w:rPr>
                <w:noProof/>
                <w:webHidden/>
              </w:rPr>
              <w:tab/>
            </w:r>
            <w:r w:rsidR="0034472F">
              <w:rPr>
                <w:noProof/>
                <w:webHidden/>
              </w:rPr>
              <w:fldChar w:fldCharType="begin"/>
            </w:r>
            <w:r w:rsidR="0034472F">
              <w:rPr>
                <w:noProof/>
                <w:webHidden/>
              </w:rPr>
              <w:instrText xml:space="preserve"> PAGEREF _Toc509479698 \h </w:instrText>
            </w:r>
            <w:r w:rsidR="0034472F">
              <w:rPr>
                <w:noProof/>
                <w:webHidden/>
              </w:rPr>
            </w:r>
            <w:r w:rsidR="0034472F">
              <w:rPr>
                <w:noProof/>
                <w:webHidden/>
              </w:rPr>
              <w:fldChar w:fldCharType="separate"/>
            </w:r>
            <w:r w:rsidR="007A3748">
              <w:rPr>
                <w:noProof/>
                <w:webHidden/>
              </w:rPr>
              <w:t>39</w:t>
            </w:r>
            <w:r w:rsidR="0034472F">
              <w:rPr>
                <w:noProof/>
                <w:webHidden/>
              </w:rPr>
              <w:fldChar w:fldCharType="end"/>
            </w:r>
          </w:hyperlink>
        </w:p>
        <w:p w:rsidR="0034472F" w:rsidRDefault="00D13563">
          <w:pPr>
            <w:pStyle w:val="TOC3"/>
            <w:rPr>
              <w:rFonts w:cstheme="minorBidi"/>
              <w:noProof/>
            </w:rPr>
          </w:pPr>
          <w:hyperlink w:anchor="_Toc509479699" w:history="1">
            <w:r w:rsidR="0034472F" w:rsidRPr="0062510A">
              <w:rPr>
                <w:rStyle w:val="Hyperlink"/>
                <w:noProof/>
              </w:rPr>
              <w:t>4.5.2</w:t>
            </w:r>
            <w:r w:rsidR="0034472F">
              <w:rPr>
                <w:rFonts w:cstheme="minorBidi"/>
                <w:noProof/>
              </w:rPr>
              <w:tab/>
            </w:r>
            <w:r w:rsidR="0034472F" w:rsidRPr="0062510A">
              <w:rPr>
                <w:rStyle w:val="Hyperlink"/>
                <w:noProof/>
              </w:rPr>
              <w:t>Outer Limit of the Coastal Water</w:t>
            </w:r>
            <w:r w:rsidR="0034472F">
              <w:rPr>
                <w:noProof/>
                <w:webHidden/>
              </w:rPr>
              <w:tab/>
            </w:r>
            <w:r w:rsidR="0034472F">
              <w:rPr>
                <w:noProof/>
                <w:webHidden/>
              </w:rPr>
              <w:fldChar w:fldCharType="begin"/>
            </w:r>
            <w:r w:rsidR="0034472F">
              <w:rPr>
                <w:noProof/>
                <w:webHidden/>
              </w:rPr>
              <w:instrText xml:space="preserve"> PAGEREF _Toc509479699 \h </w:instrText>
            </w:r>
            <w:r w:rsidR="0034472F">
              <w:rPr>
                <w:noProof/>
                <w:webHidden/>
              </w:rPr>
            </w:r>
            <w:r w:rsidR="0034472F">
              <w:rPr>
                <w:noProof/>
                <w:webHidden/>
              </w:rPr>
              <w:fldChar w:fldCharType="separate"/>
            </w:r>
            <w:r w:rsidR="007A3748">
              <w:rPr>
                <w:noProof/>
                <w:webHidden/>
              </w:rPr>
              <w:t>40</w:t>
            </w:r>
            <w:r w:rsidR="0034472F">
              <w:rPr>
                <w:noProof/>
                <w:webHidden/>
              </w:rPr>
              <w:fldChar w:fldCharType="end"/>
            </w:r>
          </w:hyperlink>
        </w:p>
        <w:p w:rsidR="0034472F" w:rsidRDefault="00D13563">
          <w:pPr>
            <w:pStyle w:val="TOC3"/>
            <w:rPr>
              <w:rFonts w:cstheme="minorBidi"/>
              <w:noProof/>
            </w:rPr>
          </w:pPr>
          <w:hyperlink w:anchor="_Toc509479700" w:history="1">
            <w:r w:rsidR="0034472F" w:rsidRPr="0062510A">
              <w:rPr>
                <w:rStyle w:val="Hyperlink"/>
                <w:noProof/>
              </w:rPr>
              <w:t>4.5.3</w:t>
            </w:r>
            <w:r w:rsidR="0034472F">
              <w:rPr>
                <w:rFonts w:cstheme="minorBidi"/>
                <w:noProof/>
              </w:rPr>
              <w:tab/>
            </w:r>
            <w:r w:rsidR="0034472F" w:rsidRPr="0062510A">
              <w:rPr>
                <w:rStyle w:val="Hyperlink"/>
                <w:noProof/>
              </w:rPr>
              <w:t>Inland Water</w:t>
            </w:r>
            <w:r w:rsidR="0034472F">
              <w:rPr>
                <w:noProof/>
                <w:webHidden/>
              </w:rPr>
              <w:tab/>
            </w:r>
            <w:r w:rsidR="0034472F">
              <w:rPr>
                <w:noProof/>
                <w:webHidden/>
              </w:rPr>
              <w:fldChar w:fldCharType="begin"/>
            </w:r>
            <w:r w:rsidR="0034472F">
              <w:rPr>
                <w:noProof/>
                <w:webHidden/>
              </w:rPr>
              <w:instrText xml:space="preserve"> PAGEREF _Toc509479700 \h </w:instrText>
            </w:r>
            <w:r w:rsidR="0034472F">
              <w:rPr>
                <w:noProof/>
                <w:webHidden/>
              </w:rPr>
            </w:r>
            <w:r w:rsidR="0034472F">
              <w:rPr>
                <w:noProof/>
                <w:webHidden/>
              </w:rPr>
              <w:fldChar w:fldCharType="separate"/>
            </w:r>
            <w:r w:rsidR="007A3748">
              <w:rPr>
                <w:noProof/>
                <w:webHidden/>
              </w:rPr>
              <w:t>40</w:t>
            </w:r>
            <w:r w:rsidR="0034472F">
              <w:rPr>
                <w:noProof/>
                <w:webHidden/>
              </w:rPr>
              <w:fldChar w:fldCharType="end"/>
            </w:r>
          </w:hyperlink>
        </w:p>
        <w:p w:rsidR="0034472F" w:rsidRDefault="00D13563">
          <w:pPr>
            <w:pStyle w:val="TOC3"/>
            <w:rPr>
              <w:rFonts w:cstheme="minorBidi"/>
              <w:noProof/>
            </w:rPr>
          </w:pPr>
          <w:hyperlink w:anchor="_Toc509479701" w:history="1">
            <w:r w:rsidR="0034472F" w:rsidRPr="0062510A">
              <w:rPr>
                <w:rStyle w:val="Hyperlink"/>
                <w:noProof/>
              </w:rPr>
              <w:t>4.5.4</w:t>
            </w:r>
            <w:r w:rsidR="0034472F">
              <w:rPr>
                <w:rFonts w:cstheme="minorBidi"/>
                <w:noProof/>
              </w:rPr>
              <w:tab/>
            </w:r>
            <w:r w:rsidR="0034472F" w:rsidRPr="0062510A">
              <w:rPr>
                <w:rStyle w:val="Hyperlink"/>
                <w:noProof/>
              </w:rPr>
              <w:t>Coastal Water</w:t>
            </w:r>
            <w:r w:rsidR="0034472F">
              <w:rPr>
                <w:noProof/>
                <w:webHidden/>
              </w:rPr>
              <w:tab/>
            </w:r>
            <w:r w:rsidR="0034472F">
              <w:rPr>
                <w:noProof/>
                <w:webHidden/>
              </w:rPr>
              <w:fldChar w:fldCharType="begin"/>
            </w:r>
            <w:r w:rsidR="0034472F">
              <w:rPr>
                <w:noProof/>
                <w:webHidden/>
              </w:rPr>
              <w:instrText xml:space="preserve"> PAGEREF _Toc509479701 \h </w:instrText>
            </w:r>
            <w:r w:rsidR="0034472F">
              <w:rPr>
                <w:noProof/>
                <w:webHidden/>
              </w:rPr>
            </w:r>
            <w:r w:rsidR="0034472F">
              <w:rPr>
                <w:noProof/>
                <w:webHidden/>
              </w:rPr>
              <w:fldChar w:fldCharType="separate"/>
            </w:r>
            <w:r w:rsidR="007A3748">
              <w:rPr>
                <w:noProof/>
                <w:webHidden/>
              </w:rPr>
              <w:t>41</w:t>
            </w:r>
            <w:r w:rsidR="0034472F">
              <w:rPr>
                <w:noProof/>
                <w:webHidden/>
              </w:rPr>
              <w:fldChar w:fldCharType="end"/>
            </w:r>
          </w:hyperlink>
        </w:p>
        <w:p w:rsidR="0034472F" w:rsidRDefault="00D13563">
          <w:pPr>
            <w:pStyle w:val="TOC3"/>
            <w:rPr>
              <w:rFonts w:cstheme="minorBidi"/>
              <w:noProof/>
            </w:rPr>
          </w:pPr>
          <w:hyperlink w:anchor="_Toc509479702" w:history="1">
            <w:r w:rsidR="0034472F" w:rsidRPr="0062510A">
              <w:rPr>
                <w:rStyle w:val="Hyperlink"/>
                <w:noProof/>
              </w:rPr>
              <w:t>4.5.5</w:t>
            </w:r>
            <w:r w:rsidR="0034472F">
              <w:rPr>
                <w:rFonts w:cstheme="minorBidi"/>
                <w:noProof/>
              </w:rPr>
              <w:tab/>
            </w:r>
            <w:r w:rsidR="0034472F" w:rsidRPr="0062510A">
              <w:rPr>
                <w:rStyle w:val="Hyperlink"/>
                <w:noProof/>
              </w:rPr>
              <w:t>Overlap Zone</w:t>
            </w:r>
            <w:r w:rsidR="0034472F">
              <w:rPr>
                <w:noProof/>
                <w:webHidden/>
              </w:rPr>
              <w:tab/>
            </w:r>
            <w:r w:rsidR="0034472F">
              <w:rPr>
                <w:noProof/>
                <w:webHidden/>
              </w:rPr>
              <w:fldChar w:fldCharType="begin"/>
            </w:r>
            <w:r w:rsidR="0034472F">
              <w:rPr>
                <w:noProof/>
                <w:webHidden/>
              </w:rPr>
              <w:instrText xml:space="preserve"> PAGEREF _Toc509479702 \h </w:instrText>
            </w:r>
            <w:r w:rsidR="0034472F">
              <w:rPr>
                <w:noProof/>
                <w:webHidden/>
              </w:rPr>
            </w:r>
            <w:r w:rsidR="0034472F">
              <w:rPr>
                <w:noProof/>
                <w:webHidden/>
              </w:rPr>
              <w:fldChar w:fldCharType="separate"/>
            </w:r>
            <w:r w:rsidR="007A3748">
              <w:rPr>
                <w:noProof/>
                <w:webHidden/>
              </w:rPr>
              <w:t>41</w:t>
            </w:r>
            <w:r w:rsidR="0034472F">
              <w:rPr>
                <w:noProof/>
                <w:webHidden/>
              </w:rPr>
              <w:fldChar w:fldCharType="end"/>
            </w:r>
          </w:hyperlink>
        </w:p>
        <w:p w:rsidR="0034472F" w:rsidRDefault="00D13563">
          <w:pPr>
            <w:pStyle w:val="TOC3"/>
            <w:rPr>
              <w:rFonts w:cstheme="minorBidi"/>
              <w:noProof/>
            </w:rPr>
          </w:pPr>
          <w:hyperlink w:anchor="_Toc509479703" w:history="1">
            <w:r w:rsidR="0034472F" w:rsidRPr="0062510A">
              <w:rPr>
                <w:rStyle w:val="Hyperlink"/>
                <w:noProof/>
              </w:rPr>
              <w:t>4.5.6</w:t>
            </w:r>
            <w:r w:rsidR="0034472F">
              <w:rPr>
                <w:rFonts w:cstheme="minorBidi"/>
                <w:noProof/>
              </w:rPr>
              <w:tab/>
            </w:r>
            <w:r w:rsidR="0034472F" w:rsidRPr="0062510A">
              <w:rPr>
                <w:rStyle w:val="Hyperlink"/>
                <w:noProof/>
              </w:rPr>
              <w:t>Joint Management Zone</w:t>
            </w:r>
            <w:r w:rsidR="0034472F">
              <w:rPr>
                <w:noProof/>
                <w:webHidden/>
              </w:rPr>
              <w:tab/>
            </w:r>
            <w:r w:rsidR="0034472F">
              <w:rPr>
                <w:noProof/>
                <w:webHidden/>
              </w:rPr>
              <w:fldChar w:fldCharType="begin"/>
            </w:r>
            <w:r w:rsidR="0034472F">
              <w:rPr>
                <w:noProof/>
                <w:webHidden/>
              </w:rPr>
              <w:instrText xml:space="preserve"> PAGEREF _Toc509479703 \h </w:instrText>
            </w:r>
            <w:r w:rsidR="0034472F">
              <w:rPr>
                <w:noProof/>
                <w:webHidden/>
              </w:rPr>
            </w:r>
            <w:r w:rsidR="0034472F">
              <w:rPr>
                <w:noProof/>
                <w:webHidden/>
              </w:rPr>
              <w:fldChar w:fldCharType="separate"/>
            </w:r>
            <w:r w:rsidR="007A3748">
              <w:rPr>
                <w:noProof/>
                <w:webHidden/>
              </w:rPr>
              <w:t>42</w:t>
            </w:r>
            <w:r w:rsidR="0034472F">
              <w:rPr>
                <w:noProof/>
                <w:webHidden/>
              </w:rPr>
              <w:fldChar w:fldCharType="end"/>
            </w:r>
          </w:hyperlink>
        </w:p>
        <w:p w:rsidR="0034472F" w:rsidRDefault="00D13563">
          <w:pPr>
            <w:pStyle w:val="TOC3"/>
            <w:rPr>
              <w:rFonts w:cstheme="minorBidi"/>
              <w:noProof/>
            </w:rPr>
          </w:pPr>
          <w:hyperlink w:anchor="_Toc509479704" w:history="1">
            <w:r w:rsidR="0034472F" w:rsidRPr="0062510A">
              <w:rPr>
                <w:rStyle w:val="Hyperlink"/>
                <w:noProof/>
              </w:rPr>
              <w:t>4.5.7</w:t>
            </w:r>
            <w:r w:rsidR="0034472F">
              <w:rPr>
                <w:rFonts w:cstheme="minorBidi"/>
                <w:noProof/>
              </w:rPr>
              <w:tab/>
            </w:r>
            <w:r w:rsidR="0034472F" w:rsidRPr="0062510A">
              <w:rPr>
                <w:rStyle w:val="Hyperlink"/>
                <w:noProof/>
              </w:rPr>
              <w:t>Straight</w:t>
            </w:r>
            <w:r w:rsidR="0034472F">
              <w:rPr>
                <w:noProof/>
                <w:webHidden/>
              </w:rPr>
              <w:tab/>
            </w:r>
            <w:r w:rsidR="0034472F">
              <w:rPr>
                <w:noProof/>
                <w:webHidden/>
              </w:rPr>
              <w:fldChar w:fldCharType="begin"/>
            </w:r>
            <w:r w:rsidR="0034472F">
              <w:rPr>
                <w:noProof/>
                <w:webHidden/>
              </w:rPr>
              <w:instrText xml:space="preserve"> PAGEREF _Toc509479704 \h </w:instrText>
            </w:r>
            <w:r w:rsidR="0034472F">
              <w:rPr>
                <w:noProof/>
                <w:webHidden/>
              </w:rPr>
            </w:r>
            <w:r w:rsidR="0034472F">
              <w:rPr>
                <w:noProof/>
                <w:webHidden/>
              </w:rPr>
              <w:fldChar w:fldCharType="separate"/>
            </w:r>
            <w:r w:rsidR="007A3748">
              <w:rPr>
                <w:noProof/>
                <w:webHidden/>
              </w:rPr>
              <w:t>42</w:t>
            </w:r>
            <w:r w:rsidR="0034472F">
              <w:rPr>
                <w:noProof/>
                <w:webHidden/>
              </w:rPr>
              <w:fldChar w:fldCharType="end"/>
            </w:r>
          </w:hyperlink>
        </w:p>
        <w:p w:rsidR="0034472F" w:rsidRDefault="00D13563">
          <w:pPr>
            <w:pStyle w:val="TOC2"/>
            <w:rPr>
              <w:rFonts w:eastAsiaTheme="minorEastAsia" w:cstheme="minorBidi"/>
              <w:b w:val="0"/>
            </w:rPr>
          </w:pPr>
          <w:hyperlink w:anchor="_Toc509479705" w:history="1">
            <w:r w:rsidR="0034472F" w:rsidRPr="0062510A">
              <w:rPr>
                <w:rStyle w:val="Hyperlink"/>
              </w:rPr>
              <w:t>4.6</w:t>
            </w:r>
            <w:r w:rsidR="0034472F">
              <w:rPr>
                <w:rFonts w:eastAsiaTheme="minorEastAsia" w:cstheme="minorBidi"/>
                <w:b w:val="0"/>
              </w:rPr>
              <w:tab/>
            </w:r>
            <w:r w:rsidR="0034472F" w:rsidRPr="0062510A">
              <w:rPr>
                <w:rStyle w:val="Hyperlink"/>
              </w:rPr>
              <w:t>S121 Information Objects</w:t>
            </w:r>
            <w:r w:rsidR="0034472F">
              <w:rPr>
                <w:webHidden/>
              </w:rPr>
              <w:tab/>
            </w:r>
            <w:r w:rsidR="0034472F">
              <w:rPr>
                <w:webHidden/>
              </w:rPr>
              <w:fldChar w:fldCharType="begin"/>
            </w:r>
            <w:r w:rsidR="0034472F">
              <w:rPr>
                <w:webHidden/>
              </w:rPr>
              <w:instrText xml:space="preserve"> PAGEREF _Toc509479705 \h </w:instrText>
            </w:r>
            <w:r w:rsidR="0034472F">
              <w:rPr>
                <w:webHidden/>
              </w:rPr>
            </w:r>
            <w:r w:rsidR="0034472F">
              <w:rPr>
                <w:webHidden/>
              </w:rPr>
              <w:fldChar w:fldCharType="separate"/>
            </w:r>
            <w:r w:rsidR="007A3748">
              <w:rPr>
                <w:webHidden/>
              </w:rPr>
              <w:t>43</w:t>
            </w:r>
            <w:r w:rsidR="0034472F">
              <w:rPr>
                <w:webHidden/>
              </w:rPr>
              <w:fldChar w:fldCharType="end"/>
            </w:r>
          </w:hyperlink>
        </w:p>
        <w:p w:rsidR="0034472F" w:rsidRDefault="00D13563">
          <w:pPr>
            <w:pStyle w:val="TOC3"/>
            <w:rPr>
              <w:rFonts w:cstheme="minorBidi"/>
              <w:noProof/>
            </w:rPr>
          </w:pPr>
          <w:hyperlink w:anchor="_Toc509479706" w:history="1">
            <w:r w:rsidR="0034472F" w:rsidRPr="0062510A">
              <w:rPr>
                <w:rStyle w:val="Hyperlink"/>
                <w:noProof/>
              </w:rPr>
              <w:t>4.6.1</w:t>
            </w:r>
            <w:r w:rsidR="0034472F">
              <w:rPr>
                <w:rFonts w:cstheme="minorBidi"/>
                <w:noProof/>
              </w:rPr>
              <w:tab/>
            </w:r>
            <w:r w:rsidR="0034472F" w:rsidRPr="0062510A">
              <w:rPr>
                <w:rStyle w:val="Hyperlink"/>
                <w:noProof/>
              </w:rPr>
              <w:t>Basic Administrative Unit</w:t>
            </w:r>
            <w:r w:rsidR="0034472F">
              <w:rPr>
                <w:noProof/>
                <w:webHidden/>
              </w:rPr>
              <w:tab/>
            </w:r>
            <w:r w:rsidR="0034472F">
              <w:rPr>
                <w:noProof/>
                <w:webHidden/>
              </w:rPr>
              <w:fldChar w:fldCharType="begin"/>
            </w:r>
            <w:r w:rsidR="0034472F">
              <w:rPr>
                <w:noProof/>
                <w:webHidden/>
              </w:rPr>
              <w:instrText xml:space="preserve"> PAGEREF _Toc509479706 \h </w:instrText>
            </w:r>
            <w:r w:rsidR="0034472F">
              <w:rPr>
                <w:noProof/>
                <w:webHidden/>
              </w:rPr>
            </w:r>
            <w:r w:rsidR="0034472F">
              <w:rPr>
                <w:noProof/>
                <w:webHidden/>
              </w:rPr>
              <w:fldChar w:fldCharType="separate"/>
            </w:r>
            <w:r w:rsidR="007A3748">
              <w:rPr>
                <w:noProof/>
                <w:webHidden/>
              </w:rPr>
              <w:t>43</w:t>
            </w:r>
            <w:r w:rsidR="0034472F">
              <w:rPr>
                <w:noProof/>
                <w:webHidden/>
              </w:rPr>
              <w:fldChar w:fldCharType="end"/>
            </w:r>
          </w:hyperlink>
        </w:p>
        <w:p w:rsidR="0034472F" w:rsidRDefault="00D13563">
          <w:pPr>
            <w:pStyle w:val="TOC3"/>
            <w:rPr>
              <w:rFonts w:cstheme="minorBidi"/>
              <w:noProof/>
            </w:rPr>
          </w:pPr>
          <w:hyperlink w:anchor="_Toc509479707" w:history="1">
            <w:r w:rsidR="0034472F" w:rsidRPr="0062510A">
              <w:rPr>
                <w:rStyle w:val="Hyperlink"/>
                <w:noProof/>
              </w:rPr>
              <w:t>4.6.2</w:t>
            </w:r>
            <w:r w:rsidR="0034472F">
              <w:rPr>
                <w:rFonts w:cstheme="minorBidi"/>
                <w:noProof/>
              </w:rPr>
              <w:tab/>
            </w:r>
            <w:r w:rsidR="0034472F" w:rsidRPr="0062510A">
              <w:rPr>
                <w:rStyle w:val="Hyperlink"/>
                <w:noProof/>
              </w:rPr>
              <w:t>Right</w:t>
            </w:r>
            <w:r w:rsidR="0034472F">
              <w:rPr>
                <w:noProof/>
                <w:webHidden/>
              </w:rPr>
              <w:tab/>
            </w:r>
            <w:r w:rsidR="0034472F">
              <w:rPr>
                <w:noProof/>
                <w:webHidden/>
              </w:rPr>
              <w:fldChar w:fldCharType="begin"/>
            </w:r>
            <w:r w:rsidR="0034472F">
              <w:rPr>
                <w:noProof/>
                <w:webHidden/>
              </w:rPr>
              <w:instrText xml:space="preserve"> PAGEREF _Toc509479707 \h </w:instrText>
            </w:r>
            <w:r w:rsidR="0034472F">
              <w:rPr>
                <w:noProof/>
                <w:webHidden/>
              </w:rPr>
            </w:r>
            <w:r w:rsidR="0034472F">
              <w:rPr>
                <w:noProof/>
                <w:webHidden/>
              </w:rPr>
              <w:fldChar w:fldCharType="separate"/>
            </w:r>
            <w:r w:rsidR="007A3748">
              <w:rPr>
                <w:noProof/>
                <w:webHidden/>
              </w:rPr>
              <w:t>43</w:t>
            </w:r>
            <w:r w:rsidR="0034472F">
              <w:rPr>
                <w:noProof/>
                <w:webHidden/>
              </w:rPr>
              <w:fldChar w:fldCharType="end"/>
            </w:r>
          </w:hyperlink>
        </w:p>
        <w:p w:rsidR="0034472F" w:rsidRDefault="00D13563">
          <w:pPr>
            <w:pStyle w:val="TOC3"/>
            <w:rPr>
              <w:rFonts w:cstheme="minorBidi"/>
              <w:noProof/>
            </w:rPr>
          </w:pPr>
          <w:hyperlink w:anchor="_Toc509479708" w:history="1">
            <w:r w:rsidR="0034472F" w:rsidRPr="0062510A">
              <w:rPr>
                <w:rStyle w:val="Hyperlink"/>
                <w:noProof/>
              </w:rPr>
              <w:t>4.6.3</w:t>
            </w:r>
            <w:r w:rsidR="0034472F">
              <w:rPr>
                <w:rFonts w:cstheme="minorBidi"/>
                <w:noProof/>
              </w:rPr>
              <w:tab/>
            </w:r>
            <w:r w:rsidR="0034472F" w:rsidRPr="0062510A">
              <w:rPr>
                <w:rStyle w:val="Hyperlink"/>
                <w:noProof/>
              </w:rPr>
              <w:t>Responsibility</w:t>
            </w:r>
            <w:r w:rsidR="0034472F">
              <w:rPr>
                <w:noProof/>
                <w:webHidden/>
              </w:rPr>
              <w:tab/>
            </w:r>
            <w:r w:rsidR="0034472F">
              <w:rPr>
                <w:noProof/>
                <w:webHidden/>
              </w:rPr>
              <w:fldChar w:fldCharType="begin"/>
            </w:r>
            <w:r w:rsidR="0034472F">
              <w:rPr>
                <w:noProof/>
                <w:webHidden/>
              </w:rPr>
              <w:instrText xml:space="preserve"> PAGEREF _Toc509479708 \h </w:instrText>
            </w:r>
            <w:r w:rsidR="0034472F">
              <w:rPr>
                <w:noProof/>
                <w:webHidden/>
              </w:rPr>
            </w:r>
            <w:r w:rsidR="0034472F">
              <w:rPr>
                <w:noProof/>
                <w:webHidden/>
              </w:rPr>
              <w:fldChar w:fldCharType="separate"/>
            </w:r>
            <w:r w:rsidR="007A3748">
              <w:rPr>
                <w:noProof/>
                <w:webHidden/>
              </w:rPr>
              <w:t>43</w:t>
            </w:r>
            <w:r w:rsidR="0034472F">
              <w:rPr>
                <w:noProof/>
                <w:webHidden/>
              </w:rPr>
              <w:fldChar w:fldCharType="end"/>
            </w:r>
          </w:hyperlink>
        </w:p>
        <w:p w:rsidR="0034472F" w:rsidRDefault="00D13563">
          <w:pPr>
            <w:pStyle w:val="TOC3"/>
            <w:rPr>
              <w:rFonts w:cstheme="minorBidi"/>
              <w:noProof/>
            </w:rPr>
          </w:pPr>
          <w:hyperlink w:anchor="_Toc509479709" w:history="1">
            <w:r w:rsidR="0034472F" w:rsidRPr="0062510A">
              <w:rPr>
                <w:rStyle w:val="Hyperlink"/>
                <w:noProof/>
              </w:rPr>
              <w:t>4.6.4</w:t>
            </w:r>
            <w:r w:rsidR="0034472F">
              <w:rPr>
                <w:rFonts w:cstheme="minorBidi"/>
                <w:noProof/>
              </w:rPr>
              <w:tab/>
            </w:r>
            <w:r w:rsidR="0034472F" w:rsidRPr="0062510A">
              <w:rPr>
                <w:rStyle w:val="Hyperlink"/>
                <w:noProof/>
              </w:rPr>
              <w:t>Restriction</w:t>
            </w:r>
            <w:r w:rsidR="0034472F">
              <w:rPr>
                <w:noProof/>
                <w:webHidden/>
              </w:rPr>
              <w:tab/>
            </w:r>
            <w:r w:rsidR="0034472F">
              <w:rPr>
                <w:noProof/>
                <w:webHidden/>
              </w:rPr>
              <w:fldChar w:fldCharType="begin"/>
            </w:r>
            <w:r w:rsidR="0034472F">
              <w:rPr>
                <w:noProof/>
                <w:webHidden/>
              </w:rPr>
              <w:instrText xml:space="preserve"> PAGEREF _Toc509479709 \h </w:instrText>
            </w:r>
            <w:r w:rsidR="0034472F">
              <w:rPr>
                <w:noProof/>
                <w:webHidden/>
              </w:rPr>
            </w:r>
            <w:r w:rsidR="0034472F">
              <w:rPr>
                <w:noProof/>
                <w:webHidden/>
              </w:rPr>
              <w:fldChar w:fldCharType="separate"/>
            </w:r>
            <w:r w:rsidR="007A3748">
              <w:rPr>
                <w:noProof/>
                <w:webHidden/>
              </w:rPr>
              <w:t>44</w:t>
            </w:r>
            <w:r w:rsidR="0034472F">
              <w:rPr>
                <w:noProof/>
                <w:webHidden/>
              </w:rPr>
              <w:fldChar w:fldCharType="end"/>
            </w:r>
          </w:hyperlink>
        </w:p>
        <w:p w:rsidR="0034472F" w:rsidRDefault="00D13563">
          <w:pPr>
            <w:pStyle w:val="TOC3"/>
            <w:rPr>
              <w:rFonts w:cstheme="minorBidi"/>
              <w:noProof/>
            </w:rPr>
          </w:pPr>
          <w:hyperlink w:anchor="_Toc509479710" w:history="1">
            <w:r w:rsidR="0034472F" w:rsidRPr="0062510A">
              <w:rPr>
                <w:rStyle w:val="Hyperlink"/>
                <w:noProof/>
              </w:rPr>
              <w:t>4.6.5</w:t>
            </w:r>
            <w:r w:rsidR="0034472F">
              <w:rPr>
                <w:rFonts w:cstheme="minorBidi"/>
                <w:noProof/>
              </w:rPr>
              <w:tab/>
            </w:r>
            <w:r w:rsidR="0034472F" w:rsidRPr="0062510A">
              <w:rPr>
                <w:rStyle w:val="Hyperlink"/>
                <w:noProof/>
              </w:rPr>
              <w:t>S121 Party</w:t>
            </w:r>
            <w:r w:rsidR="0034472F">
              <w:rPr>
                <w:noProof/>
                <w:webHidden/>
              </w:rPr>
              <w:tab/>
            </w:r>
            <w:r w:rsidR="0034472F">
              <w:rPr>
                <w:noProof/>
                <w:webHidden/>
              </w:rPr>
              <w:fldChar w:fldCharType="begin"/>
            </w:r>
            <w:r w:rsidR="0034472F">
              <w:rPr>
                <w:noProof/>
                <w:webHidden/>
              </w:rPr>
              <w:instrText xml:space="preserve"> PAGEREF _Toc509479710 \h </w:instrText>
            </w:r>
            <w:r w:rsidR="0034472F">
              <w:rPr>
                <w:noProof/>
                <w:webHidden/>
              </w:rPr>
            </w:r>
            <w:r w:rsidR="0034472F">
              <w:rPr>
                <w:noProof/>
                <w:webHidden/>
              </w:rPr>
              <w:fldChar w:fldCharType="separate"/>
            </w:r>
            <w:r w:rsidR="007A3748">
              <w:rPr>
                <w:noProof/>
                <w:webHidden/>
              </w:rPr>
              <w:t>44</w:t>
            </w:r>
            <w:r w:rsidR="0034472F">
              <w:rPr>
                <w:noProof/>
                <w:webHidden/>
              </w:rPr>
              <w:fldChar w:fldCharType="end"/>
            </w:r>
          </w:hyperlink>
        </w:p>
        <w:p w:rsidR="0034472F" w:rsidRDefault="00D13563">
          <w:pPr>
            <w:pStyle w:val="TOC3"/>
            <w:rPr>
              <w:rFonts w:cstheme="minorBidi"/>
              <w:noProof/>
            </w:rPr>
          </w:pPr>
          <w:hyperlink w:anchor="_Toc509479711" w:history="1">
            <w:r w:rsidR="0034472F" w:rsidRPr="0062510A">
              <w:rPr>
                <w:rStyle w:val="Hyperlink"/>
                <w:noProof/>
              </w:rPr>
              <w:t>4.6.6</w:t>
            </w:r>
            <w:r w:rsidR="0034472F">
              <w:rPr>
                <w:rFonts w:cstheme="minorBidi"/>
                <w:noProof/>
              </w:rPr>
              <w:tab/>
            </w:r>
            <w:r w:rsidR="0034472F" w:rsidRPr="0062510A">
              <w:rPr>
                <w:rStyle w:val="Hyperlink"/>
                <w:noProof/>
              </w:rPr>
              <w:t>S121 Group Party</w:t>
            </w:r>
            <w:r w:rsidR="0034472F">
              <w:rPr>
                <w:noProof/>
                <w:webHidden/>
              </w:rPr>
              <w:tab/>
            </w:r>
            <w:r w:rsidR="0034472F">
              <w:rPr>
                <w:noProof/>
                <w:webHidden/>
              </w:rPr>
              <w:fldChar w:fldCharType="begin"/>
            </w:r>
            <w:r w:rsidR="0034472F">
              <w:rPr>
                <w:noProof/>
                <w:webHidden/>
              </w:rPr>
              <w:instrText xml:space="preserve"> PAGEREF _Toc509479711 \h </w:instrText>
            </w:r>
            <w:r w:rsidR="0034472F">
              <w:rPr>
                <w:noProof/>
                <w:webHidden/>
              </w:rPr>
            </w:r>
            <w:r w:rsidR="0034472F">
              <w:rPr>
                <w:noProof/>
                <w:webHidden/>
              </w:rPr>
              <w:fldChar w:fldCharType="separate"/>
            </w:r>
            <w:r w:rsidR="007A3748">
              <w:rPr>
                <w:noProof/>
                <w:webHidden/>
              </w:rPr>
              <w:t>45</w:t>
            </w:r>
            <w:r w:rsidR="0034472F">
              <w:rPr>
                <w:noProof/>
                <w:webHidden/>
              </w:rPr>
              <w:fldChar w:fldCharType="end"/>
            </w:r>
          </w:hyperlink>
        </w:p>
        <w:p w:rsidR="0034472F" w:rsidRDefault="00D13563">
          <w:pPr>
            <w:pStyle w:val="TOC3"/>
            <w:rPr>
              <w:rFonts w:cstheme="minorBidi"/>
              <w:noProof/>
            </w:rPr>
          </w:pPr>
          <w:hyperlink w:anchor="_Toc509479712" w:history="1">
            <w:r w:rsidR="0034472F" w:rsidRPr="0062510A">
              <w:rPr>
                <w:rStyle w:val="Hyperlink"/>
                <w:noProof/>
              </w:rPr>
              <w:t>4.6.7</w:t>
            </w:r>
            <w:r w:rsidR="0034472F">
              <w:rPr>
                <w:rFonts w:cstheme="minorBidi"/>
                <w:noProof/>
              </w:rPr>
              <w:tab/>
            </w:r>
            <w:r w:rsidR="0034472F" w:rsidRPr="0062510A">
              <w:rPr>
                <w:rStyle w:val="Hyperlink"/>
                <w:noProof/>
              </w:rPr>
              <w:t>Source</w:t>
            </w:r>
            <w:r w:rsidR="0034472F">
              <w:rPr>
                <w:noProof/>
                <w:webHidden/>
              </w:rPr>
              <w:tab/>
            </w:r>
            <w:r w:rsidR="0034472F">
              <w:rPr>
                <w:noProof/>
                <w:webHidden/>
              </w:rPr>
              <w:fldChar w:fldCharType="begin"/>
            </w:r>
            <w:r w:rsidR="0034472F">
              <w:rPr>
                <w:noProof/>
                <w:webHidden/>
              </w:rPr>
              <w:instrText xml:space="preserve"> PAGEREF _Toc509479712 \h </w:instrText>
            </w:r>
            <w:r w:rsidR="0034472F">
              <w:rPr>
                <w:noProof/>
                <w:webHidden/>
              </w:rPr>
            </w:r>
            <w:r w:rsidR="0034472F">
              <w:rPr>
                <w:noProof/>
                <w:webHidden/>
              </w:rPr>
              <w:fldChar w:fldCharType="separate"/>
            </w:r>
            <w:r w:rsidR="007A3748">
              <w:rPr>
                <w:noProof/>
                <w:webHidden/>
              </w:rPr>
              <w:t>45</w:t>
            </w:r>
            <w:r w:rsidR="0034472F">
              <w:rPr>
                <w:noProof/>
                <w:webHidden/>
              </w:rPr>
              <w:fldChar w:fldCharType="end"/>
            </w:r>
          </w:hyperlink>
        </w:p>
        <w:p w:rsidR="0034472F" w:rsidRDefault="00D13563">
          <w:pPr>
            <w:pStyle w:val="TOC3"/>
            <w:rPr>
              <w:rFonts w:cstheme="minorBidi"/>
              <w:noProof/>
            </w:rPr>
          </w:pPr>
          <w:hyperlink w:anchor="_Toc509479713" w:history="1">
            <w:r w:rsidR="0034472F" w:rsidRPr="0062510A">
              <w:rPr>
                <w:rStyle w:val="Hyperlink"/>
                <w:noProof/>
              </w:rPr>
              <w:t>4.6.8</w:t>
            </w:r>
            <w:r w:rsidR="0034472F">
              <w:rPr>
                <w:rFonts w:cstheme="minorBidi"/>
                <w:noProof/>
              </w:rPr>
              <w:tab/>
            </w:r>
            <w:r w:rsidR="0034472F" w:rsidRPr="0062510A">
              <w:rPr>
                <w:rStyle w:val="Hyperlink"/>
                <w:noProof/>
              </w:rPr>
              <w:t>Governance</w:t>
            </w:r>
            <w:r w:rsidR="0034472F">
              <w:rPr>
                <w:noProof/>
                <w:webHidden/>
              </w:rPr>
              <w:tab/>
            </w:r>
            <w:r w:rsidR="0034472F">
              <w:rPr>
                <w:noProof/>
                <w:webHidden/>
              </w:rPr>
              <w:fldChar w:fldCharType="begin"/>
            </w:r>
            <w:r w:rsidR="0034472F">
              <w:rPr>
                <w:noProof/>
                <w:webHidden/>
              </w:rPr>
              <w:instrText xml:space="preserve"> PAGEREF _Toc509479713 \h </w:instrText>
            </w:r>
            <w:r w:rsidR="0034472F">
              <w:rPr>
                <w:noProof/>
                <w:webHidden/>
              </w:rPr>
            </w:r>
            <w:r w:rsidR="0034472F">
              <w:rPr>
                <w:noProof/>
                <w:webHidden/>
              </w:rPr>
              <w:fldChar w:fldCharType="separate"/>
            </w:r>
            <w:r w:rsidR="007A3748">
              <w:rPr>
                <w:noProof/>
                <w:webHidden/>
              </w:rPr>
              <w:t>46</w:t>
            </w:r>
            <w:r w:rsidR="0034472F">
              <w:rPr>
                <w:noProof/>
                <w:webHidden/>
              </w:rPr>
              <w:fldChar w:fldCharType="end"/>
            </w:r>
          </w:hyperlink>
        </w:p>
        <w:p w:rsidR="0034472F" w:rsidRDefault="00D13563">
          <w:pPr>
            <w:pStyle w:val="TOC2"/>
            <w:rPr>
              <w:rFonts w:eastAsiaTheme="minorEastAsia" w:cstheme="minorBidi"/>
              <w:b w:val="0"/>
            </w:rPr>
          </w:pPr>
          <w:hyperlink w:anchor="_Toc509479714" w:history="1">
            <w:r w:rsidR="0034472F" w:rsidRPr="0062510A">
              <w:rPr>
                <w:rStyle w:val="Hyperlink"/>
              </w:rPr>
              <w:t>4.7</w:t>
            </w:r>
            <w:r w:rsidR="0034472F">
              <w:rPr>
                <w:rFonts w:eastAsiaTheme="minorEastAsia" w:cstheme="minorBidi"/>
                <w:b w:val="0"/>
              </w:rPr>
              <w:tab/>
            </w:r>
            <w:r w:rsidR="0034472F" w:rsidRPr="0062510A">
              <w:rPr>
                <w:rStyle w:val="Hyperlink"/>
              </w:rPr>
              <w:t>S121 Attributes</w:t>
            </w:r>
            <w:r w:rsidR="0034472F">
              <w:rPr>
                <w:webHidden/>
              </w:rPr>
              <w:tab/>
            </w:r>
            <w:r w:rsidR="0034472F">
              <w:rPr>
                <w:webHidden/>
              </w:rPr>
              <w:fldChar w:fldCharType="begin"/>
            </w:r>
            <w:r w:rsidR="0034472F">
              <w:rPr>
                <w:webHidden/>
              </w:rPr>
              <w:instrText xml:space="preserve"> PAGEREF _Toc509479714 \h </w:instrText>
            </w:r>
            <w:r w:rsidR="0034472F">
              <w:rPr>
                <w:webHidden/>
              </w:rPr>
            </w:r>
            <w:r w:rsidR="0034472F">
              <w:rPr>
                <w:webHidden/>
              </w:rPr>
              <w:fldChar w:fldCharType="separate"/>
            </w:r>
            <w:r w:rsidR="007A3748">
              <w:rPr>
                <w:webHidden/>
              </w:rPr>
              <w:t>46</w:t>
            </w:r>
            <w:r w:rsidR="0034472F">
              <w:rPr>
                <w:webHidden/>
              </w:rPr>
              <w:fldChar w:fldCharType="end"/>
            </w:r>
          </w:hyperlink>
        </w:p>
        <w:p w:rsidR="0034472F" w:rsidRDefault="00D13563">
          <w:pPr>
            <w:pStyle w:val="TOC3"/>
            <w:rPr>
              <w:rFonts w:cstheme="minorBidi"/>
              <w:noProof/>
            </w:rPr>
          </w:pPr>
          <w:hyperlink w:anchor="_Toc509479715" w:history="1">
            <w:r w:rsidR="0034472F" w:rsidRPr="0062510A">
              <w:rPr>
                <w:rStyle w:val="Hyperlink"/>
                <w:noProof/>
              </w:rPr>
              <w:t>4.7.1</w:t>
            </w:r>
            <w:r w:rsidR="0034472F">
              <w:rPr>
                <w:rFonts w:cstheme="minorBidi"/>
                <w:noProof/>
              </w:rPr>
              <w:tab/>
            </w:r>
            <w:r w:rsidR="0034472F" w:rsidRPr="0062510A">
              <w:rPr>
                <w:rStyle w:val="Hyperlink"/>
                <w:noProof/>
              </w:rPr>
              <w:t>Label</w:t>
            </w:r>
            <w:r w:rsidR="0034472F">
              <w:rPr>
                <w:noProof/>
                <w:webHidden/>
              </w:rPr>
              <w:tab/>
            </w:r>
            <w:r w:rsidR="0034472F">
              <w:rPr>
                <w:noProof/>
                <w:webHidden/>
              </w:rPr>
              <w:fldChar w:fldCharType="begin"/>
            </w:r>
            <w:r w:rsidR="0034472F">
              <w:rPr>
                <w:noProof/>
                <w:webHidden/>
              </w:rPr>
              <w:instrText xml:space="preserve"> PAGEREF _Toc509479715 \h </w:instrText>
            </w:r>
            <w:r w:rsidR="0034472F">
              <w:rPr>
                <w:noProof/>
                <w:webHidden/>
              </w:rPr>
            </w:r>
            <w:r w:rsidR="0034472F">
              <w:rPr>
                <w:noProof/>
                <w:webHidden/>
              </w:rPr>
              <w:fldChar w:fldCharType="separate"/>
            </w:r>
            <w:r w:rsidR="007A3748">
              <w:rPr>
                <w:noProof/>
                <w:webHidden/>
              </w:rPr>
              <w:t>46</w:t>
            </w:r>
            <w:r w:rsidR="0034472F">
              <w:rPr>
                <w:noProof/>
                <w:webHidden/>
              </w:rPr>
              <w:fldChar w:fldCharType="end"/>
            </w:r>
          </w:hyperlink>
        </w:p>
        <w:p w:rsidR="0034472F" w:rsidRDefault="00D13563">
          <w:pPr>
            <w:pStyle w:val="TOC3"/>
            <w:rPr>
              <w:rFonts w:cstheme="minorBidi"/>
              <w:noProof/>
            </w:rPr>
          </w:pPr>
          <w:hyperlink w:anchor="_Toc509479716" w:history="1">
            <w:r w:rsidR="0034472F" w:rsidRPr="0062510A">
              <w:rPr>
                <w:rStyle w:val="Hyperlink"/>
                <w:noProof/>
              </w:rPr>
              <w:t>4.7.2</w:t>
            </w:r>
            <w:r w:rsidR="0034472F">
              <w:rPr>
                <w:rFonts w:cstheme="minorBidi"/>
                <w:noProof/>
              </w:rPr>
              <w:tab/>
            </w:r>
            <w:r w:rsidR="0034472F" w:rsidRPr="0062510A">
              <w:rPr>
                <w:rStyle w:val="Hyperlink"/>
                <w:noProof/>
              </w:rPr>
              <w:t>Name</w:t>
            </w:r>
            <w:r w:rsidR="0034472F">
              <w:rPr>
                <w:noProof/>
                <w:webHidden/>
              </w:rPr>
              <w:tab/>
            </w:r>
            <w:r w:rsidR="0034472F">
              <w:rPr>
                <w:noProof/>
                <w:webHidden/>
              </w:rPr>
              <w:fldChar w:fldCharType="begin"/>
            </w:r>
            <w:r w:rsidR="0034472F">
              <w:rPr>
                <w:noProof/>
                <w:webHidden/>
              </w:rPr>
              <w:instrText xml:space="preserve"> PAGEREF _Toc509479716 \h </w:instrText>
            </w:r>
            <w:r w:rsidR="0034472F">
              <w:rPr>
                <w:noProof/>
                <w:webHidden/>
              </w:rPr>
            </w:r>
            <w:r w:rsidR="0034472F">
              <w:rPr>
                <w:noProof/>
                <w:webHidden/>
              </w:rPr>
              <w:fldChar w:fldCharType="separate"/>
            </w:r>
            <w:r w:rsidR="007A3748">
              <w:rPr>
                <w:noProof/>
                <w:webHidden/>
              </w:rPr>
              <w:t>46</w:t>
            </w:r>
            <w:r w:rsidR="0034472F">
              <w:rPr>
                <w:noProof/>
                <w:webHidden/>
              </w:rPr>
              <w:fldChar w:fldCharType="end"/>
            </w:r>
          </w:hyperlink>
        </w:p>
        <w:p w:rsidR="0034472F" w:rsidRDefault="00D13563">
          <w:pPr>
            <w:pStyle w:val="TOC3"/>
            <w:rPr>
              <w:rFonts w:cstheme="minorBidi"/>
              <w:noProof/>
            </w:rPr>
          </w:pPr>
          <w:hyperlink w:anchor="_Toc509479717" w:history="1">
            <w:r w:rsidR="0034472F" w:rsidRPr="0062510A">
              <w:rPr>
                <w:rStyle w:val="Hyperlink"/>
                <w:noProof/>
              </w:rPr>
              <w:t>4.7.3</w:t>
            </w:r>
            <w:r w:rsidR="0034472F">
              <w:rPr>
                <w:rFonts w:cstheme="minorBidi"/>
                <w:noProof/>
              </w:rPr>
              <w:tab/>
            </w:r>
            <w:r w:rsidR="0034472F" w:rsidRPr="0062510A">
              <w:rPr>
                <w:rStyle w:val="Hyperlink"/>
                <w:noProof/>
              </w:rPr>
              <w:t>Legal Status Type</w:t>
            </w:r>
            <w:r w:rsidR="0034472F">
              <w:rPr>
                <w:noProof/>
                <w:webHidden/>
              </w:rPr>
              <w:tab/>
            </w:r>
            <w:r w:rsidR="0034472F">
              <w:rPr>
                <w:noProof/>
                <w:webHidden/>
              </w:rPr>
              <w:fldChar w:fldCharType="begin"/>
            </w:r>
            <w:r w:rsidR="0034472F">
              <w:rPr>
                <w:noProof/>
                <w:webHidden/>
              </w:rPr>
              <w:instrText xml:space="preserve"> PAGEREF _Toc509479717 \h </w:instrText>
            </w:r>
            <w:r w:rsidR="0034472F">
              <w:rPr>
                <w:noProof/>
                <w:webHidden/>
              </w:rPr>
            </w:r>
            <w:r w:rsidR="0034472F">
              <w:rPr>
                <w:noProof/>
                <w:webHidden/>
              </w:rPr>
              <w:fldChar w:fldCharType="separate"/>
            </w:r>
            <w:r w:rsidR="007A3748">
              <w:rPr>
                <w:noProof/>
                <w:webHidden/>
              </w:rPr>
              <w:t>47</w:t>
            </w:r>
            <w:r w:rsidR="0034472F">
              <w:rPr>
                <w:noProof/>
                <w:webHidden/>
              </w:rPr>
              <w:fldChar w:fldCharType="end"/>
            </w:r>
          </w:hyperlink>
        </w:p>
        <w:p w:rsidR="0034472F" w:rsidRDefault="00D13563">
          <w:pPr>
            <w:pStyle w:val="TOC3"/>
            <w:rPr>
              <w:rFonts w:cstheme="minorBidi"/>
              <w:noProof/>
            </w:rPr>
          </w:pPr>
          <w:hyperlink w:anchor="_Toc509479718" w:history="1">
            <w:r w:rsidR="0034472F" w:rsidRPr="0062510A">
              <w:rPr>
                <w:rStyle w:val="Hyperlink"/>
                <w:noProof/>
              </w:rPr>
              <w:t>4.7.4</w:t>
            </w:r>
            <w:r w:rsidR="0034472F">
              <w:rPr>
                <w:rFonts w:cstheme="minorBidi"/>
                <w:noProof/>
              </w:rPr>
              <w:tab/>
            </w:r>
            <w:r w:rsidR="0034472F" w:rsidRPr="0062510A">
              <w:rPr>
                <w:rStyle w:val="Hyperlink"/>
                <w:noProof/>
                <w:lang w:val="en-GB"/>
              </w:rPr>
              <w:t>Context</w:t>
            </w:r>
            <w:r w:rsidR="0034472F">
              <w:rPr>
                <w:noProof/>
                <w:webHidden/>
              </w:rPr>
              <w:tab/>
            </w:r>
            <w:r w:rsidR="0034472F">
              <w:rPr>
                <w:noProof/>
                <w:webHidden/>
              </w:rPr>
              <w:fldChar w:fldCharType="begin"/>
            </w:r>
            <w:r w:rsidR="0034472F">
              <w:rPr>
                <w:noProof/>
                <w:webHidden/>
              </w:rPr>
              <w:instrText xml:space="preserve"> PAGEREF _Toc509479718 \h </w:instrText>
            </w:r>
            <w:r w:rsidR="0034472F">
              <w:rPr>
                <w:noProof/>
                <w:webHidden/>
              </w:rPr>
            </w:r>
            <w:r w:rsidR="0034472F">
              <w:rPr>
                <w:noProof/>
                <w:webHidden/>
              </w:rPr>
              <w:fldChar w:fldCharType="separate"/>
            </w:r>
            <w:r w:rsidR="007A3748">
              <w:rPr>
                <w:noProof/>
                <w:webHidden/>
              </w:rPr>
              <w:t>47</w:t>
            </w:r>
            <w:r w:rsidR="0034472F">
              <w:rPr>
                <w:noProof/>
                <w:webHidden/>
              </w:rPr>
              <w:fldChar w:fldCharType="end"/>
            </w:r>
          </w:hyperlink>
        </w:p>
        <w:p w:rsidR="0034472F" w:rsidRDefault="00D13563">
          <w:pPr>
            <w:pStyle w:val="TOC3"/>
            <w:rPr>
              <w:rFonts w:cstheme="minorBidi"/>
              <w:noProof/>
            </w:rPr>
          </w:pPr>
          <w:hyperlink w:anchor="_Toc509479719" w:history="1">
            <w:r w:rsidR="0034472F" w:rsidRPr="0062510A">
              <w:rPr>
                <w:rStyle w:val="Hyperlink"/>
                <w:noProof/>
              </w:rPr>
              <w:t>4.7.5</w:t>
            </w:r>
            <w:r w:rsidR="0034472F">
              <w:rPr>
                <w:rFonts w:cstheme="minorBidi"/>
                <w:noProof/>
              </w:rPr>
              <w:tab/>
            </w:r>
            <w:r w:rsidR="0034472F" w:rsidRPr="0062510A">
              <w:rPr>
                <w:rStyle w:val="Hyperlink"/>
                <w:noProof/>
              </w:rPr>
              <w:t>Releasability Type</w:t>
            </w:r>
            <w:r w:rsidR="0034472F">
              <w:rPr>
                <w:noProof/>
                <w:webHidden/>
              </w:rPr>
              <w:tab/>
            </w:r>
            <w:r w:rsidR="0034472F">
              <w:rPr>
                <w:noProof/>
                <w:webHidden/>
              </w:rPr>
              <w:fldChar w:fldCharType="begin"/>
            </w:r>
            <w:r w:rsidR="0034472F">
              <w:rPr>
                <w:noProof/>
                <w:webHidden/>
              </w:rPr>
              <w:instrText xml:space="preserve"> PAGEREF _Toc509479719 \h </w:instrText>
            </w:r>
            <w:r w:rsidR="0034472F">
              <w:rPr>
                <w:noProof/>
                <w:webHidden/>
              </w:rPr>
            </w:r>
            <w:r w:rsidR="0034472F">
              <w:rPr>
                <w:noProof/>
                <w:webHidden/>
              </w:rPr>
              <w:fldChar w:fldCharType="separate"/>
            </w:r>
            <w:r w:rsidR="007A3748">
              <w:rPr>
                <w:noProof/>
                <w:webHidden/>
              </w:rPr>
              <w:t>48</w:t>
            </w:r>
            <w:r w:rsidR="0034472F">
              <w:rPr>
                <w:noProof/>
                <w:webHidden/>
              </w:rPr>
              <w:fldChar w:fldCharType="end"/>
            </w:r>
          </w:hyperlink>
        </w:p>
        <w:p w:rsidR="0034472F" w:rsidRDefault="00D13563">
          <w:pPr>
            <w:pStyle w:val="TOC3"/>
            <w:rPr>
              <w:rFonts w:cstheme="minorBidi"/>
              <w:noProof/>
            </w:rPr>
          </w:pPr>
          <w:hyperlink w:anchor="_Toc509479720" w:history="1">
            <w:r w:rsidR="0034472F" w:rsidRPr="0062510A">
              <w:rPr>
                <w:rStyle w:val="Hyperlink"/>
                <w:noProof/>
              </w:rPr>
              <w:t>4.7.6</w:t>
            </w:r>
            <w:r w:rsidR="0034472F">
              <w:rPr>
                <w:rFonts w:cstheme="minorBidi"/>
                <w:noProof/>
              </w:rPr>
              <w:tab/>
            </w:r>
            <w:r w:rsidR="0034472F" w:rsidRPr="0062510A">
              <w:rPr>
                <w:rStyle w:val="Hyperlink"/>
                <w:noProof/>
              </w:rPr>
              <w:t>Start Lifespan</w:t>
            </w:r>
            <w:r w:rsidR="0034472F">
              <w:rPr>
                <w:noProof/>
                <w:webHidden/>
              </w:rPr>
              <w:tab/>
            </w:r>
            <w:r w:rsidR="0034472F">
              <w:rPr>
                <w:noProof/>
                <w:webHidden/>
              </w:rPr>
              <w:fldChar w:fldCharType="begin"/>
            </w:r>
            <w:r w:rsidR="0034472F">
              <w:rPr>
                <w:noProof/>
                <w:webHidden/>
              </w:rPr>
              <w:instrText xml:space="preserve"> PAGEREF _Toc509479720 \h </w:instrText>
            </w:r>
            <w:r w:rsidR="0034472F">
              <w:rPr>
                <w:noProof/>
                <w:webHidden/>
              </w:rPr>
            </w:r>
            <w:r w:rsidR="0034472F">
              <w:rPr>
                <w:noProof/>
                <w:webHidden/>
              </w:rPr>
              <w:fldChar w:fldCharType="separate"/>
            </w:r>
            <w:r w:rsidR="007A3748">
              <w:rPr>
                <w:noProof/>
                <w:webHidden/>
              </w:rPr>
              <w:t>48</w:t>
            </w:r>
            <w:r w:rsidR="0034472F">
              <w:rPr>
                <w:noProof/>
                <w:webHidden/>
              </w:rPr>
              <w:fldChar w:fldCharType="end"/>
            </w:r>
          </w:hyperlink>
        </w:p>
        <w:p w:rsidR="0034472F" w:rsidRDefault="00D13563">
          <w:pPr>
            <w:pStyle w:val="TOC3"/>
            <w:rPr>
              <w:rFonts w:cstheme="minorBidi"/>
              <w:noProof/>
            </w:rPr>
          </w:pPr>
          <w:hyperlink w:anchor="_Toc509479721" w:history="1">
            <w:r w:rsidR="0034472F" w:rsidRPr="0062510A">
              <w:rPr>
                <w:rStyle w:val="Hyperlink"/>
                <w:noProof/>
              </w:rPr>
              <w:t>4.7.7</w:t>
            </w:r>
            <w:r w:rsidR="0034472F">
              <w:rPr>
                <w:rFonts w:cstheme="minorBidi"/>
                <w:noProof/>
              </w:rPr>
              <w:tab/>
            </w:r>
            <w:r w:rsidR="0034472F" w:rsidRPr="0062510A">
              <w:rPr>
                <w:rStyle w:val="Hyperlink"/>
                <w:noProof/>
              </w:rPr>
              <w:t>End Lifespan</w:t>
            </w:r>
            <w:r w:rsidR="0034472F">
              <w:rPr>
                <w:noProof/>
                <w:webHidden/>
              </w:rPr>
              <w:tab/>
            </w:r>
            <w:r w:rsidR="0034472F">
              <w:rPr>
                <w:noProof/>
                <w:webHidden/>
              </w:rPr>
              <w:fldChar w:fldCharType="begin"/>
            </w:r>
            <w:r w:rsidR="0034472F">
              <w:rPr>
                <w:noProof/>
                <w:webHidden/>
              </w:rPr>
              <w:instrText xml:space="preserve"> PAGEREF _Toc509479721 \h </w:instrText>
            </w:r>
            <w:r w:rsidR="0034472F">
              <w:rPr>
                <w:noProof/>
                <w:webHidden/>
              </w:rPr>
            </w:r>
            <w:r w:rsidR="0034472F">
              <w:rPr>
                <w:noProof/>
                <w:webHidden/>
              </w:rPr>
              <w:fldChar w:fldCharType="separate"/>
            </w:r>
            <w:r w:rsidR="007A3748">
              <w:rPr>
                <w:noProof/>
                <w:webHidden/>
              </w:rPr>
              <w:t>48</w:t>
            </w:r>
            <w:r w:rsidR="0034472F">
              <w:rPr>
                <w:noProof/>
                <w:webHidden/>
              </w:rPr>
              <w:fldChar w:fldCharType="end"/>
            </w:r>
          </w:hyperlink>
        </w:p>
        <w:p w:rsidR="0034472F" w:rsidRDefault="00D13563">
          <w:pPr>
            <w:pStyle w:val="TOC3"/>
            <w:rPr>
              <w:rFonts w:cstheme="minorBidi"/>
              <w:noProof/>
            </w:rPr>
          </w:pPr>
          <w:hyperlink w:anchor="_Toc509479722" w:history="1">
            <w:r w:rsidR="0034472F" w:rsidRPr="0062510A">
              <w:rPr>
                <w:rStyle w:val="Hyperlink"/>
                <w:noProof/>
              </w:rPr>
              <w:t>4.7.8</w:t>
            </w:r>
            <w:r w:rsidR="0034472F">
              <w:rPr>
                <w:rFonts w:cstheme="minorBidi"/>
                <w:noProof/>
              </w:rPr>
              <w:tab/>
            </w:r>
            <w:r w:rsidR="0034472F" w:rsidRPr="0062510A">
              <w:rPr>
                <w:rStyle w:val="Hyperlink"/>
                <w:noProof/>
              </w:rPr>
              <w:t>Collection</w:t>
            </w:r>
            <w:r w:rsidR="0034472F">
              <w:rPr>
                <w:noProof/>
                <w:webHidden/>
              </w:rPr>
              <w:tab/>
            </w:r>
            <w:r w:rsidR="0034472F">
              <w:rPr>
                <w:noProof/>
                <w:webHidden/>
              </w:rPr>
              <w:fldChar w:fldCharType="begin"/>
            </w:r>
            <w:r w:rsidR="0034472F">
              <w:rPr>
                <w:noProof/>
                <w:webHidden/>
              </w:rPr>
              <w:instrText xml:space="preserve"> PAGEREF _Toc509479722 \h </w:instrText>
            </w:r>
            <w:r w:rsidR="0034472F">
              <w:rPr>
                <w:noProof/>
                <w:webHidden/>
              </w:rPr>
            </w:r>
            <w:r w:rsidR="0034472F">
              <w:rPr>
                <w:noProof/>
                <w:webHidden/>
              </w:rPr>
              <w:fldChar w:fldCharType="separate"/>
            </w:r>
            <w:r w:rsidR="007A3748">
              <w:rPr>
                <w:noProof/>
                <w:webHidden/>
              </w:rPr>
              <w:t>49</w:t>
            </w:r>
            <w:r w:rsidR="0034472F">
              <w:rPr>
                <w:noProof/>
                <w:webHidden/>
              </w:rPr>
              <w:fldChar w:fldCharType="end"/>
            </w:r>
          </w:hyperlink>
        </w:p>
        <w:p w:rsidR="0034472F" w:rsidRDefault="00D13563">
          <w:pPr>
            <w:pStyle w:val="TOC3"/>
            <w:rPr>
              <w:rFonts w:cstheme="minorBidi"/>
              <w:noProof/>
            </w:rPr>
          </w:pPr>
          <w:hyperlink w:anchor="_Toc509479723" w:history="1">
            <w:r w:rsidR="0034472F" w:rsidRPr="0062510A">
              <w:rPr>
                <w:rStyle w:val="Hyperlink"/>
                <w:noProof/>
              </w:rPr>
              <w:t>4.7.9</w:t>
            </w:r>
            <w:r w:rsidR="0034472F">
              <w:rPr>
                <w:rFonts w:cstheme="minorBidi"/>
                <w:noProof/>
              </w:rPr>
              <w:tab/>
            </w:r>
            <w:r w:rsidR="0034472F" w:rsidRPr="0062510A">
              <w:rPr>
                <w:rStyle w:val="Hyperlink"/>
                <w:noProof/>
              </w:rPr>
              <w:t>Reference Number</w:t>
            </w:r>
            <w:r w:rsidR="0034472F">
              <w:rPr>
                <w:noProof/>
                <w:webHidden/>
              </w:rPr>
              <w:tab/>
            </w:r>
            <w:r w:rsidR="0034472F">
              <w:rPr>
                <w:noProof/>
                <w:webHidden/>
              </w:rPr>
              <w:fldChar w:fldCharType="begin"/>
            </w:r>
            <w:r w:rsidR="0034472F">
              <w:rPr>
                <w:noProof/>
                <w:webHidden/>
              </w:rPr>
              <w:instrText xml:space="preserve"> PAGEREF _Toc509479723 \h </w:instrText>
            </w:r>
            <w:r w:rsidR="0034472F">
              <w:rPr>
                <w:noProof/>
                <w:webHidden/>
              </w:rPr>
            </w:r>
            <w:r w:rsidR="0034472F">
              <w:rPr>
                <w:noProof/>
                <w:webHidden/>
              </w:rPr>
              <w:fldChar w:fldCharType="separate"/>
            </w:r>
            <w:r w:rsidR="007A3748">
              <w:rPr>
                <w:noProof/>
                <w:webHidden/>
              </w:rPr>
              <w:t>49</w:t>
            </w:r>
            <w:r w:rsidR="0034472F">
              <w:rPr>
                <w:noProof/>
                <w:webHidden/>
              </w:rPr>
              <w:fldChar w:fldCharType="end"/>
            </w:r>
          </w:hyperlink>
        </w:p>
        <w:p w:rsidR="0034472F" w:rsidRDefault="00D13563">
          <w:pPr>
            <w:pStyle w:val="TOC3"/>
            <w:rPr>
              <w:rFonts w:cstheme="minorBidi"/>
              <w:noProof/>
            </w:rPr>
          </w:pPr>
          <w:hyperlink w:anchor="_Toc509479724" w:history="1">
            <w:r w:rsidR="0034472F" w:rsidRPr="0062510A">
              <w:rPr>
                <w:rStyle w:val="Hyperlink"/>
                <w:noProof/>
              </w:rPr>
              <w:t>4.7.10</w:t>
            </w:r>
            <w:r w:rsidR="0034472F">
              <w:rPr>
                <w:rFonts w:cstheme="minorBidi"/>
                <w:noProof/>
              </w:rPr>
              <w:tab/>
            </w:r>
            <w:r w:rsidR="0034472F" w:rsidRPr="0062510A">
              <w:rPr>
                <w:rStyle w:val="Hyperlink"/>
                <w:noProof/>
              </w:rPr>
              <w:t>Governance Title</w:t>
            </w:r>
            <w:r w:rsidR="0034472F">
              <w:rPr>
                <w:noProof/>
                <w:webHidden/>
              </w:rPr>
              <w:tab/>
            </w:r>
            <w:r w:rsidR="0034472F">
              <w:rPr>
                <w:noProof/>
                <w:webHidden/>
              </w:rPr>
              <w:fldChar w:fldCharType="begin"/>
            </w:r>
            <w:r w:rsidR="0034472F">
              <w:rPr>
                <w:noProof/>
                <w:webHidden/>
              </w:rPr>
              <w:instrText xml:space="preserve"> PAGEREF _Toc509479724 \h </w:instrText>
            </w:r>
            <w:r w:rsidR="0034472F">
              <w:rPr>
                <w:noProof/>
                <w:webHidden/>
              </w:rPr>
            </w:r>
            <w:r w:rsidR="0034472F">
              <w:rPr>
                <w:noProof/>
                <w:webHidden/>
              </w:rPr>
              <w:fldChar w:fldCharType="separate"/>
            </w:r>
            <w:r w:rsidR="007A3748">
              <w:rPr>
                <w:noProof/>
                <w:webHidden/>
              </w:rPr>
              <w:t>49</w:t>
            </w:r>
            <w:r w:rsidR="0034472F">
              <w:rPr>
                <w:noProof/>
                <w:webHidden/>
              </w:rPr>
              <w:fldChar w:fldCharType="end"/>
            </w:r>
          </w:hyperlink>
        </w:p>
        <w:p w:rsidR="0034472F" w:rsidRDefault="00D13563">
          <w:pPr>
            <w:pStyle w:val="TOC3"/>
            <w:rPr>
              <w:rFonts w:cstheme="minorBidi"/>
              <w:noProof/>
            </w:rPr>
          </w:pPr>
          <w:hyperlink w:anchor="_Toc509479725" w:history="1">
            <w:r w:rsidR="0034472F" w:rsidRPr="0062510A">
              <w:rPr>
                <w:rStyle w:val="Hyperlink"/>
                <w:noProof/>
              </w:rPr>
              <w:t>4.7.11</w:t>
            </w:r>
            <w:r w:rsidR="0034472F">
              <w:rPr>
                <w:rFonts w:cstheme="minorBidi"/>
                <w:noProof/>
              </w:rPr>
              <w:tab/>
            </w:r>
            <w:r w:rsidR="0034472F" w:rsidRPr="0062510A">
              <w:rPr>
                <w:rStyle w:val="Hyperlink"/>
                <w:noProof/>
              </w:rPr>
              <w:t>Governance Description</w:t>
            </w:r>
            <w:r w:rsidR="0034472F">
              <w:rPr>
                <w:noProof/>
                <w:webHidden/>
              </w:rPr>
              <w:tab/>
            </w:r>
            <w:r w:rsidR="0034472F">
              <w:rPr>
                <w:noProof/>
                <w:webHidden/>
              </w:rPr>
              <w:fldChar w:fldCharType="begin"/>
            </w:r>
            <w:r w:rsidR="0034472F">
              <w:rPr>
                <w:noProof/>
                <w:webHidden/>
              </w:rPr>
              <w:instrText xml:space="preserve"> PAGEREF _Toc509479725 \h </w:instrText>
            </w:r>
            <w:r w:rsidR="0034472F">
              <w:rPr>
                <w:noProof/>
                <w:webHidden/>
              </w:rPr>
            </w:r>
            <w:r w:rsidR="0034472F">
              <w:rPr>
                <w:noProof/>
                <w:webHidden/>
              </w:rPr>
              <w:fldChar w:fldCharType="separate"/>
            </w:r>
            <w:r w:rsidR="007A3748">
              <w:rPr>
                <w:noProof/>
                <w:webHidden/>
              </w:rPr>
              <w:t>50</w:t>
            </w:r>
            <w:r w:rsidR="0034472F">
              <w:rPr>
                <w:noProof/>
                <w:webHidden/>
              </w:rPr>
              <w:fldChar w:fldCharType="end"/>
            </w:r>
          </w:hyperlink>
        </w:p>
        <w:p w:rsidR="0034472F" w:rsidRDefault="00D13563">
          <w:pPr>
            <w:pStyle w:val="TOC3"/>
            <w:rPr>
              <w:rFonts w:cstheme="minorBidi"/>
              <w:noProof/>
            </w:rPr>
          </w:pPr>
          <w:hyperlink w:anchor="_Toc509479726" w:history="1">
            <w:r w:rsidR="0034472F" w:rsidRPr="0062510A">
              <w:rPr>
                <w:rStyle w:val="Hyperlink"/>
                <w:noProof/>
              </w:rPr>
              <w:t>4.7.12</w:t>
            </w:r>
            <w:r w:rsidR="0034472F">
              <w:rPr>
                <w:rFonts w:cstheme="minorBidi"/>
                <w:noProof/>
              </w:rPr>
              <w:tab/>
            </w:r>
            <w:r w:rsidR="0034472F" w:rsidRPr="0062510A">
              <w:rPr>
                <w:rStyle w:val="Hyperlink"/>
                <w:noProof/>
              </w:rPr>
              <w:t>Date Approved</w:t>
            </w:r>
            <w:r w:rsidR="0034472F">
              <w:rPr>
                <w:noProof/>
                <w:webHidden/>
              </w:rPr>
              <w:tab/>
            </w:r>
            <w:r w:rsidR="0034472F">
              <w:rPr>
                <w:noProof/>
                <w:webHidden/>
              </w:rPr>
              <w:fldChar w:fldCharType="begin"/>
            </w:r>
            <w:r w:rsidR="0034472F">
              <w:rPr>
                <w:noProof/>
                <w:webHidden/>
              </w:rPr>
              <w:instrText xml:space="preserve"> PAGEREF _Toc509479726 \h </w:instrText>
            </w:r>
            <w:r w:rsidR="0034472F">
              <w:rPr>
                <w:noProof/>
                <w:webHidden/>
              </w:rPr>
            </w:r>
            <w:r w:rsidR="0034472F">
              <w:rPr>
                <w:noProof/>
                <w:webHidden/>
              </w:rPr>
              <w:fldChar w:fldCharType="separate"/>
            </w:r>
            <w:r w:rsidR="007A3748">
              <w:rPr>
                <w:noProof/>
                <w:webHidden/>
              </w:rPr>
              <w:t>50</w:t>
            </w:r>
            <w:r w:rsidR="0034472F">
              <w:rPr>
                <w:noProof/>
                <w:webHidden/>
              </w:rPr>
              <w:fldChar w:fldCharType="end"/>
            </w:r>
          </w:hyperlink>
        </w:p>
        <w:p w:rsidR="0034472F" w:rsidRDefault="00D13563">
          <w:pPr>
            <w:pStyle w:val="TOC3"/>
            <w:rPr>
              <w:rFonts w:cstheme="minorBidi"/>
              <w:noProof/>
            </w:rPr>
          </w:pPr>
          <w:hyperlink w:anchor="_Toc509479727" w:history="1">
            <w:r w:rsidR="0034472F" w:rsidRPr="0062510A">
              <w:rPr>
                <w:rStyle w:val="Hyperlink"/>
                <w:noProof/>
              </w:rPr>
              <w:t>4.7.13</w:t>
            </w:r>
            <w:r w:rsidR="0034472F">
              <w:rPr>
                <w:rFonts w:cstheme="minorBidi"/>
                <w:noProof/>
              </w:rPr>
              <w:tab/>
            </w:r>
            <w:r w:rsidR="0034472F" w:rsidRPr="0062510A">
              <w:rPr>
                <w:rStyle w:val="Hyperlink"/>
                <w:noProof/>
              </w:rPr>
              <w:t>Date Considered</w:t>
            </w:r>
            <w:r w:rsidR="0034472F">
              <w:rPr>
                <w:noProof/>
                <w:webHidden/>
              </w:rPr>
              <w:tab/>
            </w:r>
            <w:r w:rsidR="0034472F">
              <w:rPr>
                <w:noProof/>
                <w:webHidden/>
              </w:rPr>
              <w:fldChar w:fldCharType="begin"/>
            </w:r>
            <w:r w:rsidR="0034472F">
              <w:rPr>
                <w:noProof/>
                <w:webHidden/>
              </w:rPr>
              <w:instrText xml:space="preserve"> PAGEREF _Toc509479727 \h </w:instrText>
            </w:r>
            <w:r w:rsidR="0034472F">
              <w:rPr>
                <w:noProof/>
                <w:webHidden/>
              </w:rPr>
            </w:r>
            <w:r w:rsidR="0034472F">
              <w:rPr>
                <w:noProof/>
                <w:webHidden/>
              </w:rPr>
              <w:fldChar w:fldCharType="separate"/>
            </w:r>
            <w:r w:rsidR="007A3748">
              <w:rPr>
                <w:noProof/>
                <w:webHidden/>
              </w:rPr>
              <w:t>50</w:t>
            </w:r>
            <w:r w:rsidR="0034472F">
              <w:rPr>
                <w:noProof/>
                <w:webHidden/>
              </w:rPr>
              <w:fldChar w:fldCharType="end"/>
            </w:r>
          </w:hyperlink>
        </w:p>
        <w:p w:rsidR="0034472F" w:rsidRDefault="00D13563">
          <w:pPr>
            <w:pStyle w:val="TOC3"/>
            <w:rPr>
              <w:rFonts w:cstheme="minorBidi"/>
              <w:noProof/>
            </w:rPr>
          </w:pPr>
          <w:hyperlink w:anchor="_Toc509479728" w:history="1">
            <w:r w:rsidR="0034472F" w:rsidRPr="0062510A">
              <w:rPr>
                <w:rStyle w:val="Hyperlink"/>
                <w:noProof/>
              </w:rPr>
              <w:t>4.7.14</w:t>
            </w:r>
            <w:r w:rsidR="0034472F">
              <w:rPr>
                <w:rFonts w:cstheme="minorBidi"/>
                <w:noProof/>
              </w:rPr>
              <w:tab/>
            </w:r>
            <w:r w:rsidR="0034472F" w:rsidRPr="0062510A">
              <w:rPr>
                <w:rStyle w:val="Hyperlink"/>
                <w:noProof/>
              </w:rPr>
              <w:t>Date Introduced</w:t>
            </w:r>
            <w:r w:rsidR="0034472F">
              <w:rPr>
                <w:noProof/>
                <w:webHidden/>
              </w:rPr>
              <w:tab/>
            </w:r>
            <w:r w:rsidR="0034472F">
              <w:rPr>
                <w:noProof/>
                <w:webHidden/>
              </w:rPr>
              <w:fldChar w:fldCharType="begin"/>
            </w:r>
            <w:r w:rsidR="0034472F">
              <w:rPr>
                <w:noProof/>
                <w:webHidden/>
              </w:rPr>
              <w:instrText xml:space="preserve"> PAGEREF _Toc509479728 \h </w:instrText>
            </w:r>
            <w:r w:rsidR="0034472F">
              <w:rPr>
                <w:noProof/>
                <w:webHidden/>
              </w:rPr>
            </w:r>
            <w:r w:rsidR="0034472F">
              <w:rPr>
                <w:noProof/>
                <w:webHidden/>
              </w:rPr>
              <w:fldChar w:fldCharType="separate"/>
            </w:r>
            <w:r w:rsidR="007A3748">
              <w:rPr>
                <w:noProof/>
                <w:webHidden/>
              </w:rPr>
              <w:t>51</w:t>
            </w:r>
            <w:r w:rsidR="0034472F">
              <w:rPr>
                <w:noProof/>
                <w:webHidden/>
              </w:rPr>
              <w:fldChar w:fldCharType="end"/>
            </w:r>
          </w:hyperlink>
        </w:p>
        <w:p w:rsidR="0034472F" w:rsidRDefault="00D13563">
          <w:pPr>
            <w:pStyle w:val="TOC3"/>
            <w:rPr>
              <w:rFonts w:cstheme="minorBidi"/>
              <w:noProof/>
            </w:rPr>
          </w:pPr>
          <w:hyperlink w:anchor="_Toc509479729" w:history="1">
            <w:r w:rsidR="0034472F" w:rsidRPr="0062510A">
              <w:rPr>
                <w:rStyle w:val="Hyperlink"/>
                <w:noProof/>
              </w:rPr>
              <w:t>4.7.15</w:t>
            </w:r>
            <w:r w:rsidR="0034472F">
              <w:rPr>
                <w:rFonts w:cstheme="minorBidi"/>
                <w:noProof/>
              </w:rPr>
              <w:tab/>
            </w:r>
            <w:r w:rsidR="0034472F" w:rsidRPr="0062510A">
              <w:rPr>
                <w:rStyle w:val="Hyperlink"/>
                <w:noProof/>
              </w:rPr>
              <w:t>Basic Administrative Unit Name</w:t>
            </w:r>
            <w:r w:rsidR="0034472F">
              <w:rPr>
                <w:noProof/>
                <w:webHidden/>
              </w:rPr>
              <w:tab/>
            </w:r>
            <w:r w:rsidR="0034472F">
              <w:rPr>
                <w:noProof/>
                <w:webHidden/>
              </w:rPr>
              <w:fldChar w:fldCharType="begin"/>
            </w:r>
            <w:r w:rsidR="0034472F">
              <w:rPr>
                <w:noProof/>
                <w:webHidden/>
              </w:rPr>
              <w:instrText xml:space="preserve"> PAGEREF _Toc509479729 \h </w:instrText>
            </w:r>
            <w:r w:rsidR="0034472F">
              <w:rPr>
                <w:noProof/>
                <w:webHidden/>
              </w:rPr>
            </w:r>
            <w:r w:rsidR="0034472F">
              <w:rPr>
                <w:noProof/>
                <w:webHidden/>
              </w:rPr>
              <w:fldChar w:fldCharType="separate"/>
            </w:r>
            <w:r w:rsidR="007A3748">
              <w:rPr>
                <w:noProof/>
                <w:webHidden/>
              </w:rPr>
              <w:t>51</w:t>
            </w:r>
            <w:r w:rsidR="0034472F">
              <w:rPr>
                <w:noProof/>
                <w:webHidden/>
              </w:rPr>
              <w:fldChar w:fldCharType="end"/>
            </w:r>
          </w:hyperlink>
        </w:p>
        <w:p w:rsidR="0034472F" w:rsidRDefault="00D13563">
          <w:pPr>
            <w:pStyle w:val="TOC3"/>
            <w:rPr>
              <w:rFonts w:cstheme="minorBidi"/>
              <w:noProof/>
            </w:rPr>
          </w:pPr>
          <w:hyperlink w:anchor="_Toc509479730" w:history="1">
            <w:r w:rsidR="0034472F" w:rsidRPr="0062510A">
              <w:rPr>
                <w:rStyle w:val="Hyperlink"/>
                <w:noProof/>
              </w:rPr>
              <w:t>4.7.16</w:t>
            </w:r>
            <w:r w:rsidR="0034472F">
              <w:rPr>
                <w:rFonts w:cstheme="minorBidi"/>
                <w:noProof/>
              </w:rPr>
              <w:tab/>
            </w:r>
            <w:r w:rsidR="0034472F" w:rsidRPr="0062510A">
              <w:rPr>
                <w:rStyle w:val="Hyperlink"/>
                <w:noProof/>
              </w:rPr>
              <w:t>Basic Administrative Unit Type</w:t>
            </w:r>
            <w:r w:rsidR="0034472F">
              <w:rPr>
                <w:noProof/>
                <w:webHidden/>
              </w:rPr>
              <w:tab/>
            </w:r>
            <w:r w:rsidR="0034472F">
              <w:rPr>
                <w:noProof/>
                <w:webHidden/>
              </w:rPr>
              <w:fldChar w:fldCharType="begin"/>
            </w:r>
            <w:r w:rsidR="0034472F">
              <w:rPr>
                <w:noProof/>
                <w:webHidden/>
              </w:rPr>
              <w:instrText xml:space="preserve"> PAGEREF _Toc509479730 \h </w:instrText>
            </w:r>
            <w:r w:rsidR="0034472F">
              <w:rPr>
                <w:noProof/>
                <w:webHidden/>
              </w:rPr>
            </w:r>
            <w:r w:rsidR="0034472F">
              <w:rPr>
                <w:noProof/>
                <w:webHidden/>
              </w:rPr>
              <w:fldChar w:fldCharType="separate"/>
            </w:r>
            <w:r w:rsidR="007A3748">
              <w:rPr>
                <w:noProof/>
                <w:webHidden/>
              </w:rPr>
              <w:t>52</w:t>
            </w:r>
            <w:r w:rsidR="0034472F">
              <w:rPr>
                <w:noProof/>
                <w:webHidden/>
              </w:rPr>
              <w:fldChar w:fldCharType="end"/>
            </w:r>
          </w:hyperlink>
        </w:p>
        <w:p w:rsidR="0034472F" w:rsidRDefault="00D13563">
          <w:pPr>
            <w:pStyle w:val="TOC3"/>
            <w:rPr>
              <w:rFonts w:cstheme="minorBidi"/>
              <w:noProof/>
            </w:rPr>
          </w:pPr>
          <w:hyperlink w:anchor="_Toc509479731" w:history="1">
            <w:r w:rsidR="0034472F" w:rsidRPr="0062510A">
              <w:rPr>
                <w:rStyle w:val="Hyperlink"/>
                <w:noProof/>
              </w:rPr>
              <w:t>4.7.17</w:t>
            </w:r>
            <w:r w:rsidR="0034472F">
              <w:rPr>
                <w:rFonts w:cstheme="minorBidi"/>
                <w:noProof/>
              </w:rPr>
              <w:tab/>
            </w:r>
            <w:r w:rsidR="0034472F" w:rsidRPr="0062510A">
              <w:rPr>
                <w:rStyle w:val="Hyperlink"/>
                <w:noProof/>
              </w:rPr>
              <w:t>Basic Administrative Unit Context</w:t>
            </w:r>
            <w:r w:rsidR="0034472F">
              <w:rPr>
                <w:noProof/>
                <w:webHidden/>
              </w:rPr>
              <w:tab/>
            </w:r>
            <w:r w:rsidR="0034472F">
              <w:rPr>
                <w:noProof/>
                <w:webHidden/>
              </w:rPr>
              <w:fldChar w:fldCharType="begin"/>
            </w:r>
            <w:r w:rsidR="0034472F">
              <w:rPr>
                <w:noProof/>
                <w:webHidden/>
              </w:rPr>
              <w:instrText xml:space="preserve"> PAGEREF _Toc509479731 \h </w:instrText>
            </w:r>
            <w:r w:rsidR="0034472F">
              <w:rPr>
                <w:noProof/>
                <w:webHidden/>
              </w:rPr>
            </w:r>
            <w:r w:rsidR="0034472F">
              <w:rPr>
                <w:noProof/>
                <w:webHidden/>
              </w:rPr>
              <w:fldChar w:fldCharType="separate"/>
            </w:r>
            <w:r w:rsidR="007A3748">
              <w:rPr>
                <w:noProof/>
                <w:webHidden/>
              </w:rPr>
              <w:t>52</w:t>
            </w:r>
            <w:r w:rsidR="0034472F">
              <w:rPr>
                <w:noProof/>
                <w:webHidden/>
              </w:rPr>
              <w:fldChar w:fldCharType="end"/>
            </w:r>
          </w:hyperlink>
        </w:p>
        <w:p w:rsidR="0034472F" w:rsidRDefault="00D13563">
          <w:pPr>
            <w:pStyle w:val="TOC3"/>
            <w:rPr>
              <w:rFonts w:cstheme="minorBidi"/>
              <w:noProof/>
            </w:rPr>
          </w:pPr>
          <w:hyperlink w:anchor="_Toc509479732" w:history="1">
            <w:r w:rsidR="0034472F" w:rsidRPr="0062510A">
              <w:rPr>
                <w:rStyle w:val="Hyperlink"/>
                <w:noProof/>
              </w:rPr>
              <w:t>4.7.18</w:t>
            </w:r>
            <w:r w:rsidR="0034472F">
              <w:rPr>
                <w:rFonts w:cstheme="minorBidi"/>
                <w:noProof/>
              </w:rPr>
              <w:tab/>
            </w:r>
            <w:r w:rsidR="0034472F" w:rsidRPr="0062510A">
              <w:rPr>
                <w:rStyle w:val="Hyperlink"/>
                <w:noProof/>
              </w:rPr>
              <w:t>Right Restriction Responsibility Description</w:t>
            </w:r>
            <w:r w:rsidR="0034472F">
              <w:rPr>
                <w:noProof/>
                <w:webHidden/>
              </w:rPr>
              <w:tab/>
            </w:r>
            <w:r w:rsidR="0034472F">
              <w:rPr>
                <w:noProof/>
                <w:webHidden/>
              </w:rPr>
              <w:fldChar w:fldCharType="begin"/>
            </w:r>
            <w:r w:rsidR="0034472F">
              <w:rPr>
                <w:noProof/>
                <w:webHidden/>
              </w:rPr>
              <w:instrText xml:space="preserve"> PAGEREF _Toc509479732 \h </w:instrText>
            </w:r>
            <w:r w:rsidR="0034472F">
              <w:rPr>
                <w:noProof/>
                <w:webHidden/>
              </w:rPr>
            </w:r>
            <w:r w:rsidR="0034472F">
              <w:rPr>
                <w:noProof/>
                <w:webHidden/>
              </w:rPr>
              <w:fldChar w:fldCharType="separate"/>
            </w:r>
            <w:r w:rsidR="007A3748">
              <w:rPr>
                <w:noProof/>
                <w:webHidden/>
              </w:rPr>
              <w:t>52</w:t>
            </w:r>
            <w:r w:rsidR="0034472F">
              <w:rPr>
                <w:noProof/>
                <w:webHidden/>
              </w:rPr>
              <w:fldChar w:fldCharType="end"/>
            </w:r>
          </w:hyperlink>
        </w:p>
        <w:p w:rsidR="0034472F" w:rsidRDefault="00D13563">
          <w:pPr>
            <w:pStyle w:val="TOC3"/>
            <w:rPr>
              <w:rFonts w:cstheme="minorBidi"/>
              <w:noProof/>
            </w:rPr>
          </w:pPr>
          <w:hyperlink w:anchor="_Toc509479733" w:history="1">
            <w:r w:rsidR="0034472F" w:rsidRPr="0062510A">
              <w:rPr>
                <w:rStyle w:val="Hyperlink"/>
                <w:noProof/>
              </w:rPr>
              <w:t>4.7.19</w:t>
            </w:r>
            <w:r w:rsidR="0034472F">
              <w:rPr>
                <w:rFonts w:cstheme="minorBidi"/>
                <w:noProof/>
              </w:rPr>
              <w:tab/>
            </w:r>
            <w:r w:rsidR="0034472F" w:rsidRPr="0062510A">
              <w:rPr>
                <w:rStyle w:val="Hyperlink"/>
                <w:noProof/>
              </w:rPr>
              <w:t>MA Right Restriction Responsibility Share</w:t>
            </w:r>
            <w:r w:rsidR="0034472F">
              <w:rPr>
                <w:noProof/>
                <w:webHidden/>
              </w:rPr>
              <w:tab/>
            </w:r>
            <w:r w:rsidR="0034472F">
              <w:rPr>
                <w:noProof/>
                <w:webHidden/>
              </w:rPr>
              <w:fldChar w:fldCharType="begin"/>
            </w:r>
            <w:r w:rsidR="0034472F">
              <w:rPr>
                <w:noProof/>
                <w:webHidden/>
              </w:rPr>
              <w:instrText xml:space="preserve"> PAGEREF _Toc509479733 \h </w:instrText>
            </w:r>
            <w:r w:rsidR="0034472F">
              <w:rPr>
                <w:noProof/>
                <w:webHidden/>
              </w:rPr>
            </w:r>
            <w:r w:rsidR="0034472F">
              <w:rPr>
                <w:noProof/>
                <w:webHidden/>
              </w:rPr>
              <w:fldChar w:fldCharType="separate"/>
            </w:r>
            <w:r w:rsidR="007A3748">
              <w:rPr>
                <w:noProof/>
                <w:webHidden/>
              </w:rPr>
              <w:t>53</w:t>
            </w:r>
            <w:r w:rsidR="0034472F">
              <w:rPr>
                <w:noProof/>
                <w:webHidden/>
              </w:rPr>
              <w:fldChar w:fldCharType="end"/>
            </w:r>
          </w:hyperlink>
        </w:p>
        <w:p w:rsidR="0034472F" w:rsidRDefault="00D13563">
          <w:pPr>
            <w:pStyle w:val="TOC3"/>
            <w:rPr>
              <w:rFonts w:cstheme="minorBidi"/>
              <w:noProof/>
            </w:rPr>
          </w:pPr>
          <w:hyperlink w:anchor="_Toc509479734" w:history="1">
            <w:r w:rsidR="0034472F" w:rsidRPr="0062510A">
              <w:rPr>
                <w:rStyle w:val="Hyperlink"/>
                <w:noProof/>
              </w:rPr>
              <w:t>4.7.20</w:t>
            </w:r>
            <w:r w:rsidR="0034472F">
              <w:rPr>
                <w:rFonts w:cstheme="minorBidi"/>
                <w:noProof/>
              </w:rPr>
              <w:tab/>
            </w:r>
            <w:r w:rsidR="0034472F" w:rsidRPr="0062510A">
              <w:rPr>
                <w:rStyle w:val="Hyperlink"/>
                <w:noProof/>
              </w:rPr>
              <w:t>Right Restriction Responsibility Share Check</w:t>
            </w:r>
            <w:r w:rsidR="0034472F">
              <w:rPr>
                <w:noProof/>
                <w:webHidden/>
              </w:rPr>
              <w:tab/>
            </w:r>
            <w:r w:rsidR="0034472F">
              <w:rPr>
                <w:noProof/>
                <w:webHidden/>
              </w:rPr>
              <w:fldChar w:fldCharType="begin"/>
            </w:r>
            <w:r w:rsidR="0034472F">
              <w:rPr>
                <w:noProof/>
                <w:webHidden/>
              </w:rPr>
              <w:instrText xml:space="preserve"> PAGEREF _Toc509479734 \h </w:instrText>
            </w:r>
            <w:r w:rsidR="0034472F">
              <w:rPr>
                <w:noProof/>
                <w:webHidden/>
              </w:rPr>
            </w:r>
            <w:r w:rsidR="0034472F">
              <w:rPr>
                <w:noProof/>
                <w:webHidden/>
              </w:rPr>
              <w:fldChar w:fldCharType="separate"/>
            </w:r>
            <w:r w:rsidR="007A3748">
              <w:rPr>
                <w:noProof/>
                <w:webHidden/>
              </w:rPr>
              <w:t>53</w:t>
            </w:r>
            <w:r w:rsidR="0034472F">
              <w:rPr>
                <w:noProof/>
                <w:webHidden/>
              </w:rPr>
              <w:fldChar w:fldCharType="end"/>
            </w:r>
          </w:hyperlink>
        </w:p>
        <w:p w:rsidR="0034472F" w:rsidRDefault="00D13563">
          <w:pPr>
            <w:pStyle w:val="TOC3"/>
            <w:rPr>
              <w:rFonts w:cstheme="minorBidi"/>
              <w:noProof/>
            </w:rPr>
          </w:pPr>
          <w:hyperlink w:anchor="_Toc509479735" w:history="1">
            <w:r w:rsidR="0034472F" w:rsidRPr="0062510A">
              <w:rPr>
                <w:rStyle w:val="Hyperlink"/>
                <w:noProof/>
              </w:rPr>
              <w:t>4.7.21</w:t>
            </w:r>
            <w:r w:rsidR="0034472F">
              <w:rPr>
                <w:rFonts w:cstheme="minorBidi"/>
                <w:noProof/>
              </w:rPr>
              <w:tab/>
            </w:r>
            <w:r w:rsidR="0034472F" w:rsidRPr="0062510A">
              <w:rPr>
                <w:rStyle w:val="Hyperlink"/>
                <w:noProof/>
              </w:rPr>
              <w:t>Right Restriction Responsibility Time Specification</w:t>
            </w:r>
            <w:r w:rsidR="0034472F">
              <w:rPr>
                <w:noProof/>
                <w:webHidden/>
              </w:rPr>
              <w:tab/>
            </w:r>
            <w:r w:rsidR="0034472F">
              <w:rPr>
                <w:noProof/>
                <w:webHidden/>
              </w:rPr>
              <w:fldChar w:fldCharType="begin"/>
            </w:r>
            <w:r w:rsidR="0034472F">
              <w:rPr>
                <w:noProof/>
                <w:webHidden/>
              </w:rPr>
              <w:instrText xml:space="preserve"> PAGEREF _Toc509479735 \h </w:instrText>
            </w:r>
            <w:r w:rsidR="0034472F">
              <w:rPr>
                <w:noProof/>
                <w:webHidden/>
              </w:rPr>
            </w:r>
            <w:r w:rsidR="0034472F">
              <w:rPr>
                <w:noProof/>
                <w:webHidden/>
              </w:rPr>
              <w:fldChar w:fldCharType="separate"/>
            </w:r>
            <w:r w:rsidR="007A3748">
              <w:rPr>
                <w:noProof/>
                <w:webHidden/>
              </w:rPr>
              <w:t>53</w:t>
            </w:r>
            <w:r w:rsidR="0034472F">
              <w:rPr>
                <w:noProof/>
                <w:webHidden/>
              </w:rPr>
              <w:fldChar w:fldCharType="end"/>
            </w:r>
          </w:hyperlink>
        </w:p>
        <w:p w:rsidR="0034472F" w:rsidRDefault="00D13563">
          <w:pPr>
            <w:pStyle w:val="TOC3"/>
            <w:rPr>
              <w:rFonts w:cstheme="minorBidi"/>
              <w:noProof/>
            </w:rPr>
          </w:pPr>
          <w:hyperlink w:anchor="_Toc509479736" w:history="1">
            <w:r w:rsidR="0034472F" w:rsidRPr="0062510A">
              <w:rPr>
                <w:rStyle w:val="Hyperlink"/>
                <w:noProof/>
              </w:rPr>
              <w:t>4.7.22</w:t>
            </w:r>
            <w:r w:rsidR="0034472F">
              <w:rPr>
                <w:rFonts w:cstheme="minorBidi"/>
                <w:noProof/>
              </w:rPr>
              <w:tab/>
            </w:r>
            <w:r w:rsidR="0034472F" w:rsidRPr="0062510A">
              <w:rPr>
                <w:rStyle w:val="Hyperlink"/>
                <w:noProof/>
              </w:rPr>
              <w:t>Right Type</w:t>
            </w:r>
            <w:r w:rsidR="0034472F">
              <w:rPr>
                <w:noProof/>
                <w:webHidden/>
              </w:rPr>
              <w:tab/>
            </w:r>
            <w:r w:rsidR="0034472F">
              <w:rPr>
                <w:noProof/>
                <w:webHidden/>
              </w:rPr>
              <w:fldChar w:fldCharType="begin"/>
            </w:r>
            <w:r w:rsidR="0034472F">
              <w:rPr>
                <w:noProof/>
                <w:webHidden/>
              </w:rPr>
              <w:instrText xml:space="preserve"> PAGEREF _Toc509479736 \h </w:instrText>
            </w:r>
            <w:r w:rsidR="0034472F">
              <w:rPr>
                <w:noProof/>
                <w:webHidden/>
              </w:rPr>
            </w:r>
            <w:r w:rsidR="0034472F">
              <w:rPr>
                <w:noProof/>
                <w:webHidden/>
              </w:rPr>
              <w:fldChar w:fldCharType="separate"/>
            </w:r>
            <w:r w:rsidR="007A3748">
              <w:rPr>
                <w:noProof/>
                <w:webHidden/>
              </w:rPr>
              <w:t>54</w:t>
            </w:r>
            <w:r w:rsidR="0034472F">
              <w:rPr>
                <w:noProof/>
                <w:webHidden/>
              </w:rPr>
              <w:fldChar w:fldCharType="end"/>
            </w:r>
          </w:hyperlink>
        </w:p>
        <w:p w:rsidR="0034472F" w:rsidRDefault="00D13563">
          <w:pPr>
            <w:pStyle w:val="TOC3"/>
            <w:rPr>
              <w:rFonts w:cstheme="minorBidi"/>
              <w:noProof/>
            </w:rPr>
          </w:pPr>
          <w:hyperlink w:anchor="_Toc509479737" w:history="1">
            <w:r w:rsidR="0034472F" w:rsidRPr="0062510A">
              <w:rPr>
                <w:rStyle w:val="Hyperlink"/>
                <w:noProof/>
              </w:rPr>
              <w:t>4.7.23</w:t>
            </w:r>
            <w:r w:rsidR="0034472F">
              <w:rPr>
                <w:rFonts w:cstheme="minorBidi"/>
                <w:noProof/>
              </w:rPr>
              <w:tab/>
            </w:r>
            <w:r w:rsidR="0034472F" w:rsidRPr="0062510A">
              <w:rPr>
                <w:rStyle w:val="Hyperlink"/>
                <w:noProof/>
              </w:rPr>
              <w:t>Responsibility Type</w:t>
            </w:r>
            <w:r w:rsidR="0034472F">
              <w:rPr>
                <w:noProof/>
                <w:webHidden/>
              </w:rPr>
              <w:tab/>
            </w:r>
            <w:r w:rsidR="0034472F">
              <w:rPr>
                <w:noProof/>
                <w:webHidden/>
              </w:rPr>
              <w:fldChar w:fldCharType="begin"/>
            </w:r>
            <w:r w:rsidR="0034472F">
              <w:rPr>
                <w:noProof/>
                <w:webHidden/>
              </w:rPr>
              <w:instrText xml:space="preserve"> PAGEREF _Toc509479737 \h </w:instrText>
            </w:r>
            <w:r w:rsidR="0034472F">
              <w:rPr>
                <w:noProof/>
                <w:webHidden/>
              </w:rPr>
            </w:r>
            <w:r w:rsidR="0034472F">
              <w:rPr>
                <w:noProof/>
                <w:webHidden/>
              </w:rPr>
              <w:fldChar w:fldCharType="separate"/>
            </w:r>
            <w:r w:rsidR="007A3748">
              <w:rPr>
                <w:noProof/>
                <w:webHidden/>
              </w:rPr>
              <w:t>54</w:t>
            </w:r>
            <w:r w:rsidR="0034472F">
              <w:rPr>
                <w:noProof/>
                <w:webHidden/>
              </w:rPr>
              <w:fldChar w:fldCharType="end"/>
            </w:r>
          </w:hyperlink>
        </w:p>
        <w:p w:rsidR="0034472F" w:rsidRDefault="00D13563">
          <w:pPr>
            <w:pStyle w:val="TOC3"/>
            <w:rPr>
              <w:rFonts w:cstheme="minorBidi"/>
              <w:noProof/>
            </w:rPr>
          </w:pPr>
          <w:hyperlink w:anchor="_Toc509479738" w:history="1">
            <w:r w:rsidR="0034472F" w:rsidRPr="0062510A">
              <w:rPr>
                <w:rStyle w:val="Hyperlink"/>
                <w:noProof/>
              </w:rPr>
              <w:t>4.7.24</w:t>
            </w:r>
            <w:r w:rsidR="0034472F">
              <w:rPr>
                <w:rFonts w:cstheme="minorBidi"/>
                <w:noProof/>
              </w:rPr>
              <w:tab/>
            </w:r>
            <w:r w:rsidR="0034472F" w:rsidRPr="0062510A">
              <w:rPr>
                <w:rStyle w:val="Hyperlink"/>
                <w:noProof/>
              </w:rPr>
              <w:t>Restriction Type</w:t>
            </w:r>
            <w:r w:rsidR="0034472F">
              <w:rPr>
                <w:noProof/>
                <w:webHidden/>
              </w:rPr>
              <w:tab/>
            </w:r>
            <w:r w:rsidR="0034472F">
              <w:rPr>
                <w:noProof/>
                <w:webHidden/>
              </w:rPr>
              <w:fldChar w:fldCharType="begin"/>
            </w:r>
            <w:r w:rsidR="0034472F">
              <w:rPr>
                <w:noProof/>
                <w:webHidden/>
              </w:rPr>
              <w:instrText xml:space="preserve"> PAGEREF _Toc509479738 \h </w:instrText>
            </w:r>
            <w:r w:rsidR="0034472F">
              <w:rPr>
                <w:noProof/>
                <w:webHidden/>
              </w:rPr>
            </w:r>
            <w:r w:rsidR="0034472F">
              <w:rPr>
                <w:noProof/>
                <w:webHidden/>
              </w:rPr>
              <w:fldChar w:fldCharType="separate"/>
            </w:r>
            <w:r w:rsidR="007A3748">
              <w:rPr>
                <w:noProof/>
                <w:webHidden/>
              </w:rPr>
              <w:t>55</w:t>
            </w:r>
            <w:r w:rsidR="0034472F">
              <w:rPr>
                <w:noProof/>
                <w:webHidden/>
              </w:rPr>
              <w:fldChar w:fldCharType="end"/>
            </w:r>
          </w:hyperlink>
        </w:p>
        <w:p w:rsidR="0034472F" w:rsidRDefault="00D13563">
          <w:pPr>
            <w:pStyle w:val="TOC3"/>
            <w:rPr>
              <w:rFonts w:cstheme="minorBidi"/>
              <w:noProof/>
            </w:rPr>
          </w:pPr>
          <w:hyperlink w:anchor="_Toc509479739" w:history="1">
            <w:r w:rsidR="0034472F" w:rsidRPr="0062510A">
              <w:rPr>
                <w:rStyle w:val="Hyperlink"/>
                <w:noProof/>
              </w:rPr>
              <w:t>4.7.25</w:t>
            </w:r>
            <w:r w:rsidR="0034472F">
              <w:rPr>
                <w:rFonts w:cstheme="minorBidi"/>
                <w:noProof/>
              </w:rPr>
              <w:tab/>
            </w:r>
            <w:r w:rsidR="0034472F" w:rsidRPr="0062510A">
              <w:rPr>
                <w:rStyle w:val="Hyperlink"/>
                <w:noProof/>
              </w:rPr>
              <w:t>Party Required</w:t>
            </w:r>
            <w:r w:rsidR="0034472F">
              <w:rPr>
                <w:noProof/>
                <w:webHidden/>
              </w:rPr>
              <w:tab/>
            </w:r>
            <w:r w:rsidR="0034472F">
              <w:rPr>
                <w:noProof/>
                <w:webHidden/>
              </w:rPr>
              <w:fldChar w:fldCharType="begin"/>
            </w:r>
            <w:r w:rsidR="0034472F">
              <w:rPr>
                <w:noProof/>
                <w:webHidden/>
              </w:rPr>
              <w:instrText xml:space="preserve"> PAGEREF _Toc509479739 \h </w:instrText>
            </w:r>
            <w:r w:rsidR="0034472F">
              <w:rPr>
                <w:noProof/>
                <w:webHidden/>
              </w:rPr>
            </w:r>
            <w:r w:rsidR="0034472F">
              <w:rPr>
                <w:noProof/>
                <w:webHidden/>
              </w:rPr>
              <w:fldChar w:fldCharType="separate"/>
            </w:r>
            <w:r w:rsidR="007A3748">
              <w:rPr>
                <w:noProof/>
                <w:webHidden/>
              </w:rPr>
              <w:t>55</w:t>
            </w:r>
            <w:r w:rsidR="0034472F">
              <w:rPr>
                <w:noProof/>
                <w:webHidden/>
              </w:rPr>
              <w:fldChar w:fldCharType="end"/>
            </w:r>
          </w:hyperlink>
        </w:p>
        <w:p w:rsidR="0034472F" w:rsidRDefault="00D13563">
          <w:pPr>
            <w:pStyle w:val="TOC3"/>
            <w:rPr>
              <w:rFonts w:cstheme="minorBidi"/>
              <w:noProof/>
            </w:rPr>
          </w:pPr>
          <w:hyperlink w:anchor="_Toc509479740" w:history="1">
            <w:r w:rsidR="0034472F" w:rsidRPr="0062510A">
              <w:rPr>
                <w:rStyle w:val="Hyperlink"/>
                <w:noProof/>
              </w:rPr>
              <w:t>4.7.26</w:t>
            </w:r>
            <w:r w:rsidR="0034472F">
              <w:rPr>
                <w:rFonts w:cstheme="minorBidi"/>
                <w:noProof/>
              </w:rPr>
              <w:tab/>
            </w:r>
            <w:r w:rsidR="0034472F" w:rsidRPr="0062510A">
              <w:rPr>
                <w:rStyle w:val="Hyperlink"/>
                <w:noProof/>
              </w:rPr>
              <w:t>Party Name</w:t>
            </w:r>
            <w:r w:rsidR="0034472F">
              <w:rPr>
                <w:noProof/>
                <w:webHidden/>
              </w:rPr>
              <w:tab/>
            </w:r>
            <w:r w:rsidR="0034472F">
              <w:rPr>
                <w:noProof/>
                <w:webHidden/>
              </w:rPr>
              <w:fldChar w:fldCharType="begin"/>
            </w:r>
            <w:r w:rsidR="0034472F">
              <w:rPr>
                <w:noProof/>
                <w:webHidden/>
              </w:rPr>
              <w:instrText xml:space="preserve"> PAGEREF _Toc509479740 \h </w:instrText>
            </w:r>
            <w:r w:rsidR="0034472F">
              <w:rPr>
                <w:noProof/>
                <w:webHidden/>
              </w:rPr>
            </w:r>
            <w:r w:rsidR="0034472F">
              <w:rPr>
                <w:noProof/>
                <w:webHidden/>
              </w:rPr>
              <w:fldChar w:fldCharType="separate"/>
            </w:r>
            <w:r w:rsidR="007A3748">
              <w:rPr>
                <w:noProof/>
                <w:webHidden/>
              </w:rPr>
              <w:t>55</w:t>
            </w:r>
            <w:r w:rsidR="0034472F">
              <w:rPr>
                <w:noProof/>
                <w:webHidden/>
              </w:rPr>
              <w:fldChar w:fldCharType="end"/>
            </w:r>
          </w:hyperlink>
        </w:p>
        <w:p w:rsidR="0034472F" w:rsidRDefault="00D13563">
          <w:pPr>
            <w:pStyle w:val="TOC3"/>
            <w:rPr>
              <w:rFonts w:cstheme="minorBidi"/>
              <w:noProof/>
            </w:rPr>
          </w:pPr>
          <w:hyperlink w:anchor="_Toc509479741" w:history="1">
            <w:r w:rsidR="0034472F" w:rsidRPr="0062510A">
              <w:rPr>
                <w:rStyle w:val="Hyperlink"/>
                <w:noProof/>
              </w:rPr>
              <w:t>4.7.27</w:t>
            </w:r>
            <w:r w:rsidR="0034472F">
              <w:rPr>
                <w:rFonts w:cstheme="minorBidi"/>
                <w:noProof/>
              </w:rPr>
              <w:tab/>
            </w:r>
            <w:r w:rsidR="0034472F" w:rsidRPr="0062510A">
              <w:rPr>
                <w:rStyle w:val="Hyperlink"/>
                <w:noProof/>
              </w:rPr>
              <w:t>Party Role</w:t>
            </w:r>
            <w:r w:rsidR="0034472F">
              <w:rPr>
                <w:noProof/>
                <w:webHidden/>
              </w:rPr>
              <w:tab/>
            </w:r>
            <w:r w:rsidR="0034472F">
              <w:rPr>
                <w:noProof/>
                <w:webHidden/>
              </w:rPr>
              <w:fldChar w:fldCharType="begin"/>
            </w:r>
            <w:r w:rsidR="0034472F">
              <w:rPr>
                <w:noProof/>
                <w:webHidden/>
              </w:rPr>
              <w:instrText xml:space="preserve"> PAGEREF _Toc509479741 \h </w:instrText>
            </w:r>
            <w:r w:rsidR="0034472F">
              <w:rPr>
                <w:noProof/>
                <w:webHidden/>
              </w:rPr>
            </w:r>
            <w:r w:rsidR="0034472F">
              <w:rPr>
                <w:noProof/>
                <w:webHidden/>
              </w:rPr>
              <w:fldChar w:fldCharType="separate"/>
            </w:r>
            <w:r w:rsidR="007A3748">
              <w:rPr>
                <w:noProof/>
                <w:webHidden/>
              </w:rPr>
              <w:t>56</w:t>
            </w:r>
            <w:r w:rsidR="0034472F">
              <w:rPr>
                <w:noProof/>
                <w:webHidden/>
              </w:rPr>
              <w:fldChar w:fldCharType="end"/>
            </w:r>
          </w:hyperlink>
        </w:p>
        <w:p w:rsidR="0034472F" w:rsidRDefault="00D13563">
          <w:pPr>
            <w:pStyle w:val="TOC3"/>
            <w:rPr>
              <w:rFonts w:cstheme="minorBidi"/>
              <w:noProof/>
            </w:rPr>
          </w:pPr>
          <w:hyperlink w:anchor="_Toc509479742" w:history="1">
            <w:r w:rsidR="0034472F" w:rsidRPr="0062510A">
              <w:rPr>
                <w:rStyle w:val="Hyperlink"/>
                <w:noProof/>
              </w:rPr>
              <w:t>4.7.28</w:t>
            </w:r>
            <w:r w:rsidR="0034472F">
              <w:rPr>
                <w:rFonts w:cstheme="minorBidi"/>
                <w:noProof/>
              </w:rPr>
              <w:tab/>
            </w:r>
            <w:r w:rsidR="0034472F" w:rsidRPr="0062510A">
              <w:rPr>
                <w:rStyle w:val="Hyperlink"/>
                <w:noProof/>
              </w:rPr>
              <w:t>Party Type</w:t>
            </w:r>
            <w:r w:rsidR="0034472F">
              <w:rPr>
                <w:noProof/>
                <w:webHidden/>
              </w:rPr>
              <w:tab/>
            </w:r>
            <w:r w:rsidR="0034472F">
              <w:rPr>
                <w:noProof/>
                <w:webHidden/>
              </w:rPr>
              <w:fldChar w:fldCharType="begin"/>
            </w:r>
            <w:r w:rsidR="0034472F">
              <w:rPr>
                <w:noProof/>
                <w:webHidden/>
              </w:rPr>
              <w:instrText xml:space="preserve"> PAGEREF _Toc509479742 \h </w:instrText>
            </w:r>
            <w:r w:rsidR="0034472F">
              <w:rPr>
                <w:noProof/>
                <w:webHidden/>
              </w:rPr>
            </w:r>
            <w:r w:rsidR="0034472F">
              <w:rPr>
                <w:noProof/>
                <w:webHidden/>
              </w:rPr>
              <w:fldChar w:fldCharType="separate"/>
            </w:r>
            <w:r w:rsidR="007A3748">
              <w:rPr>
                <w:noProof/>
                <w:webHidden/>
              </w:rPr>
              <w:t>56</w:t>
            </w:r>
            <w:r w:rsidR="0034472F">
              <w:rPr>
                <w:noProof/>
                <w:webHidden/>
              </w:rPr>
              <w:fldChar w:fldCharType="end"/>
            </w:r>
          </w:hyperlink>
        </w:p>
        <w:p w:rsidR="0034472F" w:rsidRDefault="00D13563">
          <w:pPr>
            <w:pStyle w:val="TOC3"/>
            <w:rPr>
              <w:rFonts w:cstheme="minorBidi"/>
              <w:noProof/>
            </w:rPr>
          </w:pPr>
          <w:hyperlink w:anchor="_Toc509479743" w:history="1">
            <w:r w:rsidR="0034472F" w:rsidRPr="0062510A">
              <w:rPr>
                <w:rStyle w:val="Hyperlink"/>
                <w:noProof/>
              </w:rPr>
              <w:t>4.7.29</w:t>
            </w:r>
            <w:r w:rsidR="0034472F">
              <w:rPr>
                <w:rFonts w:cstheme="minorBidi"/>
                <w:noProof/>
              </w:rPr>
              <w:tab/>
            </w:r>
            <w:r w:rsidR="0034472F" w:rsidRPr="0062510A">
              <w:rPr>
                <w:rStyle w:val="Hyperlink"/>
                <w:noProof/>
              </w:rPr>
              <w:t>Party Group Type</w:t>
            </w:r>
            <w:r w:rsidR="0034472F">
              <w:rPr>
                <w:noProof/>
                <w:webHidden/>
              </w:rPr>
              <w:tab/>
            </w:r>
            <w:r w:rsidR="0034472F">
              <w:rPr>
                <w:noProof/>
                <w:webHidden/>
              </w:rPr>
              <w:fldChar w:fldCharType="begin"/>
            </w:r>
            <w:r w:rsidR="0034472F">
              <w:rPr>
                <w:noProof/>
                <w:webHidden/>
              </w:rPr>
              <w:instrText xml:space="preserve"> PAGEREF _Toc509479743 \h </w:instrText>
            </w:r>
            <w:r w:rsidR="0034472F">
              <w:rPr>
                <w:noProof/>
                <w:webHidden/>
              </w:rPr>
            </w:r>
            <w:r w:rsidR="0034472F">
              <w:rPr>
                <w:noProof/>
                <w:webHidden/>
              </w:rPr>
              <w:fldChar w:fldCharType="separate"/>
            </w:r>
            <w:r w:rsidR="007A3748">
              <w:rPr>
                <w:noProof/>
                <w:webHidden/>
              </w:rPr>
              <w:t>56</w:t>
            </w:r>
            <w:r w:rsidR="0034472F">
              <w:rPr>
                <w:noProof/>
                <w:webHidden/>
              </w:rPr>
              <w:fldChar w:fldCharType="end"/>
            </w:r>
          </w:hyperlink>
        </w:p>
        <w:p w:rsidR="0034472F" w:rsidRDefault="00D13563">
          <w:pPr>
            <w:pStyle w:val="TOC3"/>
            <w:rPr>
              <w:rFonts w:cstheme="minorBidi"/>
              <w:noProof/>
            </w:rPr>
          </w:pPr>
          <w:hyperlink w:anchor="_Toc509479744" w:history="1">
            <w:r w:rsidR="0034472F" w:rsidRPr="0062510A">
              <w:rPr>
                <w:rStyle w:val="Hyperlink"/>
                <w:noProof/>
              </w:rPr>
              <w:t>4.7.30</w:t>
            </w:r>
            <w:r w:rsidR="0034472F">
              <w:rPr>
                <w:rFonts w:cstheme="minorBidi"/>
                <w:noProof/>
              </w:rPr>
              <w:tab/>
            </w:r>
            <w:r w:rsidR="0034472F" w:rsidRPr="0062510A">
              <w:rPr>
                <w:rStyle w:val="Hyperlink"/>
                <w:noProof/>
              </w:rPr>
              <w:t>Party Share</w:t>
            </w:r>
            <w:r w:rsidR="0034472F">
              <w:rPr>
                <w:noProof/>
                <w:webHidden/>
              </w:rPr>
              <w:tab/>
            </w:r>
            <w:r w:rsidR="0034472F">
              <w:rPr>
                <w:noProof/>
                <w:webHidden/>
              </w:rPr>
              <w:fldChar w:fldCharType="begin"/>
            </w:r>
            <w:r w:rsidR="0034472F">
              <w:rPr>
                <w:noProof/>
                <w:webHidden/>
              </w:rPr>
              <w:instrText xml:space="preserve"> PAGEREF _Toc509479744 \h </w:instrText>
            </w:r>
            <w:r w:rsidR="0034472F">
              <w:rPr>
                <w:noProof/>
                <w:webHidden/>
              </w:rPr>
            </w:r>
            <w:r w:rsidR="0034472F">
              <w:rPr>
                <w:noProof/>
                <w:webHidden/>
              </w:rPr>
              <w:fldChar w:fldCharType="separate"/>
            </w:r>
            <w:r w:rsidR="007A3748">
              <w:rPr>
                <w:noProof/>
                <w:webHidden/>
              </w:rPr>
              <w:t>57</w:t>
            </w:r>
            <w:r w:rsidR="0034472F">
              <w:rPr>
                <w:noProof/>
                <w:webHidden/>
              </w:rPr>
              <w:fldChar w:fldCharType="end"/>
            </w:r>
          </w:hyperlink>
        </w:p>
        <w:p w:rsidR="0034472F" w:rsidRDefault="00D13563">
          <w:pPr>
            <w:pStyle w:val="TOC3"/>
            <w:rPr>
              <w:rFonts w:cstheme="minorBidi"/>
              <w:noProof/>
            </w:rPr>
          </w:pPr>
          <w:hyperlink w:anchor="_Toc509479745" w:history="1">
            <w:r w:rsidR="0034472F" w:rsidRPr="0062510A">
              <w:rPr>
                <w:rStyle w:val="Hyperlink"/>
                <w:noProof/>
              </w:rPr>
              <w:t>4.7.31</w:t>
            </w:r>
            <w:r w:rsidR="0034472F">
              <w:rPr>
                <w:rFonts w:cstheme="minorBidi"/>
                <w:noProof/>
              </w:rPr>
              <w:tab/>
            </w:r>
            <w:r w:rsidR="0034472F" w:rsidRPr="0062510A">
              <w:rPr>
                <w:rStyle w:val="Hyperlink"/>
                <w:noProof/>
              </w:rPr>
              <w:t>Original Location</w:t>
            </w:r>
            <w:r w:rsidR="0034472F">
              <w:rPr>
                <w:noProof/>
                <w:webHidden/>
              </w:rPr>
              <w:tab/>
            </w:r>
            <w:r w:rsidR="0034472F">
              <w:rPr>
                <w:noProof/>
                <w:webHidden/>
              </w:rPr>
              <w:fldChar w:fldCharType="begin"/>
            </w:r>
            <w:r w:rsidR="0034472F">
              <w:rPr>
                <w:noProof/>
                <w:webHidden/>
              </w:rPr>
              <w:instrText xml:space="preserve"> PAGEREF _Toc509479745 \h </w:instrText>
            </w:r>
            <w:r w:rsidR="0034472F">
              <w:rPr>
                <w:noProof/>
                <w:webHidden/>
              </w:rPr>
            </w:r>
            <w:r w:rsidR="0034472F">
              <w:rPr>
                <w:noProof/>
                <w:webHidden/>
              </w:rPr>
              <w:fldChar w:fldCharType="separate"/>
            </w:r>
            <w:r w:rsidR="007A3748">
              <w:rPr>
                <w:noProof/>
                <w:webHidden/>
              </w:rPr>
              <w:t>57</w:t>
            </w:r>
            <w:r w:rsidR="0034472F">
              <w:rPr>
                <w:noProof/>
                <w:webHidden/>
              </w:rPr>
              <w:fldChar w:fldCharType="end"/>
            </w:r>
          </w:hyperlink>
        </w:p>
        <w:p w:rsidR="0034472F" w:rsidRDefault="00D13563">
          <w:pPr>
            <w:pStyle w:val="TOC3"/>
            <w:rPr>
              <w:rFonts w:cstheme="minorBidi"/>
              <w:noProof/>
            </w:rPr>
          </w:pPr>
          <w:hyperlink w:anchor="_Toc509479746" w:history="1">
            <w:r w:rsidR="0034472F" w:rsidRPr="0062510A">
              <w:rPr>
                <w:rStyle w:val="Hyperlink"/>
                <w:noProof/>
              </w:rPr>
              <w:t>4.7.32</w:t>
            </w:r>
            <w:r w:rsidR="0034472F">
              <w:rPr>
                <w:rFonts w:cstheme="minorBidi"/>
                <w:noProof/>
              </w:rPr>
              <w:tab/>
            </w:r>
            <w:r w:rsidR="0034472F" w:rsidRPr="0062510A">
              <w:rPr>
                <w:rStyle w:val="Hyperlink"/>
                <w:noProof/>
              </w:rPr>
              <w:t>Official Location</w:t>
            </w:r>
            <w:r w:rsidR="0034472F">
              <w:rPr>
                <w:noProof/>
                <w:webHidden/>
              </w:rPr>
              <w:tab/>
            </w:r>
            <w:r w:rsidR="0034472F">
              <w:rPr>
                <w:noProof/>
                <w:webHidden/>
              </w:rPr>
              <w:fldChar w:fldCharType="begin"/>
            </w:r>
            <w:r w:rsidR="0034472F">
              <w:rPr>
                <w:noProof/>
                <w:webHidden/>
              </w:rPr>
              <w:instrText xml:space="preserve"> PAGEREF _Toc509479746 \h </w:instrText>
            </w:r>
            <w:r w:rsidR="0034472F">
              <w:rPr>
                <w:noProof/>
                <w:webHidden/>
              </w:rPr>
            </w:r>
            <w:r w:rsidR="0034472F">
              <w:rPr>
                <w:noProof/>
                <w:webHidden/>
              </w:rPr>
              <w:fldChar w:fldCharType="separate"/>
            </w:r>
            <w:r w:rsidR="007A3748">
              <w:rPr>
                <w:noProof/>
                <w:webHidden/>
              </w:rPr>
              <w:t>58</w:t>
            </w:r>
            <w:r w:rsidR="0034472F">
              <w:rPr>
                <w:noProof/>
                <w:webHidden/>
              </w:rPr>
              <w:fldChar w:fldCharType="end"/>
            </w:r>
          </w:hyperlink>
        </w:p>
        <w:p w:rsidR="0034472F" w:rsidRDefault="00D13563">
          <w:pPr>
            <w:pStyle w:val="TOC3"/>
            <w:rPr>
              <w:rFonts w:cstheme="minorBidi"/>
              <w:noProof/>
            </w:rPr>
          </w:pPr>
          <w:hyperlink w:anchor="_Toc509479747" w:history="1">
            <w:r w:rsidR="0034472F" w:rsidRPr="0062510A">
              <w:rPr>
                <w:rStyle w:val="Hyperlink"/>
                <w:noProof/>
              </w:rPr>
              <w:t>4.7.33</w:t>
            </w:r>
            <w:r w:rsidR="0034472F">
              <w:rPr>
                <w:rFonts w:cstheme="minorBidi"/>
                <w:noProof/>
              </w:rPr>
              <w:tab/>
            </w:r>
            <w:r w:rsidR="0034472F" w:rsidRPr="0062510A">
              <w:rPr>
                <w:rStyle w:val="Hyperlink"/>
                <w:noProof/>
              </w:rPr>
              <w:t>Common Location</w:t>
            </w:r>
            <w:r w:rsidR="0034472F">
              <w:rPr>
                <w:noProof/>
                <w:webHidden/>
              </w:rPr>
              <w:tab/>
            </w:r>
            <w:r w:rsidR="0034472F">
              <w:rPr>
                <w:noProof/>
                <w:webHidden/>
              </w:rPr>
              <w:fldChar w:fldCharType="begin"/>
            </w:r>
            <w:r w:rsidR="0034472F">
              <w:rPr>
                <w:noProof/>
                <w:webHidden/>
              </w:rPr>
              <w:instrText xml:space="preserve"> PAGEREF _Toc509479747 \h </w:instrText>
            </w:r>
            <w:r w:rsidR="0034472F">
              <w:rPr>
                <w:noProof/>
                <w:webHidden/>
              </w:rPr>
            </w:r>
            <w:r w:rsidR="0034472F">
              <w:rPr>
                <w:noProof/>
                <w:webHidden/>
              </w:rPr>
              <w:fldChar w:fldCharType="separate"/>
            </w:r>
            <w:r w:rsidR="007A3748">
              <w:rPr>
                <w:noProof/>
                <w:webHidden/>
              </w:rPr>
              <w:t>58</w:t>
            </w:r>
            <w:r w:rsidR="0034472F">
              <w:rPr>
                <w:noProof/>
                <w:webHidden/>
              </w:rPr>
              <w:fldChar w:fldCharType="end"/>
            </w:r>
          </w:hyperlink>
        </w:p>
        <w:p w:rsidR="0034472F" w:rsidRDefault="00D13563">
          <w:pPr>
            <w:pStyle w:val="TOC3"/>
            <w:rPr>
              <w:rFonts w:cstheme="minorBidi"/>
              <w:noProof/>
            </w:rPr>
          </w:pPr>
          <w:hyperlink w:anchor="_Toc509479748" w:history="1">
            <w:r w:rsidR="0034472F" w:rsidRPr="0062510A">
              <w:rPr>
                <w:rStyle w:val="Hyperlink"/>
                <w:noProof/>
              </w:rPr>
              <w:t>4.7.34</w:t>
            </w:r>
            <w:r w:rsidR="0034472F">
              <w:rPr>
                <w:rFonts w:cstheme="minorBidi"/>
                <w:noProof/>
              </w:rPr>
              <w:tab/>
            </w:r>
            <w:r w:rsidR="0034472F" w:rsidRPr="0062510A">
              <w:rPr>
                <w:rStyle w:val="Hyperlink"/>
                <w:noProof/>
              </w:rPr>
              <w:t>Global Location</w:t>
            </w:r>
            <w:r w:rsidR="0034472F">
              <w:rPr>
                <w:noProof/>
                <w:webHidden/>
              </w:rPr>
              <w:tab/>
            </w:r>
            <w:r w:rsidR="0034472F">
              <w:rPr>
                <w:noProof/>
                <w:webHidden/>
              </w:rPr>
              <w:fldChar w:fldCharType="begin"/>
            </w:r>
            <w:r w:rsidR="0034472F">
              <w:rPr>
                <w:noProof/>
                <w:webHidden/>
              </w:rPr>
              <w:instrText xml:space="preserve"> PAGEREF _Toc509479748 \h </w:instrText>
            </w:r>
            <w:r w:rsidR="0034472F">
              <w:rPr>
                <w:noProof/>
                <w:webHidden/>
              </w:rPr>
            </w:r>
            <w:r w:rsidR="0034472F">
              <w:rPr>
                <w:noProof/>
                <w:webHidden/>
              </w:rPr>
              <w:fldChar w:fldCharType="separate"/>
            </w:r>
            <w:r w:rsidR="007A3748">
              <w:rPr>
                <w:noProof/>
                <w:webHidden/>
              </w:rPr>
              <w:t>58</w:t>
            </w:r>
            <w:r w:rsidR="0034472F">
              <w:rPr>
                <w:noProof/>
                <w:webHidden/>
              </w:rPr>
              <w:fldChar w:fldCharType="end"/>
            </w:r>
          </w:hyperlink>
        </w:p>
        <w:p w:rsidR="0034472F" w:rsidRDefault="00D13563">
          <w:pPr>
            <w:pStyle w:val="TOC3"/>
            <w:rPr>
              <w:rFonts w:cstheme="minorBidi"/>
              <w:noProof/>
            </w:rPr>
          </w:pPr>
          <w:hyperlink w:anchor="_Toc509479749" w:history="1">
            <w:r w:rsidR="0034472F" w:rsidRPr="0062510A">
              <w:rPr>
                <w:rStyle w:val="Hyperlink"/>
                <w:noProof/>
              </w:rPr>
              <w:t>4.7.35</w:t>
            </w:r>
            <w:r w:rsidR="0034472F">
              <w:rPr>
                <w:rFonts w:cstheme="minorBidi"/>
                <w:noProof/>
              </w:rPr>
              <w:tab/>
            </w:r>
            <w:r w:rsidR="0034472F" w:rsidRPr="0062510A">
              <w:rPr>
                <w:rStyle w:val="Hyperlink"/>
                <w:noProof/>
              </w:rPr>
              <w:t>WGS84 Location</w:t>
            </w:r>
            <w:r w:rsidR="0034472F">
              <w:rPr>
                <w:noProof/>
                <w:webHidden/>
              </w:rPr>
              <w:tab/>
            </w:r>
            <w:r w:rsidR="0034472F">
              <w:rPr>
                <w:noProof/>
                <w:webHidden/>
              </w:rPr>
              <w:fldChar w:fldCharType="begin"/>
            </w:r>
            <w:r w:rsidR="0034472F">
              <w:rPr>
                <w:noProof/>
                <w:webHidden/>
              </w:rPr>
              <w:instrText xml:space="preserve"> PAGEREF _Toc509479749 \h </w:instrText>
            </w:r>
            <w:r w:rsidR="0034472F">
              <w:rPr>
                <w:noProof/>
                <w:webHidden/>
              </w:rPr>
            </w:r>
            <w:r w:rsidR="0034472F">
              <w:rPr>
                <w:noProof/>
                <w:webHidden/>
              </w:rPr>
              <w:fldChar w:fldCharType="separate"/>
            </w:r>
            <w:r w:rsidR="007A3748">
              <w:rPr>
                <w:noProof/>
                <w:webHidden/>
              </w:rPr>
              <w:t>59</w:t>
            </w:r>
            <w:r w:rsidR="0034472F">
              <w:rPr>
                <w:noProof/>
                <w:webHidden/>
              </w:rPr>
              <w:fldChar w:fldCharType="end"/>
            </w:r>
          </w:hyperlink>
        </w:p>
        <w:p w:rsidR="0034472F" w:rsidRDefault="00D13563">
          <w:pPr>
            <w:pStyle w:val="TOC3"/>
            <w:rPr>
              <w:rFonts w:cstheme="minorBidi"/>
              <w:noProof/>
            </w:rPr>
          </w:pPr>
          <w:hyperlink w:anchor="_Toc509479750" w:history="1">
            <w:r w:rsidR="0034472F" w:rsidRPr="0062510A">
              <w:rPr>
                <w:rStyle w:val="Hyperlink"/>
                <w:noProof/>
              </w:rPr>
              <w:t>4.7.36</w:t>
            </w:r>
            <w:r w:rsidR="0034472F">
              <w:rPr>
                <w:rFonts w:cstheme="minorBidi"/>
                <w:noProof/>
              </w:rPr>
              <w:tab/>
            </w:r>
            <w:r w:rsidR="0034472F" w:rsidRPr="0062510A">
              <w:rPr>
                <w:rStyle w:val="Hyperlink"/>
                <w:noProof/>
              </w:rPr>
              <w:t>Volume Vertical Position</w:t>
            </w:r>
            <w:r w:rsidR="0034472F">
              <w:rPr>
                <w:noProof/>
                <w:webHidden/>
              </w:rPr>
              <w:tab/>
            </w:r>
            <w:r w:rsidR="0034472F">
              <w:rPr>
                <w:noProof/>
                <w:webHidden/>
              </w:rPr>
              <w:fldChar w:fldCharType="begin"/>
            </w:r>
            <w:r w:rsidR="0034472F">
              <w:rPr>
                <w:noProof/>
                <w:webHidden/>
              </w:rPr>
              <w:instrText xml:space="preserve"> PAGEREF _Toc509479750 \h </w:instrText>
            </w:r>
            <w:r w:rsidR="0034472F">
              <w:rPr>
                <w:noProof/>
                <w:webHidden/>
              </w:rPr>
            </w:r>
            <w:r w:rsidR="0034472F">
              <w:rPr>
                <w:noProof/>
                <w:webHidden/>
              </w:rPr>
              <w:fldChar w:fldCharType="separate"/>
            </w:r>
            <w:r w:rsidR="007A3748">
              <w:rPr>
                <w:noProof/>
                <w:webHidden/>
              </w:rPr>
              <w:t>59</w:t>
            </w:r>
            <w:r w:rsidR="0034472F">
              <w:rPr>
                <w:noProof/>
                <w:webHidden/>
              </w:rPr>
              <w:fldChar w:fldCharType="end"/>
            </w:r>
          </w:hyperlink>
        </w:p>
        <w:p w:rsidR="0034472F" w:rsidRDefault="00D13563">
          <w:pPr>
            <w:pStyle w:val="TOC3"/>
            <w:rPr>
              <w:rFonts w:cstheme="minorBidi"/>
              <w:noProof/>
            </w:rPr>
          </w:pPr>
          <w:hyperlink w:anchor="_Toc509479751" w:history="1">
            <w:r w:rsidR="0034472F" w:rsidRPr="0062510A">
              <w:rPr>
                <w:rStyle w:val="Hyperlink"/>
                <w:noProof/>
              </w:rPr>
              <w:t>4.7.37</w:t>
            </w:r>
            <w:r w:rsidR="0034472F">
              <w:rPr>
                <w:rFonts w:cstheme="minorBidi"/>
                <w:noProof/>
              </w:rPr>
              <w:tab/>
            </w:r>
            <w:r w:rsidR="0034472F" w:rsidRPr="0062510A">
              <w:rPr>
                <w:rStyle w:val="Hyperlink"/>
                <w:noProof/>
              </w:rPr>
              <w:t>Volume Vertical Extent</w:t>
            </w:r>
            <w:r w:rsidR="0034472F">
              <w:rPr>
                <w:noProof/>
                <w:webHidden/>
              </w:rPr>
              <w:tab/>
            </w:r>
            <w:r w:rsidR="0034472F">
              <w:rPr>
                <w:noProof/>
                <w:webHidden/>
              </w:rPr>
              <w:fldChar w:fldCharType="begin"/>
            </w:r>
            <w:r w:rsidR="0034472F">
              <w:rPr>
                <w:noProof/>
                <w:webHidden/>
              </w:rPr>
              <w:instrText xml:space="preserve"> PAGEREF _Toc509479751 \h </w:instrText>
            </w:r>
            <w:r w:rsidR="0034472F">
              <w:rPr>
                <w:noProof/>
                <w:webHidden/>
              </w:rPr>
            </w:r>
            <w:r w:rsidR="0034472F">
              <w:rPr>
                <w:noProof/>
                <w:webHidden/>
              </w:rPr>
              <w:fldChar w:fldCharType="separate"/>
            </w:r>
            <w:r w:rsidR="007A3748">
              <w:rPr>
                <w:noProof/>
                <w:webHidden/>
              </w:rPr>
              <w:t>59</w:t>
            </w:r>
            <w:r w:rsidR="0034472F">
              <w:rPr>
                <w:noProof/>
                <w:webHidden/>
              </w:rPr>
              <w:fldChar w:fldCharType="end"/>
            </w:r>
          </w:hyperlink>
        </w:p>
        <w:p w:rsidR="0034472F" w:rsidRDefault="00D13563">
          <w:pPr>
            <w:pStyle w:val="TOC3"/>
            <w:rPr>
              <w:rFonts w:cstheme="minorBidi"/>
              <w:noProof/>
            </w:rPr>
          </w:pPr>
          <w:hyperlink w:anchor="_Toc509479752" w:history="1">
            <w:r w:rsidR="0034472F" w:rsidRPr="0062510A">
              <w:rPr>
                <w:rStyle w:val="Hyperlink"/>
                <w:noProof/>
              </w:rPr>
              <w:t>4.7.38</w:t>
            </w:r>
            <w:r w:rsidR="0034472F">
              <w:rPr>
                <w:rFonts w:cstheme="minorBidi"/>
                <w:noProof/>
              </w:rPr>
              <w:tab/>
            </w:r>
            <w:r w:rsidR="0034472F" w:rsidRPr="0062510A">
              <w:rPr>
                <w:rStyle w:val="Hyperlink"/>
                <w:noProof/>
              </w:rPr>
              <w:t>Textual Position</w:t>
            </w:r>
            <w:r w:rsidR="0034472F">
              <w:rPr>
                <w:noProof/>
                <w:webHidden/>
              </w:rPr>
              <w:tab/>
            </w:r>
            <w:r w:rsidR="0034472F">
              <w:rPr>
                <w:noProof/>
                <w:webHidden/>
              </w:rPr>
              <w:fldChar w:fldCharType="begin"/>
            </w:r>
            <w:r w:rsidR="0034472F">
              <w:rPr>
                <w:noProof/>
                <w:webHidden/>
              </w:rPr>
              <w:instrText xml:space="preserve"> PAGEREF _Toc509479752 \h </w:instrText>
            </w:r>
            <w:r w:rsidR="0034472F">
              <w:rPr>
                <w:noProof/>
                <w:webHidden/>
              </w:rPr>
            </w:r>
            <w:r w:rsidR="0034472F">
              <w:rPr>
                <w:noProof/>
                <w:webHidden/>
              </w:rPr>
              <w:fldChar w:fldCharType="separate"/>
            </w:r>
            <w:r w:rsidR="007A3748">
              <w:rPr>
                <w:noProof/>
                <w:webHidden/>
              </w:rPr>
              <w:t>60</w:t>
            </w:r>
            <w:r w:rsidR="0034472F">
              <w:rPr>
                <w:noProof/>
                <w:webHidden/>
              </w:rPr>
              <w:fldChar w:fldCharType="end"/>
            </w:r>
          </w:hyperlink>
        </w:p>
        <w:p w:rsidR="0034472F" w:rsidRDefault="00D13563">
          <w:pPr>
            <w:pStyle w:val="TOC3"/>
            <w:rPr>
              <w:rFonts w:cstheme="minorBidi"/>
              <w:noProof/>
            </w:rPr>
          </w:pPr>
          <w:hyperlink w:anchor="_Toc509479753" w:history="1">
            <w:r w:rsidR="0034472F" w:rsidRPr="0062510A">
              <w:rPr>
                <w:rStyle w:val="Hyperlink"/>
                <w:noProof/>
              </w:rPr>
              <w:t>4.7.39</w:t>
            </w:r>
            <w:r w:rsidR="0034472F">
              <w:rPr>
                <w:rFonts w:cstheme="minorBidi"/>
                <w:noProof/>
              </w:rPr>
              <w:tab/>
            </w:r>
            <w:r w:rsidR="0034472F" w:rsidRPr="0062510A">
              <w:rPr>
                <w:rStyle w:val="Hyperlink"/>
                <w:noProof/>
              </w:rPr>
              <w:t>Reference System</w:t>
            </w:r>
            <w:r w:rsidR="0034472F">
              <w:rPr>
                <w:noProof/>
                <w:webHidden/>
              </w:rPr>
              <w:tab/>
            </w:r>
            <w:r w:rsidR="0034472F">
              <w:rPr>
                <w:noProof/>
                <w:webHidden/>
              </w:rPr>
              <w:fldChar w:fldCharType="begin"/>
            </w:r>
            <w:r w:rsidR="0034472F">
              <w:rPr>
                <w:noProof/>
                <w:webHidden/>
              </w:rPr>
              <w:instrText xml:space="preserve"> PAGEREF _Toc509479753 \h </w:instrText>
            </w:r>
            <w:r w:rsidR="0034472F">
              <w:rPr>
                <w:noProof/>
                <w:webHidden/>
              </w:rPr>
            </w:r>
            <w:r w:rsidR="0034472F">
              <w:rPr>
                <w:noProof/>
                <w:webHidden/>
              </w:rPr>
              <w:fldChar w:fldCharType="separate"/>
            </w:r>
            <w:r w:rsidR="007A3748">
              <w:rPr>
                <w:noProof/>
                <w:webHidden/>
              </w:rPr>
              <w:t>60</w:t>
            </w:r>
            <w:r w:rsidR="0034472F">
              <w:rPr>
                <w:noProof/>
                <w:webHidden/>
              </w:rPr>
              <w:fldChar w:fldCharType="end"/>
            </w:r>
          </w:hyperlink>
        </w:p>
        <w:p w:rsidR="0034472F" w:rsidRDefault="00D13563">
          <w:pPr>
            <w:pStyle w:val="TOC3"/>
            <w:rPr>
              <w:rFonts w:cstheme="minorBidi"/>
              <w:noProof/>
            </w:rPr>
          </w:pPr>
          <w:hyperlink w:anchor="_Toc509479754" w:history="1">
            <w:r w:rsidR="0034472F" w:rsidRPr="0062510A">
              <w:rPr>
                <w:rStyle w:val="Hyperlink"/>
                <w:noProof/>
              </w:rPr>
              <w:t>4.7.40</w:t>
            </w:r>
            <w:r w:rsidR="0034472F">
              <w:rPr>
                <w:rFonts w:cstheme="minorBidi"/>
                <w:noProof/>
              </w:rPr>
              <w:tab/>
            </w:r>
            <w:r w:rsidR="0034472F" w:rsidRPr="0062510A">
              <w:rPr>
                <w:rStyle w:val="Hyperlink"/>
                <w:noProof/>
              </w:rPr>
              <w:t>Interpolation Role</w:t>
            </w:r>
            <w:r w:rsidR="0034472F">
              <w:rPr>
                <w:noProof/>
                <w:webHidden/>
              </w:rPr>
              <w:tab/>
            </w:r>
            <w:r w:rsidR="0034472F">
              <w:rPr>
                <w:noProof/>
                <w:webHidden/>
              </w:rPr>
              <w:fldChar w:fldCharType="begin"/>
            </w:r>
            <w:r w:rsidR="0034472F">
              <w:rPr>
                <w:noProof/>
                <w:webHidden/>
              </w:rPr>
              <w:instrText xml:space="preserve"> PAGEREF _Toc509479754 \h </w:instrText>
            </w:r>
            <w:r w:rsidR="0034472F">
              <w:rPr>
                <w:noProof/>
                <w:webHidden/>
              </w:rPr>
            </w:r>
            <w:r w:rsidR="0034472F">
              <w:rPr>
                <w:noProof/>
                <w:webHidden/>
              </w:rPr>
              <w:fldChar w:fldCharType="separate"/>
            </w:r>
            <w:r w:rsidR="007A3748">
              <w:rPr>
                <w:noProof/>
                <w:webHidden/>
              </w:rPr>
              <w:t>61</w:t>
            </w:r>
            <w:r w:rsidR="0034472F">
              <w:rPr>
                <w:noProof/>
                <w:webHidden/>
              </w:rPr>
              <w:fldChar w:fldCharType="end"/>
            </w:r>
          </w:hyperlink>
        </w:p>
        <w:p w:rsidR="0034472F" w:rsidRDefault="00D13563">
          <w:pPr>
            <w:pStyle w:val="TOC3"/>
            <w:rPr>
              <w:rFonts w:cstheme="minorBidi"/>
              <w:noProof/>
            </w:rPr>
          </w:pPr>
          <w:hyperlink w:anchor="_Toc509479755" w:history="1">
            <w:r w:rsidR="0034472F" w:rsidRPr="0062510A">
              <w:rPr>
                <w:rStyle w:val="Hyperlink"/>
                <w:noProof/>
              </w:rPr>
              <w:t>4.7.41</w:t>
            </w:r>
            <w:r w:rsidR="0034472F">
              <w:rPr>
                <w:rFonts w:cstheme="minorBidi"/>
                <w:noProof/>
              </w:rPr>
              <w:tab/>
            </w:r>
            <w:r w:rsidR="0034472F" w:rsidRPr="0062510A">
              <w:rPr>
                <w:rStyle w:val="Hyperlink"/>
                <w:noProof/>
              </w:rPr>
              <w:t>Location Object Type</w:t>
            </w:r>
            <w:r w:rsidR="0034472F">
              <w:rPr>
                <w:noProof/>
                <w:webHidden/>
              </w:rPr>
              <w:tab/>
            </w:r>
            <w:r w:rsidR="0034472F">
              <w:rPr>
                <w:noProof/>
                <w:webHidden/>
              </w:rPr>
              <w:fldChar w:fldCharType="begin"/>
            </w:r>
            <w:r w:rsidR="0034472F">
              <w:rPr>
                <w:noProof/>
                <w:webHidden/>
              </w:rPr>
              <w:instrText xml:space="preserve"> PAGEREF _Toc509479755 \h </w:instrText>
            </w:r>
            <w:r w:rsidR="0034472F">
              <w:rPr>
                <w:noProof/>
                <w:webHidden/>
              </w:rPr>
            </w:r>
            <w:r w:rsidR="0034472F">
              <w:rPr>
                <w:noProof/>
                <w:webHidden/>
              </w:rPr>
              <w:fldChar w:fldCharType="separate"/>
            </w:r>
            <w:r w:rsidR="007A3748">
              <w:rPr>
                <w:noProof/>
                <w:webHidden/>
              </w:rPr>
              <w:t>61</w:t>
            </w:r>
            <w:r w:rsidR="0034472F">
              <w:rPr>
                <w:noProof/>
                <w:webHidden/>
              </w:rPr>
              <w:fldChar w:fldCharType="end"/>
            </w:r>
          </w:hyperlink>
        </w:p>
        <w:p w:rsidR="0034472F" w:rsidRDefault="00D13563">
          <w:pPr>
            <w:pStyle w:val="TOC3"/>
            <w:rPr>
              <w:rFonts w:cstheme="minorBidi"/>
              <w:noProof/>
            </w:rPr>
          </w:pPr>
          <w:hyperlink w:anchor="_Toc509479756" w:history="1">
            <w:r w:rsidR="0034472F" w:rsidRPr="0062510A">
              <w:rPr>
                <w:rStyle w:val="Hyperlink"/>
                <w:noProof/>
              </w:rPr>
              <w:t>4.7.42</w:t>
            </w:r>
            <w:r w:rsidR="0034472F">
              <w:rPr>
                <w:rFonts w:cstheme="minorBidi"/>
                <w:noProof/>
              </w:rPr>
              <w:tab/>
            </w:r>
            <w:r w:rsidR="0034472F" w:rsidRPr="0062510A">
              <w:rPr>
                <w:rStyle w:val="Hyperlink"/>
                <w:noProof/>
              </w:rPr>
              <w:t>Point Type</w:t>
            </w:r>
            <w:r w:rsidR="0034472F">
              <w:rPr>
                <w:noProof/>
                <w:webHidden/>
              </w:rPr>
              <w:tab/>
            </w:r>
            <w:r w:rsidR="0034472F">
              <w:rPr>
                <w:noProof/>
                <w:webHidden/>
              </w:rPr>
              <w:fldChar w:fldCharType="begin"/>
            </w:r>
            <w:r w:rsidR="0034472F">
              <w:rPr>
                <w:noProof/>
                <w:webHidden/>
              </w:rPr>
              <w:instrText xml:space="preserve"> PAGEREF _Toc509479756 \h </w:instrText>
            </w:r>
            <w:r w:rsidR="0034472F">
              <w:rPr>
                <w:noProof/>
                <w:webHidden/>
              </w:rPr>
            </w:r>
            <w:r w:rsidR="0034472F">
              <w:rPr>
                <w:noProof/>
                <w:webHidden/>
              </w:rPr>
              <w:fldChar w:fldCharType="separate"/>
            </w:r>
            <w:r w:rsidR="007A3748">
              <w:rPr>
                <w:noProof/>
                <w:webHidden/>
              </w:rPr>
              <w:t>61</w:t>
            </w:r>
            <w:r w:rsidR="0034472F">
              <w:rPr>
                <w:noProof/>
                <w:webHidden/>
              </w:rPr>
              <w:fldChar w:fldCharType="end"/>
            </w:r>
          </w:hyperlink>
        </w:p>
        <w:p w:rsidR="0034472F" w:rsidRDefault="00D13563">
          <w:pPr>
            <w:pStyle w:val="TOC3"/>
            <w:rPr>
              <w:rFonts w:cstheme="minorBidi"/>
              <w:noProof/>
            </w:rPr>
          </w:pPr>
          <w:hyperlink w:anchor="_Toc509479757" w:history="1">
            <w:r w:rsidR="0034472F" w:rsidRPr="0062510A">
              <w:rPr>
                <w:rStyle w:val="Hyperlink"/>
                <w:noProof/>
              </w:rPr>
              <w:t>4.7.43</w:t>
            </w:r>
            <w:r w:rsidR="0034472F">
              <w:rPr>
                <w:rFonts w:cstheme="minorBidi"/>
                <w:noProof/>
              </w:rPr>
              <w:tab/>
            </w:r>
            <w:r w:rsidR="0034472F" w:rsidRPr="0062510A">
              <w:rPr>
                <w:rStyle w:val="Hyperlink"/>
                <w:noProof/>
              </w:rPr>
              <w:t>Limit Object Type</w:t>
            </w:r>
            <w:r w:rsidR="0034472F">
              <w:rPr>
                <w:noProof/>
                <w:webHidden/>
              </w:rPr>
              <w:tab/>
            </w:r>
            <w:r w:rsidR="0034472F">
              <w:rPr>
                <w:noProof/>
                <w:webHidden/>
              </w:rPr>
              <w:fldChar w:fldCharType="begin"/>
            </w:r>
            <w:r w:rsidR="0034472F">
              <w:rPr>
                <w:noProof/>
                <w:webHidden/>
              </w:rPr>
              <w:instrText xml:space="preserve"> PAGEREF _Toc509479757 \h </w:instrText>
            </w:r>
            <w:r w:rsidR="0034472F">
              <w:rPr>
                <w:noProof/>
                <w:webHidden/>
              </w:rPr>
            </w:r>
            <w:r w:rsidR="0034472F">
              <w:rPr>
                <w:noProof/>
                <w:webHidden/>
              </w:rPr>
              <w:fldChar w:fldCharType="separate"/>
            </w:r>
            <w:r w:rsidR="007A3748">
              <w:rPr>
                <w:noProof/>
                <w:webHidden/>
              </w:rPr>
              <w:t>62</w:t>
            </w:r>
            <w:r w:rsidR="0034472F">
              <w:rPr>
                <w:noProof/>
                <w:webHidden/>
              </w:rPr>
              <w:fldChar w:fldCharType="end"/>
            </w:r>
          </w:hyperlink>
        </w:p>
        <w:p w:rsidR="0034472F" w:rsidRDefault="00D13563">
          <w:pPr>
            <w:pStyle w:val="TOC3"/>
            <w:rPr>
              <w:rFonts w:cstheme="minorBidi"/>
              <w:noProof/>
            </w:rPr>
          </w:pPr>
          <w:hyperlink w:anchor="_Toc509479758" w:history="1">
            <w:r w:rsidR="0034472F" w:rsidRPr="0062510A">
              <w:rPr>
                <w:rStyle w:val="Hyperlink"/>
                <w:noProof/>
              </w:rPr>
              <w:t>4.7.44</w:t>
            </w:r>
            <w:r w:rsidR="0034472F">
              <w:rPr>
                <w:rFonts w:cstheme="minorBidi"/>
                <w:noProof/>
              </w:rPr>
              <w:tab/>
            </w:r>
            <w:r w:rsidR="0034472F" w:rsidRPr="0062510A">
              <w:rPr>
                <w:rStyle w:val="Hyperlink"/>
                <w:noProof/>
              </w:rPr>
              <w:t>Arc Geometry Type</w:t>
            </w:r>
            <w:r w:rsidR="0034472F">
              <w:rPr>
                <w:noProof/>
                <w:webHidden/>
              </w:rPr>
              <w:tab/>
            </w:r>
            <w:r w:rsidR="0034472F">
              <w:rPr>
                <w:noProof/>
                <w:webHidden/>
              </w:rPr>
              <w:fldChar w:fldCharType="begin"/>
            </w:r>
            <w:r w:rsidR="0034472F">
              <w:rPr>
                <w:noProof/>
                <w:webHidden/>
              </w:rPr>
              <w:instrText xml:space="preserve"> PAGEREF _Toc509479758 \h </w:instrText>
            </w:r>
            <w:r w:rsidR="0034472F">
              <w:rPr>
                <w:noProof/>
                <w:webHidden/>
              </w:rPr>
            </w:r>
            <w:r w:rsidR="0034472F">
              <w:rPr>
                <w:noProof/>
                <w:webHidden/>
              </w:rPr>
              <w:fldChar w:fldCharType="separate"/>
            </w:r>
            <w:r w:rsidR="007A3748">
              <w:rPr>
                <w:noProof/>
                <w:webHidden/>
              </w:rPr>
              <w:t>62</w:t>
            </w:r>
            <w:r w:rsidR="0034472F">
              <w:rPr>
                <w:noProof/>
                <w:webHidden/>
              </w:rPr>
              <w:fldChar w:fldCharType="end"/>
            </w:r>
          </w:hyperlink>
        </w:p>
        <w:p w:rsidR="0034472F" w:rsidRDefault="00D13563">
          <w:pPr>
            <w:pStyle w:val="TOC3"/>
            <w:rPr>
              <w:rFonts w:cstheme="minorBidi"/>
              <w:noProof/>
            </w:rPr>
          </w:pPr>
          <w:hyperlink w:anchor="_Toc509479759" w:history="1">
            <w:r w:rsidR="0034472F" w:rsidRPr="0062510A">
              <w:rPr>
                <w:rStyle w:val="Hyperlink"/>
                <w:noProof/>
              </w:rPr>
              <w:t>4.7.45</w:t>
            </w:r>
            <w:r w:rsidR="0034472F">
              <w:rPr>
                <w:rFonts w:cstheme="minorBidi"/>
                <w:noProof/>
              </w:rPr>
              <w:tab/>
            </w:r>
            <w:r w:rsidR="0034472F" w:rsidRPr="0062510A">
              <w:rPr>
                <w:rStyle w:val="Hyperlink"/>
                <w:noProof/>
              </w:rPr>
              <w:t>Zone Object Type</w:t>
            </w:r>
            <w:r w:rsidR="0034472F">
              <w:rPr>
                <w:noProof/>
                <w:webHidden/>
              </w:rPr>
              <w:tab/>
            </w:r>
            <w:r w:rsidR="0034472F">
              <w:rPr>
                <w:noProof/>
                <w:webHidden/>
              </w:rPr>
              <w:fldChar w:fldCharType="begin"/>
            </w:r>
            <w:r w:rsidR="0034472F">
              <w:rPr>
                <w:noProof/>
                <w:webHidden/>
              </w:rPr>
              <w:instrText xml:space="preserve"> PAGEREF _Toc509479759 \h </w:instrText>
            </w:r>
            <w:r w:rsidR="0034472F">
              <w:rPr>
                <w:noProof/>
                <w:webHidden/>
              </w:rPr>
            </w:r>
            <w:r w:rsidR="0034472F">
              <w:rPr>
                <w:noProof/>
                <w:webHidden/>
              </w:rPr>
              <w:fldChar w:fldCharType="separate"/>
            </w:r>
            <w:r w:rsidR="007A3748">
              <w:rPr>
                <w:noProof/>
                <w:webHidden/>
              </w:rPr>
              <w:t>62</w:t>
            </w:r>
            <w:r w:rsidR="0034472F">
              <w:rPr>
                <w:noProof/>
                <w:webHidden/>
              </w:rPr>
              <w:fldChar w:fldCharType="end"/>
            </w:r>
          </w:hyperlink>
        </w:p>
        <w:p w:rsidR="0034472F" w:rsidRDefault="00D13563">
          <w:pPr>
            <w:pStyle w:val="TOC3"/>
            <w:rPr>
              <w:rFonts w:cstheme="minorBidi"/>
              <w:noProof/>
            </w:rPr>
          </w:pPr>
          <w:hyperlink w:anchor="_Toc509479760" w:history="1">
            <w:r w:rsidR="0034472F" w:rsidRPr="0062510A">
              <w:rPr>
                <w:rStyle w:val="Hyperlink"/>
                <w:noProof/>
              </w:rPr>
              <w:t>4.7.46</w:t>
            </w:r>
            <w:r w:rsidR="0034472F">
              <w:rPr>
                <w:rFonts w:cstheme="minorBidi"/>
                <w:noProof/>
              </w:rPr>
              <w:tab/>
            </w:r>
            <w:r w:rsidR="0034472F" w:rsidRPr="0062510A">
              <w:rPr>
                <w:rStyle w:val="Hyperlink"/>
                <w:noProof/>
              </w:rPr>
              <w:t>Jurisdiction Domain Type</w:t>
            </w:r>
            <w:r w:rsidR="0034472F">
              <w:rPr>
                <w:noProof/>
                <w:webHidden/>
              </w:rPr>
              <w:tab/>
            </w:r>
            <w:r w:rsidR="0034472F">
              <w:rPr>
                <w:noProof/>
                <w:webHidden/>
              </w:rPr>
              <w:fldChar w:fldCharType="begin"/>
            </w:r>
            <w:r w:rsidR="0034472F">
              <w:rPr>
                <w:noProof/>
                <w:webHidden/>
              </w:rPr>
              <w:instrText xml:space="preserve"> PAGEREF _Toc509479760 \h </w:instrText>
            </w:r>
            <w:r w:rsidR="0034472F">
              <w:rPr>
                <w:noProof/>
                <w:webHidden/>
              </w:rPr>
            </w:r>
            <w:r w:rsidR="0034472F">
              <w:rPr>
                <w:noProof/>
                <w:webHidden/>
              </w:rPr>
              <w:fldChar w:fldCharType="separate"/>
            </w:r>
            <w:r w:rsidR="007A3748">
              <w:rPr>
                <w:noProof/>
                <w:webHidden/>
              </w:rPr>
              <w:t>63</w:t>
            </w:r>
            <w:r w:rsidR="0034472F">
              <w:rPr>
                <w:noProof/>
                <w:webHidden/>
              </w:rPr>
              <w:fldChar w:fldCharType="end"/>
            </w:r>
          </w:hyperlink>
        </w:p>
        <w:p w:rsidR="0034472F" w:rsidRDefault="00D13563">
          <w:pPr>
            <w:pStyle w:val="TOC3"/>
            <w:rPr>
              <w:rFonts w:cstheme="minorBidi"/>
              <w:noProof/>
            </w:rPr>
          </w:pPr>
          <w:hyperlink w:anchor="_Toc509479761" w:history="1">
            <w:r w:rsidR="0034472F" w:rsidRPr="0062510A">
              <w:rPr>
                <w:rStyle w:val="Hyperlink"/>
                <w:noProof/>
              </w:rPr>
              <w:t>4.7.47</w:t>
            </w:r>
            <w:r w:rsidR="0034472F">
              <w:rPr>
                <w:rFonts w:cstheme="minorBidi"/>
                <w:noProof/>
              </w:rPr>
              <w:tab/>
            </w:r>
            <w:r w:rsidR="0034472F" w:rsidRPr="0062510A">
              <w:rPr>
                <w:rStyle w:val="Hyperlink"/>
                <w:noProof/>
              </w:rPr>
              <w:t>Area Value</w:t>
            </w:r>
            <w:r w:rsidR="0034472F">
              <w:rPr>
                <w:noProof/>
                <w:webHidden/>
              </w:rPr>
              <w:tab/>
            </w:r>
            <w:r w:rsidR="0034472F">
              <w:rPr>
                <w:noProof/>
                <w:webHidden/>
              </w:rPr>
              <w:fldChar w:fldCharType="begin"/>
            </w:r>
            <w:r w:rsidR="0034472F">
              <w:rPr>
                <w:noProof/>
                <w:webHidden/>
              </w:rPr>
              <w:instrText xml:space="preserve"> PAGEREF _Toc509479761 \h </w:instrText>
            </w:r>
            <w:r w:rsidR="0034472F">
              <w:rPr>
                <w:noProof/>
                <w:webHidden/>
              </w:rPr>
            </w:r>
            <w:r w:rsidR="0034472F">
              <w:rPr>
                <w:noProof/>
                <w:webHidden/>
              </w:rPr>
              <w:fldChar w:fldCharType="separate"/>
            </w:r>
            <w:r w:rsidR="007A3748">
              <w:rPr>
                <w:noProof/>
                <w:webHidden/>
              </w:rPr>
              <w:t>63</w:t>
            </w:r>
            <w:r w:rsidR="0034472F">
              <w:rPr>
                <w:noProof/>
                <w:webHidden/>
              </w:rPr>
              <w:fldChar w:fldCharType="end"/>
            </w:r>
          </w:hyperlink>
        </w:p>
        <w:p w:rsidR="0034472F" w:rsidRDefault="00D13563">
          <w:pPr>
            <w:pStyle w:val="TOC3"/>
            <w:rPr>
              <w:rFonts w:cstheme="minorBidi"/>
              <w:noProof/>
            </w:rPr>
          </w:pPr>
          <w:hyperlink w:anchor="_Toc509479762" w:history="1">
            <w:r w:rsidR="0034472F" w:rsidRPr="0062510A">
              <w:rPr>
                <w:rStyle w:val="Hyperlink"/>
                <w:noProof/>
              </w:rPr>
              <w:t>4.7.48</w:t>
            </w:r>
            <w:r w:rsidR="0034472F">
              <w:rPr>
                <w:rFonts w:cstheme="minorBidi"/>
                <w:noProof/>
              </w:rPr>
              <w:tab/>
            </w:r>
            <w:r w:rsidR="0034472F" w:rsidRPr="0062510A">
              <w:rPr>
                <w:rStyle w:val="Hyperlink"/>
                <w:noProof/>
              </w:rPr>
              <w:t>Reference Point</w:t>
            </w:r>
            <w:r w:rsidR="0034472F">
              <w:rPr>
                <w:noProof/>
                <w:webHidden/>
              </w:rPr>
              <w:tab/>
            </w:r>
            <w:r w:rsidR="0034472F">
              <w:rPr>
                <w:noProof/>
                <w:webHidden/>
              </w:rPr>
              <w:fldChar w:fldCharType="begin"/>
            </w:r>
            <w:r w:rsidR="0034472F">
              <w:rPr>
                <w:noProof/>
                <w:webHidden/>
              </w:rPr>
              <w:instrText xml:space="preserve"> PAGEREF _Toc509479762 \h </w:instrText>
            </w:r>
            <w:r w:rsidR="0034472F">
              <w:rPr>
                <w:noProof/>
                <w:webHidden/>
              </w:rPr>
            </w:r>
            <w:r w:rsidR="0034472F">
              <w:rPr>
                <w:noProof/>
                <w:webHidden/>
              </w:rPr>
              <w:fldChar w:fldCharType="separate"/>
            </w:r>
            <w:r w:rsidR="007A3748">
              <w:rPr>
                <w:noProof/>
                <w:webHidden/>
              </w:rPr>
              <w:t>64</w:t>
            </w:r>
            <w:r w:rsidR="0034472F">
              <w:rPr>
                <w:noProof/>
                <w:webHidden/>
              </w:rPr>
              <w:fldChar w:fldCharType="end"/>
            </w:r>
          </w:hyperlink>
        </w:p>
        <w:p w:rsidR="0034472F" w:rsidRDefault="00D13563">
          <w:pPr>
            <w:pStyle w:val="TOC3"/>
            <w:rPr>
              <w:rFonts w:cstheme="minorBidi"/>
              <w:noProof/>
            </w:rPr>
          </w:pPr>
          <w:hyperlink w:anchor="_Toc509479763" w:history="1">
            <w:r w:rsidR="0034472F" w:rsidRPr="0062510A">
              <w:rPr>
                <w:rStyle w:val="Hyperlink"/>
                <w:noProof/>
              </w:rPr>
              <w:t>4.7.49</w:t>
            </w:r>
            <w:r w:rsidR="0034472F">
              <w:rPr>
                <w:rFonts w:cstheme="minorBidi"/>
                <w:noProof/>
              </w:rPr>
              <w:tab/>
            </w:r>
            <w:r w:rsidR="0034472F" w:rsidRPr="0062510A">
              <w:rPr>
                <w:rStyle w:val="Hyperlink"/>
                <w:noProof/>
              </w:rPr>
              <w:t>Surface Relation</w:t>
            </w:r>
            <w:r w:rsidR="0034472F">
              <w:rPr>
                <w:noProof/>
                <w:webHidden/>
              </w:rPr>
              <w:tab/>
            </w:r>
            <w:r w:rsidR="0034472F">
              <w:rPr>
                <w:noProof/>
                <w:webHidden/>
              </w:rPr>
              <w:fldChar w:fldCharType="begin"/>
            </w:r>
            <w:r w:rsidR="0034472F">
              <w:rPr>
                <w:noProof/>
                <w:webHidden/>
              </w:rPr>
              <w:instrText xml:space="preserve"> PAGEREF _Toc509479763 \h </w:instrText>
            </w:r>
            <w:r w:rsidR="0034472F">
              <w:rPr>
                <w:noProof/>
                <w:webHidden/>
              </w:rPr>
            </w:r>
            <w:r w:rsidR="0034472F">
              <w:rPr>
                <w:noProof/>
                <w:webHidden/>
              </w:rPr>
              <w:fldChar w:fldCharType="separate"/>
            </w:r>
            <w:r w:rsidR="007A3748">
              <w:rPr>
                <w:noProof/>
                <w:webHidden/>
              </w:rPr>
              <w:t>64</w:t>
            </w:r>
            <w:r w:rsidR="0034472F">
              <w:rPr>
                <w:noProof/>
                <w:webHidden/>
              </w:rPr>
              <w:fldChar w:fldCharType="end"/>
            </w:r>
          </w:hyperlink>
        </w:p>
        <w:p w:rsidR="0034472F" w:rsidRDefault="00D13563">
          <w:pPr>
            <w:pStyle w:val="TOC3"/>
            <w:rPr>
              <w:rFonts w:cstheme="minorBidi"/>
              <w:noProof/>
            </w:rPr>
          </w:pPr>
          <w:hyperlink w:anchor="_Toc509479764" w:history="1">
            <w:r w:rsidR="0034472F" w:rsidRPr="0062510A">
              <w:rPr>
                <w:rStyle w:val="Hyperlink"/>
                <w:noProof/>
              </w:rPr>
              <w:t>4.7.50</w:t>
            </w:r>
            <w:r w:rsidR="0034472F">
              <w:rPr>
                <w:rFonts w:cstheme="minorBidi"/>
                <w:noProof/>
              </w:rPr>
              <w:tab/>
            </w:r>
            <w:r w:rsidR="0034472F" w:rsidRPr="0062510A">
              <w:rPr>
                <w:rStyle w:val="Hyperlink"/>
                <w:noProof/>
              </w:rPr>
              <w:t>Space Object Type</w:t>
            </w:r>
            <w:r w:rsidR="0034472F">
              <w:rPr>
                <w:noProof/>
                <w:webHidden/>
              </w:rPr>
              <w:tab/>
            </w:r>
            <w:r w:rsidR="0034472F">
              <w:rPr>
                <w:noProof/>
                <w:webHidden/>
              </w:rPr>
              <w:fldChar w:fldCharType="begin"/>
            </w:r>
            <w:r w:rsidR="0034472F">
              <w:rPr>
                <w:noProof/>
                <w:webHidden/>
              </w:rPr>
              <w:instrText xml:space="preserve"> PAGEREF _Toc509479764 \h </w:instrText>
            </w:r>
            <w:r w:rsidR="0034472F">
              <w:rPr>
                <w:noProof/>
                <w:webHidden/>
              </w:rPr>
            </w:r>
            <w:r w:rsidR="0034472F">
              <w:rPr>
                <w:noProof/>
                <w:webHidden/>
              </w:rPr>
              <w:fldChar w:fldCharType="separate"/>
            </w:r>
            <w:r w:rsidR="007A3748">
              <w:rPr>
                <w:noProof/>
                <w:webHidden/>
              </w:rPr>
              <w:t>64</w:t>
            </w:r>
            <w:r w:rsidR="0034472F">
              <w:rPr>
                <w:noProof/>
                <w:webHidden/>
              </w:rPr>
              <w:fldChar w:fldCharType="end"/>
            </w:r>
          </w:hyperlink>
        </w:p>
        <w:p w:rsidR="0034472F" w:rsidRDefault="00D13563">
          <w:pPr>
            <w:pStyle w:val="TOC3"/>
            <w:rPr>
              <w:rFonts w:cstheme="minorBidi"/>
              <w:noProof/>
            </w:rPr>
          </w:pPr>
          <w:hyperlink w:anchor="_Toc509479765" w:history="1">
            <w:r w:rsidR="0034472F" w:rsidRPr="0062510A">
              <w:rPr>
                <w:rStyle w:val="Hyperlink"/>
                <w:noProof/>
              </w:rPr>
              <w:t>4.7.51</w:t>
            </w:r>
            <w:r w:rsidR="0034472F">
              <w:rPr>
                <w:rFonts w:cstheme="minorBidi"/>
                <w:noProof/>
              </w:rPr>
              <w:tab/>
            </w:r>
            <w:r w:rsidR="0034472F" w:rsidRPr="0062510A">
              <w:rPr>
                <w:rStyle w:val="Hyperlink"/>
                <w:noProof/>
              </w:rPr>
              <w:t>Volume Value</w:t>
            </w:r>
            <w:r w:rsidR="0034472F">
              <w:rPr>
                <w:noProof/>
                <w:webHidden/>
              </w:rPr>
              <w:tab/>
            </w:r>
            <w:r w:rsidR="0034472F">
              <w:rPr>
                <w:noProof/>
                <w:webHidden/>
              </w:rPr>
              <w:fldChar w:fldCharType="begin"/>
            </w:r>
            <w:r w:rsidR="0034472F">
              <w:rPr>
                <w:noProof/>
                <w:webHidden/>
              </w:rPr>
              <w:instrText xml:space="preserve"> PAGEREF _Toc509479765 \h </w:instrText>
            </w:r>
            <w:r w:rsidR="0034472F">
              <w:rPr>
                <w:noProof/>
                <w:webHidden/>
              </w:rPr>
            </w:r>
            <w:r w:rsidR="0034472F">
              <w:rPr>
                <w:noProof/>
                <w:webHidden/>
              </w:rPr>
              <w:fldChar w:fldCharType="separate"/>
            </w:r>
            <w:r w:rsidR="007A3748">
              <w:rPr>
                <w:noProof/>
                <w:webHidden/>
              </w:rPr>
              <w:t>65</w:t>
            </w:r>
            <w:r w:rsidR="0034472F">
              <w:rPr>
                <w:noProof/>
                <w:webHidden/>
              </w:rPr>
              <w:fldChar w:fldCharType="end"/>
            </w:r>
          </w:hyperlink>
        </w:p>
        <w:p w:rsidR="0034472F" w:rsidRDefault="00D13563">
          <w:pPr>
            <w:pStyle w:val="TOC3"/>
            <w:rPr>
              <w:rFonts w:cstheme="minorBidi"/>
              <w:noProof/>
            </w:rPr>
          </w:pPr>
          <w:hyperlink w:anchor="_Toc509479766" w:history="1">
            <w:r w:rsidR="0034472F" w:rsidRPr="0062510A">
              <w:rPr>
                <w:rStyle w:val="Hyperlink"/>
                <w:noProof/>
              </w:rPr>
              <w:t>4.7.52</w:t>
            </w:r>
            <w:r w:rsidR="0034472F">
              <w:rPr>
                <w:rFonts w:cstheme="minorBidi"/>
                <w:noProof/>
              </w:rPr>
              <w:tab/>
            </w:r>
            <w:r w:rsidR="0034472F" w:rsidRPr="0062510A">
              <w:rPr>
                <w:rStyle w:val="Hyperlink"/>
                <w:noProof/>
              </w:rPr>
              <w:t>Type</w:t>
            </w:r>
            <w:r w:rsidR="0034472F">
              <w:rPr>
                <w:noProof/>
                <w:webHidden/>
              </w:rPr>
              <w:tab/>
            </w:r>
            <w:r w:rsidR="0034472F">
              <w:rPr>
                <w:noProof/>
                <w:webHidden/>
              </w:rPr>
              <w:fldChar w:fldCharType="begin"/>
            </w:r>
            <w:r w:rsidR="0034472F">
              <w:rPr>
                <w:noProof/>
                <w:webHidden/>
              </w:rPr>
              <w:instrText xml:space="preserve"> PAGEREF _Toc509479766 \h </w:instrText>
            </w:r>
            <w:r w:rsidR="0034472F">
              <w:rPr>
                <w:noProof/>
                <w:webHidden/>
              </w:rPr>
            </w:r>
            <w:r w:rsidR="0034472F">
              <w:rPr>
                <w:noProof/>
                <w:webHidden/>
              </w:rPr>
              <w:fldChar w:fldCharType="separate"/>
            </w:r>
            <w:r w:rsidR="007A3748">
              <w:rPr>
                <w:noProof/>
                <w:webHidden/>
              </w:rPr>
              <w:t>65</w:t>
            </w:r>
            <w:r w:rsidR="0034472F">
              <w:rPr>
                <w:noProof/>
                <w:webHidden/>
              </w:rPr>
              <w:fldChar w:fldCharType="end"/>
            </w:r>
          </w:hyperlink>
        </w:p>
        <w:p w:rsidR="0034472F" w:rsidRDefault="00D13563">
          <w:pPr>
            <w:pStyle w:val="TOC3"/>
            <w:rPr>
              <w:rFonts w:cstheme="minorBidi"/>
              <w:noProof/>
            </w:rPr>
          </w:pPr>
          <w:hyperlink w:anchor="_Toc509479767" w:history="1">
            <w:r w:rsidR="0034472F" w:rsidRPr="0062510A">
              <w:rPr>
                <w:rStyle w:val="Hyperlink"/>
                <w:noProof/>
              </w:rPr>
              <w:t>4.7.53</w:t>
            </w:r>
            <w:r w:rsidR="0034472F">
              <w:rPr>
                <w:rFonts w:cstheme="minorBidi"/>
                <w:noProof/>
              </w:rPr>
              <w:tab/>
            </w:r>
            <w:r w:rsidR="0034472F" w:rsidRPr="0062510A">
              <w:rPr>
                <w:rStyle w:val="Hyperlink"/>
                <w:noProof/>
              </w:rPr>
              <w:t>Volume Size</w:t>
            </w:r>
            <w:r w:rsidR="0034472F">
              <w:rPr>
                <w:noProof/>
                <w:webHidden/>
              </w:rPr>
              <w:tab/>
            </w:r>
            <w:r w:rsidR="0034472F">
              <w:rPr>
                <w:noProof/>
                <w:webHidden/>
              </w:rPr>
              <w:fldChar w:fldCharType="begin"/>
            </w:r>
            <w:r w:rsidR="0034472F">
              <w:rPr>
                <w:noProof/>
                <w:webHidden/>
              </w:rPr>
              <w:instrText xml:space="preserve"> PAGEREF _Toc509479767 \h </w:instrText>
            </w:r>
            <w:r w:rsidR="0034472F">
              <w:rPr>
                <w:noProof/>
                <w:webHidden/>
              </w:rPr>
            </w:r>
            <w:r w:rsidR="0034472F">
              <w:rPr>
                <w:noProof/>
                <w:webHidden/>
              </w:rPr>
              <w:fldChar w:fldCharType="separate"/>
            </w:r>
            <w:r w:rsidR="007A3748">
              <w:rPr>
                <w:noProof/>
                <w:webHidden/>
              </w:rPr>
              <w:t>66</w:t>
            </w:r>
            <w:r w:rsidR="0034472F">
              <w:rPr>
                <w:noProof/>
                <w:webHidden/>
              </w:rPr>
              <w:fldChar w:fldCharType="end"/>
            </w:r>
          </w:hyperlink>
        </w:p>
        <w:p w:rsidR="0034472F" w:rsidRDefault="00D13563">
          <w:pPr>
            <w:pStyle w:val="TOC3"/>
            <w:rPr>
              <w:rFonts w:cstheme="minorBidi"/>
              <w:noProof/>
            </w:rPr>
          </w:pPr>
          <w:hyperlink w:anchor="_Toc509479768" w:history="1">
            <w:r w:rsidR="0034472F" w:rsidRPr="0062510A">
              <w:rPr>
                <w:rStyle w:val="Hyperlink"/>
                <w:noProof/>
              </w:rPr>
              <w:t>4.7.54</w:t>
            </w:r>
            <w:r w:rsidR="0034472F">
              <w:rPr>
                <w:rFonts w:cstheme="minorBidi"/>
                <w:noProof/>
              </w:rPr>
              <w:tab/>
            </w:r>
            <w:r w:rsidR="0034472F" w:rsidRPr="0062510A">
              <w:rPr>
                <w:rStyle w:val="Hyperlink"/>
                <w:noProof/>
              </w:rPr>
              <w:t>Area Size</w:t>
            </w:r>
            <w:r w:rsidR="0034472F">
              <w:rPr>
                <w:noProof/>
                <w:webHidden/>
              </w:rPr>
              <w:tab/>
            </w:r>
            <w:r w:rsidR="0034472F">
              <w:rPr>
                <w:noProof/>
                <w:webHidden/>
              </w:rPr>
              <w:fldChar w:fldCharType="begin"/>
            </w:r>
            <w:r w:rsidR="0034472F">
              <w:rPr>
                <w:noProof/>
                <w:webHidden/>
              </w:rPr>
              <w:instrText xml:space="preserve"> PAGEREF _Toc509479768 \h </w:instrText>
            </w:r>
            <w:r w:rsidR="0034472F">
              <w:rPr>
                <w:noProof/>
                <w:webHidden/>
              </w:rPr>
            </w:r>
            <w:r w:rsidR="0034472F">
              <w:rPr>
                <w:noProof/>
                <w:webHidden/>
              </w:rPr>
              <w:fldChar w:fldCharType="separate"/>
            </w:r>
            <w:r w:rsidR="007A3748">
              <w:rPr>
                <w:noProof/>
                <w:webHidden/>
              </w:rPr>
              <w:t>66</w:t>
            </w:r>
            <w:r w:rsidR="0034472F">
              <w:rPr>
                <w:noProof/>
                <w:webHidden/>
              </w:rPr>
              <w:fldChar w:fldCharType="end"/>
            </w:r>
          </w:hyperlink>
        </w:p>
        <w:p w:rsidR="0034472F" w:rsidRDefault="00D13563">
          <w:pPr>
            <w:pStyle w:val="TOC3"/>
            <w:rPr>
              <w:rFonts w:cstheme="minorBidi"/>
              <w:noProof/>
            </w:rPr>
          </w:pPr>
          <w:hyperlink w:anchor="_Toc509479769" w:history="1">
            <w:r w:rsidR="0034472F" w:rsidRPr="0062510A">
              <w:rPr>
                <w:rStyle w:val="Hyperlink"/>
                <w:noProof/>
              </w:rPr>
              <w:t>4.7.55</w:t>
            </w:r>
            <w:r w:rsidR="0034472F">
              <w:rPr>
                <w:rFonts w:cstheme="minorBidi"/>
                <w:noProof/>
              </w:rPr>
              <w:tab/>
            </w:r>
            <w:r w:rsidR="0034472F" w:rsidRPr="0062510A">
              <w:rPr>
                <w:rStyle w:val="Hyperlink"/>
                <w:noProof/>
              </w:rPr>
              <w:t>Source Administrative Date Stamp</w:t>
            </w:r>
            <w:r w:rsidR="0034472F">
              <w:rPr>
                <w:noProof/>
                <w:webHidden/>
              </w:rPr>
              <w:tab/>
            </w:r>
            <w:r w:rsidR="0034472F">
              <w:rPr>
                <w:noProof/>
                <w:webHidden/>
              </w:rPr>
              <w:fldChar w:fldCharType="begin"/>
            </w:r>
            <w:r w:rsidR="0034472F">
              <w:rPr>
                <w:noProof/>
                <w:webHidden/>
              </w:rPr>
              <w:instrText xml:space="preserve"> PAGEREF _Toc509479769 \h </w:instrText>
            </w:r>
            <w:r w:rsidR="0034472F">
              <w:rPr>
                <w:noProof/>
                <w:webHidden/>
              </w:rPr>
            </w:r>
            <w:r w:rsidR="0034472F">
              <w:rPr>
                <w:noProof/>
                <w:webHidden/>
              </w:rPr>
              <w:fldChar w:fldCharType="separate"/>
            </w:r>
            <w:r w:rsidR="007A3748">
              <w:rPr>
                <w:noProof/>
                <w:webHidden/>
              </w:rPr>
              <w:t>66</w:t>
            </w:r>
            <w:r w:rsidR="0034472F">
              <w:rPr>
                <w:noProof/>
                <w:webHidden/>
              </w:rPr>
              <w:fldChar w:fldCharType="end"/>
            </w:r>
          </w:hyperlink>
        </w:p>
        <w:p w:rsidR="0034472F" w:rsidRDefault="00D13563">
          <w:pPr>
            <w:pStyle w:val="TOC3"/>
            <w:rPr>
              <w:rFonts w:cstheme="minorBidi"/>
              <w:noProof/>
            </w:rPr>
          </w:pPr>
          <w:hyperlink w:anchor="_Toc509479770" w:history="1">
            <w:r w:rsidR="0034472F" w:rsidRPr="0062510A">
              <w:rPr>
                <w:rStyle w:val="Hyperlink"/>
                <w:noProof/>
              </w:rPr>
              <w:t>4.7.56</w:t>
            </w:r>
            <w:r w:rsidR="0034472F">
              <w:rPr>
                <w:rFonts w:cstheme="minorBidi"/>
                <w:noProof/>
              </w:rPr>
              <w:tab/>
            </w:r>
            <w:r w:rsidR="0034472F" w:rsidRPr="0062510A">
              <w:rPr>
                <w:rStyle w:val="Hyperlink"/>
                <w:noProof/>
              </w:rPr>
              <w:t>Source Authoritative Date</w:t>
            </w:r>
            <w:r w:rsidR="0034472F">
              <w:rPr>
                <w:noProof/>
                <w:webHidden/>
              </w:rPr>
              <w:tab/>
            </w:r>
            <w:r w:rsidR="0034472F">
              <w:rPr>
                <w:noProof/>
                <w:webHidden/>
              </w:rPr>
              <w:fldChar w:fldCharType="begin"/>
            </w:r>
            <w:r w:rsidR="0034472F">
              <w:rPr>
                <w:noProof/>
                <w:webHidden/>
              </w:rPr>
              <w:instrText xml:space="preserve"> PAGEREF _Toc509479770 \h </w:instrText>
            </w:r>
            <w:r w:rsidR="0034472F">
              <w:rPr>
                <w:noProof/>
                <w:webHidden/>
              </w:rPr>
            </w:r>
            <w:r w:rsidR="0034472F">
              <w:rPr>
                <w:noProof/>
                <w:webHidden/>
              </w:rPr>
              <w:fldChar w:fldCharType="separate"/>
            </w:r>
            <w:r w:rsidR="007A3748">
              <w:rPr>
                <w:noProof/>
                <w:webHidden/>
              </w:rPr>
              <w:t>67</w:t>
            </w:r>
            <w:r w:rsidR="0034472F">
              <w:rPr>
                <w:noProof/>
                <w:webHidden/>
              </w:rPr>
              <w:fldChar w:fldCharType="end"/>
            </w:r>
          </w:hyperlink>
        </w:p>
        <w:p w:rsidR="0034472F" w:rsidRDefault="00D13563">
          <w:pPr>
            <w:pStyle w:val="TOC3"/>
            <w:rPr>
              <w:rFonts w:cstheme="minorBidi"/>
              <w:noProof/>
            </w:rPr>
          </w:pPr>
          <w:hyperlink w:anchor="_Toc509479771" w:history="1">
            <w:r w:rsidR="0034472F" w:rsidRPr="0062510A">
              <w:rPr>
                <w:rStyle w:val="Hyperlink"/>
                <w:noProof/>
              </w:rPr>
              <w:t>4.7.57</w:t>
            </w:r>
            <w:r w:rsidR="0034472F">
              <w:rPr>
                <w:rFonts w:cstheme="minorBidi"/>
                <w:noProof/>
              </w:rPr>
              <w:tab/>
            </w:r>
            <w:r w:rsidR="0034472F" w:rsidRPr="0062510A">
              <w:rPr>
                <w:rStyle w:val="Hyperlink"/>
                <w:noProof/>
              </w:rPr>
              <w:t>Source Document Type</w:t>
            </w:r>
            <w:r w:rsidR="0034472F">
              <w:rPr>
                <w:noProof/>
                <w:webHidden/>
              </w:rPr>
              <w:tab/>
            </w:r>
            <w:r w:rsidR="0034472F">
              <w:rPr>
                <w:noProof/>
                <w:webHidden/>
              </w:rPr>
              <w:fldChar w:fldCharType="begin"/>
            </w:r>
            <w:r w:rsidR="0034472F">
              <w:rPr>
                <w:noProof/>
                <w:webHidden/>
              </w:rPr>
              <w:instrText xml:space="preserve"> PAGEREF _Toc509479771 \h </w:instrText>
            </w:r>
            <w:r w:rsidR="0034472F">
              <w:rPr>
                <w:noProof/>
                <w:webHidden/>
              </w:rPr>
            </w:r>
            <w:r w:rsidR="0034472F">
              <w:rPr>
                <w:noProof/>
                <w:webHidden/>
              </w:rPr>
              <w:fldChar w:fldCharType="separate"/>
            </w:r>
            <w:r w:rsidR="007A3748">
              <w:rPr>
                <w:noProof/>
                <w:webHidden/>
              </w:rPr>
              <w:t>67</w:t>
            </w:r>
            <w:r w:rsidR="0034472F">
              <w:rPr>
                <w:noProof/>
                <w:webHidden/>
              </w:rPr>
              <w:fldChar w:fldCharType="end"/>
            </w:r>
          </w:hyperlink>
        </w:p>
        <w:p w:rsidR="0034472F" w:rsidRDefault="00D13563">
          <w:pPr>
            <w:pStyle w:val="TOC3"/>
            <w:rPr>
              <w:rFonts w:cstheme="minorBidi"/>
              <w:noProof/>
            </w:rPr>
          </w:pPr>
          <w:hyperlink w:anchor="_Toc509479772" w:history="1">
            <w:r w:rsidR="0034472F" w:rsidRPr="0062510A">
              <w:rPr>
                <w:rStyle w:val="Hyperlink"/>
                <w:noProof/>
              </w:rPr>
              <w:t>4.7.58</w:t>
            </w:r>
            <w:r w:rsidR="0034472F">
              <w:rPr>
                <w:rFonts w:cstheme="minorBidi"/>
                <w:noProof/>
              </w:rPr>
              <w:tab/>
            </w:r>
            <w:r w:rsidR="0034472F" w:rsidRPr="0062510A">
              <w:rPr>
                <w:rStyle w:val="Hyperlink"/>
                <w:noProof/>
              </w:rPr>
              <w:t>Source Availability Status</w:t>
            </w:r>
            <w:r w:rsidR="0034472F">
              <w:rPr>
                <w:noProof/>
                <w:webHidden/>
              </w:rPr>
              <w:tab/>
            </w:r>
            <w:r w:rsidR="0034472F">
              <w:rPr>
                <w:noProof/>
                <w:webHidden/>
              </w:rPr>
              <w:fldChar w:fldCharType="begin"/>
            </w:r>
            <w:r w:rsidR="0034472F">
              <w:rPr>
                <w:noProof/>
                <w:webHidden/>
              </w:rPr>
              <w:instrText xml:space="preserve"> PAGEREF _Toc509479772 \h </w:instrText>
            </w:r>
            <w:r w:rsidR="0034472F">
              <w:rPr>
                <w:noProof/>
                <w:webHidden/>
              </w:rPr>
            </w:r>
            <w:r w:rsidR="0034472F">
              <w:rPr>
                <w:noProof/>
                <w:webHidden/>
              </w:rPr>
              <w:fldChar w:fldCharType="separate"/>
            </w:r>
            <w:r w:rsidR="007A3748">
              <w:rPr>
                <w:noProof/>
                <w:webHidden/>
              </w:rPr>
              <w:t>68</w:t>
            </w:r>
            <w:r w:rsidR="0034472F">
              <w:rPr>
                <w:noProof/>
                <w:webHidden/>
              </w:rPr>
              <w:fldChar w:fldCharType="end"/>
            </w:r>
          </w:hyperlink>
        </w:p>
        <w:p w:rsidR="0034472F" w:rsidRDefault="00D13563">
          <w:pPr>
            <w:pStyle w:val="TOC3"/>
            <w:rPr>
              <w:rFonts w:cstheme="minorBidi"/>
              <w:noProof/>
            </w:rPr>
          </w:pPr>
          <w:hyperlink w:anchor="_Toc509479773" w:history="1">
            <w:r w:rsidR="0034472F" w:rsidRPr="0062510A">
              <w:rPr>
                <w:rStyle w:val="Hyperlink"/>
                <w:noProof/>
              </w:rPr>
              <w:t>4.7.59</w:t>
            </w:r>
            <w:r w:rsidR="0034472F">
              <w:rPr>
                <w:rFonts w:cstheme="minorBidi"/>
                <w:noProof/>
              </w:rPr>
              <w:tab/>
            </w:r>
            <w:r w:rsidR="0034472F" w:rsidRPr="0062510A">
              <w:rPr>
                <w:rStyle w:val="Hyperlink"/>
                <w:noProof/>
              </w:rPr>
              <w:t>Administrative Source Type</w:t>
            </w:r>
            <w:r w:rsidR="0034472F">
              <w:rPr>
                <w:noProof/>
                <w:webHidden/>
              </w:rPr>
              <w:tab/>
            </w:r>
            <w:r w:rsidR="0034472F">
              <w:rPr>
                <w:noProof/>
                <w:webHidden/>
              </w:rPr>
              <w:fldChar w:fldCharType="begin"/>
            </w:r>
            <w:r w:rsidR="0034472F">
              <w:rPr>
                <w:noProof/>
                <w:webHidden/>
              </w:rPr>
              <w:instrText xml:space="preserve"> PAGEREF _Toc509479773 \h </w:instrText>
            </w:r>
            <w:r w:rsidR="0034472F">
              <w:rPr>
                <w:noProof/>
                <w:webHidden/>
              </w:rPr>
            </w:r>
            <w:r w:rsidR="0034472F">
              <w:rPr>
                <w:noProof/>
                <w:webHidden/>
              </w:rPr>
              <w:fldChar w:fldCharType="separate"/>
            </w:r>
            <w:r w:rsidR="007A3748">
              <w:rPr>
                <w:noProof/>
                <w:webHidden/>
              </w:rPr>
              <w:t>68</w:t>
            </w:r>
            <w:r w:rsidR="0034472F">
              <w:rPr>
                <w:noProof/>
                <w:webHidden/>
              </w:rPr>
              <w:fldChar w:fldCharType="end"/>
            </w:r>
          </w:hyperlink>
        </w:p>
        <w:p w:rsidR="0034472F" w:rsidRDefault="00D13563">
          <w:pPr>
            <w:pStyle w:val="TOC3"/>
            <w:rPr>
              <w:rFonts w:cstheme="minorBidi"/>
              <w:noProof/>
            </w:rPr>
          </w:pPr>
          <w:hyperlink w:anchor="_Toc509479774" w:history="1">
            <w:r w:rsidR="0034472F" w:rsidRPr="0062510A">
              <w:rPr>
                <w:rStyle w:val="Hyperlink"/>
                <w:noProof/>
              </w:rPr>
              <w:t>4.7.60</w:t>
            </w:r>
            <w:r w:rsidR="0034472F">
              <w:rPr>
                <w:rFonts w:cstheme="minorBidi"/>
                <w:noProof/>
              </w:rPr>
              <w:tab/>
            </w:r>
            <w:r w:rsidR="0034472F" w:rsidRPr="0062510A">
              <w:rPr>
                <w:rStyle w:val="Hyperlink"/>
                <w:noProof/>
              </w:rPr>
              <w:t>Spatial Source Type</w:t>
            </w:r>
            <w:r w:rsidR="0034472F">
              <w:rPr>
                <w:noProof/>
                <w:webHidden/>
              </w:rPr>
              <w:tab/>
            </w:r>
            <w:r w:rsidR="0034472F">
              <w:rPr>
                <w:noProof/>
                <w:webHidden/>
              </w:rPr>
              <w:fldChar w:fldCharType="begin"/>
            </w:r>
            <w:r w:rsidR="0034472F">
              <w:rPr>
                <w:noProof/>
                <w:webHidden/>
              </w:rPr>
              <w:instrText xml:space="preserve"> PAGEREF _Toc509479774 \h </w:instrText>
            </w:r>
            <w:r w:rsidR="0034472F">
              <w:rPr>
                <w:noProof/>
                <w:webHidden/>
              </w:rPr>
            </w:r>
            <w:r w:rsidR="0034472F">
              <w:rPr>
                <w:noProof/>
                <w:webHidden/>
              </w:rPr>
              <w:fldChar w:fldCharType="separate"/>
            </w:r>
            <w:r w:rsidR="007A3748">
              <w:rPr>
                <w:noProof/>
                <w:webHidden/>
              </w:rPr>
              <w:t>68</w:t>
            </w:r>
            <w:r w:rsidR="0034472F">
              <w:rPr>
                <w:noProof/>
                <w:webHidden/>
              </w:rPr>
              <w:fldChar w:fldCharType="end"/>
            </w:r>
          </w:hyperlink>
        </w:p>
        <w:p w:rsidR="0034472F" w:rsidRDefault="00D13563">
          <w:pPr>
            <w:pStyle w:val="TOC3"/>
            <w:rPr>
              <w:rFonts w:cstheme="minorBidi"/>
              <w:noProof/>
            </w:rPr>
          </w:pPr>
          <w:hyperlink w:anchor="_Toc509479775" w:history="1">
            <w:r w:rsidR="0034472F" w:rsidRPr="0062510A">
              <w:rPr>
                <w:rStyle w:val="Hyperlink"/>
                <w:noProof/>
              </w:rPr>
              <w:t>4.7.61</w:t>
            </w:r>
            <w:r w:rsidR="0034472F">
              <w:rPr>
                <w:rFonts w:cstheme="minorBidi"/>
                <w:noProof/>
              </w:rPr>
              <w:tab/>
            </w:r>
            <w:r w:rsidR="0034472F" w:rsidRPr="0062510A">
              <w:rPr>
                <w:rStyle w:val="Hyperlink"/>
                <w:noProof/>
              </w:rPr>
              <w:t>Source Type</w:t>
            </w:r>
            <w:r w:rsidR="0034472F">
              <w:rPr>
                <w:noProof/>
                <w:webHidden/>
              </w:rPr>
              <w:tab/>
            </w:r>
            <w:r w:rsidR="0034472F">
              <w:rPr>
                <w:noProof/>
                <w:webHidden/>
              </w:rPr>
              <w:fldChar w:fldCharType="begin"/>
            </w:r>
            <w:r w:rsidR="0034472F">
              <w:rPr>
                <w:noProof/>
                <w:webHidden/>
              </w:rPr>
              <w:instrText xml:space="preserve"> PAGEREF _Toc509479775 \h </w:instrText>
            </w:r>
            <w:r w:rsidR="0034472F">
              <w:rPr>
                <w:noProof/>
                <w:webHidden/>
              </w:rPr>
            </w:r>
            <w:r w:rsidR="0034472F">
              <w:rPr>
                <w:noProof/>
                <w:webHidden/>
              </w:rPr>
              <w:fldChar w:fldCharType="separate"/>
            </w:r>
            <w:r w:rsidR="007A3748">
              <w:rPr>
                <w:noProof/>
                <w:webHidden/>
              </w:rPr>
              <w:t>69</w:t>
            </w:r>
            <w:r w:rsidR="0034472F">
              <w:rPr>
                <w:noProof/>
                <w:webHidden/>
              </w:rPr>
              <w:fldChar w:fldCharType="end"/>
            </w:r>
          </w:hyperlink>
        </w:p>
        <w:p w:rsidR="0034472F" w:rsidRDefault="00D13563">
          <w:pPr>
            <w:pStyle w:val="TOC3"/>
            <w:rPr>
              <w:rFonts w:cstheme="minorBidi"/>
              <w:noProof/>
            </w:rPr>
          </w:pPr>
          <w:hyperlink w:anchor="_Toc509479776" w:history="1">
            <w:r w:rsidR="0034472F" w:rsidRPr="0062510A">
              <w:rPr>
                <w:rStyle w:val="Hyperlink"/>
                <w:noProof/>
              </w:rPr>
              <w:t>4.7.62</w:t>
            </w:r>
            <w:r w:rsidR="0034472F">
              <w:rPr>
                <w:rFonts w:cstheme="minorBidi"/>
                <w:noProof/>
              </w:rPr>
              <w:tab/>
            </w:r>
            <w:r w:rsidR="0034472F" w:rsidRPr="0062510A">
              <w:rPr>
                <w:rStyle w:val="Hyperlink"/>
                <w:noProof/>
              </w:rPr>
              <w:t>Source Reference</w:t>
            </w:r>
            <w:r w:rsidR="0034472F">
              <w:rPr>
                <w:noProof/>
                <w:webHidden/>
              </w:rPr>
              <w:tab/>
            </w:r>
            <w:r w:rsidR="0034472F">
              <w:rPr>
                <w:noProof/>
                <w:webHidden/>
              </w:rPr>
              <w:fldChar w:fldCharType="begin"/>
            </w:r>
            <w:r w:rsidR="0034472F">
              <w:rPr>
                <w:noProof/>
                <w:webHidden/>
              </w:rPr>
              <w:instrText xml:space="preserve"> PAGEREF _Toc509479776 \h </w:instrText>
            </w:r>
            <w:r w:rsidR="0034472F">
              <w:rPr>
                <w:noProof/>
                <w:webHidden/>
              </w:rPr>
            </w:r>
            <w:r w:rsidR="0034472F">
              <w:rPr>
                <w:noProof/>
                <w:webHidden/>
              </w:rPr>
              <w:fldChar w:fldCharType="separate"/>
            </w:r>
            <w:r w:rsidR="007A3748">
              <w:rPr>
                <w:noProof/>
                <w:webHidden/>
              </w:rPr>
              <w:t>69</w:t>
            </w:r>
            <w:r w:rsidR="0034472F">
              <w:rPr>
                <w:noProof/>
                <w:webHidden/>
              </w:rPr>
              <w:fldChar w:fldCharType="end"/>
            </w:r>
          </w:hyperlink>
        </w:p>
        <w:p w:rsidR="0034472F" w:rsidRDefault="00D13563">
          <w:pPr>
            <w:pStyle w:val="TOC3"/>
            <w:rPr>
              <w:rFonts w:cstheme="minorBidi"/>
              <w:noProof/>
            </w:rPr>
          </w:pPr>
          <w:hyperlink w:anchor="_Toc509479777" w:history="1">
            <w:r w:rsidR="0034472F" w:rsidRPr="0062510A">
              <w:rPr>
                <w:rStyle w:val="Hyperlink"/>
                <w:noProof/>
              </w:rPr>
              <w:t>4.7.63</w:t>
            </w:r>
            <w:r w:rsidR="0034472F">
              <w:rPr>
                <w:rFonts w:cstheme="minorBidi"/>
                <w:noProof/>
              </w:rPr>
              <w:tab/>
            </w:r>
            <w:r w:rsidR="0034472F" w:rsidRPr="0062510A">
              <w:rPr>
                <w:rStyle w:val="Hyperlink"/>
                <w:noProof/>
              </w:rPr>
              <w:t>Source Quality</w:t>
            </w:r>
            <w:r w:rsidR="0034472F">
              <w:rPr>
                <w:noProof/>
                <w:webHidden/>
              </w:rPr>
              <w:tab/>
            </w:r>
            <w:r w:rsidR="0034472F">
              <w:rPr>
                <w:noProof/>
                <w:webHidden/>
              </w:rPr>
              <w:fldChar w:fldCharType="begin"/>
            </w:r>
            <w:r w:rsidR="0034472F">
              <w:rPr>
                <w:noProof/>
                <w:webHidden/>
              </w:rPr>
              <w:instrText xml:space="preserve"> PAGEREF _Toc509479777 \h </w:instrText>
            </w:r>
            <w:r w:rsidR="0034472F">
              <w:rPr>
                <w:noProof/>
                <w:webHidden/>
              </w:rPr>
            </w:r>
            <w:r w:rsidR="0034472F">
              <w:rPr>
                <w:noProof/>
                <w:webHidden/>
              </w:rPr>
              <w:fldChar w:fldCharType="separate"/>
            </w:r>
            <w:r w:rsidR="007A3748">
              <w:rPr>
                <w:noProof/>
                <w:webHidden/>
              </w:rPr>
              <w:t>69</w:t>
            </w:r>
            <w:r w:rsidR="0034472F">
              <w:rPr>
                <w:noProof/>
                <w:webHidden/>
              </w:rPr>
              <w:fldChar w:fldCharType="end"/>
            </w:r>
          </w:hyperlink>
        </w:p>
        <w:p w:rsidR="0034472F" w:rsidRDefault="00D13563">
          <w:pPr>
            <w:pStyle w:val="TOC3"/>
            <w:rPr>
              <w:rFonts w:cstheme="minorBidi"/>
              <w:noProof/>
            </w:rPr>
          </w:pPr>
          <w:hyperlink w:anchor="_Toc509479778" w:history="1">
            <w:r w:rsidR="0034472F" w:rsidRPr="0062510A">
              <w:rPr>
                <w:rStyle w:val="Hyperlink"/>
                <w:noProof/>
              </w:rPr>
              <w:t>4.7.64</w:t>
            </w:r>
            <w:r w:rsidR="0034472F">
              <w:rPr>
                <w:rFonts w:cstheme="minorBidi"/>
                <w:noProof/>
              </w:rPr>
              <w:tab/>
            </w:r>
            <w:r w:rsidR="0034472F" w:rsidRPr="0062510A">
              <w:rPr>
                <w:rStyle w:val="Hyperlink"/>
                <w:noProof/>
              </w:rPr>
              <w:t>Source Submission Date</w:t>
            </w:r>
            <w:r w:rsidR="0034472F">
              <w:rPr>
                <w:noProof/>
                <w:webHidden/>
              </w:rPr>
              <w:tab/>
            </w:r>
            <w:r w:rsidR="0034472F">
              <w:rPr>
                <w:noProof/>
                <w:webHidden/>
              </w:rPr>
              <w:fldChar w:fldCharType="begin"/>
            </w:r>
            <w:r w:rsidR="0034472F">
              <w:rPr>
                <w:noProof/>
                <w:webHidden/>
              </w:rPr>
              <w:instrText xml:space="preserve"> PAGEREF _Toc509479778 \h </w:instrText>
            </w:r>
            <w:r w:rsidR="0034472F">
              <w:rPr>
                <w:noProof/>
                <w:webHidden/>
              </w:rPr>
            </w:r>
            <w:r w:rsidR="0034472F">
              <w:rPr>
                <w:noProof/>
                <w:webHidden/>
              </w:rPr>
              <w:fldChar w:fldCharType="separate"/>
            </w:r>
            <w:r w:rsidR="007A3748">
              <w:rPr>
                <w:noProof/>
                <w:webHidden/>
              </w:rPr>
              <w:t>70</w:t>
            </w:r>
            <w:r w:rsidR="0034472F">
              <w:rPr>
                <w:noProof/>
                <w:webHidden/>
              </w:rPr>
              <w:fldChar w:fldCharType="end"/>
            </w:r>
          </w:hyperlink>
        </w:p>
        <w:p w:rsidR="0034472F" w:rsidRDefault="00D13563">
          <w:pPr>
            <w:pStyle w:val="TOC3"/>
            <w:rPr>
              <w:rFonts w:cstheme="minorBidi"/>
              <w:noProof/>
            </w:rPr>
          </w:pPr>
          <w:hyperlink w:anchor="_Toc509479779" w:history="1">
            <w:r w:rsidR="0034472F" w:rsidRPr="0062510A">
              <w:rPr>
                <w:rStyle w:val="Hyperlink"/>
                <w:noProof/>
              </w:rPr>
              <w:t>4.7.65</w:t>
            </w:r>
            <w:r w:rsidR="0034472F">
              <w:rPr>
                <w:rFonts w:cstheme="minorBidi"/>
                <w:noProof/>
              </w:rPr>
              <w:tab/>
            </w:r>
            <w:r w:rsidR="0034472F" w:rsidRPr="0062510A">
              <w:rPr>
                <w:rStyle w:val="Hyperlink"/>
                <w:noProof/>
              </w:rPr>
              <w:t>Source External Archive Identifier</w:t>
            </w:r>
            <w:r w:rsidR="0034472F">
              <w:rPr>
                <w:noProof/>
                <w:webHidden/>
              </w:rPr>
              <w:tab/>
            </w:r>
            <w:r w:rsidR="0034472F">
              <w:rPr>
                <w:noProof/>
                <w:webHidden/>
              </w:rPr>
              <w:fldChar w:fldCharType="begin"/>
            </w:r>
            <w:r w:rsidR="0034472F">
              <w:rPr>
                <w:noProof/>
                <w:webHidden/>
              </w:rPr>
              <w:instrText xml:space="preserve"> PAGEREF _Toc509479779 \h </w:instrText>
            </w:r>
            <w:r w:rsidR="0034472F">
              <w:rPr>
                <w:noProof/>
                <w:webHidden/>
              </w:rPr>
            </w:r>
            <w:r w:rsidR="0034472F">
              <w:rPr>
                <w:noProof/>
                <w:webHidden/>
              </w:rPr>
              <w:fldChar w:fldCharType="separate"/>
            </w:r>
            <w:r w:rsidR="007A3748">
              <w:rPr>
                <w:noProof/>
                <w:webHidden/>
              </w:rPr>
              <w:t>70</w:t>
            </w:r>
            <w:r w:rsidR="0034472F">
              <w:rPr>
                <w:noProof/>
                <w:webHidden/>
              </w:rPr>
              <w:fldChar w:fldCharType="end"/>
            </w:r>
          </w:hyperlink>
        </w:p>
        <w:p w:rsidR="0034472F" w:rsidRDefault="00D13563">
          <w:pPr>
            <w:pStyle w:val="TOC3"/>
            <w:rPr>
              <w:rFonts w:cstheme="minorBidi"/>
              <w:noProof/>
            </w:rPr>
          </w:pPr>
          <w:hyperlink w:anchor="_Toc509479780" w:history="1">
            <w:r w:rsidR="0034472F" w:rsidRPr="0062510A">
              <w:rPr>
                <w:rStyle w:val="Hyperlink"/>
                <w:noProof/>
              </w:rPr>
              <w:t>4.7.66</w:t>
            </w:r>
            <w:r w:rsidR="0034472F">
              <w:rPr>
                <w:rFonts w:cstheme="minorBidi"/>
                <w:noProof/>
              </w:rPr>
              <w:tab/>
            </w:r>
            <w:r w:rsidR="0034472F" w:rsidRPr="0062510A">
              <w:rPr>
                <w:rStyle w:val="Hyperlink"/>
                <w:noProof/>
              </w:rPr>
              <w:t>Source Registration Date</w:t>
            </w:r>
            <w:r w:rsidR="0034472F">
              <w:rPr>
                <w:noProof/>
                <w:webHidden/>
              </w:rPr>
              <w:tab/>
            </w:r>
            <w:r w:rsidR="0034472F">
              <w:rPr>
                <w:noProof/>
                <w:webHidden/>
              </w:rPr>
              <w:fldChar w:fldCharType="begin"/>
            </w:r>
            <w:r w:rsidR="0034472F">
              <w:rPr>
                <w:noProof/>
                <w:webHidden/>
              </w:rPr>
              <w:instrText xml:space="preserve"> PAGEREF _Toc509479780 \h </w:instrText>
            </w:r>
            <w:r w:rsidR="0034472F">
              <w:rPr>
                <w:noProof/>
                <w:webHidden/>
              </w:rPr>
            </w:r>
            <w:r w:rsidR="0034472F">
              <w:rPr>
                <w:noProof/>
                <w:webHidden/>
              </w:rPr>
              <w:fldChar w:fldCharType="separate"/>
            </w:r>
            <w:r w:rsidR="007A3748">
              <w:rPr>
                <w:noProof/>
                <w:webHidden/>
              </w:rPr>
              <w:t>71</w:t>
            </w:r>
            <w:r w:rsidR="0034472F">
              <w:rPr>
                <w:noProof/>
                <w:webHidden/>
              </w:rPr>
              <w:fldChar w:fldCharType="end"/>
            </w:r>
          </w:hyperlink>
        </w:p>
        <w:p w:rsidR="0034472F" w:rsidRDefault="00D13563">
          <w:pPr>
            <w:pStyle w:val="TOC3"/>
            <w:rPr>
              <w:rFonts w:cstheme="minorBidi"/>
              <w:noProof/>
            </w:rPr>
          </w:pPr>
          <w:hyperlink w:anchor="_Toc509479781" w:history="1">
            <w:r w:rsidR="0034472F" w:rsidRPr="0062510A">
              <w:rPr>
                <w:rStyle w:val="Hyperlink"/>
                <w:noProof/>
              </w:rPr>
              <w:t>4.7.67</w:t>
            </w:r>
            <w:r w:rsidR="0034472F">
              <w:rPr>
                <w:rFonts w:cstheme="minorBidi"/>
                <w:noProof/>
              </w:rPr>
              <w:tab/>
            </w:r>
            <w:r w:rsidR="0034472F" w:rsidRPr="0062510A">
              <w:rPr>
                <w:rStyle w:val="Hyperlink"/>
                <w:noProof/>
              </w:rPr>
              <w:t>Source Document Name</w:t>
            </w:r>
            <w:r w:rsidR="0034472F">
              <w:rPr>
                <w:noProof/>
                <w:webHidden/>
              </w:rPr>
              <w:tab/>
            </w:r>
            <w:r w:rsidR="0034472F">
              <w:rPr>
                <w:noProof/>
                <w:webHidden/>
              </w:rPr>
              <w:fldChar w:fldCharType="begin"/>
            </w:r>
            <w:r w:rsidR="0034472F">
              <w:rPr>
                <w:noProof/>
                <w:webHidden/>
              </w:rPr>
              <w:instrText xml:space="preserve"> PAGEREF _Toc509479781 \h </w:instrText>
            </w:r>
            <w:r w:rsidR="0034472F">
              <w:rPr>
                <w:noProof/>
                <w:webHidden/>
              </w:rPr>
            </w:r>
            <w:r w:rsidR="0034472F">
              <w:rPr>
                <w:noProof/>
                <w:webHidden/>
              </w:rPr>
              <w:fldChar w:fldCharType="separate"/>
            </w:r>
            <w:r w:rsidR="007A3748">
              <w:rPr>
                <w:noProof/>
                <w:webHidden/>
              </w:rPr>
              <w:t>71</w:t>
            </w:r>
            <w:r w:rsidR="0034472F">
              <w:rPr>
                <w:noProof/>
                <w:webHidden/>
              </w:rPr>
              <w:fldChar w:fldCharType="end"/>
            </w:r>
          </w:hyperlink>
        </w:p>
        <w:p w:rsidR="0034472F" w:rsidRDefault="00D13563">
          <w:pPr>
            <w:pStyle w:val="TOC3"/>
            <w:rPr>
              <w:rFonts w:cstheme="minorBidi"/>
              <w:noProof/>
            </w:rPr>
          </w:pPr>
          <w:hyperlink w:anchor="_Toc509479782" w:history="1">
            <w:r w:rsidR="0034472F" w:rsidRPr="0062510A">
              <w:rPr>
                <w:rStyle w:val="Hyperlink"/>
                <w:noProof/>
              </w:rPr>
              <w:t>4.7.68</w:t>
            </w:r>
            <w:r w:rsidR="0034472F">
              <w:rPr>
                <w:rFonts w:cstheme="minorBidi"/>
                <w:noProof/>
              </w:rPr>
              <w:tab/>
            </w:r>
            <w:r w:rsidR="0034472F" w:rsidRPr="0062510A">
              <w:rPr>
                <w:rStyle w:val="Hyperlink"/>
                <w:noProof/>
              </w:rPr>
              <w:t>Source Online Resource</w:t>
            </w:r>
            <w:r w:rsidR="0034472F">
              <w:rPr>
                <w:noProof/>
                <w:webHidden/>
              </w:rPr>
              <w:tab/>
            </w:r>
            <w:r w:rsidR="0034472F">
              <w:rPr>
                <w:noProof/>
                <w:webHidden/>
              </w:rPr>
              <w:fldChar w:fldCharType="begin"/>
            </w:r>
            <w:r w:rsidR="0034472F">
              <w:rPr>
                <w:noProof/>
                <w:webHidden/>
              </w:rPr>
              <w:instrText xml:space="preserve"> PAGEREF _Toc509479782 \h </w:instrText>
            </w:r>
            <w:r w:rsidR="0034472F">
              <w:rPr>
                <w:noProof/>
                <w:webHidden/>
              </w:rPr>
            </w:r>
            <w:r w:rsidR="0034472F">
              <w:rPr>
                <w:noProof/>
                <w:webHidden/>
              </w:rPr>
              <w:fldChar w:fldCharType="separate"/>
            </w:r>
            <w:r w:rsidR="007A3748">
              <w:rPr>
                <w:noProof/>
                <w:webHidden/>
              </w:rPr>
              <w:t>71</w:t>
            </w:r>
            <w:r w:rsidR="0034472F">
              <w:rPr>
                <w:noProof/>
                <w:webHidden/>
              </w:rPr>
              <w:fldChar w:fldCharType="end"/>
            </w:r>
          </w:hyperlink>
        </w:p>
        <w:p w:rsidR="0034472F" w:rsidRDefault="00D13563">
          <w:pPr>
            <w:pStyle w:val="TOC3"/>
            <w:rPr>
              <w:rFonts w:cstheme="minorBidi"/>
              <w:noProof/>
            </w:rPr>
          </w:pPr>
          <w:hyperlink w:anchor="_Toc509479783" w:history="1">
            <w:r w:rsidR="0034472F" w:rsidRPr="0062510A">
              <w:rPr>
                <w:rStyle w:val="Hyperlink"/>
                <w:noProof/>
              </w:rPr>
              <w:t>4.7.69</w:t>
            </w:r>
            <w:r w:rsidR="0034472F">
              <w:rPr>
                <w:rFonts w:cstheme="minorBidi"/>
                <w:noProof/>
              </w:rPr>
              <w:tab/>
            </w:r>
            <w:r w:rsidR="0034472F" w:rsidRPr="0062510A">
              <w:rPr>
                <w:rStyle w:val="Hyperlink"/>
                <w:noProof/>
              </w:rPr>
              <w:t>Source Registry Number</w:t>
            </w:r>
            <w:r w:rsidR="0034472F">
              <w:rPr>
                <w:noProof/>
                <w:webHidden/>
              </w:rPr>
              <w:tab/>
            </w:r>
            <w:r w:rsidR="0034472F">
              <w:rPr>
                <w:noProof/>
                <w:webHidden/>
              </w:rPr>
              <w:fldChar w:fldCharType="begin"/>
            </w:r>
            <w:r w:rsidR="0034472F">
              <w:rPr>
                <w:noProof/>
                <w:webHidden/>
              </w:rPr>
              <w:instrText xml:space="preserve"> PAGEREF _Toc509479783 \h </w:instrText>
            </w:r>
            <w:r w:rsidR="0034472F">
              <w:rPr>
                <w:noProof/>
                <w:webHidden/>
              </w:rPr>
            </w:r>
            <w:r w:rsidR="0034472F">
              <w:rPr>
                <w:noProof/>
                <w:webHidden/>
              </w:rPr>
              <w:fldChar w:fldCharType="separate"/>
            </w:r>
            <w:r w:rsidR="007A3748">
              <w:rPr>
                <w:noProof/>
                <w:webHidden/>
              </w:rPr>
              <w:t>72</w:t>
            </w:r>
            <w:r w:rsidR="0034472F">
              <w:rPr>
                <w:noProof/>
                <w:webHidden/>
              </w:rPr>
              <w:fldChar w:fldCharType="end"/>
            </w:r>
          </w:hyperlink>
        </w:p>
        <w:p w:rsidR="0034472F" w:rsidRDefault="00D13563">
          <w:pPr>
            <w:pStyle w:val="TOC3"/>
            <w:rPr>
              <w:rFonts w:cstheme="minorBidi"/>
              <w:noProof/>
            </w:rPr>
          </w:pPr>
          <w:hyperlink w:anchor="_Toc509479784" w:history="1">
            <w:r w:rsidR="0034472F" w:rsidRPr="0062510A">
              <w:rPr>
                <w:rStyle w:val="Hyperlink"/>
                <w:noProof/>
              </w:rPr>
              <w:t>4.7.70</w:t>
            </w:r>
            <w:r w:rsidR="0034472F">
              <w:rPr>
                <w:rFonts w:cstheme="minorBidi"/>
                <w:noProof/>
              </w:rPr>
              <w:tab/>
            </w:r>
            <w:r w:rsidR="0034472F" w:rsidRPr="0062510A">
              <w:rPr>
                <w:rStyle w:val="Hyperlink"/>
                <w:noProof/>
              </w:rPr>
              <w:t>Acceptance</w:t>
            </w:r>
            <w:r w:rsidR="0034472F">
              <w:rPr>
                <w:noProof/>
                <w:webHidden/>
              </w:rPr>
              <w:tab/>
            </w:r>
            <w:r w:rsidR="0034472F">
              <w:rPr>
                <w:noProof/>
                <w:webHidden/>
              </w:rPr>
              <w:fldChar w:fldCharType="begin"/>
            </w:r>
            <w:r w:rsidR="0034472F">
              <w:rPr>
                <w:noProof/>
                <w:webHidden/>
              </w:rPr>
              <w:instrText xml:space="preserve"> PAGEREF _Toc509479784 \h </w:instrText>
            </w:r>
            <w:r w:rsidR="0034472F">
              <w:rPr>
                <w:noProof/>
                <w:webHidden/>
              </w:rPr>
            </w:r>
            <w:r w:rsidR="0034472F">
              <w:rPr>
                <w:noProof/>
                <w:webHidden/>
              </w:rPr>
              <w:fldChar w:fldCharType="separate"/>
            </w:r>
            <w:r w:rsidR="007A3748">
              <w:rPr>
                <w:noProof/>
                <w:webHidden/>
              </w:rPr>
              <w:t>72</w:t>
            </w:r>
            <w:r w:rsidR="0034472F">
              <w:rPr>
                <w:noProof/>
                <w:webHidden/>
              </w:rPr>
              <w:fldChar w:fldCharType="end"/>
            </w:r>
          </w:hyperlink>
        </w:p>
        <w:p w:rsidR="0034472F" w:rsidRDefault="00D13563">
          <w:pPr>
            <w:pStyle w:val="TOC3"/>
            <w:rPr>
              <w:rFonts w:cstheme="minorBidi"/>
              <w:noProof/>
            </w:rPr>
          </w:pPr>
          <w:hyperlink w:anchor="_Toc509479785" w:history="1">
            <w:r w:rsidR="0034472F" w:rsidRPr="0062510A">
              <w:rPr>
                <w:rStyle w:val="Hyperlink"/>
                <w:noProof/>
              </w:rPr>
              <w:t>4.7.71</w:t>
            </w:r>
            <w:r w:rsidR="0034472F">
              <w:rPr>
                <w:rFonts w:cstheme="minorBidi"/>
                <w:noProof/>
              </w:rPr>
              <w:tab/>
            </w:r>
            <w:r w:rsidR="0034472F" w:rsidRPr="0062510A">
              <w:rPr>
                <w:rStyle w:val="Hyperlink"/>
                <w:noProof/>
              </w:rPr>
              <w:t>Data</w:t>
            </w:r>
            <w:r w:rsidR="0034472F">
              <w:rPr>
                <w:noProof/>
                <w:webHidden/>
              </w:rPr>
              <w:tab/>
            </w:r>
            <w:r w:rsidR="0034472F">
              <w:rPr>
                <w:noProof/>
                <w:webHidden/>
              </w:rPr>
              <w:fldChar w:fldCharType="begin"/>
            </w:r>
            <w:r w:rsidR="0034472F">
              <w:rPr>
                <w:noProof/>
                <w:webHidden/>
              </w:rPr>
              <w:instrText xml:space="preserve"> PAGEREF _Toc509479785 \h </w:instrText>
            </w:r>
            <w:r w:rsidR="0034472F">
              <w:rPr>
                <w:noProof/>
                <w:webHidden/>
              </w:rPr>
            </w:r>
            <w:r w:rsidR="0034472F">
              <w:rPr>
                <w:noProof/>
                <w:webHidden/>
              </w:rPr>
              <w:fldChar w:fldCharType="separate"/>
            </w:r>
            <w:r w:rsidR="007A3748">
              <w:rPr>
                <w:noProof/>
                <w:webHidden/>
              </w:rPr>
              <w:t>73</w:t>
            </w:r>
            <w:r w:rsidR="0034472F">
              <w:rPr>
                <w:noProof/>
                <w:webHidden/>
              </w:rPr>
              <w:fldChar w:fldCharType="end"/>
            </w:r>
          </w:hyperlink>
        </w:p>
        <w:p w:rsidR="0034472F" w:rsidRDefault="00D13563">
          <w:pPr>
            <w:pStyle w:val="TOC3"/>
            <w:rPr>
              <w:rFonts w:cstheme="minorBidi"/>
              <w:noProof/>
            </w:rPr>
          </w:pPr>
          <w:hyperlink w:anchor="_Toc509479786" w:history="1">
            <w:r w:rsidR="0034472F" w:rsidRPr="0062510A">
              <w:rPr>
                <w:rStyle w:val="Hyperlink"/>
                <w:noProof/>
              </w:rPr>
              <w:t>4.7.72</w:t>
            </w:r>
            <w:r w:rsidR="0034472F">
              <w:rPr>
                <w:rFonts w:cstheme="minorBidi"/>
                <w:noProof/>
              </w:rPr>
              <w:tab/>
            </w:r>
            <w:r w:rsidR="0034472F" w:rsidRPr="0062510A">
              <w:rPr>
                <w:rStyle w:val="Hyperlink"/>
                <w:noProof/>
              </w:rPr>
              <w:t>Extraction</w:t>
            </w:r>
            <w:r w:rsidR="0034472F">
              <w:rPr>
                <w:noProof/>
                <w:webHidden/>
              </w:rPr>
              <w:tab/>
            </w:r>
            <w:r w:rsidR="0034472F">
              <w:rPr>
                <w:noProof/>
                <w:webHidden/>
              </w:rPr>
              <w:fldChar w:fldCharType="begin"/>
            </w:r>
            <w:r w:rsidR="0034472F">
              <w:rPr>
                <w:noProof/>
                <w:webHidden/>
              </w:rPr>
              <w:instrText xml:space="preserve"> PAGEREF _Toc509479786 \h </w:instrText>
            </w:r>
            <w:r w:rsidR="0034472F">
              <w:rPr>
                <w:noProof/>
                <w:webHidden/>
              </w:rPr>
            </w:r>
            <w:r w:rsidR="0034472F">
              <w:rPr>
                <w:noProof/>
                <w:webHidden/>
              </w:rPr>
              <w:fldChar w:fldCharType="separate"/>
            </w:r>
            <w:r w:rsidR="007A3748">
              <w:rPr>
                <w:noProof/>
                <w:webHidden/>
              </w:rPr>
              <w:t>73</w:t>
            </w:r>
            <w:r w:rsidR="0034472F">
              <w:rPr>
                <w:noProof/>
                <w:webHidden/>
              </w:rPr>
              <w:fldChar w:fldCharType="end"/>
            </w:r>
          </w:hyperlink>
        </w:p>
        <w:p w:rsidR="0034472F" w:rsidRDefault="00D13563">
          <w:pPr>
            <w:pStyle w:val="TOC3"/>
            <w:rPr>
              <w:rFonts w:cstheme="minorBidi"/>
              <w:noProof/>
            </w:rPr>
          </w:pPr>
          <w:hyperlink w:anchor="_Toc509479787" w:history="1">
            <w:r w:rsidR="0034472F" w:rsidRPr="0062510A">
              <w:rPr>
                <w:rStyle w:val="Hyperlink"/>
                <w:noProof/>
              </w:rPr>
              <w:t>4.7.73</w:t>
            </w:r>
            <w:r w:rsidR="0034472F">
              <w:rPr>
                <w:rFonts w:cstheme="minorBidi"/>
                <w:noProof/>
              </w:rPr>
              <w:tab/>
            </w:r>
            <w:r w:rsidR="0034472F" w:rsidRPr="0062510A">
              <w:rPr>
                <w:rStyle w:val="Hyperlink"/>
                <w:noProof/>
              </w:rPr>
              <w:t>Recordation</w:t>
            </w:r>
            <w:r w:rsidR="0034472F">
              <w:rPr>
                <w:noProof/>
                <w:webHidden/>
              </w:rPr>
              <w:tab/>
            </w:r>
            <w:r w:rsidR="0034472F">
              <w:rPr>
                <w:noProof/>
                <w:webHidden/>
              </w:rPr>
              <w:fldChar w:fldCharType="begin"/>
            </w:r>
            <w:r w:rsidR="0034472F">
              <w:rPr>
                <w:noProof/>
                <w:webHidden/>
              </w:rPr>
              <w:instrText xml:space="preserve"> PAGEREF _Toc509479787 \h </w:instrText>
            </w:r>
            <w:r w:rsidR="0034472F">
              <w:rPr>
                <w:noProof/>
                <w:webHidden/>
              </w:rPr>
            </w:r>
            <w:r w:rsidR="0034472F">
              <w:rPr>
                <w:noProof/>
                <w:webHidden/>
              </w:rPr>
              <w:fldChar w:fldCharType="separate"/>
            </w:r>
            <w:r w:rsidR="007A3748">
              <w:rPr>
                <w:noProof/>
                <w:webHidden/>
              </w:rPr>
              <w:t>73</w:t>
            </w:r>
            <w:r w:rsidR="0034472F">
              <w:rPr>
                <w:noProof/>
                <w:webHidden/>
              </w:rPr>
              <w:fldChar w:fldCharType="end"/>
            </w:r>
          </w:hyperlink>
        </w:p>
        <w:p w:rsidR="0034472F" w:rsidRDefault="00D13563">
          <w:pPr>
            <w:pStyle w:val="TOC3"/>
            <w:rPr>
              <w:rFonts w:cstheme="minorBidi"/>
              <w:noProof/>
            </w:rPr>
          </w:pPr>
          <w:hyperlink w:anchor="_Toc509479788" w:history="1">
            <w:r w:rsidR="0034472F" w:rsidRPr="0062510A">
              <w:rPr>
                <w:rStyle w:val="Hyperlink"/>
                <w:noProof/>
              </w:rPr>
              <w:t>4.7.74</w:t>
            </w:r>
            <w:r w:rsidR="0034472F">
              <w:rPr>
                <w:rFonts w:cstheme="minorBidi"/>
                <w:noProof/>
              </w:rPr>
              <w:tab/>
            </w:r>
            <w:r w:rsidR="0034472F" w:rsidRPr="0062510A">
              <w:rPr>
                <w:rStyle w:val="Hyperlink"/>
                <w:noProof/>
              </w:rPr>
              <w:t>Submission</w:t>
            </w:r>
            <w:r w:rsidR="0034472F">
              <w:rPr>
                <w:noProof/>
                <w:webHidden/>
              </w:rPr>
              <w:tab/>
            </w:r>
            <w:r w:rsidR="0034472F">
              <w:rPr>
                <w:noProof/>
                <w:webHidden/>
              </w:rPr>
              <w:fldChar w:fldCharType="begin"/>
            </w:r>
            <w:r w:rsidR="0034472F">
              <w:rPr>
                <w:noProof/>
                <w:webHidden/>
              </w:rPr>
              <w:instrText xml:space="preserve"> PAGEREF _Toc509479788 \h </w:instrText>
            </w:r>
            <w:r w:rsidR="0034472F">
              <w:rPr>
                <w:noProof/>
                <w:webHidden/>
              </w:rPr>
            </w:r>
            <w:r w:rsidR="0034472F">
              <w:rPr>
                <w:noProof/>
                <w:webHidden/>
              </w:rPr>
              <w:fldChar w:fldCharType="separate"/>
            </w:r>
            <w:r w:rsidR="007A3748">
              <w:rPr>
                <w:noProof/>
                <w:webHidden/>
              </w:rPr>
              <w:t>74</w:t>
            </w:r>
            <w:r w:rsidR="0034472F">
              <w:rPr>
                <w:noProof/>
                <w:webHidden/>
              </w:rPr>
              <w:fldChar w:fldCharType="end"/>
            </w:r>
          </w:hyperlink>
        </w:p>
        <w:p w:rsidR="0034472F" w:rsidRDefault="00D13563">
          <w:pPr>
            <w:pStyle w:val="TOC3"/>
            <w:rPr>
              <w:rFonts w:cstheme="minorBidi"/>
              <w:noProof/>
            </w:rPr>
          </w:pPr>
          <w:hyperlink w:anchor="_Toc509479789" w:history="1">
            <w:r w:rsidR="0034472F" w:rsidRPr="0062510A">
              <w:rPr>
                <w:rStyle w:val="Hyperlink"/>
                <w:noProof/>
              </w:rPr>
              <w:t>4.7.75</w:t>
            </w:r>
            <w:r w:rsidR="0034472F">
              <w:rPr>
                <w:rFonts w:cstheme="minorBidi"/>
                <w:noProof/>
              </w:rPr>
              <w:tab/>
            </w:r>
            <w:r w:rsidR="0034472F" w:rsidRPr="0062510A">
              <w:rPr>
                <w:rStyle w:val="Hyperlink"/>
                <w:noProof/>
              </w:rPr>
              <w:t>Online Resource Linkage URL</w:t>
            </w:r>
            <w:r w:rsidR="0034472F">
              <w:rPr>
                <w:noProof/>
                <w:webHidden/>
              </w:rPr>
              <w:tab/>
            </w:r>
            <w:r w:rsidR="0034472F">
              <w:rPr>
                <w:noProof/>
                <w:webHidden/>
              </w:rPr>
              <w:fldChar w:fldCharType="begin"/>
            </w:r>
            <w:r w:rsidR="0034472F">
              <w:rPr>
                <w:noProof/>
                <w:webHidden/>
              </w:rPr>
              <w:instrText xml:space="preserve"> PAGEREF _Toc509479789 \h </w:instrText>
            </w:r>
            <w:r w:rsidR="0034472F">
              <w:rPr>
                <w:noProof/>
                <w:webHidden/>
              </w:rPr>
            </w:r>
            <w:r w:rsidR="0034472F">
              <w:rPr>
                <w:noProof/>
                <w:webHidden/>
              </w:rPr>
              <w:fldChar w:fldCharType="separate"/>
            </w:r>
            <w:r w:rsidR="007A3748">
              <w:rPr>
                <w:noProof/>
                <w:webHidden/>
              </w:rPr>
              <w:t>74</w:t>
            </w:r>
            <w:r w:rsidR="0034472F">
              <w:rPr>
                <w:noProof/>
                <w:webHidden/>
              </w:rPr>
              <w:fldChar w:fldCharType="end"/>
            </w:r>
          </w:hyperlink>
        </w:p>
        <w:p w:rsidR="0034472F" w:rsidRDefault="00D13563">
          <w:pPr>
            <w:pStyle w:val="TOC3"/>
            <w:rPr>
              <w:rFonts w:cstheme="minorBidi"/>
              <w:noProof/>
            </w:rPr>
          </w:pPr>
          <w:hyperlink w:anchor="_Toc509479790" w:history="1">
            <w:r w:rsidR="0034472F" w:rsidRPr="0062510A">
              <w:rPr>
                <w:rStyle w:val="Hyperlink"/>
                <w:noProof/>
              </w:rPr>
              <w:t>4.7.76</w:t>
            </w:r>
            <w:r w:rsidR="0034472F">
              <w:rPr>
                <w:rFonts w:cstheme="minorBidi"/>
                <w:noProof/>
              </w:rPr>
              <w:tab/>
            </w:r>
            <w:r w:rsidR="0034472F" w:rsidRPr="0062510A">
              <w:rPr>
                <w:rStyle w:val="Hyperlink"/>
                <w:noProof/>
              </w:rPr>
              <w:t>Online Resource Protocol</w:t>
            </w:r>
            <w:r w:rsidR="0034472F">
              <w:rPr>
                <w:noProof/>
                <w:webHidden/>
              </w:rPr>
              <w:tab/>
            </w:r>
            <w:r w:rsidR="0034472F">
              <w:rPr>
                <w:noProof/>
                <w:webHidden/>
              </w:rPr>
              <w:fldChar w:fldCharType="begin"/>
            </w:r>
            <w:r w:rsidR="0034472F">
              <w:rPr>
                <w:noProof/>
                <w:webHidden/>
              </w:rPr>
              <w:instrText xml:space="preserve"> PAGEREF _Toc509479790 \h </w:instrText>
            </w:r>
            <w:r w:rsidR="0034472F">
              <w:rPr>
                <w:noProof/>
                <w:webHidden/>
              </w:rPr>
            </w:r>
            <w:r w:rsidR="0034472F">
              <w:rPr>
                <w:noProof/>
                <w:webHidden/>
              </w:rPr>
              <w:fldChar w:fldCharType="separate"/>
            </w:r>
            <w:r w:rsidR="007A3748">
              <w:rPr>
                <w:noProof/>
                <w:webHidden/>
              </w:rPr>
              <w:t>75</w:t>
            </w:r>
            <w:r w:rsidR="0034472F">
              <w:rPr>
                <w:noProof/>
                <w:webHidden/>
              </w:rPr>
              <w:fldChar w:fldCharType="end"/>
            </w:r>
          </w:hyperlink>
        </w:p>
        <w:p w:rsidR="0034472F" w:rsidRDefault="00D13563">
          <w:pPr>
            <w:pStyle w:val="TOC3"/>
            <w:rPr>
              <w:rFonts w:cstheme="minorBidi"/>
              <w:noProof/>
            </w:rPr>
          </w:pPr>
          <w:hyperlink w:anchor="_Toc509479791" w:history="1">
            <w:r w:rsidR="0034472F" w:rsidRPr="0062510A">
              <w:rPr>
                <w:rStyle w:val="Hyperlink"/>
                <w:noProof/>
              </w:rPr>
              <w:t>4.7.77</w:t>
            </w:r>
            <w:r w:rsidR="0034472F">
              <w:rPr>
                <w:rFonts w:cstheme="minorBidi"/>
                <w:noProof/>
              </w:rPr>
              <w:tab/>
            </w:r>
            <w:r w:rsidR="0034472F" w:rsidRPr="0062510A">
              <w:rPr>
                <w:rStyle w:val="Hyperlink"/>
                <w:noProof/>
              </w:rPr>
              <w:t>Online Resource Application Profile</w:t>
            </w:r>
            <w:r w:rsidR="0034472F">
              <w:rPr>
                <w:noProof/>
                <w:webHidden/>
              </w:rPr>
              <w:tab/>
            </w:r>
            <w:r w:rsidR="0034472F">
              <w:rPr>
                <w:noProof/>
                <w:webHidden/>
              </w:rPr>
              <w:fldChar w:fldCharType="begin"/>
            </w:r>
            <w:r w:rsidR="0034472F">
              <w:rPr>
                <w:noProof/>
                <w:webHidden/>
              </w:rPr>
              <w:instrText xml:space="preserve"> PAGEREF _Toc509479791 \h </w:instrText>
            </w:r>
            <w:r w:rsidR="0034472F">
              <w:rPr>
                <w:noProof/>
                <w:webHidden/>
              </w:rPr>
            </w:r>
            <w:r w:rsidR="0034472F">
              <w:rPr>
                <w:noProof/>
                <w:webHidden/>
              </w:rPr>
              <w:fldChar w:fldCharType="separate"/>
            </w:r>
            <w:r w:rsidR="007A3748">
              <w:rPr>
                <w:noProof/>
                <w:webHidden/>
              </w:rPr>
              <w:t>75</w:t>
            </w:r>
            <w:r w:rsidR="0034472F">
              <w:rPr>
                <w:noProof/>
                <w:webHidden/>
              </w:rPr>
              <w:fldChar w:fldCharType="end"/>
            </w:r>
          </w:hyperlink>
        </w:p>
        <w:p w:rsidR="0034472F" w:rsidRDefault="00D13563">
          <w:pPr>
            <w:pStyle w:val="TOC3"/>
            <w:rPr>
              <w:rFonts w:cstheme="minorBidi"/>
              <w:noProof/>
            </w:rPr>
          </w:pPr>
          <w:hyperlink w:anchor="_Toc509479792" w:history="1">
            <w:r w:rsidR="0034472F" w:rsidRPr="0062510A">
              <w:rPr>
                <w:rStyle w:val="Hyperlink"/>
                <w:noProof/>
              </w:rPr>
              <w:t>4.7.78</w:t>
            </w:r>
            <w:r w:rsidR="0034472F">
              <w:rPr>
                <w:rFonts w:cstheme="minorBidi"/>
                <w:noProof/>
              </w:rPr>
              <w:tab/>
            </w:r>
            <w:r w:rsidR="0034472F" w:rsidRPr="0062510A">
              <w:rPr>
                <w:rStyle w:val="Hyperlink"/>
                <w:noProof/>
              </w:rPr>
              <w:t>Online Resource Name</w:t>
            </w:r>
            <w:r w:rsidR="0034472F">
              <w:rPr>
                <w:noProof/>
                <w:webHidden/>
              </w:rPr>
              <w:tab/>
            </w:r>
            <w:r w:rsidR="0034472F">
              <w:rPr>
                <w:noProof/>
                <w:webHidden/>
              </w:rPr>
              <w:fldChar w:fldCharType="begin"/>
            </w:r>
            <w:r w:rsidR="0034472F">
              <w:rPr>
                <w:noProof/>
                <w:webHidden/>
              </w:rPr>
              <w:instrText xml:space="preserve"> PAGEREF _Toc509479792 \h </w:instrText>
            </w:r>
            <w:r w:rsidR="0034472F">
              <w:rPr>
                <w:noProof/>
                <w:webHidden/>
              </w:rPr>
            </w:r>
            <w:r w:rsidR="0034472F">
              <w:rPr>
                <w:noProof/>
                <w:webHidden/>
              </w:rPr>
              <w:fldChar w:fldCharType="separate"/>
            </w:r>
            <w:r w:rsidR="007A3748">
              <w:rPr>
                <w:noProof/>
                <w:webHidden/>
              </w:rPr>
              <w:t>75</w:t>
            </w:r>
            <w:r w:rsidR="0034472F">
              <w:rPr>
                <w:noProof/>
                <w:webHidden/>
              </w:rPr>
              <w:fldChar w:fldCharType="end"/>
            </w:r>
          </w:hyperlink>
        </w:p>
        <w:p w:rsidR="0034472F" w:rsidRDefault="00D13563">
          <w:pPr>
            <w:pStyle w:val="TOC3"/>
            <w:rPr>
              <w:rFonts w:cstheme="minorBidi"/>
              <w:noProof/>
            </w:rPr>
          </w:pPr>
          <w:hyperlink w:anchor="_Toc509479793" w:history="1">
            <w:r w:rsidR="0034472F" w:rsidRPr="0062510A">
              <w:rPr>
                <w:rStyle w:val="Hyperlink"/>
                <w:noProof/>
              </w:rPr>
              <w:t>4.7.79</w:t>
            </w:r>
            <w:r w:rsidR="0034472F">
              <w:rPr>
                <w:rFonts w:cstheme="minorBidi"/>
                <w:noProof/>
              </w:rPr>
              <w:tab/>
            </w:r>
            <w:r w:rsidR="0034472F" w:rsidRPr="0062510A">
              <w:rPr>
                <w:rStyle w:val="Hyperlink"/>
                <w:noProof/>
              </w:rPr>
              <w:t>Online Resource Description</w:t>
            </w:r>
            <w:r w:rsidR="0034472F">
              <w:rPr>
                <w:noProof/>
                <w:webHidden/>
              </w:rPr>
              <w:tab/>
            </w:r>
            <w:r w:rsidR="0034472F">
              <w:rPr>
                <w:noProof/>
                <w:webHidden/>
              </w:rPr>
              <w:fldChar w:fldCharType="begin"/>
            </w:r>
            <w:r w:rsidR="0034472F">
              <w:rPr>
                <w:noProof/>
                <w:webHidden/>
              </w:rPr>
              <w:instrText xml:space="preserve"> PAGEREF _Toc509479793 \h </w:instrText>
            </w:r>
            <w:r w:rsidR="0034472F">
              <w:rPr>
                <w:noProof/>
                <w:webHidden/>
              </w:rPr>
            </w:r>
            <w:r w:rsidR="0034472F">
              <w:rPr>
                <w:noProof/>
                <w:webHidden/>
              </w:rPr>
              <w:fldChar w:fldCharType="separate"/>
            </w:r>
            <w:r w:rsidR="007A3748">
              <w:rPr>
                <w:noProof/>
                <w:webHidden/>
              </w:rPr>
              <w:t>76</w:t>
            </w:r>
            <w:r w:rsidR="0034472F">
              <w:rPr>
                <w:noProof/>
                <w:webHidden/>
              </w:rPr>
              <w:fldChar w:fldCharType="end"/>
            </w:r>
          </w:hyperlink>
        </w:p>
        <w:p w:rsidR="0034472F" w:rsidRDefault="00D13563">
          <w:pPr>
            <w:pStyle w:val="TOC3"/>
            <w:rPr>
              <w:rFonts w:cstheme="minorBidi"/>
              <w:noProof/>
            </w:rPr>
          </w:pPr>
          <w:hyperlink w:anchor="_Toc509479794" w:history="1">
            <w:r w:rsidR="0034472F" w:rsidRPr="0062510A">
              <w:rPr>
                <w:rStyle w:val="Hyperlink"/>
                <w:noProof/>
              </w:rPr>
              <w:t>4.7.80</w:t>
            </w:r>
            <w:r w:rsidR="0034472F">
              <w:rPr>
                <w:rFonts w:cstheme="minorBidi"/>
                <w:noProof/>
              </w:rPr>
              <w:tab/>
            </w:r>
            <w:r w:rsidR="0034472F" w:rsidRPr="0062510A">
              <w:rPr>
                <w:rStyle w:val="Hyperlink"/>
                <w:noProof/>
              </w:rPr>
              <w:t>Online Resource Function</w:t>
            </w:r>
            <w:r w:rsidR="0034472F">
              <w:rPr>
                <w:noProof/>
                <w:webHidden/>
              </w:rPr>
              <w:tab/>
            </w:r>
            <w:r w:rsidR="0034472F">
              <w:rPr>
                <w:noProof/>
                <w:webHidden/>
              </w:rPr>
              <w:fldChar w:fldCharType="begin"/>
            </w:r>
            <w:r w:rsidR="0034472F">
              <w:rPr>
                <w:noProof/>
                <w:webHidden/>
              </w:rPr>
              <w:instrText xml:space="preserve"> PAGEREF _Toc509479794 \h </w:instrText>
            </w:r>
            <w:r w:rsidR="0034472F">
              <w:rPr>
                <w:noProof/>
                <w:webHidden/>
              </w:rPr>
            </w:r>
            <w:r w:rsidR="0034472F">
              <w:rPr>
                <w:noProof/>
                <w:webHidden/>
              </w:rPr>
              <w:fldChar w:fldCharType="separate"/>
            </w:r>
            <w:r w:rsidR="007A3748">
              <w:rPr>
                <w:noProof/>
                <w:webHidden/>
              </w:rPr>
              <w:t>76</w:t>
            </w:r>
            <w:r w:rsidR="0034472F">
              <w:rPr>
                <w:noProof/>
                <w:webHidden/>
              </w:rPr>
              <w:fldChar w:fldCharType="end"/>
            </w:r>
          </w:hyperlink>
        </w:p>
        <w:p w:rsidR="0034472F" w:rsidRDefault="00D13563">
          <w:pPr>
            <w:pStyle w:val="TOC2"/>
            <w:rPr>
              <w:rFonts w:eastAsiaTheme="minorEastAsia" w:cstheme="minorBidi"/>
              <w:b w:val="0"/>
            </w:rPr>
          </w:pPr>
          <w:hyperlink w:anchor="_Toc509479795" w:history="1">
            <w:r w:rsidR="0034472F" w:rsidRPr="0062510A">
              <w:rPr>
                <w:rStyle w:val="Hyperlink"/>
              </w:rPr>
              <w:t>4.8</w:t>
            </w:r>
            <w:r w:rsidR="0034472F">
              <w:rPr>
                <w:rFonts w:eastAsiaTheme="minorEastAsia" w:cstheme="minorBidi"/>
                <w:b w:val="0"/>
              </w:rPr>
              <w:tab/>
            </w:r>
            <w:r w:rsidR="0034472F" w:rsidRPr="0062510A">
              <w:rPr>
                <w:rStyle w:val="Hyperlink"/>
              </w:rPr>
              <w:t>S121 DataTypes</w:t>
            </w:r>
            <w:r w:rsidR="0034472F">
              <w:rPr>
                <w:webHidden/>
              </w:rPr>
              <w:tab/>
            </w:r>
            <w:r w:rsidR="0034472F">
              <w:rPr>
                <w:webHidden/>
              </w:rPr>
              <w:fldChar w:fldCharType="begin"/>
            </w:r>
            <w:r w:rsidR="0034472F">
              <w:rPr>
                <w:webHidden/>
              </w:rPr>
              <w:instrText xml:space="preserve"> PAGEREF _Toc509479795 \h </w:instrText>
            </w:r>
            <w:r w:rsidR="0034472F">
              <w:rPr>
                <w:webHidden/>
              </w:rPr>
            </w:r>
            <w:r w:rsidR="0034472F">
              <w:rPr>
                <w:webHidden/>
              </w:rPr>
              <w:fldChar w:fldCharType="separate"/>
            </w:r>
            <w:r w:rsidR="007A3748">
              <w:rPr>
                <w:webHidden/>
              </w:rPr>
              <w:t>77</w:t>
            </w:r>
            <w:r w:rsidR="0034472F">
              <w:rPr>
                <w:webHidden/>
              </w:rPr>
              <w:fldChar w:fldCharType="end"/>
            </w:r>
          </w:hyperlink>
        </w:p>
        <w:p w:rsidR="0034472F" w:rsidRDefault="00D13563">
          <w:pPr>
            <w:pStyle w:val="TOC3"/>
            <w:rPr>
              <w:rFonts w:cstheme="minorBidi"/>
              <w:noProof/>
            </w:rPr>
          </w:pPr>
          <w:hyperlink w:anchor="_Toc509479796" w:history="1">
            <w:r w:rsidR="0034472F" w:rsidRPr="0062510A">
              <w:rPr>
                <w:rStyle w:val="Hyperlink"/>
                <w:noProof/>
              </w:rPr>
              <w:t>4.8.1</w:t>
            </w:r>
            <w:r w:rsidR="0034472F">
              <w:rPr>
                <w:rFonts w:cstheme="minorBidi"/>
                <w:noProof/>
              </w:rPr>
              <w:tab/>
            </w:r>
            <w:r w:rsidR="0034472F" w:rsidRPr="0062510A">
              <w:rPr>
                <w:rStyle w:val="Hyperlink"/>
                <w:noProof/>
              </w:rPr>
              <w:t>Area Value</w:t>
            </w:r>
            <w:r w:rsidR="0034472F">
              <w:rPr>
                <w:noProof/>
                <w:webHidden/>
              </w:rPr>
              <w:tab/>
            </w:r>
            <w:r w:rsidR="0034472F">
              <w:rPr>
                <w:noProof/>
                <w:webHidden/>
              </w:rPr>
              <w:fldChar w:fldCharType="begin"/>
            </w:r>
            <w:r w:rsidR="0034472F">
              <w:rPr>
                <w:noProof/>
                <w:webHidden/>
              </w:rPr>
              <w:instrText xml:space="preserve"> PAGEREF _Toc509479796 \h </w:instrText>
            </w:r>
            <w:r w:rsidR="0034472F">
              <w:rPr>
                <w:noProof/>
                <w:webHidden/>
              </w:rPr>
            </w:r>
            <w:r w:rsidR="0034472F">
              <w:rPr>
                <w:noProof/>
                <w:webHidden/>
              </w:rPr>
              <w:fldChar w:fldCharType="separate"/>
            </w:r>
            <w:r w:rsidR="007A3748">
              <w:rPr>
                <w:noProof/>
                <w:webHidden/>
              </w:rPr>
              <w:t>77</w:t>
            </w:r>
            <w:r w:rsidR="0034472F">
              <w:rPr>
                <w:noProof/>
                <w:webHidden/>
              </w:rPr>
              <w:fldChar w:fldCharType="end"/>
            </w:r>
          </w:hyperlink>
        </w:p>
        <w:p w:rsidR="0034472F" w:rsidRDefault="00D13563">
          <w:pPr>
            <w:pStyle w:val="TOC3"/>
            <w:rPr>
              <w:rFonts w:cstheme="minorBidi"/>
              <w:noProof/>
            </w:rPr>
          </w:pPr>
          <w:hyperlink w:anchor="_Toc509479797" w:history="1">
            <w:r w:rsidR="0034472F" w:rsidRPr="0062510A">
              <w:rPr>
                <w:rStyle w:val="Hyperlink"/>
                <w:noProof/>
              </w:rPr>
              <w:t>4.8.2</w:t>
            </w:r>
            <w:r w:rsidR="0034472F">
              <w:rPr>
                <w:rFonts w:cstheme="minorBidi"/>
                <w:noProof/>
              </w:rPr>
              <w:tab/>
            </w:r>
            <w:r w:rsidR="0034472F" w:rsidRPr="0062510A">
              <w:rPr>
                <w:rStyle w:val="Hyperlink"/>
                <w:noProof/>
              </w:rPr>
              <w:t>Volume Value</w:t>
            </w:r>
            <w:r w:rsidR="0034472F">
              <w:rPr>
                <w:noProof/>
                <w:webHidden/>
              </w:rPr>
              <w:tab/>
            </w:r>
            <w:r w:rsidR="0034472F">
              <w:rPr>
                <w:noProof/>
                <w:webHidden/>
              </w:rPr>
              <w:fldChar w:fldCharType="begin"/>
            </w:r>
            <w:r w:rsidR="0034472F">
              <w:rPr>
                <w:noProof/>
                <w:webHidden/>
              </w:rPr>
              <w:instrText xml:space="preserve"> PAGEREF _Toc509479797 \h </w:instrText>
            </w:r>
            <w:r w:rsidR="0034472F">
              <w:rPr>
                <w:noProof/>
                <w:webHidden/>
              </w:rPr>
            </w:r>
            <w:r w:rsidR="0034472F">
              <w:rPr>
                <w:noProof/>
                <w:webHidden/>
              </w:rPr>
              <w:fldChar w:fldCharType="separate"/>
            </w:r>
            <w:r w:rsidR="007A3748">
              <w:rPr>
                <w:noProof/>
                <w:webHidden/>
              </w:rPr>
              <w:t>77</w:t>
            </w:r>
            <w:r w:rsidR="0034472F">
              <w:rPr>
                <w:noProof/>
                <w:webHidden/>
              </w:rPr>
              <w:fldChar w:fldCharType="end"/>
            </w:r>
          </w:hyperlink>
        </w:p>
        <w:p w:rsidR="0034472F" w:rsidRDefault="00D13563">
          <w:pPr>
            <w:pStyle w:val="TOC3"/>
            <w:rPr>
              <w:rFonts w:cstheme="minorBidi"/>
              <w:noProof/>
            </w:rPr>
          </w:pPr>
          <w:hyperlink w:anchor="_Toc509479798" w:history="1">
            <w:r w:rsidR="0034472F" w:rsidRPr="0062510A">
              <w:rPr>
                <w:rStyle w:val="Hyperlink"/>
                <w:noProof/>
              </w:rPr>
              <w:t>4.8.1</w:t>
            </w:r>
            <w:r w:rsidR="0034472F">
              <w:rPr>
                <w:rFonts w:cstheme="minorBidi"/>
                <w:noProof/>
              </w:rPr>
              <w:tab/>
            </w:r>
            <w:r w:rsidR="0034472F" w:rsidRPr="0062510A">
              <w:rPr>
                <w:rStyle w:val="Hyperlink"/>
                <w:noProof/>
              </w:rPr>
              <w:t>Location Reference</w:t>
            </w:r>
            <w:r w:rsidR="0034472F">
              <w:rPr>
                <w:noProof/>
                <w:webHidden/>
              </w:rPr>
              <w:tab/>
            </w:r>
            <w:r w:rsidR="0034472F">
              <w:rPr>
                <w:noProof/>
                <w:webHidden/>
              </w:rPr>
              <w:fldChar w:fldCharType="begin"/>
            </w:r>
            <w:r w:rsidR="0034472F">
              <w:rPr>
                <w:noProof/>
                <w:webHidden/>
              </w:rPr>
              <w:instrText xml:space="preserve"> PAGEREF _Toc509479798 \h </w:instrText>
            </w:r>
            <w:r w:rsidR="0034472F">
              <w:rPr>
                <w:noProof/>
                <w:webHidden/>
              </w:rPr>
            </w:r>
            <w:r w:rsidR="0034472F">
              <w:rPr>
                <w:noProof/>
                <w:webHidden/>
              </w:rPr>
              <w:fldChar w:fldCharType="separate"/>
            </w:r>
            <w:r w:rsidR="007A3748">
              <w:rPr>
                <w:noProof/>
                <w:webHidden/>
              </w:rPr>
              <w:t>77</w:t>
            </w:r>
            <w:r w:rsidR="0034472F">
              <w:rPr>
                <w:noProof/>
                <w:webHidden/>
              </w:rPr>
              <w:fldChar w:fldCharType="end"/>
            </w:r>
          </w:hyperlink>
        </w:p>
        <w:p w:rsidR="0034472F" w:rsidRDefault="00D13563">
          <w:pPr>
            <w:pStyle w:val="TOC3"/>
            <w:rPr>
              <w:rFonts w:cstheme="minorBidi"/>
              <w:noProof/>
            </w:rPr>
          </w:pPr>
          <w:hyperlink w:anchor="_Toc509479799" w:history="1">
            <w:r w:rsidR="0034472F" w:rsidRPr="0062510A">
              <w:rPr>
                <w:rStyle w:val="Hyperlink"/>
                <w:noProof/>
              </w:rPr>
              <w:t>4.8.2</w:t>
            </w:r>
            <w:r w:rsidR="0034472F">
              <w:rPr>
                <w:rFonts w:cstheme="minorBidi"/>
                <w:noProof/>
              </w:rPr>
              <w:tab/>
            </w:r>
            <w:r w:rsidR="0034472F" w:rsidRPr="0062510A">
              <w:rPr>
                <w:rStyle w:val="Hyperlink"/>
                <w:noProof/>
              </w:rPr>
              <w:t>Online Resource</w:t>
            </w:r>
            <w:r w:rsidR="0034472F">
              <w:rPr>
                <w:noProof/>
                <w:webHidden/>
              </w:rPr>
              <w:tab/>
            </w:r>
            <w:r w:rsidR="0034472F">
              <w:rPr>
                <w:noProof/>
                <w:webHidden/>
              </w:rPr>
              <w:fldChar w:fldCharType="begin"/>
            </w:r>
            <w:r w:rsidR="0034472F">
              <w:rPr>
                <w:noProof/>
                <w:webHidden/>
              </w:rPr>
              <w:instrText xml:space="preserve"> PAGEREF _Toc509479799 \h </w:instrText>
            </w:r>
            <w:r w:rsidR="0034472F">
              <w:rPr>
                <w:noProof/>
                <w:webHidden/>
              </w:rPr>
            </w:r>
            <w:r w:rsidR="0034472F">
              <w:rPr>
                <w:noProof/>
                <w:webHidden/>
              </w:rPr>
              <w:fldChar w:fldCharType="separate"/>
            </w:r>
            <w:r w:rsidR="007A3748">
              <w:rPr>
                <w:noProof/>
                <w:webHidden/>
              </w:rPr>
              <w:t>78</w:t>
            </w:r>
            <w:r w:rsidR="0034472F">
              <w:rPr>
                <w:noProof/>
                <w:webHidden/>
              </w:rPr>
              <w:fldChar w:fldCharType="end"/>
            </w:r>
          </w:hyperlink>
        </w:p>
        <w:p w:rsidR="0034472F" w:rsidRDefault="00D13563">
          <w:pPr>
            <w:pStyle w:val="TOC2"/>
            <w:rPr>
              <w:rFonts w:eastAsiaTheme="minorEastAsia" w:cstheme="minorBidi"/>
              <w:b w:val="0"/>
            </w:rPr>
          </w:pPr>
          <w:hyperlink w:anchor="_Toc509479800" w:history="1">
            <w:r w:rsidR="0034472F" w:rsidRPr="0062510A">
              <w:rPr>
                <w:rStyle w:val="Hyperlink"/>
              </w:rPr>
              <w:t>4.9</w:t>
            </w:r>
            <w:r w:rsidR="0034472F">
              <w:rPr>
                <w:rFonts w:eastAsiaTheme="minorEastAsia" w:cstheme="minorBidi"/>
                <w:b w:val="0"/>
              </w:rPr>
              <w:tab/>
            </w:r>
            <w:r w:rsidR="0034472F" w:rsidRPr="0062510A">
              <w:rPr>
                <w:rStyle w:val="Hyperlink"/>
              </w:rPr>
              <w:t>S121 Type Lists</w:t>
            </w:r>
            <w:r w:rsidR="0034472F">
              <w:rPr>
                <w:webHidden/>
              </w:rPr>
              <w:tab/>
            </w:r>
            <w:r w:rsidR="0034472F">
              <w:rPr>
                <w:webHidden/>
              </w:rPr>
              <w:fldChar w:fldCharType="begin"/>
            </w:r>
            <w:r w:rsidR="0034472F">
              <w:rPr>
                <w:webHidden/>
              </w:rPr>
              <w:instrText xml:space="preserve"> PAGEREF _Toc509479800 \h </w:instrText>
            </w:r>
            <w:r w:rsidR="0034472F">
              <w:rPr>
                <w:webHidden/>
              </w:rPr>
            </w:r>
            <w:r w:rsidR="0034472F">
              <w:rPr>
                <w:webHidden/>
              </w:rPr>
              <w:fldChar w:fldCharType="separate"/>
            </w:r>
            <w:r w:rsidR="007A3748">
              <w:rPr>
                <w:webHidden/>
              </w:rPr>
              <w:t>78</w:t>
            </w:r>
            <w:r w:rsidR="0034472F">
              <w:rPr>
                <w:webHidden/>
              </w:rPr>
              <w:fldChar w:fldCharType="end"/>
            </w:r>
          </w:hyperlink>
        </w:p>
        <w:p w:rsidR="0034472F" w:rsidRDefault="00D13563">
          <w:pPr>
            <w:pStyle w:val="TOC3"/>
            <w:rPr>
              <w:rFonts w:cstheme="minorBidi"/>
              <w:noProof/>
            </w:rPr>
          </w:pPr>
          <w:hyperlink w:anchor="_Toc509479801" w:history="1">
            <w:r w:rsidR="0034472F" w:rsidRPr="0062510A">
              <w:rPr>
                <w:rStyle w:val="Hyperlink"/>
                <w:noProof/>
              </w:rPr>
              <w:t>4.9.1</w:t>
            </w:r>
            <w:r w:rsidR="0034472F">
              <w:rPr>
                <w:rFonts w:cstheme="minorBidi"/>
                <w:noProof/>
              </w:rPr>
              <w:tab/>
            </w:r>
            <w:r w:rsidR="0034472F" w:rsidRPr="0062510A">
              <w:rPr>
                <w:rStyle w:val="Hyperlink"/>
                <w:noProof/>
              </w:rPr>
              <w:t>Location Type List</w:t>
            </w:r>
            <w:r w:rsidR="0034472F">
              <w:rPr>
                <w:noProof/>
                <w:webHidden/>
              </w:rPr>
              <w:tab/>
            </w:r>
            <w:r w:rsidR="0034472F">
              <w:rPr>
                <w:noProof/>
                <w:webHidden/>
              </w:rPr>
              <w:fldChar w:fldCharType="begin"/>
            </w:r>
            <w:r w:rsidR="0034472F">
              <w:rPr>
                <w:noProof/>
                <w:webHidden/>
              </w:rPr>
              <w:instrText xml:space="preserve"> PAGEREF _Toc509479801 \h </w:instrText>
            </w:r>
            <w:r w:rsidR="0034472F">
              <w:rPr>
                <w:noProof/>
                <w:webHidden/>
              </w:rPr>
            </w:r>
            <w:r w:rsidR="0034472F">
              <w:rPr>
                <w:noProof/>
                <w:webHidden/>
              </w:rPr>
              <w:fldChar w:fldCharType="separate"/>
            </w:r>
            <w:r w:rsidR="007A3748">
              <w:rPr>
                <w:noProof/>
                <w:webHidden/>
              </w:rPr>
              <w:t>78</w:t>
            </w:r>
            <w:r w:rsidR="0034472F">
              <w:rPr>
                <w:noProof/>
                <w:webHidden/>
              </w:rPr>
              <w:fldChar w:fldCharType="end"/>
            </w:r>
          </w:hyperlink>
        </w:p>
        <w:p w:rsidR="0034472F" w:rsidRDefault="00D13563">
          <w:pPr>
            <w:pStyle w:val="TOC3"/>
            <w:rPr>
              <w:rFonts w:cstheme="minorBidi"/>
              <w:noProof/>
            </w:rPr>
          </w:pPr>
          <w:hyperlink w:anchor="_Toc509479802" w:history="1">
            <w:r w:rsidR="0034472F" w:rsidRPr="0062510A">
              <w:rPr>
                <w:rStyle w:val="Hyperlink"/>
                <w:noProof/>
              </w:rPr>
              <w:t>4.9.2</w:t>
            </w:r>
            <w:r w:rsidR="0034472F">
              <w:rPr>
                <w:rFonts w:cstheme="minorBidi"/>
                <w:noProof/>
              </w:rPr>
              <w:tab/>
            </w:r>
            <w:r w:rsidR="0034472F" w:rsidRPr="0062510A">
              <w:rPr>
                <w:rStyle w:val="Hyperlink"/>
                <w:noProof/>
              </w:rPr>
              <w:t>Limit Type List</w:t>
            </w:r>
            <w:r w:rsidR="0034472F">
              <w:rPr>
                <w:noProof/>
                <w:webHidden/>
              </w:rPr>
              <w:tab/>
            </w:r>
            <w:r w:rsidR="0034472F">
              <w:rPr>
                <w:noProof/>
                <w:webHidden/>
              </w:rPr>
              <w:fldChar w:fldCharType="begin"/>
            </w:r>
            <w:r w:rsidR="0034472F">
              <w:rPr>
                <w:noProof/>
                <w:webHidden/>
              </w:rPr>
              <w:instrText xml:space="preserve"> PAGEREF _Toc509479802 \h </w:instrText>
            </w:r>
            <w:r w:rsidR="0034472F">
              <w:rPr>
                <w:noProof/>
                <w:webHidden/>
              </w:rPr>
            </w:r>
            <w:r w:rsidR="0034472F">
              <w:rPr>
                <w:noProof/>
                <w:webHidden/>
              </w:rPr>
              <w:fldChar w:fldCharType="separate"/>
            </w:r>
            <w:r w:rsidR="007A3748">
              <w:rPr>
                <w:noProof/>
                <w:webHidden/>
              </w:rPr>
              <w:t>79</w:t>
            </w:r>
            <w:r w:rsidR="0034472F">
              <w:rPr>
                <w:noProof/>
                <w:webHidden/>
              </w:rPr>
              <w:fldChar w:fldCharType="end"/>
            </w:r>
          </w:hyperlink>
        </w:p>
        <w:p w:rsidR="0034472F" w:rsidRDefault="00D13563">
          <w:pPr>
            <w:pStyle w:val="TOC3"/>
            <w:rPr>
              <w:rFonts w:cstheme="minorBidi"/>
              <w:noProof/>
            </w:rPr>
          </w:pPr>
          <w:hyperlink w:anchor="_Toc509479803" w:history="1">
            <w:r w:rsidR="0034472F" w:rsidRPr="0062510A">
              <w:rPr>
                <w:rStyle w:val="Hyperlink"/>
                <w:noProof/>
              </w:rPr>
              <w:t>4.9.3</w:t>
            </w:r>
            <w:r w:rsidR="0034472F">
              <w:rPr>
                <w:rFonts w:cstheme="minorBidi"/>
                <w:noProof/>
              </w:rPr>
              <w:tab/>
            </w:r>
            <w:r w:rsidR="0034472F" w:rsidRPr="0062510A">
              <w:rPr>
                <w:rStyle w:val="Hyperlink"/>
                <w:noProof/>
              </w:rPr>
              <w:t>Zone Type List</w:t>
            </w:r>
            <w:r w:rsidR="0034472F">
              <w:rPr>
                <w:noProof/>
                <w:webHidden/>
              </w:rPr>
              <w:tab/>
            </w:r>
            <w:r w:rsidR="0034472F">
              <w:rPr>
                <w:noProof/>
                <w:webHidden/>
              </w:rPr>
              <w:fldChar w:fldCharType="begin"/>
            </w:r>
            <w:r w:rsidR="0034472F">
              <w:rPr>
                <w:noProof/>
                <w:webHidden/>
              </w:rPr>
              <w:instrText xml:space="preserve"> PAGEREF _Toc509479803 \h </w:instrText>
            </w:r>
            <w:r w:rsidR="0034472F">
              <w:rPr>
                <w:noProof/>
                <w:webHidden/>
              </w:rPr>
            </w:r>
            <w:r w:rsidR="0034472F">
              <w:rPr>
                <w:noProof/>
                <w:webHidden/>
              </w:rPr>
              <w:fldChar w:fldCharType="separate"/>
            </w:r>
            <w:r w:rsidR="007A3748">
              <w:rPr>
                <w:noProof/>
                <w:webHidden/>
              </w:rPr>
              <w:t>79</w:t>
            </w:r>
            <w:r w:rsidR="0034472F">
              <w:rPr>
                <w:noProof/>
                <w:webHidden/>
              </w:rPr>
              <w:fldChar w:fldCharType="end"/>
            </w:r>
          </w:hyperlink>
        </w:p>
        <w:p w:rsidR="0034472F" w:rsidRDefault="00D13563">
          <w:pPr>
            <w:pStyle w:val="TOC3"/>
            <w:rPr>
              <w:rFonts w:cstheme="minorBidi"/>
              <w:noProof/>
            </w:rPr>
          </w:pPr>
          <w:hyperlink w:anchor="_Toc509479804" w:history="1">
            <w:r w:rsidR="0034472F" w:rsidRPr="0062510A">
              <w:rPr>
                <w:rStyle w:val="Hyperlink"/>
                <w:noProof/>
              </w:rPr>
              <w:t>4.9.4</w:t>
            </w:r>
            <w:r w:rsidR="0034472F">
              <w:rPr>
                <w:rFonts w:cstheme="minorBidi"/>
                <w:noProof/>
              </w:rPr>
              <w:tab/>
            </w:r>
            <w:r w:rsidR="0034472F" w:rsidRPr="0062510A">
              <w:rPr>
                <w:rStyle w:val="Hyperlink"/>
                <w:noProof/>
              </w:rPr>
              <w:t>Space Type List</w:t>
            </w:r>
            <w:r w:rsidR="0034472F">
              <w:rPr>
                <w:noProof/>
                <w:webHidden/>
              </w:rPr>
              <w:tab/>
            </w:r>
            <w:r w:rsidR="0034472F">
              <w:rPr>
                <w:noProof/>
                <w:webHidden/>
              </w:rPr>
              <w:fldChar w:fldCharType="begin"/>
            </w:r>
            <w:r w:rsidR="0034472F">
              <w:rPr>
                <w:noProof/>
                <w:webHidden/>
              </w:rPr>
              <w:instrText xml:space="preserve"> PAGEREF _Toc509479804 \h </w:instrText>
            </w:r>
            <w:r w:rsidR="0034472F">
              <w:rPr>
                <w:noProof/>
                <w:webHidden/>
              </w:rPr>
            </w:r>
            <w:r w:rsidR="0034472F">
              <w:rPr>
                <w:noProof/>
                <w:webHidden/>
              </w:rPr>
              <w:fldChar w:fldCharType="separate"/>
            </w:r>
            <w:r w:rsidR="007A3748">
              <w:rPr>
                <w:noProof/>
                <w:webHidden/>
              </w:rPr>
              <w:t>79</w:t>
            </w:r>
            <w:r w:rsidR="0034472F">
              <w:rPr>
                <w:noProof/>
                <w:webHidden/>
              </w:rPr>
              <w:fldChar w:fldCharType="end"/>
            </w:r>
          </w:hyperlink>
        </w:p>
        <w:p w:rsidR="0034472F" w:rsidRDefault="00D13563">
          <w:pPr>
            <w:pStyle w:val="TOC3"/>
            <w:rPr>
              <w:rFonts w:cstheme="minorBidi"/>
              <w:noProof/>
            </w:rPr>
          </w:pPr>
          <w:hyperlink w:anchor="_Toc509479805" w:history="1">
            <w:r w:rsidR="0034472F" w:rsidRPr="0062510A">
              <w:rPr>
                <w:rStyle w:val="Hyperlink"/>
                <w:noProof/>
              </w:rPr>
              <w:t>4.9.1</w:t>
            </w:r>
            <w:r w:rsidR="0034472F">
              <w:rPr>
                <w:rFonts w:cstheme="minorBidi"/>
                <w:noProof/>
              </w:rPr>
              <w:tab/>
            </w:r>
            <w:r w:rsidR="0034472F" w:rsidRPr="0062510A">
              <w:rPr>
                <w:rStyle w:val="Hyperlink"/>
                <w:noProof/>
              </w:rPr>
              <w:t>Legal Status Type List</w:t>
            </w:r>
            <w:r w:rsidR="0034472F">
              <w:rPr>
                <w:noProof/>
                <w:webHidden/>
              </w:rPr>
              <w:tab/>
            </w:r>
            <w:r w:rsidR="0034472F">
              <w:rPr>
                <w:noProof/>
                <w:webHidden/>
              </w:rPr>
              <w:fldChar w:fldCharType="begin"/>
            </w:r>
            <w:r w:rsidR="0034472F">
              <w:rPr>
                <w:noProof/>
                <w:webHidden/>
              </w:rPr>
              <w:instrText xml:space="preserve"> PAGEREF _Toc509479805 \h </w:instrText>
            </w:r>
            <w:r w:rsidR="0034472F">
              <w:rPr>
                <w:noProof/>
                <w:webHidden/>
              </w:rPr>
            </w:r>
            <w:r w:rsidR="0034472F">
              <w:rPr>
                <w:noProof/>
                <w:webHidden/>
              </w:rPr>
              <w:fldChar w:fldCharType="separate"/>
            </w:r>
            <w:r w:rsidR="007A3748">
              <w:rPr>
                <w:noProof/>
                <w:webHidden/>
              </w:rPr>
              <w:t>80</w:t>
            </w:r>
            <w:r w:rsidR="0034472F">
              <w:rPr>
                <w:noProof/>
                <w:webHidden/>
              </w:rPr>
              <w:fldChar w:fldCharType="end"/>
            </w:r>
          </w:hyperlink>
        </w:p>
        <w:p w:rsidR="0034472F" w:rsidRDefault="00D13563">
          <w:pPr>
            <w:pStyle w:val="TOC3"/>
            <w:rPr>
              <w:rFonts w:cstheme="minorBidi"/>
              <w:noProof/>
            </w:rPr>
          </w:pPr>
          <w:hyperlink w:anchor="_Toc509479806" w:history="1">
            <w:r w:rsidR="0034472F" w:rsidRPr="0062510A">
              <w:rPr>
                <w:rStyle w:val="Hyperlink"/>
                <w:noProof/>
              </w:rPr>
              <w:t>4.9.2</w:t>
            </w:r>
            <w:r w:rsidR="0034472F">
              <w:rPr>
                <w:rFonts w:cstheme="minorBidi"/>
                <w:noProof/>
              </w:rPr>
              <w:tab/>
            </w:r>
            <w:r w:rsidR="0034472F" w:rsidRPr="0062510A">
              <w:rPr>
                <w:rStyle w:val="Hyperlink"/>
                <w:noProof/>
              </w:rPr>
              <w:t>Jurisdiction Domain Type List</w:t>
            </w:r>
            <w:r w:rsidR="0034472F">
              <w:rPr>
                <w:noProof/>
                <w:webHidden/>
              </w:rPr>
              <w:tab/>
            </w:r>
            <w:r w:rsidR="0034472F">
              <w:rPr>
                <w:noProof/>
                <w:webHidden/>
              </w:rPr>
              <w:fldChar w:fldCharType="begin"/>
            </w:r>
            <w:r w:rsidR="0034472F">
              <w:rPr>
                <w:noProof/>
                <w:webHidden/>
              </w:rPr>
              <w:instrText xml:space="preserve"> PAGEREF _Toc509479806 \h </w:instrText>
            </w:r>
            <w:r w:rsidR="0034472F">
              <w:rPr>
                <w:noProof/>
                <w:webHidden/>
              </w:rPr>
            </w:r>
            <w:r w:rsidR="0034472F">
              <w:rPr>
                <w:noProof/>
                <w:webHidden/>
              </w:rPr>
              <w:fldChar w:fldCharType="separate"/>
            </w:r>
            <w:r w:rsidR="007A3748">
              <w:rPr>
                <w:noProof/>
                <w:webHidden/>
              </w:rPr>
              <w:t>80</w:t>
            </w:r>
            <w:r w:rsidR="0034472F">
              <w:rPr>
                <w:noProof/>
                <w:webHidden/>
              </w:rPr>
              <w:fldChar w:fldCharType="end"/>
            </w:r>
          </w:hyperlink>
        </w:p>
        <w:p w:rsidR="0034472F" w:rsidRDefault="00D13563">
          <w:pPr>
            <w:pStyle w:val="TOC3"/>
            <w:rPr>
              <w:rFonts w:cstheme="minorBidi"/>
              <w:noProof/>
            </w:rPr>
          </w:pPr>
          <w:hyperlink w:anchor="_Toc509479807" w:history="1">
            <w:r w:rsidR="0034472F" w:rsidRPr="0062510A">
              <w:rPr>
                <w:rStyle w:val="Hyperlink"/>
                <w:noProof/>
              </w:rPr>
              <w:t>4.9.3</w:t>
            </w:r>
            <w:r w:rsidR="0034472F">
              <w:rPr>
                <w:rFonts w:cstheme="minorBidi"/>
                <w:noProof/>
              </w:rPr>
              <w:tab/>
            </w:r>
            <w:r w:rsidR="0034472F" w:rsidRPr="0062510A">
              <w:rPr>
                <w:rStyle w:val="Hyperlink"/>
                <w:noProof/>
              </w:rPr>
              <w:t>Releasability Type List</w:t>
            </w:r>
            <w:r w:rsidR="0034472F">
              <w:rPr>
                <w:noProof/>
                <w:webHidden/>
              </w:rPr>
              <w:tab/>
            </w:r>
            <w:r w:rsidR="0034472F">
              <w:rPr>
                <w:noProof/>
                <w:webHidden/>
              </w:rPr>
              <w:fldChar w:fldCharType="begin"/>
            </w:r>
            <w:r w:rsidR="0034472F">
              <w:rPr>
                <w:noProof/>
                <w:webHidden/>
              </w:rPr>
              <w:instrText xml:space="preserve"> PAGEREF _Toc509479807 \h </w:instrText>
            </w:r>
            <w:r w:rsidR="0034472F">
              <w:rPr>
                <w:noProof/>
                <w:webHidden/>
              </w:rPr>
            </w:r>
            <w:r w:rsidR="0034472F">
              <w:rPr>
                <w:noProof/>
                <w:webHidden/>
              </w:rPr>
              <w:fldChar w:fldCharType="separate"/>
            </w:r>
            <w:r w:rsidR="007A3748">
              <w:rPr>
                <w:noProof/>
                <w:webHidden/>
              </w:rPr>
              <w:t>81</w:t>
            </w:r>
            <w:r w:rsidR="0034472F">
              <w:rPr>
                <w:noProof/>
                <w:webHidden/>
              </w:rPr>
              <w:fldChar w:fldCharType="end"/>
            </w:r>
          </w:hyperlink>
        </w:p>
        <w:p w:rsidR="0034472F" w:rsidRDefault="00D13563">
          <w:pPr>
            <w:pStyle w:val="TOC3"/>
            <w:rPr>
              <w:rFonts w:cstheme="minorBidi"/>
              <w:noProof/>
            </w:rPr>
          </w:pPr>
          <w:hyperlink w:anchor="_Toc509479808" w:history="1">
            <w:r w:rsidR="0034472F" w:rsidRPr="0062510A">
              <w:rPr>
                <w:rStyle w:val="Hyperlink"/>
                <w:noProof/>
              </w:rPr>
              <w:t>4.9.4</w:t>
            </w:r>
            <w:r w:rsidR="0034472F">
              <w:rPr>
                <w:rFonts w:cstheme="minorBidi"/>
                <w:noProof/>
              </w:rPr>
              <w:tab/>
            </w:r>
            <w:r w:rsidR="0034472F" w:rsidRPr="0062510A">
              <w:rPr>
                <w:rStyle w:val="Hyperlink"/>
                <w:noProof/>
              </w:rPr>
              <w:t>Arc Geometry Type List</w:t>
            </w:r>
            <w:r w:rsidR="0034472F">
              <w:rPr>
                <w:noProof/>
                <w:webHidden/>
              </w:rPr>
              <w:tab/>
            </w:r>
            <w:r w:rsidR="0034472F">
              <w:rPr>
                <w:noProof/>
                <w:webHidden/>
              </w:rPr>
              <w:fldChar w:fldCharType="begin"/>
            </w:r>
            <w:r w:rsidR="0034472F">
              <w:rPr>
                <w:noProof/>
                <w:webHidden/>
              </w:rPr>
              <w:instrText xml:space="preserve"> PAGEREF _Toc509479808 \h </w:instrText>
            </w:r>
            <w:r w:rsidR="0034472F">
              <w:rPr>
                <w:noProof/>
                <w:webHidden/>
              </w:rPr>
            </w:r>
            <w:r w:rsidR="0034472F">
              <w:rPr>
                <w:noProof/>
                <w:webHidden/>
              </w:rPr>
              <w:fldChar w:fldCharType="separate"/>
            </w:r>
            <w:r w:rsidR="007A3748">
              <w:rPr>
                <w:noProof/>
                <w:webHidden/>
              </w:rPr>
              <w:t>81</w:t>
            </w:r>
            <w:r w:rsidR="0034472F">
              <w:rPr>
                <w:noProof/>
                <w:webHidden/>
              </w:rPr>
              <w:fldChar w:fldCharType="end"/>
            </w:r>
          </w:hyperlink>
        </w:p>
        <w:p w:rsidR="0034472F" w:rsidRDefault="00D13563">
          <w:pPr>
            <w:pStyle w:val="TOC3"/>
            <w:rPr>
              <w:rFonts w:cstheme="minorBidi"/>
              <w:noProof/>
            </w:rPr>
          </w:pPr>
          <w:hyperlink w:anchor="_Toc509479809" w:history="1">
            <w:r w:rsidR="0034472F" w:rsidRPr="0062510A">
              <w:rPr>
                <w:rStyle w:val="Hyperlink"/>
                <w:noProof/>
              </w:rPr>
              <w:t>4.9.5</w:t>
            </w:r>
            <w:r w:rsidR="0034472F">
              <w:rPr>
                <w:rFonts w:cstheme="minorBidi"/>
                <w:noProof/>
              </w:rPr>
              <w:tab/>
            </w:r>
            <w:r w:rsidR="0034472F" w:rsidRPr="0062510A">
              <w:rPr>
                <w:rStyle w:val="Hyperlink"/>
                <w:noProof/>
              </w:rPr>
              <w:t>Spatial Source Type List</w:t>
            </w:r>
            <w:r w:rsidR="0034472F">
              <w:rPr>
                <w:noProof/>
                <w:webHidden/>
              </w:rPr>
              <w:tab/>
            </w:r>
            <w:r w:rsidR="0034472F">
              <w:rPr>
                <w:noProof/>
                <w:webHidden/>
              </w:rPr>
              <w:fldChar w:fldCharType="begin"/>
            </w:r>
            <w:r w:rsidR="0034472F">
              <w:rPr>
                <w:noProof/>
                <w:webHidden/>
              </w:rPr>
              <w:instrText xml:space="preserve"> PAGEREF _Toc509479809 \h </w:instrText>
            </w:r>
            <w:r w:rsidR="0034472F">
              <w:rPr>
                <w:noProof/>
                <w:webHidden/>
              </w:rPr>
            </w:r>
            <w:r w:rsidR="0034472F">
              <w:rPr>
                <w:noProof/>
                <w:webHidden/>
              </w:rPr>
              <w:fldChar w:fldCharType="separate"/>
            </w:r>
            <w:r w:rsidR="007A3748">
              <w:rPr>
                <w:noProof/>
                <w:webHidden/>
              </w:rPr>
              <w:t>81</w:t>
            </w:r>
            <w:r w:rsidR="0034472F">
              <w:rPr>
                <w:noProof/>
                <w:webHidden/>
              </w:rPr>
              <w:fldChar w:fldCharType="end"/>
            </w:r>
          </w:hyperlink>
        </w:p>
        <w:p w:rsidR="0034472F" w:rsidRDefault="00D13563">
          <w:pPr>
            <w:pStyle w:val="TOC3"/>
            <w:rPr>
              <w:rFonts w:cstheme="minorBidi"/>
              <w:noProof/>
            </w:rPr>
          </w:pPr>
          <w:hyperlink w:anchor="_Toc509479810" w:history="1">
            <w:r w:rsidR="0034472F" w:rsidRPr="0062510A">
              <w:rPr>
                <w:rStyle w:val="Hyperlink"/>
                <w:noProof/>
              </w:rPr>
              <w:t>4.9.6</w:t>
            </w:r>
            <w:r w:rsidR="0034472F">
              <w:rPr>
                <w:rFonts w:cstheme="minorBidi"/>
                <w:noProof/>
              </w:rPr>
              <w:tab/>
            </w:r>
            <w:r w:rsidR="0034472F" w:rsidRPr="0062510A">
              <w:rPr>
                <w:rStyle w:val="Hyperlink"/>
                <w:noProof/>
              </w:rPr>
              <w:t>Administrative Source Type List</w:t>
            </w:r>
            <w:r w:rsidR="0034472F">
              <w:rPr>
                <w:noProof/>
                <w:webHidden/>
              </w:rPr>
              <w:tab/>
            </w:r>
            <w:r w:rsidR="0034472F">
              <w:rPr>
                <w:noProof/>
                <w:webHidden/>
              </w:rPr>
              <w:fldChar w:fldCharType="begin"/>
            </w:r>
            <w:r w:rsidR="0034472F">
              <w:rPr>
                <w:noProof/>
                <w:webHidden/>
              </w:rPr>
              <w:instrText xml:space="preserve"> PAGEREF _Toc509479810 \h </w:instrText>
            </w:r>
            <w:r w:rsidR="0034472F">
              <w:rPr>
                <w:noProof/>
                <w:webHidden/>
              </w:rPr>
            </w:r>
            <w:r w:rsidR="0034472F">
              <w:rPr>
                <w:noProof/>
                <w:webHidden/>
              </w:rPr>
              <w:fldChar w:fldCharType="separate"/>
            </w:r>
            <w:r w:rsidR="007A3748">
              <w:rPr>
                <w:noProof/>
                <w:webHidden/>
              </w:rPr>
              <w:t>82</w:t>
            </w:r>
            <w:r w:rsidR="0034472F">
              <w:rPr>
                <w:noProof/>
                <w:webHidden/>
              </w:rPr>
              <w:fldChar w:fldCharType="end"/>
            </w:r>
          </w:hyperlink>
        </w:p>
        <w:p w:rsidR="0034472F" w:rsidRDefault="00D13563">
          <w:pPr>
            <w:pStyle w:val="TOC3"/>
            <w:rPr>
              <w:rFonts w:cstheme="minorBidi"/>
              <w:noProof/>
            </w:rPr>
          </w:pPr>
          <w:hyperlink w:anchor="_Toc509479811" w:history="1">
            <w:r w:rsidR="0034472F" w:rsidRPr="0062510A">
              <w:rPr>
                <w:rStyle w:val="Hyperlink"/>
                <w:noProof/>
              </w:rPr>
              <w:t>4.9.7</w:t>
            </w:r>
            <w:r w:rsidR="0034472F">
              <w:rPr>
                <w:rFonts w:cstheme="minorBidi"/>
                <w:noProof/>
              </w:rPr>
              <w:tab/>
            </w:r>
            <w:r w:rsidR="0034472F" w:rsidRPr="0062510A">
              <w:rPr>
                <w:rStyle w:val="Hyperlink"/>
                <w:noProof/>
              </w:rPr>
              <w:t>Party Type List</w:t>
            </w:r>
            <w:r w:rsidR="0034472F">
              <w:rPr>
                <w:noProof/>
                <w:webHidden/>
              </w:rPr>
              <w:tab/>
            </w:r>
            <w:r w:rsidR="0034472F">
              <w:rPr>
                <w:noProof/>
                <w:webHidden/>
              </w:rPr>
              <w:fldChar w:fldCharType="begin"/>
            </w:r>
            <w:r w:rsidR="0034472F">
              <w:rPr>
                <w:noProof/>
                <w:webHidden/>
              </w:rPr>
              <w:instrText xml:space="preserve"> PAGEREF _Toc509479811 \h </w:instrText>
            </w:r>
            <w:r w:rsidR="0034472F">
              <w:rPr>
                <w:noProof/>
                <w:webHidden/>
              </w:rPr>
            </w:r>
            <w:r w:rsidR="0034472F">
              <w:rPr>
                <w:noProof/>
                <w:webHidden/>
              </w:rPr>
              <w:fldChar w:fldCharType="separate"/>
            </w:r>
            <w:r w:rsidR="007A3748">
              <w:rPr>
                <w:noProof/>
                <w:webHidden/>
              </w:rPr>
              <w:t>82</w:t>
            </w:r>
            <w:r w:rsidR="0034472F">
              <w:rPr>
                <w:noProof/>
                <w:webHidden/>
              </w:rPr>
              <w:fldChar w:fldCharType="end"/>
            </w:r>
          </w:hyperlink>
        </w:p>
        <w:p w:rsidR="0034472F" w:rsidRDefault="00D13563">
          <w:pPr>
            <w:pStyle w:val="TOC3"/>
            <w:rPr>
              <w:rFonts w:cstheme="minorBidi"/>
              <w:noProof/>
            </w:rPr>
          </w:pPr>
          <w:hyperlink w:anchor="_Toc509479812" w:history="1">
            <w:r w:rsidR="0034472F" w:rsidRPr="0062510A">
              <w:rPr>
                <w:rStyle w:val="Hyperlink"/>
                <w:noProof/>
              </w:rPr>
              <w:t>4.9.8</w:t>
            </w:r>
            <w:r w:rsidR="0034472F">
              <w:rPr>
                <w:rFonts w:cstheme="minorBidi"/>
                <w:noProof/>
              </w:rPr>
              <w:tab/>
            </w:r>
            <w:r w:rsidR="0034472F" w:rsidRPr="0062510A">
              <w:rPr>
                <w:rStyle w:val="Hyperlink"/>
                <w:noProof/>
              </w:rPr>
              <w:t>Party Group Type List</w:t>
            </w:r>
            <w:r w:rsidR="0034472F">
              <w:rPr>
                <w:noProof/>
                <w:webHidden/>
              </w:rPr>
              <w:tab/>
            </w:r>
            <w:r w:rsidR="0034472F">
              <w:rPr>
                <w:noProof/>
                <w:webHidden/>
              </w:rPr>
              <w:fldChar w:fldCharType="begin"/>
            </w:r>
            <w:r w:rsidR="0034472F">
              <w:rPr>
                <w:noProof/>
                <w:webHidden/>
              </w:rPr>
              <w:instrText xml:space="preserve"> PAGEREF _Toc509479812 \h </w:instrText>
            </w:r>
            <w:r w:rsidR="0034472F">
              <w:rPr>
                <w:noProof/>
                <w:webHidden/>
              </w:rPr>
            </w:r>
            <w:r w:rsidR="0034472F">
              <w:rPr>
                <w:noProof/>
                <w:webHidden/>
              </w:rPr>
              <w:fldChar w:fldCharType="separate"/>
            </w:r>
            <w:r w:rsidR="007A3748">
              <w:rPr>
                <w:noProof/>
                <w:webHidden/>
              </w:rPr>
              <w:t>82</w:t>
            </w:r>
            <w:r w:rsidR="0034472F">
              <w:rPr>
                <w:noProof/>
                <w:webHidden/>
              </w:rPr>
              <w:fldChar w:fldCharType="end"/>
            </w:r>
          </w:hyperlink>
        </w:p>
        <w:p w:rsidR="0034472F" w:rsidRDefault="00D13563">
          <w:pPr>
            <w:pStyle w:val="TOC3"/>
            <w:rPr>
              <w:rFonts w:cstheme="minorBidi"/>
              <w:noProof/>
            </w:rPr>
          </w:pPr>
          <w:hyperlink w:anchor="_Toc509479813" w:history="1">
            <w:r w:rsidR="0034472F" w:rsidRPr="0062510A">
              <w:rPr>
                <w:rStyle w:val="Hyperlink"/>
                <w:noProof/>
              </w:rPr>
              <w:t>4.9.9</w:t>
            </w:r>
            <w:r w:rsidR="0034472F">
              <w:rPr>
                <w:rFonts w:cstheme="minorBidi"/>
                <w:noProof/>
              </w:rPr>
              <w:tab/>
            </w:r>
            <w:r w:rsidR="0034472F" w:rsidRPr="0062510A">
              <w:rPr>
                <w:rStyle w:val="Hyperlink"/>
                <w:noProof/>
              </w:rPr>
              <w:t>Basic Administrative Unit Type List</w:t>
            </w:r>
            <w:r w:rsidR="0034472F">
              <w:rPr>
                <w:noProof/>
                <w:webHidden/>
              </w:rPr>
              <w:tab/>
            </w:r>
            <w:r w:rsidR="0034472F">
              <w:rPr>
                <w:noProof/>
                <w:webHidden/>
              </w:rPr>
              <w:fldChar w:fldCharType="begin"/>
            </w:r>
            <w:r w:rsidR="0034472F">
              <w:rPr>
                <w:noProof/>
                <w:webHidden/>
              </w:rPr>
              <w:instrText xml:space="preserve"> PAGEREF _Toc509479813 \h </w:instrText>
            </w:r>
            <w:r w:rsidR="0034472F">
              <w:rPr>
                <w:noProof/>
                <w:webHidden/>
              </w:rPr>
            </w:r>
            <w:r w:rsidR="0034472F">
              <w:rPr>
                <w:noProof/>
                <w:webHidden/>
              </w:rPr>
              <w:fldChar w:fldCharType="separate"/>
            </w:r>
            <w:r w:rsidR="007A3748">
              <w:rPr>
                <w:noProof/>
                <w:webHidden/>
              </w:rPr>
              <w:t>83</w:t>
            </w:r>
            <w:r w:rsidR="0034472F">
              <w:rPr>
                <w:noProof/>
                <w:webHidden/>
              </w:rPr>
              <w:fldChar w:fldCharType="end"/>
            </w:r>
          </w:hyperlink>
        </w:p>
        <w:p w:rsidR="0034472F" w:rsidRDefault="00D13563">
          <w:pPr>
            <w:pStyle w:val="TOC3"/>
            <w:rPr>
              <w:rFonts w:cstheme="minorBidi"/>
              <w:noProof/>
            </w:rPr>
          </w:pPr>
          <w:hyperlink w:anchor="_Toc509479814" w:history="1">
            <w:r w:rsidR="0034472F" w:rsidRPr="0062510A">
              <w:rPr>
                <w:rStyle w:val="Hyperlink"/>
                <w:noProof/>
              </w:rPr>
              <w:t>4.9.10</w:t>
            </w:r>
            <w:r w:rsidR="0034472F">
              <w:rPr>
                <w:rFonts w:cstheme="minorBidi"/>
                <w:noProof/>
              </w:rPr>
              <w:tab/>
            </w:r>
            <w:r w:rsidR="0034472F" w:rsidRPr="0062510A">
              <w:rPr>
                <w:rStyle w:val="Hyperlink"/>
                <w:noProof/>
              </w:rPr>
              <w:t>Legal Status Type List</w:t>
            </w:r>
            <w:r w:rsidR="0034472F">
              <w:rPr>
                <w:noProof/>
                <w:webHidden/>
              </w:rPr>
              <w:tab/>
            </w:r>
            <w:r w:rsidR="0034472F">
              <w:rPr>
                <w:noProof/>
                <w:webHidden/>
              </w:rPr>
              <w:fldChar w:fldCharType="begin"/>
            </w:r>
            <w:r w:rsidR="0034472F">
              <w:rPr>
                <w:noProof/>
                <w:webHidden/>
              </w:rPr>
              <w:instrText xml:space="preserve"> PAGEREF _Toc509479814 \h </w:instrText>
            </w:r>
            <w:r w:rsidR="0034472F">
              <w:rPr>
                <w:noProof/>
                <w:webHidden/>
              </w:rPr>
            </w:r>
            <w:r w:rsidR="0034472F">
              <w:rPr>
                <w:noProof/>
                <w:webHidden/>
              </w:rPr>
              <w:fldChar w:fldCharType="separate"/>
            </w:r>
            <w:r w:rsidR="007A3748">
              <w:rPr>
                <w:noProof/>
                <w:webHidden/>
              </w:rPr>
              <w:t>83</w:t>
            </w:r>
            <w:r w:rsidR="0034472F">
              <w:rPr>
                <w:noProof/>
                <w:webHidden/>
              </w:rPr>
              <w:fldChar w:fldCharType="end"/>
            </w:r>
          </w:hyperlink>
        </w:p>
        <w:p w:rsidR="0034472F" w:rsidRDefault="00D13563">
          <w:pPr>
            <w:pStyle w:val="TOC3"/>
            <w:rPr>
              <w:rFonts w:cstheme="minorBidi"/>
              <w:noProof/>
            </w:rPr>
          </w:pPr>
          <w:hyperlink w:anchor="_Toc509479815" w:history="1">
            <w:r w:rsidR="0034472F" w:rsidRPr="0062510A">
              <w:rPr>
                <w:rStyle w:val="Hyperlink"/>
                <w:noProof/>
              </w:rPr>
              <w:t>4.9.1</w:t>
            </w:r>
            <w:r w:rsidR="0034472F">
              <w:rPr>
                <w:rFonts w:cstheme="minorBidi"/>
                <w:noProof/>
              </w:rPr>
              <w:tab/>
            </w:r>
            <w:r w:rsidR="0034472F" w:rsidRPr="0062510A">
              <w:rPr>
                <w:rStyle w:val="Hyperlink"/>
                <w:noProof/>
              </w:rPr>
              <w:t>Restriction Type List</w:t>
            </w:r>
            <w:r w:rsidR="0034472F">
              <w:rPr>
                <w:noProof/>
                <w:webHidden/>
              </w:rPr>
              <w:tab/>
            </w:r>
            <w:r w:rsidR="0034472F">
              <w:rPr>
                <w:noProof/>
                <w:webHidden/>
              </w:rPr>
              <w:fldChar w:fldCharType="begin"/>
            </w:r>
            <w:r w:rsidR="0034472F">
              <w:rPr>
                <w:noProof/>
                <w:webHidden/>
              </w:rPr>
              <w:instrText xml:space="preserve"> PAGEREF _Toc509479815 \h </w:instrText>
            </w:r>
            <w:r w:rsidR="0034472F">
              <w:rPr>
                <w:noProof/>
                <w:webHidden/>
              </w:rPr>
            </w:r>
            <w:r w:rsidR="0034472F">
              <w:rPr>
                <w:noProof/>
                <w:webHidden/>
              </w:rPr>
              <w:fldChar w:fldCharType="separate"/>
            </w:r>
            <w:r w:rsidR="007A3748">
              <w:rPr>
                <w:noProof/>
                <w:webHidden/>
              </w:rPr>
              <w:t>83</w:t>
            </w:r>
            <w:r w:rsidR="0034472F">
              <w:rPr>
                <w:noProof/>
                <w:webHidden/>
              </w:rPr>
              <w:fldChar w:fldCharType="end"/>
            </w:r>
          </w:hyperlink>
        </w:p>
        <w:p w:rsidR="0034472F" w:rsidRDefault="00D13563">
          <w:pPr>
            <w:pStyle w:val="TOC3"/>
            <w:rPr>
              <w:rFonts w:cstheme="minorBidi"/>
              <w:noProof/>
            </w:rPr>
          </w:pPr>
          <w:hyperlink w:anchor="_Toc509479816" w:history="1">
            <w:r w:rsidR="0034472F" w:rsidRPr="0062510A">
              <w:rPr>
                <w:rStyle w:val="Hyperlink"/>
                <w:noProof/>
              </w:rPr>
              <w:t>4.9.2</w:t>
            </w:r>
            <w:r w:rsidR="0034472F">
              <w:rPr>
                <w:rFonts w:cstheme="minorBidi"/>
                <w:noProof/>
              </w:rPr>
              <w:tab/>
            </w:r>
            <w:r w:rsidR="0034472F" w:rsidRPr="0062510A">
              <w:rPr>
                <w:rStyle w:val="Hyperlink"/>
                <w:noProof/>
              </w:rPr>
              <w:t>Right Type List</w:t>
            </w:r>
            <w:r w:rsidR="0034472F">
              <w:rPr>
                <w:noProof/>
                <w:webHidden/>
              </w:rPr>
              <w:tab/>
            </w:r>
            <w:r w:rsidR="0034472F">
              <w:rPr>
                <w:noProof/>
                <w:webHidden/>
              </w:rPr>
              <w:fldChar w:fldCharType="begin"/>
            </w:r>
            <w:r w:rsidR="0034472F">
              <w:rPr>
                <w:noProof/>
                <w:webHidden/>
              </w:rPr>
              <w:instrText xml:space="preserve"> PAGEREF _Toc509479816 \h </w:instrText>
            </w:r>
            <w:r w:rsidR="0034472F">
              <w:rPr>
                <w:noProof/>
                <w:webHidden/>
              </w:rPr>
            </w:r>
            <w:r w:rsidR="0034472F">
              <w:rPr>
                <w:noProof/>
                <w:webHidden/>
              </w:rPr>
              <w:fldChar w:fldCharType="separate"/>
            </w:r>
            <w:r w:rsidR="007A3748">
              <w:rPr>
                <w:noProof/>
                <w:webHidden/>
              </w:rPr>
              <w:t>84</w:t>
            </w:r>
            <w:r w:rsidR="0034472F">
              <w:rPr>
                <w:noProof/>
                <w:webHidden/>
              </w:rPr>
              <w:fldChar w:fldCharType="end"/>
            </w:r>
          </w:hyperlink>
        </w:p>
        <w:p w:rsidR="0034472F" w:rsidRDefault="00D13563">
          <w:pPr>
            <w:pStyle w:val="TOC3"/>
            <w:rPr>
              <w:rFonts w:cstheme="minorBidi"/>
              <w:noProof/>
            </w:rPr>
          </w:pPr>
          <w:hyperlink w:anchor="_Toc509479817" w:history="1">
            <w:r w:rsidR="0034472F" w:rsidRPr="0062510A">
              <w:rPr>
                <w:rStyle w:val="Hyperlink"/>
                <w:noProof/>
              </w:rPr>
              <w:t>4.9.3</w:t>
            </w:r>
            <w:r w:rsidR="0034472F">
              <w:rPr>
                <w:rFonts w:cstheme="minorBidi"/>
                <w:noProof/>
              </w:rPr>
              <w:tab/>
            </w:r>
            <w:r w:rsidR="0034472F" w:rsidRPr="0062510A">
              <w:rPr>
                <w:rStyle w:val="Hyperlink"/>
                <w:noProof/>
              </w:rPr>
              <w:t>Responsibility Type List</w:t>
            </w:r>
            <w:r w:rsidR="0034472F">
              <w:rPr>
                <w:noProof/>
                <w:webHidden/>
              </w:rPr>
              <w:tab/>
            </w:r>
            <w:r w:rsidR="0034472F">
              <w:rPr>
                <w:noProof/>
                <w:webHidden/>
              </w:rPr>
              <w:fldChar w:fldCharType="begin"/>
            </w:r>
            <w:r w:rsidR="0034472F">
              <w:rPr>
                <w:noProof/>
                <w:webHidden/>
              </w:rPr>
              <w:instrText xml:space="preserve"> PAGEREF _Toc509479817 \h </w:instrText>
            </w:r>
            <w:r w:rsidR="0034472F">
              <w:rPr>
                <w:noProof/>
                <w:webHidden/>
              </w:rPr>
            </w:r>
            <w:r w:rsidR="0034472F">
              <w:rPr>
                <w:noProof/>
                <w:webHidden/>
              </w:rPr>
              <w:fldChar w:fldCharType="separate"/>
            </w:r>
            <w:r w:rsidR="007A3748">
              <w:rPr>
                <w:noProof/>
                <w:webHidden/>
              </w:rPr>
              <w:t>84</w:t>
            </w:r>
            <w:r w:rsidR="0034472F">
              <w:rPr>
                <w:noProof/>
                <w:webHidden/>
              </w:rPr>
              <w:fldChar w:fldCharType="end"/>
            </w:r>
          </w:hyperlink>
        </w:p>
        <w:p w:rsidR="0034472F" w:rsidRDefault="00D13563">
          <w:pPr>
            <w:pStyle w:val="TOC3"/>
            <w:rPr>
              <w:rFonts w:cstheme="minorBidi"/>
              <w:noProof/>
            </w:rPr>
          </w:pPr>
          <w:hyperlink w:anchor="_Toc509479818" w:history="1">
            <w:r w:rsidR="0034472F" w:rsidRPr="0062510A">
              <w:rPr>
                <w:rStyle w:val="Hyperlink"/>
                <w:noProof/>
              </w:rPr>
              <w:t>4.9.4</w:t>
            </w:r>
            <w:r w:rsidR="0034472F">
              <w:rPr>
                <w:rFonts w:cstheme="minorBidi"/>
                <w:noProof/>
              </w:rPr>
              <w:tab/>
            </w:r>
            <w:r w:rsidR="0034472F" w:rsidRPr="0062510A">
              <w:rPr>
                <w:rStyle w:val="Hyperlink"/>
                <w:noProof/>
              </w:rPr>
              <w:t>LA Availability Status Type</w:t>
            </w:r>
            <w:r w:rsidR="0034472F">
              <w:rPr>
                <w:noProof/>
                <w:webHidden/>
              </w:rPr>
              <w:tab/>
            </w:r>
            <w:r w:rsidR="0034472F">
              <w:rPr>
                <w:noProof/>
                <w:webHidden/>
              </w:rPr>
              <w:fldChar w:fldCharType="begin"/>
            </w:r>
            <w:r w:rsidR="0034472F">
              <w:rPr>
                <w:noProof/>
                <w:webHidden/>
              </w:rPr>
              <w:instrText xml:space="preserve"> PAGEREF _Toc509479818 \h </w:instrText>
            </w:r>
            <w:r w:rsidR="0034472F">
              <w:rPr>
                <w:noProof/>
                <w:webHidden/>
              </w:rPr>
            </w:r>
            <w:r w:rsidR="0034472F">
              <w:rPr>
                <w:noProof/>
                <w:webHidden/>
              </w:rPr>
              <w:fldChar w:fldCharType="separate"/>
            </w:r>
            <w:r w:rsidR="007A3748">
              <w:rPr>
                <w:noProof/>
                <w:webHidden/>
              </w:rPr>
              <w:t>85</w:t>
            </w:r>
            <w:r w:rsidR="0034472F">
              <w:rPr>
                <w:noProof/>
                <w:webHidden/>
              </w:rPr>
              <w:fldChar w:fldCharType="end"/>
            </w:r>
          </w:hyperlink>
        </w:p>
        <w:p w:rsidR="0034472F" w:rsidRDefault="00D13563">
          <w:pPr>
            <w:pStyle w:val="TOC3"/>
            <w:rPr>
              <w:rFonts w:cstheme="minorBidi"/>
              <w:noProof/>
            </w:rPr>
          </w:pPr>
          <w:hyperlink w:anchor="_Toc509479819" w:history="1">
            <w:r w:rsidR="0034472F" w:rsidRPr="0062510A">
              <w:rPr>
                <w:rStyle w:val="Hyperlink"/>
                <w:noProof/>
              </w:rPr>
              <w:t>4.9.5</w:t>
            </w:r>
            <w:r w:rsidR="0034472F">
              <w:rPr>
                <w:rFonts w:cstheme="minorBidi"/>
                <w:noProof/>
              </w:rPr>
              <w:tab/>
            </w:r>
            <w:r w:rsidR="0034472F" w:rsidRPr="0062510A">
              <w:rPr>
                <w:rStyle w:val="Hyperlink"/>
                <w:noProof/>
              </w:rPr>
              <w:t>LA Surface Relation Type</w:t>
            </w:r>
            <w:r w:rsidR="0034472F">
              <w:rPr>
                <w:noProof/>
                <w:webHidden/>
              </w:rPr>
              <w:tab/>
            </w:r>
            <w:r w:rsidR="0034472F">
              <w:rPr>
                <w:noProof/>
                <w:webHidden/>
              </w:rPr>
              <w:fldChar w:fldCharType="begin"/>
            </w:r>
            <w:r w:rsidR="0034472F">
              <w:rPr>
                <w:noProof/>
                <w:webHidden/>
              </w:rPr>
              <w:instrText xml:space="preserve"> PAGEREF _Toc509479819 \h </w:instrText>
            </w:r>
            <w:r w:rsidR="0034472F">
              <w:rPr>
                <w:noProof/>
                <w:webHidden/>
              </w:rPr>
            </w:r>
            <w:r w:rsidR="0034472F">
              <w:rPr>
                <w:noProof/>
                <w:webHidden/>
              </w:rPr>
              <w:fldChar w:fldCharType="separate"/>
            </w:r>
            <w:r w:rsidR="007A3748">
              <w:rPr>
                <w:noProof/>
                <w:webHidden/>
              </w:rPr>
              <w:t>85</w:t>
            </w:r>
            <w:r w:rsidR="0034472F">
              <w:rPr>
                <w:noProof/>
                <w:webHidden/>
              </w:rPr>
              <w:fldChar w:fldCharType="end"/>
            </w:r>
          </w:hyperlink>
        </w:p>
        <w:p w:rsidR="0034472F" w:rsidRDefault="00D13563">
          <w:pPr>
            <w:pStyle w:val="TOC3"/>
            <w:rPr>
              <w:rFonts w:cstheme="minorBidi"/>
              <w:noProof/>
            </w:rPr>
          </w:pPr>
          <w:hyperlink w:anchor="_Toc509479820" w:history="1">
            <w:r w:rsidR="0034472F" w:rsidRPr="0062510A">
              <w:rPr>
                <w:rStyle w:val="Hyperlink"/>
                <w:noProof/>
              </w:rPr>
              <w:t>4.9.6</w:t>
            </w:r>
            <w:r w:rsidR="0034472F">
              <w:rPr>
                <w:rFonts w:cstheme="minorBidi"/>
                <w:noProof/>
              </w:rPr>
              <w:tab/>
            </w:r>
            <w:r w:rsidR="0034472F" w:rsidRPr="0062510A">
              <w:rPr>
                <w:rStyle w:val="Hyperlink"/>
                <w:noProof/>
              </w:rPr>
              <w:t>LA Volume Type</w:t>
            </w:r>
            <w:r w:rsidR="0034472F">
              <w:rPr>
                <w:noProof/>
                <w:webHidden/>
              </w:rPr>
              <w:tab/>
            </w:r>
            <w:r w:rsidR="0034472F">
              <w:rPr>
                <w:noProof/>
                <w:webHidden/>
              </w:rPr>
              <w:fldChar w:fldCharType="begin"/>
            </w:r>
            <w:r w:rsidR="0034472F">
              <w:rPr>
                <w:noProof/>
                <w:webHidden/>
              </w:rPr>
              <w:instrText xml:space="preserve"> PAGEREF _Toc509479820 \h </w:instrText>
            </w:r>
            <w:r w:rsidR="0034472F">
              <w:rPr>
                <w:noProof/>
                <w:webHidden/>
              </w:rPr>
            </w:r>
            <w:r w:rsidR="0034472F">
              <w:rPr>
                <w:noProof/>
                <w:webHidden/>
              </w:rPr>
              <w:fldChar w:fldCharType="separate"/>
            </w:r>
            <w:r w:rsidR="007A3748">
              <w:rPr>
                <w:noProof/>
                <w:webHidden/>
              </w:rPr>
              <w:t>85</w:t>
            </w:r>
            <w:r w:rsidR="0034472F">
              <w:rPr>
                <w:noProof/>
                <w:webHidden/>
              </w:rPr>
              <w:fldChar w:fldCharType="end"/>
            </w:r>
          </w:hyperlink>
        </w:p>
        <w:p w:rsidR="0034472F" w:rsidRDefault="00D13563">
          <w:pPr>
            <w:pStyle w:val="TOC3"/>
            <w:rPr>
              <w:rFonts w:cstheme="minorBidi"/>
              <w:noProof/>
            </w:rPr>
          </w:pPr>
          <w:hyperlink w:anchor="_Toc509479821" w:history="1">
            <w:r w:rsidR="0034472F" w:rsidRPr="0062510A">
              <w:rPr>
                <w:rStyle w:val="Hyperlink"/>
                <w:noProof/>
              </w:rPr>
              <w:t>4.9.7</w:t>
            </w:r>
            <w:r w:rsidR="0034472F">
              <w:rPr>
                <w:rFonts w:cstheme="minorBidi"/>
                <w:noProof/>
              </w:rPr>
              <w:tab/>
            </w:r>
            <w:r w:rsidR="0034472F" w:rsidRPr="0062510A">
              <w:rPr>
                <w:rStyle w:val="Hyperlink"/>
                <w:noProof/>
              </w:rPr>
              <w:t>LA Area Type</w:t>
            </w:r>
            <w:r w:rsidR="0034472F">
              <w:rPr>
                <w:noProof/>
                <w:webHidden/>
              </w:rPr>
              <w:tab/>
            </w:r>
            <w:r w:rsidR="0034472F">
              <w:rPr>
                <w:noProof/>
                <w:webHidden/>
              </w:rPr>
              <w:fldChar w:fldCharType="begin"/>
            </w:r>
            <w:r w:rsidR="0034472F">
              <w:rPr>
                <w:noProof/>
                <w:webHidden/>
              </w:rPr>
              <w:instrText xml:space="preserve"> PAGEREF _Toc509479821 \h </w:instrText>
            </w:r>
            <w:r w:rsidR="0034472F">
              <w:rPr>
                <w:noProof/>
                <w:webHidden/>
              </w:rPr>
            </w:r>
            <w:r w:rsidR="0034472F">
              <w:rPr>
                <w:noProof/>
                <w:webHidden/>
              </w:rPr>
              <w:fldChar w:fldCharType="separate"/>
            </w:r>
            <w:r w:rsidR="007A3748">
              <w:rPr>
                <w:noProof/>
                <w:webHidden/>
              </w:rPr>
              <w:t>86</w:t>
            </w:r>
            <w:r w:rsidR="0034472F">
              <w:rPr>
                <w:noProof/>
                <w:webHidden/>
              </w:rPr>
              <w:fldChar w:fldCharType="end"/>
            </w:r>
          </w:hyperlink>
        </w:p>
        <w:p w:rsidR="0034472F" w:rsidRDefault="00D13563">
          <w:pPr>
            <w:pStyle w:val="TOC3"/>
            <w:rPr>
              <w:rFonts w:cstheme="minorBidi"/>
              <w:noProof/>
            </w:rPr>
          </w:pPr>
          <w:hyperlink w:anchor="_Toc509479822" w:history="1">
            <w:r w:rsidR="0034472F" w:rsidRPr="0062510A">
              <w:rPr>
                <w:rStyle w:val="Hyperlink"/>
                <w:noProof/>
              </w:rPr>
              <w:t>4.9.8</w:t>
            </w:r>
            <w:r w:rsidR="0034472F">
              <w:rPr>
                <w:rFonts w:cstheme="minorBidi"/>
                <w:noProof/>
              </w:rPr>
              <w:tab/>
            </w:r>
            <w:r w:rsidR="0034472F" w:rsidRPr="0062510A">
              <w:rPr>
                <w:rStyle w:val="Hyperlink"/>
                <w:noProof/>
              </w:rPr>
              <w:t>LA Interpolation Type</w:t>
            </w:r>
            <w:r w:rsidR="0034472F">
              <w:rPr>
                <w:noProof/>
                <w:webHidden/>
              </w:rPr>
              <w:tab/>
            </w:r>
            <w:r w:rsidR="0034472F">
              <w:rPr>
                <w:noProof/>
                <w:webHidden/>
              </w:rPr>
              <w:fldChar w:fldCharType="begin"/>
            </w:r>
            <w:r w:rsidR="0034472F">
              <w:rPr>
                <w:noProof/>
                <w:webHidden/>
              </w:rPr>
              <w:instrText xml:space="preserve"> PAGEREF _Toc509479822 \h </w:instrText>
            </w:r>
            <w:r w:rsidR="0034472F">
              <w:rPr>
                <w:noProof/>
                <w:webHidden/>
              </w:rPr>
            </w:r>
            <w:r w:rsidR="0034472F">
              <w:rPr>
                <w:noProof/>
                <w:webHidden/>
              </w:rPr>
              <w:fldChar w:fldCharType="separate"/>
            </w:r>
            <w:r w:rsidR="007A3748">
              <w:rPr>
                <w:noProof/>
                <w:webHidden/>
              </w:rPr>
              <w:t>86</w:t>
            </w:r>
            <w:r w:rsidR="0034472F">
              <w:rPr>
                <w:noProof/>
                <w:webHidden/>
              </w:rPr>
              <w:fldChar w:fldCharType="end"/>
            </w:r>
          </w:hyperlink>
        </w:p>
        <w:p w:rsidR="0034472F" w:rsidRDefault="00D13563">
          <w:pPr>
            <w:pStyle w:val="TOC3"/>
            <w:rPr>
              <w:rFonts w:cstheme="minorBidi"/>
              <w:noProof/>
            </w:rPr>
          </w:pPr>
          <w:hyperlink w:anchor="_Toc509479823" w:history="1">
            <w:r w:rsidR="0034472F" w:rsidRPr="0062510A">
              <w:rPr>
                <w:rStyle w:val="Hyperlink"/>
                <w:noProof/>
              </w:rPr>
              <w:t>4.9.9</w:t>
            </w:r>
            <w:r w:rsidR="0034472F">
              <w:rPr>
                <w:rFonts w:cstheme="minorBidi"/>
                <w:noProof/>
              </w:rPr>
              <w:tab/>
            </w:r>
            <w:r w:rsidR="0034472F" w:rsidRPr="0062510A">
              <w:rPr>
                <w:rStyle w:val="Hyperlink"/>
                <w:noProof/>
              </w:rPr>
              <w:t>LA Point Type</w:t>
            </w:r>
            <w:r w:rsidR="0034472F">
              <w:rPr>
                <w:noProof/>
                <w:webHidden/>
              </w:rPr>
              <w:tab/>
            </w:r>
            <w:r w:rsidR="0034472F">
              <w:rPr>
                <w:noProof/>
                <w:webHidden/>
              </w:rPr>
              <w:fldChar w:fldCharType="begin"/>
            </w:r>
            <w:r w:rsidR="0034472F">
              <w:rPr>
                <w:noProof/>
                <w:webHidden/>
              </w:rPr>
              <w:instrText xml:space="preserve"> PAGEREF _Toc509479823 \h </w:instrText>
            </w:r>
            <w:r w:rsidR="0034472F">
              <w:rPr>
                <w:noProof/>
                <w:webHidden/>
              </w:rPr>
            </w:r>
            <w:r w:rsidR="0034472F">
              <w:rPr>
                <w:noProof/>
                <w:webHidden/>
              </w:rPr>
              <w:fldChar w:fldCharType="separate"/>
            </w:r>
            <w:r w:rsidR="007A3748">
              <w:rPr>
                <w:noProof/>
                <w:webHidden/>
              </w:rPr>
              <w:t>86</w:t>
            </w:r>
            <w:r w:rsidR="0034472F">
              <w:rPr>
                <w:noProof/>
                <w:webHidden/>
              </w:rPr>
              <w:fldChar w:fldCharType="end"/>
            </w:r>
          </w:hyperlink>
        </w:p>
        <w:p w:rsidR="0034472F" w:rsidRDefault="00D13563">
          <w:pPr>
            <w:pStyle w:val="TOC3"/>
            <w:rPr>
              <w:rFonts w:cstheme="minorBidi"/>
              <w:noProof/>
            </w:rPr>
          </w:pPr>
          <w:hyperlink w:anchor="_Toc509479824" w:history="1">
            <w:r w:rsidR="0034472F" w:rsidRPr="0062510A">
              <w:rPr>
                <w:rStyle w:val="Hyperlink"/>
                <w:noProof/>
              </w:rPr>
              <w:t>4.9.10</w:t>
            </w:r>
            <w:r w:rsidR="0034472F">
              <w:rPr>
                <w:rFonts w:cstheme="minorBidi"/>
                <w:noProof/>
              </w:rPr>
              <w:tab/>
            </w:r>
            <w:r w:rsidR="0034472F" w:rsidRPr="0062510A">
              <w:rPr>
                <w:rStyle w:val="Hyperlink"/>
                <w:noProof/>
              </w:rPr>
              <w:t>CI_OnlineFunctionCode</w:t>
            </w:r>
            <w:r w:rsidR="0034472F">
              <w:rPr>
                <w:noProof/>
                <w:webHidden/>
              </w:rPr>
              <w:tab/>
            </w:r>
            <w:r w:rsidR="0034472F">
              <w:rPr>
                <w:noProof/>
                <w:webHidden/>
              </w:rPr>
              <w:fldChar w:fldCharType="begin"/>
            </w:r>
            <w:r w:rsidR="0034472F">
              <w:rPr>
                <w:noProof/>
                <w:webHidden/>
              </w:rPr>
              <w:instrText xml:space="preserve"> PAGEREF _Toc509479824 \h </w:instrText>
            </w:r>
            <w:r w:rsidR="0034472F">
              <w:rPr>
                <w:noProof/>
                <w:webHidden/>
              </w:rPr>
            </w:r>
            <w:r w:rsidR="0034472F">
              <w:rPr>
                <w:noProof/>
                <w:webHidden/>
              </w:rPr>
              <w:fldChar w:fldCharType="separate"/>
            </w:r>
            <w:r w:rsidR="007A3748">
              <w:rPr>
                <w:noProof/>
                <w:webHidden/>
              </w:rPr>
              <w:t>87</w:t>
            </w:r>
            <w:r w:rsidR="0034472F">
              <w:rPr>
                <w:noProof/>
                <w:webHidden/>
              </w:rPr>
              <w:fldChar w:fldCharType="end"/>
            </w:r>
          </w:hyperlink>
        </w:p>
        <w:p w:rsidR="0034472F" w:rsidRDefault="00D13563">
          <w:pPr>
            <w:pStyle w:val="TOC2"/>
            <w:rPr>
              <w:rFonts w:eastAsiaTheme="minorEastAsia" w:cstheme="minorBidi"/>
              <w:b w:val="0"/>
            </w:rPr>
          </w:pPr>
          <w:hyperlink w:anchor="_Toc509479825" w:history="1">
            <w:r w:rsidR="0034472F" w:rsidRPr="0062510A">
              <w:rPr>
                <w:rStyle w:val="Hyperlink"/>
              </w:rPr>
              <w:t>4.10</w:t>
            </w:r>
            <w:r w:rsidR="0034472F">
              <w:rPr>
                <w:rFonts w:eastAsiaTheme="minorEastAsia" w:cstheme="minorBidi"/>
                <w:b w:val="0"/>
              </w:rPr>
              <w:tab/>
            </w:r>
            <w:r w:rsidR="0034472F" w:rsidRPr="0062510A">
              <w:rPr>
                <w:rStyle w:val="Hyperlink"/>
              </w:rPr>
              <w:t>S121 Listed Values</w:t>
            </w:r>
            <w:r w:rsidR="0034472F">
              <w:rPr>
                <w:webHidden/>
              </w:rPr>
              <w:tab/>
            </w:r>
            <w:r w:rsidR="0034472F">
              <w:rPr>
                <w:webHidden/>
              </w:rPr>
              <w:fldChar w:fldCharType="begin"/>
            </w:r>
            <w:r w:rsidR="0034472F">
              <w:rPr>
                <w:webHidden/>
              </w:rPr>
              <w:instrText xml:space="preserve"> PAGEREF _Toc509479825 \h </w:instrText>
            </w:r>
            <w:r w:rsidR="0034472F">
              <w:rPr>
                <w:webHidden/>
              </w:rPr>
            </w:r>
            <w:r w:rsidR="0034472F">
              <w:rPr>
                <w:webHidden/>
              </w:rPr>
              <w:fldChar w:fldCharType="separate"/>
            </w:r>
            <w:r w:rsidR="007A3748">
              <w:rPr>
                <w:webHidden/>
              </w:rPr>
              <w:t>87</w:t>
            </w:r>
            <w:r w:rsidR="0034472F">
              <w:rPr>
                <w:webHidden/>
              </w:rPr>
              <w:fldChar w:fldCharType="end"/>
            </w:r>
          </w:hyperlink>
        </w:p>
        <w:p w:rsidR="0034472F" w:rsidRDefault="00D13563">
          <w:pPr>
            <w:pStyle w:val="TOC3"/>
            <w:rPr>
              <w:rFonts w:cstheme="minorBidi"/>
              <w:noProof/>
            </w:rPr>
          </w:pPr>
          <w:hyperlink w:anchor="_Toc509479826" w:history="1">
            <w:r w:rsidR="0034472F" w:rsidRPr="0062510A">
              <w:rPr>
                <w:rStyle w:val="Hyperlink"/>
                <w:noProof/>
              </w:rPr>
              <w:t>4.10.1</w:t>
            </w:r>
            <w:r w:rsidR="0034472F">
              <w:rPr>
                <w:rFonts w:cstheme="minorBidi"/>
                <w:noProof/>
              </w:rPr>
              <w:tab/>
            </w:r>
            <w:r w:rsidR="0034472F" w:rsidRPr="0062510A">
              <w:rPr>
                <w:rStyle w:val="Hyperlink"/>
                <w:noProof/>
              </w:rPr>
              <w:t>-- Legal Status Type List</w:t>
            </w:r>
            <w:r w:rsidR="0034472F">
              <w:rPr>
                <w:noProof/>
                <w:webHidden/>
              </w:rPr>
              <w:tab/>
            </w:r>
            <w:r w:rsidR="0034472F">
              <w:rPr>
                <w:noProof/>
                <w:webHidden/>
              </w:rPr>
              <w:fldChar w:fldCharType="begin"/>
            </w:r>
            <w:r w:rsidR="0034472F">
              <w:rPr>
                <w:noProof/>
                <w:webHidden/>
              </w:rPr>
              <w:instrText xml:space="preserve"> PAGEREF _Toc509479826 \h </w:instrText>
            </w:r>
            <w:r w:rsidR="0034472F">
              <w:rPr>
                <w:noProof/>
                <w:webHidden/>
              </w:rPr>
            </w:r>
            <w:r w:rsidR="0034472F">
              <w:rPr>
                <w:noProof/>
                <w:webHidden/>
              </w:rPr>
              <w:fldChar w:fldCharType="separate"/>
            </w:r>
            <w:r w:rsidR="007A3748">
              <w:rPr>
                <w:noProof/>
                <w:webHidden/>
              </w:rPr>
              <w:t>87</w:t>
            </w:r>
            <w:r w:rsidR="0034472F">
              <w:rPr>
                <w:noProof/>
                <w:webHidden/>
              </w:rPr>
              <w:fldChar w:fldCharType="end"/>
            </w:r>
          </w:hyperlink>
        </w:p>
        <w:p w:rsidR="0034472F" w:rsidRDefault="00D13563">
          <w:pPr>
            <w:pStyle w:val="TOC3"/>
            <w:rPr>
              <w:rFonts w:cstheme="minorBidi"/>
              <w:noProof/>
            </w:rPr>
          </w:pPr>
          <w:hyperlink w:anchor="_Toc509479827" w:history="1">
            <w:r w:rsidR="0034472F" w:rsidRPr="0062510A">
              <w:rPr>
                <w:rStyle w:val="Hyperlink"/>
                <w:noProof/>
              </w:rPr>
              <w:t>4.10.2</w:t>
            </w:r>
            <w:r w:rsidR="0034472F">
              <w:rPr>
                <w:rFonts w:cstheme="minorBidi"/>
                <w:noProof/>
              </w:rPr>
              <w:tab/>
            </w:r>
            <w:r w:rsidR="0034472F" w:rsidRPr="0062510A">
              <w:rPr>
                <w:rStyle w:val="Hyperlink"/>
                <w:noProof/>
              </w:rPr>
              <w:t>-- Releasability Type List</w:t>
            </w:r>
            <w:r w:rsidR="0034472F">
              <w:rPr>
                <w:noProof/>
                <w:webHidden/>
              </w:rPr>
              <w:tab/>
            </w:r>
            <w:r w:rsidR="0034472F">
              <w:rPr>
                <w:noProof/>
                <w:webHidden/>
              </w:rPr>
              <w:fldChar w:fldCharType="begin"/>
            </w:r>
            <w:r w:rsidR="0034472F">
              <w:rPr>
                <w:noProof/>
                <w:webHidden/>
              </w:rPr>
              <w:instrText xml:space="preserve"> PAGEREF _Toc509479827 \h </w:instrText>
            </w:r>
            <w:r w:rsidR="0034472F">
              <w:rPr>
                <w:noProof/>
                <w:webHidden/>
              </w:rPr>
            </w:r>
            <w:r w:rsidR="0034472F">
              <w:rPr>
                <w:noProof/>
                <w:webHidden/>
              </w:rPr>
              <w:fldChar w:fldCharType="separate"/>
            </w:r>
            <w:r w:rsidR="007A3748">
              <w:rPr>
                <w:noProof/>
                <w:webHidden/>
              </w:rPr>
              <w:t>89</w:t>
            </w:r>
            <w:r w:rsidR="0034472F">
              <w:rPr>
                <w:noProof/>
                <w:webHidden/>
              </w:rPr>
              <w:fldChar w:fldCharType="end"/>
            </w:r>
          </w:hyperlink>
        </w:p>
        <w:p w:rsidR="0034472F" w:rsidRDefault="00D13563">
          <w:pPr>
            <w:pStyle w:val="TOC3"/>
            <w:rPr>
              <w:rFonts w:cstheme="minorBidi"/>
              <w:noProof/>
            </w:rPr>
          </w:pPr>
          <w:hyperlink w:anchor="_Toc509479828" w:history="1">
            <w:r w:rsidR="0034472F" w:rsidRPr="0062510A">
              <w:rPr>
                <w:rStyle w:val="Hyperlink"/>
                <w:noProof/>
              </w:rPr>
              <w:t>4.10.3</w:t>
            </w:r>
            <w:r w:rsidR="0034472F">
              <w:rPr>
                <w:rFonts w:cstheme="minorBidi"/>
                <w:noProof/>
              </w:rPr>
              <w:tab/>
            </w:r>
            <w:r w:rsidR="0034472F" w:rsidRPr="0062510A">
              <w:rPr>
                <w:rStyle w:val="Hyperlink"/>
                <w:noProof/>
              </w:rPr>
              <w:t>-- LA_SurfaceRelationType</w:t>
            </w:r>
            <w:r w:rsidR="0034472F">
              <w:rPr>
                <w:noProof/>
                <w:webHidden/>
              </w:rPr>
              <w:tab/>
            </w:r>
            <w:r w:rsidR="0034472F">
              <w:rPr>
                <w:noProof/>
                <w:webHidden/>
              </w:rPr>
              <w:fldChar w:fldCharType="begin"/>
            </w:r>
            <w:r w:rsidR="0034472F">
              <w:rPr>
                <w:noProof/>
                <w:webHidden/>
              </w:rPr>
              <w:instrText xml:space="preserve"> PAGEREF _Toc509479828 \h </w:instrText>
            </w:r>
            <w:r w:rsidR="0034472F">
              <w:rPr>
                <w:noProof/>
                <w:webHidden/>
              </w:rPr>
            </w:r>
            <w:r w:rsidR="0034472F">
              <w:rPr>
                <w:noProof/>
                <w:webHidden/>
              </w:rPr>
              <w:fldChar w:fldCharType="separate"/>
            </w:r>
            <w:r w:rsidR="007A3748">
              <w:rPr>
                <w:noProof/>
                <w:webHidden/>
              </w:rPr>
              <w:t>90</w:t>
            </w:r>
            <w:r w:rsidR="0034472F">
              <w:rPr>
                <w:noProof/>
                <w:webHidden/>
              </w:rPr>
              <w:fldChar w:fldCharType="end"/>
            </w:r>
          </w:hyperlink>
        </w:p>
        <w:p w:rsidR="0034472F" w:rsidRDefault="00D13563">
          <w:pPr>
            <w:pStyle w:val="TOC3"/>
            <w:rPr>
              <w:rFonts w:cstheme="minorBidi"/>
              <w:noProof/>
            </w:rPr>
          </w:pPr>
          <w:hyperlink w:anchor="_Toc509479829" w:history="1">
            <w:r w:rsidR="0034472F" w:rsidRPr="0062510A">
              <w:rPr>
                <w:rStyle w:val="Hyperlink"/>
                <w:noProof/>
              </w:rPr>
              <w:t>4.10.4</w:t>
            </w:r>
            <w:r w:rsidR="0034472F">
              <w:rPr>
                <w:rFonts w:cstheme="minorBidi"/>
                <w:noProof/>
              </w:rPr>
              <w:tab/>
            </w:r>
            <w:r w:rsidR="0034472F" w:rsidRPr="0062510A">
              <w:rPr>
                <w:rStyle w:val="Hyperlink"/>
                <w:noProof/>
              </w:rPr>
              <w:t>-- Basic Administrative Unit Type List</w:t>
            </w:r>
            <w:r w:rsidR="0034472F">
              <w:rPr>
                <w:noProof/>
                <w:webHidden/>
              </w:rPr>
              <w:tab/>
            </w:r>
            <w:r w:rsidR="0034472F">
              <w:rPr>
                <w:noProof/>
                <w:webHidden/>
              </w:rPr>
              <w:fldChar w:fldCharType="begin"/>
            </w:r>
            <w:r w:rsidR="0034472F">
              <w:rPr>
                <w:noProof/>
                <w:webHidden/>
              </w:rPr>
              <w:instrText xml:space="preserve"> PAGEREF _Toc509479829 \h </w:instrText>
            </w:r>
            <w:r w:rsidR="0034472F">
              <w:rPr>
                <w:noProof/>
                <w:webHidden/>
              </w:rPr>
            </w:r>
            <w:r w:rsidR="0034472F">
              <w:rPr>
                <w:noProof/>
                <w:webHidden/>
              </w:rPr>
              <w:fldChar w:fldCharType="separate"/>
            </w:r>
            <w:r w:rsidR="007A3748">
              <w:rPr>
                <w:noProof/>
                <w:webHidden/>
              </w:rPr>
              <w:t>91</w:t>
            </w:r>
            <w:r w:rsidR="0034472F">
              <w:rPr>
                <w:noProof/>
                <w:webHidden/>
              </w:rPr>
              <w:fldChar w:fldCharType="end"/>
            </w:r>
          </w:hyperlink>
        </w:p>
        <w:p w:rsidR="0034472F" w:rsidRDefault="00D13563">
          <w:pPr>
            <w:pStyle w:val="TOC3"/>
            <w:rPr>
              <w:rFonts w:cstheme="minorBidi"/>
              <w:noProof/>
            </w:rPr>
          </w:pPr>
          <w:hyperlink w:anchor="_Toc509479830" w:history="1">
            <w:r w:rsidR="0034472F" w:rsidRPr="0062510A">
              <w:rPr>
                <w:rStyle w:val="Hyperlink"/>
                <w:noProof/>
              </w:rPr>
              <w:t>4.10.5</w:t>
            </w:r>
            <w:r w:rsidR="0034472F">
              <w:rPr>
                <w:rFonts w:cstheme="minorBidi"/>
                <w:noProof/>
              </w:rPr>
              <w:tab/>
            </w:r>
            <w:r w:rsidR="0034472F" w:rsidRPr="0062510A">
              <w:rPr>
                <w:rStyle w:val="Hyperlink"/>
                <w:noProof/>
              </w:rPr>
              <w:t>-- Location Type List</w:t>
            </w:r>
            <w:r w:rsidR="0034472F">
              <w:rPr>
                <w:noProof/>
                <w:webHidden/>
              </w:rPr>
              <w:tab/>
            </w:r>
            <w:r w:rsidR="0034472F">
              <w:rPr>
                <w:noProof/>
                <w:webHidden/>
              </w:rPr>
              <w:fldChar w:fldCharType="begin"/>
            </w:r>
            <w:r w:rsidR="0034472F">
              <w:rPr>
                <w:noProof/>
                <w:webHidden/>
              </w:rPr>
              <w:instrText xml:space="preserve"> PAGEREF _Toc509479830 \h </w:instrText>
            </w:r>
            <w:r w:rsidR="0034472F">
              <w:rPr>
                <w:noProof/>
                <w:webHidden/>
              </w:rPr>
            </w:r>
            <w:r w:rsidR="0034472F">
              <w:rPr>
                <w:noProof/>
                <w:webHidden/>
              </w:rPr>
              <w:fldChar w:fldCharType="separate"/>
            </w:r>
            <w:r w:rsidR="007A3748">
              <w:rPr>
                <w:noProof/>
                <w:webHidden/>
              </w:rPr>
              <w:t>92</w:t>
            </w:r>
            <w:r w:rsidR="0034472F">
              <w:rPr>
                <w:noProof/>
                <w:webHidden/>
              </w:rPr>
              <w:fldChar w:fldCharType="end"/>
            </w:r>
          </w:hyperlink>
        </w:p>
        <w:p w:rsidR="0034472F" w:rsidRDefault="00D13563">
          <w:pPr>
            <w:pStyle w:val="TOC3"/>
            <w:rPr>
              <w:rFonts w:cstheme="minorBidi"/>
              <w:noProof/>
            </w:rPr>
          </w:pPr>
          <w:hyperlink w:anchor="_Toc509479831" w:history="1">
            <w:r w:rsidR="0034472F" w:rsidRPr="0062510A">
              <w:rPr>
                <w:rStyle w:val="Hyperlink"/>
                <w:noProof/>
              </w:rPr>
              <w:t>4.10.6</w:t>
            </w:r>
            <w:r w:rsidR="0034472F">
              <w:rPr>
                <w:rFonts w:cstheme="minorBidi"/>
                <w:noProof/>
              </w:rPr>
              <w:tab/>
            </w:r>
            <w:r w:rsidR="0034472F" w:rsidRPr="0062510A">
              <w:rPr>
                <w:rStyle w:val="Hyperlink"/>
                <w:noProof/>
              </w:rPr>
              <w:t>-- Limit Type List</w:t>
            </w:r>
            <w:r w:rsidR="0034472F">
              <w:rPr>
                <w:noProof/>
                <w:webHidden/>
              </w:rPr>
              <w:tab/>
            </w:r>
            <w:r w:rsidR="0034472F">
              <w:rPr>
                <w:noProof/>
                <w:webHidden/>
              </w:rPr>
              <w:fldChar w:fldCharType="begin"/>
            </w:r>
            <w:r w:rsidR="0034472F">
              <w:rPr>
                <w:noProof/>
                <w:webHidden/>
              </w:rPr>
              <w:instrText xml:space="preserve"> PAGEREF _Toc509479831 \h </w:instrText>
            </w:r>
            <w:r w:rsidR="0034472F">
              <w:rPr>
                <w:noProof/>
                <w:webHidden/>
              </w:rPr>
            </w:r>
            <w:r w:rsidR="0034472F">
              <w:rPr>
                <w:noProof/>
                <w:webHidden/>
              </w:rPr>
              <w:fldChar w:fldCharType="separate"/>
            </w:r>
            <w:r w:rsidR="007A3748">
              <w:rPr>
                <w:noProof/>
                <w:webHidden/>
              </w:rPr>
              <w:t>93</w:t>
            </w:r>
            <w:r w:rsidR="0034472F">
              <w:rPr>
                <w:noProof/>
                <w:webHidden/>
              </w:rPr>
              <w:fldChar w:fldCharType="end"/>
            </w:r>
          </w:hyperlink>
        </w:p>
        <w:p w:rsidR="0034472F" w:rsidRDefault="00D13563">
          <w:pPr>
            <w:pStyle w:val="TOC3"/>
            <w:rPr>
              <w:rFonts w:cstheme="minorBidi"/>
              <w:noProof/>
            </w:rPr>
          </w:pPr>
          <w:hyperlink w:anchor="_Toc509479832" w:history="1">
            <w:r w:rsidR="0034472F" w:rsidRPr="0062510A">
              <w:rPr>
                <w:rStyle w:val="Hyperlink"/>
                <w:noProof/>
              </w:rPr>
              <w:t>4.10.7</w:t>
            </w:r>
            <w:r w:rsidR="0034472F">
              <w:rPr>
                <w:rFonts w:cstheme="minorBidi"/>
                <w:noProof/>
              </w:rPr>
              <w:tab/>
            </w:r>
            <w:r w:rsidR="0034472F" w:rsidRPr="0062510A">
              <w:rPr>
                <w:rStyle w:val="Hyperlink"/>
                <w:noProof/>
              </w:rPr>
              <w:t>-- Zone Type List</w:t>
            </w:r>
            <w:r w:rsidR="0034472F">
              <w:rPr>
                <w:noProof/>
                <w:webHidden/>
              </w:rPr>
              <w:tab/>
            </w:r>
            <w:r w:rsidR="0034472F">
              <w:rPr>
                <w:noProof/>
                <w:webHidden/>
              </w:rPr>
              <w:fldChar w:fldCharType="begin"/>
            </w:r>
            <w:r w:rsidR="0034472F">
              <w:rPr>
                <w:noProof/>
                <w:webHidden/>
              </w:rPr>
              <w:instrText xml:space="preserve"> PAGEREF _Toc509479832 \h </w:instrText>
            </w:r>
            <w:r w:rsidR="0034472F">
              <w:rPr>
                <w:noProof/>
                <w:webHidden/>
              </w:rPr>
            </w:r>
            <w:r w:rsidR="0034472F">
              <w:rPr>
                <w:noProof/>
                <w:webHidden/>
              </w:rPr>
              <w:fldChar w:fldCharType="separate"/>
            </w:r>
            <w:r w:rsidR="007A3748">
              <w:rPr>
                <w:noProof/>
                <w:webHidden/>
              </w:rPr>
              <w:t>99</w:t>
            </w:r>
            <w:r w:rsidR="0034472F">
              <w:rPr>
                <w:noProof/>
                <w:webHidden/>
              </w:rPr>
              <w:fldChar w:fldCharType="end"/>
            </w:r>
          </w:hyperlink>
        </w:p>
        <w:p w:rsidR="0034472F" w:rsidRDefault="00D13563">
          <w:pPr>
            <w:pStyle w:val="TOC3"/>
            <w:rPr>
              <w:rFonts w:cstheme="minorBidi"/>
              <w:noProof/>
            </w:rPr>
          </w:pPr>
          <w:hyperlink w:anchor="_Toc509479833" w:history="1">
            <w:r w:rsidR="0034472F" w:rsidRPr="0062510A">
              <w:rPr>
                <w:rStyle w:val="Hyperlink"/>
                <w:noProof/>
              </w:rPr>
              <w:t>4.10.8</w:t>
            </w:r>
            <w:r w:rsidR="0034472F">
              <w:rPr>
                <w:rFonts w:cstheme="minorBidi"/>
                <w:noProof/>
              </w:rPr>
              <w:tab/>
            </w:r>
            <w:r w:rsidR="0034472F" w:rsidRPr="0062510A">
              <w:rPr>
                <w:rStyle w:val="Hyperlink"/>
                <w:noProof/>
              </w:rPr>
              <w:t>-- Space Type List</w:t>
            </w:r>
            <w:r w:rsidR="0034472F">
              <w:rPr>
                <w:noProof/>
                <w:webHidden/>
              </w:rPr>
              <w:tab/>
            </w:r>
            <w:r w:rsidR="0034472F">
              <w:rPr>
                <w:noProof/>
                <w:webHidden/>
              </w:rPr>
              <w:fldChar w:fldCharType="begin"/>
            </w:r>
            <w:r w:rsidR="0034472F">
              <w:rPr>
                <w:noProof/>
                <w:webHidden/>
              </w:rPr>
              <w:instrText xml:space="preserve"> PAGEREF _Toc509479833 \h </w:instrText>
            </w:r>
            <w:r w:rsidR="0034472F">
              <w:rPr>
                <w:noProof/>
                <w:webHidden/>
              </w:rPr>
            </w:r>
            <w:r w:rsidR="0034472F">
              <w:rPr>
                <w:noProof/>
                <w:webHidden/>
              </w:rPr>
              <w:fldChar w:fldCharType="separate"/>
            </w:r>
            <w:r w:rsidR="007A3748">
              <w:rPr>
                <w:noProof/>
                <w:webHidden/>
              </w:rPr>
              <w:t>102</w:t>
            </w:r>
            <w:r w:rsidR="0034472F">
              <w:rPr>
                <w:noProof/>
                <w:webHidden/>
              </w:rPr>
              <w:fldChar w:fldCharType="end"/>
            </w:r>
          </w:hyperlink>
        </w:p>
        <w:p w:rsidR="0034472F" w:rsidRDefault="00D13563">
          <w:pPr>
            <w:pStyle w:val="TOC3"/>
            <w:rPr>
              <w:rFonts w:cstheme="minorBidi"/>
              <w:noProof/>
            </w:rPr>
          </w:pPr>
          <w:hyperlink w:anchor="_Toc509479834" w:history="1">
            <w:r w:rsidR="0034472F" w:rsidRPr="0062510A">
              <w:rPr>
                <w:rStyle w:val="Hyperlink"/>
                <w:noProof/>
              </w:rPr>
              <w:t>4.10.9</w:t>
            </w:r>
            <w:r w:rsidR="0034472F">
              <w:rPr>
                <w:rFonts w:cstheme="minorBidi"/>
                <w:noProof/>
              </w:rPr>
              <w:tab/>
            </w:r>
            <w:r w:rsidR="0034472F" w:rsidRPr="0062510A">
              <w:rPr>
                <w:rStyle w:val="Hyperlink"/>
                <w:noProof/>
              </w:rPr>
              <w:t>-- Interpolation Type List</w:t>
            </w:r>
            <w:r w:rsidR="0034472F">
              <w:rPr>
                <w:noProof/>
                <w:webHidden/>
              </w:rPr>
              <w:tab/>
            </w:r>
            <w:r w:rsidR="0034472F">
              <w:rPr>
                <w:noProof/>
                <w:webHidden/>
              </w:rPr>
              <w:fldChar w:fldCharType="begin"/>
            </w:r>
            <w:r w:rsidR="0034472F">
              <w:rPr>
                <w:noProof/>
                <w:webHidden/>
              </w:rPr>
              <w:instrText xml:space="preserve"> PAGEREF _Toc509479834 \h </w:instrText>
            </w:r>
            <w:r w:rsidR="0034472F">
              <w:rPr>
                <w:noProof/>
                <w:webHidden/>
              </w:rPr>
            </w:r>
            <w:r w:rsidR="0034472F">
              <w:rPr>
                <w:noProof/>
                <w:webHidden/>
              </w:rPr>
              <w:fldChar w:fldCharType="separate"/>
            </w:r>
            <w:r w:rsidR="007A3748">
              <w:rPr>
                <w:noProof/>
                <w:webHidden/>
              </w:rPr>
              <w:t>103</w:t>
            </w:r>
            <w:r w:rsidR="0034472F">
              <w:rPr>
                <w:noProof/>
                <w:webHidden/>
              </w:rPr>
              <w:fldChar w:fldCharType="end"/>
            </w:r>
          </w:hyperlink>
        </w:p>
        <w:p w:rsidR="0034472F" w:rsidRDefault="00D13563">
          <w:pPr>
            <w:pStyle w:val="TOC3"/>
            <w:rPr>
              <w:rFonts w:cstheme="minorBidi"/>
              <w:noProof/>
            </w:rPr>
          </w:pPr>
          <w:hyperlink w:anchor="_Toc509479835" w:history="1">
            <w:r w:rsidR="0034472F" w:rsidRPr="0062510A">
              <w:rPr>
                <w:rStyle w:val="Hyperlink"/>
                <w:noProof/>
              </w:rPr>
              <w:t>4.10.10</w:t>
            </w:r>
            <w:r w:rsidR="0034472F">
              <w:rPr>
                <w:rFonts w:cstheme="minorBidi"/>
                <w:noProof/>
              </w:rPr>
              <w:tab/>
            </w:r>
            <w:r w:rsidR="0034472F" w:rsidRPr="0062510A">
              <w:rPr>
                <w:rStyle w:val="Hyperlink"/>
                <w:noProof/>
              </w:rPr>
              <w:t>-- Point Type List</w:t>
            </w:r>
            <w:r w:rsidR="0034472F">
              <w:rPr>
                <w:noProof/>
                <w:webHidden/>
              </w:rPr>
              <w:tab/>
            </w:r>
            <w:r w:rsidR="0034472F">
              <w:rPr>
                <w:noProof/>
                <w:webHidden/>
              </w:rPr>
              <w:fldChar w:fldCharType="begin"/>
            </w:r>
            <w:r w:rsidR="0034472F">
              <w:rPr>
                <w:noProof/>
                <w:webHidden/>
              </w:rPr>
              <w:instrText xml:space="preserve"> PAGEREF _Toc509479835 \h </w:instrText>
            </w:r>
            <w:r w:rsidR="0034472F">
              <w:rPr>
                <w:noProof/>
                <w:webHidden/>
              </w:rPr>
            </w:r>
            <w:r w:rsidR="0034472F">
              <w:rPr>
                <w:noProof/>
                <w:webHidden/>
              </w:rPr>
              <w:fldChar w:fldCharType="separate"/>
            </w:r>
            <w:r w:rsidR="007A3748">
              <w:rPr>
                <w:noProof/>
                <w:webHidden/>
              </w:rPr>
              <w:t>103</w:t>
            </w:r>
            <w:r w:rsidR="0034472F">
              <w:rPr>
                <w:noProof/>
                <w:webHidden/>
              </w:rPr>
              <w:fldChar w:fldCharType="end"/>
            </w:r>
          </w:hyperlink>
        </w:p>
        <w:p w:rsidR="0034472F" w:rsidRDefault="00D13563">
          <w:pPr>
            <w:pStyle w:val="TOC3"/>
            <w:rPr>
              <w:rFonts w:cstheme="minorBidi"/>
              <w:noProof/>
            </w:rPr>
          </w:pPr>
          <w:hyperlink w:anchor="_Toc509479836" w:history="1">
            <w:r w:rsidR="0034472F" w:rsidRPr="0062510A">
              <w:rPr>
                <w:rStyle w:val="Hyperlink"/>
                <w:noProof/>
              </w:rPr>
              <w:t>4.10.11</w:t>
            </w:r>
            <w:r w:rsidR="0034472F">
              <w:rPr>
                <w:rFonts w:cstheme="minorBidi"/>
                <w:noProof/>
              </w:rPr>
              <w:tab/>
            </w:r>
            <w:r w:rsidR="0034472F" w:rsidRPr="0062510A">
              <w:rPr>
                <w:rStyle w:val="Hyperlink"/>
                <w:noProof/>
              </w:rPr>
              <w:t>-- Arc Geometry Type List</w:t>
            </w:r>
            <w:r w:rsidR="0034472F">
              <w:rPr>
                <w:noProof/>
                <w:webHidden/>
              </w:rPr>
              <w:tab/>
            </w:r>
            <w:r w:rsidR="0034472F">
              <w:rPr>
                <w:noProof/>
                <w:webHidden/>
              </w:rPr>
              <w:fldChar w:fldCharType="begin"/>
            </w:r>
            <w:r w:rsidR="0034472F">
              <w:rPr>
                <w:noProof/>
                <w:webHidden/>
              </w:rPr>
              <w:instrText xml:space="preserve"> PAGEREF _Toc509479836 \h </w:instrText>
            </w:r>
            <w:r w:rsidR="0034472F">
              <w:rPr>
                <w:noProof/>
                <w:webHidden/>
              </w:rPr>
            </w:r>
            <w:r w:rsidR="0034472F">
              <w:rPr>
                <w:noProof/>
                <w:webHidden/>
              </w:rPr>
              <w:fldChar w:fldCharType="separate"/>
            </w:r>
            <w:r w:rsidR="007A3748">
              <w:rPr>
                <w:noProof/>
                <w:webHidden/>
              </w:rPr>
              <w:t>104</w:t>
            </w:r>
            <w:r w:rsidR="0034472F">
              <w:rPr>
                <w:noProof/>
                <w:webHidden/>
              </w:rPr>
              <w:fldChar w:fldCharType="end"/>
            </w:r>
          </w:hyperlink>
        </w:p>
        <w:p w:rsidR="0034472F" w:rsidRDefault="00D13563">
          <w:pPr>
            <w:pStyle w:val="TOC3"/>
            <w:rPr>
              <w:rFonts w:cstheme="minorBidi"/>
              <w:noProof/>
            </w:rPr>
          </w:pPr>
          <w:hyperlink w:anchor="_Toc509479837" w:history="1">
            <w:r w:rsidR="0034472F" w:rsidRPr="0062510A">
              <w:rPr>
                <w:rStyle w:val="Hyperlink"/>
                <w:noProof/>
              </w:rPr>
              <w:t>4.10.12</w:t>
            </w:r>
            <w:r w:rsidR="0034472F">
              <w:rPr>
                <w:rFonts w:cstheme="minorBidi"/>
                <w:noProof/>
              </w:rPr>
              <w:tab/>
            </w:r>
            <w:r w:rsidR="0034472F" w:rsidRPr="0062510A">
              <w:rPr>
                <w:rStyle w:val="Hyperlink"/>
                <w:noProof/>
              </w:rPr>
              <w:t>-- Jurisdiction Domain Type List</w:t>
            </w:r>
            <w:r w:rsidR="0034472F">
              <w:rPr>
                <w:noProof/>
                <w:webHidden/>
              </w:rPr>
              <w:tab/>
            </w:r>
            <w:r w:rsidR="0034472F">
              <w:rPr>
                <w:noProof/>
                <w:webHidden/>
              </w:rPr>
              <w:fldChar w:fldCharType="begin"/>
            </w:r>
            <w:r w:rsidR="0034472F">
              <w:rPr>
                <w:noProof/>
                <w:webHidden/>
              </w:rPr>
              <w:instrText xml:space="preserve"> PAGEREF _Toc509479837 \h </w:instrText>
            </w:r>
            <w:r w:rsidR="0034472F">
              <w:rPr>
                <w:noProof/>
                <w:webHidden/>
              </w:rPr>
            </w:r>
            <w:r w:rsidR="0034472F">
              <w:rPr>
                <w:noProof/>
                <w:webHidden/>
              </w:rPr>
              <w:fldChar w:fldCharType="separate"/>
            </w:r>
            <w:r w:rsidR="007A3748">
              <w:rPr>
                <w:noProof/>
                <w:webHidden/>
              </w:rPr>
              <w:t>105</w:t>
            </w:r>
            <w:r w:rsidR="0034472F">
              <w:rPr>
                <w:noProof/>
                <w:webHidden/>
              </w:rPr>
              <w:fldChar w:fldCharType="end"/>
            </w:r>
          </w:hyperlink>
        </w:p>
        <w:p w:rsidR="0034472F" w:rsidRDefault="00D13563">
          <w:pPr>
            <w:pStyle w:val="TOC3"/>
            <w:rPr>
              <w:rFonts w:cstheme="minorBidi"/>
              <w:noProof/>
            </w:rPr>
          </w:pPr>
          <w:hyperlink w:anchor="_Toc509479838" w:history="1">
            <w:r w:rsidR="0034472F" w:rsidRPr="0062510A">
              <w:rPr>
                <w:rStyle w:val="Hyperlink"/>
                <w:noProof/>
              </w:rPr>
              <w:t>4.10.13</w:t>
            </w:r>
            <w:r w:rsidR="0034472F">
              <w:rPr>
                <w:rFonts w:cstheme="minorBidi"/>
                <w:noProof/>
              </w:rPr>
              <w:tab/>
            </w:r>
            <w:r w:rsidR="0034472F" w:rsidRPr="0062510A">
              <w:rPr>
                <w:rStyle w:val="Hyperlink"/>
                <w:noProof/>
              </w:rPr>
              <w:t>-- Administrative Source Type List</w:t>
            </w:r>
            <w:r w:rsidR="0034472F">
              <w:rPr>
                <w:noProof/>
                <w:webHidden/>
              </w:rPr>
              <w:tab/>
            </w:r>
            <w:r w:rsidR="0034472F">
              <w:rPr>
                <w:noProof/>
                <w:webHidden/>
              </w:rPr>
              <w:fldChar w:fldCharType="begin"/>
            </w:r>
            <w:r w:rsidR="0034472F">
              <w:rPr>
                <w:noProof/>
                <w:webHidden/>
              </w:rPr>
              <w:instrText xml:space="preserve"> PAGEREF _Toc509479838 \h </w:instrText>
            </w:r>
            <w:r w:rsidR="0034472F">
              <w:rPr>
                <w:noProof/>
                <w:webHidden/>
              </w:rPr>
            </w:r>
            <w:r w:rsidR="0034472F">
              <w:rPr>
                <w:noProof/>
                <w:webHidden/>
              </w:rPr>
              <w:fldChar w:fldCharType="separate"/>
            </w:r>
            <w:r w:rsidR="007A3748">
              <w:rPr>
                <w:noProof/>
                <w:webHidden/>
              </w:rPr>
              <w:t>107</w:t>
            </w:r>
            <w:r w:rsidR="0034472F">
              <w:rPr>
                <w:noProof/>
                <w:webHidden/>
              </w:rPr>
              <w:fldChar w:fldCharType="end"/>
            </w:r>
          </w:hyperlink>
        </w:p>
        <w:p w:rsidR="0034472F" w:rsidRDefault="00D13563">
          <w:pPr>
            <w:pStyle w:val="TOC3"/>
            <w:rPr>
              <w:rFonts w:cstheme="minorBidi"/>
              <w:noProof/>
            </w:rPr>
          </w:pPr>
          <w:hyperlink w:anchor="_Toc509479839" w:history="1">
            <w:r w:rsidR="0034472F" w:rsidRPr="0062510A">
              <w:rPr>
                <w:rStyle w:val="Hyperlink"/>
                <w:noProof/>
              </w:rPr>
              <w:t>4.10.14</w:t>
            </w:r>
            <w:r w:rsidR="0034472F">
              <w:rPr>
                <w:rFonts w:cstheme="minorBidi"/>
                <w:noProof/>
              </w:rPr>
              <w:tab/>
            </w:r>
            <w:r w:rsidR="0034472F" w:rsidRPr="0062510A">
              <w:rPr>
                <w:rStyle w:val="Hyperlink"/>
                <w:noProof/>
              </w:rPr>
              <w:t>-- Spatial Source Type List</w:t>
            </w:r>
            <w:r w:rsidR="0034472F">
              <w:rPr>
                <w:noProof/>
                <w:webHidden/>
              </w:rPr>
              <w:tab/>
            </w:r>
            <w:r w:rsidR="0034472F">
              <w:rPr>
                <w:noProof/>
                <w:webHidden/>
              </w:rPr>
              <w:fldChar w:fldCharType="begin"/>
            </w:r>
            <w:r w:rsidR="0034472F">
              <w:rPr>
                <w:noProof/>
                <w:webHidden/>
              </w:rPr>
              <w:instrText xml:space="preserve"> PAGEREF _Toc509479839 \h </w:instrText>
            </w:r>
            <w:r w:rsidR="0034472F">
              <w:rPr>
                <w:noProof/>
                <w:webHidden/>
              </w:rPr>
            </w:r>
            <w:r w:rsidR="0034472F">
              <w:rPr>
                <w:noProof/>
                <w:webHidden/>
              </w:rPr>
              <w:fldChar w:fldCharType="separate"/>
            </w:r>
            <w:r w:rsidR="007A3748">
              <w:rPr>
                <w:noProof/>
                <w:webHidden/>
              </w:rPr>
              <w:t>108</w:t>
            </w:r>
            <w:r w:rsidR="0034472F">
              <w:rPr>
                <w:noProof/>
                <w:webHidden/>
              </w:rPr>
              <w:fldChar w:fldCharType="end"/>
            </w:r>
          </w:hyperlink>
        </w:p>
        <w:p w:rsidR="0034472F" w:rsidRDefault="00D13563">
          <w:pPr>
            <w:pStyle w:val="TOC3"/>
            <w:rPr>
              <w:rFonts w:cstheme="minorBidi"/>
              <w:noProof/>
            </w:rPr>
          </w:pPr>
          <w:hyperlink w:anchor="_Toc509479840" w:history="1">
            <w:r w:rsidR="0034472F" w:rsidRPr="0062510A">
              <w:rPr>
                <w:rStyle w:val="Hyperlink"/>
                <w:noProof/>
              </w:rPr>
              <w:t>4.10.15</w:t>
            </w:r>
            <w:r w:rsidR="0034472F">
              <w:rPr>
                <w:rFonts w:cstheme="minorBidi"/>
                <w:noProof/>
              </w:rPr>
              <w:tab/>
            </w:r>
            <w:r w:rsidR="0034472F" w:rsidRPr="0062510A">
              <w:rPr>
                <w:rStyle w:val="Hyperlink"/>
                <w:noProof/>
              </w:rPr>
              <w:t>-- Party Type List</w:t>
            </w:r>
            <w:r w:rsidR="0034472F">
              <w:rPr>
                <w:noProof/>
                <w:webHidden/>
              </w:rPr>
              <w:tab/>
            </w:r>
            <w:r w:rsidR="0034472F">
              <w:rPr>
                <w:noProof/>
                <w:webHidden/>
              </w:rPr>
              <w:fldChar w:fldCharType="begin"/>
            </w:r>
            <w:r w:rsidR="0034472F">
              <w:rPr>
                <w:noProof/>
                <w:webHidden/>
              </w:rPr>
              <w:instrText xml:space="preserve"> PAGEREF _Toc509479840 \h </w:instrText>
            </w:r>
            <w:r w:rsidR="0034472F">
              <w:rPr>
                <w:noProof/>
                <w:webHidden/>
              </w:rPr>
            </w:r>
            <w:r w:rsidR="0034472F">
              <w:rPr>
                <w:noProof/>
                <w:webHidden/>
              </w:rPr>
              <w:fldChar w:fldCharType="separate"/>
            </w:r>
            <w:r w:rsidR="007A3748">
              <w:rPr>
                <w:noProof/>
                <w:webHidden/>
              </w:rPr>
              <w:t>110</w:t>
            </w:r>
            <w:r w:rsidR="0034472F">
              <w:rPr>
                <w:noProof/>
                <w:webHidden/>
              </w:rPr>
              <w:fldChar w:fldCharType="end"/>
            </w:r>
          </w:hyperlink>
        </w:p>
        <w:p w:rsidR="0034472F" w:rsidRDefault="00D13563">
          <w:pPr>
            <w:pStyle w:val="TOC3"/>
            <w:rPr>
              <w:rFonts w:cstheme="minorBidi"/>
              <w:noProof/>
            </w:rPr>
          </w:pPr>
          <w:hyperlink w:anchor="_Toc509479841" w:history="1">
            <w:r w:rsidR="0034472F" w:rsidRPr="0062510A">
              <w:rPr>
                <w:rStyle w:val="Hyperlink"/>
                <w:noProof/>
              </w:rPr>
              <w:t>4.10.16</w:t>
            </w:r>
            <w:r w:rsidR="0034472F">
              <w:rPr>
                <w:rFonts w:cstheme="minorBidi"/>
                <w:noProof/>
              </w:rPr>
              <w:tab/>
            </w:r>
            <w:r w:rsidR="0034472F" w:rsidRPr="0062510A">
              <w:rPr>
                <w:rStyle w:val="Hyperlink"/>
                <w:noProof/>
              </w:rPr>
              <w:t>-- Party Group Type List</w:t>
            </w:r>
            <w:r w:rsidR="0034472F">
              <w:rPr>
                <w:noProof/>
                <w:webHidden/>
              </w:rPr>
              <w:tab/>
            </w:r>
            <w:r w:rsidR="0034472F">
              <w:rPr>
                <w:noProof/>
                <w:webHidden/>
              </w:rPr>
              <w:fldChar w:fldCharType="begin"/>
            </w:r>
            <w:r w:rsidR="0034472F">
              <w:rPr>
                <w:noProof/>
                <w:webHidden/>
              </w:rPr>
              <w:instrText xml:space="preserve"> PAGEREF _Toc509479841 \h </w:instrText>
            </w:r>
            <w:r w:rsidR="0034472F">
              <w:rPr>
                <w:noProof/>
                <w:webHidden/>
              </w:rPr>
            </w:r>
            <w:r w:rsidR="0034472F">
              <w:rPr>
                <w:noProof/>
                <w:webHidden/>
              </w:rPr>
              <w:fldChar w:fldCharType="separate"/>
            </w:r>
            <w:r w:rsidR="007A3748">
              <w:rPr>
                <w:noProof/>
                <w:webHidden/>
              </w:rPr>
              <w:t>112</w:t>
            </w:r>
            <w:r w:rsidR="0034472F">
              <w:rPr>
                <w:noProof/>
                <w:webHidden/>
              </w:rPr>
              <w:fldChar w:fldCharType="end"/>
            </w:r>
          </w:hyperlink>
        </w:p>
        <w:p w:rsidR="0034472F" w:rsidRDefault="00D13563">
          <w:pPr>
            <w:pStyle w:val="TOC3"/>
            <w:rPr>
              <w:rFonts w:cstheme="minorBidi"/>
              <w:noProof/>
            </w:rPr>
          </w:pPr>
          <w:hyperlink w:anchor="_Toc509479842" w:history="1">
            <w:r w:rsidR="0034472F" w:rsidRPr="0062510A">
              <w:rPr>
                <w:rStyle w:val="Hyperlink"/>
                <w:noProof/>
              </w:rPr>
              <w:t>4.10.17</w:t>
            </w:r>
            <w:r w:rsidR="0034472F">
              <w:rPr>
                <w:rFonts w:cstheme="minorBidi"/>
                <w:noProof/>
              </w:rPr>
              <w:tab/>
            </w:r>
            <w:r w:rsidR="0034472F" w:rsidRPr="0062510A">
              <w:rPr>
                <w:rStyle w:val="Hyperlink"/>
                <w:noProof/>
              </w:rPr>
              <w:t>-- Restriction Type List</w:t>
            </w:r>
            <w:r w:rsidR="0034472F">
              <w:rPr>
                <w:noProof/>
                <w:webHidden/>
              </w:rPr>
              <w:tab/>
            </w:r>
            <w:r w:rsidR="0034472F">
              <w:rPr>
                <w:noProof/>
                <w:webHidden/>
              </w:rPr>
              <w:fldChar w:fldCharType="begin"/>
            </w:r>
            <w:r w:rsidR="0034472F">
              <w:rPr>
                <w:noProof/>
                <w:webHidden/>
              </w:rPr>
              <w:instrText xml:space="preserve"> PAGEREF _Toc509479842 \h </w:instrText>
            </w:r>
            <w:r w:rsidR="0034472F">
              <w:rPr>
                <w:noProof/>
                <w:webHidden/>
              </w:rPr>
            </w:r>
            <w:r w:rsidR="0034472F">
              <w:rPr>
                <w:noProof/>
                <w:webHidden/>
              </w:rPr>
              <w:fldChar w:fldCharType="separate"/>
            </w:r>
            <w:r w:rsidR="007A3748">
              <w:rPr>
                <w:noProof/>
                <w:webHidden/>
              </w:rPr>
              <w:t>113</w:t>
            </w:r>
            <w:r w:rsidR="0034472F">
              <w:rPr>
                <w:noProof/>
                <w:webHidden/>
              </w:rPr>
              <w:fldChar w:fldCharType="end"/>
            </w:r>
          </w:hyperlink>
        </w:p>
        <w:p w:rsidR="0034472F" w:rsidRDefault="00D13563">
          <w:pPr>
            <w:pStyle w:val="TOC3"/>
            <w:rPr>
              <w:rFonts w:cstheme="minorBidi"/>
              <w:noProof/>
            </w:rPr>
          </w:pPr>
          <w:hyperlink w:anchor="_Toc509479843" w:history="1">
            <w:r w:rsidR="0034472F" w:rsidRPr="0062510A">
              <w:rPr>
                <w:rStyle w:val="Hyperlink"/>
                <w:noProof/>
              </w:rPr>
              <w:t>4.10.18</w:t>
            </w:r>
            <w:r w:rsidR="0034472F">
              <w:rPr>
                <w:rFonts w:cstheme="minorBidi"/>
                <w:noProof/>
              </w:rPr>
              <w:tab/>
            </w:r>
            <w:r w:rsidR="0034472F" w:rsidRPr="0062510A">
              <w:rPr>
                <w:rStyle w:val="Hyperlink"/>
                <w:noProof/>
              </w:rPr>
              <w:t>-- Right Type List</w:t>
            </w:r>
            <w:r w:rsidR="0034472F">
              <w:rPr>
                <w:noProof/>
                <w:webHidden/>
              </w:rPr>
              <w:tab/>
            </w:r>
            <w:r w:rsidR="0034472F">
              <w:rPr>
                <w:noProof/>
                <w:webHidden/>
              </w:rPr>
              <w:fldChar w:fldCharType="begin"/>
            </w:r>
            <w:r w:rsidR="0034472F">
              <w:rPr>
                <w:noProof/>
                <w:webHidden/>
              </w:rPr>
              <w:instrText xml:space="preserve"> PAGEREF _Toc509479843 \h </w:instrText>
            </w:r>
            <w:r w:rsidR="0034472F">
              <w:rPr>
                <w:noProof/>
                <w:webHidden/>
              </w:rPr>
            </w:r>
            <w:r w:rsidR="0034472F">
              <w:rPr>
                <w:noProof/>
                <w:webHidden/>
              </w:rPr>
              <w:fldChar w:fldCharType="separate"/>
            </w:r>
            <w:r w:rsidR="007A3748">
              <w:rPr>
                <w:noProof/>
                <w:webHidden/>
              </w:rPr>
              <w:t>114</w:t>
            </w:r>
            <w:r w:rsidR="0034472F">
              <w:rPr>
                <w:noProof/>
                <w:webHidden/>
              </w:rPr>
              <w:fldChar w:fldCharType="end"/>
            </w:r>
          </w:hyperlink>
        </w:p>
        <w:p w:rsidR="0034472F" w:rsidRDefault="00D13563">
          <w:pPr>
            <w:pStyle w:val="TOC3"/>
            <w:rPr>
              <w:rFonts w:cstheme="minorBidi"/>
              <w:noProof/>
            </w:rPr>
          </w:pPr>
          <w:hyperlink w:anchor="_Toc509479844" w:history="1">
            <w:r w:rsidR="0034472F" w:rsidRPr="0062510A">
              <w:rPr>
                <w:rStyle w:val="Hyperlink"/>
                <w:noProof/>
              </w:rPr>
              <w:t>4.10.19</w:t>
            </w:r>
            <w:r w:rsidR="0034472F">
              <w:rPr>
                <w:rFonts w:cstheme="minorBidi"/>
                <w:noProof/>
              </w:rPr>
              <w:tab/>
            </w:r>
            <w:r w:rsidR="0034472F" w:rsidRPr="0062510A">
              <w:rPr>
                <w:rStyle w:val="Hyperlink"/>
                <w:noProof/>
              </w:rPr>
              <w:t>-- Responsibility Type List</w:t>
            </w:r>
            <w:r w:rsidR="0034472F">
              <w:rPr>
                <w:noProof/>
                <w:webHidden/>
              </w:rPr>
              <w:tab/>
            </w:r>
            <w:r w:rsidR="0034472F">
              <w:rPr>
                <w:noProof/>
                <w:webHidden/>
              </w:rPr>
              <w:fldChar w:fldCharType="begin"/>
            </w:r>
            <w:r w:rsidR="0034472F">
              <w:rPr>
                <w:noProof/>
                <w:webHidden/>
              </w:rPr>
              <w:instrText xml:space="preserve"> PAGEREF _Toc509479844 \h </w:instrText>
            </w:r>
            <w:r w:rsidR="0034472F">
              <w:rPr>
                <w:noProof/>
                <w:webHidden/>
              </w:rPr>
            </w:r>
            <w:r w:rsidR="0034472F">
              <w:rPr>
                <w:noProof/>
                <w:webHidden/>
              </w:rPr>
              <w:fldChar w:fldCharType="separate"/>
            </w:r>
            <w:r w:rsidR="007A3748">
              <w:rPr>
                <w:noProof/>
                <w:webHidden/>
              </w:rPr>
              <w:t>116</w:t>
            </w:r>
            <w:r w:rsidR="0034472F">
              <w:rPr>
                <w:noProof/>
                <w:webHidden/>
              </w:rPr>
              <w:fldChar w:fldCharType="end"/>
            </w:r>
          </w:hyperlink>
        </w:p>
        <w:p w:rsidR="0034472F" w:rsidRDefault="00D13563">
          <w:pPr>
            <w:pStyle w:val="TOC3"/>
            <w:rPr>
              <w:rFonts w:cstheme="minorBidi"/>
              <w:noProof/>
            </w:rPr>
          </w:pPr>
          <w:hyperlink w:anchor="_Toc509479845" w:history="1">
            <w:r w:rsidR="0034472F" w:rsidRPr="0062510A">
              <w:rPr>
                <w:rStyle w:val="Hyperlink"/>
                <w:noProof/>
              </w:rPr>
              <w:t>4.10.20</w:t>
            </w:r>
            <w:r w:rsidR="0034472F">
              <w:rPr>
                <w:rFonts w:cstheme="minorBidi"/>
                <w:noProof/>
              </w:rPr>
              <w:tab/>
            </w:r>
            <w:r w:rsidR="0034472F" w:rsidRPr="0062510A">
              <w:rPr>
                <w:rStyle w:val="Hyperlink"/>
                <w:noProof/>
              </w:rPr>
              <w:t>-- LA Availability Status Type</w:t>
            </w:r>
            <w:r w:rsidR="0034472F">
              <w:rPr>
                <w:noProof/>
                <w:webHidden/>
              </w:rPr>
              <w:tab/>
            </w:r>
            <w:r w:rsidR="0034472F">
              <w:rPr>
                <w:noProof/>
                <w:webHidden/>
              </w:rPr>
              <w:fldChar w:fldCharType="begin"/>
            </w:r>
            <w:r w:rsidR="0034472F">
              <w:rPr>
                <w:noProof/>
                <w:webHidden/>
              </w:rPr>
              <w:instrText xml:space="preserve"> PAGEREF _Toc509479845 \h </w:instrText>
            </w:r>
            <w:r w:rsidR="0034472F">
              <w:rPr>
                <w:noProof/>
                <w:webHidden/>
              </w:rPr>
            </w:r>
            <w:r w:rsidR="0034472F">
              <w:rPr>
                <w:noProof/>
                <w:webHidden/>
              </w:rPr>
              <w:fldChar w:fldCharType="separate"/>
            </w:r>
            <w:r w:rsidR="007A3748">
              <w:rPr>
                <w:noProof/>
                <w:webHidden/>
              </w:rPr>
              <w:t>117</w:t>
            </w:r>
            <w:r w:rsidR="0034472F">
              <w:rPr>
                <w:noProof/>
                <w:webHidden/>
              </w:rPr>
              <w:fldChar w:fldCharType="end"/>
            </w:r>
          </w:hyperlink>
        </w:p>
        <w:p w:rsidR="0034472F" w:rsidRDefault="00D13563">
          <w:pPr>
            <w:pStyle w:val="TOC3"/>
            <w:rPr>
              <w:rFonts w:cstheme="minorBidi"/>
              <w:noProof/>
            </w:rPr>
          </w:pPr>
          <w:hyperlink w:anchor="_Toc509479846" w:history="1">
            <w:r w:rsidR="0034472F" w:rsidRPr="0062510A">
              <w:rPr>
                <w:rStyle w:val="Hyperlink"/>
                <w:noProof/>
              </w:rPr>
              <w:t>4.10.21</w:t>
            </w:r>
            <w:r w:rsidR="0034472F">
              <w:rPr>
                <w:rFonts w:cstheme="minorBidi"/>
                <w:noProof/>
              </w:rPr>
              <w:tab/>
            </w:r>
            <w:r w:rsidR="0034472F" w:rsidRPr="0062510A">
              <w:rPr>
                <w:rStyle w:val="Hyperlink"/>
                <w:noProof/>
              </w:rPr>
              <w:t>-- LA Area Type</w:t>
            </w:r>
            <w:r w:rsidR="0034472F">
              <w:rPr>
                <w:noProof/>
                <w:webHidden/>
              </w:rPr>
              <w:tab/>
            </w:r>
            <w:r w:rsidR="0034472F">
              <w:rPr>
                <w:noProof/>
                <w:webHidden/>
              </w:rPr>
              <w:fldChar w:fldCharType="begin"/>
            </w:r>
            <w:r w:rsidR="0034472F">
              <w:rPr>
                <w:noProof/>
                <w:webHidden/>
              </w:rPr>
              <w:instrText xml:space="preserve"> PAGEREF _Toc509479846 \h </w:instrText>
            </w:r>
            <w:r w:rsidR="0034472F">
              <w:rPr>
                <w:noProof/>
                <w:webHidden/>
              </w:rPr>
            </w:r>
            <w:r w:rsidR="0034472F">
              <w:rPr>
                <w:noProof/>
                <w:webHidden/>
              </w:rPr>
              <w:fldChar w:fldCharType="separate"/>
            </w:r>
            <w:r w:rsidR="007A3748">
              <w:rPr>
                <w:noProof/>
                <w:webHidden/>
              </w:rPr>
              <w:t>118</w:t>
            </w:r>
            <w:r w:rsidR="0034472F">
              <w:rPr>
                <w:noProof/>
                <w:webHidden/>
              </w:rPr>
              <w:fldChar w:fldCharType="end"/>
            </w:r>
          </w:hyperlink>
        </w:p>
        <w:p w:rsidR="0034472F" w:rsidRDefault="00D13563">
          <w:pPr>
            <w:pStyle w:val="TOC3"/>
            <w:rPr>
              <w:rFonts w:cstheme="minorBidi"/>
              <w:noProof/>
            </w:rPr>
          </w:pPr>
          <w:hyperlink w:anchor="_Toc509479847" w:history="1">
            <w:r w:rsidR="0034472F" w:rsidRPr="0062510A">
              <w:rPr>
                <w:rStyle w:val="Hyperlink"/>
                <w:noProof/>
              </w:rPr>
              <w:t>4.10.22</w:t>
            </w:r>
            <w:r w:rsidR="0034472F">
              <w:rPr>
                <w:rFonts w:cstheme="minorBidi"/>
                <w:noProof/>
              </w:rPr>
              <w:tab/>
            </w:r>
            <w:r w:rsidR="0034472F" w:rsidRPr="0062510A">
              <w:rPr>
                <w:rStyle w:val="Hyperlink"/>
                <w:noProof/>
              </w:rPr>
              <w:t>-- LA Volume Type</w:t>
            </w:r>
            <w:r w:rsidR="0034472F">
              <w:rPr>
                <w:noProof/>
                <w:webHidden/>
              </w:rPr>
              <w:tab/>
            </w:r>
            <w:r w:rsidR="0034472F">
              <w:rPr>
                <w:noProof/>
                <w:webHidden/>
              </w:rPr>
              <w:fldChar w:fldCharType="begin"/>
            </w:r>
            <w:r w:rsidR="0034472F">
              <w:rPr>
                <w:noProof/>
                <w:webHidden/>
              </w:rPr>
              <w:instrText xml:space="preserve"> PAGEREF _Toc509479847 \h </w:instrText>
            </w:r>
            <w:r w:rsidR="0034472F">
              <w:rPr>
                <w:noProof/>
                <w:webHidden/>
              </w:rPr>
            </w:r>
            <w:r w:rsidR="0034472F">
              <w:rPr>
                <w:noProof/>
                <w:webHidden/>
              </w:rPr>
              <w:fldChar w:fldCharType="separate"/>
            </w:r>
            <w:r w:rsidR="007A3748">
              <w:rPr>
                <w:noProof/>
                <w:webHidden/>
              </w:rPr>
              <w:t>120</w:t>
            </w:r>
            <w:r w:rsidR="0034472F">
              <w:rPr>
                <w:noProof/>
                <w:webHidden/>
              </w:rPr>
              <w:fldChar w:fldCharType="end"/>
            </w:r>
          </w:hyperlink>
        </w:p>
        <w:p w:rsidR="00D926AC" w:rsidRDefault="00D926AC">
          <w:r>
            <w:rPr>
              <w:b/>
              <w:bCs/>
              <w:noProof/>
            </w:rPr>
            <w:fldChar w:fldCharType="end"/>
          </w:r>
        </w:p>
      </w:sdtContent>
    </w:sdt>
    <w:p w:rsidR="00D94C48" w:rsidRPr="002F5084" w:rsidRDefault="00D94C48" w:rsidP="00D94C48">
      <w:pPr>
        <w:jc w:val="center"/>
      </w:pPr>
    </w:p>
    <w:p w:rsidR="00D94C48" w:rsidRDefault="00D94C48" w:rsidP="00D94C48">
      <w:pPr>
        <w:rPr>
          <w:lang w:val="en-CA"/>
        </w:rPr>
      </w:pPr>
    </w:p>
    <w:p w:rsidR="00D926AC" w:rsidRDefault="00D926AC" w:rsidP="00D94C48">
      <w:pPr>
        <w:rPr>
          <w:lang w:val="en-CA"/>
        </w:rPr>
      </w:pPr>
    </w:p>
    <w:p w:rsidR="00D926AC" w:rsidRPr="00541ED3" w:rsidRDefault="00D926AC" w:rsidP="00D94C48">
      <w:pPr>
        <w:rPr>
          <w:lang w:val="en-CA"/>
        </w:rPr>
        <w:sectPr w:rsidR="00D926AC" w:rsidRPr="00541ED3">
          <w:footerReference w:type="default" r:id="rId12"/>
          <w:pgSz w:w="12240" w:h="15840" w:code="1"/>
          <w:pgMar w:top="1440" w:right="1440" w:bottom="1440" w:left="1440" w:header="720" w:footer="720" w:gutter="0"/>
          <w:pgNumType w:fmt="lowerRoman" w:start="2"/>
          <w:cols w:space="720"/>
        </w:sectPr>
      </w:pPr>
    </w:p>
    <w:p w:rsidR="00CE5D5D" w:rsidRDefault="00CE5D5D" w:rsidP="000F16A3">
      <w:pPr>
        <w:pStyle w:val="AbstractandIntro"/>
      </w:pPr>
    </w:p>
    <w:p w:rsidR="00C67E0E" w:rsidRDefault="00C67E0E" w:rsidP="00C67E0E">
      <w:pPr>
        <w:pStyle w:val="Title"/>
        <w:rPr>
          <w:lang w:val="en-CA"/>
        </w:rPr>
      </w:pPr>
      <w:r>
        <w:rPr>
          <w:lang w:val="en-CA"/>
        </w:rPr>
        <w:t xml:space="preserve">IHO </w:t>
      </w:r>
      <w:r w:rsidR="00AF0354">
        <w:rPr>
          <w:lang w:val="en-CA"/>
        </w:rPr>
        <w:t>S121</w:t>
      </w:r>
      <w:r>
        <w:rPr>
          <w:lang w:val="en-CA"/>
        </w:rPr>
        <w:br/>
      </w:r>
      <w:r w:rsidR="000F16A3">
        <w:rPr>
          <w:lang w:val="en-CA"/>
        </w:rPr>
        <w:t xml:space="preserve">Feature Model </w:t>
      </w:r>
      <w:r>
        <w:rPr>
          <w:lang w:val="en-CA"/>
        </w:rPr>
        <w:t xml:space="preserve">for </w:t>
      </w:r>
      <w:r>
        <w:rPr>
          <w:lang w:val="en-CA"/>
        </w:rPr>
        <w:br/>
        <w:t>Maritime Limits and Boundaries</w:t>
      </w:r>
    </w:p>
    <w:p w:rsidR="00CE5D5D" w:rsidRDefault="00CE5D5D">
      <w:pPr>
        <w:tabs>
          <w:tab w:val="right" w:pos="9360"/>
        </w:tabs>
        <w:rPr>
          <w:b/>
          <w:lang w:val="en-CA"/>
        </w:rPr>
      </w:pPr>
    </w:p>
    <w:p w:rsidR="00CE5D5D" w:rsidRPr="00DB1E4D" w:rsidRDefault="002F5753" w:rsidP="001353A9">
      <w:pPr>
        <w:ind w:right="1800"/>
        <w:jc w:val="right"/>
        <w:rPr>
          <w:rFonts w:ascii="Arial" w:hAnsi="Arial" w:cs="Arial"/>
          <w:b/>
          <w:color w:val="FF0000"/>
          <w:sz w:val="36"/>
          <w:szCs w:val="36"/>
          <w:lang w:val="en-CA"/>
        </w:rPr>
      </w:pPr>
      <w:r>
        <w:rPr>
          <w:rStyle w:val="PlaceholderText"/>
        </w:rPr>
        <w:t xml:space="preserve"> </w:t>
      </w:r>
    </w:p>
    <w:p w:rsidR="00CE5D5D" w:rsidRDefault="00CE5D5D">
      <w:pPr>
        <w:tabs>
          <w:tab w:val="right" w:pos="9360"/>
        </w:tabs>
        <w:rPr>
          <w:b/>
          <w:lang w:val="en-CA"/>
        </w:rPr>
      </w:pPr>
    </w:p>
    <w:p w:rsidR="00CE5D5D" w:rsidRDefault="00CE5D5D" w:rsidP="00DB1E4D">
      <w:pPr>
        <w:tabs>
          <w:tab w:val="right" w:pos="9360"/>
        </w:tabs>
        <w:jc w:val="center"/>
        <w:rPr>
          <w:rFonts w:ascii="Arial" w:hAnsi="Arial" w:cs="Arial"/>
          <w:b/>
          <w:lang w:val="en-CA"/>
        </w:rPr>
      </w:pPr>
    </w:p>
    <w:p w:rsidR="00CE5D5D" w:rsidRDefault="0034472F" w:rsidP="001353A9">
      <w:pPr>
        <w:jc w:val="center"/>
        <w:rPr>
          <w:rFonts w:ascii="Arial" w:hAnsi="Arial" w:cs="Arial"/>
          <w:b/>
          <w:lang w:val="en-CA"/>
        </w:rPr>
      </w:pPr>
      <w:r>
        <w:rPr>
          <w:rFonts w:ascii="Arial" w:hAnsi="Arial" w:cs="Arial"/>
          <w:b/>
          <w:lang w:val="en-CA"/>
        </w:rPr>
        <w:t>22</w:t>
      </w:r>
      <w:r w:rsidR="000D7D66">
        <w:rPr>
          <w:rFonts w:ascii="Arial" w:hAnsi="Arial" w:cs="Arial"/>
          <w:b/>
          <w:lang w:val="en-CA"/>
        </w:rPr>
        <w:t xml:space="preserve"> March 2018</w:t>
      </w:r>
    </w:p>
    <w:p w:rsidR="00CE5D5D" w:rsidRDefault="00CE5D5D">
      <w:pPr>
        <w:tabs>
          <w:tab w:val="right" w:pos="9360"/>
        </w:tabs>
        <w:rPr>
          <w:rFonts w:ascii="Arial" w:hAnsi="Arial" w:cs="Arial"/>
          <w:b/>
          <w:lang w:val="en-CA"/>
        </w:rPr>
      </w:pPr>
    </w:p>
    <w:p w:rsidR="00550084" w:rsidRPr="00A43F7D" w:rsidRDefault="00550084" w:rsidP="00027A8C">
      <w:pPr>
        <w:pStyle w:val="Heading1"/>
      </w:pPr>
      <w:bookmarkStart w:id="3" w:name="_Toc509479648"/>
      <w:r>
        <w:t>Introduction</w:t>
      </w:r>
      <w:bookmarkEnd w:id="3"/>
    </w:p>
    <w:p w:rsidR="00892404" w:rsidRPr="00B702BD" w:rsidRDefault="00892404" w:rsidP="000F16A3">
      <w:pPr>
        <w:pStyle w:val="BodyText"/>
      </w:pPr>
      <w:r>
        <w:t xml:space="preserve">The </w:t>
      </w:r>
      <w:r w:rsidR="00AF0354">
        <w:t>S121</w:t>
      </w:r>
      <w:r w:rsidRPr="00997545" w:rsidDel="00997545">
        <w:t xml:space="preserve"> </w:t>
      </w:r>
      <w:r>
        <w:t>information</w:t>
      </w:r>
      <w:r w:rsidRPr="00997545">
        <w:t xml:space="preserve"> model </w:t>
      </w:r>
      <w:r w:rsidR="00DE6A07">
        <w:t xml:space="preserve">is defined </w:t>
      </w:r>
      <w:r w:rsidRPr="00997545">
        <w:t xml:space="preserve">as a single </w:t>
      </w:r>
      <w:r>
        <w:t>set</w:t>
      </w:r>
      <w:r w:rsidRPr="00997545">
        <w:t xml:space="preserve"> of data objects organized into groups.</w:t>
      </w:r>
      <w:r w:rsidR="000F16A3">
        <w:t xml:space="preserve"> </w:t>
      </w:r>
    </w:p>
    <w:p w:rsidR="00550084" w:rsidRDefault="00892404" w:rsidP="00892404">
      <w:pPr>
        <w:pStyle w:val="BodyText"/>
      </w:pPr>
      <w:r>
        <w:t xml:space="preserve">The conceptual model </w:t>
      </w:r>
      <w:r w:rsidR="00550084">
        <w:t>defines</w:t>
      </w:r>
      <w:r>
        <w:t xml:space="preserve"> four generic object types </w:t>
      </w:r>
      <w:r w:rsidR="00742583">
        <w:t>Location, Limit, Zone, or a Space</w:t>
      </w:r>
      <w:r>
        <w:t xml:space="preserve">. From these generic </w:t>
      </w:r>
      <w:r w:rsidR="00AF0354">
        <w:t>S121</w:t>
      </w:r>
      <w:r>
        <w:t xml:space="preserve"> object types any </w:t>
      </w:r>
      <w:r w:rsidR="00AF0354">
        <w:t>S121</w:t>
      </w:r>
      <w:r>
        <w:t xml:space="preserve"> object may be defined. This provides great flexibility, and allows any required feature to be developed by </w:t>
      </w:r>
      <w:r w:rsidRPr="004604DA">
        <w:t>specializing</w:t>
      </w:r>
      <w:r>
        <w:t xml:space="preserve"> the generic objects. </w:t>
      </w:r>
    </w:p>
    <w:p w:rsidR="00892404" w:rsidRDefault="00550084" w:rsidP="00892404">
      <w:pPr>
        <w:pStyle w:val="BodyText"/>
      </w:pPr>
      <w:r>
        <w:t xml:space="preserve">When used in a data set </w:t>
      </w:r>
      <w:r w:rsidR="0034472F">
        <w:t xml:space="preserve">an </w:t>
      </w:r>
      <w:r>
        <w:t>object may be represented using a geometry type (Point, Curve/Line, Surface/Area). For a “Space” objects the geometric representation may be as a Surface/Area with an elevation attribute.</w:t>
      </w:r>
    </w:p>
    <w:p w:rsidR="00F75998" w:rsidRPr="00B702BD" w:rsidRDefault="00F75998" w:rsidP="00F75998">
      <w:pPr>
        <w:pStyle w:val="Heading1"/>
      </w:pPr>
      <w:bookmarkStart w:id="4" w:name="_Toc509479649"/>
      <w:r>
        <w:t>Feature Types</w:t>
      </w:r>
      <w:bookmarkEnd w:id="4"/>
    </w:p>
    <w:p w:rsidR="00892404" w:rsidRDefault="00892404" w:rsidP="00892404">
      <w:pPr>
        <w:pStyle w:val="BodyText"/>
      </w:pPr>
      <w:r>
        <w:t>A set of predefined feature types have been established that include the objects required for Marine Limits and Boundaries. The stereotype &lt;MLB&gt; (Maritime Limits and Boundaries) is used to identify the MLB Feature Types</w:t>
      </w:r>
      <w:r w:rsidR="00273F74">
        <w:t xml:space="preserve"> and D</w:t>
      </w:r>
      <w:r w:rsidR="006C18DF">
        <w:t xml:space="preserve">efining </w:t>
      </w:r>
      <w:r w:rsidR="00273F74">
        <w:t>O</w:t>
      </w:r>
      <w:r w:rsidR="006C18DF">
        <w:t>bjects</w:t>
      </w:r>
      <w:r>
        <w:t>.</w:t>
      </w:r>
    </w:p>
    <w:p w:rsidR="00892404" w:rsidRPr="00DC0371" w:rsidRDefault="00550084" w:rsidP="00892404">
      <w:pPr>
        <w:pStyle w:val="BodyText"/>
        <w:spacing w:before="120"/>
        <w:ind w:left="562"/>
      </w:pPr>
      <w:r>
        <w:t>Figure 1</w:t>
      </w:r>
      <w:r w:rsidR="00892404">
        <w:t xml:space="preserve"> illustrates the relationship of the feature types to the defining objects. The information contained in the defining</w:t>
      </w:r>
      <w:r w:rsidR="006C18DF">
        <w:t xml:space="preserve"> objects’</w:t>
      </w:r>
      <w:r w:rsidR="00892404">
        <w:t xml:space="preserve"> attributes is included in the Feature Catalogue for each feature as applicable.</w:t>
      </w:r>
    </w:p>
    <w:p w:rsidR="00892404" w:rsidRPr="00B84026" w:rsidRDefault="00892404" w:rsidP="00892404">
      <w:pPr>
        <w:rPr>
          <w:sz w:val="8"/>
        </w:rPr>
      </w:pPr>
    </w:p>
    <w:p w:rsidR="00892404" w:rsidRDefault="009C1C1F" w:rsidP="0085485B">
      <w:pPr>
        <w:pStyle w:val="Figurecaption"/>
        <w:ind w:left="-180"/>
        <w:rPr>
          <w:lang w:val="en-US"/>
        </w:rPr>
      </w:pPr>
      <w:r>
        <w:rPr>
          <w:noProof/>
          <w:lang w:val="en-US" w:eastAsia="en-US"/>
        </w:rPr>
        <w:lastRenderedPageBreak/>
        <w:drawing>
          <wp:inline distT="0" distB="0" distL="0" distR="0" wp14:anchorId="6A8496A9" wp14:editId="7B94D03F">
            <wp:extent cx="5533533" cy="6756704"/>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1 MLB Features..png"/>
                    <pic:cNvPicPr/>
                  </pic:nvPicPr>
                  <pic:blipFill>
                    <a:blip r:embed="rId13">
                      <a:extLst>
                        <a:ext uri="{28A0092B-C50C-407E-A947-70E740481C1C}">
                          <a14:useLocalDpi xmlns:a14="http://schemas.microsoft.com/office/drawing/2010/main" val="0"/>
                        </a:ext>
                      </a:extLst>
                    </a:blip>
                    <a:stretch>
                      <a:fillRect/>
                    </a:stretch>
                  </pic:blipFill>
                  <pic:spPr>
                    <a:xfrm>
                      <a:off x="0" y="0"/>
                      <a:ext cx="5531224" cy="6753884"/>
                    </a:xfrm>
                    <a:prstGeom prst="rect">
                      <a:avLst/>
                    </a:prstGeom>
                  </pic:spPr>
                </pic:pic>
              </a:graphicData>
            </a:graphic>
          </wp:inline>
        </w:drawing>
      </w:r>
    </w:p>
    <w:p w:rsidR="00892404" w:rsidRPr="00EB2881" w:rsidRDefault="00892404" w:rsidP="00892404">
      <w:pPr>
        <w:pStyle w:val="Figurecaption"/>
        <w:rPr>
          <w:lang w:val="en-US"/>
        </w:rPr>
      </w:pPr>
      <w:r w:rsidRPr="00EB2881">
        <w:rPr>
          <w:lang w:val="en-US"/>
        </w:rPr>
        <w:t xml:space="preserve">Figure </w:t>
      </w:r>
      <w:r w:rsidR="00F75998">
        <w:rPr>
          <w:lang w:val="en-US"/>
        </w:rPr>
        <w:t>1</w:t>
      </w:r>
      <w:r w:rsidRPr="00EB2881">
        <w:rPr>
          <w:lang w:val="en-US"/>
        </w:rPr>
        <w:t xml:space="preserve"> – </w:t>
      </w:r>
      <w:r>
        <w:rPr>
          <w:lang w:val="en-US"/>
        </w:rPr>
        <w:t>MLB</w:t>
      </w:r>
      <w:r w:rsidR="00851A5B">
        <w:rPr>
          <w:lang w:val="en-US"/>
        </w:rPr>
        <w:t xml:space="preserve"> </w:t>
      </w:r>
      <w:r>
        <w:rPr>
          <w:lang w:val="en-US"/>
        </w:rPr>
        <w:t>Features</w:t>
      </w:r>
    </w:p>
    <w:p w:rsidR="00892404" w:rsidRDefault="00892404" w:rsidP="00B25052">
      <w:pPr>
        <w:pStyle w:val="BodyText"/>
        <w:keepNext/>
        <w:keepLines/>
      </w:pPr>
      <w:r>
        <w:lastRenderedPageBreak/>
        <w:t>The</w:t>
      </w:r>
      <w:r w:rsidR="006C18DF">
        <w:t xml:space="preserve"> “location”</w:t>
      </w:r>
      <w:r>
        <w:t xml:space="preserve"> feature types are:</w:t>
      </w:r>
    </w:p>
    <w:p w:rsidR="00892404" w:rsidRPr="00EB21D2" w:rsidRDefault="00892404" w:rsidP="00B25052">
      <w:pPr>
        <w:pStyle w:val="BodyText"/>
        <w:keepNext/>
        <w:keepLines/>
        <w:ind w:left="1440"/>
        <w:rPr>
          <w:sz w:val="20"/>
        </w:rPr>
      </w:pPr>
      <w:r w:rsidRPr="00EB21D2">
        <w:rPr>
          <w:b/>
          <w:sz w:val="20"/>
        </w:rPr>
        <w:t>Limit Point</w:t>
      </w:r>
      <w:r w:rsidRPr="00EB21D2">
        <w:rPr>
          <w:sz w:val="20"/>
        </w:rPr>
        <w:t xml:space="preserve"> - A limit point is point on </w:t>
      </w:r>
      <w:r w:rsidR="006C18DF">
        <w:rPr>
          <w:sz w:val="20"/>
        </w:rPr>
        <w:t>the outer</w:t>
      </w:r>
      <w:r w:rsidR="006C18DF" w:rsidRPr="00EB21D2">
        <w:rPr>
          <w:sz w:val="20"/>
        </w:rPr>
        <w:t xml:space="preserve"> </w:t>
      </w:r>
      <w:r w:rsidRPr="00EB21D2">
        <w:rPr>
          <w:sz w:val="20"/>
        </w:rPr>
        <w:t>limit</w:t>
      </w:r>
      <w:r w:rsidR="006C18DF">
        <w:rPr>
          <w:sz w:val="20"/>
        </w:rPr>
        <w:t xml:space="preserve"> of a maritime zone</w:t>
      </w:r>
      <w:r w:rsidRPr="00EB21D2">
        <w:rPr>
          <w:sz w:val="20"/>
        </w:rPr>
        <w:t>.</w:t>
      </w:r>
    </w:p>
    <w:p w:rsidR="00892404" w:rsidRPr="00EB21D2" w:rsidRDefault="00892404" w:rsidP="00B25052">
      <w:pPr>
        <w:pStyle w:val="BodyText"/>
        <w:keepNext/>
        <w:keepLines/>
        <w:ind w:left="1440"/>
        <w:rPr>
          <w:sz w:val="20"/>
        </w:rPr>
      </w:pPr>
      <w:r w:rsidRPr="00EB21D2">
        <w:rPr>
          <w:b/>
          <w:sz w:val="20"/>
        </w:rPr>
        <w:t>Baseline Point</w:t>
      </w:r>
      <w:r w:rsidRPr="00EB21D2">
        <w:rPr>
          <w:sz w:val="20"/>
        </w:rPr>
        <w:t xml:space="preserve"> – A baseline point is</w:t>
      </w:r>
      <w:r w:rsidR="006C18DF">
        <w:rPr>
          <w:sz w:val="20"/>
        </w:rPr>
        <w:t xml:space="preserve"> a point on (i) a</w:t>
      </w:r>
      <w:r w:rsidRPr="00EB21D2">
        <w:rPr>
          <w:sz w:val="20"/>
        </w:rPr>
        <w:t xml:space="preserve"> baseline </w:t>
      </w:r>
      <w:r w:rsidR="006C18DF">
        <w:rPr>
          <w:sz w:val="20"/>
        </w:rPr>
        <w:t xml:space="preserve">from which the breadths of the territorial sea, contiguous zone, exclusive economic zone, and continental shelf (up to 200 nautical miles) are measured, </w:t>
      </w:r>
      <w:r w:rsidRPr="00EB21D2">
        <w:rPr>
          <w:sz w:val="20"/>
        </w:rPr>
        <w:t xml:space="preserve">or </w:t>
      </w:r>
      <w:r w:rsidR="006C18DF">
        <w:rPr>
          <w:sz w:val="20"/>
        </w:rPr>
        <w:t xml:space="preserve">(ii) on </w:t>
      </w:r>
      <w:r w:rsidRPr="00EB21D2">
        <w:rPr>
          <w:sz w:val="20"/>
        </w:rPr>
        <w:t xml:space="preserve">an archipelagic baseline. </w:t>
      </w:r>
    </w:p>
    <w:p w:rsidR="00892404" w:rsidRDefault="00892404" w:rsidP="00892404">
      <w:pPr>
        <w:pStyle w:val="BodyText"/>
        <w:ind w:left="1440"/>
        <w:rPr>
          <w:sz w:val="20"/>
        </w:rPr>
      </w:pPr>
      <w:r w:rsidRPr="00EB21D2">
        <w:rPr>
          <w:b/>
          <w:sz w:val="20"/>
        </w:rPr>
        <w:t>Boundary Point</w:t>
      </w:r>
      <w:r w:rsidRPr="00EB21D2">
        <w:rPr>
          <w:sz w:val="20"/>
        </w:rPr>
        <w:t xml:space="preserve"> – A boundary point is</w:t>
      </w:r>
      <w:r w:rsidR="001B2049">
        <w:rPr>
          <w:sz w:val="20"/>
        </w:rPr>
        <w:t xml:space="preserve"> a</w:t>
      </w:r>
      <w:r w:rsidRPr="00EB21D2">
        <w:rPr>
          <w:sz w:val="20"/>
        </w:rPr>
        <w:t xml:space="preserve"> point on a boundary </w:t>
      </w:r>
      <w:r w:rsidR="001B2049">
        <w:rPr>
          <w:sz w:val="20"/>
        </w:rPr>
        <w:t>line between two or more States</w:t>
      </w:r>
      <w:r w:rsidRPr="00EB21D2">
        <w:rPr>
          <w:sz w:val="20"/>
        </w:rPr>
        <w:t>.</w:t>
      </w:r>
    </w:p>
    <w:p w:rsidR="00FF31AB" w:rsidRPr="00EB21D2" w:rsidRDefault="00102537" w:rsidP="00892404">
      <w:pPr>
        <w:pStyle w:val="BodyText"/>
        <w:ind w:left="1440"/>
        <w:rPr>
          <w:sz w:val="20"/>
        </w:rPr>
      </w:pPr>
      <w:r>
        <w:rPr>
          <w:b/>
          <w:sz w:val="20"/>
        </w:rPr>
        <w:t xml:space="preserve">Contributing Point </w:t>
      </w:r>
      <w:r w:rsidRPr="00DD2B4B">
        <w:rPr>
          <w:sz w:val="20"/>
        </w:rPr>
        <w:t>-</w:t>
      </w:r>
      <w:r>
        <w:rPr>
          <w:sz w:val="20"/>
        </w:rPr>
        <w:t xml:space="preserve"> </w:t>
      </w:r>
      <w:r w:rsidR="009C1C1F">
        <w:t>A point, typically on the "Baseline", used for the computation of a mariti</w:t>
      </w:r>
      <w:r w:rsidR="007A3748">
        <w:t>me "Limit" or "Boundary" object</w:t>
      </w:r>
      <w:r w:rsidRPr="00102537">
        <w:rPr>
          <w:sz w:val="20"/>
        </w:rPr>
        <w:t>.</w:t>
      </w:r>
    </w:p>
    <w:p w:rsidR="004B2234" w:rsidRDefault="004B2234" w:rsidP="004B2234">
      <w:pPr>
        <w:pStyle w:val="BodyText"/>
        <w:keepNext/>
        <w:keepLines/>
      </w:pPr>
      <w:r>
        <w:t>The “limit” feature types are:</w:t>
      </w:r>
    </w:p>
    <w:p w:rsidR="004B2234" w:rsidRDefault="004B2234" w:rsidP="00892404">
      <w:pPr>
        <w:pStyle w:val="BodyText"/>
        <w:ind w:left="1440"/>
      </w:pPr>
      <w:r>
        <w:rPr>
          <w:b/>
          <w:sz w:val="20"/>
        </w:rPr>
        <w:t xml:space="preserve">Boundary - </w:t>
      </w:r>
      <w:r w:rsidRPr="004B2234">
        <w:rPr>
          <w:sz w:val="20"/>
        </w:rPr>
        <w:t>A delimitation line between two or more entities, determined by agreement or through a third-party dispute settlement mechanism</w:t>
      </w:r>
      <w:r>
        <w:t>.</w:t>
      </w:r>
    </w:p>
    <w:p w:rsidR="004B2234" w:rsidRDefault="004B2234" w:rsidP="004B2234">
      <w:pPr>
        <w:pStyle w:val="BodyText"/>
        <w:ind w:left="1440"/>
      </w:pPr>
      <w:r>
        <w:rPr>
          <w:b/>
          <w:sz w:val="20"/>
        </w:rPr>
        <w:t xml:space="preserve">International Boundary - </w:t>
      </w:r>
      <w:r w:rsidRPr="004B2234">
        <w:rPr>
          <w:sz w:val="20"/>
        </w:rPr>
        <w:t>An international delimitation between two or more coastal States with adjacent or opposite coasts, determined by agreement or through a third-party dispute settlement mechanism</w:t>
      </w:r>
      <w:r>
        <w:t>.</w:t>
      </w:r>
    </w:p>
    <w:p w:rsidR="00892404" w:rsidRPr="00EB21D2" w:rsidRDefault="00892404" w:rsidP="00892404">
      <w:pPr>
        <w:pStyle w:val="BodyText"/>
        <w:ind w:left="1440"/>
        <w:rPr>
          <w:sz w:val="20"/>
        </w:rPr>
      </w:pPr>
      <w:r w:rsidRPr="00514ED0">
        <w:rPr>
          <w:b/>
          <w:sz w:val="20"/>
        </w:rPr>
        <w:t>Baseline</w:t>
      </w:r>
      <w:r w:rsidR="00514ED0" w:rsidRPr="008D43C0">
        <w:rPr>
          <w:b/>
          <w:sz w:val="20"/>
        </w:rPr>
        <w:t xml:space="preserve"> (Articles 5, 6, 7, 9, 10, 11, 13, 14 and 47 of UNCLOS)</w:t>
      </w:r>
      <w:r w:rsidRPr="00EB21D2">
        <w:rPr>
          <w:sz w:val="20"/>
        </w:rPr>
        <w:t xml:space="preserve"> – </w:t>
      </w:r>
      <w:r w:rsidRPr="00EB21D2">
        <w:rPr>
          <w:color w:val="0F0F0F"/>
          <w:sz w:val="20"/>
        </w:rPr>
        <w:t xml:space="preserve">A baseline is </w:t>
      </w:r>
      <w:r w:rsidR="00E10C14">
        <w:rPr>
          <w:color w:val="0F0F0F"/>
          <w:sz w:val="20"/>
        </w:rPr>
        <w:t>a</w:t>
      </w:r>
      <w:r w:rsidR="00E10C14" w:rsidRPr="00EB21D2">
        <w:rPr>
          <w:color w:val="0F0F0F"/>
          <w:sz w:val="20"/>
        </w:rPr>
        <w:t xml:space="preserve"> </w:t>
      </w:r>
      <w:r w:rsidRPr="00EB21D2">
        <w:rPr>
          <w:color w:val="0F0F0F"/>
          <w:sz w:val="20"/>
        </w:rPr>
        <w:t xml:space="preserve">line from which </w:t>
      </w:r>
      <w:r w:rsidR="00E10C14">
        <w:rPr>
          <w:sz w:val="20"/>
        </w:rPr>
        <w:t>the breadths of the territorial sea, contiguous zone, exclusive economic zone, and continental shelf (up to 200 nautical miles) are measured</w:t>
      </w:r>
      <w:r w:rsidRPr="00EB21D2">
        <w:rPr>
          <w:rStyle w:val="FootnoteReference"/>
          <w:sz w:val="20"/>
        </w:rPr>
        <w:footnoteReference w:id="2"/>
      </w:r>
      <w:r w:rsidRPr="00EB21D2">
        <w:rPr>
          <w:sz w:val="20"/>
        </w:rPr>
        <w:t>.</w:t>
      </w:r>
      <w:r w:rsidR="00BB1DE3">
        <w:rPr>
          <w:sz w:val="20"/>
        </w:rPr>
        <w:t xml:space="preserve"> A baseline may be determined by a combination of any of the methods provided for in </w:t>
      </w:r>
      <w:r w:rsidR="008D43C0">
        <w:rPr>
          <w:sz w:val="20"/>
        </w:rPr>
        <w:t>articles 5, 6, 7, 9, 10, 11, 12, 13, 14 and 47 of the United Nations Convention on the Law of the Sea (UNCLOS)</w:t>
      </w:r>
      <w:r w:rsidRPr="00EB21D2">
        <w:rPr>
          <w:sz w:val="20"/>
        </w:rPr>
        <w:t xml:space="preserve">. </w:t>
      </w:r>
    </w:p>
    <w:p w:rsidR="00E67DE6" w:rsidRDefault="00892404" w:rsidP="00892404">
      <w:pPr>
        <w:pStyle w:val="BodyText"/>
        <w:ind w:left="1440"/>
        <w:rPr>
          <w:sz w:val="20"/>
        </w:rPr>
      </w:pPr>
      <w:r w:rsidRPr="00EB21D2">
        <w:rPr>
          <w:b/>
          <w:sz w:val="20"/>
        </w:rPr>
        <w:t>Normal Baseline</w:t>
      </w:r>
      <w:r w:rsidR="00E67DE6">
        <w:rPr>
          <w:b/>
          <w:sz w:val="20"/>
        </w:rPr>
        <w:t xml:space="preserve"> (</w:t>
      </w:r>
      <w:r w:rsidR="00AE2748">
        <w:rPr>
          <w:b/>
          <w:sz w:val="20"/>
        </w:rPr>
        <w:t>Articles</w:t>
      </w:r>
      <w:r w:rsidR="00E67DE6">
        <w:rPr>
          <w:b/>
          <w:sz w:val="20"/>
        </w:rPr>
        <w:t xml:space="preserve"> 5, 6 and 13 of UNCLOS)</w:t>
      </w:r>
      <w:r w:rsidRPr="00EB21D2">
        <w:rPr>
          <w:sz w:val="20"/>
        </w:rPr>
        <w:t xml:space="preserve"> – A normal baseline is formed </w:t>
      </w:r>
      <w:r w:rsidR="00E67DE6">
        <w:rPr>
          <w:sz w:val="20"/>
        </w:rPr>
        <w:t xml:space="preserve">by joining </w:t>
      </w:r>
      <w:r w:rsidRPr="00EB21D2">
        <w:rPr>
          <w:sz w:val="20"/>
        </w:rPr>
        <w:t xml:space="preserve">baseline points collected </w:t>
      </w:r>
      <w:r w:rsidR="00E67DE6">
        <w:rPr>
          <w:sz w:val="20"/>
        </w:rPr>
        <w:t xml:space="preserve">along: </w:t>
      </w:r>
    </w:p>
    <w:p w:rsidR="00E67DE6" w:rsidRDefault="00E67DE6" w:rsidP="00F17F22">
      <w:pPr>
        <w:pStyle w:val="BodyText"/>
        <w:numPr>
          <w:ilvl w:val="0"/>
          <w:numId w:val="15"/>
        </w:numPr>
        <w:rPr>
          <w:sz w:val="20"/>
        </w:rPr>
      </w:pPr>
      <w:r w:rsidRPr="00E67DE6">
        <w:rPr>
          <w:sz w:val="20"/>
        </w:rPr>
        <w:t>the low-water line along the coast as marked on large-scale charts officially recognized by the coastal State</w:t>
      </w:r>
      <w:r>
        <w:rPr>
          <w:sz w:val="20"/>
        </w:rPr>
        <w:t>;</w:t>
      </w:r>
    </w:p>
    <w:p w:rsidR="00E67DE6" w:rsidRDefault="00E67DE6" w:rsidP="00F17F22">
      <w:pPr>
        <w:pStyle w:val="BodyText"/>
        <w:numPr>
          <w:ilvl w:val="0"/>
          <w:numId w:val="15"/>
        </w:numPr>
        <w:rPr>
          <w:sz w:val="20"/>
        </w:rPr>
      </w:pPr>
      <w:r>
        <w:rPr>
          <w:sz w:val="20"/>
        </w:rPr>
        <w:t xml:space="preserve">the </w:t>
      </w:r>
      <w:r w:rsidRPr="00E67DE6">
        <w:rPr>
          <w:sz w:val="20"/>
        </w:rPr>
        <w:t>seaward low-water line of the reef, as shown by the appropriate symbol on charts officially recognized by the coastal State</w:t>
      </w:r>
      <w:r>
        <w:rPr>
          <w:sz w:val="20"/>
        </w:rPr>
        <w:t>, i</w:t>
      </w:r>
      <w:r w:rsidRPr="00E67DE6">
        <w:rPr>
          <w:sz w:val="20"/>
        </w:rPr>
        <w:t>n the case of islands situated on atolls or o</w:t>
      </w:r>
      <w:r>
        <w:rPr>
          <w:sz w:val="20"/>
        </w:rPr>
        <w:t>f islands having fringing reefs; and</w:t>
      </w:r>
    </w:p>
    <w:p w:rsidR="00E67DE6" w:rsidRPr="00832CE5" w:rsidRDefault="00556043" w:rsidP="00F17F22">
      <w:pPr>
        <w:pStyle w:val="BodyText"/>
        <w:numPr>
          <w:ilvl w:val="0"/>
          <w:numId w:val="15"/>
        </w:numPr>
        <w:rPr>
          <w:sz w:val="20"/>
        </w:rPr>
      </w:pPr>
      <w:r w:rsidRPr="00832CE5">
        <w:rPr>
          <w:sz w:val="20"/>
        </w:rPr>
        <w:t>the low-water line of low tide elevations which are situated at wholly or partly at a distance not exceeding the breadth of the territorial sea from the mainland or an island</w:t>
      </w:r>
    </w:p>
    <w:p w:rsidR="00A139F4" w:rsidRDefault="00892404" w:rsidP="005845F0">
      <w:pPr>
        <w:pStyle w:val="BodyText"/>
        <w:keepNext/>
        <w:keepLines/>
        <w:ind w:left="1440"/>
        <w:rPr>
          <w:sz w:val="20"/>
        </w:rPr>
      </w:pPr>
      <w:r w:rsidRPr="00EB21D2">
        <w:rPr>
          <w:b/>
          <w:sz w:val="20"/>
        </w:rPr>
        <w:lastRenderedPageBreak/>
        <w:t>Straight Baseline</w:t>
      </w:r>
      <w:r w:rsidR="00556043">
        <w:rPr>
          <w:b/>
          <w:sz w:val="20"/>
        </w:rPr>
        <w:t xml:space="preserve"> (Articles 7, 9 and 10 of UNCLOS)</w:t>
      </w:r>
      <w:r w:rsidRPr="00EB21D2">
        <w:rPr>
          <w:sz w:val="20"/>
        </w:rPr>
        <w:t xml:space="preserve"> –</w:t>
      </w:r>
      <w:r w:rsidR="00822F9E" w:rsidRPr="00822F9E">
        <w:rPr>
          <w:sz w:val="20"/>
        </w:rPr>
        <w:t xml:space="preserve">Straight baselines </w:t>
      </w:r>
      <w:r w:rsidR="00BA4A25">
        <w:rPr>
          <w:sz w:val="20"/>
        </w:rPr>
        <w:t xml:space="preserve">are formed by joining appropriate points </w:t>
      </w:r>
      <w:r w:rsidR="00BA4A25" w:rsidRPr="00BA4A25">
        <w:rPr>
          <w:sz w:val="20"/>
        </w:rPr>
        <w:t>selected along the furthest seaward extent of the low-water line</w:t>
      </w:r>
      <w:r w:rsidR="00A139F4">
        <w:rPr>
          <w:sz w:val="20"/>
        </w:rPr>
        <w:t>. Straight baselines can be used</w:t>
      </w:r>
      <w:r w:rsidR="00A139F4">
        <w:t xml:space="preserve"> i</w:t>
      </w:r>
      <w:r w:rsidR="00A139F4" w:rsidRPr="00A139F4">
        <w:rPr>
          <w:sz w:val="20"/>
        </w:rPr>
        <w:t>n localities where the coastline is deeply indented and cut into, or if there is a fringe of islands along the coast in its immediate vicinity</w:t>
      </w:r>
      <w:r w:rsidR="00822F9E" w:rsidRPr="00822F9E">
        <w:rPr>
          <w:sz w:val="20"/>
        </w:rPr>
        <w:t>, usually known as s</w:t>
      </w:r>
      <w:r w:rsidR="00822F9E">
        <w:rPr>
          <w:sz w:val="20"/>
        </w:rPr>
        <w:t>traight baseline turning points</w:t>
      </w:r>
      <w:r w:rsidRPr="00EB21D2">
        <w:rPr>
          <w:rStyle w:val="FootnoteReference"/>
          <w:sz w:val="20"/>
        </w:rPr>
        <w:footnoteReference w:id="3"/>
      </w:r>
      <w:r w:rsidRPr="00EB21D2">
        <w:rPr>
          <w:sz w:val="20"/>
        </w:rPr>
        <w:t>.</w:t>
      </w:r>
      <w:r w:rsidR="00A139F4">
        <w:rPr>
          <w:sz w:val="20"/>
        </w:rPr>
        <w:t xml:space="preserve"> </w:t>
      </w:r>
      <w:r w:rsidR="006779BC">
        <w:rPr>
          <w:sz w:val="20"/>
        </w:rPr>
        <w:t>According to UNCLOS:</w:t>
      </w:r>
    </w:p>
    <w:p w:rsidR="006779BC" w:rsidRDefault="006779BC" w:rsidP="00F17F22">
      <w:pPr>
        <w:pStyle w:val="BodyText"/>
        <w:keepNext/>
        <w:keepLines/>
        <w:numPr>
          <w:ilvl w:val="0"/>
          <w:numId w:val="16"/>
        </w:numPr>
        <w:rPr>
          <w:sz w:val="20"/>
        </w:rPr>
      </w:pPr>
      <w:r w:rsidRPr="0028077D">
        <w:rPr>
          <w:sz w:val="20"/>
        </w:rPr>
        <w:t>Where because of the presence of a delta and other natural conditions the coastline is highly unstable, the appropriate points may be selected along the furthest seaward extent of the low-water line and, notwithstanding subsequent regression of the low-water line, the straight baselines shall remain effective until changed by the coastal State in accordance with this Convention</w:t>
      </w:r>
      <w:r>
        <w:rPr>
          <w:sz w:val="20"/>
        </w:rPr>
        <w:t>;</w:t>
      </w:r>
    </w:p>
    <w:p w:rsidR="006779BC" w:rsidRPr="0028077D" w:rsidRDefault="006779BC" w:rsidP="00F17F22">
      <w:pPr>
        <w:pStyle w:val="BodyText"/>
        <w:numPr>
          <w:ilvl w:val="0"/>
          <w:numId w:val="16"/>
        </w:numPr>
        <w:rPr>
          <w:sz w:val="20"/>
        </w:rPr>
      </w:pPr>
      <w:r w:rsidRPr="006779BC">
        <w:rPr>
          <w:sz w:val="20"/>
          <w:lang w:val="en-US"/>
        </w:rPr>
        <w:t>The drawing of straight baselines must not depart to any appreciable extent from the general direction of the coast</w:t>
      </w:r>
      <w:r>
        <w:rPr>
          <w:sz w:val="20"/>
          <w:lang w:val="en-US"/>
        </w:rPr>
        <w:t>;</w:t>
      </w:r>
    </w:p>
    <w:p w:rsidR="006779BC" w:rsidRPr="0028077D" w:rsidRDefault="006779BC" w:rsidP="00F17F22">
      <w:pPr>
        <w:pStyle w:val="BodyText"/>
        <w:numPr>
          <w:ilvl w:val="0"/>
          <w:numId w:val="16"/>
        </w:numPr>
        <w:rPr>
          <w:sz w:val="20"/>
        </w:rPr>
      </w:pPr>
      <w:r>
        <w:rPr>
          <w:sz w:val="20"/>
          <w:lang w:val="en-US"/>
        </w:rPr>
        <w:t>T</w:t>
      </w:r>
      <w:r w:rsidRPr="006779BC">
        <w:rPr>
          <w:sz w:val="20"/>
          <w:lang w:val="en-US"/>
        </w:rPr>
        <w:t>he sea areas lying within the lines must be sufficiently closely linked to the land domain to be subject to the regime of internal waters</w:t>
      </w:r>
      <w:r>
        <w:rPr>
          <w:sz w:val="20"/>
          <w:lang w:val="en-US"/>
        </w:rPr>
        <w:t xml:space="preserve">; </w:t>
      </w:r>
    </w:p>
    <w:p w:rsidR="006779BC" w:rsidRDefault="006779BC" w:rsidP="00F17F22">
      <w:pPr>
        <w:pStyle w:val="BodyText"/>
        <w:numPr>
          <w:ilvl w:val="0"/>
          <w:numId w:val="16"/>
        </w:numPr>
        <w:rPr>
          <w:sz w:val="20"/>
        </w:rPr>
      </w:pPr>
      <w:r w:rsidRPr="006779BC">
        <w:rPr>
          <w:sz w:val="20"/>
        </w:rPr>
        <w:t>Straight baselines shall not be drawn to and from low-tide elevations, unless lighthouses or similar installations which are permanently above sea level have been built on them or except in instances where the drawing of baselines to and from such elevations has received general inter</w:t>
      </w:r>
      <w:r>
        <w:rPr>
          <w:sz w:val="20"/>
        </w:rPr>
        <w:t xml:space="preserve">national recognition; </w:t>
      </w:r>
    </w:p>
    <w:p w:rsidR="006779BC" w:rsidRDefault="006779BC" w:rsidP="00F17F22">
      <w:pPr>
        <w:pStyle w:val="BodyText"/>
        <w:numPr>
          <w:ilvl w:val="0"/>
          <w:numId w:val="16"/>
        </w:numPr>
        <w:rPr>
          <w:sz w:val="20"/>
        </w:rPr>
      </w:pPr>
      <w:r>
        <w:rPr>
          <w:sz w:val="20"/>
        </w:rPr>
        <w:t>S</w:t>
      </w:r>
      <w:r w:rsidRPr="006779BC">
        <w:rPr>
          <w:sz w:val="20"/>
        </w:rPr>
        <w:t>traight baselines may not be applied by a State in such a manner as to cut off the territorial sea of another State from the high sea</w:t>
      </w:r>
      <w:r>
        <w:rPr>
          <w:sz w:val="20"/>
        </w:rPr>
        <w:t>s or an exclusive economic zone;</w:t>
      </w:r>
    </w:p>
    <w:p w:rsidR="006779BC" w:rsidRDefault="006779BC" w:rsidP="00F17F22">
      <w:pPr>
        <w:pStyle w:val="BodyText"/>
        <w:numPr>
          <w:ilvl w:val="0"/>
          <w:numId w:val="16"/>
        </w:numPr>
        <w:rPr>
          <w:sz w:val="20"/>
        </w:rPr>
      </w:pPr>
      <w:r w:rsidRPr="006779BC">
        <w:rPr>
          <w:sz w:val="20"/>
        </w:rPr>
        <w:t xml:space="preserve">If a river flows directly into the sea, the baseline shall be a straight line across the mouth of the river between points on </w:t>
      </w:r>
      <w:r>
        <w:rPr>
          <w:sz w:val="20"/>
        </w:rPr>
        <w:t>the low-water line of its banks;</w:t>
      </w:r>
    </w:p>
    <w:p w:rsidR="006779BC" w:rsidRDefault="006779BC" w:rsidP="00F17F22">
      <w:pPr>
        <w:pStyle w:val="BodyText"/>
        <w:numPr>
          <w:ilvl w:val="0"/>
          <w:numId w:val="16"/>
        </w:numPr>
        <w:rPr>
          <w:sz w:val="20"/>
        </w:rPr>
      </w:pPr>
      <w:r>
        <w:rPr>
          <w:sz w:val="20"/>
        </w:rPr>
        <w:t xml:space="preserve">In the case of bays, a closing line may be drawn </w:t>
      </w:r>
      <w:r w:rsidRPr="006779BC">
        <w:rPr>
          <w:sz w:val="20"/>
        </w:rPr>
        <w:t xml:space="preserve">between the low-water marks of </w:t>
      </w:r>
      <w:r>
        <w:rPr>
          <w:sz w:val="20"/>
        </w:rPr>
        <w:t xml:space="preserve">its </w:t>
      </w:r>
      <w:r w:rsidRPr="006779BC">
        <w:rPr>
          <w:sz w:val="20"/>
        </w:rPr>
        <w:t>natural entrance points</w:t>
      </w:r>
      <w:r w:rsidR="003C11F2">
        <w:rPr>
          <w:sz w:val="20"/>
        </w:rPr>
        <w:t>, according to these criteria:</w:t>
      </w:r>
    </w:p>
    <w:p w:rsidR="003C11F2" w:rsidRDefault="003C11F2" w:rsidP="00F17F22">
      <w:pPr>
        <w:pStyle w:val="BodyText"/>
        <w:numPr>
          <w:ilvl w:val="1"/>
          <w:numId w:val="16"/>
        </w:numPr>
        <w:rPr>
          <w:sz w:val="20"/>
        </w:rPr>
      </w:pPr>
      <w:r w:rsidRPr="003C11F2">
        <w:rPr>
          <w:sz w:val="20"/>
        </w:rPr>
        <w:t>An indentation shall not be regarded as a bay unless its area is as large as, or larger than, that of the semi-circle whose diameter is a line drawn acros</w:t>
      </w:r>
      <w:r>
        <w:rPr>
          <w:sz w:val="20"/>
        </w:rPr>
        <w:t>s the mouth of that indentation;</w:t>
      </w:r>
    </w:p>
    <w:p w:rsidR="003C11F2" w:rsidRDefault="003C11F2" w:rsidP="00F17F22">
      <w:pPr>
        <w:pStyle w:val="BodyText"/>
        <w:numPr>
          <w:ilvl w:val="1"/>
          <w:numId w:val="16"/>
        </w:numPr>
        <w:rPr>
          <w:sz w:val="20"/>
        </w:rPr>
      </w:pPr>
      <w:r w:rsidRPr="003C11F2">
        <w:rPr>
          <w:sz w:val="20"/>
        </w:rPr>
        <w:t>For the purpose of measurement, the area of an indentation is that lying between the low-water mark around the shore of the indentation and a line joining the low-water mark of its natural entrance points. Where, because of the presence of islands, an indentation has more than one mouth, the semi-circle shall be drawn on a line as long as the sum total of the lengths of the lines across the different mouths. Islands within an indentation shall be included as if they were part of th</w:t>
      </w:r>
      <w:r>
        <w:rPr>
          <w:sz w:val="20"/>
        </w:rPr>
        <w:t>e water area of the indentation;</w:t>
      </w:r>
    </w:p>
    <w:p w:rsidR="003C11F2" w:rsidRDefault="003C11F2" w:rsidP="00F17F22">
      <w:pPr>
        <w:pStyle w:val="BodyText"/>
        <w:numPr>
          <w:ilvl w:val="1"/>
          <w:numId w:val="16"/>
        </w:numPr>
        <w:rPr>
          <w:sz w:val="20"/>
        </w:rPr>
      </w:pPr>
      <w:r w:rsidRPr="003C11F2">
        <w:rPr>
          <w:sz w:val="20"/>
        </w:rPr>
        <w:t>If the distance between the low-water marks of the natural entrance points of a bay does not exceed 24 nautical miles, a closing line may be drawn between these two low-water marks, and the waters enclosed thereby shall be considered as internal waters.</w:t>
      </w:r>
    </w:p>
    <w:p w:rsidR="00892404" w:rsidRPr="00350F52" w:rsidRDefault="003C11F2" w:rsidP="00F17F22">
      <w:pPr>
        <w:pStyle w:val="BodyText"/>
        <w:numPr>
          <w:ilvl w:val="1"/>
          <w:numId w:val="16"/>
        </w:numPr>
        <w:rPr>
          <w:sz w:val="20"/>
        </w:rPr>
      </w:pPr>
      <w:r w:rsidRPr="003C11F2">
        <w:rPr>
          <w:sz w:val="20"/>
        </w:rPr>
        <w:lastRenderedPageBreak/>
        <w:t>Where the distance between the low-water marks of the natural entrance points of a bay exceeds 24 nautical miles, a straight baseline of 24 nautical miles shall be drawn within the bay in such a manner as to enclose the maximum area of water that is possible with a line of that length.</w:t>
      </w:r>
    </w:p>
    <w:p w:rsidR="00C5043D" w:rsidRPr="00C5043D" w:rsidRDefault="00C5043D" w:rsidP="00892404">
      <w:pPr>
        <w:pStyle w:val="BodyText"/>
        <w:ind w:left="1440"/>
        <w:rPr>
          <w:sz w:val="20"/>
        </w:rPr>
      </w:pPr>
      <w:r>
        <w:rPr>
          <w:b/>
          <w:sz w:val="20"/>
        </w:rPr>
        <w:t xml:space="preserve">Archipelagic baseline (Article 47 of UNCLOS) - </w:t>
      </w:r>
      <w:r>
        <w:rPr>
          <w:sz w:val="20"/>
        </w:rPr>
        <w:t>Archipelagic</w:t>
      </w:r>
      <w:r w:rsidRPr="00822F9E">
        <w:rPr>
          <w:sz w:val="20"/>
        </w:rPr>
        <w:t xml:space="preserve"> baselines </w:t>
      </w:r>
      <w:r>
        <w:rPr>
          <w:sz w:val="20"/>
        </w:rPr>
        <w:t xml:space="preserve">are formed by </w:t>
      </w:r>
      <w:r w:rsidRPr="00C5043D">
        <w:rPr>
          <w:sz w:val="20"/>
        </w:rPr>
        <w:t>joining the outermost points of the outermost islands and drying reefs of the archipelago</w:t>
      </w:r>
      <w:r>
        <w:rPr>
          <w:sz w:val="20"/>
        </w:rPr>
        <w:t xml:space="preserve">. According to the Convention: </w:t>
      </w:r>
    </w:p>
    <w:p w:rsidR="00C5043D" w:rsidRDefault="00E95A1A" w:rsidP="00F17F22">
      <w:pPr>
        <w:pStyle w:val="BodyText"/>
        <w:numPr>
          <w:ilvl w:val="0"/>
          <w:numId w:val="17"/>
        </w:numPr>
        <w:rPr>
          <w:sz w:val="20"/>
        </w:rPr>
      </w:pPr>
      <w:r>
        <w:rPr>
          <w:sz w:val="20"/>
        </w:rPr>
        <w:t xml:space="preserve">Archipelagic baselines can be drawn by an Archipelagic States provided that within </w:t>
      </w:r>
      <w:r w:rsidRPr="00E95A1A">
        <w:rPr>
          <w:sz w:val="20"/>
        </w:rPr>
        <w:t>such baselines are included the main islands and an area in which the ratio of the area of the water to the area of the land, including atoll</w:t>
      </w:r>
      <w:r>
        <w:rPr>
          <w:sz w:val="20"/>
        </w:rPr>
        <w:t>s, is between 1 to 1 and 9 to 1;</w:t>
      </w:r>
    </w:p>
    <w:p w:rsidR="00E95A1A" w:rsidRPr="004C5D5F" w:rsidRDefault="00E95A1A" w:rsidP="00F17F22">
      <w:pPr>
        <w:pStyle w:val="BodyText"/>
        <w:numPr>
          <w:ilvl w:val="0"/>
          <w:numId w:val="17"/>
        </w:numPr>
        <w:rPr>
          <w:sz w:val="20"/>
        </w:rPr>
      </w:pPr>
      <w:r w:rsidRPr="004C5D5F">
        <w:rPr>
          <w:sz w:val="20"/>
        </w:rPr>
        <w:t>The length of such baselines shall not exceed 100 nautical miles, except that up to 3 per cent of the total number of baselines enclosing any archipelago may exceed that length, up to a maximum length of 125 nautical miles.</w:t>
      </w:r>
    </w:p>
    <w:p w:rsidR="00E95A1A" w:rsidRPr="004C5D5F" w:rsidRDefault="00E95A1A" w:rsidP="00F17F22">
      <w:pPr>
        <w:pStyle w:val="BodyText"/>
        <w:numPr>
          <w:ilvl w:val="0"/>
          <w:numId w:val="17"/>
        </w:numPr>
        <w:rPr>
          <w:sz w:val="20"/>
        </w:rPr>
      </w:pPr>
      <w:r w:rsidRPr="004C5D5F">
        <w:rPr>
          <w:sz w:val="20"/>
        </w:rPr>
        <w:t>The drawing of such baselines shall not depart to any appreciable extent from the general configuration of the archipelago.</w:t>
      </w:r>
    </w:p>
    <w:p w:rsidR="00E95A1A" w:rsidRPr="004C5D5F" w:rsidRDefault="00E95A1A" w:rsidP="00F17F22">
      <w:pPr>
        <w:pStyle w:val="BodyText"/>
        <w:numPr>
          <w:ilvl w:val="0"/>
          <w:numId w:val="17"/>
        </w:numPr>
        <w:rPr>
          <w:sz w:val="20"/>
        </w:rPr>
      </w:pPr>
      <w:r w:rsidRPr="004C5D5F">
        <w:rPr>
          <w:sz w:val="20"/>
        </w:rPr>
        <w:t>Such baselines shall not be drawn to and from low-tide elevations, unless lighthouses or similar installations which are permanently above sea level have been built on them or where a low-tide elevation is situated wholly or partly at a distance not exceeding the breadth of the territorial sea from the nearest island.</w:t>
      </w:r>
    </w:p>
    <w:p w:rsidR="00E95A1A" w:rsidRPr="004C5D5F" w:rsidRDefault="00E95A1A" w:rsidP="00F17F22">
      <w:pPr>
        <w:pStyle w:val="BodyText"/>
        <w:numPr>
          <w:ilvl w:val="0"/>
          <w:numId w:val="17"/>
        </w:numPr>
        <w:rPr>
          <w:sz w:val="20"/>
        </w:rPr>
      </w:pPr>
      <w:r>
        <w:rPr>
          <w:sz w:val="20"/>
        </w:rPr>
        <w:t>T</w:t>
      </w:r>
      <w:r w:rsidRPr="004C5D5F">
        <w:rPr>
          <w:sz w:val="20"/>
        </w:rPr>
        <w:t>he system of such baselines shall not be applied by an archipelagic State in such a manner as to cut off from the high seas or the exclusive economic zone the territorial sea of another State.</w:t>
      </w:r>
    </w:p>
    <w:p w:rsidR="00E95A1A" w:rsidRPr="004C5D5F" w:rsidRDefault="00E95A1A" w:rsidP="00F17F22">
      <w:pPr>
        <w:pStyle w:val="BodyText"/>
        <w:numPr>
          <w:ilvl w:val="0"/>
          <w:numId w:val="17"/>
        </w:numPr>
        <w:rPr>
          <w:sz w:val="20"/>
        </w:rPr>
      </w:pPr>
      <w:r w:rsidRPr="004C5D5F">
        <w:rPr>
          <w:sz w:val="20"/>
        </w:rPr>
        <w:t>If a part of the archipelagic waters of an archipelagic State lies between two parts of an immediately adjacent neighbouring State, existing rights and all other legitimate interests which the latter State has traditionally exercised in such waters and all rights stipulated by agreement between those States shall continue and be respected.</w:t>
      </w:r>
    </w:p>
    <w:p w:rsidR="00E95A1A" w:rsidRPr="004C5D5F" w:rsidRDefault="00E95A1A" w:rsidP="00F17F22">
      <w:pPr>
        <w:pStyle w:val="BodyText"/>
        <w:numPr>
          <w:ilvl w:val="0"/>
          <w:numId w:val="17"/>
        </w:numPr>
        <w:rPr>
          <w:sz w:val="20"/>
        </w:rPr>
      </w:pPr>
      <w:r w:rsidRPr="004C5D5F">
        <w:rPr>
          <w:sz w:val="20"/>
        </w:rPr>
        <w:t>For the purpose of computing the ratio of water to land under paragraph l, land areas may include waters lying within the fringing reefs of islands and atolls, including that part of a steep-sided oceanic plateau which is enclosed or nearly enclosed by a chain of limestone islands and drying reefs lying on the perimeter of the plateau.</w:t>
      </w:r>
    </w:p>
    <w:p w:rsidR="004B2234" w:rsidRDefault="004B2234" w:rsidP="00892404">
      <w:pPr>
        <w:pStyle w:val="BodyText"/>
        <w:ind w:left="1440"/>
        <w:rPr>
          <w:sz w:val="20"/>
        </w:rPr>
      </w:pPr>
      <w:r>
        <w:rPr>
          <w:b/>
          <w:sz w:val="20"/>
        </w:rPr>
        <w:t>Low</w:t>
      </w:r>
      <w:r w:rsidR="00BE549B">
        <w:rPr>
          <w:b/>
          <w:sz w:val="20"/>
        </w:rPr>
        <w:t>-</w:t>
      </w:r>
      <w:r>
        <w:rPr>
          <w:b/>
          <w:sz w:val="20"/>
        </w:rPr>
        <w:t>Ti</w:t>
      </w:r>
      <w:r w:rsidR="00691DD5">
        <w:rPr>
          <w:b/>
          <w:sz w:val="20"/>
        </w:rPr>
        <w:t>de</w:t>
      </w:r>
      <w:r w:rsidR="00BE549B">
        <w:rPr>
          <w:b/>
          <w:sz w:val="20"/>
        </w:rPr>
        <w:t xml:space="preserve"> </w:t>
      </w:r>
      <w:r w:rsidR="00691DD5">
        <w:rPr>
          <w:b/>
          <w:sz w:val="20"/>
        </w:rPr>
        <w:t>Elevation</w:t>
      </w:r>
      <w:r w:rsidR="00BE549B">
        <w:rPr>
          <w:b/>
          <w:sz w:val="20"/>
        </w:rPr>
        <w:t xml:space="preserve"> </w:t>
      </w:r>
      <w:r w:rsidR="00691DD5">
        <w:rPr>
          <w:b/>
          <w:sz w:val="20"/>
        </w:rPr>
        <w:t>Baseline (Article</w:t>
      </w:r>
      <w:r>
        <w:rPr>
          <w:b/>
          <w:sz w:val="20"/>
        </w:rPr>
        <w:t xml:space="preserve"> 13</w:t>
      </w:r>
      <w:r w:rsidR="00691DD5">
        <w:rPr>
          <w:b/>
          <w:sz w:val="20"/>
        </w:rPr>
        <w:t xml:space="preserve"> of UNCLOS</w:t>
      </w:r>
      <w:r>
        <w:rPr>
          <w:b/>
          <w:sz w:val="20"/>
        </w:rPr>
        <w:t xml:space="preserve">) </w:t>
      </w:r>
      <w:r w:rsidRPr="00EB21D2">
        <w:rPr>
          <w:sz w:val="20"/>
        </w:rPr>
        <w:t>–</w:t>
      </w:r>
      <w:r w:rsidRPr="001F7251">
        <w:t xml:space="preserve"> </w:t>
      </w:r>
      <w:r w:rsidRPr="004B2234">
        <w:rPr>
          <w:sz w:val="20"/>
        </w:rPr>
        <w:t>A low-tide elevation is a naturally formed area of land which is surrounded by and above water at low tide but submerged at high tide. Where a low-tide elevation is situated wholly or partly at a distance not exceeding the breadth of the territorial sea from the mainland or an island, the low-water line on that elevation may be used as the baseline for measuring the</w:t>
      </w:r>
      <w:r>
        <w:rPr>
          <w:sz w:val="20"/>
        </w:rPr>
        <w:t xml:space="preserve"> breadth of the territorial sea.</w:t>
      </w:r>
    </w:p>
    <w:p w:rsidR="004B2234" w:rsidRDefault="00691DD5" w:rsidP="00892404">
      <w:pPr>
        <w:pStyle w:val="BodyText"/>
        <w:ind w:left="1440"/>
        <w:rPr>
          <w:sz w:val="20"/>
        </w:rPr>
      </w:pPr>
      <w:r w:rsidRPr="00691DD5">
        <w:rPr>
          <w:b/>
          <w:sz w:val="20"/>
        </w:rPr>
        <w:t>Mouth of Rivers Baseline</w:t>
      </w:r>
      <w:r>
        <w:rPr>
          <w:b/>
          <w:sz w:val="20"/>
        </w:rPr>
        <w:t xml:space="preserve"> (Article</w:t>
      </w:r>
      <w:r w:rsidR="004B2234">
        <w:rPr>
          <w:b/>
          <w:sz w:val="20"/>
        </w:rPr>
        <w:t xml:space="preserve"> </w:t>
      </w:r>
      <w:r>
        <w:rPr>
          <w:b/>
          <w:sz w:val="20"/>
        </w:rPr>
        <w:t>9</w:t>
      </w:r>
      <w:r w:rsidR="004B2234">
        <w:rPr>
          <w:b/>
          <w:sz w:val="20"/>
        </w:rPr>
        <w:t xml:space="preserve"> of UNCLOS) </w:t>
      </w:r>
      <w:r w:rsidR="004B2234" w:rsidRPr="00EB21D2">
        <w:rPr>
          <w:sz w:val="20"/>
        </w:rPr>
        <w:t>–</w:t>
      </w:r>
      <w:r w:rsidR="004B2234" w:rsidRPr="001F7251">
        <w:t xml:space="preserve"> </w:t>
      </w:r>
      <w:r w:rsidRPr="00691DD5">
        <w:rPr>
          <w:sz w:val="20"/>
        </w:rPr>
        <w:t xml:space="preserve">If a river flows directly into the sea, the baseline shall be a straight line across the mouth of the river between points on </w:t>
      </w:r>
      <w:r>
        <w:rPr>
          <w:sz w:val="20"/>
        </w:rPr>
        <w:t>the low-water line of its banks</w:t>
      </w:r>
      <w:r w:rsidR="004B2234">
        <w:rPr>
          <w:sz w:val="20"/>
        </w:rPr>
        <w:t>.</w:t>
      </w:r>
    </w:p>
    <w:p w:rsidR="00691DD5" w:rsidRPr="00EB21D2" w:rsidRDefault="00691DD5" w:rsidP="00691DD5">
      <w:pPr>
        <w:pStyle w:val="BodyText"/>
        <w:ind w:left="1440"/>
        <w:rPr>
          <w:sz w:val="20"/>
        </w:rPr>
      </w:pPr>
      <w:r w:rsidRPr="00691DD5">
        <w:rPr>
          <w:b/>
          <w:sz w:val="20"/>
        </w:rPr>
        <w:lastRenderedPageBreak/>
        <w:t>Reef Baseline</w:t>
      </w:r>
      <w:r>
        <w:rPr>
          <w:b/>
          <w:sz w:val="20"/>
        </w:rPr>
        <w:t xml:space="preserve"> (Article 6 of UNCLOS) </w:t>
      </w:r>
      <w:r w:rsidRPr="00EB21D2">
        <w:rPr>
          <w:sz w:val="20"/>
        </w:rPr>
        <w:t>–</w:t>
      </w:r>
      <w:r w:rsidRPr="001F7251">
        <w:t xml:space="preserve"> </w:t>
      </w:r>
      <w:r w:rsidRPr="00691DD5">
        <w:rPr>
          <w:sz w:val="20"/>
        </w:rPr>
        <w:t xml:space="preserve">In the case of islands situated on atolls or of islands having fringing reefs, the baseline for measuring the breadth of the territorial sea is the seaward low-water line of the reef, as shown by the appropriate symbol on charts officially </w:t>
      </w:r>
      <w:r>
        <w:rPr>
          <w:sz w:val="20"/>
        </w:rPr>
        <w:t>recognized by the coastal State.</w:t>
      </w:r>
    </w:p>
    <w:p w:rsidR="00691DD5" w:rsidRPr="00EB21D2" w:rsidRDefault="00691DD5" w:rsidP="00691DD5">
      <w:pPr>
        <w:pStyle w:val="BodyText"/>
        <w:ind w:left="1440"/>
        <w:rPr>
          <w:sz w:val="20"/>
        </w:rPr>
      </w:pPr>
      <w:r w:rsidRPr="00691DD5">
        <w:rPr>
          <w:b/>
          <w:sz w:val="20"/>
        </w:rPr>
        <w:t>Bay Baseline</w:t>
      </w:r>
      <w:r>
        <w:rPr>
          <w:b/>
          <w:sz w:val="20"/>
        </w:rPr>
        <w:t xml:space="preserve"> (Article 10 of UNCLOS) </w:t>
      </w:r>
      <w:r w:rsidRPr="00EB21D2">
        <w:rPr>
          <w:sz w:val="20"/>
        </w:rPr>
        <w:t>–</w:t>
      </w:r>
      <w:r w:rsidRPr="001F7251">
        <w:t xml:space="preserve"> </w:t>
      </w:r>
      <w:r w:rsidRPr="00691DD5">
        <w:rPr>
          <w:sz w:val="20"/>
        </w:rPr>
        <w:t>A line joining the low-water mark of its natural entrance points of a bay. A bay is a well-marked indentation whose penetration is in such proportion to the width of its mouth as to contain land-locked waters and constitute more tha</w:t>
      </w:r>
      <w:r>
        <w:rPr>
          <w:sz w:val="20"/>
        </w:rPr>
        <w:t>n a mere curvature of the coast.</w:t>
      </w:r>
    </w:p>
    <w:p w:rsidR="00691DD5" w:rsidRPr="00EB21D2" w:rsidRDefault="004D52DF" w:rsidP="00691DD5">
      <w:pPr>
        <w:pStyle w:val="BodyText"/>
        <w:ind w:left="1440"/>
        <w:rPr>
          <w:sz w:val="20"/>
        </w:rPr>
      </w:pPr>
      <w:r>
        <w:rPr>
          <w:b/>
          <w:sz w:val="20"/>
        </w:rPr>
        <w:t>Port</w:t>
      </w:r>
      <w:r w:rsidR="00691DD5" w:rsidRPr="00691DD5">
        <w:rPr>
          <w:b/>
          <w:sz w:val="20"/>
        </w:rPr>
        <w:t xml:space="preserve"> Baseline</w:t>
      </w:r>
      <w:r w:rsidR="00691DD5">
        <w:rPr>
          <w:b/>
          <w:sz w:val="20"/>
        </w:rPr>
        <w:t xml:space="preserve"> (Article 1</w:t>
      </w:r>
      <w:r>
        <w:rPr>
          <w:b/>
          <w:sz w:val="20"/>
        </w:rPr>
        <w:t>1</w:t>
      </w:r>
      <w:r w:rsidR="00691DD5">
        <w:rPr>
          <w:b/>
          <w:sz w:val="20"/>
        </w:rPr>
        <w:t xml:space="preserve"> of UNCLOS) </w:t>
      </w:r>
      <w:r w:rsidR="00691DD5" w:rsidRPr="00EB21D2">
        <w:rPr>
          <w:sz w:val="20"/>
        </w:rPr>
        <w:t>–</w:t>
      </w:r>
      <w:r w:rsidR="00691DD5" w:rsidRPr="001F7251">
        <w:t xml:space="preserve"> </w:t>
      </w:r>
      <w:r w:rsidR="00691DD5" w:rsidRPr="00691DD5">
        <w:rPr>
          <w:sz w:val="20"/>
        </w:rPr>
        <w:t>A line joining the</w:t>
      </w:r>
      <w:r w:rsidRPr="004D52DF">
        <w:rPr>
          <w:sz w:val="20"/>
        </w:rPr>
        <w:t xml:space="preserve"> outermost permanent harbour works which form an integral part of the harbour system are regarded as forming part of the coast. Off-shore installations and artificial islands shall not be considered as permanent harbour works.</w:t>
      </w:r>
    </w:p>
    <w:p w:rsidR="00892404" w:rsidRPr="00EB21D2" w:rsidRDefault="009D100A" w:rsidP="00892404">
      <w:pPr>
        <w:pStyle w:val="BodyText"/>
        <w:ind w:left="1440"/>
        <w:rPr>
          <w:sz w:val="20"/>
        </w:rPr>
      </w:pPr>
      <w:r>
        <w:rPr>
          <w:b/>
          <w:sz w:val="20"/>
        </w:rPr>
        <w:t xml:space="preserve">Outer Limit of the </w:t>
      </w:r>
      <w:r w:rsidR="00D272C3">
        <w:rPr>
          <w:b/>
          <w:sz w:val="20"/>
        </w:rPr>
        <w:t>Territorial Sea</w:t>
      </w:r>
      <w:r>
        <w:rPr>
          <w:b/>
          <w:sz w:val="20"/>
        </w:rPr>
        <w:t xml:space="preserve"> (Articles 3 and 4 of UNCLOS) </w:t>
      </w:r>
      <w:r w:rsidR="00892404" w:rsidRPr="00EB21D2">
        <w:rPr>
          <w:sz w:val="20"/>
        </w:rPr>
        <w:t>–</w:t>
      </w:r>
      <w:r w:rsidR="001F7251" w:rsidRPr="001F7251">
        <w:t xml:space="preserve"> </w:t>
      </w:r>
      <w:r>
        <w:rPr>
          <w:sz w:val="20"/>
        </w:rPr>
        <w:t>The outer limit of the territorial sea is a line computed at a distance not exceeding 12 nautical miles, measured from the baselines determined in accordance with UNCLOS</w:t>
      </w:r>
      <w:r w:rsidR="0096396A">
        <w:rPr>
          <w:sz w:val="20"/>
        </w:rPr>
        <w:t xml:space="preserve">, unless a boundary line with an adjacent or opposite coastal State makes </w:t>
      </w:r>
      <w:r w:rsidR="003B0B48">
        <w:rPr>
          <w:sz w:val="20"/>
        </w:rPr>
        <w:t xml:space="preserve">does not allow </w:t>
      </w:r>
      <w:r w:rsidR="0096396A">
        <w:rPr>
          <w:sz w:val="20"/>
        </w:rPr>
        <w:t>to extend it up to that distance.</w:t>
      </w:r>
    </w:p>
    <w:p w:rsidR="00892404" w:rsidRPr="00EB21D2" w:rsidRDefault="00AA1023" w:rsidP="00892404">
      <w:pPr>
        <w:pStyle w:val="BodyText"/>
        <w:ind w:left="1440"/>
        <w:rPr>
          <w:sz w:val="20"/>
        </w:rPr>
      </w:pPr>
      <w:r>
        <w:rPr>
          <w:b/>
          <w:sz w:val="20"/>
        </w:rPr>
        <w:t xml:space="preserve">Outer Limit of the </w:t>
      </w:r>
      <w:r w:rsidR="00892404" w:rsidRPr="00EB21D2">
        <w:rPr>
          <w:b/>
          <w:sz w:val="20"/>
        </w:rPr>
        <w:t>Contiguous Zone</w:t>
      </w:r>
      <w:r w:rsidR="002454D5">
        <w:rPr>
          <w:b/>
          <w:sz w:val="20"/>
        </w:rPr>
        <w:t xml:space="preserve"> </w:t>
      </w:r>
      <w:r>
        <w:rPr>
          <w:b/>
          <w:sz w:val="20"/>
        </w:rPr>
        <w:t xml:space="preserve">(Article 33 of UNCLOS) </w:t>
      </w:r>
      <w:r w:rsidR="00892404" w:rsidRPr="00EB21D2">
        <w:rPr>
          <w:sz w:val="20"/>
        </w:rPr>
        <w:t>–</w:t>
      </w:r>
      <w:r w:rsidR="002454D5" w:rsidRPr="002454D5">
        <w:t xml:space="preserve"> </w:t>
      </w:r>
      <w:r w:rsidR="002454D5" w:rsidRPr="002454D5">
        <w:rPr>
          <w:sz w:val="20"/>
        </w:rPr>
        <w:t>The outer limit of the contiguous zone is a line computed at a distance not exceeding 24 nautical miles, measured from the baselines determined in accordance with UNCLOS or customary international law, unless a boundary line with an adjacent or opposite coastal State does not allow to extend it up to that distance.</w:t>
      </w:r>
    </w:p>
    <w:p w:rsidR="0085485B" w:rsidRDefault="00810C16" w:rsidP="00F27FF1">
      <w:pPr>
        <w:pStyle w:val="BodyText"/>
        <w:ind w:left="1440"/>
        <w:rPr>
          <w:sz w:val="20"/>
        </w:rPr>
      </w:pPr>
      <w:r>
        <w:rPr>
          <w:b/>
          <w:sz w:val="20"/>
        </w:rPr>
        <w:t xml:space="preserve">Outer Limit of the </w:t>
      </w:r>
      <w:r w:rsidR="00892404" w:rsidRPr="00EB21D2">
        <w:rPr>
          <w:b/>
          <w:sz w:val="20"/>
        </w:rPr>
        <w:t xml:space="preserve">Exclusive Economic Zone Limit </w:t>
      </w:r>
      <w:r>
        <w:rPr>
          <w:b/>
          <w:sz w:val="20"/>
        </w:rPr>
        <w:t xml:space="preserve">(Article 57 of UNCLOS) </w:t>
      </w:r>
      <w:r w:rsidR="00892404" w:rsidRPr="00EB21D2">
        <w:rPr>
          <w:sz w:val="20"/>
        </w:rPr>
        <w:t>–The outer limit of the exclusive economic zone</w:t>
      </w:r>
      <w:r w:rsidR="00B11C6A">
        <w:rPr>
          <w:sz w:val="20"/>
        </w:rPr>
        <w:t xml:space="preserve"> is a line computed at a distance not exceeding 200 nautical miles, measured from the baselines determined in accordance with UNCLOS, unless a boundary line with an adjacent or opposite coastal State </w:t>
      </w:r>
      <w:r w:rsidR="003B0B48">
        <w:rPr>
          <w:sz w:val="20"/>
        </w:rPr>
        <w:t xml:space="preserve">does not allow </w:t>
      </w:r>
      <w:r w:rsidR="00B11C6A">
        <w:rPr>
          <w:sz w:val="20"/>
        </w:rPr>
        <w:t>to extend it up to that distance.</w:t>
      </w:r>
      <w:r w:rsidR="0085485B">
        <w:rPr>
          <w:sz w:val="20"/>
        </w:rPr>
        <w:t xml:space="preserve"> </w:t>
      </w:r>
    </w:p>
    <w:p w:rsidR="00F27FF1" w:rsidRPr="00EB21D2" w:rsidRDefault="00212F81" w:rsidP="00F27FF1">
      <w:pPr>
        <w:pStyle w:val="BodyText"/>
        <w:ind w:left="1440"/>
        <w:rPr>
          <w:sz w:val="20"/>
        </w:rPr>
      </w:pPr>
      <w:r>
        <w:rPr>
          <w:b/>
          <w:sz w:val="20"/>
        </w:rPr>
        <w:t xml:space="preserve">Outer </w:t>
      </w:r>
      <w:r w:rsidR="004C1129">
        <w:rPr>
          <w:b/>
          <w:sz w:val="20"/>
        </w:rPr>
        <w:t>L</w:t>
      </w:r>
      <w:r>
        <w:rPr>
          <w:b/>
          <w:sz w:val="20"/>
        </w:rPr>
        <w:t xml:space="preserve">imit of the </w:t>
      </w:r>
      <w:r w:rsidR="00166DED">
        <w:rPr>
          <w:b/>
          <w:sz w:val="20"/>
        </w:rPr>
        <w:t>Continental Shelf</w:t>
      </w:r>
      <w:r w:rsidR="00892404" w:rsidRPr="00EB21D2">
        <w:rPr>
          <w:b/>
          <w:sz w:val="20"/>
        </w:rPr>
        <w:t xml:space="preserve"> </w:t>
      </w:r>
      <w:r>
        <w:rPr>
          <w:b/>
          <w:sz w:val="20"/>
        </w:rPr>
        <w:t xml:space="preserve">(Article 76 of UNCLOS) </w:t>
      </w:r>
      <w:r w:rsidR="00892404" w:rsidRPr="00EB21D2">
        <w:rPr>
          <w:sz w:val="20"/>
        </w:rPr>
        <w:t xml:space="preserve">– </w:t>
      </w:r>
      <w:r w:rsidR="009C3A83" w:rsidRPr="009C3A83">
        <w:rPr>
          <w:sz w:val="20"/>
        </w:rPr>
        <w:t xml:space="preserve">The outer limit of the </w:t>
      </w:r>
      <w:r w:rsidR="00CE6EC5">
        <w:rPr>
          <w:sz w:val="20"/>
        </w:rPr>
        <w:t>c</w:t>
      </w:r>
      <w:r w:rsidR="009C3A83" w:rsidRPr="009C3A83">
        <w:rPr>
          <w:sz w:val="20"/>
        </w:rPr>
        <w:t xml:space="preserve">ontinental </w:t>
      </w:r>
      <w:r w:rsidR="00CE6EC5">
        <w:rPr>
          <w:sz w:val="20"/>
        </w:rPr>
        <w:t>s</w:t>
      </w:r>
      <w:r w:rsidR="009C3A83" w:rsidRPr="009C3A83">
        <w:rPr>
          <w:sz w:val="20"/>
        </w:rPr>
        <w:t>helf</w:t>
      </w:r>
      <w:r w:rsidR="009C3A83" w:rsidRPr="009C3A83" w:rsidDel="009C3A83">
        <w:rPr>
          <w:sz w:val="20"/>
        </w:rPr>
        <w:t xml:space="preserve"> </w:t>
      </w:r>
      <w:r w:rsidR="00407058">
        <w:rPr>
          <w:sz w:val="20"/>
        </w:rPr>
        <w:t xml:space="preserve">is a line delineating </w:t>
      </w:r>
      <w:r w:rsidR="00EB61AF">
        <w:rPr>
          <w:sz w:val="20"/>
        </w:rPr>
        <w:t>the sea</w:t>
      </w:r>
      <w:r w:rsidR="00F27FF1" w:rsidRPr="00A63810">
        <w:rPr>
          <w:sz w:val="20"/>
        </w:rPr>
        <w:t>bed and subsoil of the submarine areas that extend beyond its territorial sea throughout the natural prolongation of its land territory to the outer edge of the continental margin, or to a distance of 200 nautical miles from the baselines from which the breadth of the territorial sea is measured where the outer edge of the continental margin does not extend out to that distance.</w:t>
      </w:r>
    </w:p>
    <w:p w:rsidR="006C604C" w:rsidRDefault="00463DAB" w:rsidP="00892404">
      <w:pPr>
        <w:pStyle w:val="BodyText"/>
        <w:ind w:left="1440"/>
        <w:rPr>
          <w:sz w:val="20"/>
        </w:rPr>
      </w:pPr>
      <w:r>
        <w:rPr>
          <w:b/>
          <w:sz w:val="20"/>
        </w:rPr>
        <w:t xml:space="preserve">Outer Limit of </w:t>
      </w:r>
      <w:r w:rsidR="009C1C1F">
        <w:rPr>
          <w:b/>
          <w:sz w:val="20"/>
        </w:rPr>
        <w:t xml:space="preserve">the </w:t>
      </w:r>
      <w:r w:rsidR="005B679D">
        <w:rPr>
          <w:b/>
          <w:sz w:val="20"/>
        </w:rPr>
        <w:t>Roadstead</w:t>
      </w:r>
      <w:r w:rsidR="00212F81" w:rsidRPr="00247BAB">
        <w:rPr>
          <w:b/>
          <w:sz w:val="20"/>
        </w:rPr>
        <w:t xml:space="preserve"> (Article 12 of UNCLOS)</w:t>
      </w:r>
      <w:r w:rsidR="00212F81">
        <w:rPr>
          <w:sz w:val="20"/>
        </w:rPr>
        <w:t xml:space="preserve"> - </w:t>
      </w:r>
      <w:r w:rsidR="00A144D4">
        <w:t>The oute</w:t>
      </w:r>
      <w:r w:rsidR="0085485B">
        <w:t>r limit of a roadstead</w:t>
      </w:r>
      <w:r w:rsidR="00A144D4">
        <w:t xml:space="preserve"> is a line delineating the seaward boundary of a </w:t>
      </w:r>
      <w:r w:rsidR="005B679D">
        <w:t>roadstead</w:t>
      </w:r>
      <w:r w:rsidR="00A144D4">
        <w:t xml:space="preserve">. </w:t>
      </w:r>
    </w:p>
    <w:p w:rsidR="00892404" w:rsidRDefault="00892404" w:rsidP="00892404">
      <w:pPr>
        <w:pStyle w:val="BodyText"/>
        <w:ind w:left="1440"/>
        <w:rPr>
          <w:sz w:val="20"/>
        </w:rPr>
      </w:pPr>
      <w:r w:rsidRPr="00EB21D2">
        <w:rPr>
          <w:b/>
          <w:sz w:val="20"/>
        </w:rPr>
        <w:t xml:space="preserve">International Boundary </w:t>
      </w:r>
      <w:r w:rsidRPr="00EB21D2">
        <w:rPr>
          <w:sz w:val="20"/>
        </w:rPr>
        <w:t xml:space="preserve">– </w:t>
      </w:r>
      <w:r w:rsidR="004B2234">
        <w:t>An international delimitation between two or more coastal States with adjacent or opposite coasts, determined by agreement or through a third-party dispute settlement mechanism</w:t>
      </w:r>
      <w:r w:rsidR="009C3A83" w:rsidRPr="009C3A83">
        <w:rPr>
          <w:sz w:val="20"/>
        </w:rPr>
        <w:t>.</w:t>
      </w:r>
      <w:r w:rsidRPr="00EB21D2">
        <w:rPr>
          <w:sz w:val="20"/>
        </w:rPr>
        <w:t xml:space="preserve"> </w:t>
      </w:r>
    </w:p>
    <w:p w:rsidR="00FF31AB" w:rsidRDefault="00FF31AB" w:rsidP="00FF31AB">
      <w:pPr>
        <w:pStyle w:val="BodyText"/>
        <w:ind w:left="1440"/>
        <w:rPr>
          <w:sz w:val="20"/>
        </w:rPr>
      </w:pPr>
      <w:r>
        <w:rPr>
          <w:b/>
          <w:sz w:val="20"/>
        </w:rPr>
        <w:t xml:space="preserve">Construction Line </w:t>
      </w:r>
      <w:r w:rsidR="0085485B">
        <w:rPr>
          <w:sz w:val="20"/>
        </w:rPr>
        <w:t>–</w:t>
      </w:r>
      <w:r>
        <w:rPr>
          <w:sz w:val="20"/>
        </w:rPr>
        <w:t xml:space="preserve"> </w:t>
      </w:r>
      <w:r w:rsidR="004B2234">
        <w:t>An arc of used for constructing "Limit" or "Boundary" typically linking to a "Contributing</w:t>
      </w:r>
      <w:r w:rsidR="00BE549B">
        <w:t xml:space="preserve"> </w:t>
      </w:r>
      <w:r w:rsidR="004B2234">
        <w:t>Point"</w:t>
      </w:r>
      <w:r w:rsidRPr="00FF31AB">
        <w:rPr>
          <w:sz w:val="20"/>
        </w:rPr>
        <w:t>.</w:t>
      </w:r>
    </w:p>
    <w:p w:rsidR="003B5FB8" w:rsidRPr="00EB21D2" w:rsidRDefault="003B5FB8" w:rsidP="00027A8C">
      <w:pPr>
        <w:pStyle w:val="BodyText"/>
        <w:keepNext/>
        <w:keepLines/>
        <w:rPr>
          <w:sz w:val="20"/>
        </w:rPr>
      </w:pPr>
      <w:r>
        <w:rPr>
          <w:b/>
          <w:sz w:val="20"/>
        </w:rPr>
        <w:lastRenderedPageBreak/>
        <w:t xml:space="preserve">The “zone” feature types are: </w:t>
      </w:r>
    </w:p>
    <w:p w:rsidR="00892404" w:rsidRDefault="00892404" w:rsidP="00027A8C">
      <w:pPr>
        <w:pStyle w:val="BodyText"/>
        <w:keepNext/>
        <w:keepLines/>
        <w:ind w:left="1440"/>
        <w:rPr>
          <w:sz w:val="20"/>
        </w:rPr>
      </w:pPr>
      <w:r w:rsidRPr="00EB21D2">
        <w:rPr>
          <w:b/>
          <w:sz w:val="20"/>
        </w:rPr>
        <w:t>Internal Waters</w:t>
      </w:r>
      <w:r w:rsidR="00B346F0">
        <w:rPr>
          <w:b/>
          <w:sz w:val="20"/>
        </w:rPr>
        <w:t xml:space="preserve"> (Article 8 of UNCLOS)</w:t>
      </w:r>
      <w:r w:rsidR="00F64E6F">
        <w:rPr>
          <w:b/>
          <w:sz w:val="20"/>
        </w:rPr>
        <w:t xml:space="preserve"> </w:t>
      </w:r>
      <w:r w:rsidRPr="00EB21D2">
        <w:rPr>
          <w:sz w:val="20"/>
        </w:rPr>
        <w:t xml:space="preserve">– </w:t>
      </w:r>
      <w:r w:rsidR="00B346F0">
        <w:rPr>
          <w:sz w:val="20"/>
        </w:rPr>
        <w:t xml:space="preserve">Internal waters are </w:t>
      </w:r>
      <w:r w:rsidRPr="00EB21D2">
        <w:rPr>
          <w:sz w:val="20"/>
        </w:rPr>
        <w:t xml:space="preserve">waters on the landward side of the baseline. </w:t>
      </w:r>
    </w:p>
    <w:p w:rsidR="003C35DF" w:rsidRPr="003C35DF" w:rsidRDefault="003C35DF" w:rsidP="00892404">
      <w:pPr>
        <w:pStyle w:val="BodyText"/>
        <w:ind w:left="1440"/>
        <w:rPr>
          <w:sz w:val="20"/>
        </w:rPr>
      </w:pPr>
      <w:r w:rsidRPr="003C35DF">
        <w:rPr>
          <w:b/>
          <w:sz w:val="20"/>
        </w:rPr>
        <w:t>Archipelagic Waters (Article 47 of UNCLOS)</w:t>
      </w:r>
      <w:r>
        <w:rPr>
          <w:sz w:val="20"/>
        </w:rPr>
        <w:t xml:space="preserve"> – Archipelagic waters are waters </w:t>
      </w:r>
      <w:r w:rsidRPr="003C35DF">
        <w:rPr>
          <w:sz w:val="20"/>
        </w:rPr>
        <w:t>enclosed by the archipelagic baselines, regardless of their depth or distance from the coast.</w:t>
      </w:r>
      <w:r w:rsidR="008F6992">
        <w:rPr>
          <w:sz w:val="20"/>
        </w:rPr>
        <w:t xml:space="preserve"> The regime of archipelagic waters </w:t>
      </w:r>
      <w:r w:rsidR="008F6992" w:rsidRPr="008F6992">
        <w:rPr>
          <w:sz w:val="20"/>
        </w:rPr>
        <w:t xml:space="preserve">extends to the air space over the archipelagic waters, as well as to their </w:t>
      </w:r>
      <w:r w:rsidR="00EB61AF">
        <w:rPr>
          <w:sz w:val="20"/>
        </w:rPr>
        <w:t>sea</w:t>
      </w:r>
      <w:r w:rsidR="008F6992" w:rsidRPr="008F6992">
        <w:rPr>
          <w:sz w:val="20"/>
        </w:rPr>
        <w:t>bed and subsoil.</w:t>
      </w:r>
      <w:r w:rsidR="008F6992">
        <w:rPr>
          <w:sz w:val="20"/>
        </w:rPr>
        <w:t xml:space="preserve"> </w:t>
      </w:r>
    </w:p>
    <w:p w:rsidR="00892404" w:rsidRPr="00F854EB" w:rsidRDefault="00892404" w:rsidP="00331A44">
      <w:pPr>
        <w:pStyle w:val="BodyText"/>
        <w:ind w:left="1440"/>
        <w:rPr>
          <w:sz w:val="20"/>
        </w:rPr>
      </w:pPr>
      <w:r w:rsidRPr="00F854EB">
        <w:rPr>
          <w:b/>
          <w:sz w:val="20"/>
        </w:rPr>
        <w:t xml:space="preserve">Territorial Sea </w:t>
      </w:r>
      <w:r w:rsidR="001640ED">
        <w:rPr>
          <w:b/>
          <w:sz w:val="20"/>
        </w:rPr>
        <w:t>(Part II, Sections 1-3, of UNCLOS)</w:t>
      </w:r>
      <w:r w:rsidRPr="00F854EB">
        <w:rPr>
          <w:b/>
          <w:sz w:val="20"/>
        </w:rPr>
        <w:t xml:space="preserve"> </w:t>
      </w:r>
      <w:r w:rsidRPr="00F854EB">
        <w:rPr>
          <w:sz w:val="20"/>
        </w:rPr>
        <w:t xml:space="preserve">– The territorial sea is a belt of </w:t>
      </w:r>
      <w:r w:rsidR="003C35DF">
        <w:rPr>
          <w:sz w:val="20"/>
        </w:rPr>
        <w:t xml:space="preserve">sea </w:t>
      </w:r>
      <w:r w:rsidR="008F6992" w:rsidRPr="008F6992">
        <w:rPr>
          <w:sz w:val="20"/>
          <w:lang w:val="en-US"/>
        </w:rPr>
        <w:t>beyond</w:t>
      </w:r>
      <w:r w:rsidR="008F6992">
        <w:rPr>
          <w:sz w:val="20"/>
          <w:lang w:val="en-US"/>
        </w:rPr>
        <w:t xml:space="preserve"> a costal States’</w:t>
      </w:r>
      <w:r w:rsidR="008F6992" w:rsidRPr="008F6992">
        <w:rPr>
          <w:sz w:val="20"/>
          <w:lang w:val="en-US"/>
        </w:rPr>
        <w:t xml:space="preserve"> land territory and internal waters and, in the case of an archipelagic</w:t>
      </w:r>
      <w:r w:rsidR="008F6992">
        <w:rPr>
          <w:sz w:val="20"/>
          <w:lang w:val="en-US"/>
        </w:rPr>
        <w:t xml:space="preserve"> State, its archipelagic waters. The breadth of the territorial sea cannot exceed </w:t>
      </w:r>
      <w:r w:rsidR="008F6992">
        <w:rPr>
          <w:sz w:val="20"/>
        </w:rPr>
        <w:t xml:space="preserve">12 nautical miles, measured from the baselines determined in accordance with UNCLOS, unless a boundary line with an adjacent or opposite coastal State </w:t>
      </w:r>
      <w:r w:rsidR="004478C1">
        <w:rPr>
          <w:sz w:val="20"/>
        </w:rPr>
        <w:t xml:space="preserve">does not allow </w:t>
      </w:r>
      <w:r w:rsidR="008F6992">
        <w:rPr>
          <w:sz w:val="20"/>
        </w:rPr>
        <w:t>to extend it up to that distance.</w:t>
      </w:r>
      <w:r w:rsidR="008F6992" w:rsidRPr="008F6992">
        <w:rPr>
          <w:sz w:val="20"/>
          <w:lang w:val="en-US"/>
        </w:rPr>
        <w:t> </w:t>
      </w:r>
      <w:r w:rsidR="00D94AB3">
        <w:rPr>
          <w:sz w:val="20"/>
          <w:lang w:val="en-US"/>
        </w:rPr>
        <w:t xml:space="preserve">The regime of the territorial sea </w:t>
      </w:r>
      <w:r w:rsidR="00267B69">
        <w:rPr>
          <w:sz w:val="20"/>
          <w:lang w:val="en-US"/>
        </w:rPr>
        <w:t>applies</w:t>
      </w:r>
      <w:r w:rsidR="00D94AB3">
        <w:rPr>
          <w:sz w:val="20"/>
          <w:lang w:val="en-US"/>
        </w:rPr>
        <w:t xml:space="preserve"> to the air space over the territorial sea, as well as to its </w:t>
      </w:r>
      <w:r w:rsidR="00EB61AF">
        <w:rPr>
          <w:sz w:val="20"/>
          <w:lang w:val="en-US"/>
        </w:rPr>
        <w:t>sea</w:t>
      </w:r>
      <w:r w:rsidR="00D94AB3">
        <w:rPr>
          <w:sz w:val="20"/>
          <w:lang w:val="en-US"/>
        </w:rPr>
        <w:t>bed and subsoil.</w:t>
      </w:r>
    </w:p>
    <w:p w:rsidR="00892404" w:rsidRPr="00F854EB" w:rsidRDefault="00892404" w:rsidP="00892404">
      <w:pPr>
        <w:pStyle w:val="BodyText"/>
        <w:ind w:left="1440"/>
        <w:rPr>
          <w:sz w:val="20"/>
        </w:rPr>
      </w:pPr>
      <w:r w:rsidRPr="00F854EB">
        <w:rPr>
          <w:b/>
          <w:sz w:val="20"/>
        </w:rPr>
        <w:t>Contiguous Zone</w:t>
      </w:r>
      <w:r w:rsidR="003B0B48">
        <w:rPr>
          <w:b/>
          <w:sz w:val="20"/>
        </w:rPr>
        <w:t xml:space="preserve"> (Part II, Section 4, of UNCLOS)</w:t>
      </w:r>
      <w:r w:rsidRPr="00F854EB">
        <w:rPr>
          <w:sz w:val="20"/>
        </w:rPr>
        <w:t xml:space="preserve"> – </w:t>
      </w:r>
      <w:r w:rsidR="00112342" w:rsidRPr="00112342">
        <w:rPr>
          <w:sz w:val="20"/>
        </w:rPr>
        <w:t>The contiguous zone is a zone contiguous to a coastal State's territorial sea. The contiguous zone may not extend beyond 24 nautical miles from the baselines used to determine the outer limit of the territorial sea.</w:t>
      </w:r>
    </w:p>
    <w:p w:rsidR="00892404" w:rsidRPr="00F854EB" w:rsidRDefault="00892404" w:rsidP="00892404">
      <w:pPr>
        <w:pStyle w:val="BodyText"/>
        <w:ind w:left="1440"/>
        <w:rPr>
          <w:sz w:val="20"/>
        </w:rPr>
      </w:pPr>
      <w:r w:rsidRPr="00F854EB">
        <w:rPr>
          <w:b/>
          <w:sz w:val="20"/>
        </w:rPr>
        <w:t>Exclusive Economic Zone</w:t>
      </w:r>
      <w:r w:rsidR="00B6118E">
        <w:rPr>
          <w:b/>
          <w:sz w:val="20"/>
        </w:rPr>
        <w:t xml:space="preserve"> (Part V of UNCLOS)</w:t>
      </w:r>
      <w:r w:rsidRPr="00F854EB">
        <w:rPr>
          <w:sz w:val="20"/>
        </w:rPr>
        <w:t xml:space="preserve"> – </w:t>
      </w:r>
      <w:r w:rsidR="00257D19" w:rsidRPr="00257D19">
        <w:rPr>
          <w:sz w:val="20"/>
        </w:rPr>
        <w:t xml:space="preserve">The exclusive economic zone, is an area beyond and adjacent to a costal State’s territorial sea. The exclusive economic zone extends from the outer limit of the territorial sea up to a distance not exceeding 200 nautical miles from the baselines from which the breadth of the territorial sea is measured, unless a boundary line with an adjacent or opposite coastal State does not allow to </w:t>
      </w:r>
      <w:r w:rsidR="00734F13" w:rsidRPr="00257D19">
        <w:rPr>
          <w:sz w:val="20"/>
        </w:rPr>
        <w:t>extend</w:t>
      </w:r>
      <w:r w:rsidR="00257D19" w:rsidRPr="00257D19">
        <w:rPr>
          <w:sz w:val="20"/>
        </w:rPr>
        <w:t xml:space="preserve"> it up to that distance. Coastal states have sovereign rights for the purposes of exploring exploiting, conserving and managing the natural resources, whether living or non-living, of the w</w:t>
      </w:r>
      <w:r w:rsidR="00257D19">
        <w:rPr>
          <w:sz w:val="20"/>
        </w:rPr>
        <w:t>ater column, seabed and subsoil</w:t>
      </w:r>
      <w:r w:rsidR="00DF3B24" w:rsidRPr="00DF3B24">
        <w:rPr>
          <w:sz w:val="20"/>
        </w:rPr>
        <w:t>.</w:t>
      </w:r>
    </w:p>
    <w:p w:rsidR="00892404" w:rsidRPr="00EB21D2" w:rsidRDefault="00892404" w:rsidP="00892404">
      <w:pPr>
        <w:pStyle w:val="BodyText"/>
        <w:ind w:left="1440"/>
        <w:rPr>
          <w:sz w:val="20"/>
        </w:rPr>
      </w:pPr>
      <w:r w:rsidRPr="00F854EB">
        <w:rPr>
          <w:b/>
          <w:sz w:val="20"/>
        </w:rPr>
        <w:t xml:space="preserve">Continental Shelf </w:t>
      </w:r>
      <w:r w:rsidR="009F7A77">
        <w:rPr>
          <w:b/>
          <w:sz w:val="20"/>
        </w:rPr>
        <w:t>(Part VI of UNCLOS)</w:t>
      </w:r>
      <w:r w:rsidR="009F7A77" w:rsidRPr="00F854EB">
        <w:rPr>
          <w:sz w:val="20"/>
        </w:rPr>
        <w:t xml:space="preserve"> </w:t>
      </w:r>
      <w:r w:rsidR="00011542" w:rsidRPr="00F854EB">
        <w:rPr>
          <w:sz w:val="20"/>
        </w:rPr>
        <w:t xml:space="preserve"> </w:t>
      </w:r>
      <w:r w:rsidRPr="00F854EB">
        <w:rPr>
          <w:sz w:val="20"/>
        </w:rPr>
        <w:t xml:space="preserve">– </w:t>
      </w:r>
      <w:r w:rsidR="00A63810" w:rsidRPr="00A63810">
        <w:rPr>
          <w:sz w:val="20"/>
        </w:rPr>
        <w:t xml:space="preserve">The continental shelf </w:t>
      </w:r>
      <w:r w:rsidR="008A23C8">
        <w:rPr>
          <w:sz w:val="20"/>
        </w:rPr>
        <w:t xml:space="preserve">is a zone </w:t>
      </w:r>
      <w:r w:rsidR="00A63810" w:rsidRPr="00A63810">
        <w:rPr>
          <w:sz w:val="20"/>
        </w:rPr>
        <w:t>of a coastal State</w:t>
      </w:r>
      <w:r w:rsidR="00183420">
        <w:rPr>
          <w:sz w:val="20"/>
        </w:rPr>
        <w:t xml:space="preserve"> that</w:t>
      </w:r>
      <w:r w:rsidR="00A63810" w:rsidRPr="00A63810">
        <w:rPr>
          <w:sz w:val="20"/>
        </w:rPr>
        <w:t xml:space="preserve"> comprises the seabed and subsoil of the submarine areas that extend beyond its territorial sea throughout the natural prolongation of its land territory to the outer edge of the continental margin, or to a distance of 200 nautical miles from the baselines from which the breadth of the territorial sea is measured where the outer edge of the continental margin does not extend out to that distance.</w:t>
      </w:r>
      <w:r w:rsidR="004D03F6">
        <w:rPr>
          <w:sz w:val="20"/>
        </w:rPr>
        <w:t xml:space="preserve"> The regime of the continental shelf </w:t>
      </w:r>
      <w:r w:rsidR="00676119">
        <w:rPr>
          <w:sz w:val="20"/>
        </w:rPr>
        <w:t>applies only</w:t>
      </w:r>
      <w:r w:rsidR="004D03F6">
        <w:rPr>
          <w:sz w:val="20"/>
        </w:rPr>
        <w:t xml:space="preserve"> to </w:t>
      </w:r>
      <w:r w:rsidR="00CC462E">
        <w:rPr>
          <w:sz w:val="20"/>
        </w:rPr>
        <w:t>its</w:t>
      </w:r>
      <w:r w:rsidR="004D03F6">
        <w:rPr>
          <w:sz w:val="20"/>
        </w:rPr>
        <w:t xml:space="preserve"> seabed and subsoil.</w:t>
      </w:r>
    </w:p>
    <w:p w:rsidR="004D52DF" w:rsidRDefault="004D52DF" w:rsidP="004D52DF">
      <w:pPr>
        <w:pStyle w:val="BodyText"/>
        <w:ind w:left="1440"/>
        <w:rPr>
          <w:sz w:val="20"/>
        </w:rPr>
      </w:pPr>
      <w:r>
        <w:rPr>
          <w:b/>
          <w:sz w:val="20"/>
        </w:rPr>
        <w:t>Roadstead</w:t>
      </w:r>
      <w:r w:rsidRPr="00247BAB">
        <w:rPr>
          <w:b/>
          <w:sz w:val="20"/>
        </w:rPr>
        <w:t xml:space="preserve"> (Article 12 of UNCLOS)</w:t>
      </w:r>
      <w:r>
        <w:rPr>
          <w:sz w:val="20"/>
        </w:rPr>
        <w:t xml:space="preserve"> - </w:t>
      </w:r>
      <w:r w:rsidRPr="00247BAB">
        <w:rPr>
          <w:sz w:val="20"/>
        </w:rPr>
        <w:t>Roadsteads which are normally used for the loading, unloading and anchoring of ships, and which would otherwise be situated wholly or partly outside the outer limit of the territorial sea, are included in the territorial sea</w:t>
      </w:r>
      <w:r>
        <w:rPr>
          <w:sz w:val="20"/>
        </w:rPr>
        <w:t>.</w:t>
      </w:r>
    </w:p>
    <w:p w:rsidR="005673E9" w:rsidRDefault="00892404" w:rsidP="00892404">
      <w:pPr>
        <w:pStyle w:val="BodyText"/>
        <w:ind w:left="1440"/>
        <w:rPr>
          <w:sz w:val="20"/>
        </w:rPr>
      </w:pPr>
      <w:r w:rsidRPr="00EB21D2">
        <w:rPr>
          <w:b/>
          <w:sz w:val="20"/>
        </w:rPr>
        <w:t>High Sea</w:t>
      </w:r>
      <w:r w:rsidR="00BE549B">
        <w:rPr>
          <w:b/>
          <w:sz w:val="20"/>
        </w:rPr>
        <w:t>s</w:t>
      </w:r>
      <w:r w:rsidR="005673E9">
        <w:rPr>
          <w:b/>
          <w:sz w:val="20"/>
        </w:rPr>
        <w:t xml:space="preserve"> (Part VII of UNCLOS)</w:t>
      </w:r>
      <w:r w:rsidRPr="00EB21D2">
        <w:rPr>
          <w:sz w:val="20"/>
        </w:rPr>
        <w:t xml:space="preserve"> – </w:t>
      </w:r>
      <w:r w:rsidR="00577CD4" w:rsidRPr="00577CD4">
        <w:rPr>
          <w:sz w:val="20"/>
        </w:rPr>
        <w:t>The high seas are all parts of the sea that are a zone that is not included in the exclusive economic zone, in the territorial sea or in the internal waters of a State, or in the archipelagic waters of an archipelagic State. The high seas are open to all States and no state may claim sovereignty</w:t>
      </w:r>
      <w:r w:rsidR="00577CD4">
        <w:rPr>
          <w:sz w:val="20"/>
        </w:rPr>
        <w:t xml:space="preserve"> over any part of the high seas</w:t>
      </w:r>
      <w:r w:rsidR="004D03F6">
        <w:rPr>
          <w:sz w:val="20"/>
        </w:rPr>
        <w:t>.</w:t>
      </w:r>
    </w:p>
    <w:p w:rsidR="00892404" w:rsidRPr="00EB21D2" w:rsidRDefault="00892404" w:rsidP="00892404">
      <w:pPr>
        <w:pStyle w:val="BodyText"/>
        <w:ind w:left="1440"/>
        <w:rPr>
          <w:color w:val="0F0F0F"/>
          <w:sz w:val="20"/>
        </w:rPr>
      </w:pPr>
      <w:r w:rsidRPr="00EB21D2">
        <w:rPr>
          <w:b/>
          <w:sz w:val="20"/>
        </w:rPr>
        <w:t>The Area</w:t>
      </w:r>
      <w:r w:rsidR="00851A5B">
        <w:rPr>
          <w:b/>
          <w:sz w:val="20"/>
        </w:rPr>
        <w:t xml:space="preserve"> </w:t>
      </w:r>
      <w:r w:rsidR="006039B0">
        <w:rPr>
          <w:b/>
          <w:sz w:val="20"/>
        </w:rPr>
        <w:t xml:space="preserve">(Part XI of UNCLOS) </w:t>
      </w:r>
      <w:r w:rsidRPr="00EB21D2">
        <w:rPr>
          <w:sz w:val="20"/>
        </w:rPr>
        <w:t xml:space="preserve">– </w:t>
      </w:r>
      <w:r w:rsidR="00577CD4" w:rsidRPr="00577CD4">
        <w:rPr>
          <w:sz w:val="20"/>
        </w:rPr>
        <w:t>The area is the sea bed and ocean floor and subsoil thereof beyond the limits of national jurisdiction. The area is delineated by the outer limits of the continental shelf of coastal States that surrounds it. The regime of the area applies only to its seabed and subsoil.</w:t>
      </w:r>
    </w:p>
    <w:p w:rsidR="00892404" w:rsidRDefault="00736BB7" w:rsidP="00892404">
      <w:pPr>
        <w:pStyle w:val="BodyText"/>
      </w:pPr>
      <w:r>
        <w:t xml:space="preserve">Note: </w:t>
      </w:r>
      <w:r w:rsidR="00892404">
        <w:t xml:space="preserve">Four of the feature types already have definitions in the S-100 Feature Concept Dictionary. They have the stereotype &lt;HYDRO&gt;. These are: Territorial Sea Area, </w:t>
      </w:r>
      <w:r w:rsidR="00892404">
        <w:lastRenderedPageBreak/>
        <w:t xml:space="preserve">Contiguous Zone, Exclusive Economic Zone and Continental Shelf Area. These are cases where context is important. In the navigational context these features are shown to inform a navigator since it may have impact upon the rules of passage. However in the Maritime Limits and Boundaries context these features may carry a legal status as part of a treaty or declaration of a nation's sovereign boundary. </w:t>
      </w:r>
      <w:r w:rsidR="004D52DF">
        <w:t xml:space="preserve">The definitions of the features Territorial Sea Area, Contiguous Zone, Exclusive Economic Zone and Continental Shelf Area must be that as given in UNCLOS. These four feature types should be changed to the &lt;MLB&gt; stereotype in the S-100 Feature Concept Dictionary and have their definitions revised.  </w:t>
      </w:r>
      <w:r w:rsidR="00892404">
        <w:t xml:space="preserve">There is no problem having two uses for the same feature type as long as the context for the meaning is maintained. </w:t>
      </w:r>
      <w:r w:rsidR="004D52DF">
        <w:t xml:space="preserve">In the eNavigation context the MLB feature types should be referenced, or four parallel feature types should exist under the &lt;HYDRO&gt; stereotype in the Feature Concept Dictionary which indicate that they are </w:t>
      </w:r>
      <w:r w:rsidR="00F00C28">
        <w:t>derived</w:t>
      </w:r>
      <w:r w:rsidR="004D52DF">
        <w:t xml:space="preserve"> from the four MLB </w:t>
      </w:r>
      <w:r w:rsidR="00F00C28">
        <w:t>feature</w:t>
      </w:r>
      <w:r w:rsidR="004D52DF">
        <w:t xml:space="preserve"> types that have the full UNCLOS definitions</w:t>
      </w:r>
      <w:r w:rsidR="00E10638">
        <w:t xml:space="preserve"> an</w:t>
      </w:r>
      <w:r w:rsidR="00F00C28">
        <w:t>d</w:t>
      </w:r>
      <w:r w:rsidR="00E10638">
        <w:t xml:space="preserve"> permit the full set of attributes allowed in S-121 including the Right, Restriction, Responsibility and Party attributes established by reference through Information Objects</w:t>
      </w:r>
      <w:r w:rsidR="004D52DF">
        <w:t>.</w:t>
      </w:r>
    </w:p>
    <w:p w:rsidR="005845F0" w:rsidRPr="00B84026" w:rsidRDefault="005845F0" w:rsidP="005845F0">
      <w:pPr>
        <w:pStyle w:val="BodyText"/>
      </w:pPr>
      <w:bookmarkStart w:id="5" w:name="_Toc342216170"/>
      <w:r>
        <w:t xml:space="preserve">A set of State Specific features have also been defined. These features are optional and are not used to describe datasets intended for deposit with </w:t>
      </w:r>
      <w:r w:rsidR="00874D7C" w:rsidRPr="00874D7C">
        <w:t>Secretary-General of the United Nations</w:t>
      </w:r>
      <w:r w:rsidR="00874D7C" w:rsidRPr="00874D7C" w:rsidDel="00874D7C">
        <w:t xml:space="preserve"> </w:t>
      </w:r>
      <w:r>
        <w:t xml:space="preserve">under UNCLOS. These State Specific features allow states to describe </w:t>
      </w:r>
      <w:r w:rsidR="00D5472D">
        <w:t xml:space="preserve">aspects of their national data such as internal waters. </w:t>
      </w:r>
      <w:r w:rsidR="00E10638">
        <w:t>States may also define additional State Specific objects for their own use.</w:t>
      </w:r>
      <w:r w:rsidR="002F273C">
        <w:t xml:space="preserve"> </w:t>
      </w:r>
      <w:r w:rsidR="00D5472D">
        <w:t>These State Specific Features are:</w:t>
      </w:r>
    </w:p>
    <w:p w:rsidR="005845F0" w:rsidRPr="00D5472D" w:rsidRDefault="005845F0" w:rsidP="005845F0">
      <w:pPr>
        <w:pStyle w:val="BodyText"/>
        <w:ind w:left="1440"/>
        <w:rPr>
          <w:sz w:val="20"/>
        </w:rPr>
      </w:pPr>
      <w:r w:rsidRPr="00D5472D">
        <w:rPr>
          <w:b/>
          <w:sz w:val="20"/>
        </w:rPr>
        <w:t>Inland Waters Limit</w:t>
      </w:r>
      <w:r w:rsidRPr="00D5472D">
        <w:rPr>
          <w:sz w:val="20"/>
        </w:rPr>
        <w:t xml:space="preserve"> – Inland Waters Limit is a segment of line used to delineate inland waters and which represents the boundary between Internal Waters and Inland Waters.</w:t>
      </w:r>
    </w:p>
    <w:p w:rsidR="005845F0" w:rsidRPr="00D5472D" w:rsidRDefault="005845F0" w:rsidP="005845F0">
      <w:pPr>
        <w:pStyle w:val="BodyText"/>
        <w:ind w:left="1440"/>
        <w:rPr>
          <w:sz w:val="20"/>
        </w:rPr>
      </w:pPr>
      <w:r w:rsidRPr="00D5472D">
        <w:rPr>
          <w:b/>
          <w:sz w:val="20"/>
        </w:rPr>
        <w:t xml:space="preserve">Outer Limit of Coastal Waters </w:t>
      </w:r>
      <w:r w:rsidRPr="00D5472D">
        <w:rPr>
          <w:sz w:val="20"/>
        </w:rPr>
        <w:t>- The outer limit of the coastal water is a line computed at a distance not exceeding 3 nautical miles, measured from the baselines determined in accordance with UNCLOS.</w:t>
      </w:r>
    </w:p>
    <w:p w:rsidR="005845F0" w:rsidRPr="00D5472D" w:rsidRDefault="005845F0" w:rsidP="005845F0">
      <w:pPr>
        <w:pStyle w:val="BodyText"/>
        <w:ind w:left="1440"/>
        <w:rPr>
          <w:sz w:val="20"/>
        </w:rPr>
      </w:pPr>
      <w:r w:rsidRPr="00D5472D">
        <w:rPr>
          <w:b/>
          <w:sz w:val="20"/>
        </w:rPr>
        <w:t>Coastal Waters</w:t>
      </w:r>
      <w:r w:rsidRPr="00D5472D">
        <w:rPr>
          <w:sz w:val="20"/>
        </w:rPr>
        <w:t xml:space="preserve"> - Costal water is a zone on the landward side of the Coastal Water Outer Limit extending to the shoreline.</w:t>
      </w:r>
    </w:p>
    <w:p w:rsidR="005845F0" w:rsidRPr="00D5472D" w:rsidRDefault="005845F0" w:rsidP="005845F0">
      <w:pPr>
        <w:pStyle w:val="BodyText"/>
        <w:ind w:left="1440"/>
        <w:rPr>
          <w:sz w:val="20"/>
        </w:rPr>
      </w:pPr>
      <w:r w:rsidRPr="00D5472D">
        <w:rPr>
          <w:b/>
          <w:sz w:val="20"/>
        </w:rPr>
        <w:t>Joint Management Zone -</w:t>
      </w:r>
      <w:r w:rsidRPr="00D5472D">
        <w:rPr>
          <w:sz w:val="20"/>
        </w:rPr>
        <w:t xml:space="preserve"> An area of agreed joint management between several States.</w:t>
      </w:r>
    </w:p>
    <w:p w:rsidR="005845F0" w:rsidRPr="00D5472D" w:rsidRDefault="005845F0" w:rsidP="005845F0">
      <w:pPr>
        <w:pStyle w:val="BodyText"/>
        <w:ind w:left="1440"/>
        <w:rPr>
          <w:sz w:val="20"/>
        </w:rPr>
      </w:pPr>
      <w:r w:rsidRPr="00D5472D">
        <w:rPr>
          <w:b/>
          <w:sz w:val="20"/>
        </w:rPr>
        <w:t xml:space="preserve">Inland Waters </w:t>
      </w:r>
      <w:r w:rsidRPr="00D5472D">
        <w:rPr>
          <w:sz w:val="20"/>
        </w:rPr>
        <w:t xml:space="preserve">– An area describing waters found on the landward side of the Inland Waters limits and includes all the rivers, lakes and other navigable fresh waters within a territory. </w:t>
      </w:r>
    </w:p>
    <w:p w:rsidR="005845F0" w:rsidRPr="00D5472D" w:rsidRDefault="005845F0" w:rsidP="005845F0">
      <w:pPr>
        <w:pStyle w:val="BodyText"/>
        <w:ind w:left="1440"/>
        <w:rPr>
          <w:sz w:val="20"/>
        </w:rPr>
      </w:pPr>
      <w:r w:rsidRPr="00D5472D">
        <w:rPr>
          <w:b/>
          <w:sz w:val="20"/>
        </w:rPr>
        <w:t>Overlap Zone</w:t>
      </w:r>
      <w:r w:rsidRPr="00D5472D">
        <w:rPr>
          <w:sz w:val="20"/>
        </w:rPr>
        <w:t xml:space="preserve"> – </w:t>
      </w:r>
      <w:r w:rsidRPr="00D5472D">
        <w:t>An overlap zone is a zone resulting from an overlap of zones the computed limits of which appertain to different coastal States. The limit(s) of an overlap zone would correspond to the type(s) of limit(s) that would apply if the zone(s) were not overlapping.</w:t>
      </w:r>
    </w:p>
    <w:p w:rsidR="005845F0" w:rsidRPr="00350F52" w:rsidRDefault="005845F0" w:rsidP="005845F0">
      <w:pPr>
        <w:pStyle w:val="BodyText"/>
        <w:ind w:left="1440"/>
        <w:rPr>
          <w:sz w:val="20"/>
        </w:rPr>
      </w:pPr>
      <w:r w:rsidRPr="00D5472D">
        <w:rPr>
          <w:b/>
          <w:sz w:val="20"/>
        </w:rPr>
        <w:t xml:space="preserve">Straight </w:t>
      </w:r>
      <w:r w:rsidRPr="00D5472D">
        <w:rPr>
          <w:sz w:val="20"/>
        </w:rPr>
        <w:t>- A passage connecting two larger bodies of water.</w:t>
      </w:r>
    </w:p>
    <w:p w:rsidR="005845F0" w:rsidRDefault="005845F0" w:rsidP="005845F0">
      <w:pPr>
        <w:pStyle w:val="BodyText"/>
        <w:ind w:left="1440"/>
        <w:rPr>
          <w:sz w:val="20"/>
        </w:rPr>
      </w:pPr>
    </w:p>
    <w:p w:rsidR="00892404" w:rsidRPr="00B702BD" w:rsidRDefault="00816200" w:rsidP="00027A8C">
      <w:pPr>
        <w:pStyle w:val="Heading1"/>
        <w:keepLines/>
      </w:pPr>
      <w:bookmarkStart w:id="6" w:name="_Toc509479650"/>
      <w:r>
        <w:lastRenderedPageBreak/>
        <w:t>Attribute Types</w:t>
      </w:r>
      <w:bookmarkEnd w:id="5"/>
      <w:bookmarkEnd w:id="6"/>
    </w:p>
    <w:p w:rsidR="00816200" w:rsidRDefault="00816200" w:rsidP="00027A8C">
      <w:pPr>
        <w:pStyle w:val="BodyText"/>
        <w:keepNext/>
        <w:keepLines/>
      </w:pPr>
      <w:r>
        <w:t xml:space="preserve">The Rights, Restrictions, Responsibility and Party structure effectively provides attributes to the S121 feature types by reference. </w:t>
      </w:r>
    </w:p>
    <w:p w:rsidR="00816200" w:rsidRDefault="00816200" w:rsidP="00027A8C">
      <w:pPr>
        <w:pStyle w:val="BodyText"/>
        <w:keepNext/>
        <w:keepLines/>
      </w:pPr>
      <w:r>
        <w:t xml:space="preserve">The </w:t>
      </w:r>
      <w:r w:rsidR="0034717C">
        <w:t>S121_FeatureUnit</w:t>
      </w:r>
      <w:r w:rsidR="00C0360D">
        <w:t xml:space="preserve"> </w:t>
      </w:r>
      <w:r>
        <w:t>is a feature type and may take on any of the feature attributes described in the Feature Concept Dictionary. Specific attributes are bound to specific features in the product</w:t>
      </w:r>
      <w:r w:rsidR="00D272C3">
        <w:t xml:space="preserve"> specification. Figure </w:t>
      </w:r>
      <w:r w:rsidR="00F83014">
        <w:t xml:space="preserve">2 </w:t>
      </w:r>
      <w:r>
        <w:t xml:space="preserve">shows </w:t>
      </w:r>
      <w:r w:rsidR="0034717C">
        <w:t>S121_FeatureUnit</w:t>
      </w:r>
      <w:r w:rsidR="00C0360D">
        <w:t xml:space="preserve"> </w:t>
      </w:r>
      <w:r>
        <w:t>and its attributes.</w:t>
      </w:r>
    </w:p>
    <w:p w:rsidR="00816200" w:rsidRDefault="00816200" w:rsidP="00816200">
      <w:pPr>
        <w:pStyle w:val="BodyText"/>
      </w:pPr>
      <w:r>
        <w:t xml:space="preserve">The </w:t>
      </w:r>
      <w:r w:rsidR="00AF0354">
        <w:t>S121</w:t>
      </w:r>
      <w:r>
        <w:t>_</w:t>
      </w:r>
      <w:r w:rsidR="00AF0354">
        <w:t>FeatureUnit</w:t>
      </w:r>
      <w:r w:rsidR="00AF0354" w:rsidDel="00AF0354">
        <w:t xml:space="preserve"> </w:t>
      </w:r>
      <w:r>
        <w:t>also has five built-in attributes. The</w:t>
      </w:r>
      <w:r w:rsidR="00FE2210">
        <w:t>se</w:t>
      </w:r>
      <w:r>
        <w:t xml:space="preserve"> are:</w:t>
      </w:r>
    </w:p>
    <w:p w:rsidR="00FE2210" w:rsidRPr="006E6C57" w:rsidRDefault="00FE2210" w:rsidP="00FE2210">
      <w:pPr>
        <w:pStyle w:val="BodyText"/>
        <w:ind w:left="1440"/>
        <w:rPr>
          <w:sz w:val="20"/>
        </w:rPr>
      </w:pPr>
      <w:r>
        <w:rPr>
          <w:b/>
          <w:sz w:val="20"/>
        </w:rPr>
        <w:t>f</w:t>
      </w:r>
      <w:r w:rsidRPr="006E6C57">
        <w:rPr>
          <w:b/>
          <w:sz w:val="20"/>
        </w:rPr>
        <w:t>uID</w:t>
      </w:r>
      <w:r w:rsidRPr="006E6C57">
        <w:rPr>
          <w:sz w:val="20"/>
        </w:rPr>
        <w:t xml:space="preserve">: The </w:t>
      </w:r>
      <w:r w:rsidR="00D272C3">
        <w:rPr>
          <w:sz w:val="20"/>
        </w:rPr>
        <w:t>Feature Unit Identifier</w:t>
      </w:r>
      <w:r>
        <w:rPr>
          <w:sz w:val="20"/>
        </w:rPr>
        <w:t xml:space="preserve"> allows r</w:t>
      </w:r>
      <w:r w:rsidRPr="006E6C57">
        <w:rPr>
          <w:sz w:val="20"/>
        </w:rPr>
        <w:t xml:space="preserve">eference to information objects using the </w:t>
      </w:r>
      <w:r>
        <w:rPr>
          <w:sz w:val="20"/>
        </w:rPr>
        <w:t>“</w:t>
      </w:r>
      <w:r w:rsidRPr="006E6C57">
        <w:rPr>
          <w:sz w:val="20"/>
        </w:rPr>
        <w:t>Oid</w:t>
      </w:r>
      <w:r>
        <w:rPr>
          <w:sz w:val="20"/>
        </w:rPr>
        <w:t>”</w:t>
      </w:r>
      <w:r w:rsidRPr="006E6C57">
        <w:rPr>
          <w:sz w:val="20"/>
        </w:rPr>
        <w:t xml:space="preserve"> (Object ID) attribute.</w:t>
      </w:r>
      <w:r>
        <w:rPr>
          <w:sz w:val="20"/>
        </w:rPr>
        <w:t xml:space="preserve"> The “Oid” comprises a unique character string and a namespace identifier which is also a unique character string</w:t>
      </w:r>
      <w:r w:rsidRPr="006E6C57">
        <w:rPr>
          <w:sz w:val="20"/>
        </w:rPr>
        <w:t>.</w:t>
      </w:r>
      <w:r w:rsidR="00B22291">
        <w:rPr>
          <w:sz w:val="20"/>
        </w:rPr>
        <w:t xml:space="preserve"> </w:t>
      </w:r>
      <w:r w:rsidR="00B22291" w:rsidRPr="00B22291">
        <w:rPr>
          <w:sz w:val="20"/>
        </w:rPr>
        <w:t>An example might be "Limit</w:t>
      </w:r>
      <w:r w:rsidR="00D272C3">
        <w:rPr>
          <w:sz w:val="20"/>
        </w:rPr>
        <w:t>-</w:t>
      </w:r>
      <w:r w:rsidR="00B22291" w:rsidRPr="00B22291">
        <w:rPr>
          <w:sz w:val="20"/>
        </w:rPr>
        <w:t>1" where "Limit" is the namespace and "1" is the unique id within that namespace.</w:t>
      </w:r>
    </w:p>
    <w:p w:rsidR="0067026C" w:rsidRDefault="0067026C" w:rsidP="0067026C">
      <w:pPr>
        <w:pStyle w:val="BodyText"/>
        <w:ind w:left="1440"/>
        <w:rPr>
          <w:sz w:val="20"/>
        </w:rPr>
      </w:pPr>
      <w:r>
        <w:rPr>
          <w:b/>
          <w:sz w:val="20"/>
        </w:rPr>
        <w:t xml:space="preserve">label: </w:t>
      </w:r>
      <w:r w:rsidRPr="00D41083">
        <w:rPr>
          <w:sz w:val="20"/>
        </w:rPr>
        <w:t xml:space="preserve">The attribute </w:t>
      </w:r>
      <w:r>
        <w:rPr>
          <w:i/>
          <w:sz w:val="20"/>
        </w:rPr>
        <w:t>l</w:t>
      </w:r>
      <w:r w:rsidRPr="00D41083">
        <w:rPr>
          <w:i/>
          <w:sz w:val="20"/>
        </w:rPr>
        <w:t>abel</w:t>
      </w:r>
      <w:r>
        <w:rPr>
          <w:sz w:val="20"/>
        </w:rPr>
        <w:t xml:space="preserve"> provides a short </w:t>
      </w:r>
      <w:r w:rsidRPr="00D41083">
        <w:rPr>
          <w:sz w:val="20"/>
        </w:rPr>
        <w:t xml:space="preserve">textual </w:t>
      </w:r>
      <w:r>
        <w:rPr>
          <w:sz w:val="20"/>
        </w:rPr>
        <w:t>identifier</w:t>
      </w:r>
      <w:r w:rsidRPr="00D41083">
        <w:rPr>
          <w:sz w:val="20"/>
        </w:rPr>
        <w:t xml:space="preserve"> of the feature unit</w:t>
      </w:r>
      <w:r>
        <w:rPr>
          <w:sz w:val="20"/>
        </w:rPr>
        <w:t>. For features registered in the Feature Context Dictionary this is the full textual Feature Type Name. This attribute is mandatory because it is used as part of the human readable textual encoding.</w:t>
      </w:r>
    </w:p>
    <w:p w:rsidR="00816200" w:rsidRPr="006E6C57" w:rsidRDefault="0067026C" w:rsidP="00816200">
      <w:pPr>
        <w:pStyle w:val="BodyText"/>
        <w:ind w:left="1440"/>
        <w:rPr>
          <w:sz w:val="20"/>
        </w:rPr>
      </w:pPr>
      <w:r>
        <w:rPr>
          <w:b/>
          <w:sz w:val="20"/>
        </w:rPr>
        <w:t>n</w:t>
      </w:r>
      <w:r w:rsidR="001E697F" w:rsidRPr="0067026C">
        <w:rPr>
          <w:b/>
          <w:sz w:val="20"/>
        </w:rPr>
        <w:t>ame</w:t>
      </w:r>
      <w:r w:rsidR="00816200" w:rsidRPr="0067026C">
        <w:rPr>
          <w:sz w:val="20"/>
        </w:rPr>
        <w:t xml:space="preserve">: The </w:t>
      </w:r>
      <w:r>
        <w:rPr>
          <w:sz w:val="20"/>
        </w:rPr>
        <w:t>name of the</w:t>
      </w:r>
      <w:r w:rsidR="00816200" w:rsidRPr="0067026C">
        <w:rPr>
          <w:sz w:val="20"/>
        </w:rPr>
        <w:t xml:space="preserve"> feature, i.e. the </w:t>
      </w:r>
      <w:r w:rsidR="00C63139" w:rsidRPr="0067026C">
        <w:rPr>
          <w:sz w:val="20"/>
        </w:rPr>
        <w:t>6-character</w:t>
      </w:r>
      <w:r w:rsidR="0053464D" w:rsidRPr="0067026C">
        <w:rPr>
          <w:sz w:val="20"/>
        </w:rPr>
        <w:t xml:space="preserve"> code</w:t>
      </w:r>
      <w:r w:rsidR="00816200" w:rsidRPr="0067026C">
        <w:rPr>
          <w:sz w:val="20"/>
        </w:rPr>
        <w:t xml:space="preserve"> or CamelCase code identifying the feature type (as defined in the Feature Concept Dictionary).</w:t>
      </w:r>
      <w:r w:rsidR="00D41083" w:rsidRPr="0067026C">
        <w:rPr>
          <w:sz w:val="20"/>
        </w:rPr>
        <w:t xml:space="preserve"> The </w:t>
      </w:r>
      <w:r w:rsidR="00D41083" w:rsidRPr="0067026C">
        <w:rPr>
          <w:i/>
          <w:sz w:val="20"/>
        </w:rPr>
        <w:t>definition</w:t>
      </w:r>
      <w:r w:rsidR="00D41083" w:rsidRPr="0067026C">
        <w:rPr>
          <w:sz w:val="20"/>
        </w:rPr>
        <w:t xml:space="preserve">, and </w:t>
      </w:r>
      <w:r w:rsidR="00D41083" w:rsidRPr="0067026C">
        <w:rPr>
          <w:i/>
          <w:sz w:val="20"/>
        </w:rPr>
        <w:t>isAbstract</w:t>
      </w:r>
      <w:r w:rsidR="00D41083" w:rsidRPr="0067026C">
        <w:rPr>
          <w:sz w:val="20"/>
        </w:rPr>
        <w:t xml:space="preserve"> of the feature are recorded in the Feature Concept Dictionary so do not need to be included in attributes.</w:t>
      </w:r>
    </w:p>
    <w:p w:rsidR="0067026C" w:rsidRDefault="0067026C" w:rsidP="00816200">
      <w:pPr>
        <w:pStyle w:val="BodyText"/>
        <w:ind w:left="1440"/>
        <w:rPr>
          <w:sz w:val="20"/>
        </w:rPr>
      </w:pPr>
      <w:r>
        <w:rPr>
          <w:b/>
          <w:sz w:val="20"/>
        </w:rPr>
        <w:t>legalStatusType</w:t>
      </w:r>
      <w:r w:rsidRPr="00D41083">
        <w:rPr>
          <w:b/>
          <w:sz w:val="20"/>
        </w:rPr>
        <w:t xml:space="preserve">: </w:t>
      </w:r>
      <w:r w:rsidRPr="0067026C">
        <w:rPr>
          <w:sz w:val="20"/>
        </w:rPr>
        <w:t>This attribute used to differentiate between the lega</w:t>
      </w:r>
      <w:r>
        <w:rPr>
          <w:sz w:val="20"/>
        </w:rPr>
        <w:t>l status of particular features</w:t>
      </w:r>
      <w:r w:rsidRPr="00D41083">
        <w:rPr>
          <w:sz w:val="20"/>
        </w:rPr>
        <w:t>.</w:t>
      </w:r>
    </w:p>
    <w:p w:rsidR="00CE2D21" w:rsidRDefault="0067026C" w:rsidP="00816200">
      <w:pPr>
        <w:pStyle w:val="BodyText"/>
        <w:ind w:left="1440"/>
        <w:rPr>
          <w:b/>
          <w:sz w:val="20"/>
        </w:rPr>
      </w:pPr>
      <w:r>
        <w:rPr>
          <w:b/>
          <w:sz w:val="20"/>
        </w:rPr>
        <w:t>c</w:t>
      </w:r>
      <w:r w:rsidR="001E697F" w:rsidRPr="00D41083">
        <w:rPr>
          <w:b/>
          <w:sz w:val="20"/>
        </w:rPr>
        <w:t>ontext</w:t>
      </w:r>
      <w:r w:rsidR="00CE2D21" w:rsidRPr="00D41083">
        <w:rPr>
          <w:b/>
          <w:sz w:val="20"/>
        </w:rPr>
        <w:t xml:space="preserve">: </w:t>
      </w:r>
      <w:r w:rsidRPr="0067026C">
        <w:rPr>
          <w:sz w:val="20"/>
        </w:rPr>
        <w:t>This attribute describes the legal or administrative aspects of the feature object</w:t>
      </w:r>
      <w:r w:rsidR="00D41083" w:rsidRPr="00D41083">
        <w:rPr>
          <w:sz w:val="20"/>
        </w:rPr>
        <w:t>.</w:t>
      </w:r>
      <w:r w:rsidR="00AE25C6">
        <w:rPr>
          <w:sz w:val="20"/>
        </w:rPr>
        <w:t xml:space="preserve"> </w:t>
      </w:r>
    </w:p>
    <w:p w:rsidR="003962D6" w:rsidRDefault="0067026C" w:rsidP="00816200">
      <w:pPr>
        <w:pStyle w:val="BodyText"/>
        <w:ind w:left="1440"/>
        <w:rPr>
          <w:b/>
          <w:sz w:val="20"/>
        </w:rPr>
      </w:pPr>
      <w:r>
        <w:rPr>
          <w:b/>
          <w:sz w:val="20"/>
        </w:rPr>
        <w:t>r</w:t>
      </w:r>
      <w:r w:rsidR="001E697F">
        <w:rPr>
          <w:b/>
          <w:sz w:val="20"/>
        </w:rPr>
        <w:t>eleasability</w:t>
      </w:r>
      <w:r>
        <w:rPr>
          <w:b/>
          <w:sz w:val="20"/>
        </w:rPr>
        <w:t>Type</w:t>
      </w:r>
      <w:r w:rsidR="003962D6">
        <w:rPr>
          <w:b/>
          <w:sz w:val="20"/>
        </w:rPr>
        <w:t xml:space="preserve">:  </w:t>
      </w:r>
      <w:r w:rsidR="00A52FBD" w:rsidRPr="00A52FBD">
        <w:rPr>
          <w:sz w:val="20"/>
        </w:rPr>
        <w:t>This attribute is optionally used to differentiate between releasability status for particular features</w:t>
      </w:r>
      <w:r w:rsidR="00D41083" w:rsidRPr="00D41083">
        <w:rPr>
          <w:sz w:val="20"/>
        </w:rPr>
        <w:t>.</w:t>
      </w:r>
    </w:p>
    <w:p w:rsidR="00816200" w:rsidRDefault="00816200" w:rsidP="00816200">
      <w:pPr>
        <w:pStyle w:val="BodyText"/>
      </w:pPr>
      <w:r>
        <w:t>In addition</w:t>
      </w:r>
      <w:r w:rsidR="00C63139">
        <w:t>,</w:t>
      </w:r>
      <w:r>
        <w:t xml:space="preserve"> there are </w:t>
      </w:r>
      <w:r w:rsidR="00A52FBD">
        <w:t xml:space="preserve">three </w:t>
      </w:r>
      <w:r>
        <w:t>attributes inherited through the S121_VersionedObject structure. These are:</w:t>
      </w:r>
    </w:p>
    <w:p w:rsidR="00816200" w:rsidRPr="006E6C57" w:rsidRDefault="00A52FBD" w:rsidP="00816200">
      <w:pPr>
        <w:pStyle w:val="BodyText"/>
        <w:ind w:left="1440"/>
        <w:rPr>
          <w:sz w:val="20"/>
        </w:rPr>
      </w:pPr>
      <w:r>
        <w:rPr>
          <w:b/>
          <w:sz w:val="20"/>
        </w:rPr>
        <w:t>start</w:t>
      </w:r>
      <w:r w:rsidR="00816200" w:rsidRPr="006E6C57">
        <w:rPr>
          <w:b/>
          <w:sz w:val="20"/>
        </w:rPr>
        <w:t>Lifespan:</w:t>
      </w:r>
      <w:r w:rsidR="00816200" w:rsidRPr="006E6C57">
        <w:rPr>
          <w:sz w:val="20"/>
        </w:rPr>
        <w:t xml:space="preserve"> start time of a specific instance version.</w:t>
      </w:r>
    </w:p>
    <w:p w:rsidR="00F75998" w:rsidRDefault="00816200" w:rsidP="00DD2B4B">
      <w:pPr>
        <w:ind w:left="1440"/>
        <w:rPr>
          <w:sz w:val="20"/>
        </w:rPr>
      </w:pPr>
      <w:r w:rsidRPr="00E93D76">
        <w:rPr>
          <w:rFonts w:ascii="Arial" w:hAnsi="Arial"/>
          <w:b/>
          <w:sz w:val="20"/>
          <w:szCs w:val="22"/>
          <w:lang w:val="en-CA"/>
        </w:rPr>
        <w:t>endLifespan</w:t>
      </w:r>
      <w:r w:rsidRPr="006E6C57">
        <w:rPr>
          <w:b/>
          <w:sz w:val="20"/>
        </w:rPr>
        <w:t>:</w:t>
      </w:r>
      <w:r w:rsidRPr="006E6C57">
        <w:rPr>
          <w:sz w:val="20"/>
        </w:rPr>
        <w:t xml:space="preserve"> </w:t>
      </w:r>
      <w:r w:rsidRPr="00E93D76">
        <w:rPr>
          <w:rFonts w:ascii="Arial" w:hAnsi="Arial"/>
          <w:sz w:val="20"/>
          <w:szCs w:val="22"/>
          <w:lang w:val="en-CA"/>
        </w:rPr>
        <w:t>optional end time of a specific instance version</w:t>
      </w:r>
      <w:r w:rsidRPr="006E6C57">
        <w:rPr>
          <w:sz w:val="20"/>
        </w:rPr>
        <w:t>.</w:t>
      </w:r>
    </w:p>
    <w:p w:rsidR="00A52FBD" w:rsidRPr="00A52FBD" w:rsidRDefault="00A52FBD" w:rsidP="00DD2B4B">
      <w:pPr>
        <w:ind w:left="1440"/>
      </w:pPr>
      <w:r>
        <w:rPr>
          <w:rFonts w:ascii="Arial" w:hAnsi="Arial"/>
          <w:b/>
          <w:sz w:val="20"/>
          <w:szCs w:val="22"/>
        </w:rPr>
        <w:t>collection</w:t>
      </w:r>
      <w:r w:rsidRPr="00A52FBD">
        <w:t>:</w:t>
      </w:r>
      <w:r>
        <w:t xml:space="preserve"> </w:t>
      </w:r>
      <w:r w:rsidRPr="00A52FBD">
        <w:rPr>
          <w:rFonts w:ascii="Arial" w:hAnsi="Arial"/>
          <w:sz w:val="20"/>
          <w:szCs w:val="22"/>
          <w:lang w:val="en-CA"/>
        </w:rPr>
        <w:t>the data set or series to which the data belongs</w:t>
      </w:r>
      <w:r>
        <w:rPr>
          <w:rFonts w:ascii="Arial" w:hAnsi="Arial"/>
          <w:sz w:val="20"/>
          <w:szCs w:val="22"/>
          <w:lang w:val="en-CA"/>
        </w:rPr>
        <w:t>.</w:t>
      </w:r>
    </w:p>
    <w:p w:rsidR="00D41083" w:rsidRDefault="00D64187" w:rsidP="00D41083">
      <w:pPr>
        <w:pStyle w:val="BodyText"/>
      </w:pPr>
      <w:r>
        <w:t>Other thematic and spatial attributes are by reference.</w:t>
      </w:r>
    </w:p>
    <w:p w:rsidR="00F75998" w:rsidRPr="006E6C57" w:rsidRDefault="00F75998" w:rsidP="00F75998">
      <w:pPr>
        <w:pStyle w:val="BodyText"/>
        <w:ind w:left="1440"/>
        <w:jc w:val="center"/>
        <w:rPr>
          <w:sz w:val="20"/>
        </w:rPr>
      </w:pPr>
    </w:p>
    <w:p w:rsidR="00816200" w:rsidRPr="00B84026" w:rsidRDefault="00A52FBD" w:rsidP="00F75998">
      <w:pPr>
        <w:jc w:val="center"/>
        <w:rPr>
          <w:sz w:val="8"/>
        </w:rPr>
      </w:pPr>
      <w:r>
        <w:rPr>
          <w:noProof/>
          <w:sz w:val="8"/>
        </w:rPr>
        <w:lastRenderedPageBreak/>
        <w:drawing>
          <wp:inline distT="0" distB="0" distL="0" distR="0" wp14:anchorId="1705EE96" wp14:editId="599EA0F8">
            <wp:extent cx="4780067" cy="2745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2 MLB FeatureUnit Attributes..png"/>
                    <pic:cNvPicPr/>
                  </pic:nvPicPr>
                  <pic:blipFill>
                    <a:blip r:embed="rId14">
                      <a:extLst>
                        <a:ext uri="{28A0092B-C50C-407E-A947-70E740481C1C}">
                          <a14:useLocalDpi xmlns:a14="http://schemas.microsoft.com/office/drawing/2010/main" val="0"/>
                        </a:ext>
                      </a:extLst>
                    </a:blip>
                    <a:stretch>
                      <a:fillRect/>
                    </a:stretch>
                  </pic:blipFill>
                  <pic:spPr>
                    <a:xfrm>
                      <a:off x="0" y="0"/>
                      <a:ext cx="4777866" cy="2744721"/>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2</w:t>
      </w:r>
      <w:r w:rsidRPr="00EB2881">
        <w:rPr>
          <w:lang w:val="en-US"/>
        </w:rPr>
        <w:t xml:space="preserve"> –</w:t>
      </w:r>
      <w:r w:rsidR="008C0EC9">
        <w:rPr>
          <w:lang w:val="en-US"/>
        </w:rPr>
        <w:t>Feature</w:t>
      </w:r>
      <w:r w:rsidR="00C0360D">
        <w:rPr>
          <w:lang w:val="en-US"/>
        </w:rPr>
        <w:t xml:space="preserve">Unit </w:t>
      </w:r>
      <w:r>
        <w:rPr>
          <w:lang w:val="en-US"/>
        </w:rPr>
        <w:t>Attributes</w:t>
      </w:r>
      <w:r w:rsidR="00F83014">
        <w:rPr>
          <w:lang w:val="en-US"/>
        </w:rPr>
        <w:t xml:space="preserve"> for an S121_Feature</w:t>
      </w:r>
    </w:p>
    <w:p w:rsidR="00816200" w:rsidRPr="00B702BD" w:rsidRDefault="00816200" w:rsidP="001D10B4">
      <w:pPr>
        <w:pStyle w:val="Heading2"/>
      </w:pPr>
      <w:bookmarkStart w:id="7" w:name="_Toc342216172"/>
      <w:bookmarkStart w:id="8" w:name="_Toc509479651"/>
      <w:r>
        <w:t>MLB Location Objects and Attributes</w:t>
      </w:r>
      <w:bookmarkEnd w:id="7"/>
      <w:bookmarkEnd w:id="8"/>
    </w:p>
    <w:p w:rsidR="00816200" w:rsidRDefault="00816200" w:rsidP="00816200">
      <w:pPr>
        <w:pStyle w:val="BodyText"/>
      </w:pPr>
      <w:r>
        <w:t>The S121 MLB Location Objects may take on any of the feature attributes described in the Feature Concept Dictionary. In addition</w:t>
      </w:r>
      <w:r w:rsidR="00C63139">
        <w:t>,</w:t>
      </w:r>
      <w:r>
        <w:t xml:space="preserve"> the S121 MLB Location Objects inherit the attributes from </w:t>
      </w:r>
      <w:r w:rsidR="0034717C">
        <w:t>S121_FeatureUnit</w:t>
      </w:r>
      <w:r>
        <w:t xml:space="preserve">: </w:t>
      </w:r>
      <w:r w:rsidR="00D64187" w:rsidRPr="004F22BA">
        <w:rPr>
          <w:i/>
        </w:rPr>
        <w:t>fuID,</w:t>
      </w:r>
      <w:r w:rsidR="004F22BA" w:rsidRPr="004F22BA">
        <w:rPr>
          <w:i/>
        </w:rPr>
        <w:t xml:space="preserve"> </w:t>
      </w:r>
      <w:r w:rsidR="00A52FBD">
        <w:rPr>
          <w:i/>
        </w:rPr>
        <w:t>label, n</w:t>
      </w:r>
      <w:r w:rsidRPr="004F22BA">
        <w:rPr>
          <w:i/>
        </w:rPr>
        <w:t>ame</w:t>
      </w:r>
      <w:r>
        <w:t xml:space="preserve">, </w:t>
      </w:r>
      <w:r w:rsidR="00A52FBD">
        <w:rPr>
          <w:i/>
        </w:rPr>
        <w:t>c</w:t>
      </w:r>
      <w:r w:rsidR="00D64187">
        <w:rPr>
          <w:i/>
        </w:rPr>
        <w:t>ontext</w:t>
      </w:r>
      <w:r>
        <w:t xml:space="preserve"> and </w:t>
      </w:r>
      <w:r w:rsidR="00A52FBD">
        <w:rPr>
          <w:i/>
        </w:rPr>
        <w:t>r</w:t>
      </w:r>
      <w:r w:rsidR="00D64187" w:rsidRPr="004F22BA">
        <w:rPr>
          <w:i/>
        </w:rPr>
        <w:t>eleasability</w:t>
      </w:r>
      <w:r w:rsidR="00A52FBD">
        <w:rPr>
          <w:i/>
        </w:rPr>
        <w:t>Type</w:t>
      </w:r>
      <w:r w:rsidR="00D64187">
        <w:rPr>
          <w:i/>
        </w:rPr>
        <w:t xml:space="preserve"> </w:t>
      </w:r>
      <w:r w:rsidR="00D64187">
        <w:t>as well a</w:t>
      </w:r>
      <w:r w:rsidR="004F22BA">
        <w:t xml:space="preserve">s the </w:t>
      </w:r>
      <w:r w:rsidR="00A52FBD">
        <w:t xml:space="preserve">three </w:t>
      </w:r>
      <w:r w:rsidR="004F22BA">
        <w:t>versioning attributes</w:t>
      </w:r>
      <w:r w:rsidR="00D64187">
        <w:t xml:space="preserve">, </w:t>
      </w:r>
      <w:r w:rsidR="00D64187" w:rsidRPr="00DD2B4B">
        <w:rPr>
          <w:i/>
        </w:rPr>
        <w:t>beginLifespanVersion</w:t>
      </w:r>
      <w:r w:rsidR="00A52FBD">
        <w:rPr>
          <w:i/>
        </w:rPr>
        <w:t>,</w:t>
      </w:r>
      <w:r w:rsidR="00D64187" w:rsidRPr="00D64187">
        <w:rPr>
          <w:sz w:val="20"/>
        </w:rPr>
        <w:t xml:space="preserve"> </w:t>
      </w:r>
      <w:r w:rsidR="00D64187" w:rsidRPr="00DD2B4B">
        <w:rPr>
          <w:i/>
        </w:rPr>
        <w:t>endLifespanVersion</w:t>
      </w:r>
      <w:r w:rsidR="00A52FBD">
        <w:rPr>
          <w:i/>
        </w:rPr>
        <w:t xml:space="preserve"> </w:t>
      </w:r>
      <w:r w:rsidR="00A52FBD" w:rsidRPr="00A52FBD">
        <w:t>and</w:t>
      </w:r>
      <w:r w:rsidR="00A52FBD">
        <w:rPr>
          <w:i/>
        </w:rPr>
        <w:t xml:space="preserve"> collection</w:t>
      </w:r>
      <w:r w:rsidRPr="00DD2B4B">
        <w:rPr>
          <w:i/>
        </w:rPr>
        <w:t>.</w:t>
      </w:r>
      <w:r>
        <w:t xml:space="preserve"> </w:t>
      </w:r>
    </w:p>
    <w:p w:rsidR="00425D8A" w:rsidRDefault="00425D8A" w:rsidP="00425D8A">
      <w:pPr>
        <w:pStyle w:val="BodyText"/>
      </w:pPr>
      <w:r>
        <w:t xml:space="preserve">The attribute </w:t>
      </w:r>
      <w:r>
        <w:rPr>
          <w:i/>
        </w:rPr>
        <w:t>location</w:t>
      </w:r>
      <w:r w:rsidRPr="00425D8A">
        <w:rPr>
          <w:i/>
        </w:rPr>
        <w:t>ObjectType</w:t>
      </w:r>
      <w:r>
        <w:t xml:space="preserve"> from the codelist location</w:t>
      </w:r>
      <w:r w:rsidRPr="00425D8A">
        <w:t>TypeList</w:t>
      </w:r>
      <w:r>
        <w:t xml:space="preserve"> identifies which Feature Unit Limit Object type this object refers to based on the feature catalogue. </w:t>
      </w:r>
    </w:p>
    <w:p w:rsidR="00425D8A" w:rsidRDefault="00425D8A" w:rsidP="00816200">
      <w:pPr>
        <w:pStyle w:val="BodyText"/>
      </w:pPr>
      <w:r>
        <w:t xml:space="preserve">The attribute </w:t>
      </w:r>
      <w:r>
        <w:rPr>
          <w:i/>
        </w:rPr>
        <w:t>interpolation</w:t>
      </w:r>
      <w:r w:rsidRPr="00425D8A">
        <w:rPr>
          <w:i/>
        </w:rPr>
        <w:t>Type</w:t>
      </w:r>
      <w:r>
        <w:t xml:space="preserve"> from the codelist interpolation</w:t>
      </w:r>
      <w:r w:rsidRPr="00425D8A">
        <w:t>TypeList</w:t>
      </w:r>
      <w:r>
        <w:t xml:space="preserve"> identifies the role of point in the structure of a "Straight" line or curve.</w:t>
      </w:r>
    </w:p>
    <w:p w:rsidR="00425D8A" w:rsidRDefault="00425D8A" w:rsidP="00816200">
      <w:pPr>
        <w:pStyle w:val="BodyText"/>
      </w:pPr>
      <w:r>
        <w:t xml:space="preserve">The attribute </w:t>
      </w:r>
      <w:r>
        <w:rPr>
          <w:i/>
        </w:rPr>
        <w:t>point</w:t>
      </w:r>
      <w:r w:rsidRPr="00425D8A">
        <w:rPr>
          <w:i/>
        </w:rPr>
        <w:t>Type</w:t>
      </w:r>
      <w:r>
        <w:t xml:space="preserve"> from the codelist origin</w:t>
      </w:r>
      <w:r w:rsidRPr="00425D8A">
        <w:t>TypeList</w:t>
      </w:r>
      <w:r>
        <w:t xml:space="preserve"> identifies the type of the point.</w:t>
      </w:r>
    </w:p>
    <w:p w:rsidR="00816200" w:rsidRDefault="00F75998" w:rsidP="00816200">
      <w:pPr>
        <w:pStyle w:val="BodyText"/>
      </w:pPr>
      <w:r>
        <w:t>Figure 3</w:t>
      </w:r>
      <w:r w:rsidR="00816200">
        <w:t xml:space="preserve"> shows MLB Location Objects and attributes.</w:t>
      </w:r>
    </w:p>
    <w:p w:rsidR="00816200" w:rsidRPr="006E6C57" w:rsidRDefault="00816200" w:rsidP="00816200">
      <w:pPr>
        <w:pStyle w:val="BodyText"/>
        <w:ind w:left="1440"/>
        <w:rPr>
          <w:sz w:val="20"/>
        </w:rPr>
      </w:pPr>
    </w:p>
    <w:p w:rsidR="00816200" w:rsidRPr="00B84026" w:rsidRDefault="00816200" w:rsidP="00816200">
      <w:pPr>
        <w:rPr>
          <w:sz w:val="8"/>
        </w:rPr>
      </w:pPr>
    </w:p>
    <w:p w:rsidR="00816200" w:rsidRDefault="00A52FBD" w:rsidP="00B25052">
      <w:pPr>
        <w:pStyle w:val="Figurecaption"/>
        <w:ind w:left="360"/>
        <w:rPr>
          <w:lang w:val="en-US"/>
        </w:rPr>
      </w:pPr>
      <w:r>
        <w:rPr>
          <w:noProof/>
          <w:lang w:val="en-US" w:eastAsia="en-US"/>
        </w:rPr>
        <w:lastRenderedPageBreak/>
        <w:drawing>
          <wp:inline distT="0" distB="0" distL="0" distR="0" wp14:anchorId="359237F1" wp14:editId="4578D6F7">
            <wp:extent cx="5502826" cy="33475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3 MLB Location Objects and Attributes..png"/>
                    <pic:cNvPicPr/>
                  </pic:nvPicPr>
                  <pic:blipFill>
                    <a:blip r:embed="rId15">
                      <a:extLst>
                        <a:ext uri="{28A0092B-C50C-407E-A947-70E740481C1C}">
                          <a14:useLocalDpi xmlns:a14="http://schemas.microsoft.com/office/drawing/2010/main" val="0"/>
                        </a:ext>
                      </a:extLst>
                    </a:blip>
                    <a:stretch>
                      <a:fillRect/>
                    </a:stretch>
                  </pic:blipFill>
                  <pic:spPr>
                    <a:xfrm>
                      <a:off x="0" y="0"/>
                      <a:ext cx="5505710" cy="3349306"/>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3</w:t>
      </w:r>
      <w:r w:rsidRPr="00EB2881">
        <w:rPr>
          <w:lang w:val="en-US"/>
        </w:rPr>
        <w:t xml:space="preserve"> – </w:t>
      </w:r>
      <w:r>
        <w:t>MLB Location Objects and Attributes</w:t>
      </w:r>
    </w:p>
    <w:p w:rsidR="00816200" w:rsidRPr="00B702BD" w:rsidRDefault="00816200" w:rsidP="001D10B4">
      <w:pPr>
        <w:pStyle w:val="Heading2"/>
      </w:pPr>
      <w:bookmarkStart w:id="9" w:name="_Toc342216173"/>
      <w:bookmarkStart w:id="10" w:name="_Toc509479652"/>
      <w:r>
        <w:t>MLB Limit Objects and Attributes</w:t>
      </w:r>
      <w:bookmarkEnd w:id="9"/>
      <w:bookmarkEnd w:id="10"/>
    </w:p>
    <w:p w:rsidR="004F22BA" w:rsidRDefault="00816200" w:rsidP="004055EC">
      <w:pPr>
        <w:pStyle w:val="BodyText"/>
        <w:rPr>
          <w:i/>
        </w:rPr>
      </w:pPr>
      <w:r>
        <w:t>The S121 MLB Limit Objects may take on any of the feature attributes described in the Feature Concept Dictionary. In addition</w:t>
      </w:r>
      <w:r w:rsidR="00C63139">
        <w:t>,</w:t>
      </w:r>
      <w:r>
        <w:t xml:space="preserve"> the S121 MLB Limit Objects inherit the attributes from S121_</w:t>
      </w:r>
      <w:r w:rsidR="001B2E49">
        <w:t>FeatureUnit</w:t>
      </w:r>
      <w:r>
        <w:t xml:space="preserve">: </w:t>
      </w:r>
      <w:r w:rsidR="004F22BA" w:rsidRPr="004F22BA">
        <w:rPr>
          <w:i/>
        </w:rPr>
        <w:t xml:space="preserve">fuID, </w:t>
      </w:r>
      <w:r w:rsidR="00D64E04">
        <w:rPr>
          <w:i/>
        </w:rPr>
        <w:t>label, n</w:t>
      </w:r>
      <w:r w:rsidR="00D64E04" w:rsidRPr="004F22BA">
        <w:rPr>
          <w:i/>
        </w:rPr>
        <w:t>ame</w:t>
      </w:r>
      <w:r w:rsidR="00D64E04">
        <w:t xml:space="preserve">, </w:t>
      </w:r>
      <w:r w:rsidR="00D64E04">
        <w:rPr>
          <w:i/>
        </w:rPr>
        <w:t>context</w:t>
      </w:r>
      <w:r w:rsidR="00D64E04">
        <w:t xml:space="preserve"> and </w:t>
      </w:r>
      <w:r w:rsidR="00D64E04">
        <w:rPr>
          <w:i/>
        </w:rPr>
        <w:t>r</w:t>
      </w:r>
      <w:r w:rsidR="00D64E04" w:rsidRPr="004F22BA">
        <w:rPr>
          <w:i/>
        </w:rPr>
        <w:t>eleasability</w:t>
      </w:r>
      <w:r w:rsidR="00D64E04">
        <w:rPr>
          <w:i/>
        </w:rPr>
        <w:t>Type</w:t>
      </w:r>
      <w:r w:rsidR="004F22BA">
        <w:rPr>
          <w:i/>
        </w:rPr>
        <w:t xml:space="preserve"> </w:t>
      </w:r>
      <w:r w:rsidR="004F22BA">
        <w:t xml:space="preserve">and the versioning attributes, </w:t>
      </w:r>
      <w:r w:rsidR="004F22BA" w:rsidRPr="00DD2B4B">
        <w:rPr>
          <w:i/>
        </w:rPr>
        <w:t>beginLifespanVersion</w:t>
      </w:r>
      <w:r w:rsidR="00D64E04">
        <w:rPr>
          <w:sz w:val="20"/>
        </w:rPr>
        <w:t xml:space="preserve">, </w:t>
      </w:r>
      <w:r w:rsidR="004F22BA" w:rsidRPr="00DD2B4B">
        <w:rPr>
          <w:i/>
        </w:rPr>
        <w:t>endLifespanVersion</w:t>
      </w:r>
      <w:r w:rsidR="00D64E04">
        <w:rPr>
          <w:i/>
        </w:rPr>
        <w:t xml:space="preserve"> </w:t>
      </w:r>
      <w:r w:rsidR="00D64E04" w:rsidRPr="00A52FBD">
        <w:t>and</w:t>
      </w:r>
      <w:r w:rsidR="00D64E04">
        <w:rPr>
          <w:i/>
        </w:rPr>
        <w:t xml:space="preserve"> collection</w:t>
      </w:r>
      <w:r w:rsidR="004F22BA" w:rsidRPr="00DD2B4B">
        <w:rPr>
          <w:i/>
        </w:rPr>
        <w:t>.</w:t>
      </w:r>
    </w:p>
    <w:p w:rsidR="00816200" w:rsidRDefault="00816200" w:rsidP="00816200">
      <w:pPr>
        <w:pStyle w:val="BodyText"/>
      </w:pPr>
      <w:r>
        <w:t xml:space="preserve">The feature objects </w:t>
      </w:r>
      <w:r w:rsidR="0093107A">
        <w:t>Baseline</w:t>
      </w:r>
      <w:r>
        <w:t xml:space="preserve">, </w:t>
      </w:r>
      <w:r w:rsidR="001B2E49" w:rsidRPr="008E1BAD">
        <w:t xml:space="preserve">Normal </w:t>
      </w:r>
      <w:r w:rsidR="001B2E49">
        <w:t>B</w:t>
      </w:r>
      <w:r w:rsidR="001B2E49" w:rsidRPr="008E1BAD">
        <w:t>aseline</w:t>
      </w:r>
      <w:r w:rsidR="001B2E49">
        <w:t xml:space="preserve">, </w:t>
      </w:r>
      <w:r w:rsidR="001B2E49" w:rsidRPr="008E1BAD">
        <w:t xml:space="preserve">Straight </w:t>
      </w:r>
      <w:r w:rsidR="001B2E49">
        <w:t>B</w:t>
      </w:r>
      <w:r w:rsidR="001B2E49" w:rsidRPr="008E1BAD">
        <w:t>aseline</w:t>
      </w:r>
      <w:r w:rsidR="001B2E49">
        <w:t xml:space="preserve">, Archipelagic Baseline, </w:t>
      </w:r>
      <w:r w:rsidR="00D64E04">
        <w:t xml:space="preserve">LowTideElevationBaseline, MouthOfRiverBaseline, BayBaseline, ReefBaseline, PortBaseline, Boundary, InternationalBoundary, </w:t>
      </w:r>
      <w:r w:rsidR="001B2E49">
        <w:t>Outer Limit of the Territorial Sea</w:t>
      </w:r>
      <w:r w:rsidR="0093107A">
        <w:t>,</w:t>
      </w:r>
      <w:r w:rsidR="001B2E49">
        <w:t xml:space="preserve"> Outer Limit of the Contiguous Zone, Outer Limit of the Exclusive Economic Zone, Outer Limit of the Continental Sh</w:t>
      </w:r>
      <w:r w:rsidR="0093107A">
        <w:t xml:space="preserve">elf, Outer Limit of </w:t>
      </w:r>
      <w:r w:rsidR="00D64E04">
        <w:t xml:space="preserve">the </w:t>
      </w:r>
      <w:r w:rsidR="0093107A">
        <w:t>Roadstead, and Construction Line</w:t>
      </w:r>
      <w:r w:rsidR="001B2E49">
        <w:t xml:space="preserve"> </w:t>
      </w:r>
      <w:r>
        <w:t xml:space="preserve">may optionally take on the attribute </w:t>
      </w:r>
      <w:r>
        <w:rPr>
          <w:i/>
        </w:rPr>
        <w:t>arc</w:t>
      </w:r>
      <w:r w:rsidR="00D64E04">
        <w:rPr>
          <w:i/>
        </w:rPr>
        <w:t>GeometryT</w:t>
      </w:r>
      <w:r>
        <w:rPr>
          <w:i/>
        </w:rPr>
        <w:t>yp</w:t>
      </w:r>
      <w:r w:rsidR="00D64E04">
        <w:rPr>
          <w:i/>
        </w:rPr>
        <w:t>e</w:t>
      </w:r>
      <w:r>
        <w:t xml:space="preserve"> from the codelist </w:t>
      </w:r>
      <w:r w:rsidR="00D64E04">
        <w:t>a</w:t>
      </w:r>
      <w:r w:rsidR="00C036DC">
        <w:t>rc</w:t>
      </w:r>
      <w:r w:rsidR="00D64E04">
        <w:t>GeometryT</w:t>
      </w:r>
      <w:r w:rsidR="00C036DC">
        <w:t>ype</w:t>
      </w:r>
      <w:r w:rsidR="00D64E04">
        <w:t>List</w:t>
      </w:r>
      <w:r w:rsidR="007C7AD2">
        <w:t xml:space="preserve"> which identifies the type of computation used to define an arc (line)</w:t>
      </w:r>
      <w:r>
        <w:t xml:space="preserve">. </w:t>
      </w:r>
    </w:p>
    <w:p w:rsidR="00425D8A" w:rsidRDefault="00425D8A" w:rsidP="00425D8A">
      <w:pPr>
        <w:pStyle w:val="BodyText"/>
      </w:pPr>
      <w:r>
        <w:t xml:space="preserve">The attribute </w:t>
      </w:r>
      <w:r>
        <w:rPr>
          <w:i/>
        </w:rPr>
        <w:t>limit</w:t>
      </w:r>
      <w:r w:rsidRPr="00425D8A">
        <w:rPr>
          <w:i/>
        </w:rPr>
        <w:t>ObjectType</w:t>
      </w:r>
      <w:r>
        <w:t xml:space="preserve"> from the codelist limit</w:t>
      </w:r>
      <w:r w:rsidRPr="00425D8A">
        <w:t>TypeList</w:t>
      </w:r>
      <w:r>
        <w:t xml:space="preserve"> identifies which Feature Unit Limit Object type this object refers to based on the feature catalogue. </w:t>
      </w:r>
    </w:p>
    <w:p w:rsidR="00816200" w:rsidRDefault="00F75998" w:rsidP="00816200">
      <w:pPr>
        <w:pStyle w:val="BodyText"/>
      </w:pPr>
      <w:r>
        <w:t>The Figure 4</w:t>
      </w:r>
      <w:r w:rsidR="00816200">
        <w:t xml:space="preserve"> shows MLB Limit Objects and attributes.</w:t>
      </w:r>
    </w:p>
    <w:p w:rsidR="00816200" w:rsidRPr="006E6C57" w:rsidRDefault="00816200" w:rsidP="00816200">
      <w:pPr>
        <w:pStyle w:val="BodyText"/>
        <w:ind w:left="1440"/>
        <w:rPr>
          <w:sz w:val="20"/>
        </w:rPr>
      </w:pPr>
    </w:p>
    <w:p w:rsidR="00816200" w:rsidRPr="00B84026" w:rsidRDefault="00816200" w:rsidP="00816200">
      <w:pPr>
        <w:rPr>
          <w:sz w:val="8"/>
        </w:rPr>
      </w:pPr>
    </w:p>
    <w:p w:rsidR="00816200" w:rsidRDefault="00D64E04" w:rsidP="00FB5E6A">
      <w:pPr>
        <w:pStyle w:val="Figurecaption"/>
        <w:ind w:left="540"/>
        <w:rPr>
          <w:lang w:val="en-US"/>
        </w:rPr>
      </w:pPr>
      <w:r>
        <w:rPr>
          <w:noProof/>
          <w:lang w:val="en-US" w:eastAsia="en-US"/>
        </w:rPr>
        <w:lastRenderedPageBreak/>
        <w:drawing>
          <wp:inline distT="0" distB="0" distL="0" distR="0" wp14:anchorId="47DBA755" wp14:editId="50AF4D68">
            <wp:extent cx="5943600" cy="59645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4 MLB Limit Objects and Attributes..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5964555"/>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4</w:t>
      </w:r>
      <w:r w:rsidRPr="00EB2881">
        <w:rPr>
          <w:lang w:val="en-US"/>
        </w:rPr>
        <w:t xml:space="preserve"> – </w:t>
      </w:r>
      <w:r>
        <w:t>MLB Limit Objects and Attributes</w:t>
      </w:r>
    </w:p>
    <w:p w:rsidR="00816200" w:rsidRPr="00B702BD" w:rsidRDefault="00816200" w:rsidP="001D10B4">
      <w:pPr>
        <w:pStyle w:val="Heading2"/>
      </w:pPr>
      <w:bookmarkStart w:id="11" w:name="_Toc342216174"/>
      <w:bookmarkStart w:id="12" w:name="_Toc509479653"/>
      <w:r>
        <w:t>MLB Zone Objects and Attributes</w:t>
      </w:r>
      <w:bookmarkEnd w:id="11"/>
      <w:bookmarkEnd w:id="12"/>
    </w:p>
    <w:p w:rsidR="00816200" w:rsidRDefault="00816200" w:rsidP="00816200">
      <w:pPr>
        <w:pStyle w:val="BodyText"/>
      </w:pPr>
      <w:r>
        <w:t xml:space="preserve">The S121 MLB Zone Objects may take on any of the feature attributes described in the Feature Concept Dictionary. In addition the S121 MLB Zone Objects inherit the attributes from </w:t>
      </w:r>
      <w:r w:rsidR="00B71F1B">
        <w:t xml:space="preserve">S121_FeatureUnit: </w:t>
      </w:r>
      <w:r w:rsidR="005E6BBE">
        <w:t>fuID,</w:t>
      </w:r>
      <w:r w:rsidR="00350F52">
        <w:t xml:space="preserve"> </w:t>
      </w:r>
      <w:r w:rsidR="00425D8A">
        <w:rPr>
          <w:i/>
        </w:rPr>
        <w:t>label, n</w:t>
      </w:r>
      <w:r w:rsidR="00425D8A" w:rsidRPr="004F22BA">
        <w:rPr>
          <w:i/>
        </w:rPr>
        <w:t>ame</w:t>
      </w:r>
      <w:r w:rsidR="00425D8A">
        <w:t xml:space="preserve">, </w:t>
      </w:r>
      <w:r w:rsidR="00425D8A">
        <w:rPr>
          <w:i/>
        </w:rPr>
        <w:t>context</w:t>
      </w:r>
      <w:r w:rsidR="00425D8A">
        <w:t xml:space="preserve"> and </w:t>
      </w:r>
      <w:r w:rsidR="00425D8A">
        <w:rPr>
          <w:i/>
        </w:rPr>
        <w:t>r</w:t>
      </w:r>
      <w:r w:rsidR="00425D8A" w:rsidRPr="004F22BA">
        <w:rPr>
          <w:i/>
        </w:rPr>
        <w:t>eleasability</w:t>
      </w:r>
      <w:r w:rsidR="00425D8A">
        <w:rPr>
          <w:i/>
        </w:rPr>
        <w:t xml:space="preserve">Type </w:t>
      </w:r>
      <w:r w:rsidR="00425D8A">
        <w:t xml:space="preserve">and the versioning attributes, </w:t>
      </w:r>
      <w:r w:rsidR="00425D8A" w:rsidRPr="00DD2B4B">
        <w:rPr>
          <w:i/>
        </w:rPr>
        <w:t>beginLifespanVersion</w:t>
      </w:r>
      <w:r w:rsidR="00425D8A">
        <w:rPr>
          <w:sz w:val="20"/>
        </w:rPr>
        <w:t xml:space="preserve">, </w:t>
      </w:r>
      <w:r w:rsidR="00425D8A" w:rsidRPr="00DD2B4B">
        <w:rPr>
          <w:i/>
        </w:rPr>
        <w:t>endLifespanVersion</w:t>
      </w:r>
      <w:r w:rsidR="00425D8A">
        <w:rPr>
          <w:i/>
        </w:rPr>
        <w:t xml:space="preserve"> </w:t>
      </w:r>
      <w:r w:rsidR="00425D8A" w:rsidRPr="00A52FBD">
        <w:t>and</w:t>
      </w:r>
      <w:r w:rsidR="00425D8A">
        <w:rPr>
          <w:i/>
        </w:rPr>
        <w:t xml:space="preserve"> collection</w:t>
      </w:r>
      <w:r>
        <w:t xml:space="preserve">. </w:t>
      </w:r>
    </w:p>
    <w:p w:rsidR="00425D8A" w:rsidRDefault="00425D8A" w:rsidP="00816200">
      <w:pPr>
        <w:pStyle w:val="BodyText"/>
      </w:pPr>
      <w:r>
        <w:t xml:space="preserve">The attribute </w:t>
      </w:r>
      <w:r w:rsidRPr="00425D8A">
        <w:rPr>
          <w:i/>
        </w:rPr>
        <w:t>zoneObjectType</w:t>
      </w:r>
      <w:r>
        <w:t xml:space="preserve"> from the codelist </w:t>
      </w:r>
      <w:r w:rsidRPr="00425D8A">
        <w:t>zoneTypeList</w:t>
      </w:r>
      <w:r>
        <w:t xml:space="preserve"> which identifies which Feature Unit Zone Object type this object refers to based on the feature catalogue. </w:t>
      </w:r>
    </w:p>
    <w:p w:rsidR="00816200" w:rsidRDefault="00816200" w:rsidP="00816200">
      <w:pPr>
        <w:pStyle w:val="BodyText"/>
      </w:pPr>
      <w:r>
        <w:lastRenderedPageBreak/>
        <w:t xml:space="preserve">The S121 MLB Zone Objects may optionally take on the attribute </w:t>
      </w:r>
      <w:r w:rsidR="00425D8A">
        <w:rPr>
          <w:i/>
        </w:rPr>
        <w:t>jurisdictionDomain</w:t>
      </w:r>
      <w:r>
        <w:t xml:space="preserve"> from the codelist </w:t>
      </w:r>
      <w:r w:rsidR="00425D8A">
        <w:t>jurisdiction</w:t>
      </w:r>
      <w:r w:rsidR="008B6E64">
        <w:t>DomainType</w:t>
      </w:r>
      <w:r w:rsidR="00425D8A">
        <w:t>List</w:t>
      </w:r>
      <w:r w:rsidR="007C7AD2">
        <w:t xml:space="preserve"> which defines the vertical juridical domain of the object</w:t>
      </w:r>
      <w:r>
        <w:t xml:space="preserve">. </w:t>
      </w:r>
    </w:p>
    <w:p w:rsidR="00816200" w:rsidRDefault="00F75998" w:rsidP="00816200">
      <w:pPr>
        <w:pStyle w:val="BodyText"/>
      </w:pPr>
      <w:r>
        <w:t>The Figure 5</w:t>
      </w:r>
      <w:r w:rsidR="00816200">
        <w:t xml:space="preserve"> shows MLB Zone Objects and attributes.</w:t>
      </w:r>
    </w:p>
    <w:p w:rsidR="00816200" w:rsidRPr="006E6C57" w:rsidRDefault="00816200" w:rsidP="00816200">
      <w:pPr>
        <w:pStyle w:val="BodyText"/>
        <w:ind w:left="1440"/>
        <w:rPr>
          <w:sz w:val="20"/>
        </w:rPr>
      </w:pPr>
    </w:p>
    <w:p w:rsidR="00816200" w:rsidRPr="000D094A" w:rsidRDefault="00816200" w:rsidP="00816200">
      <w:pPr>
        <w:rPr>
          <w:sz w:val="8"/>
          <w:lang w:val="en-CA"/>
        </w:rPr>
      </w:pPr>
    </w:p>
    <w:p w:rsidR="00816200" w:rsidRDefault="0030699A" w:rsidP="00FB5E6A">
      <w:pPr>
        <w:pStyle w:val="Figurecaption"/>
        <w:ind w:left="450"/>
        <w:rPr>
          <w:lang w:val="en-US"/>
        </w:rPr>
      </w:pPr>
      <w:r>
        <w:rPr>
          <w:noProof/>
          <w:lang w:val="en-US" w:eastAsia="en-US"/>
        </w:rPr>
        <w:drawing>
          <wp:inline distT="0" distB="0" distL="0" distR="0" wp14:anchorId="70396D57" wp14:editId="66248549">
            <wp:extent cx="5943600" cy="4305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5 MLB Zone Objects and Attributes..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4305300"/>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5</w:t>
      </w:r>
      <w:r w:rsidRPr="00EB2881">
        <w:rPr>
          <w:lang w:val="en-US"/>
        </w:rPr>
        <w:t xml:space="preserve"> – </w:t>
      </w:r>
      <w:r>
        <w:t>MLB Zone Objects and Attributes</w:t>
      </w:r>
    </w:p>
    <w:p w:rsidR="00816200" w:rsidRPr="00B702BD" w:rsidRDefault="00816200" w:rsidP="001D10B4">
      <w:pPr>
        <w:pStyle w:val="Heading2"/>
      </w:pPr>
      <w:bookmarkStart w:id="13" w:name="_Toc342216175"/>
      <w:bookmarkStart w:id="14" w:name="_Toc509479654"/>
      <w:r>
        <w:t>MLB Space Objects and Attributes</w:t>
      </w:r>
      <w:bookmarkEnd w:id="13"/>
      <w:bookmarkEnd w:id="14"/>
    </w:p>
    <w:p w:rsidR="00816200" w:rsidRDefault="00816200" w:rsidP="00816200">
      <w:pPr>
        <w:pStyle w:val="BodyText"/>
      </w:pPr>
      <w:r>
        <w:t xml:space="preserve">There no MLB Space objects defined. Any Space object will need to be generated from the generic object Space and registered in the Feature Catalogue for a particular product. </w:t>
      </w:r>
    </w:p>
    <w:p w:rsidR="008E4BA0" w:rsidRDefault="008E4BA0" w:rsidP="008E4BA0">
      <w:pPr>
        <w:pStyle w:val="Heading2"/>
      </w:pPr>
      <w:bookmarkStart w:id="15" w:name="_Toc509479655"/>
      <w:r>
        <w:t xml:space="preserve">MLB Generic </w:t>
      </w:r>
      <w:r w:rsidRPr="004110BC">
        <w:t>Feature Objects</w:t>
      </w:r>
      <w:r>
        <w:t xml:space="preserve"> and Defining Attributes</w:t>
      </w:r>
      <w:bookmarkEnd w:id="15"/>
    </w:p>
    <w:p w:rsidR="008E4BA0" w:rsidRDefault="008E4BA0" w:rsidP="008E4BA0">
      <w:pPr>
        <w:pStyle w:val="BodyText"/>
      </w:pPr>
      <w:r>
        <w:t xml:space="preserve">There are four generic feature object types, Location, Limit, Zone and Space. These objects serve as the root objects for all of the registered Feature Types. However these four objects may also be instantiated and specialized where there is a need to construct as special object type.  Figure 6 illustrates the relationship of the generic </w:t>
      </w:r>
      <w:r w:rsidRPr="004110BC">
        <w:t>feature objects</w:t>
      </w:r>
      <w:r>
        <w:t xml:space="preserve"> and defining attributes. </w:t>
      </w:r>
    </w:p>
    <w:p w:rsidR="00183F78" w:rsidRPr="008E4BA0" w:rsidRDefault="00183F78" w:rsidP="008E4BA0">
      <w:pPr>
        <w:pStyle w:val="BodyText"/>
      </w:pPr>
    </w:p>
    <w:p w:rsidR="008E4BA0" w:rsidRDefault="000E75F2" w:rsidP="008E4BA0">
      <w:pPr>
        <w:pStyle w:val="Figurecaption"/>
        <w:ind w:left="450"/>
        <w:rPr>
          <w:lang w:val="en-US"/>
        </w:rPr>
      </w:pPr>
      <w:r>
        <w:rPr>
          <w:noProof/>
          <w:lang w:val="en-US" w:eastAsia="en-US"/>
        </w:rPr>
        <w:lastRenderedPageBreak/>
        <w:drawing>
          <wp:inline distT="0" distB="0" distL="0" distR="0" wp14:anchorId="221A23E7" wp14:editId="5FE01B59">
            <wp:extent cx="5943600" cy="5716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6 MLB Generic Objects and Attributes..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5716270"/>
                    </a:xfrm>
                    <a:prstGeom prst="rect">
                      <a:avLst/>
                    </a:prstGeom>
                  </pic:spPr>
                </pic:pic>
              </a:graphicData>
            </a:graphic>
          </wp:inline>
        </w:drawing>
      </w:r>
    </w:p>
    <w:p w:rsidR="008E4BA0" w:rsidRPr="00EB2881" w:rsidRDefault="008E4BA0" w:rsidP="008E4BA0">
      <w:pPr>
        <w:pStyle w:val="Figurecaption"/>
        <w:rPr>
          <w:lang w:val="en-US"/>
        </w:rPr>
      </w:pPr>
      <w:r w:rsidRPr="00EB2881">
        <w:rPr>
          <w:lang w:val="en-US"/>
        </w:rPr>
        <w:t xml:space="preserve">Figure </w:t>
      </w:r>
      <w:r>
        <w:rPr>
          <w:lang w:val="en-US"/>
        </w:rPr>
        <w:t>6</w:t>
      </w:r>
      <w:r w:rsidRPr="00EB2881">
        <w:rPr>
          <w:lang w:val="en-US"/>
        </w:rPr>
        <w:t xml:space="preserve"> – </w:t>
      </w:r>
      <w:r>
        <w:t xml:space="preserve">MLB </w:t>
      </w:r>
      <w:r w:rsidRPr="008E4BA0">
        <w:t>Generic Feature Objects and Defining Attributes</w:t>
      </w:r>
    </w:p>
    <w:p w:rsidR="00C67AB2" w:rsidRDefault="00C67AB2" w:rsidP="00C67AB2">
      <w:pPr>
        <w:pStyle w:val="Heading2"/>
      </w:pPr>
      <w:bookmarkStart w:id="16" w:name="_Toc509479656"/>
      <w:r>
        <w:t xml:space="preserve">State Specific </w:t>
      </w:r>
      <w:r w:rsidRPr="004110BC">
        <w:t>Feature Objects</w:t>
      </w:r>
      <w:r>
        <w:t xml:space="preserve"> and Attributes</w:t>
      </w:r>
      <w:bookmarkEnd w:id="16"/>
    </w:p>
    <w:p w:rsidR="00C67AB2" w:rsidRDefault="00C67AB2" w:rsidP="00C67AB2">
      <w:pPr>
        <w:pStyle w:val="BodyText"/>
        <w:keepNext/>
        <w:keepLines/>
        <w:ind w:left="562"/>
      </w:pPr>
      <w:r>
        <w:t>In addition to the Marine Limit and Boundaries feature types ba</w:t>
      </w:r>
      <w:r w:rsidR="00E10638">
        <w:t>s</w:t>
      </w:r>
      <w:r>
        <w:t>ed on UNCLOS an additional set of State Specific Feature Objects are defined. These objects allow states to define aspects of the marine space that are not part of UNCLOS, such as inland waters. These Limit and Zone types behave in the same way as any of the other MLB objects. The difference is that they are completely optional and may be used at a state’s discre</w:t>
      </w:r>
      <w:r w:rsidR="002F273C">
        <w:t>t</w:t>
      </w:r>
      <w:r>
        <w:t>ion.</w:t>
      </w:r>
      <w:r w:rsidR="00B04310">
        <w:t xml:space="preserve"> This is shown in Figure 7.</w:t>
      </w:r>
    </w:p>
    <w:p w:rsidR="00C67AB2" w:rsidRPr="008E4BA0" w:rsidRDefault="00C67AB2" w:rsidP="00C67AB2">
      <w:pPr>
        <w:pStyle w:val="BodyText"/>
      </w:pPr>
    </w:p>
    <w:p w:rsidR="00C67AB2" w:rsidRDefault="00A928A8" w:rsidP="00C67AB2">
      <w:pPr>
        <w:pStyle w:val="Figurecaption"/>
        <w:ind w:left="450"/>
        <w:rPr>
          <w:lang w:val="en-US"/>
        </w:rPr>
      </w:pPr>
      <w:r>
        <w:rPr>
          <w:noProof/>
          <w:lang w:val="en-US" w:eastAsia="en-US"/>
        </w:rPr>
        <w:lastRenderedPageBreak/>
        <w:drawing>
          <wp:inline distT="0" distB="0" distL="0" distR="0" wp14:anchorId="33861BA5" wp14:editId="3ADF5B83">
            <wp:extent cx="5943600" cy="67843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7 MLB State Specific..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6784340"/>
                    </a:xfrm>
                    <a:prstGeom prst="rect">
                      <a:avLst/>
                    </a:prstGeom>
                  </pic:spPr>
                </pic:pic>
              </a:graphicData>
            </a:graphic>
          </wp:inline>
        </w:drawing>
      </w:r>
    </w:p>
    <w:p w:rsidR="00C67AB2" w:rsidRPr="00B04310" w:rsidRDefault="00B04310" w:rsidP="00C67AB2">
      <w:pPr>
        <w:pStyle w:val="Figurecaption"/>
      </w:pPr>
      <w:r w:rsidRPr="00EB2881">
        <w:rPr>
          <w:lang w:val="en-US"/>
        </w:rPr>
        <w:t xml:space="preserve">Figure </w:t>
      </w:r>
      <w:r>
        <w:rPr>
          <w:lang w:val="en-US"/>
        </w:rPr>
        <w:t>7</w:t>
      </w:r>
      <w:r w:rsidRPr="00EB2881">
        <w:rPr>
          <w:lang w:val="en-US"/>
        </w:rPr>
        <w:t xml:space="preserve"> – </w:t>
      </w:r>
      <w:r>
        <w:t>State Specific Objects and Attributes</w:t>
      </w:r>
    </w:p>
    <w:p w:rsidR="00C67AB2" w:rsidRDefault="00C67AB2" w:rsidP="00C67AB2">
      <w:pPr>
        <w:pStyle w:val="BodyText"/>
      </w:pPr>
    </w:p>
    <w:p w:rsidR="00816200" w:rsidRPr="00011542" w:rsidRDefault="009A7500" w:rsidP="00350F52">
      <w:pPr>
        <w:pStyle w:val="Heading1"/>
        <w:ind w:hanging="522"/>
      </w:pPr>
      <w:bookmarkStart w:id="17" w:name="_Toc342216186"/>
      <w:bookmarkStart w:id="18" w:name="_Toc509479657"/>
      <w:r w:rsidRPr="004110BC">
        <w:lastRenderedPageBreak/>
        <w:t>Feature Catalogue Entries</w:t>
      </w:r>
      <w:bookmarkEnd w:id="17"/>
      <w:bookmarkEnd w:id="18"/>
    </w:p>
    <w:p w:rsidR="00816200" w:rsidRDefault="009A7500" w:rsidP="00816200">
      <w:pPr>
        <w:pStyle w:val="BodyText"/>
      </w:pPr>
      <w:r w:rsidRPr="004110BC">
        <w:t xml:space="preserve">The objects and attributes identified for use in the </w:t>
      </w:r>
      <w:r w:rsidR="00AF0354">
        <w:t>S121</w:t>
      </w:r>
      <w:r w:rsidRPr="004110BC">
        <w:t xml:space="preserve"> product specification are described </w:t>
      </w:r>
      <w:r w:rsidR="00D5472D">
        <w:t>in conformance with the</w:t>
      </w:r>
      <w:r w:rsidRPr="004110BC">
        <w:t xml:space="preserve"> IHO S-</w:t>
      </w:r>
      <w:r w:rsidR="00350F52">
        <w:t>100 Register</w:t>
      </w:r>
      <w:r w:rsidRPr="004110BC">
        <w:t>.</w:t>
      </w:r>
    </w:p>
    <w:p w:rsidR="009A7500" w:rsidRPr="00011542" w:rsidRDefault="00AF0354" w:rsidP="001D10B4">
      <w:pPr>
        <w:pStyle w:val="Heading2"/>
      </w:pPr>
      <w:bookmarkStart w:id="19" w:name="_Ref445672699"/>
      <w:bookmarkStart w:id="20" w:name="_Toc342216187"/>
      <w:bookmarkStart w:id="21" w:name="_Toc509479658"/>
      <w:r>
        <w:t>S121</w:t>
      </w:r>
      <w:r w:rsidR="009A7500" w:rsidRPr="004110BC">
        <w:t xml:space="preserve"> </w:t>
      </w:r>
      <w:r w:rsidR="00FA1F8D">
        <w:t xml:space="preserve">Location </w:t>
      </w:r>
      <w:r w:rsidR="009A7500" w:rsidRPr="004110BC">
        <w:t>Feature Objects</w:t>
      </w:r>
      <w:bookmarkEnd w:id="19"/>
      <w:bookmarkEnd w:id="20"/>
      <w:bookmarkEnd w:id="21"/>
    </w:p>
    <w:p w:rsidR="007A5586" w:rsidRDefault="007A5586" w:rsidP="00A30BD2">
      <w:pPr>
        <w:pStyle w:val="Heading3"/>
      </w:pPr>
      <w:bookmarkStart w:id="22" w:name="_Toc509479659"/>
      <w:r>
        <w:t>Limit Point</w:t>
      </w:r>
      <w:bookmarkEnd w:id="22"/>
    </w:p>
    <w:tbl>
      <w:tblPr>
        <w:tblStyle w:val="TableGrid"/>
        <w:tblW w:w="8730" w:type="dxa"/>
        <w:tblInd w:w="828" w:type="dxa"/>
        <w:tblLook w:val="04A0" w:firstRow="1" w:lastRow="0" w:firstColumn="1" w:lastColumn="0" w:noHBand="0" w:noVBand="1"/>
      </w:tblPr>
      <w:tblGrid>
        <w:gridCol w:w="2057"/>
        <w:gridCol w:w="6673"/>
      </w:tblGrid>
      <w:tr w:rsidR="00B905CB" w:rsidRPr="00054EA6" w:rsidTr="00094431">
        <w:tc>
          <w:tcPr>
            <w:tcW w:w="2057"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Item Type</w:t>
            </w:r>
          </w:p>
        </w:tc>
        <w:tc>
          <w:tcPr>
            <w:tcW w:w="6673"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B905CB" w:rsidRPr="00054EA6" w:rsidTr="00094431">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Domain</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MLB</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AlphaCode</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LIMPNT</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Name</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Limit Point</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Alias</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MA_LimitPoint</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CamelCase</w:t>
            </w:r>
          </w:p>
        </w:tc>
        <w:tc>
          <w:tcPr>
            <w:tcW w:w="6673"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LimitPoint</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Use Type</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Geographic; Administrative</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Definition</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A limit point is point on the outer limit of a maritime zone.</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Reference</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93222C">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Definition Source</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Similarity to Source</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Int1</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S4</w:t>
            </w:r>
          </w:p>
        </w:tc>
        <w:tc>
          <w:tcPr>
            <w:tcW w:w="6673" w:type="dxa"/>
          </w:tcPr>
          <w:p w:rsidR="00B905CB" w:rsidRPr="00632799" w:rsidRDefault="00B905CB" w:rsidP="00B905CB">
            <w:pPr>
              <w:rPr>
                <w:rFonts w:ascii="Arial" w:hAnsi="Arial" w:cs="Arial"/>
                <w:color w:val="000000"/>
                <w:sz w:val="18"/>
                <w:szCs w:val="18"/>
              </w:rPr>
            </w:pPr>
          </w:p>
        </w:tc>
      </w:tr>
      <w:tr w:rsidR="00B905CB" w:rsidRPr="00CF1E32"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Recommended Attributes</w:t>
            </w:r>
          </w:p>
        </w:tc>
        <w:tc>
          <w:tcPr>
            <w:tcW w:w="6673" w:type="dxa"/>
          </w:tcPr>
          <w:p w:rsidR="00B905CB"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Distinguishing Features</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"BaselinePoint", "BoundaryPoint", "ContributingPoint"</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Remarks</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A point typically associated with only one party.</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Permitted Primitives</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P</w:t>
            </w:r>
          </w:p>
        </w:tc>
      </w:tr>
    </w:tbl>
    <w:p w:rsidR="001353A9" w:rsidRPr="007A5586" w:rsidRDefault="001353A9" w:rsidP="004E77AD">
      <w:pPr>
        <w:rPr>
          <w:lang w:val="en-AU"/>
        </w:rPr>
      </w:pPr>
    </w:p>
    <w:p w:rsidR="00912E09" w:rsidRDefault="00912E09" w:rsidP="00A30BD2">
      <w:pPr>
        <w:pStyle w:val="Heading3"/>
      </w:pPr>
      <w:bookmarkStart w:id="23" w:name="_Toc509479660"/>
      <w:r w:rsidRPr="00912E09">
        <w:t>Baseline Point</w:t>
      </w:r>
      <w:bookmarkEnd w:id="23"/>
    </w:p>
    <w:tbl>
      <w:tblPr>
        <w:tblStyle w:val="TableGrid"/>
        <w:tblW w:w="0" w:type="auto"/>
        <w:tblInd w:w="828" w:type="dxa"/>
        <w:tblLook w:val="04A0" w:firstRow="1" w:lastRow="0" w:firstColumn="1" w:lastColumn="0" w:noHBand="0" w:noVBand="1"/>
      </w:tblPr>
      <w:tblGrid>
        <w:gridCol w:w="2265"/>
        <w:gridCol w:w="6480"/>
      </w:tblGrid>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Item Type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Domain</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MLB</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AlphaCode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BASEPT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Name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Baseline Point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Alias</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MA_BaselinePoint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CamelCase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BaselinePoint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Use Type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Administrative</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Definition</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A point on (i) a "Baseline" from which the breadths of the "TerritorialSea", "ContiguousZone", "ExclusiveEconomicZone", and "ContinentalShelf" (up to 200 nautical miles) are measured, or (ii) on an "ArchipelagicBaseline".</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Reference</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Definition Source</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Similarity to Source</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Int1</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S4</w:t>
            </w:r>
          </w:p>
        </w:tc>
        <w:tc>
          <w:tcPr>
            <w:tcW w:w="6480" w:type="dxa"/>
          </w:tcPr>
          <w:p w:rsidR="00B905CB" w:rsidRPr="00632799" w:rsidRDefault="00B905CB" w:rsidP="00B905CB">
            <w:pPr>
              <w:rPr>
                <w:rFonts w:ascii="Arial" w:hAnsi="Arial" w:cs="Arial"/>
                <w:color w:val="000000"/>
                <w:sz w:val="18"/>
                <w:szCs w:val="18"/>
              </w:rPr>
            </w:pPr>
          </w:p>
        </w:tc>
      </w:tr>
      <w:tr w:rsidR="00B905CB" w:rsidRPr="00CF1E32"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Recommended Attributes</w:t>
            </w:r>
          </w:p>
        </w:tc>
        <w:tc>
          <w:tcPr>
            <w:tcW w:w="6480" w:type="dxa"/>
          </w:tcPr>
          <w:p w:rsidR="00B905CB"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Distinguishing Features</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"LimitPoint", "BoundaryPoint", "ContributingPoint"</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Remarks</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Can be any point that makes up a "Baseline".</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Permitted Primitives</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P</w:t>
            </w:r>
          </w:p>
        </w:tc>
      </w:tr>
    </w:tbl>
    <w:p w:rsidR="00912E09" w:rsidRPr="00A4045E" w:rsidRDefault="00912E09" w:rsidP="004E77AD">
      <w:pPr>
        <w:rPr>
          <w:lang w:val="fr-CA"/>
        </w:rPr>
      </w:pPr>
    </w:p>
    <w:p w:rsidR="00B462F5" w:rsidRPr="00B462F5" w:rsidRDefault="00B462F5" w:rsidP="00A30BD2">
      <w:pPr>
        <w:pStyle w:val="Heading3"/>
      </w:pPr>
      <w:bookmarkStart w:id="24" w:name="_Toc509479661"/>
      <w:r w:rsidRPr="00B462F5">
        <w:lastRenderedPageBreak/>
        <w:t>Boundary Point</w:t>
      </w:r>
      <w:bookmarkEnd w:id="24"/>
    </w:p>
    <w:tbl>
      <w:tblPr>
        <w:tblStyle w:val="TableGrid"/>
        <w:tblW w:w="0" w:type="auto"/>
        <w:tblInd w:w="828" w:type="dxa"/>
        <w:tblLook w:val="04A0" w:firstRow="1" w:lastRow="0" w:firstColumn="1" w:lastColumn="0" w:noHBand="0" w:noVBand="1"/>
      </w:tblPr>
      <w:tblGrid>
        <w:gridCol w:w="2265"/>
        <w:gridCol w:w="6480"/>
      </w:tblGrid>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Item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Proposal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Addition</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Domain</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MLB</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AlphaCode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BDNPNT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Name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Boundary 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Alias</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MA_BoundaryPoint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CamelCase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BoundaryPoint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Use Type</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Administrative</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 point on a "Boundary" line between two or more States.</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Reference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Similarity to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Int1</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S4</w:t>
            </w:r>
          </w:p>
        </w:tc>
        <w:tc>
          <w:tcPr>
            <w:tcW w:w="6480" w:type="dxa"/>
          </w:tcPr>
          <w:p w:rsidR="00F565BA" w:rsidRPr="00632799" w:rsidRDefault="00F565BA" w:rsidP="009377FA">
            <w:pPr>
              <w:rPr>
                <w:rFonts w:ascii="Arial" w:hAnsi="Arial" w:cs="Arial"/>
                <w:color w:val="000000"/>
                <w:sz w:val="18"/>
                <w:szCs w:val="18"/>
              </w:rPr>
            </w:pPr>
          </w:p>
        </w:tc>
      </w:tr>
      <w:tr w:rsidR="00F565BA" w:rsidRPr="00CF1E32"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Recommended Attributes</w:t>
            </w:r>
          </w:p>
        </w:tc>
        <w:tc>
          <w:tcPr>
            <w:tcW w:w="6480" w:type="dxa"/>
          </w:tcPr>
          <w:p w:rsidR="00F565BA"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Distinguishing Features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"BaselinePoint", "LimitPoint", "ContributingPoint"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Remarks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 point associated with more than one party.</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Permitted Primitives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w:t>
            </w:r>
          </w:p>
        </w:tc>
      </w:tr>
    </w:tbl>
    <w:p w:rsidR="00AB167D" w:rsidRPr="00A4045E" w:rsidRDefault="00AB167D" w:rsidP="004E77AD">
      <w:pPr>
        <w:rPr>
          <w:lang w:val="fr-CA"/>
        </w:rPr>
      </w:pPr>
    </w:p>
    <w:p w:rsidR="005E6BBE" w:rsidRDefault="00B462F5" w:rsidP="00A30BD2">
      <w:pPr>
        <w:pStyle w:val="Heading3"/>
      </w:pPr>
      <w:bookmarkStart w:id="25" w:name="_Toc509479662"/>
      <w:r w:rsidRPr="00B462F5">
        <w:t>Contributing Point</w:t>
      </w:r>
      <w:bookmarkEnd w:id="25"/>
    </w:p>
    <w:tbl>
      <w:tblPr>
        <w:tblStyle w:val="TableGrid"/>
        <w:tblW w:w="0" w:type="auto"/>
        <w:tblInd w:w="828" w:type="dxa"/>
        <w:tblLook w:val="04A0" w:firstRow="1" w:lastRow="0" w:firstColumn="1" w:lastColumn="0" w:noHBand="0" w:noVBand="1"/>
      </w:tblPr>
      <w:tblGrid>
        <w:gridCol w:w="2265"/>
        <w:gridCol w:w="6480"/>
      </w:tblGrid>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Item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Proposal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Addition</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Domain</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MLB</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AlphaCode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CNTPNT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Name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Contributing 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Alias</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MA_ContributingPoint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CamelCase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ContributingPoint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Use Type</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Administrative</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 point, typically on the "Baseline", used for the computation of a maritime "Limit" or "Boundary" object.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Reference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Similarity to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Int1</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S4</w:t>
            </w:r>
          </w:p>
        </w:tc>
        <w:tc>
          <w:tcPr>
            <w:tcW w:w="6480" w:type="dxa"/>
          </w:tcPr>
          <w:p w:rsidR="00F565BA" w:rsidRPr="00632799" w:rsidRDefault="00F565BA" w:rsidP="009377FA">
            <w:pPr>
              <w:rPr>
                <w:rFonts w:ascii="Arial" w:hAnsi="Arial" w:cs="Arial"/>
                <w:color w:val="000000"/>
                <w:sz w:val="18"/>
                <w:szCs w:val="18"/>
              </w:rPr>
            </w:pPr>
          </w:p>
        </w:tc>
      </w:tr>
      <w:tr w:rsidR="00F565BA" w:rsidRPr="00CF1E32"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Recommended Attributes</w:t>
            </w:r>
          </w:p>
        </w:tc>
        <w:tc>
          <w:tcPr>
            <w:tcW w:w="6480" w:type="dxa"/>
          </w:tcPr>
          <w:p w:rsidR="00F565BA"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Distinguishing Features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"BaselinePoint", "LimitPoint", "BoundaryPoint"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Remarks</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Permitted Primitives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w:t>
            </w:r>
          </w:p>
        </w:tc>
      </w:tr>
    </w:tbl>
    <w:p w:rsidR="00F52A3B" w:rsidRDefault="00F52A3B" w:rsidP="004E77AD">
      <w:pPr>
        <w:rPr>
          <w:lang w:val="en-AU"/>
        </w:rPr>
      </w:pPr>
    </w:p>
    <w:p w:rsidR="00FA1F8D" w:rsidRPr="00011542" w:rsidRDefault="00FA1F8D" w:rsidP="00F565BA">
      <w:pPr>
        <w:pStyle w:val="Heading2"/>
      </w:pPr>
      <w:bookmarkStart w:id="26" w:name="_Toc509479663"/>
      <w:r>
        <w:lastRenderedPageBreak/>
        <w:t>S121</w:t>
      </w:r>
      <w:r w:rsidRPr="004110BC">
        <w:t xml:space="preserve"> </w:t>
      </w:r>
      <w:r>
        <w:t xml:space="preserve">Limit </w:t>
      </w:r>
      <w:r w:rsidRPr="004110BC">
        <w:t>Feature Objects</w:t>
      </w:r>
      <w:bookmarkEnd w:id="26"/>
    </w:p>
    <w:p w:rsidR="00FA1F8D" w:rsidRPr="004110BC" w:rsidRDefault="00FA1F8D" w:rsidP="00F565BA">
      <w:pPr>
        <w:keepNext/>
        <w:tabs>
          <w:tab w:val="left" w:pos="1440"/>
        </w:tabs>
        <w:autoSpaceDE w:val="0"/>
        <w:autoSpaceDN w:val="0"/>
        <w:adjustRightInd w:val="0"/>
        <w:rPr>
          <w:rFonts w:ascii="Arial" w:hAnsi="Arial" w:cs="Arial"/>
          <w:sz w:val="14"/>
          <w:lang w:val="en-CA"/>
        </w:rPr>
      </w:pPr>
      <w:r w:rsidRPr="004110BC">
        <w:rPr>
          <w:rFonts w:ascii="Arial" w:hAnsi="Arial" w:cs="Arial"/>
          <w:sz w:val="14"/>
          <w:lang w:val="en-CA"/>
        </w:rPr>
        <w:t xml:space="preserve"> </w:t>
      </w:r>
    </w:p>
    <w:p w:rsidR="00F52A3B" w:rsidRPr="00F52A3B" w:rsidRDefault="00F52A3B" w:rsidP="004E471E">
      <w:pPr>
        <w:pStyle w:val="Heading3"/>
      </w:pPr>
      <w:bookmarkStart w:id="27" w:name="_Toc509479664"/>
      <w:r w:rsidRPr="00F52A3B">
        <w:t>Baseline</w:t>
      </w:r>
      <w:bookmarkEnd w:id="27"/>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BASELN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Articles 5, 6, 7, 9, 10, 11, 13, 14 and 47;</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IHO-S32:</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390</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 IHO S-32, 5th Ed.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CF1E32"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004E471E"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F52A3B" w:rsidRDefault="00F52A3B" w:rsidP="00202D6B">
      <w:pPr>
        <w:rPr>
          <w:lang w:val="en-AU"/>
        </w:rPr>
      </w:pPr>
    </w:p>
    <w:p w:rsidR="00D237CA" w:rsidRDefault="00D237CA" w:rsidP="00A30BD2">
      <w:pPr>
        <w:pStyle w:val="Heading3"/>
      </w:pPr>
      <w:bookmarkStart w:id="28" w:name="_Toc509479665"/>
      <w:r w:rsidRPr="00D237CA">
        <w:t>Normal Baseline</w:t>
      </w:r>
      <w:bookmarkEnd w:id="28"/>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NORBLN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Normal 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MA_NormalBaseline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NormalBaseline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 xml:space="preserve">UNCLOS: Articles 5, 6 and 13 </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B24ACC" w:rsidRPr="0060002E" w:rsidRDefault="00B24ACC" w:rsidP="00202D6B">
      <w:pPr>
        <w:rPr>
          <w:lang w:val="fr-CA"/>
        </w:rPr>
      </w:pPr>
    </w:p>
    <w:p w:rsidR="006A63EF" w:rsidRPr="006A63EF" w:rsidRDefault="006A63EF" w:rsidP="00A30BD2">
      <w:pPr>
        <w:pStyle w:val="Heading3"/>
      </w:pPr>
      <w:bookmarkStart w:id="29" w:name="_Toc509479666"/>
      <w:r w:rsidRPr="006A63EF">
        <w:lastRenderedPageBreak/>
        <w:t>Straight Baseline</w:t>
      </w:r>
      <w:bookmarkEnd w:id="29"/>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Unspecified</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HYDRO</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STSLNE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Straight 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MA_StraightBaseline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StraightBaseline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IHO-S32:</w:t>
            </w:r>
            <w:r>
              <w:rPr>
                <w:rFonts w:ascii="Arial" w:hAnsi="Arial" w:cs="Arial"/>
                <w:color w:val="000000"/>
                <w:sz w:val="18"/>
                <w:szCs w:val="18"/>
              </w:rPr>
              <w:t xml:space="preserve"> 390;</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IHO-S32:</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393;</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IHO S-32, 5th Ed.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N42</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440.4</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257566" w:rsidRPr="0060002E" w:rsidRDefault="00257566" w:rsidP="00202D6B">
      <w:pPr>
        <w:rPr>
          <w:lang w:val="fr-CA"/>
        </w:rPr>
      </w:pPr>
    </w:p>
    <w:p w:rsidR="006A63EF" w:rsidRDefault="006A63EF" w:rsidP="00A30BD2">
      <w:pPr>
        <w:pStyle w:val="Heading3"/>
        <w:rPr>
          <w:rFonts w:ascii="Arial Black" w:hAnsi="Arial Black" w:cs="Arial Black"/>
          <w:color w:val="7F7F7F"/>
          <w:sz w:val="18"/>
          <w:szCs w:val="18"/>
        </w:rPr>
      </w:pPr>
      <w:bookmarkStart w:id="30" w:name="_Toc509479667"/>
      <w:r>
        <w:t>Archipelagic Baseline</w:t>
      </w:r>
      <w:bookmarkEnd w:id="30"/>
      <w:r w:rsidRPr="004110BC">
        <w:rPr>
          <w:rFonts w:ascii="Arial Black" w:hAnsi="Arial Black" w:cs="Arial Black"/>
          <w:color w:val="7F7F7F"/>
          <w:sz w:val="18"/>
          <w:szCs w:val="18"/>
        </w:rPr>
        <w:t xml:space="preserve"> </w:t>
      </w:r>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ARCBLN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Archipelagic 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MA_ArchipelagicBaseline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ArchipelagicBaseline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Article 47</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202D6B" w:rsidRPr="00135F4B" w:rsidRDefault="00202D6B" w:rsidP="00202D6B"/>
    <w:p w:rsidR="009666E8" w:rsidRDefault="009666E8" w:rsidP="007048D6">
      <w:pPr>
        <w:pStyle w:val="Heading3"/>
      </w:pPr>
      <w:bookmarkStart w:id="31" w:name="_Toc509479668"/>
      <w:r w:rsidRPr="009377FA">
        <w:lastRenderedPageBreak/>
        <w:t>Low</w:t>
      </w:r>
      <w:r w:rsidR="001F334A">
        <w:t xml:space="preserve"> </w:t>
      </w:r>
      <w:r w:rsidRPr="009377FA">
        <w:t>Tide</w:t>
      </w:r>
      <w:r w:rsidR="001F334A">
        <w:t xml:space="preserve"> </w:t>
      </w:r>
      <w:r w:rsidRPr="009377FA">
        <w:t>Elevation</w:t>
      </w:r>
      <w:r w:rsidR="001F334A">
        <w:t xml:space="preserve"> </w:t>
      </w:r>
      <w:r w:rsidRPr="009377FA">
        <w:t>Baseline</w:t>
      </w:r>
      <w:bookmarkEnd w:id="31"/>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LTEBLN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Low Tide Elevation 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MA_LowTideElevationBaseline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LowTideElevationBaseline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13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202D6B" w:rsidRPr="00135F4B" w:rsidRDefault="00202D6B" w:rsidP="00202D6B"/>
    <w:p w:rsidR="009666E8" w:rsidRDefault="009666E8" w:rsidP="007048D6">
      <w:pPr>
        <w:pStyle w:val="Heading3"/>
        <w:tabs>
          <w:tab w:val="left" w:pos="1440"/>
        </w:tabs>
        <w:ind w:left="1440"/>
      </w:pPr>
      <w:bookmarkStart w:id="32" w:name="_Toc509479669"/>
      <w:r w:rsidRPr="009377FA">
        <w:t>Mouth</w:t>
      </w:r>
      <w:r w:rsidR="001F334A">
        <w:t xml:space="preserve"> o</w:t>
      </w:r>
      <w:r w:rsidRPr="009377FA">
        <w:t>f</w:t>
      </w:r>
      <w:r w:rsidR="001F334A">
        <w:t xml:space="preserve"> </w:t>
      </w:r>
      <w:r w:rsidRPr="009377FA">
        <w:t>Rivers</w:t>
      </w:r>
      <w:r w:rsidR="001F334A">
        <w:t xml:space="preserve"> </w:t>
      </w:r>
      <w:r w:rsidRPr="009377FA">
        <w:t>Baseline</w:t>
      </w:r>
      <w:bookmarkEnd w:id="32"/>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MRVBLN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Mouth of Rivers 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MA_MouthOfRiverBaseline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MouthOfRiverBaseline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9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9666E8" w:rsidRPr="004E471E" w:rsidRDefault="009666E8" w:rsidP="00202D6B">
      <w:pPr>
        <w:rPr>
          <w:lang w:val="en-CA"/>
        </w:rPr>
      </w:pPr>
    </w:p>
    <w:p w:rsidR="00D06269" w:rsidRDefault="004E471E" w:rsidP="009377FA">
      <w:pPr>
        <w:pStyle w:val="Heading3"/>
      </w:pPr>
      <w:bookmarkStart w:id="33" w:name="_Toc509479670"/>
      <w:r w:rsidRPr="004E471E">
        <w:lastRenderedPageBreak/>
        <w:t>Bay</w:t>
      </w:r>
      <w:r w:rsidR="001F334A">
        <w:t xml:space="preserve"> </w:t>
      </w:r>
      <w:r w:rsidRPr="004E471E">
        <w:t>Baseline</w:t>
      </w:r>
      <w:bookmarkEnd w:id="33"/>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9377FA">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9377FA">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BAYBLN</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Bay Baseline</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MA_BayBaseline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BayBaseline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 xml:space="preserve">UNCLOS: Article 10 </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202D6B" w:rsidRPr="00135F4B" w:rsidRDefault="00202D6B" w:rsidP="00202D6B"/>
    <w:p w:rsidR="007048D6" w:rsidRPr="004339EE" w:rsidRDefault="007048D6" w:rsidP="007048D6">
      <w:pPr>
        <w:pStyle w:val="Heading3"/>
      </w:pPr>
      <w:bookmarkStart w:id="34" w:name="_Toc509479671"/>
      <w:r w:rsidRPr="009666E8">
        <w:t>Port</w:t>
      </w:r>
      <w:r w:rsidR="001F334A">
        <w:t xml:space="preserve"> </w:t>
      </w:r>
      <w:r w:rsidRPr="009666E8">
        <w:t>Baseline</w:t>
      </w:r>
      <w:bookmarkEnd w:id="34"/>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PRTBLN</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Port Baseline</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MA_PortBaseline</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PortBaseline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UNCLOS: Article 11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UNCLOS "CI_Citation"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by reference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7048D6" w:rsidRPr="004339EE" w:rsidRDefault="007048D6" w:rsidP="00202D6B"/>
    <w:p w:rsidR="007048D6" w:rsidRPr="004339EE" w:rsidRDefault="007048D6" w:rsidP="007048D6">
      <w:pPr>
        <w:pStyle w:val="Heading3"/>
      </w:pPr>
      <w:bookmarkStart w:id="35" w:name="_Toc509479672"/>
      <w:r w:rsidRPr="009666E8">
        <w:lastRenderedPageBreak/>
        <w:t>Reef</w:t>
      </w:r>
      <w:r w:rsidR="001F334A">
        <w:t xml:space="preserve"> </w:t>
      </w:r>
      <w:r w:rsidRPr="009666E8">
        <w:t>Baseline</w:t>
      </w:r>
      <w:bookmarkEnd w:id="35"/>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REFBLN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Reef Baseline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MA_ReefBaseline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ReefBaseline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UNCLOS: Article 6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UNCLOS "CI_Citation"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by reference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D06269" w:rsidRDefault="00D06269" w:rsidP="00202D6B"/>
    <w:p w:rsidR="004E471E" w:rsidRDefault="004E471E" w:rsidP="004E471E">
      <w:pPr>
        <w:pStyle w:val="Heading3"/>
      </w:pPr>
      <w:bookmarkStart w:id="36" w:name="_Toc509479673"/>
      <w:r w:rsidRPr="004E471E">
        <w:t>Boundary</w:t>
      </w:r>
      <w:bookmarkEnd w:id="36"/>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BNDARY</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Boundary</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MA_Boundary</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Boundary</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 delimitation line between two or more entities, determined by agreement or through a third-party dispute settlement mechanism.</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4E471E" w:rsidRDefault="004E471E" w:rsidP="00202D6B">
      <w:pPr>
        <w:rPr>
          <w:lang w:val="en-AU"/>
        </w:rPr>
      </w:pPr>
    </w:p>
    <w:p w:rsidR="007048D6" w:rsidRDefault="007048D6" w:rsidP="007048D6">
      <w:pPr>
        <w:pStyle w:val="Heading3"/>
      </w:pPr>
      <w:bookmarkStart w:id="37" w:name="_Toc509479674"/>
      <w:r w:rsidRPr="009377FA">
        <w:lastRenderedPageBreak/>
        <w:t>International</w:t>
      </w:r>
      <w:r w:rsidR="001F334A">
        <w:t xml:space="preserve"> </w:t>
      </w:r>
      <w:r w:rsidRPr="009377FA">
        <w:t>Boundary</w:t>
      </w:r>
      <w:bookmarkEnd w:id="37"/>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INTBND</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International Boundary</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MA_InternationalBoundary</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InternationalBoundary</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An international delimitation between two or more coastal States with adjacent or opposite coasts, determined by agreement or through a third-party dispute settlement mechanism.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7048D6" w:rsidRPr="004E471E" w:rsidRDefault="007048D6" w:rsidP="00202D6B">
      <w:pPr>
        <w:rPr>
          <w:lang w:val="en-CA"/>
        </w:rPr>
      </w:pPr>
    </w:p>
    <w:p w:rsidR="007048D6" w:rsidRPr="00B96A9F" w:rsidRDefault="007048D6" w:rsidP="007048D6">
      <w:pPr>
        <w:pStyle w:val="Heading3"/>
      </w:pPr>
      <w:bookmarkStart w:id="38" w:name="_Toc509479675"/>
      <w:r w:rsidRPr="009666E8">
        <w:t>Outer</w:t>
      </w:r>
      <w:r w:rsidR="001F334A">
        <w:t xml:space="preserve"> </w:t>
      </w:r>
      <w:r w:rsidRPr="009666E8">
        <w:t>Limit</w:t>
      </w:r>
      <w:r w:rsidR="001F334A">
        <w:t xml:space="preserve"> o</w:t>
      </w:r>
      <w:r w:rsidRPr="009666E8">
        <w:t>f</w:t>
      </w:r>
      <w:r w:rsidR="001F334A">
        <w:t xml:space="preserve"> t</w:t>
      </w:r>
      <w:r w:rsidRPr="009666E8">
        <w:t>he</w:t>
      </w:r>
      <w:r w:rsidR="001F334A">
        <w:t xml:space="preserve"> </w:t>
      </w:r>
      <w:r w:rsidRPr="009666E8">
        <w:t>Territorial</w:t>
      </w:r>
      <w:r w:rsidR="001F334A">
        <w:t xml:space="preserve"> </w:t>
      </w:r>
      <w:r w:rsidRPr="009666E8">
        <w:t>Sea</w:t>
      </w:r>
      <w:bookmarkEnd w:id="38"/>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TESLIM</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 xml:space="preserve">Outer Limit Of The Territorial Sea </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MA_OuterLimitOfTheTerritorialSea</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OuterLimitOfTheTerritorialSea</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UNCLOS: Articles 3 and 4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UNCLOS "CI_Citation"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by reference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7048D6" w:rsidRPr="00A076FB" w:rsidRDefault="007048D6" w:rsidP="00202D6B"/>
    <w:p w:rsidR="00924DE5" w:rsidRDefault="009666E8" w:rsidP="009666E8">
      <w:pPr>
        <w:pStyle w:val="Heading3"/>
      </w:pPr>
      <w:bookmarkStart w:id="39" w:name="_Toc509479676"/>
      <w:r w:rsidRPr="009666E8">
        <w:lastRenderedPageBreak/>
        <w:t>Outer</w:t>
      </w:r>
      <w:r w:rsidR="001F334A">
        <w:t xml:space="preserve"> </w:t>
      </w:r>
      <w:r w:rsidRPr="009666E8">
        <w:t>Limit</w:t>
      </w:r>
      <w:r w:rsidR="001F334A">
        <w:t xml:space="preserve"> o</w:t>
      </w:r>
      <w:r w:rsidRPr="009666E8">
        <w:t>f</w:t>
      </w:r>
      <w:r w:rsidR="001F334A">
        <w:t xml:space="preserve"> t</w:t>
      </w:r>
      <w:r w:rsidRPr="009666E8">
        <w:t>he</w:t>
      </w:r>
      <w:r w:rsidR="001F334A">
        <w:t xml:space="preserve"> </w:t>
      </w:r>
      <w:r w:rsidRPr="009666E8">
        <w:t>Contiguous</w:t>
      </w:r>
      <w:r w:rsidR="001F334A">
        <w:t xml:space="preserve"> </w:t>
      </w:r>
      <w:r w:rsidRPr="009666E8">
        <w:t>Zone</w:t>
      </w:r>
      <w:bookmarkEnd w:id="39"/>
    </w:p>
    <w:tbl>
      <w:tblPr>
        <w:tblStyle w:val="TableGrid"/>
        <w:tblW w:w="8820" w:type="dxa"/>
        <w:tblInd w:w="828" w:type="dxa"/>
        <w:tblLayout w:type="fixed"/>
        <w:tblLook w:val="04A0" w:firstRow="1" w:lastRow="0" w:firstColumn="1" w:lastColumn="0" w:noHBand="0" w:noVBand="1"/>
      </w:tblPr>
      <w:tblGrid>
        <w:gridCol w:w="2250"/>
        <w:gridCol w:w="6570"/>
      </w:tblGrid>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Item Type: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Feature</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Proposal Type: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Addition</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Domain:</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MLB</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AlphaCode: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CZOLIM</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Name: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Outer Limit Of The Contiguous Zone</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Alias:</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MA_OuterLimitOfTheContiguousZone</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CamelCase: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OuterLimitOfTheContiguousZone</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Use Type: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Administrative</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Definition:</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See the legal reference provided.</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Reference: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 xml:space="preserve">UNCLOS: Article 33 </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Definition Source: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UNCLOS "CI_Citation"</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Similarity to Source: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by reference</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Int1:</w:t>
            </w:r>
          </w:p>
        </w:tc>
        <w:tc>
          <w:tcPr>
            <w:tcW w:w="6570" w:type="dxa"/>
          </w:tcPr>
          <w:p w:rsidR="00B07D14" w:rsidRPr="00484211" w:rsidRDefault="00B07D14" w:rsidP="0030699A">
            <w:pPr>
              <w:rPr>
                <w:rFonts w:ascii="Arial" w:hAnsi="Arial" w:cs="Arial"/>
                <w:color w:val="000000"/>
                <w:sz w:val="18"/>
                <w:szCs w:val="18"/>
              </w:rPr>
            </w:pP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S4:</w:t>
            </w:r>
          </w:p>
        </w:tc>
        <w:tc>
          <w:tcPr>
            <w:tcW w:w="6570" w:type="dxa"/>
          </w:tcPr>
          <w:p w:rsidR="00B07D14" w:rsidRPr="00484211" w:rsidRDefault="00B07D14" w:rsidP="0030699A">
            <w:pPr>
              <w:rPr>
                <w:rFonts w:ascii="Arial" w:hAnsi="Arial" w:cs="Arial"/>
                <w:color w:val="000000"/>
                <w:sz w:val="18"/>
                <w:szCs w:val="18"/>
              </w:rPr>
            </w:pP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Recommended Attributes:</w:t>
            </w:r>
          </w:p>
        </w:tc>
        <w:tc>
          <w:tcPr>
            <w:tcW w:w="6570" w:type="dxa"/>
          </w:tcPr>
          <w:p w:rsidR="00B07D14" w:rsidRPr="00484211"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Distinguishing Features:</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"OuterLimitOfTheTerritorialSea", "OuterLimitOfTheContiguousZone", "OuterLimitOfTheExclusiveEconomicZone", "OuterLimitOfTheContinentalShelf", "OuterLimitOfTheRoadstead"</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Remarks:</w:t>
            </w:r>
          </w:p>
        </w:tc>
        <w:tc>
          <w:tcPr>
            <w:tcW w:w="6570" w:type="dxa"/>
          </w:tcPr>
          <w:p w:rsidR="00B07D14" w:rsidRPr="00484211" w:rsidRDefault="00B07D14" w:rsidP="0030699A">
            <w:pPr>
              <w:rPr>
                <w:rFonts w:ascii="Arial" w:hAnsi="Arial" w:cs="Arial"/>
                <w:color w:val="000000"/>
                <w:sz w:val="18"/>
                <w:szCs w:val="18"/>
              </w:rPr>
            </w:pP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Permitted Primitives:</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L</w:t>
            </w:r>
          </w:p>
        </w:tc>
      </w:tr>
    </w:tbl>
    <w:p w:rsidR="00B07D14" w:rsidRPr="00B07D14" w:rsidRDefault="00B07D14" w:rsidP="00202D6B">
      <w:pPr>
        <w:rPr>
          <w:lang w:val="en-CA"/>
        </w:rPr>
      </w:pPr>
    </w:p>
    <w:p w:rsidR="007048D6" w:rsidRPr="00924DE5" w:rsidRDefault="007048D6" w:rsidP="001F334A">
      <w:pPr>
        <w:pStyle w:val="Heading3"/>
      </w:pPr>
      <w:bookmarkStart w:id="40" w:name="_Toc509479677"/>
      <w:r w:rsidRPr="009666E8">
        <w:t>Outer</w:t>
      </w:r>
      <w:r w:rsidR="001F334A">
        <w:t xml:space="preserve"> </w:t>
      </w:r>
      <w:r w:rsidRPr="009666E8">
        <w:t>Limit</w:t>
      </w:r>
      <w:r w:rsidR="001F334A">
        <w:t xml:space="preserve"> o</w:t>
      </w:r>
      <w:r w:rsidRPr="009666E8">
        <w:t>f</w:t>
      </w:r>
      <w:r w:rsidR="001F334A">
        <w:t xml:space="preserve"> t</w:t>
      </w:r>
      <w:r w:rsidRPr="009666E8">
        <w:t>he</w:t>
      </w:r>
      <w:r w:rsidR="001F334A">
        <w:t xml:space="preserve"> </w:t>
      </w:r>
      <w:r>
        <w:t>Exclusive</w:t>
      </w:r>
      <w:r w:rsidR="001F334A">
        <w:t xml:space="preserve"> </w:t>
      </w:r>
      <w:r>
        <w:t>Economic</w:t>
      </w:r>
      <w:r w:rsidR="001F334A">
        <w:t xml:space="preserve"> </w:t>
      </w:r>
      <w:r>
        <w:t>Zone</w:t>
      </w:r>
      <w:bookmarkEnd w:id="40"/>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7048D6" w:rsidP="00504FF3">
            <w:pPr>
              <w:keepNext/>
              <w:rPr>
                <w:rFonts w:ascii="Arial" w:hAnsi="Arial" w:cs="Arial"/>
                <w:color w:val="000000"/>
                <w:sz w:val="18"/>
                <w:szCs w:val="18"/>
              </w:rPr>
            </w:pPr>
            <w:r>
              <w:rPr>
                <w:rFonts w:ascii="Arial" w:hAnsi="Arial" w:cs="Arial"/>
                <w:color w:val="000000"/>
                <w:sz w:val="18"/>
                <w:szCs w:val="18"/>
              </w:rPr>
              <w:t>EEZLIM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 xml:space="preserve">Outer Limit Of The </w:t>
            </w:r>
            <w:r w:rsidR="007048D6" w:rsidRPr="007048D6">
              <w:rPr>
                <w:rFonts w:ascii="Arial" w:hAnsi="Arial" w:cs="Arial"/>
                <w:color w:val="000000"/>
                <w:sz w:val="18"/>
                <w:szCs w:val="18"/>
              </w:rPr>
              <w:t>Exclusive Economic 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7048D6" w:rsidP="00504FF3">
            <w:pPr>
              <w:keepNext/>
              <w:rPr>
                <w:rFonts w:ascii="Arial" w:hAnsi="Arial" w:cs="Arial"/>
                <w:color w:val="000000"/>
                <w:sz w:val="18"/>
                <w:szCs w:val="18"/>
              </w:rPr>
            </w:pPr>
            <w:r w:rsidRPr="007048D6">
              <w:rPr>
                <w:rFonts w:ascii="Arial" w:hAnsi="Arial" w:cs="Arial"/>
                <w:color w:val="000000"/>
                <w:sz w:val="18"/>
                <w:szCs w:val="18"/>
              </w:rPr>
              <w:t>MA_OuterLimitOfTheExclusiveEconomicZone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7048D6" w:rsidP="00504FF3">
            <w:pPr>
              <w:keepNext/>
              <w:rPr>
                <w:rFonts w:ascii="Arial" w:hAnsi="Arial" w:cs="Arial"/>
                <w:color w:val="000000"/>
                <w:sz w:val="18"/>
                <w:szCs w:val="18"/>
              </w:rPr>
            </w:pPr>
            <w:r w:rsidRPr="007048D6">
              <w:rPr>
                <w:rFonts w:ascii="Arial" w:hAnsi="Arial" w:cs="Arial"/>
                <w:color w:val="000000"/>
                <w:sz w:val="18"/>
                <w:szCs w:val="18"/>
              </w:rPr>
              <w:t>OuterLimitOfTheExclusiveEconomicZone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7048D6">
            <w:pPr>
              <w:rPr>
                <w:rFonts w:ascii="Arial" w:hAnsi="Arial" w:cs="Arial"/>
                <w:color w:val="000000"/>
                <w:sz w:val="18"/>
                <w:szCs w:val="18"/>
              </w:rPr>
            </w:pPr>
            <w:r w:rsidRPr="00135F4B">
              <w:rPr>
                <w:rFonts w:ascii="Arial" w:hAnsi="Arial" w:cs="Arial"/>
                <w:color w:val="000000"/>
                <w:sz w:val="18"/>
                <w:szCs w:val="18"/>
              </w:rPr>
              <w:t xml:space="preserve">UNCLOS: Article </w:t>
            </w:r>
            <w:r w:rsidR="007048D6">
              <w:rPr>
                <w:rFonts w:ascii="Arial" w:hAnsi="Arial" w:cs="Arial"/>
                <w:color w:val="000000"/>
                <w:sz w:val="18"/>
                <w:szCs w:val="18"/>
              </w:rPr>
              <w:t>57</w:t>
            </w:r>
            <w:r w:rsidRPr="00135F4B">
              <w:rPr>
                <w:rFonts w:ascii="Arial" w:hAnsi="Arial" w:cs="Arial"/>
                <w:color w:val="000000"/>
                <w:sz w:val="18"/>
                <w:szCs w:val="18"/>
              </w:rPr>
              <w:t xml:space="preserve">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B07D14" w:rsidP="009666E8">
            <w:pPr>
              <w:rPr>
                <w:rFonts w:ascii="Arial" w:hAnsi="Arial" w:cs="Arial"/>
                <w:color w:val="000000"/>
                <w:sz w:val="18"/>
                <w:szCs w:val="18"/>
              </w:rPr>
            </w:pPr>
            <w:r w:rsidRPr="00B07D14">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924DE5" w:rsidRPr="00924DE5" w:rsidRDefault="00924DE5" w:rsidP="00202D6B"/>
    <w:p w:rsidR="00924DE5" w:rsidRPr="00924DE5" w:rsidRDefault="009666E8" w:rsidP="009666E8">
      <w:pPr>
        <w:pStyle w:val="Heading3"/>
      </w:pPr>
      <w:bookmarkStart w:id="41" w:name="_Toc509479678"/>
      <w:r w:rsidRPr="009666E8">
        <w:lastRenderedPageBreak/>
        <w:t>Outer</w:t>
      </w:r>
      <w:r w:rsidR="001F334A">
        <w:t xml:space="preserve"> </w:t>
      </w:r>
      <w:r w:rsidRPr="009666E8">
        <w:t>Limit</w:t>
      </w:r>
      <w:r w:rsidR="001F334A">
        <w:t xml:space="preserve"> o</w:t>
      </w:r>
      <w:r w:rsidRPr="009666E8">
        <w:t>f</w:t>
      </w:r>
      <w:r w:rsidR="001F334A">
        <w:t xml:space="preserve"> t</w:t>
      </w:r>
      <w:r w:rsidRPr="009666E8">
        <w:t>he</w:t>
      </w:r>
      <w:r w:rsidR="001F334A">
        <w:t xml:space="preserve"> </w:t>
      </w:r>
      <w:r w:rsidRPr="009666E8">
        <w:t>Continental</w:t>
      </w:r>
      <w:r w:rsidR="001F334A">
        <w:t xml:space="preserve"> </w:t>
      </w:r>
      <w:r w:rsidRPr="009666E8">
        <w:t>Shelf</w:t>
      </w:r>
      <w:bookmarkEnd w:id="41"/>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CSOLIM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 xml:space="preserve">Outer Limit Of The Continental Shelf </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MA_OuterLimitOfTheContinentalShelf</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OuterLimitOfTheContinentalShelf</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76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504FF3" w:rsidRPr="00924DE5" w:rsidRDefault="00504FF3" w:rsidP="00202D6B"/>
    <w:p w:rsidR="00504FF3" w:rsidRPr="00924DE5" w:rsidRDefault="00504FF3" w:rsidP="00504FF3">
      <w:pPr>
        <w:pStyle w:val="Heading3"/>
      </w:pPr>
      <w:bookmarkStart w:id="42" w:name="_Toc509479679"/>
      <w:r>
        <w:t>O</w:t>
      </w:r>
      <w:r w:rsidRPr="00504FF3">
        <w:t>uterLimitOfTheExclusiveEconomicZone</w:t>
      </w:r>
      <w:bookmarkEnd w:id="42"/>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EEZLIM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 Limit Of The Exclusive Economic 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MA_OuterLimitOfTheExclusiveEconomicZone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OuterLimitOfTheExclusiveEconomicZone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Article 57</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924DE5" w:rsidRPr="00924DE5" w:rsidRDefault="00924DE5" w:rsidP="00202D6B"/>
    <w:p w:rsidR="0080272D" w:rsidRPr="0080272D" w:rsidRDefault="009666E8" w:rsidP="009666E8">
      <w:pPr>
        <w:pStyle w:val="Heading3"/>
      </w:pPr>
      <w:bookmarkStart w:id="43" w:name="_Toc509479680"/>
      <w:r w:rsidRPr="009666E8">
        <w:lastRenderedPageBreak/>
        <w:t>Outer</w:t>
      </w:r>
      <w:r w:rsidR="001F334A">
        <w:t xml:space="preserve"> </w:t>
      </w:r>
      <w:r w:rsidRPr="009666E8">
        <w:t>Limit</w:t>
      </w:r>
      <w:r w:rsidR="001F334A">
        <w:t xml:space="preserve"> o</w:t>
      </w:r>
      <w:r w:rsidRPr="009666E8">
        <w:t>f</w:t>
      </w:r>
      <w:r w:rsidR="001F334A">
        <w:t xml:space="preserve"> t</w:t>
      </w:r>
      <w:r w:rsidRPr="009666E8">
        <w:t>he</w:t>
      </w:r>
      <w:r w:rsidR="001F334A">
        <w:t xml:space="preserve"> </w:t>
      </w:r>
      <w:r w:rsidRPr="009666E8">
        <w:t>Roadstead</w:t>
      </w:r>
      <w:bookmarkEnd w:id="43"/>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RDSLIM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 Limit Of The Roadstead</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MA_OuterLimitOfTheRoadstead</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12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80272D" w:rsidRPr="00B96A9F" w:rsidRDefault="0080272D" w:rsidP="00202D6B"/>
    <w:p w:rsidR="007048D6" w:rsidRDefault="007048D6" w:rsidP="007048D6">
      <w:pPr>
        <w:pStyle w:val="Heading3"/>
      </w:pPr>
      <w:bookmarkStart w:id="44" w:name="_Toc509479681"/>
      <w:r w:rsidRPr="004E471E">
        <w:t>Construction</w:t>
      </w:r>
      <w:r w:rsidR="001F334A">
        <w:t xml:space="preserve"> </w:t>
      </w:r>
      <w:r w:rsidRPr="004E471E">
        <w:t>Line</w:t>
      </w:r>
      <w:bookmarkEnd w:id="44"/>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CONLIN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Construction 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MA_ConstructionLine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ConstructionLine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An arc of used for constructing "Limit" or "Boundary" typically linking to a "ContributingPoint".</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4339EE" w:rsidRDefault="004339EE" w:rsidP="00202D6B"/>
    <w:p w:rsidR="009666E8" w:rsidRPr="00011542" w:rsidRDefault="009666E8" w:rsidP="008E4BA0">
      <w:pPr>
        <w:pStyle w:val="Heading2"/>
      </w:pPr>
      <w:bookmarkStart w:id="45" w:name="_Toc509479682"/>
      <w:r>
        <w:lastRenderedPageBreak/>
        <w:t>S121</w:t>
      </w:r>
      <w:r w:rsidRPr="004110BC">
        <w:t xml:space="preserve"> </w:t>
      </w:r>
      <w:r>
        <w:t xml:space="preserve">Zone </w:t>
      </w:r>
      <w:r w:rsidRPr="004110BC">
        <w:t>Feature Objects</w:t>
      </w:r>
      <w:bookmarkEnd w:id="45"/>
    </w:p>
    <w:p w:rsidR="006D4255" w:rsidRPr="006D4255" w:rsidRDefault="006D4255" w:rsidP="008E4BA0">
      <w:pPr>
        <w:pStyle w:val="Heading3"/>
      </w:pPr>
      <w:bookmarkStart w:id="46" w:name="_Toc509479683"/>
      <w:r w:rsidRPr="006D4255">
        <w:t>Archipelagic Waters</w:t>
      </w:r>
      <w:bookmarkEnd w:id="46"/>
    </w:p>
    <w:tbl>
      <w:tblPr>
        <w:tblStyle w:val="TableGrid"/>
        <w:tblW w:w="8820" w:type="dxa"/>
        <w:tblInd w:w="828" w:type="dxa"/>
        <w:tblLayout w:type="fixed"/>
        <w:tblLook w:val="04A0" w:firstRow="1" w:lastRow="0" w:firstColumn="1" w:lastColumn="0" w:noHBand="0" w:noVBand="1"/>
      </w:tblPr>
      <w:tblGrid>
        <w:gridCol w:w="2250"/>
        <w:gridCol w:w="6570"/>
      </w:tblGrid>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Addition</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MLB</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ARCWTR</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Archipelagic Water</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MA_ArchipelagicWaters</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ArchipelagicWater</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Administrative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Article 47</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by reference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0A7853" w:rsidRPr="00F848AB" w:rsidRDefault="000942B4" w:rsidP="000942B4">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 xml:space="preserve">"TerritorialSea", "ContiguousZone", "ExclusiveEconomicZone", "ContinentalShelf", "TheArea", "Roadstead" </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w:t>
            </w:r>
          </w:p>
        </w:tc>
      </w:tr>
    </w:tbl>
    <w:p w:rsidR="00783A8A" w:rsidRPr="00783A8A" w:rsidRDefault="00783A8A" w:rsidP="00202D6B"/>
    <w:p w:rsidR="00CC4F5A" w:rsidRPr="00CC4F5A" w:rsidRDefault="000A7853" w:rsidP="000A7853">
      <w:pPr>
        <w:pStyle w:val="Heading3"/>
      </w:pPr>
      <w:bookmarkStart w:id="47" w:name="_Toc509479684"/>
      <w:r w:rsidRPr="000A7853">
        <w:t>Contiguous</w:t>
      </w:r>
      <w:r>
        <w:t xml:space="preserve"> </w:t>
      </w:r>
      <w:r w:rsidRPr="000A7853">
        <w:t>Zone</w:t>
      </w:r>
      <w:bookmarkEnd w:id="47"/>
    </w:p>
    <w:tbl>
      <w:tblPr>
        <w:tblStyle w:val="TableGrid"/>
        <w:tblW w:w="8820" w:type="dxa"/>
        <w:tblInd w:w="828" w:type="dxa"/>
        <w:tblLayout w:type="fixed"/>
        <w:tblLook w:val="04A0" w:firstRow="1" w:lastRow="0" w:firstColumn="1" w:lastColumn="0" w:noHBand="0" w:noVBand="1"/>
      </w:tblPr>
      <w:tblGrid>
        <w:gridCol w:w="2250"/>
        <w:gridCol w:w="6570"/>
      </w:tblGrid>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HYDRO</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CONZNE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Name:</w:t>
            </w:r>
          </w:p>
        </w:tc>
        <w:tc>
          <w:tcPr>
            <w:tcW w:w="6570" w:type="dxa"/>
          </w:tcPr>
          <w:p w:rsidR="000A7853" w:rsidRPr="00F848AB" w:rsidRDefault="000A7853" w:rsidP="00504FF3">
            <w:pPr>
              <w:keepNext/>
              <w:rPr>
                <w:rFonts w:ascii="Arial" w:hAnsi="Arial" w:cs="Arial"/>
                <w:color w:val="000000"/>
                <w:sz w:val="18"/>
                <w:szCs w:val="18"/>
                <w:lang w:val="fr-CA"/>
              </w:rPr>
            </w:pPr>
            <w:r w:rsidRPr="00F848AB">
              <w:rPr>
                <w:rFonts w:ascii="Arial" w:hAnsi="Arial" w:cs="Arial"/>
                <w:color w:val="000000"/>
                <w:sz w:val="18"/>
                <w:szCs w:val="18"/>
                <w:lang w:val="fr-CA"/>
              </w:rPr>
              <w:t>Contiguous Zone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Alias:</w:t>
            </w:r>
          </w:p>
        </w:tc>
        <w:tc>
          <w:tcPr>
            <w:tcW w:w="6570" w:type="dxa"/>
          </w:tcPr>
          <w:p w:rsidR="000A7853" w:rsidRPr="00F848AB" w:rsidRDefault="000A7853" w:rsidP="00504FF3">
            <w:pPr>
              <w:keepNext/>
              <w:rPr>
                <w:rFonts w:ascii="Arial" w:hAnsi="Arial" w:cs="Arial"/>
                <w:color w:val="000000"/>
                <w:sz w:val="18"/>
                <w:szCs w:val="18"/>
                <w:lang w:val="fr-CA"/>
              </w:rPr>
            </w:pPr>
            <w:r w:rsidRPr="00F848AB">
              <w:rPr>
                <w:rFonts w:ascii="Arial" w:hAnsi="Arial" w:cs="Arial"/>
                <w:color w:val="000000"/>
                <w:sz w:val="18"/>
                <w:szCs w:val="18"/>
                <w:lang w:val="fr-CA"/>
              </w:rPr>
              <w:t>MA_ContiguousZone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ContiguousZone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Administrative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Part II, Section 4;</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993</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by reference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N44</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440.6</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0A7853"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"ExclusiveEconomicZone", "ContinentalShelf", "TheArea", "Roadstead" </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w:t>
            </w:r>
          </w:p>
        </w:tc>
      </w:tr>
    </w:tbl>
    <w:p w:rsidR="00CC4F5A" w:rsidRPr="00CC4F5A" w:rsidRDefault="00CC4F5A" w:rsidP="00202D6B"/>
    <w:p w:rsidR="00CC4F5A" w:rsidRPr="00CC4F5A" w:rsidRDefault="00261611" w:rsidP="00261611">
      <w:pPr>
        <w:pStyle w:val="Heading3"/>
      </w:pPr>
      <w:bookmarkStart w:id="48" w:name="_Toc509479685"/>
      <w:r w:rsidRPr="00261611">
        <w:t>Continental</w:t>
      </w:r>
      <w:r w:rsidR="00504FF3">
        <w:t xml:space="preserve"> </w:t>
      </w:r>
      <w:r w:rsidRPr="00261611">
        <w:t>Shelf</w:t>
      </w:r>
      <w:bookmarkEnd w:id="48"/>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HYDRO</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COSARE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Continental Shelf</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MA_ContinentalShelf</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ContinentalShelf</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VI</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N 46</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440.8</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"ArchipelagicWater", "TerritorialSea", "ContiguousZone", "ExclusiveEconomicZone", "TheArea", "Roadstead" , "HighSea"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CC4F5A" w:rsidRPr="00CC4F5A" w:rsidRDefault="00CC4F5A" w:rsidP="00202D6B"/>
    <w:p w:rsidR="00CC4F5A" w:rsidRPr="00CC4F5A" w:rsidRDefault="00261611" w:rsidP="00261611">
      <w:pPr>
        <w:pStyle w:val="Heading3"/>
      </w:pPr>
      <w:bookmarkStart w:id="49" w:name="_Toc509479686"/>
      <w:r w:rsidRPr="00261611">
        <w:t>Exclusive</w:t>
      </w:r>
      <w:r w:rsidR="00504FF3">
        <w:t xml:space="preserve"> </w:t>
      </w:r>
      <w:r w:rsidRPr="00261611">
        <w:t>Economic</w:t>
      </w:r>
      <w:r w:rsidR="00504FF3">
        <w:t xml:space="preserve"> </w:t>
      </w:r>
      <w:r w:rsidRPr="00261611">
        <w:t>Zone</w:t>
      </w:r>
      <w:bookmarkEnd w:id="49"/>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HYDRO</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EXEZNE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Name:</w:t>
            </w:r>
          </w:p>
        </w:tc>
        <w:tc>
          <w:tcPr>
            <w:tcW w:w="6570" w:type="dxa"/>
          </w:tcPr>
          <w:p w:rsidR="00261611" w:rsidRPr="00F848AB" w:rsidRDefault="00261611" w:rsidP="00504FF3">
            <w:pPr>
              <w:keepNext/>
              <w:rPr>
                <w:rFonts w:ascii="Arial" w:hAnsi="Arial" w:cs="Arial"/>
                <w:color w:val="000000"/>
                <w:sz w:val="18"/>
                <w:szCs w:val="18"/>
                <w:lang w:val="fr-CA"/>
              </w:rPr>
            </w:pPr>
            <w:r w:rsidRPr="00F848AB">
              <w:rPr>
                <w:rFonts w:ascii="Arial" w:hAnsi="Arial" w:cs="Arial"/>
                <w:color w:val="000000"/>
                <w:sz w:val="18"/>
                <w:szCs w:val="18"/>
                <w:lang w:val="fr-CA"/>
              </w:rPr>
              <w:t>Exclusive Economic Zone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Alias:</w:t>
            </w:r>
          </w:p>
        </w:tc>
        <w:tc>
          <w:tcPr>
            <w:tcW w:w="6570" w:type="dxa"/>
          </w:tcPr>
          <w:p w:rsidR="00261611" w:rsidRPr="00F848AB" w:rsidRDefault="00261611" w:rsidP="00504FF3">
            <w:pPr>
              <w:keepNext/>
              <w:rPr>
                <w:rFonts w:ascii="Arial" w:hAnsi="Arial" w:cs="Arial"/>
                <w:color w:val="000000"/>
                <w:sz w:val="18"/>
                <w:szCs w:val="18"/>
                <w:lang w:val="fr-CA"/>
              </w:rPr>
            </w:pPr>
            <w:r w:rsidRPr="00F848AB">
              <w:rPr>
                <w:rFonts w:ascii="Arial" w:hAnsi="Arial" w:cs="Arial"/>
                <w:color w:val="000000"/>
                <w:sz w:val="18"/>
                <w:szCs w:val="18"/>
                <w:lang w:val="fr-CA"/>
              </w:rPr>
              <w:t>MA_ExclusiveEconomicZone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ExclusiveEconomicZone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V;</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IHO-S32:1723</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N47</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440.9</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"ContinentalShelf", "TheArea",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CC4F5A" w:rsidRPr="00CC4F5A" w:rsidRDefault="00CC4F5A" w:rsidP="00202D6B"/>
    <w:p w:rsidR="006348A6" w:rsidRPr="006348A6" w:rsidRDefault="00261611" w:rsidP="00261611">
      <w:pPr>
        <w:pStyle w:val="Heading3"/>
      </w:pPr>
      <w:bookmarkStart w:id="50" w:name="_Toc509479687"/>
      <w:r w:rsidRPr="00261611">
        <w:t>High</w:t>
      </w:r>
      <w:r w:rsidR="00504FF3">
        <w:t xml:space="preserve"> </w:t>
      </w:r>
      <w:r w:rsidRPr="00261611">
        <w:t>Sea</w:t>
      </w:r>
      <w:bookmarkEnd w:id="50"/>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HIGHSE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High 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MA_HighSea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HighSea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UNCLOS: Part VII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"ExclusiveEconomicZone", "ContinentalShelf", "TheArea",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6348A6" w:rsidRPr="006348A6" w:rsidRDefault="006348A6" w:rsidP="00202D6B"/>
    <w:p w:rsidR="006348A6" w:rsidRPr="006348A6" w:rsidRDefault="00261611" w:rsidP="00261611">
      <w:pPr>
        <w:pStyle w:val="Heading3"/>
      </w:pPr>
      <w:bookmarkStart w:id="51" w:name="_Toc509479688"/>
      <w:r w:rsidRPr="00261611">
        <w:t>Internal</w:t>
      </w:r>
      <w:r w:rsidR="00504FF3">
        <w:t xml:space="preserve"> </w:t>
      </w:r>
      <w:r w:rsidRPr="00261611">
        <w:t>Water</w:t>
      </w:r>
      <w:bookmarkEnd w:id="51"/>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INTWTR</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Internal Water</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MA_InternalWaters</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InternalWater</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Article 8;</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2484</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5D282C" w:rsidRPr="004110BC" w:rsidRDefault="005D282C" w:rsidP="00202D6B">
      <w:pPr>
        <w:rPr>
          <w:lang w:val="en-CA"/>
        </w:rPr>
      </w:pPr>
    </w:p>
    <w:p w:rsidR="00000AC8" w:rsidRPr="00000AC8" w:rsidRDefault="00261611" w:rsidP="00261611">
      <w:pPr>
        <w:pStyle w:val="Heading3"/>
      </w:pPr>
      <w:bookmarkStart w:id="52" w:name="_Toc509479689"/>
      <w:r w:rsidRPr="00261611">
        <w:t>Roadstead</w:t>
      </w:r>
      <w:bookmarkEnd w:id="52"/>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RDSZNE</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Roadstead</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MA_Roadstead</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Roadstead</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UNCLOS: Article 12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"ExclusiveEconomicZone", "ContinentalShelf", "TheArea"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000AC8" w:rsidRPr="00000AC8" w:rsidRDefault="00000AC8" w:rsidP="00202D6B"/>
    <w:p w:rsidR="00272E1E" w:rsidRPr="00272E1E" w:rsidRDefault="00261611" w:rsidP="00261611">
      <w:pPr>
        <w:pStyle w:val="Heading3"/>
      </w:pPr>
      <w:bookmarkStart w:id="53" w:name="_Toc509479690"/>
      <w:r w:rsidRPr="00261611">
        <w:t>Territorial</w:t>
      </w:r>
      <w:r w:rsidR="00504FF3">
        <w:t xml:space="preserve"> </w:t>
      </w:r>
      <w:r w:rsidRPr="00261611">
        <w:t>Sea</w:t>
      </w:r>
      <w:bookmarkEnd w:id="53"/>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HYDRO</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TESARE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Territorial 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MA_TerritorialSea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TerritorialSea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II, Sections 1-3;</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5360</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N43</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440.5</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0942B4">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"ContiguousZone", "ExclusiveEconomicZone", "ContinentalShelf", "TheArea",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090A67" w:rsidRPr="004110BC" w:rsidRDefault="00090A67" w:rsidP="00202D6B">
      <w:pPr>
        <w:rPr>
          <w:lang w:val="en-CA"/>
        </w:rPr>
      </w:pPr>
    </w:p>
    <w:p w:rsidR="004507CE" w:rsidRPr="004507CE" w:rsidRDefault="00261611" w:rsidP="008E4BA0">
      <w:pPr>
        <w:pStyle w:val="Heading3"/>
      </w:pPr>
      <w:bookmarkStart w:id="54" w:name="_Toc509479691"/>
      <w:r w:rsidRPr="00261611">
        <w:t>The</w:t>
      </w:r>
      <w:r>
        <w:t xml:space="preserve"> </w:t>
      </w:r>
      <w:r w:rsidRPr="00261611">
        <w:t>Area</w:t>
      </w:r>
      <w:bookmarkEnd w:id="54"/>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SBAREA</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The Area</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MA_TheArea</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TheArea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XI;</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227</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"ExclusiveEconomicZone", "ContinentalShelf",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6B40D9" w:rsidRDefault="006B40D9" w:rsidP="00202D6B">
      <w:pPr>
        <w:rPr>
          <w:lang w:val="en-AU"/>
        </w:rPr>
      </w:pPr>
    </w:p>
    <w:p w:rsidR="00237F99" w:rsidRDefault="00237F99" w:rsidP="00237F99">
      <w:pPr>
        <w:pStyle w:val="Heading2"/>
      </w:pPr>
      <w:bookmarkStart w:id="55" w:name="_Toc509479692"/>
      <w:r>
        <w:t>S121</w:t>
      </w:r>
      <w:r w:rsidRPr="004110BC">
        <w:t xml:space="preserve"> </w:t>
      </w:r>
      <w:r>
        <w:t xml:space="preserve">MLB </w:t>
      </w:r>
      <w:r w:rsidR="000E75F2">
        <w:t>Generic</w:t>
      </w:r>
      <w:r>
        <w:t xml:space="preserve"> </w:t>
      </w:r>
      <w:r w:rsidRPr="004110BC">
        <w:t>Feature Objects</w:t>
      </w:r>
      <w:bookmarkEnd w:id="55"/>
    </w:p>
    <w:p w:rsidR="00064472" w:rsidRDefault="00064472" w:rsidP="00A30BD2">
      <w:pPr>
        <w:pStyle w:val="Heading3"/>
      </w:pPr>
      <w:bookmarkStart w:id="56" w:name="_Toc509479693"/>
      <w:r>
        <w:t>Location</w:t>
      </w:r>
      <w:bookmarkEnd w:id="56"/>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Item Type</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Feature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Domain</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MLB</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AlphaCode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MLOCTN</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Name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Location</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Alias</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MA_Location</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Location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 xml:space="preserve">An object that defines and attributes a point in space. </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locationObjectType, interpolationRule, pointType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"Limit", "Zone", "Space"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w:t>
            </w:r>
          </w:p>
        </w:tc>
      </w:tr>
    </w:tbl>
    <w:p w:rsidR="00064472" w:rsidRPr="00113E64" w:rsidRDefault="00064472" w:rsidP="00202D6B">
      <w:pPr>
        <w:rPr>
          <w:lang w:val="fr-CA"/>
        </w:rPr>
      </w:pPr>
    </w:p>
    <w:p w:rsidR="00064472" w:rsidRDefault="00064472" w:rsidP="00BA11A7">
      <w:pPr>
        <w:pStyle w:val="Heading3"/>
      </w:pPr>
      <w:bookmarkStart w:id="57" w:name="_Toc509479694"/>
      <w:r>
        <w:t>Limit</w:t>
      </w:r>
      <w:bookmarkEnd w:id="57"/>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Item Type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Feature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Domain</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MLB</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AlphaCode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MLBLIM</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Name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Limit</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Alias</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MA_Limit</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Limit</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An object that defines any limit or boundary either relating to terrestrial, marine or both environments.</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limitObjectType, arcGeometryType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"Location", "Zone", "Space"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P,L</w:t>
            </w:r>
          </w:p>
        </w:tc>
      </w:tr>
    </w:tbl>
    <w:p w:rsidR="001B2CF5" w:rsidRPr="001B2CF5" w:rsidRDefault="001B2CF5" w:rsidP="00202D6B"/>
    <w:p w:rsidR="003E66E1" w:rsidRDefault="003E66E1" w:rsidP="00A30BD2">
      <w:pPr>
        <w:pStyle w:val="Heading3"/>
      </w:pPr>
      <w:bookmarkStart w:id="58" w:name="_Toc509479695"/>
      <w:r>
        <w:t>Zone</w:t>
      </w:r>
      <w:bookmarkEnd w:id="58"/>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Item Type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Feature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Domain</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MLB</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AlphaCode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MAZONE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Name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Zone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Alias</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MA_Zone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Zone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An object that defines an area which is logically delimited by instances of "Limit".</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zoneObjectType, jurisdictionDomainType, referencePoint, areaValue, surfaceRelationType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"Location", "Limit", "Space"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P,L,A</w:t>
            </w:r>
          </w:p>
        </w:tc>
      </w:tr>
    </w:tbl>
    <w:p w:rsidR="003E66E1" w:rsidRPr="003E66E1" w:rsidRDefault="003E66E1" w:rsidP="00202D6B"/>
    <w:p w:rsidR="003E66E1" w:rsidRDefault="003E66E1" w:rsidP="00BA11A7">
      <w:pPr>
        <w:pStyle w:val="Heading3"/>
      </w:pPr>
      <w:bookmarkStart w:id="59" w:name="_Toc509479696"/>
      <w:r>
        <w:t>Space</w:t>
      </w:r>
      <w:bookmarkEnd w:id="59"/>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Item Type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Feature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Domain</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MLB</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AlphaCode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MSPACE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Name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Space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Alias</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MA_Space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Space</w:t>
            </w:r>
          </w:p>
        </w:tc>
      </w:tr>
      <w:tr w:rsidR="00BA11A7" w:rsidRPr="00F11275" w:rsidTr="00BA11A7">
        <w:tc>
          <w:tcPr>
            <w:tcW w:w="2250" w:type="dxa"/>
          </w:tcPr>
          <w:p w:rsidR="00BA11A7" w:rsidRPr="00F11275" w:rsidRDefault="00BA11A7" w:rsidP="00504FF3">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504FF3">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504FF3">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504FF3">
            <w:pPr>
              <w:rPr>
                <w:rFonts w:ascii="Arial" w:hAnsi="Arial" w:cs="Arial"/>
                <w:color w:val="000000"/>
                <w:sz w:val="18"/>
                <w:szCs w:val="18"/>
              </w:rPr>
            </w:pPr>
            <w:r w:rsidRPr="00F4114E">
              <w:rPr>
                <w:rFonts w:ascii="Arial" w:hAnsi="Arial" w:cs="Arial"/>
                <w:color w:val="000000"/>
                <w:sz w:val="18"/>
                <w:szCs w:val="18"/>
              </w:rPr>
              <w:t>An object that defines a volume which is logically delimited by instances of "Zone".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spaceObjectType, jurisdictionDomainType, referencePoint, volumeValue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11275">
              <w:rPr>
                <w:rFonts w:ascii="Arial" w:hAnsi="Arial" w:cs="Arial"/>
                <w:color w:val="000000"/>
                <w:sz w:val="18"/>
                <w:szCs w:val="18"/>
              </w:rPr>
              <w:t>"Location", "Limit", "Zone"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A "Space" is an object of 2 dimensions with a height description located in 2 or 3 dimensional "Space". This is sometimes called 2 1/2 dimensions. A "Space" has the same geometry as a "Zone" with the attributes of vertical position. The vertical position may be explicit numerical attributes of height above a reference or a textual description.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P,L,A</w:t>
            </w:r>
          </w:p>
        </w:tc>
      </w:tr>
    </w:tbl>
    <w:p w:rsidR="003E66E1" w:rsidRPr="000E2696" w:rsidRDefault="003E66E1" w:rsidP="00202D6B">
      <w:pPr>
        <w:rPr>
          <w:lang w:val="fr-CA"/>
        </w:rPr>
      </w:pPr>
    </w:p>
    <w:p w:rsidR="005E25AD" w:rsidRPr="001D10B4" w:rsidRDefault="005E25AD" w:rsidP="005E25AD">
      <w:pPr>
        <w:pStyle w:val="Heading2"/>
      </w:pPr>
      <w:bookmarkStart w:id="60" w:name="_Toc509479697"/>
      <w:r w:rsidRPr="001D10B4">
        <w:t xml:space="preserve">S121 </w:t>
      </w:r>
      <w:r>
        <w:t>State Specific Objects</w:t>
      </w:r>
      <w:bookmarkEnd w:id="60"/>
    </w:p>
    <w:p w:rsidR="005E25AD" w:rsidRDefault="005E25AD" w:rsidP="005E25AD">
      <w:pPr>
        <w:pStyle w:val="Heading3"/>
      </w:pPr>
      <w:bookmarkStart w:id="61" w:name="_Toc509479698"/>
      <w:r>
        <w:t>Outer Limit of the I</w:t>
      </w:r>
      <w:r w:rsidR="001F334A">
        <w:t>nland Water</w:t>
      </w:r>
      <w:bookmarkEnd w:id="61"/>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INLLIM</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Outer Limit Of The Inland 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MA_OuterLimitOfTheInlandWater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OuterLimitOfTheInlandWater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line differentiating between "InlandWater" and "CoastalWater".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limitObjectType, arcGeometryType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w:t>
            </w:r>
            <w:r w:rsidR="000942B4">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L</w:t>
            </w:r>
          </w:p>
        </w:tc>
      </w:tr>
    </w:tbl>
    <w:p w:rsidR="005E25AD" w:rsidRPr="0018450E" w:rsidRDefault="005E25AD" w:rsidP="00202D6B">
      <w:pPr>
        <w:rPr>
          <w:lang w:val="en-CA"/>
        </w:rPr>
      </w:pPr>
    </w:p>
    <w:p w:rsidR="005E25AD" w:rsidRDefault="005E25AD" w:rsidP="005E25AD">
      <w:pPr>
        <w:pStyle w:val="Heading3"/>
      </w:pPr>
      <w:bookmarkStart w:id="62" w:name="_Toc509479699"/>
      <w:r>
        <w:t>Outer Limit of the Coastal</w:t>
      </w:r>
      <w:r w:rsidR="001F334A">
        <w:t xml:space="preserve"> Water</w:t>
      </w:r>
      <w:bookmarkEnd w:id="62"/>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Addition</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CWOLIM</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Outer Limit Of The Coastal Water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MA_OuterLimitOfTheCoastalWaters</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OuterLimitOfTheCoastalWaters</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line computed at a distance not exceeding 3 nautical miles from the "Baseline".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limitObjectType, arcGeometryType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w:t>
            </w:r>
            <w:r w:rsidR="000942B4">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"OuterLimitOfTheTerritorialSea", "OuterLimitOfTheContiguousZone", "OuterLimitOfTheExclusiveEconomicZone", "OuterLimitOfTheContinentalShelf"</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"OuterLimitOfTheCoastalWater" is used nationally by some nations.</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L</w:t>
            </w:r>
          </w:p>
        </w:tc>
      </w:tr>
    </w:tbl>
    <w:p w:rsidR="005E25AD" w:rsidRPr="0018450E" w:rsidRDefault="005E25AD" w:rsidP="00202D6B">
      <w:pPr>
        <w:rPr>
          <w:lang w:val="en-CA"/>
        </w:rPr>
      </w:pPr>
    </w:p>
    <w:p w:rsidR="005E25AD" w:rsidRDefault="005E25AD" w:rsidP="005E25AD">
      <w:pPr>
        <w:pStyle w:val="Heading3"/>
      </w:pPr>
      <w:bookmarkStart w:id="63" w:name="_Toc509479700"/>
      <w:r>
        <w:t>Inland Water</w:t>
      </w:r>
      <w:bookmarkEnd w:id="63"/>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INLWTR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Inland 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MA_InlandlWaters</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InlandWater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An area describing Water found on the landward side of the "sOuterLimit"s and includes all the rivers, lakes and other navigable fresh Water within a territory.</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110080">
              <w:rPr>
                <w:rFonts w:ascii="Arial" w:hAnsi="Arial" w:cs="Arial"/>
                <w:color w:val="000000"/>
                <w:sz w:val="18"/>
                <w:szCs w:val="18"/>
              </w:rPr>
              <w:t xml:space="preserve">, </w:t>
            </w:r>
            <w:r w:rsidR="00110080" w:rsidRPr="009D1D2E">
              <w:rPr>
                <w:rFonts w:ascii="Arial" w:hAnsi="Arial" w:cs="Arial"/>
                <w:color w:val="000000"/>
                <w:sz w:val="18"/>
                <w:szCs w:val="18"/>
              </w:rPr>
              <w:t>label, name, context and releasabilityType, beginLifespanVersion, endLifespanVersio</w:t>
            </w:r>
            <w:r w:rsidR="00110080">
              <w:rPr>
                <w:rFonts w:ascii="Arial" w:hAnsi="Arial" w:cs="Arial"/>
                <w:color w:val="000000"/>
                <w:sz w:val="18"/>
                <w:szCs w:val="18"/>
              </w:rPr>
              <w:t>n, collection</w:t>
            </w:r>
            <w:r>
              <w:rPr>
                <w:rFonts w:ascii="Arial" w:hAnsi="Arial" w:cs="Arial"/>
                <w:color w:val="000000"/>
                <w:sz w:val="18"/>
                <w:szCs w:val="18"/>
              </w:rPr>
              <w:t xml:space="preserve"> </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"InternalWater"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bl>
    <w:p w:rsidR="005E25AD" w:rsidRPr="0018450E" w:rsidRDefault="005E25AD" w:rsidP="00202D6B">
      <w:pPr>
        <w:rPr>
          <w:lang w:val="en-CA"/>
        </w:rPr>
      </w:pPr>
    </w:p>
    <w:p w:rsidR="005E25AD" w:rsidRDefault="005E25AD" w:rsidP="00D5472D">
      <w:pPr>
        <w:pStyle w:val="Heading3"/>
      </w:pPr>
      <w:bookmarkStart w:id="64" w:name="_Toc509479701"/>
      <w:r>
        <w:t>Coastal Water</w:t>
      </w:r>
      <w:bookmarkEnd w:id="64"/>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Addition</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COSWTR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Coastal 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MA_CoastalWater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CoastalWater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 xml:space="preserve">A "Zone" on the landward side of the "CoastalWaterOuterLimit" extending to the "Baseline". </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"InlandWater", "InternalWater"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"Zone" that is bounded by the "CoastalWaterOuterLimit" and the "InlandWaterOuterLimit".</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p>
        </w:tc>
        <w:tc>
          <w:tcPr>
            <w:tcW w:w="6570" w:type="dxa"/>
          </w:tcPr>
          <w:p w:rsidR="001F334A" w:rsidRPr="00ED1A4B" w:rsidRDefault="001F334A" w:rsidP="001F334A">
            <w:pPr>
              <w:rPr>
                <w:rFonts w:ascii="Arial" w:hAnsi="Arial" w:cs="Arial"/>
                <w:color w:val="000000"/>
                <w:sz w:val="18"/>
                <w:szCs w:val="18"/>
              </w:rPr>
            </w:pPr>
          </w:p>
        </w:tc>
      </w:tr>
    </w:tbl>
    <w:p w:rsidR="005E25AD" w:rsidRPr="0018450E" w:rsidRDefault="005E25AD" w:rsidP="00202D6B">
      <w:pPr>
        <w:rPr>
          <w:lang w:val="en-CA"/>
        </w:rPr>
      </w:pPr>
    </w:p>
    <w:p w:rsidR="005E25AD" w:rsidRDefault="005E25AD" w:rsidP="005E25AD">
      <w:pPr>
        <w:pStyle w:val="Heading3"/>
      </w:pPr>
      <w:bookmarkStart w:id="65" w:name="_Toc509479702"/>
      <w:r>
        <w:t>Overlap Zone</w:t>
      </w:r>
      <w:bookmarkEnd w:id="65"/>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OVRZNE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Overlap 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MA_OverlapZone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OverlapZone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"Zone" were the rights of more then one "Party" overlaps or are shared.</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 xml:space="preserve">"ArchipelagicWater", "TerritorialSea", "ContiguousZone", "ExclusiveEconomicZone", "ContinentalShelf", "TheArea", "Roadstead", "HighSea" </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bl>
    <w:p w:rsidR="005E25AD" w:rsidRPr="0018450E" w:rsidRDefault="005E25AD" w:rsidP="00202D6B">
      <w:pPr>
        <w:rPr>
          <w:lang w:val="en-CA"/>
        </w:rPr>
      </w:pPr>
    </w:p>
    <w:p w:rsidR="005E25AD" w:rsidRDefault="005E25AD" w:rsidP="00D5472D">
      <w:pPr>
        <w:pStyle w:val="Heading3"/>
      </w:pPr>
      <w:bookmarkStart w:id="66" w:name="_Toc509479703"/>
      <w:r>
        <w:t>Joint Management Zone</w:t>
      </w:r>
      <w:bookmarkEnd w:id="66"/>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Proposal Type:</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Domain:</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AlphaCode:</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JMGZNE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Name:</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Joint Management 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Alias:</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MA_JointManagementZone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JointManagementZone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An area of agreed joint management between several States.</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"ArchipelagicWater", "TerritorialSea", "ContiguousZone", "ExclusiveEconomicZone", "ContinentalShelf", "TheArea", "Roadstead"</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bl>
    <w:p w:rsidR="005E25AD" w:rsidRPr="0018450E" w:rsidRDefault="005E25AD" w:rsidP="00202D6B">
      <w:pPr>
        <w:rPr>
          <w:lang w:val="en-CA"/>
        </w:rPr>
      </w:pPr>
    </w:p>
    <w:p w:rsidR="005E25AD" w:rsidRDefault="005E25AD" w:rsidP="001F334A">
      <w:pPr>
        <w:pStyle w:val="Heading3"/>
      </w:pPr>
      <w:bookmarkStart w:id="67" w:name="_Toc509479704"/>
      <w:r>
        <w:t>Straight</w:t>
      </w:r>
      <w:bookmarkEnd w:id="67"/>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STRZNE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Straight</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MA_Straight</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Straight</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passage connecting two larger bodies of 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L, A</w:t>
            </w:r>
          </w:p>
        </w:tc>
      </w:tr>
    </w:tbl>
    <w:p w:rsidR="005E25AD" w:rsidRPr="0018450E" w:rsidRDefault="005E25AD" w:rsidP="00202D6B">
      <w:pPr>
        <w:rPr>
          <w:lang w:val="en-CA"/>
        </w:rPr>
      </w:pPr>
    </w:p>
    <w:p w:rsidR="003923C8" w:rsidRPr="001D10B4" w:rsidRDefault="003923C8" w:rsidP="003923C8">
      <w:pPr>
        <w:pStyle w:val="Heading2"/>
      </w:pPr>
      <w:bookmarkStart w:id="68" w:name="_Toc509479705"/>
      <w:r w:rsidRPr="001D10B4">
        <w:t>S121 Information Objects</w:t>
      </w:r>
      <w:bookmarkEnd w:id="68"/>
    </w:p>
    <w:p w:rsidR="003923C8" w:rsidRDefault="003923C8" w:rsidP="003923C8">
      <w:pPr>
        <w:pStyle w:val="Heading3"/>
      </w:pPr>
      <w:bookmarkStart w:id="69" w:name="_Toc509479706"/>
      <w:r>
        <w:t>Basic Administrative Unit</w:t>
      </w:r>
      <w:bookmarkEnd w:id="69"/>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BAUNIT</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Basic Administrative Unit</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3923C8">
            <w:pPr>
              <w:keepNext/>
              <w:rPr>
                <w:rFonts w:ascii="Arial" w:hAnsi="Arial" w:cs="Arial"/>
                <w:color w:val="000000"/>
                <w:sz w:val="18"/>
                <w:szCs w:val="18"/>
              </w:rPr>
            </w:pPr>
            <w:r>
              <w:rPr>
                <w:rFonts w:ascii="Arial" w:hAnsi="Arial" w:cs="Arial"/>
                <w:color w:val="000000"/>
                <w:sz w:val="18"/>
                <w:szCs w:val="18"/>
              </w:rPr>
              <w:t>MA_</w:t>
            </w:r>
            <w:r w:rsidRPr="004403A2">
              <w:rPr>
                <w:rFonts w:ascii="Arial" w:hAnsi="Arial" w:cs="Arial"/>
                <w:color w:val="000000"/>
                <w:sz w:val="18"/>
                <w:szCs w:val="18"/>
              </w:rPr>
              <w:t>BasicAdministrativeUnit</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3923C8">
            <w:pPr>
              <w:keepNext/>
              <w:rPr>
                <w:rFonts w:ascii="Arial" w:hAnsi="Arial" w:cs="Arial"/>
                <w:color w:val="000000"/>
                <w:sz w:val="18"/>
                <w:szCs w:val="18"/>
              </w:rPr>
            </w:pPr>
            <w:r>
              <w:rPr>
                <w:rFonts w:ascii="Arial" w:hAnsi="Arial" w:cs="Arial"/>
                <w:color w:val="000000"/>
                <w:sz w:val="18"/>
                <w:szCs w:val="18"/>
              </w:rPr>
              <w:t>b</w:t>
            </w:r>
            <w:r w:rsidR="003923C8" w:rsidRPr="004403A2">
              <w:rPr>
                <w:rFonts w:ascii="Arial" w:hAnsi="Arial" w:cs="Arial"/>
                <w:color w:val="000000"/>
                <w:sz w:val="18"/>
                <w:szCs w:val="18"/>
              </w:rPr>
              <w:t>asicAdministrativeUnit</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r w:rsidRPr="004403A2">
              <w:rPr>
                <w:rFonts w:ascii="Arial" w:hAnsi="Arial" w:cs="Arial"/>
                <w:color w:val="000000"/>
                <w:sz w:val="18"/>
                <w:szCs w:val="18"/>
              </w:rPr>
              <w:t>An information object to which (one or more) unique and homogeneous "Right", "Responsibility" or "Restriction" are associated. It is an information object since it does not directly take on spatial attributes.</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r w:rsidRPr="004403A2">
              <w:rPr>
                <w:rFonts w:ascii="Arial" w:hAnsi="Arial" w:cs="Arial"/>
                <w:color w:val="000000"/>
                <w:sz w:val="18"/>
                <w:szCs w:val="18"/>
              </w:rPr>
              <w:t>ISO 19152:2012 clause 4.1.2</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380E53" w:rsidRDefault="003923C8" w:rsidP="00504FF3">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Remarks:</w:t>
            </w:r>
          </w:p>
        </w:tc>
        <w:tc>
          <w:tcPr>
            <w:tcW w:w="6570" w:type="dxa"/>
          </w:tcPr>
          <w:p w:rsidR="003923C8" w:rsidRPr="007B4228" w:rsidRDefault="003923C8" w:rsidP="00504FF3">
            <w:pPr>
              <w:rPr>
                <w:rFonts w:ascii="Arial" w:hAnsi="Arial" w:cs="Arial"/>
                <w:color w:val="000000"/>
                <w:sz w:val="18"/>
                <w:szCs w:val="18"/>
              </w:rPr>
            </w:pPr>
          </w:p>
        </w:tc>
      </w:tr>
    </w:tbl>
    <w:p w:rsidR="003923C8" w:rsidRPr="00C743BD" w:rsidRDefault="003923C8" w:rsidP="00202D6B">
      <w:pPr>
        <w:rPr>
          <w:lang w:val="fr-CA"/>
        </w:rPr>
      </w:pPr>
    </w:p>
    <w:p w:rsidR="003923C8" w:rsidRDefault="003923C8" w:rsidP="003923C8">
      <w:pPr>
        <w:pStyle w:val="Heading3"/>
      </w:pPr>
      <w:bookmarkStart w:id="70" w:name="_Toc509479707"/>
      <w:r>
        <w:t>Right</w:t>
      </w:r>
      <w:bookmarkEnd w:id="70"/>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MARGHT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Right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MA_Right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r</w:t>
            </w:r>
            <w:r w:rsidR="003923C8" w:rsidRPr="004403A2">
              <w:rPr>
                <w:rFonts w:ascii="Arial" w:hAnsi="Arial" w:cs="Arial"/>
                <w:color w:val="000000"/>
                <w:sz w:val="18"/>
                <w:szCs w:val="18"/>
              </w:rPr>
              <w:t>ight</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An action, activity or class of actions that a system participant may perform on or using an associated resource.</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19152:2012 clause 4.1.2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"LA_Right" which stereotypes this object as a "featureType". Since it is not a feature in the same sense as the term feature is used in IHO S100, the stereotype has been removed. For the S121 code lists have been specialized to the marine environment. They can be referenced as objects from the attributes associated with an S100 Feature Object. Used in this way an information object such as an "Right" is a shared attribute by reference.</w:t>
            </w:r>
          </w:p>
        </w:tc>
      </w:tr>
    </w:tbl>
    <w:p w:rsidR="003923C8" w:rsidRPr="004C5754" w:rsidRDefault="003923C8" w:rsidP="00202D6B"/>
    <w:p w:rsidR="003923C8" w:rsidRDefault="003923C8" w:rsidP="003923C8">
      <w:pPr>
        <w:pStyle w:val="Heading3"/>
      </w:pPr>
      <w:bookmarkStart w:id="71" w:name="_Toc509479708"/>
      <w:r w:rsidRPr="00415A0A">
        <w:t>Responsibility</w:t>
      </w:r>
      <w:bookmarkEnd w:id="71"/>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MARSPN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Responsibility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MA_Responsibility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r</w:t>
            </w:r>
            <w:r w:rsidR="003923C8" w:rsidRPr="004403A2">
              <w:rPr>
                <w:rFonts w:ascii="Arial" w:hAnsi="Arial" w:cs="Arial"/>
                <w:color w:val="000000"/>
                <w:sz w:val="18"/>
                <w:szCs w:val="18"/>
              </w:rPr>
              <w:t>esponsibility</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 formal or informal obligation to do something.</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2643FC"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2643FC" w:rsidRDefault="003923C8" w:rsidP="003923C8">
            <w:pPr>
              <w:rPr>
                <w:rFonts w:ascii="Arial" w:hAnsi="Arial" w:cs="Arial"/>
                <w:color w:val="000000"/>
                <w:sz w:val="18"/>
                <w:szCs w:val="18"/>
              </w:rPr>
            </w:pPr>
            <w:r w:rsidRPr="004403A2">
              <w:rPr>
                <w:rFonts w:ascii="Arial" w:hAnsi="Arial" w:cs="Arial"/>
                <w:color w:val="000000"/>
                <w:sz w:val="18"/>
                <w:szCs w:val="18"/>
              </w:rPr>
              <w:t xml:space="preserve">ISO 19152:2012 clause </w:t>
            </w:r>
            <w:r w:rsidRPr="002643FC">
              <w:rPr>
                <w:rFonts w:ascii="Arial" w:hAnsi="Arial" w:cs="Arial"/>
                <w:color w:val="000000"/>
                <w:sz w:val="18"/>
                <w:szCs w:val="18"/>
              </w:rPr>
              <w:t>6</w:t>
            </w:r>
            <w:r w:rsidRPr="004403A2">
              <w:rPr>
                <w:rFonts w:ascii="Arial" w:hAnsi="Arial" w:cs="Arial"/>
                <w:color w:val="000000"/>
                <w:sz w:val="18"/>
                <w:szCs w:val="18"/>
              </w:rPr>
              <w:t>.</w:t>
            </w:r>
            <w:r w:rsidRPr="002643FC">
              <w:rPr>
                <w:rFonts w:ascii="Arial" w:hAnsi="Arial" w:cs="Arial"/>
                <w:color w:val="000000"/>
                <w:sz w:val="18"/>
                <w:szCs w:val="18"/>
              </w:rPr>
              <w:t>4</w:t>
            </w:r>
            <w:r w:rsidRPr="004403A2">
              <w:rPr>
                <w:rFonts w:ascii="Arial" w:hAnsi="Arial" w:cs="Arial"/>
                <w:color w:val="000000"/>
                <w:sz w:val="18"/>
                <w:szCs w:val="18"/>
              </w:rPr>
              <w:t>.</w:t>
            </w:r>
            <w:r>
              <w:rPr>
                <w:rFonts w:ascii="Arial" w:hAnsi="Arial" w:cs="Arial"/>
                <w:color w:val="000000"/>
                <w:sz w:val="18"/>
                <w:szCs w:val="18"/>
              </w:rPr>
              <w:t>5</w:t>
            </w:r>
          </w:p>
        </w:tc>
      </w:tr>
      <w:tr w:rsidR="003923C8" w:rsidRPr="002643FC"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2643FC"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"LA_Responsibility" which stereotypes this object as a "featureType". Since it is not a feature in the same sense as the term feature is used in IHO S100, the stereotype has been removed. For the S121 code lists have been specialized to the marine environment. They can be referenced as objects from the attributes associated with an S100 Feature Object. Used in this way an information object such as an "Responsibility" is a shared attribute by reference.</w:t>
            </w:r>
          </w:p>
        </w:tc>
      </w:tr>
    </w:tbl>
    <w:p w:rsidR="003923C8" w:rsidRPr="004C5754" w:rsidRDefault="003923C8" w:rsidP="00202D6B"/>
    <w:p w:rsidR="003923C8" w:rsidRDefault="003923C8" w:rsidP="003923C8">
      <w:pPr>
        <w:pStyle w:val="Heading3"/>
      </w:pPr>
      <w:bookmarkStart w:id="72" w:name="_Toc509479709"/>
      <w:r w:rsidRPr="00CA76E3">
        <w:t>Restriction</w:t>
      </w:r>
      <w:bookmarkEnd w:id="72"/>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MARSTN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Restriction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MA_Restriction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r</w:t>
            </w:r>
            <w:r w:rsidR="003923C8" w:rsidRPr="004403A2">
              <w:rPr>
                <w:rFonts w:ascii="Arial" w:hAnsi="Arial" w:cs="Arial"/>
                <w:color w:val="000000"/>
                <w:sz w:val="18"/>
                <w:szCs w:val="18"/>
              </w:rPr>
              <w:t>estriction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 formal or informal entitlement to refrain from doing something.</w:t>
            </w:r>
          </w:p>
        </w:tc>
      </w:tr>
      <w:tr w:rsidR="003923C8" w:rsidRPr="0080691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806918" w:rsidRDefault="003923C8" w:rsidP="003923C8">
            <w:pPr>
              <w:rPr>
                <w:rFonts w:ascii="Arial" w:hAnsi="Arial" w:cs="Arial"/>
                <w:color w:val="000000"/>
                <w:sz w:val="18"/>
                <w:szCs w:val="18"/>
              </w:rPr>
            </w:pPr>
            <w:r w:rsidRPr="00806918">
              <w:rPr>
                <w:rFonts w:ascii="Arial" w:hAnsi="Arial" w:cs="Arial"/>
                <w:color w:val="000000"/>
                <w:sz w:val="18"/>
                <w:szCs w:val="18"/>
              </w:rPr>
              <w:t>ISO 19152</w:t>
            </w:r>
          </w:p>
        </w:tc>
      </w:tr>
      <w:tr w:rsidR="003923C8" w:rsidRPr="0080691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806918" w:rsidRDefault="003923C8" w:rsidP="003923C8">
            <w:pPr>
              <w:rPr>
                <w:rFonts w:ascii="Arial" w:hAnsi="Arial" w:cs="Arial"/>
                <w:color w:val="000000"/>
                <w:sz w:val="18"/>
                <w:szCs w:val="18"/>
              </w:rPr>
            </w:pPr>
            <w:r w:rsidRPr="00806918">
              <w:rPr>
                <w:rFonts w:ascii="Arial" w:hAnsi="Arial" w:cs="Arial"/>
                <w:color w:val="000000"/>
                <w:sz w:val="18"/>
                <w:szCs w:val="18"/>
              </w:rPr>
              <w:t>ISO 19152:2012 clause 6.4.4</w:t>
            </w:r>
          </w:p>
        </w:tc>
      </w:tr>
      <w:tr w:rsidR="003923C8" w:rsidRPr="0080691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0056A4" w:rsidRDefault="003923C8" w:rsidP="003923C8">
            <w:pPr>
              <w:rPr>
                <w:rFonts w:ascii="Arial" w:hAnsi="Arial" w:cs="Arial"/>
                <w:color w:val="000000"/>
                <w:sz w:val="18"/>
                <w:szCs w:val="18"/>
              </w:rPr>
            </w:pPr>
            <w:r w:rsidRPr="000056A4">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"LA_Restriction" which stereotypes this object as a "featureType". Since it is not a feature in the same sense as the term feature is used in IHO S100, the stereotype has been removed. For the S121 code lists have been specialized to the marine environment. They can be referenced as objects from the attributes associated with an S100 Feature Object. Used in this way an information object such as an "Restriction" is a shared attribute by reference. Out of the RRR objects, it is the only one that does not require a relation with Party, since restrictions can apply to all.</w:t>
            </w:r>
          </w:p>
        </w:tc>
      </w:tr>
    </w:tbl>
    <w:p w:rsidR="003923C8" w:rsidRPr="004C5754" w:rsidRDefault="003923C8" w:rsidP="00202D6B"/>
    <w:p w:rsidR="003923C8" w:rsidRDefault="003923C8" w:rsidP="003923C8">
      <w:pPr>
        <w:pStyle w:val="Heading3"/>
      </w:pPr>
      <w:bookmarkStart w:id="73" w:name="_Toc509479710"/>
      <w:r w:rsidRPr="00415A0A">
        <w:t xml:space="preserve">S121 </w:t>
      </w:r>
      <w:r>
        <w:t>Party</w:t>
      </w:r>
      <w:bookmarkEnd w:id="73"/>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MAPART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p</w:t>
            </w:r>
            <w:r w:rsidR="003923C8" w:rsidRPr="004403A2">
              <w:rPr>
                <w:rFonts w:ascii="Arial" w:hAnsi="Arial" w:cs="Arial"/>
                <w:color w:val="000000"/>
                <w:sz w:val="18"/>
                <w:szCs w:val="18"/>
              </w:rPr>
              <w:t>arty</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 person or organisation or group that plays a role in a rights transaction.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19152:2012 clause 6.3.</w:t>
            </w:r>
            <w:r>
              <w:rPr>
                <w:rFonts w:ascii="Arial" w:hAnsi="Arial" w:cs="Arial"/>
                <w:color w:val="000000"/>
                <w:sz w:val="18"/>
                <w:szCs w:val="18"/>
              </w:rPr>
              <w:t>1</w:t>
            </w:r>
            <w:r w:rsidRPr="004403A2">
              <w:rPr>
                <w:rFonts w:ascii="Arial" w:hAnsi="Arial" w:cs="Arial"/>
                <w:color w:val="000000"/>
                <w:sz w:val="18"/>
                <w:szCs w:val="18"/>
              </w:rPr>
              <w:t xml:space="preserve"> </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 xml:space="preserve">Realized from ISO 19152 LADM "LA_Party"  which stereotypes this object as a "featureType". Since it is not a feature in the same sense as the term feature is used in IHO S100, the stereotype has been removed. LA_GroupParty describes  any number of parties, forming together a distinct entity, with each party registered. Since LA_GroupParty is a subtype of LA_Party this is described as a single class "Party" that includes an conditional attribute "partyGroupTypeList" that defines the type of a group party. </w:t>
            </w:r>
          </w:p>
        </w:tc>
      </w:tr>
    </w:tbl>
    <w:p w:rsidR="003923C8" w:rsidRPr="00EE3826" w:rsidRDefault="003923C8" w:rsidP="00202D6B"/>
    <w:p w:rsidR="003923C8" w:rsidRDefault="003923C8" w:rsidP="003923C8">
      <w:pPr>
        <w:pStyle w:val="Heading3"/>
      </w:pPr>
      <w:bookmarkStart w:id="74" w:name="_Toc509479711"/>
      <w:r w:rsidRPr="00415A0A">
        <w:t xml:space="preserve">S121 </w:t>
      </w:r>
      <w:r>
        <w:t>Group Party</w:t>
      </w:r>
      <w:bookmarkEnd w:id="74"/>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w:t>
            </w:r>
            <w:r>
              <w:rPr>
                <w:rFonts w:ascii="Arial" w:hAnsi="Arial" w:cs="Arial"/>
                <w:color w:val="000000"/>
                <w:sz w:val="18"/>
                <w:szCs w:val="18"/>
              </w:rPr>
              <w:t>GP</w:t>
            </w:r>
            <w:r w:rsidRPr="004403A2">
              <w:rPr>
                <w:rFonts w:ascii="Arial" w:hAnsi="Arial" w:cs="Arial"/>
                <w:color w:val="000000"/>
                <w:sz w:val="18"/>
                <w:szCs w:val="18"/>
              </w:rPr>
              <w:t>RT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Pr>
                <w:rFonts w:ascii="Arial" w:hAnsi="Arial" w:cs="Arial"/>
                <w:color w:val="000000"/>
                <w:sz w:val="18"/>
                <w:szCs w:val="18"/>
              </w:rPr>
              <w:t xml:space="preserve">Group </w:t>
            </w:r>
            <w:r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MA_Group</w:t>
            </w:r>
            <w:r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g</w:t>
            </w:r>
            <w:r w:rsidR="003923C8">
              <w:rPr>
                <w:rFonts w:ascii="Arial" w:hAnsi="Arial" w:cs="Arial"/>
                <w:color w:val="000000"/>
                <w:sz w:val="18"/>
                <w:szCs w:val="18"/>
              </w:rPr>
              <w:t>roup</w:t>
            </w:r>
            <w:r w:rsidR="003923C8"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592118">
              <w:rPr>
                <w:rFonts w:ascii="Arial" w:hAnsi="Arial" w:cs="Arial"/>
                <w:color w:val="000000"/>
                <w:sz w:val="18"/>
                <w:szCs w:val="18"/>
              </w:rPr>
              <w:t>A group of two or more parties that plays a role in a rights transaction</w:t>
            </w:r>
            <w:r>
              <w:rPr>
                <w:rFonts w:ascii="Arial" w:hAnsi="Arial" w:cs="Arial"/>
                <w:color w:val="000000"/>
                <w:sz w:val="18"/>
                <w:szCs w:val="18"/>
              </w:rPr>
              <w:t xml:space="preserve"> </w:t>
            </w:r>
            <w:r w:rsidRPr="004403A2">
              <w:rPr>
                <w:rFonts w:ascii="Arial" w:hAnsi="Arial" w:cs="Arial"/>
                <w:color w:val="000000"/>
                <w:sz w:val="18"/>
                <w:szCs w:val="18"/>
              </w:rPr>
              <w:t>that plays a role in a rights transaction.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19152:2012 clause 6.3.</w:t>
            </w:r>
            <w:r>
              <w:rPr>
                <w:rFonts w:ascii="Arial" w:hAnsi="Arial" w:cs="Arial"/>
                <w:color w:val="000000"/>
                <w:sz w:val="18"/>
                <w:szCs w:val="18"/>
              </w:rPr>
              <w:t>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 xml:space="preserve">Realized from ISO 19152 LADM "LA_GroupParty" which stereotypes this object as a "featureType". Since it is not a feature in the same sense as the term feature is used in IHO S100, the stereotype has been removed. LA_GroupParty describes  any number of parties, forming together a distinct entity, with each party registered. Since LA_GroupParty is a subtype of LA_Party this is described as a single class "Party" that includes an conditional attribute "partyGroupTypeList" that defines the type of a group party. </w:t>
            </w:r>
          </w:p>
        </w:tc>
      </w:tr>
    </w:tbl>
    <w:p w:rsidR="003923C8" w:rsidRPr="00616309" w:rsidRDefault="003923C8" w:rsidP="001E62ED"/>
    <w:p w:rsidR="003923C8" w:rsidRDefault="003923C8" w:rsidP="003923C8">
      <w:pPr>
        <w:pStyle w:val="Heading3"/>
      </w:pPr>
      <w:bookmarkStart w:id="75" w:name="_Toc509479712"/>
      <w:r>
        <w:t>Source</w:t>
      </w:r>
      <w:bookmarkEnd w:id="75"/>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Source</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Source</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Default="003923C8" w:rsidP="003923C8">
            <w:pPr>
              <w:pStyle w:val="Default"/>
              <w:rPr>
                <w:sz w:val="20"/>
                <w:szCs w:val="20"/>
              </w:rPr>
            </w:pPr>
            <w:r w:rsidRPr="004403A2">
              <w:rPr>
                <w:sz w:val="18"/>
                <w:szCs w:val="18"/>
              </w:rPr>
              <w:t xml:space="preserve">Descriptive documentation that supports, complement or describes the associated </w:t>
            </w:r>
            <w:r w:rsidRPr="00F268A1">
              <w:rPr>
                <w:sz w:val="18"/>
                <w:szCs w:val="18"/>
              </w:rPr>
              <w:t xml:space="preserve">object. </w:t>
            </w:r>
            <w:r w:rsidRPr="00F268A1">
              <w:rPr>
                <w:sz w:val="20"/>
                <w:szCs w:val="20"/>
              </w:rPr>
              <w:t xml:space="preserve">Document providing legal and/or administrative facts on which the </w:t>
            </w:r>
            <w:r w:rsidRPr="00F268A1">
              <w:rPr>
                <w:bCs/>
                <w:sz w:val="20"/>
                <w:szCs w:val="20"/>
              </w:rPr>
              <w:t>right</w:t>
            </w:r>
            <w:r w:rsidRPr="00F268A1">
              <w:rPr>
                <w:sz w:val="20"/>
                <w:szCs w:val="20"/>
              </w:rPr>
              <w:t xml:space="preserve">, </w:t>
            </w:r>
            <w:r w:rsidRPr="00F268A1">
              <w:rPr>
                <w:bCs/>
                <w:sz w:val="20"/>
                <w:szCs w:val="20"/>
              </w:rPr>
              <w:t>restriction</w:t>
            </w:r>
            <w:r w:rsidRPr="00F268A1">
              <w:rPr>
                <w:sz w:val="20"/>
                <w:szCs w:val="20"/>
              </w:rPr>
              <w:t xml:space="preserve">, </w:t>
            </w:r>
            <w:r w:rsidRPr="00F268A1">
              <w:rPr>
                <w:bCs/>
                <w:sz w:val="20"/>
                <w:szCs w:val="20"/>
              </w:rPr>
              <w:t>responsibility</w:t>
            </w:r>
            <w:r w:rsidRPr="00F268A1">
              <w:rPr>
                <w:sz w:val="20"/>
                <w:szCs w:val="20"/>
              </w:rPr>
              <w:t xml:space="preserve">, </w:t>
            </w:r>
            <w:r w:rsidRPr="00F268A1">
              <w:rPr>
                <w:bCs/>
                <w:sz w:val="20"/>
                <w:szCs w:val="20"/>
              </w:rPr>
              <w:t>basic administrative unit</w:t>
            </w:r>
            <w:r w:rsidRPr="00F268A1">
              <w:rPr>
                <w:sz w:val="20"/>
                <w:szCs w:val="20"/>
              </w:rPr>
              <w:t xml:space="preserve">, </w:t>
            </w:r>
            <w:r w:rsidRPr="00F268A1">
              <w:rPr>
                <w:bCs/>
                <w:sz w:val="20"/>
                <w:szCs w:val="20"/>
              </w:rPr>
              <w:t>party</w:t>
            </w:r>
            <w:r w:rsidRPr="00F268A1">
              <w:rPr>
                <w:sz w:val="20"/>
                <w:szCs w:val="20"/>
              </w:rPr>
              <w:t xml:space="preserve">, or </w:t>
            </w:r>
            <w:r w:rsidRPr="00F268A1">
              <w:rPr>
                <w:bCs/>
                <w:sz w:val="20"/>
                <w:szCs w:val="20"/>
              </w:rPr>
              <w:t xml:space="preserve">spatial unit </w:t>
            </w:r>
            <w:r w:rsidRPr="00F268A1">
              <w:rPr>
                <w:sz w:val="20"/>
                <w:szCs w:val="20"/>
              </w:rPr>
              <w:t>is based</w:t>
            </w:r>
            <w:r>
              <w:rPr>
                <w:sz w:val="20"/>
                <w:szCs w:val="20"/>
              </w:rPr>
              <w:t xml:space="preserve">. </w:t>
            </w:r>
          </w:p>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spacing w:after="240"/>
              <w:rPr>
                <w:rFonts w:ascii="Arial" w:hAnsi="Arial" w:cs="Arial"/>
                <w:color w:val="000000"/>
                <w:sz w:val="18"/>
                <w:szCs w:val="18"/>
              </w:rPr>
            </w:pPr>
            <w:r w:rsidRPr="004403A2">
              <w:rPr>
                <w:rFonts w:ascii="Arial" w:hAnsi="Arial" w:cs="Arial"/>
                <w:color w:val="000000"/>
                <w:sz w:val="18"/>
                <w:szCs w:val="18"/>
              </w:rPr>
              <w:t xml:space="preserve">ISO 19152:2012 clause </w:t>
            </w:r>
            <w:r>
              <w:rPr>
                <w:rFonts w:ascii="Arial" w:hAnsi="Arial" w:cs="Arial"/>
                <w:color w:val="000000"/>
                <w:sz w:val="18"/>
                <w:szCs w:val="18"/>
              </w:rPr>
              <w:t>4.1.3.1 and 6.2.4</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7B4228" w:rsidRDefault="003923C8" w:rsidP="003923C8">
            <w:pPr>
              <w:spacing w:after="240"/>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"LA_Source" which stereotypes this object as a "featureType". Since it is not a feature in the same sense as the term feature is used in IHO S100, the stereotype has been removed. The "Source" objects are shared attributes by reference.</w:t>
            </w:r>
          </w:p>
        </w:tc>
      </w:tr>
    </w:tbl>
    <w:p w:rsidR="001E62ED" w:rsidRPr="004403A2" w:rsidRDefault="001E62ED" w:rsidP="001E62ED"/>
    <w:p w:rsidR="00524BCE" w:rsidRDefault="00524BCE" w:rsidP="00524BCE">
      <w:pPr>
        <w:pStyle w:val="Heading3"/>
      </w:pPr>
      <w:bookmarkStart w:id="76" w:name="_Toc509479713"/>
      <w:r>
        <w:t>Governance</w:t>
      </w:r>
      <w:bookmarkEnd w:id="76"/>
    </w:p>
    <w:tbl>
      <w:tblPr>
        <w:tblStyle w:val="TableGrid"/>
        <w:tblW w:w="8820" w:type="dxa"/>
        <w:tblInd w:w="828" w:type="dxa"/>
        <w:tblLook w:val="04A0" w:firstRow="1" w:lastRow="0" w:firstColumn="1" w:lastColumn="0" w:noHBand="0" w:noVBand="1"/>
      </w:tblPr>
      <w:tblGrid>
        <w:gridCol w:w="2250"/>
        <w:gridCol w:w="6570"/>
      </w:tblGrid>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Information</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GOVERN</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Governance</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524BCE" w:rsidRPr="002726DE" w:rsidRDefault="00BB5F5E" w:rsidP="001E62ED">
            <w:pPr>
              <w:keepNext/>
              <w:autoSpaceDE w:val="0"/>
              <w:autoSpaceDN w:val="0"/>
              <w:adjustRightInd w:val="0"/>
              <w:rPr>
                <w:rFonts w:ascii="Arial" w:hAnsi="Arial" w:cs="Arial"/>
                <w:sz w:val="18"/>
                <w:szCs w:val="18"/>
              </w:rPr>
            </w:pPr>
            <w:r>
              <w:rPr>
                <w:rFonts w:ascii="Arial" w:hAnsi="Arial" w:cs="Arial"/>
                <w:sz w:val="18"/>
                <w:szCs w:val="18"/>
              </w:rPr>
              <w:t>MA_Goverance</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Governance</w:t>
            </w: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524BCE" w:rsidRPr="002726DE" w:rsidRDefault="00BB5F5E" w:rsidP="00524BCE">
            <w:pPr>
              <w:autoSpaceDE w:val="0"/>
              <w:autoSpaceDN w:val="0"/>
              <w:adjustRightInd w:val="0"/>
              <w:rPr>
                <w:rFonts w:ascii="Arial" w:hAnsi="Arial" w:cs="Arial"/>
                <w:sz w:val="18"/>
                <w:szCs w:val="18"/>
              </w:rPr>
            </w:pPr>
            <w:r>
              <w:rPr>
                <w:rFonts w:ascii="Arial" w:hAnsi="Arial" w:cs="Arial"/>
                <w:sz w:val="18"/>
                <w:szCs w:val="18"/>
              </w:rPr>
              <w:t>A description of the</w:t>
            </w:r>
            <w:r w:rsidRPr="002726DE">
              <w:rPr>
                <w:rFonts w:ascii="Arial" w:hAnsi="Arial" w:cs="Arial"/>
                <w:sz w:val="18"/>
                <w:szCs w:val="18"/>
              </w:rPr>
              <w:t xml:space="preserve"> legal context information </w:t>
            </w:r>
            <w:r>
              <w:rPr>
                <w:rFonts w:ascii="Arial" w:hAnsi="Arial" w:cs="Arial"/>
                <w:sz w:val="18"/>
                <w:szCs w:val="18"/>
              </w:rPr>
              <w:t xml:space="preserve">from a </w:t>
            </w:r>
            <w:r w:rsidRPr="002726DE">
              <w:rPr>
                <w:rFonts w:ascii="Arial" w:hAnsi="Arial" w:cs="Arial"/>
                <w:sz w:val="18"/>
                <w:szCs w:val="18"/>
              </w:rPr>
              <w:t xml:space="preserve">proclamation, law </w:t>
            </w:r>
            <w:r>
              <w:rPr>
                <w:rFonts w:ascii="Arial" w:hAnsi="Arial" w:cs="Arial"/>
                <w:sz w:val="18"/>
                <w:szCs w:val="18"/>
              </w:rPr>
              <w:t>or</w:t>
            </w:r>
            <w:r w:rsidRPr="002726DE">
              <w:rPr>
                <w:rFonts w:ascii="Arial" w:hAnsi="Arial" w:cs="Arial"/>
                <w:sz w:val="18"/>
                <w:szCs w:val="18"/>
              </w:rPr>
              <w:t xml:space="preserve"> treaty document.</w:t>
            </w: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Similarity to Source:specialization</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524BCE" w:rsidRPr="002726DE" w:rsidRDefault="00BB5F5E" w:rsidP="00524BCE">
            <w:pPr>
              <w:autoSpaceDE w:val="0"/>
              <w:autoSpaceDN w:val="0"/>
              <w:adjustRightInd w:val="0"/>
              <w:rPr>
                <w:rFonts w:ascii="Arial" w:hAnsi="Arial" w:cs="Arial"/>
                <w:sz w:val="18"/>
                <w:szCs w:val="18"/>
              </w:rPr>
            </w:pPr>
            <w:r>
              <w:rPr>
                <w:rFonts w:ascii="Arial" w:hAnsi="Arial" w:cs="Arial"/>
                <w:color w:val="000000"/>
                <w:sz w:val="18"/>
                <w:szCs w:val="18"/>
              </w:rPr>
              <w:t xml:space="preserve">Governance information defines </w:t>
            </w:r>
            <w:r>
              <w:rPr>
                <w:rFonts w:ascii="Arial" w:hAnsi="Arial"/>
                <w:color w:val="000000"/>
                <w:sz w:val="18"/>
              </w:rPr>
              <w:t>title, reference number, date and other associated information linked to the particular proclamation, law and treaty documents to support the provision of specific description or interpretation that is applicable to the selected set of features. A governance object should contain all of the required legal text.</w:t>
            </w:r>
          </w:p>
        </w:tc>
      </w:tr>
    </w:tbl>
    <w:p w:rsidR="003923C8" w:rsidRPr="00BB5F5E" w:rsidRDefault="003923C8" w:rsidP="001E62ED"/>
    <w:p w:rsidR="00F461FF" w:rsidRDefault="00AF0354" w:rsidP="001D10B4">
      <w:pPr>
        <w:pStyle w:val="Heading2"/>
      </w:pPr>
      <w:bookmarkStart w:id="77" w:name="_Toc445695754"/>
      <w:bookmarkStart w:id="78" w:name="_Ref445672863"/>
      <w:bookmarkStart w:id="79" w:name="_Toc342216189"/>
      <w:bookmarkStart w:id="80" w:name="_Toc509479714"/>
      <w:bookmarkEnd w:id="77"/>
      <w:r>
        <w:t>S121</w:t>
      </w:r>
      <w:r w:rsidR="00F461FF" w:rsidRPr="00011542">
        <w:t xml:space="preserve"> Attributes</w:t>
      </w:r>
      <w:bookmarkEnd w:id="78"/>
      <w:bookmarkEnd w:id="79"/>
      <w:bookmarkEnd w:id="80"/>
    </w:p>
    <w:p w:rsidR="00912B00" w:rsidRDefault="004A0EB9" w:rsidP="00912B00">
      <w:pPr>
        <w:pStyle w:val="Heading3"/>
      </w:pPr>
      <w:bookmarkStart w:id="81" w:name="_Toc509479715"/>
      <w:r>
        <w:t>L</w:t>
      </w:r>
      <w:r w:rsidR="00B70606">
        <w:t>abel</w:t>
      </w:r>
      <w:bookmarkEnd w:id="81"/>
    </w:p>
    <w:tbl>
      <w:tblPr>
        <w:tblStyle w:val="TableGrid"/>
        <w:tblW w:w="8820" w:type="dxa"/>
        <w:tblInd w:w="828" w:type="dxa"/>
        <w:tblLook w:val="04A0" w:firstRow="1" w:lastRow="0" w:firstColumn="1" w:lastColumn="0" w:noHBand="0" w:noVBand="1"/>
      </w:tblPr>
      <w:tblGrid>
        <w:gridCol w:w="2250"/>
        <w:gridCol w:w="6570"/>
      </w:tblGrid>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BB5F5E" w:rsidRPr="005B3C8F" w:rsidRDefault="00362D6B" w:rsidP="00BB5F5E">
            <w:pPr>
              <w:keepNext/>
              <w:autoSpaceDE w:val="0"/>
              <w:autoSpaceDN w:val="0"/>
              <w:adjustRightInd w:val="0"/>
              <w:rPr>
                <w:rFonts w:ascii="Arial" w:hAnsi="Arial" w:cs="Arial"/>
                <w:sz w:val="18"/>
                <w:szCs w:val="20"/>
              </w:rPr>
            </w:pPr>
            <w:r>
              <w:rPr>
                <w:rFonts w:ascii="Arial" w:hAnsi="Arial" w:cs="Arial"/>
                <w:sz w:val="18"/>
                <w:szCs w:val="20"/>
              </w:rPr>
              <w:t>MAFLAB</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Label</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MA_Label</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label</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BB5F5E" w:rsidRPr="005B3C8F" w:rsidRDefault="00362D6B" w:rsidP="00987E00">
            <w:pPr>
              <w:autoSpaceDE w:val="0"/>
              <w:autoSpaceDN w:val="0"/>
              <w:adjustRightInd w:val="0"/>
              <w:rPr>
                <w:rFonts w:ascii="Arial" w:hAnsi="Arial" w:cs="Arial"/>
                <w:sz w:val="18"/>
                <w:szCs w:val="20"/>
              </w:rPr>
            </w:pPr>
            <w:r>
              <w:rPr>
                <w:rFonts w:ascii="Arial" w:hAnsi="Arial" w:cs="Arial"/>
                <w:sz w:val="18"/>
                <w:szCs w:val="20"/>
              </w:rPr>
              <w:t>CharacterString</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BB5F5E" w:rsidRPr="005B3C8F" w:rsidRDefault="00C07FCA" w:rsidP="00C07FCA">
            <w:pPr>
              <w:autoSpaceDE w:val="0"/>
              <w:autoSpaceDN w:val="0"/>
              <w:adjustRightInd w:val="0"/>
              <w:rPr>
                <w:rFonts w:ascii="Arial" w:hAnsi="Arial" w:cs="Arial"/>
                <w:sz w:val="18"/>
                <w:szCs w:val="20"/>
              </w:rPr>
            </w:pPr>
            <w:r>
              <w:rPr>
                <w:rFonts w:ascii="Arial" w:hAnsi="Arial" w:cs="Arial"/>
                <w:sz w:val="18"/>
                <w:szCs w:val="20"/>
              </w:rPr>
              <w:t>A</w:t>
            </w:r>
            <w:r w:rsidR="00BB5F5E" w:rsidRPr="005B3C8F">
              <w:rPr>
                <w:rFonts w:ascii="Arial" w:hAnsi="Arial" w:cs="Arial"/>
                <w:sz w:val="18"/>
                <w:szCs w:val="20"/>
              </w:rPr>
              <w:t xml:space="preserve"> short textual identifier of the </w:t>
            </w:r>
            <w:r>
              <w:rPr>
                <w:rFonts w:ascii="Arial" w:hAnsi="Arial" w:cs="Arial"/>
                <w:sz w:val="18"/>
                <w:szCs w:val="20"/>
              </w:rPr>
              <w:t>feature or information object</w:t>
            </w:r>
            <w:r w:rsidR="00BB5F5E" w:rsidRPr="005B3C8F">
              <w:rPr>
                <w:rFonts w:ascii="Arial" w:hAnsi="Arial" w:cs="Arial"/>
                <w:sz w:val="18"/>
                <w:szCs w:val="20"/>
              </w:rPr>
              <w:t>.</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BB5F5E" w:rsidRPr="005B3C8F" w:rsidRDefault="00BB5F5E" w:rsidP="00987E00">
            <w:pPr>
              <w:autoSpaceDE w:val="0"/>
              <w:autoSpaceDN w:val="0"/>
              <w:adjustRightInd w:val="0"/>
              <w:rPr>
                <w:rFonts w:ascii="Arial" w:hAnsi="Arial" w:cs="Arial"/>
                <w:sz w:val="18"/>
                <w:szCs w:val="20"/>
              </w:rPr>
            </w:pPr>
            <w:r w:rsidRPr="005B3C8F">
              <w:rPr>
                <w:rFonts w:ascii="Arial" w:hAnsi="Arial" w:cs="Arial"/>
                <w:sz w:val="18"/>
                <w:szCs w:val="20"/>
              </w:rPr>
              <w:t>For features</w:t>
            </w:r>
            <w:r w:rsidR="001E62ED">
              <w:rPr>
                <w:rFonts w:ascii="Arial" w:hAnsi="Arial" w:cs="Arial"/>
                <w:sz w:val="18"/>
                <w:szCs w:val="20"/>
              </w:rPr>
              <w:t xml:space="preserve"> or information objects</w:t>
            </w:r>
            <w:r w:rsidRPr="005B3C8F">
              <w:rPr>
                <w:rFonts w:ascii="Arial" w:hAnsi="Arial" w:cs="Arial"/>
                <w:sz w:val="18"/>
                <w:szCs w:val="20"/>
              </w:rPr>
              <w:t xml:space="preserve"> registered in the Feature Context Dictionary this is the full textual Feature </w:t>
            </w:r>
            <w:r w:rsidR="001E62ED" w:rsidRPr="001E62ED">
              <w:rPr>
                <w:rFonts w:ascii="Arial" w:hAnsi="Arial" w:cs="Arial"/>
                <w:sz w:val="18"/>
                <w:szCs w:val="20"/>
              </w:rPr>
              <w:t xml:space="preserve">/ Information Object </w:t>
            </w:r>
            <w:r w:rsidRPr="005B3C8F">
              <w:rPr>
                <w:rFonts w:ascii="Arial" w:hAnsi="Arial" w:cs="Arial"/>
                <w:sz w:val="18"/>
                <w:szCs w:val="20"/>
              </w:rPr>
              <w:t>Type Name. This attribute is mandatory because it is used as part of the human readable textual encoding.</w:t>
            </w:r>
          </w:p>
        </w:tc>
      </w:tr>
      <w:tr w:rsidR="00BB5F5E" w:rsidRPr="005B3C8F" w:rsidTr="00987E00">
        <w:tc>
          <w:tcPr>
            <w:tcW w:w="2250" w:type="dxa"/>
          </w:tcPr>
          <w:p w:rsidR="00BB5F5E" w:rsidRPr="005B3C8F" w:rsidRDefault="00BB5F5E"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BB5F5E" w:rsidRPr="005B3C8F" w:rsidRDefault="00BB5F5E" w:rsidP="00987E00">
            <w:pPr>
              <w:rPr>
                <w:rFonts w:ascii="Arial" w:hAnsi="Arial" w:cs="Arial"/>
                <w:sz w:val="18"/>
                <w:szCs w:val="20"/>
              </w:rPr>
            </w:pPr>
          </w:p>
        </w:tc>
      </w:tr>
    </w:tbl>
    <w:p w:rsidR="00912B00" w:rsidRDefault="00912B00" w:rsidP="001E62ED">
      <w:pPr>
        <w:rPr>
          <w:lang w:val="en-AU"/>
        </w:rPr>
      </w:pPr>
    </w:p>
    <w:p w:rsidR="00912B00" w:rsidRDefault="004A0EB9" w:rsidP="00912B00">
      <w:pPr>
        <w:pStyle w:val="Heading3"/>
      </w:pPr>
      <w:bookmarkStart w:id="82" w:name="_Toc509479716"/>
      <w:r>
        <w:t>Name</w:t>
      </w:r>
      <w:bookmarkEnd w:id="82"/>
    </w:p>
    <w:tbl>
      <w:tblPr>
        <w:tblStyle w:val="TableGrid"/>
        <w:tblW w:w="8820" w:type="dxa"/>
        <w:tblInd w:w="828" w:type="dxa"/>
        <w:tblLook w:val="04A0" w:firstRow="1" w:lastRow="0" w:firstColumn="1" w:lastColumn="0" w:noHBand="0" w:noVBand="1"/>
      </w:tblPr>
      <w:tblGrid>
        <w:gridCol w:w="2250"/>
        <w:gridCol w:w="6570"/>
      </w:tblGrid>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BB5F5E" w:rsidRPr="005B3C8F" w:rsidRDefault="00362D6B" w:rsidP="00BB5F5E">
            <w:pPr>
              <w:keepNext/>
              <w:autoSpaceDE w:val="0"/>
              <w:autoSpaceDN w:val="0"/>
              <w:adjustRightInd w:val="0"/>
              <w:rPr>
                <w:rFonts w:ascii="Arial" w:hAnsi="Arial" w:cs="Arial"/>
                <w:sz w:val="18"/>
                <w:szCs w:val="20"/>
              </w:rPr>
            </w:pPr>
            <w:r>
              <w:rPr>
                <w:rFonts w:ascii="Arial" w:hAnsi="Arial" w:cs="Arial"/>
                <w:sz w:val="18"/>
                <w:szCs w:val="20"/>
              </w:rPr>
              <w:t>MANAME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Name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MA_Name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name</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BB5F5E" w:rsidRPr="005B3C8F" w:rsidRDefault="00362D6B" w:rsidP="00987E00">
            <w:pPr>
              <w:autoSpaceDE w:val="0"/>
              <w:autoSpaceDN w:val="0"/>
              <w:adjustRightInd w:val="0"/>
              <w:rPr>
                <w:rFonts w:ascii="Arial" w:hAnsi="Arial" w:cs="Arial"/>
                <w:sz w:val="18"/>
                <w:szCs w:val="20"/>
              </w:rPr>
            </w:pPr>
            <w:r>
              <w:rPr>
                <w:rFonts w:ascii="Arial" w:hAnsi="Arial" w:cs="Arial"/>
                <w:sz w:val="18"/>
                <w:szCs w:val="20"/>
              </w:rPr>
              <w:t>CharacterString</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BB5F5E" w:rsidRPr="005B3C8F" w:rsidRDefault="00BB5F5E" w:rsidP="00987E00">
            <w:pPr>
              <w:autoSpaceDE w:val="0"/>
              <w:autoSpaceDN w:val="0"/>
              <w:adjustRightInd w:val="0"/>
              <w:rPr>
                <w:rFonts w:ascii="Arial" w:hAnsi="Arial" w:cs="Arial"/>
                <w:sz w:val="18"/>
                <w:szCs w:val="20"/>
              </w:rPr>
            </w:pPr>
            <w:r w:rsidRPr="005B3C8F">
              <w:rPr>
                <w:rFonts w:ascii="Arial" w:hAnsi="Arial" w:cs="Arial"/>
                <w:sz w:val="18"/>
                <w:szCs w:val="20"/>
              </w:rPr>
              <w:t>The name of the feature</w:t>
            </w:r>
            <w:r w:rsidR="0024202A">
              <w:rPr>
                <w:rFonts w:ascii="Arial" w:hAnsi="Arial" w:cs="Arial"/>
                <w:sz w:val="18"/>
                <w:szCs w:val="20"/>
              </w:rPr>
              <w:t xml:space="preserve"> </w:t>
            </w:r>
            <w:r w:rsidR="0024202A" w:rsidRPr="0024202A">
              <w:rPr>
                <w:rFonts w:ascii="Arial" w:hAnsi="Arial" w:cs="Arial"/>
                <w:sz w:val="18"/>
                <w:szCs w:val="20"/>
              </w:rPr>
              <w:t>or information object</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BB5F5E" w:rsidRPr="005B3C8F" w:rsidRDefault="00BB5F5E" w:rsidP="00987E00">
            <w:pPr>
              <w:rPr>
                <w:rFonts w:ascii="Arial" w:hAnsi="Arial" w:cs="Arial"/>
                <w:sz w:val="18"/>
                <w:szCs w:val="20"/>
              </w:rPr>
            </w:pPr>
          </w:p>
        </w:tc>
      </w:tr>
    </w:tbl>
    <w:p w:rsidR="00912B00" w:rsidRDefault="00912B00" w:rsidP="001E62ED">
      <w:pPr>
        <w:rPr>
          <w:lang w:val="en-AU"/>
        </w:rPr>
      </w:pPr>
    </w:p>
    <w:p w:rsidR="00912B00" w:rsidRDefault="004A0EB9" w:rsidP="00912B00">
      <w:pPr>
        <w:pStyle w:val="Heading3"/>
      </w:pPr>
      <w:bookmarkStart w:id="83" w:name="_Toc509479717"/>
      <w:r>
        <w:t>Legal Status Type</w:t>
      </w:r>
      <w:bookmarkEnd w:id="83"/>
    </w:p>
    <w:tbl>
      <w:tblPr>
        <w:tblStyle w:val="TableGrid"/>
        <w:tblW w:w="8820" w:type="dxa"/>
        <w:tblInd w:w="828" w:type="dxa"/>
        <w:tblLook w:val="04A0" w:firstRow="1" w:lastRow="0" w:firstColumn="1" w:lastColumn="0" w:noHBand="0" w:noVBand="1"/>
      </w:tblPr>
      <w:tblGrid>
        <w:gridCol w:w="2250"/>
        <w:gridCol w:w="6570"/>
      </w:tblGrid>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987E00" w:rsidRPr="005B3C8F" w:rsidRDefault="00362D6B" w:rsidP="00987E00">
            <w:pPr>
              <w:keepNext/>
              <w:autoSpaceDE w:val="0"/>
              <w:autoSpaceDN w:val="0"/>
              <w:adjustRightInd w:val="0"/>
              <w:rPr>
                <w:rFonts w:ascii="Arial" w:hAnsi="Arial" w:cs="Arial"/>
                <w:sz w:val="18"/>
                <w:szCs w:val="20"/>
              </w:rPr>
            </w:pPr>
            <w:r>
              <w:rPr>
                <w:rFonts w:ascii="Arial" w:hAnsi="Arial" w:cs="Arial"/>
                <w:sz w:val="18"/>
                <w:szCs w:val="20"/>
              </w:rPr>
              <w:t>MALGST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Legal Status 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MA_LegalStatusType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legalStatusType</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987E00" w:rsidRPr="005B3C8F" w:rsidRDefault="00987E00" w:rsidP="00987E00">
            <w:pPr>
              <w:autoSpaceDE w:val="0"/>
              <w:autoSpaceDN w:val="0"/>
              <w:adjustRightInd w:val="0"/>
              <w:rPr>
                <w:rFonts w:ascii="Arial" w:hAnsi="Arial" w:cs="Arial"/>
                <w:sz w:val="18"/>
                <w:szCs w:val="20"/>
              </w:rPr>
            </w:pPr>
            <w:r w:rsidRPr="005B3C8F">
              <w:rPr>
                <w:rFonts w:ascii="Arial" w:hAnsi="Arial" w:cs="Arial"/>
                <w:sz w:val="18"/>
                <w:szCs w:val="20"/>
              </w:rPr>
              <w:t>Legal Status Type List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987E00" w:rsidRPr="005B3C8F" w:rsidRDefault="00987E00" w:rsidP="00987E00">
            <w:pPr>
              <w:autoSpaceDE w:val="0"/>
              <w:autoSpaceDN w:val="0"/>
              <w:adjustRightInd w:val="0"/>
              <w:rPr>
                <w:rFonts w:ascii="Arial" w:hAnsi="Arial" w:cs="Arial"/>
                <w:sz w:val="18"/>
                <w:szCs w:val="20"/>
              </w:rPr>
            </w:pPr>
            <w:r w:rsidRPr="005B3C8F">
              <w:rPr>
                <w:rFonts w:ascii="Arial" w:hAnsi="Arial" w:cs="Arial"/>
                <w:sz w:val="18"/>
                <w:szCs w:val="20"/>
              </w:rPr>
              <w:t xml:space="preserve">This attribute used to differentiate between the legal status of particular features. </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987E00" w:rsidRPr="005B3C8F" w:rsidRDefault="00987E00" w:rsidP="00987E00">
            <w:pPr>
              <w:rPr>
                <w:rFonts w:ascii="Arial" w:hAnsi="Arial" w:cs="Arial"/>
                <w:sz w:val="18"/>
                <w:szCs w:val="20"/>
              </w:rPr>
            </w:pPr>
          </w:p>
        </w:tc>
      </w:tr>
    </w:tbl>
    <w:p w:rsidR="00912B00" w:rsidRDefault="00912B00" w:rsidP="001E62ED">
      <w:pPr>
        <w:rPr>
          <w:lang w:val="en-AU"/>
        </w:rPr>
      </w:pPr>
    </w:p>
    <w:p w:rsidR="00912B00" w:rsidRPr="00191BD0" w:rsidRDefault="00987E00" w:rsidP="00912B00">
      <w:pPr>
        <w:pStyle w:val="Heading3"/>
      </w:pPr>
      <w:bookmarkStart w:id="84" w:name="_Toc509479718"/>
      <w:r w:rsidRPr="00200297">
        <w:rPr>
          <w:szCs w:val="20"/>
          <w:lang w:val="en-GB"/>
        </w:rPr>
        <w:t>Context</w:t>
      </w:r>
      <w:bookmarkEnd w:id="84"/>
    </w:p>
    <w:tbl>
      <w:tblPr>
        <w:tblStyle w:val="TableGrid"/>
        <w:tblW w:w="8820" w:type="dxa"/>
        <w:tblInd w:w="828" w:type="dxa"/>
        <w:tblLook w:val="04A0" w:firstRow="1" w:lastRow="0" w:firstColumn="1" w:lastColumn="0" w:noHBand="0" w:noVBand="1"/>
      </w:tblPr>
      <w:tblGrid>
        <w:gridCol w:w="2250"/>
        <w:gridCol w:w="6570"/>
      </w:tblGrid>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Item Type:</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Simple Attribute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Domain:</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MLB</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AlphaCode:</w:t>
            </w:r>
          </w:p>
        </w:tc>
        <w:tc>
          <w:tcPr>
            <w:tcW w:w="6570" w:type="dxa"/>
          </w:tcPr>
          <w:p w:rsidR="00987E00" w:rsidRPr="00200297" w:rsidRDefault="00362D6B" w:rsidP="00987E00">
            <w:pPr>
              <w:keepNext/>
              <w:autoSpaceDE w:val="0"/>
              <w:autoSpaceDN w:val="0"/>
              <w:adjustRightInd w:val="0"/>
              <w:rPr>
                <w:rFonts w:ascii="Arial" w:hAnsi="Arial" w:cs="Arial"/>
                <w:sz w:val="18"/>
                <w:szCs w:val="20"/>
                <w:lang w:val="en-GB"/>
              </w:rPr>
            </w:pPr>
            <w:r>
              <w:rPr>
                <w:rFonts w:ascii="Arial" w:hAnsi="Arial" w:cs="Arial"/>
                <w:sz w:val="18"/>
                <w:szCs w:val="20"/>
                <w:lang w:val="en-GB"/>
              </w:rPr>
              <w:t>MACONT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Name:</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Context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Alias:</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MA_Context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context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987E00" w:rsidRPr="00200297" w:rsidRDefault="00362D6B" w:rsidP="00987E00">
            <w:pPr>
              <w:autoSpaceDE w:val="0"/>
              <w:autoSpaceDN w:val="0"/>
              <w:adjustRightInd w:val="0"/>
              <w:rPr>
                <w:rFonts w:ascii="Arial" w:hAnsi="Arial" w:cs="Arial"/>
                <w:sz w:val="18"/>
                <w:szCs w:val="20"/>
                <w:lang w:val="en-GB"/>
              </w:rPr>
            </w:pPr>
            <w:r>
              <w:rPr>
                <w:rFonts w:ascii="Arial" w:hAnsi="Arial" w:cs="Arial"/>
                <w:sz w:val="18"/>
                <w:szCs w:val="20"/>
              </w:rPr>
              <w:t>CharacterString</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r w:rsidRPr="00200297">
              <w:rPr>
                <w:rFonts w:ascii="Arial" w:hAnsi="Arial" w:cs="Arial"/>
                <w:sz w:val="18"/>
                <w:szCs w:val="20"/>
                <w:lang w:val="en-GB"/>
              </w:rPr>
              <w:t>This attribute describes the legal or administrative aspects of the feature object.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987E00" w:rsidRPr="00200297" w:rsidRDefault="00987E00" w:rsidP="00987E00">
            <w:pPr>
              <w:rPr>
                <w:rFonts w:ascii="Arial" w:hAnsi="Arial" w:cs="Arial"/>
                <w:sz w:val="18"/>
                <w:szCs w:val="20"/>
                <w:lang w:val="en-GB"/>
              </w:rPr>
            </w:pPr>
          </w:p>
        </w:tc>
      </w:tr>
    </w:tbl>
    <w:p w:rsidR="00912B00" w:rsidRDefault="00912B00" w:rsidP="001E62ED">
      <w:pPr>
        <w:rPr>
          <w:lang w:val="en-AU"/>
        </w:rPr>
      </w:pPr>
    </w:p>
    <w:p w:rsidR="00912B00" w:rsidRPr="00191BD0" w:rsidRDefault="00987E00" w:rsidP="00912B00">
      <w:pPr>
        <w:pStyle w:val="Heading3"/>
      </w:pPr>
      <w:bookmarkStart w:id="85" w:name="_Toc509479719"/>
      <w:r w:rsidRPr="00191BD0">
        <w:rPr>
          <w:szCs w:val="20"/>
        </w:rPr>
        <w:t>Releasability Type</w:t>
      </w:r>
      <w:bookmarkEnd w:id="85"/>
    </w:p>
    <w:tbl>
      <w:tblPr>
        <w:tblStyle w:val="TableGrid"/>
        <w:tblW w:w="8820" w:type="dxa"/>
        <w:tblInd w:w="828" w:type="dxa"/>
        <w:tblLook w:val="04A0" w:firstRow="1" w:lastRow="0" w:firstColumn="1" w:lastColumn="0" w:noHBand="0" w:noVBand="1"/>
      </w:tblPr>
      <w:tblGrid>
        <w:gridCol w:w="2250"/>
        <w:gridCol w:w="6570"/>
      </w:tblGrid>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987E00" w:rsidRPr="005B3C8F" w:rsidRDefault="00641EE1" w:rsidP="00987E00">
            <w:pPr>
              <w:keepNext/>
              <w:autoSpaceDE w:val="0"/>
              <w:autoSpaceDN w:val="0"/>
              <w:adjustRightInd w:val="0"/>
              <w:rPr>
                <w:rFonts w:ascii="Arial" w:hAnsi="Arial" w:cs="Arial"/>
                <w:sz w:val="18"/>
                <w:szCs w:val="20"/>
              </w:rPr>
            </w:pPr>
            <w:r>
              <w:rPr>
                <w:rFonts w:ascii="Arial" w:hAnsi="Arial" w:cs="Arial"/>
                <w:sz w:val="18"/>
                <w:szCs w:val="20"/>
              </w:rPr>
              <w:t>MARELT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Releasability 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MA_ReleasabilityType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releasabilityType</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987E00" w:rsidRPr="005B3C8F" w:rsidRDefault="00641EE1" w:rsidP="00987E00">
            <w:pPr>
              <w:autoSpaceDE w:val="0"/>
              <w:autoSpaceDN w:val="0"/>
              <w:adjustRightInd w:val="0"/>
              <w:rPr>
                <w:rFonts w:ascii="Arial" w:hAnsi="Arial" w:cs="Arial"/>
                <w:sz w:val="18"/>
                <w:szCs w:val="20"/>
              </w:rPr>
            </w:pPr>
            <w:r w:rsidRPr="005B3C8F">
              <w:rPr>
                <w:rFonts w:ascii="Arial" w:hAnsi="Arial" w:cs="Arial"/>
                <w:sz w:val="18"/>
                <w:szCs w:val="20"/>
              </w:rPr>
              <w:t>releasabilityType</w:t>
            </w:r>
            <w:r>
              <w:rPr>
                <w:rFonts w:ascii="Arial" w:hAnsi="Arial" w:cs="Arial"/>
                <w:sz w:val="18"/>
                <w:szCs w:val="20"/>
              </w:rPr>
              <w:t>List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987E00" w:rsidRPr="005B3C8F" w:rsidRDefault="00987E00" w:rsidP="00987E00">
            <w:pPr>
              <w:autoSpaceDE w:val="0"/>
              <w:autoSpaceDN w:val="0"/>
              <w:adjustRightInd w:val="0"/>
              <w:rPr>
                <w:rFonts w:ascii="Arial" w:hAnsi="Arial" w:cs="Arial"/>
                <w:sz w:val="18"/>
                <w:szCs w:val="20"/>
              </w:rPr>
            </w:pPr>
            <w:r w:rsidRPr="005B3C8F">
              <w:rPr>
                <w:rFonts w:ascii="Arial" w:hAnsi="Arial" w:cs="Arial"/>
                <w:sz w:val="18"/>
                <w:szCs w:val="20"/>
              </w:rPr>
              <w:t>This attribute is used to differentiate between releasability status for particular features</w:t>
            </w:r>
            <w:r w:rsidR="008A59E1">
              <w:rPr>
                <w:rFonts w:ascii="Arial" w:hAnsi="Arial" w:cs="Arial"/>
                <w:sz w:val="18"/>
                <w:szCs w:val="20"/>
              </w:rPr>
              <w:t xml:space="preserve"> or information objects</w:t>
            </w:r>
            <w:r w:rsidRPr="005B3C8F">
              <w:rPr>
                <w:rFonts w:ascii="Arial" w:hAnsi="Arial" w:cs="Arial"/>
                <w:sz w:val="18"/>
                <w:szCs w:val="20"/>
              </w:rPr>
              <w: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987E00" w:rsidRPr="005B3C8F" w:rsidRDefault="00987E00" w:rsidP="00987E00">
            <w:pPr>
              <w:rPr>
                <w:rFonts w:ascii="Arial" w:hAnsi="Arial" w:cs="Arial"/>
                <w:sz w:val="18"/>
                <w:szCs w:val="20"/>
              </w:rPr>
            </w:pPr>
          </w:p>
        </w:tc>
      </w:tr>
    </w:tbl>
    <w:p w:rsidR="00912B00" w:rsidRDefault="00912B00" w:rsidP="001E62ED">
      <w:pPr>
        <w:rPr>
          <w:lang w:val="en-AU"/>
        </w:rPr>
      </w:pPr>
    </w:p>
    <w:p w:rsidR="00912B00" w:rsidRDefault="00F826EE" w:rsidP="00F826EE">
      <w:pPr>
        <w:pStyle w:val="Heading3"/>
      </w:pPr>
      <w:bookmarkStart w:id="86" w:name="_Toc509479720"/>
      <w:r w:rsidRPr="00F826EE">
        <w:t>Start Lifespan</w:t>
      </w:r>
      <w:bookmarkEnd w:id="86"/>
    </w:p>
    <w:tbl>
      <w:tblPr>
        <w:tblStyle w:val="TableGrid"/>
        <w:tblW w:w="8820" w:type="dxa"/>
        <w:tblInd w:w="828" w:type="dxa"/>
        <w:tblLook w:val="04A0" w:firstRow="1" w:lastRow="0" w:firstColumn="1" w:lastColumn="0" w:noHBand="0" w:noVBand="1"/>
      </w:tblPr>
      <w:tblGrid>
        <w:gridCol w:w="2250"/>
        <w:gridCol w:w="6570"/>
      </w:tblGrid>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Item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Simple Attribute</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Proposal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Domain:</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MLB</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AlphaCode: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STAVER</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Name: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Start Lifespan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Alias:</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MA_beginLifespanVersion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CamelCase: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startLifespan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Data Type: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DateTime</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Start time of a specific instance version.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Reference: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19152:2012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Similarity to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specialization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Int1:</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S4:</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Remarks:</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The start time/date is mandatory.</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Quantity Specifications:</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bl>
    <w:p w:rsidR="00912B00" w:rsidRDefault="00912B00" w:rsidP="001E62ED">
      <w:pPr>
        <w:rPr>
          <w:lang w:val="en-AU"/>
        </w:rPr>
      </w:pPr>
    </w:p>
    <w:p w:rsidR="00912B00" w:rsidRDefault="00F826EE" w:rsidP="00F826EE">
      <w:pPr>
        <w:pStyle w:val="Heading3"/>
      </w:pPr>
      <w:bookmarkStart w:id="87" w:name="_Toc509479721"/>
      <w:r w:rsidRPr="00F826EE">
        <w:t>End Lifespan</w:t>
      </w:r>
      <w:bookmarkEnd w:id="87"/>
    </w:p>
    <w:tbl>
      <w:tblPr>
        <w:tblStyle w:val="TableGrid"/>
        <w:tblW w:w="8820" w:type="dxa"/>
        <w:tblInd w:w="828" w:type="dxa"/>
        <w:tblLook w:val="04A0" w:firstRow="1" w:lastRow="0" w:firstColumn="1" w:lastColumn="0" w:noHBand="0" w:noVBand="1"/>
      </w:tblPr>
      <w:tblGrid>
        <w:gridCol w:w="2250"/>
        <w:gridCol w:w="6570"/>
      </w:tblGrid>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Item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Simple Attribute</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Proposal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Domain:</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MLB</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AlphaCode: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ENDVER</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Name: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End Lifespan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Alias:</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MA_EndLifespanVersion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CamelCase: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endLifespan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Data Type: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DateTime</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End time of a specific instance version.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Reference: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19152:2012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Similarity to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specialization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Int1:</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S4:</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Remarks:</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The end time/date is optional and when missing indicates that the version is current.</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Quantity Specifications:</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bl>
    <w:p w:rsidR="00912B00" w:rsidRDefault="00912B00" w:rsidP="001E62ED">
      <w:pPr>
        <w:rPr>
          <w:lang w:val="en-AU"/>
        </w:rPr>
      </w:pPr>
    </w:p>
    <w:p w:rsidR="00912B00" w:rsidRDefault="00C07FCA" w:rsidP="00912B00">
      <w:pPr>
        <w:pStyle w:val="Heading3"/>
      </w:pPr>
      <w:bookmarkStart w:id="88" w:name="_Toc509479722"/>
      <w:r>
        <w:t>Collection</w:t>
      </w:r>
      <w:bookmarkEnd w:id="88"/>
    </w:p>
    <w:tbl>
      <w:tblPr>
        <w:tblStyle w:val="TableGrid"/>
        <w:tblW w:w="8820" w:type="dxa"/>
        <w:tblInd w:w="828" w:type="dxa"/>
        <w:tblLook w:val="04A0" w:firstRow="1" w:lastRow="0" w:firstColumn="1" w:lastColumn="0" w:noHBand="0" w:noVBand="1"/>
      </w:tblPr>
      <w:tblGrid>
        <w:gridCol w:w="2250"/>
        <w:gridCol w:w="6570"/>
      </w:tblGrid>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Item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Simple Attribute</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Domain:</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MLB</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AlphaCode:</w:t>
            </w:r>
          </w:p>
        </w:tc>
        <w:tc>
          <w:tcPr>
            <w:tcW w:w="6570" w:type="dxa"/>
          </w:tcPr>
          <w:p w:rsidR="00C07FCA" w:rsidRPr="00BD19B2" w:rsidRDefault="00C07FCA" w:rsidP="00C07FCA">
            <w:pPr>
              <w:keepNext/>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Name: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Collection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Alias:</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MA_Collection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CamelCase: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collection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Data Type: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 xml:space="preserve">This attribute identifies the data set or series to which the data belongs. </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Reference: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 Source: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Similarity to Source: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Int1:</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S4:</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Remarks:</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Each nation or organization creating  data needs to identify the data. It is expected that the State name should be used when depositing.</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Quantity Specifications:</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bl>
    <w:p w:rsidR="00912B00" w:rsidRDefault="00912B00" w:rsidP="001E62ED">
      <w:pPr>
        <w:rPr>
          <w:lang w:val="en-AU"/>
        </w:rPr>
      </w:pPr>
    </w:p>
    <w:p w:rsidR="00912B00" w:rsidRDefault="007F4E66" w:rsidP="007F4E66">
      <w:pPr>
        <w:pStyle w:val="Heading3"/>
      </w:pPr>
      <w:bookmarkStart w:id="89" w:name="_Toc509479723"/>
      <w:r w:rsidRPr="007F4E66">
        <w:t>Reference Number</w:t>
      </w:r>
      <w:bookmarkEnd w:id="89"/>
      <w:r w:rsidR="00F826EE">
        <w:t xml:space="preserve"> </w:t>
      </w:r>
    </w:p>
    <w:tbl>
      <w:tblPr>
        <w:tblStyle w:val="TableGrid"/>
        <w:tblW w:w="8820" w:type="dxa"/>
        <w:tblInd w:w="828" w:type="dxa"/>
        <w:tblLook w:val="04A0" w:firstRow="1" w:lastRow="0" w:firstColumn="1" w:lastColumn="0" w:noHBand="0" w:noVBand="1"/>
      </w:tblPr>
      <w:tblGrid>
        <w:gridCol w:w="2250"/>
        <w:gridCol w:w="6570"/>
      </w:tblGrid>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GORFNB</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Reference Number</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7F4E66" w:rsidRPr="002726DE" w:rsidRDefault="007F4E66" w:rsidP="007F4E66">
            <w:pPr>
              <w:keepNext/>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7F4E66" w:rsidRPr="002726DE" w:rsidRDefault="007F4E66" w:rsidP="007F4E66">
            <w:pPr>
              <w:keepNext/>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referenceNumber</w:t>
            </w: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An attribute describing the reference number of the legal reference.</w:t>
            </w: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24202A" w:rsidP="0024202A">
      <w:pPr>
        <w:pStyle w:val="Heading3"/>
      </w:pPr>
      <w:bookmarkStart w:id="90" w:name="_Toc509479724"/>
      <w:r w:rsidRPr="0024202A">
        <w:t>Governance Title</w:t>
      </w:r>
      <w:bookmarkEnd w:id="90"/>
    </w:p>
    <w:tbl>
      <w:tblPr>
        <w:tblStyle w:val="TableGrid"/>
        <w:tblW w:w="8820" w:type="dxa"/>
        <w:tblInd w:w="828" w:type="dxa"/>
        <w:tblLook w:val="04A0" w:firstRow="1" w:lastRow="0" w:firstColumn="1" w:lastColumn="0" w:noHBand="0" w:noVBand="1"/>
      </w:tblPr>
      <w:tblGrid>
        <w:gridCol w:w="2250"/>
        <w:gridCol w:w="6570"/>
      </w:tblGrid>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GOVTIT</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Governance Title</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24202A" w:rsidRPr="002726DE" w:rsidRDefault="0024202A" w:rsidP="0024202A">
            <w:pPr>
              <w:keepNext/>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24202A" w:rsidRPr="002726DE" w:rsidRDefault="0024202A" w:rsidP="0024202A">
            <w:pPr>
              <w:keepNext/>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governanceTitle</w:t>
            </w: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24202A" w:rsidRPr="002726DE" w:rsidRDefault="0024202A" w:rsidP="0024202A">
            <w:pPr>
              <w:autoSpaceDE w:val="0"/>
              <w:autoSpaceDN w:val="0"/>
              <w:adjustRightInd w:val="0"/>
              <w:rPr>
                <w:rFonts w:ascii="Arial" w:hAnsi="Arial" w:cs="Arial"/>
                <w:sz w:val="18"/>
                <w:szCs w:val="18"/>
              </w:rPr>
            </w:pPr>
            <w:r>
              <w:rPr>
                <w:rFonts w:ascii="Arial" w:hAnsi="Arial" w:cs="Arial"/>
                <w:sz w:val="18"/>
                <w:szCs w:val="18"/>
              </w:rPr>
              <w:t xml:space="preserve">The </w:t>
            </w:r>
            <w:r w:rsidRPr="002726DE">
              <w:rPr>
                <w:rFonts w:ascii="Arial" w:hAnsi="Arial" w:cs="Arial"/>
                <w:sz w:val="18"/>
                <w:szCs w:val="18"/>
              </w:rPr>
              <w:t>title of the legal reference.</w:t>
            </w: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24202A" w:rsidP="0024202A">
      <w:pPr>
        <w:pStyle w:val="Heading3"/>
      </w:pPr>
      <w:bookmarkStart w:id="91" w:name="_Toc509479725"/>
      <w:r w:rsidRPr="0024202A">
        <w:t>Governance Description</w:t>
      </w:r>
      <w:bookmarkEnd w:id="91"/>
    </w:p>
    <w:tbl>
      <w:tblPr>
        <w:tblStyle w:val="TableGrid"/>
        <w:tblW w:w="8820" w:type="dxa"/>
        <w:tblInd w:w="828" w:type="dxa"/>
        <w:tblLook w:val="04A0" w:firstRow="1" w:lastRow="0" w:firstColumn="1" w:lastColumn="0" w:noHBand="0" w:noVBand="1"/>
      </w:tblPr>
      <w:tblGrid>
        <w:gridCol w:w="2250"/>
        <w:gridCol w:w="6570"/>
      </w:tblGrid>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GOVDES</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Governance Description</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8A59E1" w:rsidRPr="002726DE" w:rsidRDefault="008A59E1" w:rsidP="008A59E1">
            <w:pPr>
              <w:keepNext/>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8A59E1" w:rsidRPr="002726DE" w:rsidRDefault="008A59E1" w:rsidP="008A59E1">
            <w:pPr>
              <w:keepNext/>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governanceDescription</w:t>
            </w: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A character string attribute containing the description of the governance statement.</w:t>
            </w: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8A59E1" w:rsidRPr="002726DE" w:rsidRDefault="008A59E1" w:rsidP="009303D9">
            <w:pPr>
              <w:autoSpaceDE w:val="0"/>
              <w:autoSpaceDN w:val="0"/>
              <w:adjustRightInd w:val="0"/>
              <w:rPr>
                <w:rFonts w:ascii="Arial" w:hAnsi="Arial" w:cs="Arial"/>
                <w:sz w:val="18"/>
                <w:szCs w:val="18"/>
              </w:rPr>
            </w:pPr>
            <w:r>
              <w:rPr>
                <w:rFonts w:ascii="Arial" w:hAnsi="Arial" w:cs="Arial"/>
                <w:sz w:val="18"/>
                <w:szCs w:val="18"/>
              </w:rPr>
              <w:t>This attribute contains the block or blocks of legal text that often acts as a preamble to a proclamation, treaty or other legal document.</w:t>
            </w:r>
          </w:p>
        </w:tc>
      </w:tr>
    </w:tbl>
    <w:p w:rsidR="00912B00" w:rsidRPr="008A59E1" w:rsidRDefault="00912B00" w:rsidP="00912B00">
      <w:pPr>
        <w:pStyle w:val="Notes"/>
        <w:tabs>
          <w:tab w:val="left" w:pos="720"/>
        </w:tabs>
        <w:rPr>
          <w:rFonts w:eastAsia="Times New Roman" w:cs="Arial"/>
          <w:szCs w:val="24"/>
        </w:rPr>
      </w:pPr>
    </w:p>
    <w:p w:rsidR="00912B00" w:rsidRDefault="009303D9" w:rsidP="009303D9">
      <w:pPr>
        <w:pStyle w:val="Heading3"/>
      </w:pPr>
      <w:bookmarkStart w:id="92" w:name="_Toc509479726"/>
      <w:r w:rsidRPr="009303D9">
        <w:t>Date Approved</w:t>
      </w:r>
      <w:bookmarkEnd w:id="92"/>
    </w:p>
    <w:tbl>
      <w:tblPr>
        <w:tblStyle w:val="TableGrid"/>
        <w:tblW w:w="8820" w:type="dxa"/>
        <w:tblInd w:w="828" w:type="dxa"/>
        <w:tblLook w:val="04A0" w:firstRow="1" w:lastRow="0" w:firstColumn="1" w:lastColumn="0" w:noHBand="0" w:noVBand="1"/>
      </w:tblPr>
      <w:tblGrid>
        <w:gridCol w:w="2250"/>
        <w:gridCol w:w="6570"/>
      </w:tblGrid>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 Approved</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dateApproved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The date at which the legal statement or document was approved by the appropriate governing body.</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Quantity Specifications: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9303D9" w:rsidP="009303D9">
      <w:pPr>
        <w:pStyle w:val="Heading3"/>
      </w:pPr>
      <w:bookmarkStart w:id="93" w:name="_Toc509479727"/>
      <w:r w:rsidRPr="009303D9">
        <w:t>Date Considered</w:t>
      </w:r>
      <w:bookmarkEnd w:id="93"/>
    </w:p>
    <w:tbl>
      <w:tblPr>
        <w:tblStyle w:val="TableGrid"/>
        <w:tblW w:w="8820" w:type="dxa"/>
        <w:tblInd w:w="828" w:type="dxa"/>
        <w:tblLook w:val="04A0" w:firstRow="1" w:lastRow="0" w:firstColumn="1" w:lastColumn="0" w:noHBand="0" w:noVBand="1"/>
      </w:tblPr>
      <w:tblGrid>
        <w:gridCol w:w="2250"/>
        <w:gridCol w:w="6570"/>
      </w:tblGrid>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 Considered</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dateConsidered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The date at which the legal statement or document was considered by the appropriate governing body.</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rPr>
                <w:rFonts w:ascii="Arial" w:hAnsi="Arial" w:cs="Arial"/>
                <w:sz w:val="18"/>
                <w:szCs w:val="18"/>
              </w:rPr>
            </w:pPr>
            <w:r w:rsidRPr="002726DE">
              <w:rPr>
                <w:rFonts w:ascii="Arial" w:hAnsi="Arial" w:cs="Arial"/>
                <w:sz w:val="18"/>
                <w:szCs w:val="18"/>
              </w:rPr>
              <w:t>Quantity Specifications:</w:t>
            </w:r>
          </w:p>
        </w:tc>
        <w:tc>
          <w:tcPr>
            <w:tcW w:w="6570" w:type="dxa"/>
          </w:tcPr>
          <w:p w:rsidR="009303D9" w:rsidRPr="002726DE" w:rsidRDefault="009303D9" w:rsidP="009303D9">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9303D9" w:rsidP="009303D9">
      <w:pPr>
        <w:pStyle w:val="Heading3"/>
      </w:pPr>
      <w:bookmarkStart w:id="94" w:name="_Toc509479728"/>
      <w:r w:rsidRPr="009303D9">
        <w:t>Date Introduced</w:t>
      </w:r>
      <w:bookmarkEnd w:id="94"/>
    </w:p>
    <w:tbl>
      <w:tblPr>
        <w:tblStyle w:val="TableGrid"/>
        <w:tblW w:w="8820" w:type="dxa"/>
        <w:tblInd w:w="828" w:type="dxa"/>
        <w:tblLook w:val="04A0" w:firstRow="1" w:lastRow="0" w:firstColumn="1" w:lastColumn="0" w:noHBand="0" w:noVBand="1"/>
      </w:tblPr>
      <w:tblGrid>
        <w:gridCol w:w="2250"/>
        <w:gridCol w:w="6570"/>
      </w:tblGrid>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 Introduced</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dateIntroduced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The date at which the legal statement or document was introduced.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rPr>
                <w:rFonts w:ascii="Arial" w:hAnsi="Arial" w:cs="Arial"/>
                <w:sz w:val="18"/>
                <w:szCs w:val="18"/>
              </w:rPr>
            </w:pPr>
            <w:r w:rsidRPr="002726DE">
              <w:rPr>
                <w:rFonts w:ascii="Arial" w:hAnsi="Arial" w:cs="Arial"/>
                <w:sz w:val="18"/>
                <w:szCs w:val="18"/>
              </w:rPr>
              <w:t>Quantity Specifications:</w:t>
            </w:r>
          </w:p>
        </w:tc>
        <w:tc>
          <w:tcPr>
            <w:tcW w:w="6570" w:type="dxa"/>
          </w:tcPr>
          <w:p w:rsidR="009303D9" w:rsidRPr="002726DE" w:rsidRDefault="009303D9" w:rsidP="009303D9">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191BD0">
      <w:pPr>
        <w:pStyle w:val="Heading3"/>
      </w:pPr>
      <w:bookmarkStart w:id="95" w:name="_Toc509479729"/>
      <w:r w:rsidRPr="00191BD0">
        <w:t>Basic Administrative Unit Name</w:t>
      </w:r>
      <w:bookmarkEnd w:id="95"/>
    </w:p>
    <w:tbl>
      <w:tblPr>
        <w:tblStyle w:val="TableGrid"/>
        <w:tblW w:w="8820" w:type="dxa"/>
        <w:tblInd w:w="828" w:type="dxa"/>
        <w:tblLook w:val="04A0" w:firstRow="1" w:lastRow="0" w:firstColumn="1" w:lastColumn="0" w:noHBand="0" w:noVBand="1"/>
      </w:tblPr>
      <w:tblGrid>
        <w:gridCol w:w="2250"/>
        <w:gridCol w:w="6570"/>
      </w:tblGrid>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Item Type: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Simple Attribute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Domain:</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MLB</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AlphaCode: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MABAUN</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 Administrative Unit Name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MA_BAUnitName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basicAdministrativeUnitName</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Data Type: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Optional name for an instance of a "BasicAdministrativeUnit".</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19152:2012 clause 6.4.1</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b/>
                <w:sz w:val="18"/>
                <w:szCs w:val="18"/>
              </w:rPr>
              <w:t>sp</w:t>
            </w:r>
            <w:r>
              <w:rPr>
                <w:rFonts w:ascii="Arial" w:hAnsi="Arial" w:cs="Arial"/>
                <w:b/>
                <w:sz w:val="18"/>
                <w:szCs w:val="18"/>
              </w:rPr>
              <w:t>e</w:t>
            </w:r>
            <w:r w:rsidRPr="000F6BBD">
              <w:rPr>
                <w:rFonts w:ascii="Arial" w:hAnsi="Arial" w:cs="Arial"/>
                <w:b/>
                <w:sz w:val="18"/>
                <w:szCs w:val="18"/>
              </w:rPr>
              <w:t>cialization</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Remarks:</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rPr>
                <w:rFonts w:ascii="Arial" w:hAnsi="Arial" w:cs="Arial"/>
                <w:b/>
                <w:sz w:val="18"/>
                <w:szCs w:val="18"/>
              </w:rPr>
            </w:pPr>
            <w:r w:rsidRPr="000F6BBD">
              <w:rPr>
                <w:rFonts w:ascii="Arial" w:hAnsi="Arial" w:cs="Arial"/>
                <w:b/>
                <w:sz w:val="18"/>
                <w:szCs w:val="18"/>
              </w:rPr>
              <w:t>Quantity Specifications:</w:t>
            </w:r>
          </w:p>
        </w:tc>
        <w:tc>
          <w:tcPr>
            <w:tcW w:w="6570" w:type="dxa"/>
          </w:tcPr>
          <w:p w:rsidR="00191BD0" w:rsidRPr="000F6BBD" w:rsidRDefault="00191BD0" w:rsidP="00191BD0">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191BD0">
      <w:pPr>
        <w:pStyle w:val="Heading3"/>
      </w:pPr>
      <w:bookmarkStart w:id="96" w:name="_Toc509479730"/>
      <w:r w:rsidRPr="00191BD0">
        <w:t>Basic Administrative Unit Type</w:t>
      </w:r>
      <w:bookmarkEnd w:id="96"/>
    </w:p>
    <w:tbl>
      <w:tblPr>
        <w:tblStyle w:val="TableGrid"/>
        <w:tblW w:w="8820" w:type="dxa"/>
        <w:tblInd w:w="828" w:type="dxa"/>
        <w:tblLook w:val="04A0" w:firstRow="1" w:lastRow="0" w:firstColumn="1" w:lastColumn="0" w:noHBand="0" w:noVBand="1"/>
      </w:tblPr>
      <w:tblGrid>
        <w:gridCol w:w="2250"/>
        <w:gridCol w:w="6570"/>
      </w:tblGrid>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tem Type: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Simple Attribute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Domain:</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MLB</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AlphaCode: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MABAUT</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 Administrative Unit Type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MA_BAUnitType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basicAdministrativeUnitType</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Data Type: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The use type of a "BasicAdministrativeUnit".</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19152:2012 clause 6.4.1</w:t>
            </w:r>
          </w:p>
        </w:tc>
      </w:tr>
      <w:tr w:rsidR="00191BD0" w:rsidRPr="00D4121A"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91BD0" w:rsidRPr="00D4121A" w:rsidRDefault="00191BD0" w:rsidP="00191BD0">
            <w:pPr>
              <w:autoSpaceDE w:val="0"/>
              <w:autoSpaceDN w:val="0"/>
              <w:adjustRightInd w:val="0"/>
              <w:rPr>
                <w:rFonts w:ascii="Arial" w:hAnsi="Arial" w:cs="Arial"/>
                <w:sz w:val="18"/>
                <w:szCs w:val="18"/>
              </w:rPr>
            </w:pPr>
            <w:r w:rsidRPr="00D4121A">
              <w:rPr>
                <w:rFonts w:ascii="Arial" w:hAnsi="Arial" w:cs="Arial"/>
                <w:sz w:val="18"/>
                <w:szCs w:val="18"/>
              </w:rPr>
              <w:t>specialization</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Remarks:</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rPr>
                <w:rFonts w:ascii="Arial" w:hAnsi="Arial" w:cs="Arial"/>
                <w:b/>
                <w:sz w:val="18"/>
                <w:szCs w:val="18"/>
              </w:rPr>
            </w:pPr>
            <w:r w:rsidRPr="000F6BBD">
              <w:rPr>
                <w:rFonts w:ascii="Arial" w:hAnsi="Arial" w:cs="Arial"/>
                <w:b/>
                <w:sz w:val="18"/>
                <w:szCs w:val="18"/>
              </w:rPr>
              <w:t>Quantity Specifications:</w:t>
            </w:r>
          </w:p>
        </w:tc>
        <w:tc>
          <w:tcPr>
            <w:tcW w:w="6570" w:type="dxa"/>
          </w:tcPr>
          <w:p w:rsidR="00191BD0" w:rsidRPr="000F6BBD" w:rsidRDefault="00191BD0" w:rsidP="00191BD0">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191BD0">
      <w:pPr>
        <w:pStyle w:val="Heading3"/>
      </w:pPr>
      <w:bookmarkStart w:id="97" w:name="_Toc509479731"/>
      <w:r w:rsidRPr="00191BD0">
        <w:t>Basic Administrative Unit Context</w:t>
      </w:r>
      <w:bookmarkEnd w:id="97"/>
    </w:p>
    <w:tbl>
      <w:tblPr>
        <w:tblStyle w:val="TableGrid"/>
        <w:tblW w:w="8820" w:type="dxa"/>
        <w:tblInd w:w="828" w:type="dxa"/>
        <w:tblLook w:val="04A0" w:firstRow="1" w:lastRow="0" w:firstColumn="1" w:lastColumn="0" w:noHBand="0" w:noVBand="1"/>
      </w:tblPr>
      <w:tblGrid>
        <w:gridCol w:w="2250"/>
        <w:gridCol w:w="6570"/>
      </w:tblGrid>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Item Type: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Simple Attribute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Domain:</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MLB</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AlphaCode: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MABAUC</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 Administrative Unit Context</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MA_BAUnitContext</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basicAdministrativeUnitContext</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Data Type: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 xml:space="preserve">Description of the context for an instance of a "BasicAdministrativeUnit". </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Remarks:</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rPr>
                <w:rFonts w:ascii="Arial" w:hAnsi="Arial" w:cs="Arial"/>
                <w:b/>
                <w:sz w:val="18"/>
                <w:szCs w:val="18"/>
              </w:rPr>
            </w:pPr>
            <w:r w:rsidRPr="000F6BBD">
              <w:rPr>
                <w:rFonts w:ascii="Arial" w:hAnsi="Arial" w:cs="Arial"/>
                <w:b/>
                <w:sz w:val="18"/>
                <w:szCs w:val="18"/>
              </w:rPr>
              <w:t>Quantity Specifications:</w:t>
            </w:r>
          </w:p>
        </w:tc>
        <w:tc>
          <w:tcPr>
            <w:tcW w:w="6570" w:type="dxa"/>
          </w:tcPr>
          <w:p w:rsidR="00191BD0" w:rsidRPr="000F6BBD" w:rsidRDefault="00191BD0" w:rsidP="00191BD0">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191BD0">
      <w:pPr>
        <w:pStyle w:val="Heading3"/>
      </w:pPr>
      <w:bookmarkStart w:id="98" w:name="_Toc509479732"/>
      <w:r w:rsidRPr="00191BD0">
        <w:t>Right Restriction Responsibility Description</w:t>
      </w:r>
      <w:bookmarkEnd w:id="98"/>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MARRRD</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Description</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MA_RRRDescription</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rightRestrictionResponsibilitiesDescription</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Description regarding the "Right", "Restriction" or "Responsibility".</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Source:rstyled</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912B00" w:rsidP="00191BD0">
      <w:pPr>
        <w:pStyle w:val="Heading3"/>
      </w:pPr>
      <w:bookmarkStart w:id="99" w:name="_Toc509479733"/>
      <w:r>
        <w:t xml:space="preserve">MA </w:t>
      </w:r>
      <w:r w:rsidR="00191BD0" w:rsidRPr="00191BD0">
        <w:t>Right Restriction Responsibility Share</w:t>
      </w:r>
      <w:bookmarkEnd w:id="99"/>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MARSHR</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Share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MA_RRRShare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rightRestrictionResponsibilitiesShare</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A share in an instance of a subclass of a Right, Restriction or Responsibility.</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191BD0">
      <w:pPr>
        <w:pStyle w:val="Heading3"/>
      </w:pPr>
      <w:bookmarkStart w:id="100" w:name="_Toc509479734"/>
      <w:r w:rsidRPr="00191BD0">
        <w:t>Right Restriction Responsibility Share Check</w:t>
      </w:r>
      <w:bookmarkEnd w:id="100"/>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MARSHC</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Share Check</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MA_RRRShareCheck</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rightRestrictionResponsibilitiesShareCheck</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Boolean indicating whether the constraint is applicable.</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specialization</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191BD0">
      <w:pPr>
        <w:pStyle w:val="Heading3"/>
      </w:pPr>
      <w:bookmarkStart w:id="101" w:name="_Toc509479735"/>
      <w:r w:rsidRPr="00191BD0">
        <w:t>Right Restriction Responsibility Time Specification</w:t>
      </w:r>
      <w:bookmarkEnd w:id="101"/>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MARRRT</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Time Specification</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MA_RRRtimeSpec</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rightRestrictionResponsibilitiesTimeSpec</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Operational use of a right in time sharing.</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1A0921">
      <w:pPr>
        <w:pStyle w:val="Heading3"/>
      </w:pPr>
      <w:bookmarkStart w:id="102" w:name="_Toc509479736"/>
      <w:r w:rsidRPr="001A0921">
        <w:t>Right Type</w:t>
      </w:r>
      <w:bookmarkEnd w:id="102"/>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MARIGT</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Right 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MA_RightType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rightType</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The type of the right.</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6.4.3</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specialization</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1A0921">
      <w:pPr>
        <w:pStyle w:val="Heading3"/>
      </w:pPr>
      <w:bookmarkStart w:id="103" w:name="_Toc509479737"/>
      <w:r w:rsidRPr="001A0921">
        <w:t>Responsibility Type</w:t>
      </w:r>
      <w:bookmarkEnd w:id="103"/>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MAREST</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Responsibility 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MA_ResponsibilityType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responsibilityType</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The type of the responsibility.</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6.4.5</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1A0921">
      <w:pPr>
        <w:pStyle w:val="Heading3"/>
      </w:pPr>
      <w:bookmarkStart w:id="104" w:name="_Toc509479738"/>
      <w:r w:rsidRPr="001A0921">
        <w:t>Restriction Type</w:t>
      </w:r>
      <w:bookmarkEnd w:id="104"/>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MARSTT</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Restriction 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MA_RestrictionType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restrictionType</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The type of the restriction.</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6.4.9</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1A0921">
      <w:pPr>
        <w:pStyle w:val="Heading3"/>
      </w:pPr>
      <w:bookmarkStart w:id="105" w:name="_Toc509479739"/>
      <w:r w:rsidRPr="001A0921">
        <w:t>Party Required</w:t>
      </w:r>
      <w:bookmarkEnd w:id="105"/>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MAPREQ</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Party Required</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MA_PartyRequired</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partyRequired</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 xml:space="preserve">Indicates whether a party is required for the registration of the restriction. </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6.4.4</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specilization</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1A0921">
      <w:pPr>
        <w:pStyle w:val="Heading3"/>
      </w:pPr>
      <w:bookmarkStart w:id="106" w:name="_Toc509479740"/>
      <w:r w:rsidRPr="001A0921">
        <w:t>Party Name</w:t>
      </w:r>
      <w:bookmarkEnd w:id="106"/>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MAPNAM</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Name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MA_PartyName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partyName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CharacterString</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name of the party</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6.3.1</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1A0921">
      <w:pPr>
        <w:pStyle w:val="Heading3"/>
      </w:pPr>
      <w:bookmarkStart w:id="107" w:name="_Toc509479741"/>
      <w:r w:rsidRPr="001A0921">
        <w:t>Party Role</w:t>
      </w:r>
      <w:bookmarkEnd w:id="107"/>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MAPROL</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Role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MA_PartyRole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partyRole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role of the party</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6.3.1</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1A0921">
      <w:pPr>
        <w:pStyle w:val="Heading3"/>
      </w:pPr>
      <w:bookmarkStart w:id="108" w:name="_Toc509479742"/>
      <w:r w:rsidRPr="001A0921">
        <w:t>Party Type</w:t>
      </w:r>
      <w:bookmarkEnd w:id="108"/>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MAPTYP</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partyType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Party Type List</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type of party</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6.3.1</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1A0921">
      <w:pPr>
        <w:pStyle w:val="Heading3"/>
      </w:pPr>
      <w:bookmarkStart w:id="109" w:name="_Toc509479743"/>
      <w:r w:rsidRPr="001A0921">
        <w:t>Party Group Type</w:t>
      </w:r>
      <w:bookmarkEnd w:id="109"/>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Group 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MA_PartyGroupType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partyGroupType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type of "partyGroup".</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1A0921">
      <w:pPr>
        <w:pStyle w:val="Heading3"/>
      </w:pPr>
      <w:bookmarkStart w:id="110" w:name="_Toc509479744"/>
      <w:r w:rsidRPr="001A0921">
        <w:t>Party Share</w:t>
      </w:r>
      <w:bookmarkEnd w:id="110"/>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Share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MA_PartyShare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partyShare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Fraction</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fraction of the whole.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11" w:name="_Toc509479745"/>
      <w:r w:rsidRPr="00EB521A">
        <w:t>Original Location</w:t>
      </w:r>
      <w:bookmarkEnd w:id="111"/>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MAORGL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Original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MA_OriginalLocation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originalLocation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 location of a point when it was first established</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This includes a description of the point as a textual string, so that the exact representation of the point may be maintained in terms of degrees and decimal degrees, or degrees, minutes and seconds, or other description. In the case of the original location this may be a description of meets and bounds or whatever is included in the treaty or other original document. A reference system (CRS) shall be included where available. Often a CRS is not available for original locations derived from very old treaties.</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12" w:name="_Toc509479746"/>
      <w:r w:rsidRPr="00EB521A">
        <w:t>Official Location</w:t>
      </w:r>
      <w:bookmarkEnd w:id="112"/>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MAOFFL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Official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MA_OfficialLocation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officialLocation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Official reference of the point.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This is the legal description of the point in a textual form, so that the exact representation of the point may be maintained in terms of degrees and decimal degrees, or degrees, minutes and seconds, or other description. A reference system (CRS) shall be included where available. A CRS is required, but it may only be included in the base legal text and therefore only included by reference through a Source object.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13" w:name="_Toc509479747"/>
      <w:r w:rsidRPr="00EB521A">
        <w:t>Common Location</w:t>
      </w:r>
      <w:bookmarkEnd w:id="113"/>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MACOML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Common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MA_CommonLocation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commonLocation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Common reference location of point in a datum that is defaulted to the other points in the dataset.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14" w:name="_Toc509479748"/>
      <w:r w:rsidRPr="00EB521A">
        <w:t>Global Location</w:t>
      </w:r>
      <w:bookmarkEnd w:id="114"/>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MAGLOL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Global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MA_GlobalLocation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globalLocation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Global reference to a point in a world global datum such  ITRF2000.</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15" w:name="_Toc509479749"/>
      <w:r w:rsidRPr="00EB521A">
        <w:t>WGS84 Location</w:t>
      </w:r>
      <w:bookmarkEnd w:id="115"/>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MAWGSL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WGS84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MA_wgs84Location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wgs84Location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 to a point in global datum WGS84.</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This attribute is optional but it is requested for data deposited with DOALOS.</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16" w:name="_Toc509479750"/>
      <w:r w:rsidRPr="00EB521A">
        <w:t>Volume Vertical Position</w:t>
      </w:r>
      <w:bookmarkEnd w:id="116"/>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MAVPOS</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 Vertical Position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MA_VerticalPosition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volumeVerticalPosition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A reference point used to establish a bound for the vertical extent of a volume.</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GM_Point geometry as per IHO S100  Part 7 Spatial Schema, defining a reference from which to measure vertical extent.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17" w:name="_Toc509479751"/>
      <w:r w:rsidRPr="00EB521A">
        <w:t>Volume Vertical Extent</w:t>
      </w:r>
      <w:bookmarkEnd w:id="117"/>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MAVEXT</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 Vertical Extent</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MA_verticalExtent</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volumeVerticalExtent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The vertical extent of a volume established as a distance measured against a vertical position reference point.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Vertical extent is given in the units established through units of measure.</w:t>
            </w:r>
          </w:p>
        </w:tc>
      </w:tr>
      <w:tr w:rsidR="00EB521A" w:rsidRPr="006F3719" w:rsidTr="00CC25E6">
        <w:tc>
          <w:tcPr>
            <w:tcW w:w="2250" w:type="dxa"/>
          </w:tcPr>
          <w:p w:rsidR="00EB521A" w:rsidRPr="006F3719" w:rsidRDefault="00EB521A" w:rsidP="00CC25E6">
            <w:pPr>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4A23A0" w:rsidP="004A23A0">
      <w:pPr>
        <w:pStyle w:val="Heading3"/>
      </w:pPr>
      <w:bookmarkStart w:id="118" w:name="_Toc509479752"/>
      <w:r w:rsidRPr="004A23A0">
        <w:t>Textual Position</w:t>
      </w:r>
      <w:bookmarkEnd w:id="118"/>
    </w:p>
    <w:tbl>
      <w:tblPr>
        <w:tblStyle w:val="TableGrid"/>
        <w:tblW w:w="8820" w:type="dxa"/>
        <w:tblInd w:w="828" w:type="dxa"/>
        <w:tblLook w:val="04A0" w:firstRow="1" w:lastRow="0" w:firstColumn="1" w:lastColumn="0" w:noHBand="0" w:noVBand="1"/>
      </w:tblPr>
      <w:tblGrid>
        <w:gridCol w:w="2250"/>
        <w:gridCol w:w="6570"/>
      </w:tblGrid>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Item Type: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Simple Attribute</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Domain:</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MLB</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AlphaCode: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lang w:val="fr-CA"/>
              </w:rPr>
              <w:t>MATXTP</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Name: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Textual Position</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Alias:</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MA_TextualPosition</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CamelCase: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textualPosition</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Data Type: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w:t>
            </w:r>
          </w:p>
        </w:tc>
        <w:tc>
          <w:tcPr>
            <w:tcW w:w="6570" w:type="dxa"/>
          </w:tcPr>
          <w:p w:rsidR="008C6D7E" w:rsidRPr="00DE51E8" w:rsidRDefault="008C6D7E" w:rsidP="008C6D7E">
            <w:pPr>
              <w:autoSpaceDE w:val="0"/>
              <w:autoSpaceDN w:val="0"/>
              <w:adjustRightInd w:val="0"/>
              <w:rPr>
                <w:rFonts w:ascii="Arial" w:hAnsi="Arial" w:cs="Arial"/>
                <w:sz w:val="18"/>
                <w:szCs w:val="18"/>
              </w:rPr>
            </w:pPr>
            <w:r w:rsidRPr="00DE51E8">
              <w:rPr>
                <w:rFonts w:ascii="Arial" w:hAnsi="Arial" w:cs="Arial"/>
                <w:sz w:val="18"/>
                <w:szCs w:val="18"/>
              </w:rPr>
              <w:t>A point coordinate values in a textual form</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Reference: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Similarity to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Int1:</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S4:</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Remarks:</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rPr>
                <w:rFonts w:ascii="Arial" w:hAnsi="Arial" w:cs="Arial"/>
                <w:b/>
                <w:sz w:val="18"/>
                <w:szCs w:val="18"/>
              </w:rPr>
            </w:pPr>
            <w:r w:rsidRPr="00DE51E8">
              <w:rPr>
                <w:rFonts w:ascii="Arial" w:hAnsi="Arial" w:cs="Arial"/>
                <w:b/>
                <w:sz w:val="18"/>
                <w:szCs w:val="18"/>
              </w:rPr>
              <w:t>Quantity Specifications:</w:t>
            </w:r>
          </w:p>
        </w:tc>
        <w:tc>
          <w:tcPr>
            <w:tcW w:w="6570" w:type="dxa"/>
          </w:tcPr>
          <w:p w:rsidR="008C6D7E" w:rsidRPr="00DE51E8" w:rsidRDefault="008C6D7E" w:rsidP="008C6D7E">
            <w:pPr>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4A23A0" w:rsidP="004A23A0">
      <w:pPr>
        <w:pStyle w:val="Heading3"/>
      </w:pPr>
      <w:bookmarkStart w:id="119" w:name="_Toc509479753"/>
      <w:r w:rsidRPr="004A23A0">
        <w:t>Reference System</w:t>
      </w:r>
      <w:bookmarkEnd w:id="119"/>
    </w:p>
    <w:tbl>
      <w:tblPr>
        <w:tblStyle w:val="TableGrid"/>
        <w:tblW w:w="8820" w:type="dxa"/>
        <w:tblInd w:w="828" w:type="dxa"/>
        <w:tblLook w:val="04A0" w:firstRow="1" w:lastRow="0" w:firstColumn="1" w:lastColumn="0" w:noHBand="0" w:noVBand="1"/>
      </w:tblPr>
      <w:tblGrid>
        <w:gridCol w:w="2250"/>
        <w:gridCol w:w="6570"/>
      </w:tblGrid>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Item Type: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Simple Attribute</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Domain:</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MLB</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AlphaCode: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MALCRS</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Name: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Reference System</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Alias:</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MA_ReferenceSystem</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CamelCase: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referenceSystem</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Data Type: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w:t>
            </w:r>
          </w:p>
        </w:tc>
        <w:tc>
          <w:tcPr>
            <w:tcW w:w="6570" w:type="dxa"/>
          </w:tcPr>
          <w:p w:rsidR="008C6D7E" w:rsidRPr="00DE51E8" w:rsidRDefault="008C6D7E" w:rsidP="008C6D7E">
            <w:pPr>
              <w:autoSpaceDE w:val="0"/>
              <w:autoSpaceDN w:val="0"/>
              <w:adjustRightInd w:val="0"/>
              <w:rPr>
                <w:rFonts w:ascii="Arial" w:hAnsi="Arial" w:cs="Arial"/>
                <w:sz w:val="18"/>
                <w:szCs w:val="18"/>
              </w:rPr>
            </w:pPr>
            <w:r w:rsidRPr="00DE51E8">
              <w:rPr>
                <w:rFonts w:ascii="Calibri" w:hAnsi="Calibri" w:cs="Calibri"/>
                <w:sz w:val="20"/>
                <w:szCs w:val="20"/>
              </w:rPr>
              <w:t>The attribute "ReferenceSystem" allows a CoordinateReferencingSystem (CRS) to optionally be specified at the "spatialAttributeTypeList" level.</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Reference: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Similarity to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Int1:</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S4:</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Remarks:</w:t>
            </w:r>
          </w:p>
        </w:tc>
        <w:tc>
          <w:tcPr>
            <w:tcW w:w="6570" w:type="dxa"/>
          </w:tcPr>
          <w:p w:rsidR="008C6D7E" w:rsidRPr="00DE51E8" w:rsidRDefault="008C6D7E" w:rsidP="008C6D7E">
            <w:pPr>
              <w:autoSpaceDE w:val="0"/>
              <w:autoSpaceDN w:val="0"/>
              <w:adjustRightInd w:val="0"/>
              <w:rPr>
                <w:rFonts w:ascii="Arial" w:hAnsi="Arial" w:cs="Arial"/>
                <w:sz w:val="18"/>
                <w:szCs w:val="18"/>
              </w:rPr>
            </w:pPr>
            <w:r w:rsidRPr="00DE51E8">
              <w:rPr>
                <w:rFonts w:ascii="Calibri" w:hAnsi="Calibri" w:cs="Calibri"/>
                <w:sz w:val="20"/>
                <w:szCs w:val="20"/>
              </w:rPr>
              <w:t>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8C6D7E" w:rsidRPr="00DE51E8" w:rsidTr="008C6D7E">
        <w:tc>
          <w:tcPr>
            <w:tcW w:w="2250" w:type="dxa"/>
          </w:tcPr>
          <w:p w:rsidR="008C6D7E" w:rsidRPr="00DE51E8" w:rsidRDefault="008C6D7E" w:rsidP="008C6D7E">
            <w:pPr>
              <w:rPr>
                <w:rFonts w:ascii="Arial" w:hAnsi="Arial" w:cs="Arial"/>
                <w:b/>
                <w:sz w:val="18"/>
                <w:szCs w:val="18"/>
              </w:rPr>
            </w:pPr>
            <w:r w:rsidRPr="00DE51E8">
              <w:rPr>
                <w:rFonts w:ascii="Arial" w:hAnsi="Arial" w:cs="Arial"/>
                <w:b/>
                <w:sz w:val="18"/>
                <w:szCs w:val="18"/>
              </w:rPr>
              <w:t>Quantity Specifications:</w:t>
            </w:r>
          </w:p>
        </w:tc>
        <w:tc>
          <w:tcPr>
            <w:tcW w:w="6570" w:type="dxa"/>
          </w:tcPr>
          <w:p w:rsidR="008C6D7E" w:rsidRPr="00DE51E8" w:rsidRDefault="008C6D7E" w:rsidP="008C6D7E">
            <w:pPr>
              <w:rPr>
                <w:rFonts w:ascii="Arial" w:hAnsi="Arial" w:cs="Arial"/>
                <w:sz w:val="18"/>
                <w:szCs w:val="18"/>
              </w:rPr>
            </w:pPr>
          </w:p>
        </w:tc>
      </w:tr>
    </w:tbl>
    <w:p w:rsidR="00F552CC" w:rsidRDefault="00F552CC" w:rsidP="00F552CC">
      <w:pPr>
        <w:pStyle w:val="Notes"/>
        <w:tabs>
          <w:tab w:val="left" w:pos="720"/>
        </w:tabs>
        <w:rPr>
          <w:rFonts w:eastAsia="Times New Roman" w:cs="Arial"/>
          <w:szCs w:val="24"/>
          <w:lang w:val="en-AU"/>
        </w:rPr>
      </w:pPr>
    </w:p>
    <w:p w:rsidR="00F552CC" w:rsidRDefault="00200297" w:rsidP="00200297">
      <w:pPr>
        <w:pStyle w:val="Heading3"/>
      </w:pPr>
      <w:bookmarkStart w:id="120" w:name="_Toc509479754"/>
      <w:r w:rsidRPr="00200297">
        <w:t>Interpolation Role</w:t>
      </w:r>
      <w:bookmarkEnd w:id="120"/>
    </w:p>
    <w:tbl>
      <w:tblPr>
        <w:tblStyle w:val="TableGrid"/>
        <w:tblW w:w="8820" w:type="dxa"/>
        <w:tblInd w:w="828" w:type="dxa"/>
        <w:tblLook w:val="04A0" w:firstRow="1" w:lastRow="0" w:firstColumn="1" w:lastColumn="0" w:noHBand="0" w:noVBand="1"/>
      </w:tblPr>
      <w:tblGrid>
        <w:gridCol w:w="2250"/>
        <w:gridCol w:w="6570"/>
      </w:tblGrid>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Item Type: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Simple Attribute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Domain:</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MLB</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AlphaCode: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MAINTP</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Name: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A3151A">
              <w:rPr>
                <w:rFonts w:ascii="Arial" w:hAnsi="Arial" w:cs="Arial"/>
                <w:sz w:val="18"/>
                <w:szCs w:val="20"/>
              </w:rPr>
              <w:t>Interpolation Role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Alias:</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MA_</w:t>
            </w:r>
            <w:r>
              <w:t xml:space="preserve"> </w:t>
            </w:r>
            <w:r w:rsidRPr="00A3151A">
              <w:rPr>
                <w:rFonts w:ascii="Arial" w:hAnsi="Arial" w:cs="Arial"/>
                <w:sz w:val="18"/>
                <w:szCs w:val="20"/>
              </w:rPr>
              <w:t>Interpolation Role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CamelCase: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interpolation</w:t>
            </w:r>
            <w:r w:rsidRPr="00A3151A">
              <w:rPr>
                <w:rFonts w:ascii="Arial" w:hAnsi="Arial" w:cs="Arial"/>
                <w:sz w:val="18"/>
                <w:szCs w:val="20"/>
              </w:rPr>
              <w:t>Role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Data Type: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interpolation</w:t>
            </w:r>
            <w:r w:rsidRPr="00A3151A">
              <w:rPr>
                <w:rFonts w:ascii="Arial" w:hAnsi="Arial" w:cs="Arial"/>
                <w:sz w:val="18"/>
                <w:szCs w:val="20"/>
              </w:rPr>
              <w:t>TypeList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The role of point in the structure of a "Straight" line or curve.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Reference: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 Source: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r>
              <w:rPr>
                <w:rFonts w:ascii="Arial" w:hAnsi="Arial" w:cs="Arial"/>
                <w:sz w:val="18"/>
                <w:szCs w:val="20"/>
              </w:rPr>
              <w:t>:2012 clause 6.6.1</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Similarity to Source: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identical</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Int1:</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S4:</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Remarks:</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rPr>
                <w:rFonts w:ascii="Arial" w:hAnsi="Arial" w:cs="Arial"/>
                <w:b/>
                <w:sz w:val="18"/>
                <w:szCs w:val="20"/>
              </w:rPr>
            </w:pPr>
            <w:r w:rsidRPr="007D7981">
              <w:rPr>
                <w:rFonts w:ascii="Arial" w:hAnsi="Arial" w:cs="Arial"/>
                <w:b/>
                <w:sz w:val="18"/>
                <w:szCs w:val="20"/>
              </w:rPr>
              <w:t>Quantity Specifications:</w:t>
            </w:r>
          </w:p>
        </w:tc>
        <w:tc>
          <w:tcPr>
            <w:tcW w:w="6570" w:type="dxa"/>
          </w:tcPr>
          <w:p w:rsidR="00200297" w:rsidRPr="007D7981" w:rsidRDefault="00200297" w:rsidP="00200297">
            <w:pPr>
              <w:rPr>
                <w:rFonts w:ascii="Arial" w:hAnsi="Arial" w:cs="Arial"/>
                <w:sz w:val="18"/>
                <w:szCs w:val="20"/>
              </w:rPr>
            </w:pPr>
          </w:p>
        </w:tc>
      </w:tr>
    </w:tbl>
    <w:p w:rsidR="008C6D7E" w:rsidRPr="008C6D7E" w:rsidRDefault="008C6D7E" w:rsidP="008C6D7E">
      <w:pPr>
        <w:rPr>
          <w:lang w:val="en-CA"/>
        </w:rPr>
      </w:pPr>
    </w:p>
    <w:p w:rsidR="008C6D7E" w:rsidRDefault="008C6D7E" w:rsidP="00200297">
      <w:pPr>
        <w:pStyle w:val="Heading3"/>
      </w:pPr>
      <w:r>
        <w:t xml:space="preserve"> </w:t>
      </w:r>
      <w:bookmarkStart w:id="121" w:name="_Toc509479755"/>
      <w:r w:rsidR="00200297" w:rsidRPr="00200297">
        <w:t>Location Object Type</w:t>
      </w:r>
      <w:bookmarkEnd w:id="121"/>
    </w:p>
    <w:tbl>
      <w:tblPr>
        <w:tblStyle w:val="TableGrid"/>
        <w:tblW w:w="8820" w:type="dxa"/>
        <w:tblInd w:w="828" w:type="dxa"/>
        <w:tblLook w:val="04A0" w:firstRow="1" w:lastRow="0" w:firstColumn="1" w:lastColumn="0" w:noHBand="0" w:noVBand="1"/>
      </w:tblPr>
      <w:tblGrid>
        <w:gridCol w:w="2250"/>
        <w:gridCol w:w="6570"/>
      </w:tblGrid>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Item Type: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Simple Attribute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Domain:</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MLB</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AlphaCode: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MALOBT</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Name: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Location Object 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Alias:</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MA_</w:t>
            </w:r>
            <w:r>
              <w:rPr>
                <w:rFonts w:ascii="Arial" w:hAnsi="Arial" w:cs="Arial"/>
                <w:sz w:val="18"/>
                <w:szCs w:val="20"/>
              </w:rPr>
              <w:t>LocationObject</w:t>
            </w:r>
            <w:r w:rsidRPr="007D7981">
              <w:rPr>
                <w:rFonts w:ascii="Arial" w:hAnsi="Arial" w:cs="Arial"/>
                <w:sz w:val="18"/>
                <w:szCs w:val="20"/>
              </w:rPr>
              <w:t>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CamelCase: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locationObject</w:t>
            </w:r>
            <w:r w:rsidRPr="007D7981">
              <w:rPr>
                <w:rFonts w:ascii="Arial" w:hAnsi="Arial" w:cs="Arial"/>
                <w:sz w:val="18"/>
                <w:szCs w:val="20"/>
              </w:rPr>
              <w:t>Type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Data Type: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locationTypeList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7D7981">
              <w:rPr>
                <w:rFonts w:ascii="Arial" w:hAnsi="Arial" w:cs="Arial"/>
                <w:sz w:val="18"/>
                <w:szCs w:val="20"/>
              </w:rPr>
              <w:t>This attribute identifies which Feature Unit Location Object type this object refers to based on the feature catalogue.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Reference:</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 Source:</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Similarity to Source:</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Int1:</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S4:</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Remarks:</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rPr>
                <w:rFonts w:ascii="Arial" w:hAnsi="Arial" w:cs="Arial"/>
                <w:b/>
                <w:sz w:val="18"/>
                <w:szCs w:val="20"/>
              </w:rPr>
            </w:pPr>
            <w:r w:rsidRPr="007D7981">
              <w:rPr>
                <w:rFonts w:ascii="Arial" w:hAnsi="Arial" w:cs="Arial"/>
                <w:b/>
                <w:sz w:val="18"/>
                <w:szCs w:val="20"/>
              </w:rPr>
              <w:t>Quantity Specifications:</w:t>
            </w:r>
          </w:p>
        </w:tc>
        <w:tc>
          <w:tcPr>
            <w:tcW w:w="6570" w:type="dxa"/>
          </w:tcPr>
          <w:p w:rsidR="00200297" w:rsidRPr="007D7981" w:rsidRDefault="00200297" w:rsidP="00200297">
            <w:pPr>
              <w:rPr>
                <w:rFonts w:ascii="Arial" w:hAnsi="Arial" w:cs="Arial"/>
                <w:sz w:val="18"/>
                <w:szCs w:val="20"/>
              </w:rPr>
            </w:pPr>
          </w:p>
        </w:tc>
      </w:tr>
    </w:tbl>
    <w:p w:rsidR="008C6D7E" w:rsidRDefault="008C6D7E" w:rsidP="008C6D7E">
      <w:pPr>
        <w:rPr>
          <w:lang w:val="en-AU"/>
        </w:rPr>
      </w:pPr>
    </w:p>
    <w:p w:rsidR="008C6D7E" w:rsidRDefault="00200297" w:rsidP="00200297">
      <w:pPr>
        <w:pStyle w:val="Heading3"/>
      </w:pPr>
      <w:bookmarkStart w:id="122" w:name="_Toc509479756"/>
      <w:r w:rsidRPr="00200297">
        <w:t>Point Type</w:t>
      </w:r>
      <w:bookmarkEnd w:id="122"/>
    </w:p>
    <w:tbl>
      <w:tblPr>
        <w:tblStyle w:val="TableGrid"/>
        <w:tblW w:w="8820" w:type="dxa"/>
        <w:tblInd w:w="828" w:type="dxa"/>
        <w:tblLook w:val="04A0" w:firstRow="1" w:lastRow="0" w:firstColumn="1" w:lastColumn="0" w:noHBand="0" w:noVBand="1"/>
      </w:tblPr>
      <w:tblGrid>
        <w:gridCol w:w="2250"/>
        <w:gridCol w:w="6570"/>
      </w:tblGrid>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Item Type: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Simple Attribute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Domain:</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MLB</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AlphaCode: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MAPNTT</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Name: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Poin</w:t>
            </w:r>
            <w:r w:rsidRPr="007D7981">
              <w:rPr>
                <w:rFonts w:ascii="Arial" w:hAnsi="Arial" w:cs="Arial"/>
                <w:sz w:val="18"/>
                <w:szCs w:val="20"/>
              </w:rPr>
              <w:t>t 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Alias:</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MA_</w:t>
            </w:r>
            <w:r>
              <w:rPr>
                <w:rFonts w:ascii="Arial" w:hAnsi="Arial" w:cs="Arial"/>
                <w:sz w:val="18"/>
                <w:szCs w:val="20"/>
              </w:rPr>
              <w:t>Point</w:t>
            </w:r>
            <w:r w:rsidRPr="007D7981">
              <w:rPr>
                <w:rFonts w:ascii="Arial" w:hAnsi="Arial" w:cs="Arial"/>
                <w:sz w:val="18"/>
                <w:szCs w:val="20"/>
              </w:rPr>
              <w:t>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CamelCase: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pointType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Data Type: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point</w:t>
            </w:r>
            <w:r w:rsidRPr="007D7981">
              <w:rPr>
                <w:rFonts w:ascii="Arial" w:hAnsi="Arial" w:cs="Arial"/>
                <w:sz w:val="18"/>
                <w:szCs w:val="20"/>
              </w:rPr>
              <w:t>Type</w:t>
            </w:r>
            <w:r>
              <w:rPr>
                <w:rFonts w:ascii="Arial" w:hAnsi="Arial" w:cs="Arial"/>
                <w:sz w:val="18"/>
                <w:szCs w:val="20"/>
              </w:rPr>
              <w:t>List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 xml:space="preserve">The </w:t>
            </w:r>
            <w:r>
              <w:rPr>
                <w:rFonts w:ascii="Arial" w:hAnsi="Arial" w:cs="Arial"/>
                <w:sz w:val="18"/>
                <w:szCs w:val="20"/>
              </w:rPr>
              <w:t>type of point</w:t>
            </w:r>
            <w:r w:rsidRPr="00A3151A">
              <w:rPr>
                <w:rFonts w:ascii="Arial" w:hAnsi="Arial" w:cs="Arial"/>
                <w:sz w:val="18"/>
                <w:szCs w:val="20"/>
              </w:rPr>
              <w: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Reference: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 Source: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r>
              <w:rPr>
                <w:rFonts w:ascii="Arial" w:hAnsi="Arial" w:cs="Arial"/>
                <w:sz w:val="18"/>
                <w:szCs w:val="20"/>
              </w:rPr>
              <w:t>:2012 clause 6.6.1</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Similarity to Source: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identical</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Int1:</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S4:</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Remarks:</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rPr>
                <w:rFonts w:ascii="Arial" w:hAnsi="Arial" w:cs="Arial"/>
                <w:b/>
                <w:sz w:val="18"/>
                <w:szCs w:val="20"/>
              </w:rPr>
            </w:pPr>
            <w:r w:rsidRPr="007D7981">
              <w:rPr>
                <w:rFonts w:ascii="Arial" w:hAnsi="Arial" w:cs="Arial"/>
                <w:b/>
                <w:sz w:val="18"/>
                <w:szCs w:val="20"/>
              </w:rPr>
              <w:t>Quantity Specifications:</w:t>
            </w:r>
          </w:p>
        </w:tc>
        <w:tc>
          <w:tcPr>
            <w:tcW w:w="6570" w:type="dxa"/>
          </w:tcPr>
          <w:p w:rsidR="00200297" w:rsidRPr="007D7981" w:rsidRDefault="00200297" w:rsidP="00200297">
            <w:pPr>
              <w:rPr>
                <w:rFonts w:ascii="Arial" w:hAnsi="Arial" w:cs="Arial"/>
                <w:sz w:val="18"/>
                <w:szCs w:val="20"/>
              </w:rPr>
            </w:pPr>
          </w:p>
        </w:tc>
      </w:tr>
    </w:tbl>
    <w:p w:rsidR="008C6D7E" w:rsidRDefault="008C6D7E" w:rsidP="008C6D7E">
      <w:pPr>
        <w:rPr>
          <w:lang w:val="en-AU"/>
        </w:rPr>
      </w:pPr>
    </w:p>
    <w:p w:rsidR="008C6D7E" w:rsidRDefault="00E03C96" w:rsidP="00E03C96">
      <w:pPr>
        <w:pStyle w:val="Heading3"/>
      </w:pPr>
      <w:bookmarkStart w:id="123" w:name="_Toc509479757"/>
      <w:r w:rsidRPr="00E03C96">
        <w:t>Limit Object Type</w:t>
      </w:r>
      <w:bookmarkEnd w:id="123"/>
    </w:p>
    <w:tbl>
      <w:tblPr>
        <w:tblStyle w:val="TableGrid"/>
        <w:tblW w:w="8820" w:type="dxa"/>
        <w:tblInd w:w="828" w:type="dxa"/>
        <w:tblLook w:val="04A0" w:firstRow="1" w:lastRow="0" w:firstColumn="1" w:lastColumn="0" w:noHBand="0" w:noVBand="1"/>
      </w:tblPr>
      <w:tblGrid>
        <w:gridCol w:w="2250"/>
        <w:gridCol w:w="6570"/>
      </w:tblGrid>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LIMT</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Limit Object Type</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MA_Limit Object Type</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Pr>
                <w:rFonts w:ascii="Arial" w:hAnsi="Arial" w:cs="Arial"/>
                <w:sz w:val="18"/>
                <w:szCs w:val="20"/>
              </w:rPr>
              <w:t>limitObject</w:t>
            </w:r>
            <w:r w:rsidRPr="00FD75A1">
              <w:rPr>
                <w:rFonts w:ascii="Arial" w:hAnsi="Arial" w:cs="Arial"/>
                <w:sz w:val="18"/>
                <w:szCs w:val="20"/>
              </w:rPr>
              <w:t>Type</w:t>
            </w: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E03C96" w:rsidRPr="00FD75A1" w:rsidRDefault="00E03C96" w:rsidP="00E03C96">
            <w:pPr>
              <w:autoSpaceDE w:val="0"/>
              <w:autoSpaceDN w:val="0"/>
              <w:adjustRightInd w:val="0"/>
              <w:rPr>
                <w:rFonts w:ascii="Arial" w:hAnsi="Arial" w:cs="Arial"/>
                <w:sz w:val="18"/>
                <w:szCs w:val="20"/>
              </w:rPr>
            </w:pPr>
            <w:r>
              <w:rPr>
                <w:rFonts w:ascii="Arial" w:hAnsi="Arial" w:cs="Arial"/>
                <w:sz w:val="18"/>
                <w:szCs w:val="20"/>
              </w:rPr>
              <w:t>limit</w:t>
            </w:r>
            <w:r w:rsidRPr="00FD75A1">
              <w:rPr>
                <w:rFonts w:ascii="Arial" w:hAnsi="Arial" w:cs="Arial"/>
                <w:sz w:val="18"/>
                <w:szCs w:val="20"/>
              </w:rPr>
              <w:t>TypeList</w:t>
            </w: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E03C96" w:rsidRPr="00FD75A1" w:rsidRDefault="00E03C96" w:rsidP="00E03C96">
            <w:pPr>
              <w:autoSpaceDE w:val="0"/>
              <w:autoSpaceDN w:val="0"/>
              <w:adjustRightInd w:val="0"/>
              <w:rPr>
                <w:rFonts w:ascii="Arial" w:hAnsi="Arial" w:cs="Arial"/>
                <w:sz w:val="18"/>
                <w:szCs w:val="20"/>
              </w:rPr>
            </w:pPr>
            <w:r w:rsidRPr="00FD75A1">
              <w:rPr>
                <w:rFonts w:ascii="Arial" w:hAnsi="Arial" w:cs="Arial"/>
                <w:sz w:val="18"/>
                <w:szCs w:val="20"/>
              </w:rPr>
              <w:t>This attribute identifies which Feature Unit LimitObject type this object refers to based on the feature</w:t>
            </w:r>
            <w:r>
              <w:rPr>
                <w:rFonts w:ascii="Arial" w:hAnsi="Arial" w:cs="Arial"/>
                <w:sz w:val="18"/>
                <w:szCs w:val="20"/>
              </w:rPr>
              <w:t xml:space="preserve"> calatlogue.</w:t>
            </w: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rPr>
                <w:rFonts w:ascii="Arial" w:hAnsi="Arial" w:cs="Arial"/>
                <w:b/>
                <w:sz w:val="18"/>
                <w:szCs w:val="20"/>
              </w:rPr>
            </w:pPr>
            <w:r w:rsidRPr="00FD75A1">
              <w:rPr>
                <w:rFonts w:ascii="Arial" w:hAnsi="Arial" w:cs="Arial"/>
                <w:b/>
                <w:sz w:val="18"/>
                <w:szCs w:val="20"/>
              </w:rPr>
              <w:t>Quantity Specifications:</w:t>
            </w:r>
          </w:p>
        </w:tc>
        <w:tc>
          <w:tcPr>
            <w:tcW w:w="6570" w:type="dxa"/>
          </w:tcPr>
          <w:p w:rsidR="00E03C96" w:rsidRPr="00FD75A1" w:rsidRDefault="00E03C96" w:rsidP="00E03C96">
            <w:pPr>
              <w:rPr>
                <w:rFonts w:ascii="Arial" w:hAnsi="Arial" w:cs="Arial"/>
                <w:sz w:val="18"/>
                <w:szCs w:val="20"/>
              </w:rPr>
            </w:pPr>
          </w:p>
        </w:tc>
      </w:tr>
    </w:tbl>
    <w:p w:rsidR="008C6D7E" w:rsidRDefault="008C6D7E" w:rsidP="008C6D7E">
      <w:pPr>
        <w:rPr>
          <w:lang w:val="en-AU"/>
        </w:rPr>
      </w:pPr>
    </w:p>
    <w:p w:rsidR="008C6D7E" w:rsidRDefault="00E03C96" w:rsidP="00E03C96">
      <w:pPr>
        <w:pStyle w:val="Heading3"/>
      </w:pPr>
      <w:bookmarkStart w:id="124" w:name="_Toc509479758"/>
      <w:r w:rsidRPr="00E03C96">
        <w:t>Arc Geometry Type</w:t>
      </w:r>
      <w:bookmarkEnd w:id="124"/>
    </w:p>
    <w:tbl>
      <w:tblPr>
        <w:tblStyle w:val="TableGrid"/>
        <w:tblW w:w="8820" w:type="dxa"/>
        <w:tblInd w:w="828" w:type="dxa"/>
        <w:tblLook w:val="04A0" w:firstRow="1" w:lastRow="0" w:firstColumn="1" w:lastColumn="0" w:noHBand="0" w:noVBand="1"/>
      </w:tblPr>
      <w:tblGrid>
        <w:gridCol w:w="2250"/>
        <w:gridCol w:w="6570"/>
      </w:tblGrid>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Simple Attribute</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MLB</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MAARTP</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Arc Geometry Type</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MA_ArcGeometryType</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arcGeometryType</w:t>
            </w: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E03C96" w:rsidRPr="00C86A7B" w:rsidRDefault="00E03C96" w:rsidP="00E03C96">
            <w:pPr>
              <w:autoSpaceDE w:val="0"/>
              <w:autoSpaceDN w:val="0"/>
              <w:adjustRightInd w:val="0"/>
              <w:rPr>
                <w:rFonts w:ascii="Arial" w:hAnsi="Arial" w:cs="Arial"/>
                <w:sz w:val="18"/>
                <w:szCs w:val="18"/>
              </w:rPr>
            </w:pPr>
            <w:r w:rsidRPr="00C86A7B">
              <w:rPr>
                <w:rFonts w:ascii="Arial" w:hAnsi="Arial" w:cs="Arial"/>
                <w:sz w:val="18"/>
                <w:szCs w:val="18"/>
              </w:rPr>
              <w:t>arcGeometryTypeList</w:t>
            </w: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E03C96" w:rsidRPr="00C86A7B" w:rsidRDefault="00E03C96" w:rsidP="00E03C96">
            <w:pPr>
              <w:autoSpaceDE w:val="0"/>
              <w:autoSpaceDN w:val="0"/>
              <w:adjustRightInd w:val="0"/>
              <w:rPr>
                <w:rFonts w:ascii="Arial" w:hAnsi="Arial" w:cs="Arial"/>
                <w:sz w:val="18"/>
                <w:szCs w:val="18"/>
              </w:rPr>
            </w:pPr>
            <w:r w:rsidRPr="00C86A7B">
              <w:rPr>
                <w:rFonts w:ascii="Arial" w:hAnsi="Arial" w:cs="Arial"/>
                <w:sz w:val="18"/>
                <w:szCs w:val="18"/>
              </w:rPr>
              <w:t>Type of computation used to define an arc (line).</w:t>
            </w: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rPr>
                <w:rFonts w:ascii="Arial" w:hAnsi="Arial" w:cs="Arial"/>
                <w:b/>
                <w:sz w:val="18"/>
                <w:szCs w:val="20"/>
              </w:rPr>
            </w:pPr>
            <w:r w:rsidRPr="00FD75A1">
              <w:rPr>
                <w:rFonts w:ascii="Arial" w:hAnsi="Arial" w:cs="Arial"/>
                <w:b/>
                <w:sz w:val="18"/>
                <w:szCs w:val="20"/>
              </w:rPr>
              <w:t>Quantity Specifications:</w:t>
            </w:r>
          </w:p>
        </w:tc>
        <w:tc>
          <w:tcPr>
            <w:tcW w:w="6570" w:type="dxa"/>
          </w:tcPr>
          <w:p w:rsidR="00E03C96" w:rsidRPr="00C86A7B" w:rsidRDefault="00E03C96" w:rsidP="00E03C96">
            <w:pPr>
              <w:rPr>
                <w:rFonts w:ascii="Arial" w:hAnsi="Arial" w:cs="Arial"/>
                <w:sz w:val="18"/>
                <w:szCs w:val="18"/>
              </w:rPr>
            </w:pPr>
          </w:p>
        </w:tc>
      </w:tr>
    </w:tbl>
    <w:p w:rsidR="008C6D7E" w:rsidRDefault="008C6D7E" w:rsidP="008C6D7E">
      <w:pPr>
        <w:rPr>
          <w:lang w:val="en-AU"/>
        </w:rPr>
      </w:pPr>
    </w:p>
    <w:p w:rsidR="008C6D7E" w:rsidRDefault="00893227" w:rsidP="00893227">
      <w:pPr>
        <w:pStyle w:val="Heading3"/>
      </w:pPr>
      <w:bookmarkStart w:id="125" w:name="_Toc509479759"/>
      <w:r w:rsidRPr="00893227">
        <w:t>Zone Object Type</w:t>
      </w:r>
      <w:bookmarkEnd w:id="125"/>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ZONT</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Zone</w:t>
            </w:r>
            <w:r>
              <w:rPr>
                <w:rFonts w:ascii="Arial" w:hAnsi="Arial" w:cs="Arial"/>
                <w:sz w:val="18"/>
                <w:szCs w:val="20"/>
              </w:rPr>
              <w:t xml:space="preserve"> </w:t>
            </w:r>
            <w:r w:rsidRPr="00EC4F04">
              <w:rPr>
                <w:rFonts w:ascii="Arial" w:hAnsi="Arial" w:cs="Arial"/>
                <w:sz w:val="18"/>
                <w:szCs w:val="20"/>
              </w:rPr>
              <w:t>Object 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MA_ZoneObjectType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Pr>
                <w:rFonts w:ascii="Arial" w:hAnsi="Arial" w:cs="Arial"/>
                <w:sz w:val="18"/>
                <w:szCs w:val="20"/>
              </w:rPr>
              <w:t>zoneObject</w:t>
            </w:r>
            <w:r w:rsidRPr="00FD75A1">
              <w:rPr>
                <w:rFonts w:ascii="Arial" w:hAnsi="Arial" w:cs="Arial"/>
                <w:sz w:val="18"/>
                <w:szCs w:val="20"/>
              </w:rPr>
              <w:t>Type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zone</w:t>
            </w:r>
            <w:r w:rsidRPr="00FD75A1">
              <w:rPr>
                <w:rFonts w:ascii="Arial" w:hAnsi="Arial" w:cs="Arial"/>
                <w:sz w:val="18"/>
                <w:szCs w:val="20"/>
              </w:rPr>
              <w:t>TypeList</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This attribute identifies which Feature Unit Zone Object type this object refers to based on the feature catalogue.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26" w:name="_Toc509479760"/>
      <w:r w:rsidRPr="00893227">
        <w:t>Jurisdiction Domain Type</w:t>
      </w:r>
      <w:bookmarkEnd w:id="126"/>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MAJDOM</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Jurisdiction Domain 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MA_JurisdictionDomainType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jurisdictionDomainType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jurisdictionDomainType</w:t>
            </w:r>
            <w:r w:rsidRPr="00FD75A1">
              <w:rPr>
                <w:rFonts w:ascii="Arial" w:hAnsi="Arial" w:cs="Arial"/>
                <w:sz w:val="18"/>
                <w:szCs w:val="20"/>
              </w:rPr>
              <w:t>List</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Defines the vertical jurisdictional domain of the object delimited.</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27" w:name="_Toc509479761"/>
      <w:r w:rsidRPr="00893227">
        <w:t>Area Valu</w:t>
      </w:r>
      <w:r>
        <w:t>e</w:t>
      </w:r>
      <w:bookmarkEnd w:id="127"/>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AREA</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Area 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MA_AreaValue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areaValue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LA_AreaValue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893227">
              <w:rPr>
                <w:rFonts w:ascii="Arial" w:hAnsi="Arial" w:cs="Arial"/>
                <w:sz w:val="18"/>
                <w:szCs w:val="20"/>
              </w:rPr>
              <w:t>The area value</w:t>
            </w:r>
            <w:r>
              <w:rPr>
                <w:rFonts w:ascii="Arial" w:hAnsi="Arial" w:cs="Arial"/>
                <w:sz w:val="18"/>
                <w:szCs w:val="20"/>
              </w:rPr>
              <w:t>.</w:t>
            </w:r>
          </w:p>
        </w:tc>
      </w:tr>
      <w:tr w:rsidR="00893227" w:rsidRPr="00EC4F04"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EC4F04"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ISO 19152</w:t>
            </w:r>
          </w:p>
        </w:tc>
      </w:tr>
      <w:tr w:rsidR="00893227" w:rsidRPr="00EC4F04"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EC4F04"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ISO 19152:2012 clause 6.5.1</w:t>
            </w:r>
          </w:p>
        </w:tc>
      </w:tr>
      <w:tr w:rsidR="00893227" w:rsidRPr="00EC4F04"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EC4F04"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identical</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28" w:name="_Toc509479762"/>
      <w:r w:rsidRPr="00893227">
        <w:t>Reference Point</w:t>
      </w:r>
      <w:bookmarkEnd w:id="128"/>
    </w:p>
    <w:tbl>
      <w:tblPr>
        <w:tblStyle w:val="TableGrid"/>
        <w:tblW w:w="8820" w:type="dxa"/>
        <w:tblInd w:w="828" w:type="dxa"/>
        <w:tblLook w:val="04A0" w:firstRow="1" w:lastRow="0" w:firstColumn="1" w:lastColumn="0" w:noHBand="0" w:noVBand="1"/>
      </w:tblPr>
      <w:tblGrid>
        <w:gridCol w:w="2250"/>
        <w:gridCol w:w="6570"/>
      </w:tblGrid>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Simple Attribute</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MLB</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MA</w:t>
            </w:r>
            <w:r>
              <w:rPr>
                <w:rFonts w:ascii="Arial" w:hAnsi="Arial" w:cs="Arial"/>
                <w:sz w:val="18"/>
                <w:szCs w:val="18"/>
              </w:rPr>
              <w:t>REFP</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EC4F04">
              <w:rPr>
                <w:rFonts w:ascii="Arial" w:hAnsi="Arial" w:cs="Arial"/>
                <w:sz w:val="18"/>
                <w:szCs w:val="18"/>
              </w:rPr>
              <w:t>Reference Point</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EC4F04">
              <w:rPr>
                <w:rFonts w:ascii="Arial" w:hAnsi="Arial" w:cs="Arial"/>
                <w:sz w:val="18"/>
                <w:szCs w:val="18"/>
              </w:rPr>
              <w:t>MA_ReferencePoint</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EC4F04">
              <w:rPr>
                <w:rFonts w:ascii="Arial" w:hAnsi="Arial" w:cs="Arial"/>
                <w:sz w:val="18"/>
                <w:szCs w:val="18"/>
              </w:rPr>
              <w:t>referencePoint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GM_Point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The coordinates of a point inside the spatial unit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ISO 19107  and S-100</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ISO 19152:2012 clause 6.5.1</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identical</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C86A7B" w:rsidRDefault="00893227" w:rsidP="00362D6B">
            <w:pPr>
              <w:rPr>
                <w:rFonts w:ascii="Arial" w:hAnsi="Arial" w:cs="Arial"/>
                <w:sz w:val="18"/>
                <w:szCs w:val="18"/>
              </w:rPr>
            </w:pPr>
          </w:p>
        </w:tc>
      </w:tr>
    </w:tbl>
    <w:p w:rsidR="008C6D7E" w:rsidRDefault="008C6D7E" w:rsidP="008C6D7E">
      <w:pPr>
        <w:rPr>
          <w:lang w:val="en-AU"/>
        </w:rPr>
      </w:pPr>
    </w:p>
    <w:p w:rsidR="008C6D7E" w:rsidRDefault="00893227" w:rsidP="00893227">
      <w:pPr>
        <w:pStyle w:val="Heading3"/>
      </w:pPr>
      <w:bookmarkStart w:id="129" w:name="_Toc509479763"/>
      <w:r w:rsidRPr="00893227">
        <w:t>Surface Relatio</w:t>
      </w:r>
      <w:r>
        <w:t>n</w:t>
      </w:r>
      <w:bookmarkEnd w:id="129"/>
    </w:p>
    <w:tbl>
      <w:tblPr>
        <w:tblStyle w:val="TableGrid"/>
        <w:tblW w:w="8820" w:type="dxa"/>
        <w:tblInd w:w="828" w:type="dxa"/>
        <w:tblLook w:val="04A0" w:firstRow="1" w:lastRow="0" w:firstColumn="1" w:lastColumn="0" w:noHBand="0" w:noVBand="1"/>
      </w:tblPr>
      <w:tblGrid>
        <w:gridCol w:w="2250"/>
        <w:gridCol w:w="6570"/>
      </w:tblGrid>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Simple Attribute</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MLB</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MASURR</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Surface Relation</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MA_SurfaceRelation</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surfaceRelation</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LA_SurfaceRelationType</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Relationship to surface</w:t>
            </w:r>
            <w:r>
              <w:rPr>
                <w:rFonts w:ascii="Arial" w:hAnsi="Arial" w:cs="Arial"/>
                <w:sz w:val="18"/>
                <w:szCs w:val="18"/>
              </w:rPr>
              <w: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ISO 19152</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ISO 19152:2012 clause 6.5.1</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generalization</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C86A7B" w:rsidRDefault="00893227" w:rsidP="00362D6B">
            <w:pPr>
              <w:rPr>
                <w:rFonts w:ascii="Arial" w:hAnsi="Arial" w:cs="Arial"/>
                <w:sz w:val="18"/>
                <w:szCs w:val="18"/>
              </w:rPr>
            </w:pPr>
          </w:p>
        </w:tc>
      </w:tr>
    </w:tbl>
    <w:p w:rsidR="008C6D7E" w:rsidRDefault="008C6D7E" w:rsidP="008C6D7E">
      <w:pPr>
        <w:rPr>
          <w:lang w:val="en-AU"/>
        </w:rPr>
      </w:pPr>
    </w:p>
    <w:p w:rsidR="008C6D7E" w:rsidRDefault="00893227" w:rsidP="00893227">
      <w:pPr>
        <w:pStyle w:val="Heading3"/>
      </w:pPr>
      <w:bookmarkStart w:id="130" w:name="_Toc509479764"/>
      <w:r w:rsidRPr="00893227">
        <w:t>Space Object Type</w:t>
      </w:r>
      <w:bookmarkEnd w:id="130"/>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SPOT</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Space Object 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MA_</w:t>
            </w:r>
            <w:r>
              <w:rPr>
                <w:rFonts w:ascii="Arial" w:hAnsi="Arial" w:cs="Arial"/>
                <w:sz w:val="18"/>
                <w:szCs w:val="20"/>
              </w:rPr>
              <w:t>SpaceObject</w:t>
            </w:r>
            <w:r w:rsidRPr="00903A47">
              <w:rPr>
                <w:rFonts w:ascii="Arial" w:hAnsi="Arial" w:cs="Arial"/>
                <w:sz w:val="18"/>
                <w:szCs w:val="20"/>
              </w:rPr>
              <w:t>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Pr>
                <w:rFonts w:ascii="Arial" w:hAnsi="Arial" w:cs="Arial"/>
                <w:sz w:val="18"/>
                <w:szCs w:val="20"/>
              </w:rPr>
              <w:t>spaceObject</w:t>
            </w:r>
            <w:r w:rsidRPr="00903A47">
              <w:rPr>
                <w:rFonts w:ascii="Arial" w:hAnsi="Arial" w:cs="Arial"/>
                <w:sz w:val="18"/>
                <w:szCs w:val="20"/>
              </w:rPr>
              <w:t>Type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space</w:t>
            </w:r>
            <w:r w:rsidRPr="00FD75A1">
              <w:rPr>
                <w:rFonts w:ascii="Arial" w:hAnsi="Arial" w:cs="Arial"/>
                <w:sz w:val="18"/>
                <w:szCs w:val="20"/>
              </w:rPr>
              <w:t>TypeList</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903A47">
              <w:rPr>
                <w:rFonts w:ascii="Arial" w:hAnsi="Arial" w:cs="Arial"/>
                <w:sz w:val="18"/>
                <w:szCs w:val="20"/>
              </w:rPr>
              <w:t>This attribute identifies which Feature Unit Space Object type this object refers to based on the feature catalogue.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31" w:name="_Toc509479765"/>
      <w:r w:rsidRPr="00893227">
        <w:t>Volume Value</w:t>
      </w:r>
      <w:bookmarkEnd w:id="131"/>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SUUR</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Volume 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MA_VolumeValue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volumeValue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LA_VolumeValue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BB3961">
              <w:rPr>
                <w:rFonts w:ascii="Arial" w:hAnsi="Arial" w:cs="Arial"/>
                <w:sz w:val="18"/>
                <w:szCs w:val="20"/>
              </w:rPr>
              <w:t>Th</w:t>
            </w:r>
            <w:r>
              <w:rPr>
                <w:rFonts w:ascii="Arial" w:hAnsi="Arial" w:cs="Arial"/>
                <w:sz w:val="18"/>
                <w:szCs w:val="20"/>
              </w:rPr>
              <w:t>e volume of the 3D spatial unit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ISO 19152</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ISO 19152:2012 clause 6.5.1</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identical</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916EAB" w:rsidP="008C6D7E">
      <w:pPr>
        <w:pStyle w:val="Heading3"/>
      </w:pPr>
      <w:bookmarkStart w:id="132" w:name="_Toc509479766"/>
      <w:r>
        <w:t>Type</w:t>
      </w:r>
      <w:bookmarkEnd w:id="132"/>
    </w:p>
    <w:tbl>
      <w:tblPr>
        <w:tblStyle w:val="TableGrid"/>
        <w:tblW w:w="8820" w:type="dxa"/>
        <w:tblInd w:w="828" w:type="dxa"/>
        <w:tblLook w:val="04A0" w:firstRow="1" w:lastRow="0" w:firstColumn="1" w:lastColumn="0" w:noHBand="0" w:noVBand="1"/>
      </w:tblPr>
      <w:tblGrid>
        <w:gridCol w:w="2250"/>
        <w:gridCol w:w="6570"/>
      </w:tblGrid>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Item Type: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Simple Attribute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Domain:</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MLB</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AlphaCode: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MATYPE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Name: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Type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Alias:</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MA_Type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CamelCase: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type</w:t>
            </w:r>
          </w:p>
        </w:tc>
      </w:tr>
      <w:tr w:rsidR="00916EAB" w:rsidRPr="00AF48D2"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Data Type:</w:t>
            </w:r>
          </w:p>
        </w:tc>
        <w:tc>
          <w:tcPr>
            <w:tcW w:w="6570" w:type="dxa"/>
          </w:tcPr>
          <w:p w:rsidR="00916EAB" w:rsidRPr="00916EAB" w:rsidRDefault="00916EAB" w:rsidP="00916EAB">
            <w:pPr>
              <w:autoSpaceDE w:val="0"/>
              <w:autoSpaceDN w:val="0"/>
              <w:adjustRightInd w:val="0"/>
              <w:rPr>
                <w:rFonts w:ascii="Arial" w:hAnsi="Arial" w:cs="Arial"/>
                <w:sz w:val="18"/>
                <w:szCs w:val="20"/>
                <w:lang w:val="fr-CA"/>
              </w:rPr>
            </w:pPr>
            <w:r w:rsidRPr="00916EAB">
              <w:rPr>
                <w:rFonts w:ascii="Arial" w:hAnsi="Arial" w:cs="Arial"/>
                <w:sz w:val="18"/>
                <w:szCs w:val="20"/>
                <w:lang w:val="fr-CA"/>
              </w:rPr>
              <w:t>LA_VolumeType or LA_AreaType</w:t>
            </w: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Definition:</w:t>
            </w:r>
          </w:p>
        </w:tc>
        <w:tc>
          <w:tcPr>
            <w:tcW w:w="6570" w:type="dxa"/>
          </w:tcPr>
          <w:p w:rsidR="00916EAB" w:rsidRPr="00916EAB" w:rsidRDefault="00916EAB" w:rsidP="00916EAB">
            <w:pPr>
              <w:autoSpaceDE w:val="0"/>
              <w:autoSpaceDN w:val="0"/>
              <w:adjustRightInd w:val="0"/>
              <w:rPr>
                <w:rFonts w:ascii="Arial" w:hAnsi="Arial" w:cs="Arial"/>
                <w:sz w:val="18"/>
                <w:szCs w:val="20"/>
              </w:rPr>
            </w:pPr>
            <w:r w:rsidRPr="00916EAB">
              <w:rPr>
                <w:rFonts w:ascii="Arial" w:hAnsi="Arial" w:cs="Arial"/>
                <w:sz w:val="18"/>
                <w:szCs w:val="20"/>
              </w:rPr>
              <w:t>Indicates the type of area or volume provided</w:t>
            </w:r>
          </w:p>
        </w:tc>
      </w:tr>
      <w:tr w:rsidR="00916EAB" w:rsidRPr="00BB3961"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Reference:</w:t>
            </w:r>
          </w:p>
        </w:tc>
        <w:tc>
          <w:tcPr>
            <w:tcW w:w="6570" w:type="dxa"/>
          </w:tcPr>
          <w:p w:rsidR="00916EAB" w:rsidRPr="00916EAB" w:rsidRDefault="00916EAB" w:rsidP="00916EAB">
            <w:pPr>
              <w:autoSpaceDE w:val="0"/>
              <w:autoSpaceDN w:val="0"/>
              <w:adjustRightInd w:val="0"/>
              <w:rPr>
                <w:rFonts w:ascii="Arial" w:hAnsi="Arial" w:cs="Arial"/>
                <w:sz w:val="18"/>
                <w:szCs w:val="18"/>
              </w:rPr>
            </w:pPr>
            <w:r w:rsidRPr="00916EAB">
              <w:rPr>
                <w:rFonts w:ascii="Arial" w:hAnsi="Arial" w:cs="Arial"/>
                <w:sz w:val="18"/>
                <w:szCs w:val="18"/>
              </w:rPr>
              <w:t>ISO 19152</w:t>
            </w:r>
          </w:p>
        </w:tc>
      </w:tr>
      <w:tr w:rsidR="00916EAB" w:rsidRPr="00BB3961"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Definition Source:</w:t>
            </w:r>
          </w:p>
        </w:tc>
        <w:tc>
          <w:tcPr>
            <w:tcW w:w="6570" w:type="dxa"/>
          </w:tcPr>
          <w:p w:rsidR="00916EAB" w:rsidRPr="00916EAB" w:rsidRDefault="00916EAB" w:rsidP="00916EAB">
            <w:pPr>
              <w:autoSpaceDE w:val="0"/>
              <w:autoSpaceDN w:val="0"/>
              <w:adjustRightInd w:val="0"/>
              <w:rPr>
                <w:rFonts w:ascii="Arial" w:hAnsi="Arial" w:cs="Arial"/>
                <w:sz w:val="18"/>
                <w:szCs w:val="18"/>
              </w:rPr>
            </w:pPr>
            <w:r w:rsidRPr="00916EAB">
              <w:rPr>
                <w:rFonts w:ascii="Arial" w:hAnsi="Arial" w:cs="Arial"/>
                <w:sz w:val="18"/>
                <w:szCs w:val="18"/>
              </w:rPr>
              <w:t>ISO 19152:2012 clause 6.5.7</w:t>
            </w:r>
          </w:p>
        </w:tc>
      </w:tr>
      <w:tr w:rsidR="00916EAB" w:rsidRPr="00BB3961"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Similarity to Source:</w:t>
            </w:r>
          </w:p>
        </w:tc>
        <w:tc>
          <w:tcPr>
            <w:tcW w:w="6570" w:type="dxa"/>
          </w:tcPr>
          <w:p w:rsidR="00916EAB" w:rsidRPr="00916EAB" w:rsidRDefault="00916EAB" w:rsidP="00916EAB">
            <w:pPr>
              <w:autoSpaceDE w:val="0"/>
              <w:autoSpaceDN w:val="0"/>
              <w:adjustRightInd w:val="0"/>
              <w:rPr>
                <w:rFonts w:ascii="Arial" w:hAnsi="Arial" w:cs="Arial"/>
                <w:sz w:val="18"/>
                <w:szCs w:val="18"/>
              </w:rPr>
            </w:pPr>
            <w:r w:rsidRPr="00916EAB">
              <w:rPr>
                <w:rFonts w:ascii="Arial" w:hAnsi="Arial" w:cs="Arial"/>
                <w:sz w:val="18"/>
                <w:szCs w:val="18"/>
              </w:rPr>
              <w:t>generalization</w:t>
            </w: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Int1:</w:t>
            </w:r>
          </w:p>
        </w:tc>
        <w:tc>
          <w:tcPr>
            <w:tcW w:w="6570" w:type="dxa"/>
          </w:tcPr>
          <w:p w:rsidR="00916EAB" w:rsidRPr="00916EAB" w:rsidRDefault="00916EAB" w:rsidP="00916EAB">
            <w:pPr>
              <w:autoSpaceDE w:val="0"/>
              <w:autoSpaceDN w:val="0"/>
              <w:adjustRightInd w:val="0"/>
              <w:rPr>
                <w:rFonts w:ascii="Arial" w:hAnsi="Arial" w:cs="Arial"/>
                <w:sz w:val="18"/>
                <w:szCs w:val="20"/>
              </w:rPr>
            </w:pP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S4:</w:t>
            </w:r>
          </w:p>
        </w:tc>
        <w:tc>
          <w:tcPr>
            <w:tcW w:w="6570" w:type="dxa"/>
          </w:tcPr>
          <w:p w:rsidR="00916EAB" w:rsidRPr="00916EAB" w:rsidRDefault="00916EAB" w:rsidP="00916EAB">
            <w:pPr>
              <w:autoSpaceDE w:val="0"/>
              <w:autoSpaceDN w:val="0"/>
              <w:adjustRightInd w:val="0"/>
              <w:rPr>
                <w:rFonts w:ascii="Arial" w:hAnsi="Arial" w:cs="Arial"/>
                <w:sz w:val="18"/>
                <w:szCs w:val="20"/>
              </w:rPr>
            </w:pP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Remarks:</w:t>
            </w:r>
          </w:p>
        </w:tc>
        <w:tc>
          <w:tcPr>
            <w:tcW w:w="6570" w:type="dxa"/>
          </w:tcPr>
          <w:p w:rsidR="00916EAB" w:rsidRPr="00916EAB" w:rsidRDefault="00916EAB" w:rsidP="00916EAB">
            <w:pPr>
              <w:autoSpaceDE w:val="0"/>
              <w:autoSpaceDN w:val="0"/>
              <w:adjustRightInd w:val="0"/>
              <w:rPr>
                <w:rFonts w:ascii="Arial" w:hAnsi="Arial" w:cs="Arial"/>
                <w:sz w:val="18"/>
                <w:szCs w:val="20"/>
              </w:rPr>
            </w:pPr>
            <w:r w:rsidRPr="00916EAB">
              <w:rPr>
                <w:rFonts w:ascii="Arial" w:hAnsi="Arial" w:cs="Arial"/>
                <w:sz w:val="18"/>
                <w:szCs w:val="20"/>
              </w:rPr>
              <w:t>This attribute is derived directly from ISO 19152 and is used in classes derived from ISO 19152. In S-121 this attribute is used in the two classes LA_VolumeValue and LA_AreaValue and relates to the two attribute data types LA_VolumeType and LA_AreaType respectively. Sine the term “type” is such a generic word, the meaning of this attribute must be constrained to only the S-121 MLB namespace.</w:t>
            </w:r>
          </w:p>
        </w:tc>
      </w:tr>
      <w:tr w:rsidR="00916EAB" w:rsidRPr="002534D7" w:rsidTr="00916EAB">
        <w:tc>
          <w:tcPr>
            <w:tcW w:w="2250" w:type="dxa"/>
          </w:tcPr>
          <w:p w:rsidR="00916EAB" w:rsidRPr="002534D7" w:rsidRDefault="00916EAB" w:rsidP="00916EAB">
            <w:pPr>
              <w:rPr>
                <w:rFonts w:ascii="Arial" w:hAnsi="Arial" w:cs="Arial"/>
                <w:b/>
                <w:sz w:val="18"/>
                <w:szCs w:val="20"/>
              </w:rPr>
            </w:pPr>
            <w:r w:rsidRPr="002534D7">
              <w:rPr>
                <w:rFonts w:ascii="Arial" w:hAnsi="Arial" w:cs="Arial"/>
                <w:b/>
                <w:sz w:val="18"/>
                <w:szCs w:val="20"/>
              </w:rPr>
              <w:t>Quantity Specifications:</w:t>
            </w:r>
          </w:p>
        </w:tc>
        <w:tc>
          <w:tcPr>
            <w:tcW w:w="6570" w:type="dxa"/>
          </w:tcPr>
          <w:p w:rsidR="00916EAB" w:rsidRPr="00916EAB" w:rsidRDefault="00916EAB" w:rsidP="00916EAB">
            <w:pPr>
              <w:rPr>
                <w:rFonts w:ascii="Arial" w:hAnsi="Arial" w:cs="Arial"/>
                <w:sz w:val="18"/>
                <w:szCs w:val="20"/>
              </w:rPr>
            </w:pPr>
          </w:p>
        </w:tc>
      </w:tr>
    </w:tbl>
    <w:p w:rsidR="008C6D7E" w:rsidRDefault="008C6D7E" w:rsidP="008C6D7E">
      <w:pPr>
        <w:rPr>
          <w:lang w:val="en-AU"/>
        </w:rPr>
      </w:pPr>
    </w:p>
    <w:p w:rsidR="008C6D7E" w:rsidRDefault="00D35210" w:rsidP="00D35210">
      <w:pPr>
        <w:pStyle w:val="Heading3"/>
      </w:pPr>
      <w:bookmarkStart w:id="133" w:name="_Toc509479767"/>
      <w:r w:rsidRPr="00D35210">
        <w:t>Volume Size</w:t>
      </w:r>
      <w:bookmarkEnd w:id="133"/>
    </w:p>
    <w:tbl>
      <w:tblPr>
        <w:tblStyle w:val="TableGrid"/>
        <w:tblW w:w="8820" w:type="dxa"/>
        <w:tblInd w:w="828" w:type="dxa"/>
        <w:tblLook w:val="04A0" w:firstRow="1" w:lastRow="0" w:firstColumn="1" w:lastColumn="0" w:noHBand="0" w:noVBand="1"/>
      </w:tblPr>
      <w:tblGrid>
        <w:gridCol w:w="2250"/>
        <w:gridCol w:w="6570"/>
      </w:tblGrid>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Item Type: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Simple Attribute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Domain:</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MLB</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AlphaCode: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w:t>
            </w:r>
            <w:r>
              <w:rPr>
                <w:rFonts w:ascii="Arial" w:hAnsi="Arial" w:cs="Arial"/>
                <w:sz w:val="18"/>
                <w:szCs w:val="20"/>
              </w:rPr>
              <w:t>VSIZ</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Name: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Volume 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Alias:</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MA_</w:t>
            </w:r>
            <w:r>
              <w:rPr>
                <w:rFonts w:ascii="Arial" w:hAnsi="Arial" w:cs="Arial"/>
                <w:sz w:val="18"/>
                <w:szCs w:val="20"/>
              </w:rPr>
              <w:t>VolumeSize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CamelCase: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volumeSize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Data Type:</w:t>
            </w:r>
          </w:p>
        </w:tc>
        <w:tc>
          <w:tcPr>
            <w:tcW w:w="6570" w:type="dxa"/>
          </w:tcPr>
          <w:p w:rsidR="00D35210" w:rsidRPr="00920E64" w:rsidRDefault="00D35210" w:rsidP="001D3A9A">
            <w:pPr>
              <w:autoSpaceDE w:val="0"/>
              <w:autoSpaceDN w:val="0"/>
              <w:adjustRightInd w:val="0"/>
              <w:rPr>
                <w:rFonts w:ascii="Arial" w:hAnsi="Arial" w:cs="Arial"/>
                <w:sz w:val="18"/>
                <w:szCs w:val="20"/>
                <w:lang w:val="fr-CA"/>
              </w:rPr>
            </w:pPr>
            <w:r>
              <w:rPr>
                <w:rFonts w:ascii="Arial" w:hAnsi="Arial" w:cs="Arial"/>
                <w:sz w:val="18"/>
                <w:szCs w:val="20"/>
                <w:lang w:val="fr-CA"/>
              </w:rPr>
              <w:t>volume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Indicates the </w:t>
            </w:r>
            <w:r>
              <w:rPr>
                <w:rFonts w:ascii="Arial" w:hAnsi="Arial" w:cs="Arial"/>
                <w:sz w:val="18"/>
                <w:szCs w:val="20"/>
              </w:rPr>
              <w:t>value of the volume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Reference: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19152:2012 clause 6.5.7</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Similarity to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generalization</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Int1:</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S4:</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Remarks:</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This attribute is derived directly from ISO 19152 and is used in classes derived from ISO 19152. </w:t>
            </w:r>
            <w:r>
              <w:rPr>
                <w:rFonts w:ascii="Arial" w:hAnsi="Arial" w:cs="Arial"/>
                <w:sz w:val="18"/>
                <w:szCs w:val="20"/>
              </w:rPr>
              <w:t>The datatype “volume” is derived from ISO 19103 (basic types).</w:t>
            </w:r>
          </w:p>
        </w:tc>
      </w:tr>
      <w:tr w:rsidR="00D35210" w:rsidRPr="00920E64" w:rsidTr="001D3A9A">
        <w:tc>
          <w:tcPr>
            <w:tcW w:w="2250" w:type="dxa"/>
          </w:tcPr>
          <w:p w:rsidR="00D35210" w:rsidRPr="00920E64" w:rsidRDefault="00D35210" w:rsidP="001D3A9A">
            <w:pPr>
              <w:rPr>
                <w:rFonts w:ascii="Arial" w:hAnsi="Arial" w:cs="Arial"/>
                <w:b/>
                <w:sz w:val="18"/>
                <w:szCs w:val="20"/>
              </w:rPr>
            </w:pPr>
            <w:r w:rsidRPr="00920E64">
              <w:rPr>
                <w:rFonts w:ascii="Arial" w:hAnsi="Arial" w:cs="Arial"/>
                <w:b/>
                <w:sz w:val="18"/>
                <w:szCs w:val="20"/>
              </w:rPr>
              <w:t>Quantity Specifications:</w:t>
            </w:r>
          </w:p>
        </w:tc>
        <w:tc>
          <w:tcPr>
            <w:tcW w:w="6570" w:type="dxa"/>
          </w:tcPr>
          <w:p w:rsidR="00D35210" w:rsidRPr="00920E64" w:rsidRDefault="00D35210" w:rsidP="001D3A9A">
            <w:pPr>
              <w:rPr>
                <w:rFonts w:ascii="Arial" w:hAnsi="Arial" w:cs="Arial"/>
                <w:sz w:val="18"/>
                <w:szCs w:val="20"/>
              </w:rPr>
            </w:pPr>
          </w:p>
        </w:tc>
      </w:tr>
    </w:tbl>
    <w:p w:rsidR="008C6D7E" w:rsidRDefault="008C6D7E" w:rsidP="008C6D7E">
      <w:pPr>
        <w:rPr>
          <w:lang w:val="en-AU"/>
        </w:rPr>
      </w:pPr>
    </w:p>
    <w:p w:rsidR="008C6D7E" w:rsidRDefault="00D35210" w:rsidP="00D35210">
      <w:pPr>
        <w:pStyle w:val="Heading3"/>
      </w:pPr>
      <w:bookmarkStart w:id="134" w:name="_Toc509479768"/>
      <w:r w:rsidRPr="00D35210">
        <w:t>Area Size</w:t>
      </w:r>
      <w:bookmarkEnd w:id="134"/>
    </w:p>
    <w:tbl>
      <w:tblPr>
        <w:tblStyle w:val="TableGrid"/>
        <w:tblW w:w="8820" w:type="dxa"/>
        <w:tblInd w:w="828" w:type="dxa"/>
        <w:tblLook w:val="04A0" w:firstRow="1" w:lastRow="0" w:firstColumn="1" w:lastColumn="0" w:noHBand="0" w:noVBand="1"/>
      </w:tblPr>
      <w:tblGrid>
        <w:gridCol w:w="2250"/>
        <w:gridCol w:w="6570"/>
      </w:tblGrid>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Item Type: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Simple Attribute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Domain:</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MLB</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AlphaCode: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w:t>
            </w:r>
            <w:r>
              <w:rPr>
                <w:rFonts w:ascii="Arial" w:hAnsi="Arial" w:cs="Arial"/>
                <w:sz w:val="18"/>
                <w:szCs w:val="20"/>
              </w:rPr>
              <w:t>ASIZ</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Name: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Area 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Alias:</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MA_</w:t>
            </w:r>
            <w:r>
              <w:rPr>
                <w:rFonts w:ascii="Arial" w:hAnsi="Arial" w:cs="Arial"/>
                <w:sz w:val="18"/>
                <w:szCs w:val="20"/>
              </w:rPr>
              <w:t>AreaSize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CamelCase: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areaSize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Data Type:</w:t>
            </w:r>
          </w:p>
        </w:tc>
        <w:tc>
          <w:tcPr>
            <w:tcW w:w="6570" w:type="dxa"/>
          </w:tcPr>
          <w:p w:rsidR="00D35210" w:rsidRPr="00920E64" w:rsidRDefault="00D35210" w:rsidP="001D3A9A">
            <w:pPr>
              <w:autoSpaceDE w:val="0"/>
              <w:autoSpaceDN w:val="0"/>
              <w:adjustRightInd w:val="0"/>
              <w:rPr>
                <w:rFonts w:ascii="Arial" w:hAnsi="Arial" w:cs="Arial"/>
                <w:sz w:val="18"/>
                <w:szCs w:val="20"/>
                <w:lang w:val="fr-CA"/>
              </w:rPr>
            </w:pPr>
            <w:r>
              <w:rPr>
                <w:rFonts w:ascii="Arial" w:hAnsi="Arial" w:cs="Arial"/>
                <w:sz w:val="18"/>
                <w:szCs w:val="20"/>
                <w:lang w:val="fr-CA"/>
              </w:rPr>
              <w:t>area</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Indicates the </w:t>
            </w:r>
            <w:r>
              <w:rPr>
                <w:rFonts w:ascii="Arial" w:hAnsi="Arial" w:cs="Arial"/>
                <w:sz w:val="18"/>
                <w:szCs w:val="20"/>
              </w:rPr>
              <w:t>value of the area</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Reference: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19152:2012 clause 6.5.7</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Similarity to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generalization</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Int1:</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S4:</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Remarks:</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This attribute is derived directly from ISO 19152 and is used in classes derived from ISO 19152. </w:t>
            </w:r>
            <w:r>
              <w:rPr>
                <w:rFonts w:ascii="Arial" w:hAnsi="Arial" w:cs="Arial"/>
                <w:sz w:val="18"/>
                <w:szCs w:val="20"/>
              </w:rPr>
              <w:t>The datatype “area” is derived from ISO 19103 (basic types).</w:t>
            </w:r>
          </w:p>
        </w:tc>
      </w:tr>
      <w:tr w:rsidR="00D35210" w:rsidRPr="00920E64" w:rsidTr="001D3A9A">
        <w:tc>
          <w:tcPr>
            <w:tcW w:w="2250" w:type="dxa"/>
          </w:tcPr>
          <w:p w:rsidR="00D35210" w:rsidRPr="00920E64" w:rsidRDefault="00D35210" w:rsidP="001D3A9A">
            <w:pPr>
              <w:rPr>
                <w:rFonts w:ascii="Arial" w:hAnsi="Arial" w:cs="Arial"/>
                <w:b/>
                <w:sz w:val="18"/>
                <w:szCs w:val="20"/>
              </w:rPr>
            </w:pPr>
            <w:r w:rsidRPr="00920E64">
              <w:rPr>
                <w:rFonts w:ascii="Arial" w:hAnsi="Arial" w:cs="Arial"/>
                <w:b/>
                <w:sz w:val="18"/>
                <w:szCs w:val="20"/>
              </w:rPr>
              <w:t>Quantity Specifications:</w:t>
            </w:r>
          </w:p>
        </w:tc>
        <w:tc>
          <w:tcPr>
            <w:tcW w:w="6570" w:type="dxa"/>
          </w:tcPr>
          <w:p w:rsidR="00D35210" w:rsidRPr="00920E64" w:rsidRDefault="00D35210" w:rsidP="001D3A9A">
            <w:pPr>
              <w:rPr>
                <w:rFonts w:ascii="Arial" w:hAnsi="Arial" w:cs="Arial"/>
                <w:sz w:val="18"/>
                <w:szCs w:val="20"/>
              </w:rPr>
            </w:pPr>
          </w:p>
        </w:tc>
      </w:tr>
    </w:tbl>
    <w:p w:rsidR="008C6D7E" w:rsidRDefault="008C6D7E" w:rsidP="008C6D7E">
      <w:pPr>
        <w:rPr>
          <w:lang w:val="en-AU"/>
        </w:rPr>
      </w:pPr>
    </w:p>
    <w:p w:rsidR="008C6D7E" w:rsidRDefault="001D3A9A" w:rsidP="001D3A9A">
      <w:pPr>
        <w:pStyle w:val="Heading3"/>
      </w:pPr>
      <w:bookmarkStart w:id="135" w:name="_Toc509479769"/>
      <w:r w:rsidRPr="001D3A9A">
        <w:t>Source Administrative Date Stamp</w:t>
      </w:r>
      <w:bookmarkEnd w:id="135"/>
    </w:p>
    <w:tbl>
      <w:tblPr>
        <w:tblStyle w:val="TableGrid"/>
        <w:tblW w:w="8820" w:type="dxa"/>
        <w:tblInd w:w="828" w:type="dxa"/>
        <w:tblLayout w:type="fixed"/>
        <w:tblLook w:val="04A0" w:firstRow="1" w:lastRow="0" w:firstColumn="1" w:lastColumn="0" w:noHBand="0" w:noVBand="1"/>
      </w:tblPr>
      <w:tblGrid>
        <w:gridCol w:w="2250"/>
        <w:gridCol w:w="6570"/>
      </w:tblGrid>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lang w:val="fr-CA"/>
              </w:rPr>
            </w:pPr>
            <w:r w:rsidRPr="00702A76">
              <w:rPr>
                <w:rFonts w:ascii="Arial" w:hAnsi="Arial" w:cs="Arial"/>
                <w:sz w:val="18"/>
                <w:szCs w:val="18"/>
                <w:lang w:val="fr-CA"/>
              </w:rPr>
              <w:t>Item Type: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Simple Attribute</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lang w:val="fr-CA"/>
              </w:rPr>
            </w:pPr>
            <w:r w:rsidRPr="00702A76">
              <w:rPr>
                <w:rFonts w:ascii="Arial" w:hAnsi="Arial" w:cs="Arial"/>
                <w:sz w:val="18"/>
                <w:szCs w:val="18"/>
                <w:lang w:val="fr-CA"/>
              </w:rPr>
              <w:t>Domain:</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MLB</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lang w:val="fr-CA"/>
              </w:rPr>
            </w:pPr>
            <w:r w:rsidRPr="00702A76">
              <w:rPr>
                <w:rFonts w:ascii="Arial" w:hAnsi="Arial" w:cs="Arial"/>
                <w:sz w:val="18"/>
                <w:szCs w:val="18"/>
                <w:lang w:val="fr-CA"/>
              </w:rPr>
              <w:t>AlphaCode: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MASASD</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rPr>
            </w:pPr>
            <w:r w:rsidRPr="00702A76">
              <w:rPr>
                <w:rFonts w:ascii="Arial" w:hAnsi="Arial" w:cs="Arial"/>
                <w:sz w:val="18"/>
                <w:szCs w:val="18"/>
              </w:rPr>
              <w:t>Name: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Source Administrative Date Stamp</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rPr>
            </w:pPr>
            <w:r w:rsidRPr="00702A76">
              <w:rPr>
                <w:rFonts w:ascii="Arial" w:hAnsi="Arial" w:cs="Arial"/>
                <w:sz w:val="18"/>
                <w:szCs w:val="18"/>
              </w:rPr>
              <w:t>Alias:</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MA_SourceAdministrativeDateStamp</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rPr>
            </w:pPr>
            <w:r w:rsidRPr="00702A76">
              <w:rPr>
                <w:rFonts w:ascii="Arial" w:hAnsi="Arial" w:cs="Arial"/>
                <w:sz w:val="18"/>
                <w:szCs w:val="18"/>
              </w:rPr>
              <w:t>CamelCase: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sourceAdministrativeDateStamp</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Data Type: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DateTime</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Definition:</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The moment that the event represented by the instance of "Source" is further processed.</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Reference: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ISO 19152</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Definition Source: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ISO 19152:2014 clause 6.2.4</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Similarity to Source: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specialization</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Int1:</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S4:</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Remarks:</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This is the moment of "endLifespan" of old instances, and the moment of "startLifespan" of new instances.</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Quantity Specifications:</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DC38B9" w:rsidP="00DC38B9">
      <w:pPr>
        <w:pStyle w:val="Heading3"/>
      </w:pPr>
      <w:bookmarkStart w:id="136" w:name="_Toc509479770"/>
      <w:r w:rsidRPr="00DC38B9">
        <w:t>Source Authoritative Date</w:t>
      </w:r>
      <w:bookmarkEnd w:id="136"/>
    </w:p>
    <w:tbl>
      <w:tblPr>
        <w:tblStyle w:val="TableGrid"/>
        <w:tblW w:w="8820" w:type="dxa"/>
        <w:tblInd w:w="828" w:type="dxa"/>
        <w:tblLayout w:type="fixed"/>
        <w:tblLook w:val="04A0" w:firstRow="1" w:lastRow="0" w:firstColumn="1" w:lastColumn="0" w:noHBand="0" w:noVBand="1"/>
      </w:tblPr>
      <w:tblGrid>
        <w:gridCol w:w="2250"/>
        <w:gridCol w:w="6570"/>
      </w:tblGrid>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MAACPT</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Authoritative Date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MA_SourceAuthoritiveDate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sourceAuthoritiveDate</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DateTime</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The date of force of law of the "Source" by an authority.</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19152:2014 clause 6.2.4</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specialization</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DC38B9" w:rsidP="00DC38B9">
      <w:pPr>
        <w:pStyle w:val="Heading3"/>
      </w:pPr>
      <w:bookmarkStart w:id="137" w:name="_Toc509479771"/>
      <w:r w:rsidRPr="00DC38B9">
        <w:t>Source Document Type</w:t>
      </w:r>
      <w:bookmarkEnd w:id="137"/>
    </w:p>
    <w:tbl>
      <w:tblPr>
        <w:tblStyle w:val="TableGrid"/>
        <w:tblW w:w="8820" w:type="dxa"/>
        <w:tblInd w:w="828" w:type="dxa"/>
        <w:tblLayout w:type="fixed"/>
        <w:tblLook w:val="04A0" w:firstRow="1" w:lastRow="0" w:firstColumn="1" w:lastColumn="0" w:noHBand="0" w:noVBand="1"/>
      </w:tblPr>
      <w:tblGrid>
        <w:gridCol w:w="2250"/>
        <w:gridCol w:w="6570"/>
      </w:tblGrid>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MASODT</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Document Type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MA_SourceDocumentType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sourceDocumentType</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The type of document</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 ISO 19115</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F949BD" w:rsidRPr="00205E3A" w:rsidRDefault="00F949BD" w:rsidP="004A7814">
            <w:pPr>
              <w:autoSpaceDE w:val="0"/>
              <w:autoSpaceDN w:val="0"/>
              <w:adjustRightInd w:val="0"/>
              <w:rPr>
                <w:rFonts w:ascii="Arial" w:hAnsi="Arial" w:cs="Arial"/>
                <w:sz w:val="18"/>
                <w:szCs w:val="18"/>
                <w:lang w:val="en-GB"/>
              </w:rPr>
            </w:pPr>
            <w:r w:rsidRPr="00205E3A">
              <w:rPr>
                <w:rFonts w:ascii="Arial" w:hAnsi="Arial" w:cs="Arial"/>
                <w:sz w:val="18"/>
                <w:szCs w:val="18"/>
                <w:lang w:val="en-GB"/>
              </w:rPr>
              <w:t>In ISO 19152 the equivalent attribute takes its value from ISO 19115 metadata from the class CI_PresentationFormCode. This part of the ISO metadata standard is not included in S100 part 4 metadata. Therefore a free form character string is provided as the data type.</w:t>
            </w:r>
          </w:p>
        </w:tc>
      </w:tr>
      <w:tr w:rsidR="004A7814" w:rsidRPr="00205E3A" w:rsidTr="00F949BD">
        <w:tc>
          <w:tcPr>
            <w:tcW w:w="2250" w:type="dxa"/>
          </w:tcPr>
          <w:p w:rsidR="004A7814" w:rsidRPr="00205E3A" w:rsidRDefault="004A7814"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F949BD">
            <w:pPr>
              <w:autoSpaceDE w:val="0"/>
              <w:autoSpaceDN w:val="0"/>
              <w:adjustRightInd w:val="0"/>
              <w:rPr>
                <w:rFonts w:ascii="Arial" w:hAnsi="Arial" w:cs="Arial"/>
                <w:sz w:val="18"/>
                <w:szCs w:val="18"/>
                <w:lang w:val="en-GB"/>
              </w:rPr>
            </w:pPr>
          </w:p>
        </w:tc>
      </w:tr>
    </w:tbl>
    <w:p w:rsidR="008C6D7E" w:rsidRPr="00F949BD" w:rsidRDefault="008C6D7E" w:rsidP="008C6D7E">
      <w:pPr>
        <w:rPr>
          <w:lang w:val="en-GB"/>
        </w:rPr>
      </w:pPr>
    </w:p>
    <w:p w:rsidR="008C6D7E" w:rsidRDefault="00DC38B9" w:rsidP="00DC38B9">
      <w:pPr>
        <w:pStyle w:val="Heading3"/>
      </w:pPr>
      <w:bookmarkStart w:id="138" w:name="_Toc509479772"/>
      <w:r w:rsidRPr="00DC38B9">
        <w:t>Source Availability Statu</w:t>
      </w:r>
      <w:r>
        <w:t>s</w:t>
      </w:r>
      <w:bookmarkEnd w:id="138"/>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MASLSS</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Availability Status</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MA_SourceAvailabilityStatus</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sourceAvailabilityStatus</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LA_AvailableStatusType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availability status of source document.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code list is taken directly for 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DC38B9" w:rsidP="00DC38B9">
      <w:pPr>
        <w:pStyle w:val="Heading3"/>
      </w:pPr>
      <w:bookmarkStart w:id="139" w:name="_Toc509479773"/>
      <w:r w:rsidRPr="00DC38B9">
        <w:t>Administrative Source Type</w:t>
      </w:r>
      <w:bookmarkEnd w:id="139"/>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MAASTY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 Source 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MA_AdministrativeSourceType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administrativeSourceTypeList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type of administrative "Source" document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F949BD" w:rsidP="00F949BD">
      <w:pPr>
        <w:pStyle w:val="Heading3"/>
      </w:pPr>
      <w:bookmarkStart w:id="140" w:name="_Toc509479774"/>
      <w:r w:rsidRPr="00F949BD">
        <w:t>Spatial Source Type</w:t>
      </w:r>
      <w:bookmarkEnd w:id="140"/>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MASSTY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 Source 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MA_SpatialSourceType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type of spatial "Source" document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1" w:name="_Toc509479775"/>
      <w:r w:rsidRPr="00F949BD">
        <w:t>Source Type</w:t>
      </w:r>
      <w:bookmarkEnd w:id="141"/>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MASTYP</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 xml:space="preserve">The type of "Source" document </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Allows for generic sources other than "spatialSourceType" or "adminstrativeSourceType".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2" w:name="_Toc509479776"/>
      <w:r w:rsidRPr="00F949BD">
        <w:t>Source Reference</w:t>
      </w:r>
      <w:bookmarkEnd w:id="142"/>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MASOUR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Reference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MA_SourceReference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sourceReference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S121_ResponsibleParty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responsible party of the "Source".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3" w:name="_Toc509479777"/>
      <w:r w:rsidRPr="00F949BD">
        <w:t>Source Quality</w:t>
      </w:r>
      <w:bookmarkEnd w:id="143"/>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MASODQ</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Quality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MA_SourceQuality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sourceQuality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DQ_Element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quality of the "Source".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This attribute value type is inherited directly from ISO 19115 Metadata and the code list values are described in the ISO document. S100 also used DQ_Element directly from ISO 19115.</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DQ_Element attributes are: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"nameOfMeasure", "measureIdentification", "measureDescription", "evaluationMethodType", "evaluationMethodDescription", "evaluationProcedure", "dateTime", "result".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4" w:name="_Toc509479778"/>
      <w:r w:rsidRPr="00F949BD">
        <w:t>Source Submission Date</w:t>
      </w:r>
      <w:bookmarkEnd w:id="144"/>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MASOSU</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Submission Date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MA_SourceSubmissionDate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sourceSubmissionDate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DateTime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date of submission of the "Source" by a party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5" w:name="_Toc509479779"/>
      <w:r w:rsidRPr="00F949BD">
        <w:t>Source External Archive Identifier</w:t>
      </w:r>
      <w:bookmarkEnd w:id="145"/>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Proposal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MAEXAI</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External Archive Identifier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MA_ExternalArchiveID</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sourceExternalArchiveIdentifier</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ExtArchive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identifier of a "Source" in an external registration.</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code list is taken directly for ISO 19152.</w:t>
            </w: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6" w:name="_Toc509479780"/>
      <w:r w:rsidRPr="00F949BD">
        <w:t>Source Registration Date</w:t>
      </w:r>
      <w:bookmarkEnd w:id="146"/>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MASORC</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Registration Date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MA_SourceRecordation</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sourceRecordation</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DateTime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date of registration (recordation) of the "Source" by registering authority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7" w:name="_Toc509479781"/>
      <w:r w:rsidRPr="00F949BD">
        <w:t>Source Document Name</w:t>
      </w:r>
      <w:bookmarkEnd w:id="147"/>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Proposal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MASODN</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Document Name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MA_SourceDocumentName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sourceDocumentName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Name of the document that defines the object  - for example the document (legislation, treaty, title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8" w:name="_Toc509479782"/>
      <w:r w:rsidRPr="00F949BD">
        <w:t>Source Online Resource</w:t>
      </w:r>
      <w:bookmarkEnd w:id="148"/>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MASURL</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Online Resource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MA_SourceOnlineResource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sourceOnlineResource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onlineResource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URL - this is official the URL (or equivalent online resource) where the document is distributed.</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19115</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49" w:name="_Toc509479783"/>
      <w:r w:rsidRPr="00F949BD">
        <w:t>Source Registry Number</w:t>
      </w:r>
      <w:bookmarkEnd w:id="149"/>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Proposal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MASORN</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Registry Number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MA_SourceRegistryNumber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sourceRegistryNumber</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Unique official identifier of the record in a registry.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For example, in states with registers of legislative instruments, versioning is controlled by the registry ID.</w:t>
            </w: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4D0DCF" w:rsidP="004D0DCF">
      <w:pPr>
        <w:pStyle w:val="Heading3"/>
      </w:pPr>
      <w:r>
        <w:t xml:space="preserve"> </w:t>
      </w:r>
      <w:bookmarkStart w:id="150" w:name="_Toc509479784"/>
      <w:r w:rsidRPr="004D0DCF">
        <w:t>Acceptance</w:t>
      </w:r>
      <w:bookmarkEnd w:id="150"/>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MAACCPT</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Acceptance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Acceptance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acceptance</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sidRPr="00CE485B">
              <w:rPr>
                <w:rFonts w:ascii="Arial" w:hAnsi="Arial" w:cs="Arial"/>
                <w:sz w:val="18"/>
                <w:szCs w:val="18"/>
                <w:lang w:val="en-GB"/>
              </w:rPr>
              <w:t>the date of force of law</w:t>
            </w:r>
            <w:r>
              <w:rPr>
                <w:rFonts w:ascii="Arial" w:hAnsi="Arial" w:cs="Arial"/>
                <w:sz w:val="18"/>
                <w:szCs w:val="18"/>
                <w:lang w:val="en-GB"/>
              </w:rPr>
              <w:t xml:space="preserve"> of the source by the authority</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t xml:space="preserve"> </w:t>
      </w:r>
      <w:bookmarkStart w:id="151" w:name="_Toc509479785"/>
      <w:r w:rsidRPr="004D0DCF">
        <w:t>Data</w:t>
      </w:r>
      <w:bookmarkEnd w:id="151"/>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MADATA</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Data</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ExternalArchiveData</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data</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CE485B">
              <w:rPr>
                <w:rFonts w:ascii="Arial" w:hAnsi="Arial" w:cs="Arial"/>
                <w:sz w:val="18"/>
                <w:szCs w:val="18"/>
                <w:lang w:val="en-GB"/>
              </w:rPr>
              <w:t>he content of the source</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 The data may include multilingual text per ISO 19115 Annex J (Localization)</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t xml:space="preserve"> </w:t>
      </w:r>
      <w:bookmarkStart w:id="152" w:name="_Toc509479786"/>
      <w:r w:rsidRPr="004D0DCF">
        <w:t>Extraction</w:t>
      </w:r>
      <w:bookmarkEnd w:id="152"/>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MAEXTR</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Extraction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ExternalArchiveExtraction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extraction</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CE485B">
              <w:rPr>
                <w:rFonts w:ascii="Arial" w:hAnsi="Arial" w:cs="Arial"/>
                <w:sz w:val="18"/>
                <w:szCs w:val="18"/>
                <w:lang w:val="en-GB"/>
              </w:rPr>
              <w:t>he date the source was consulted</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t xml:space="preserve"> </w:t>
      </w:r>
      <w:bookmarkStart w:id="153" w:name="_Toc509479787"/>
      <w:r w:rsidRPr="004D0DCF">
        <w:t>Recordation</w:t>
      </w:r>
      <w:bookmarkEnd w:id="153"/>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MARECR</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Recordation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ExternalArchiveRecordation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recordation</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EE50A5">
              <w:rPr>
                <w:rFonts w:ascii="Arial" w:hAnsi="Arial" w:cs="Arial"/>
                <w:sz w:val="18"/>
                <w:szCs w:val="18"/>
                <w:lang w:val="en-GB"/>
              </w:rPr>
              <w:t>he date of registration (recordation) of the source by registering authority</w:t>
            </w:r>
            <w:r>
              <w:rPr>
                <w:rFonts w:ascii="Arial" w:hAnsi="Arial" w:cs="Arial"/>
                <w:sz w:val="18"/>
                <w:szCs w:val="18"/>
                <w:lang w:val="en-GB"/>
              </w:rPr>
              <w:t>.</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t xml:space="preserve"> </w:t>
      </w:r>
      <w:bookmarkStart w:id="154" w:name="_Toc509479788"/>
      <w:r w:rsidRPr="004D0DCF">
        <w:t>Submission</w:t>
      </w:r>
      <w:bookmarkEnd w:id="154"/>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MASUBM</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Submission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ExternalArchiveSubmission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submission</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EE50A5">
              <w:rPr>
                <w:rFonts w:ascii="Arial" w:hAnsi="Arial" w:cs="Arial"/>
                <w:sz w:val="18"/>
                <w:szCs w:val="18"/>
                <w:lang w:val="en-GB"/>
              </w:rPr>
              <w:t>he date of submission of the source by a party</w:t>
            </w:r>
            <w:r>
              <w:rPr>
                <w:rFonts w:ascii="Arial" w:hAnsi="Arial" w:cs="Arial"/>
                <w:sz w:val="18"/>
                <w:szCs w:val="18"/>
                <w:lang w:val="en-GB"/>
              </w:rPr>
              <w:t>.</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55" w:name="_Toc509479789"/>
      <w:r w:rsidR="000F65C5" w:rsidRPr="000F65C5">
        <w:t>Online Resource Linkage URL</w:t>
      </w:r>
      <w:bookmarkEnd w:id="155"/>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RURL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Online Resource Linkage URL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Pr>
                <w:rFonts w:ascii="Arial" w:hAnsi="Arial" w:cs="Arial"/>
                <w:sz w:val="18"/>
                <w:szCs w:val="18"/>
                <w:lang w:val="en-GB"/>
              </w:rPr>
              <w:t>OnlineResourceLinkage</w:t>
            </w:r>
            <w:r w:rsidRPr="00EA731E">
              <w:rPr>
                <w:rFonts w:ascii="Arial" w:hAnsi="Arial" w:cs="Arial"/>
                <w:sz w:val="18"/>
                <w:szCs w:val="18"/>
                <w:lang w:val="en-GB"/>
              </w:rPr>
              <w:t>URL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onlineResourceLinkage</w:t>
            </w:r>
            <w:r w:rsidRPr="00EA731E">
              <w:rPr>
                <w:rFonts w:ascii="Arial" w:hAnsi="Arial" w:cs="Arial"/>
                <w:sz w:val="18"/>
                <w:szCs w:val="18"/>
                <w:lang w:val="en-GB"/>
              </w:rPr>
              <w:t>URL</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Universal Resource Locator (URL)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56" w:name="_Toc509479790"/>
      <w:r w:rsidR="000F65C5" w:rsidRPr="000F65C5">
        <w:t>Online Resource Protocol</w:t>
      </w:r>
      <w:bookmarkEnd w:id="156"/>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RPRO</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Protocol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A731E">
              <w:rPr>
                <w:rFonts w:ascii="Arial" w:hAnsi="Arial" w:cs="Arial"/>
                <w:sz w:val="18"/>
                <w:szCs w:val="18"/>
                <w:lang w:val="en-GB"/>
              </w:rPr>
              <w:t xml:space="preserve">Online Resource </w:t>
            </w:r>
            <w:r>
              <w:rPr>
                <w:rFonts w:ascii="Arial" w:hAnsi="Arial" w:cs="Arial"/>
                <w:sz w:val="18"/>
                <w:szCs w:val="18"/>
                <w:lang w:val="en-GB"/>
              </w:rPr>
              <w:t>Protocol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onlineResourceProtocol</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Protocol used by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57" w:name="_Toc509479791"/>
      <w:r w:rsidR="000F65C5" w:rsidRPr="000F65C5">
        <w:t>Online Resource Application Profile</w:t>
      </w:r>
      <w:bookmarkEnd w:id="157"/>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APPR</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Application Profile</w:t>
            </w:r>
          </w:p>
        </w:tc>
      </w:tr>
      <w:tr w:rsidR="000F65C5" w:rsidRPr="00EA731E"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A731E" w:rsidRDefault="000F65C5" w:rsidP="000F65C5">
            <w:pPr>
              <w:keepNext/>
              <w:autoSpaceDE w:val="0"/>
              <w:autoSpaceDN w:val="0"/>
              <w:adjustRightInd w:val="0"/>
              <w:rPr>
                <w:rFonts w:ascii="Arial" w:hAnsi="Arial" w:cs="Arial"/>
                <w:sz w:val="18"/>
                <w:szCs w:val="18"/>
                <w:lang w:val="fr-CA"/>
              </w:rPr>
            </w:pPr>
            <w:r w:rsidRPr="00EA731E">
              <w:rPr>
                <w:rFonts w:ascii="Arial" w:hAnsi="Arial" w:cs="Arial"/>
                <w:sz w:val="18"/>
                <w:szCs w:val="18"/>
                <w:lang w:val="fr-CA"/>
              </w:rPr>
              <w:t>MA_</w:t>
            </w:r>
            <w:r>
              <w:rPr>
                <w:rFonts w:ascii="Arial" w:hAnsi="Arial" w:cs="Arial"/>
                <w:sz w:val="18"/>
                <w:szCs w:val="18"/>
                <w:lang w:val="fr-CA"/>
              </w:rPr>
              <w:t>OnlineResourceApplication</w:t>
            </w:r>
            <w:r w:rsidRPr="00EA731E">
              <w:rPr>
                <w:rFonts w:ascii="Arial" w:hAnsi="Arial" w:cs="Arial"/>
                <w:sz w:val="18"/>
                <w:szCs w:val="18"/>
                <w:lang w:val="fr-CA"/>
              </w:rPr>
              <w:t>Profile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fr-CA"/>
              </w:rPr>
              <w:t>onlineResourceApplication</w:t>
            </w:r>
            <w:r w:rsidRPr="00EA731E">
              <w:rPr>
                <w:rFonts w:ascii="Arial" w:hAnsi="Arial" w:cs="Arial"/>
                <w:sz w:val="18"/>
                <w:szCs w:val="18"/>
                <w:lang w:val="fr-CA"/>
              </w:rPr>
              <w:t>Profile</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Application Profile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58" w:name="_Toc509479792"/>
      <w:r w:rsidR="000F65C5" w:rsidRPr="000F65C5">
        <w:t>Online Resource Name</w:t>
      </w:r>
      <w:bookmarkEnd w:id="158"/>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OLNM</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F437E">
              <w:rPr>
                <w:rFonts w:ascii="Arial" w:hAnsi="Arial" w:cs="Arial"/>
                <w:sz w:val="18"/>
                <w:szCs w:val="18"/>
                <w:lang w:val="en-GB"/>
              </w:rPr>
              <w:t>Online Resource Name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F437E">
              <w:rPr>
                <w:rFonts w:ascii="Arial" w:hAnsi="Arial" w:cs="Arial"/>
                <w:sz w:val="18"/>
                <w:szCs w:val="18"/>
                <w:lang w:val="en-GB"/>
              </w:rPr>
              <w:t>Online</w:t>
            </w:r>
            <w:r>
              <w:rPr>
                <w:rFonts w:ascii="Arial" w:hAnsi="Arial" w:cs="Arial"/>
                <w:sz w:val="18"/>
                <w:szCs w:val="18"/>
                <w:lang w:val="en-GB"/>
              </w:rPr>
              <w:t>Resource</w:t>
            </w:r>
            <w:r w:rsidRPr="00EF437E">
              <w:rPr>
                <w:rFonts w:ascii="Arial" w:hAnsi="Arial" w:cs="Arial"/>
                <w:sz w:val="18"/>
                <w:szCs w:val="18"/>
                <w:lang w:val="en-GB"/>
              </w:rPr>
              <w:t>Name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w:t>
            </w:r>
            <w:r w:rsidRPr="00EF437E">
              <w:rPr>
                <w:rFonts w:ascii="Arial" w:hAnsi="Arial" w:cs="Arial"/>
                <w:sz w:val="18"/>
                <w:szCs w:val="18"/>
                <w:lang w:val="en-GB"/>
              </w:rPr>
              <w:t>nline</w:t>
            </w:r>
            <w:r>
              <w:rPr>
                <w:rFonts w:ascii="Arial" w:hAnsi="Arial" w:cs="Arial"/>
                <w:sz w:val="18"/>
                <w:szCs w:val="18"/>
                <w:lang w:val="en-GB"/>
              </w:rPr>
              <w:t>Resource</w:t>
            </w:r>
            <w:r w:rsidRPr="00EF437E">
              <w:rPr>
                <w:rFonts w:ascii="Arial" w:hAnsi="Arial" w:cs="Arial"/>
                <w:sz w:val="18"/>
                <w:szCs w:val="18"/>
                <w:lang w:val="en-GB"/>
              </w:rPr>
              <w:t>Name</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Name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59" w:name="_Toc509479793"/>
      <w:r w:rsidR="000F65C5" w:rsidRPr="000F65C5">
        <w:t>Online Resource Description</w:t>
      </w:r>
      <w:bookmarkEnd w:id="159"/>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ORDS</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Description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A731E">
              <w:rPr>
                <w:rFonts w:ascii="Arial" w:hAnsi="Arial" w:cs="Arial"/>
                <w:sz w:val="18"/>
                <w:szCs w:val="18"/>
                <w:lang w:val="en-GB"/>
              </w:rPr>
              <w:t>O</w:t>
            </w:r>
            <w:r>
              <w:rPr>
                <w:rFonts w:ascii="Arial" w:hAnsi="Arial" w:cs="Arial"/>
                <w:sz w:val="18"/>
                <w:szCs w:val="18"/>
                <w:lang w:val="en-GB"/>
              </w:rPr>
              <w:t>nlineResourceDescription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onlineResourceDescription</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Universal Resource Locator (URL)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60" w:name="_Toc509479794"/>
      <w:r w:rsidR="000F65C5" w:rsidRPr="000F65C5">
        <w:t>Online Resource Function</w:t>
      </w:r>
      <w:bookmarkEnd w:id="160"/>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ORFN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Function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A731E">
              <w:rPr>
                <w:rFonts w:ascii="Arial" w:hAnsi="Arial" w:cs="Arial"/>
                <w:sz w:val="18"/>
                <w:szCs w:val="18"/>
                <w:lang w:val="en-GB"/>
              </w:rPr>
              <w:t>O</w:t>
            </w:r>
            <w:r>
              <w:rPr>
                <w:rFonts w:ascii="Arial" w:hAnsi="Arial" w:cs="Arial"/>
                <w:sz w:val="18"/>
                <w:szCs w:val="18"/>
                <w:lang w:val="en-GB"/>
              </w:rPr>
              <w:t>nlineResourceFunction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onlineResourceFunction</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CI_OnlineFunctionCode</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Function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r>
              <w:rPr>
                <w:rFonts w:ascii="Arial" w:hAnsi="Arial" w:cs="Arial"/>
                <w:sz w:val="18"/>
                <w:szCs w:val="18"/>
                <w:lang w:val="en-GB"/>
              </w:rPr>
              <w:t>The code list CI_OnlineFunctionCode is derived from ISO 19115 metadata.</w:t>
            </w:r>
          </w:p>
        </w:tc>
      </w:tr>
    </w:tbl>
    <w:p w:rsidR="004D0DCF" w:rsidRPr="000F65C5" w:rsidRDefault="004D0DCF" w:rsidP="004D0DCF">
      <w:pPr>
        <w:rPr>
          <w:lang w:val="en-GB"/>
        </w:rPr>
      </w:pPr>
    </w:p>
    <w:p w:rsidR="000F65C5" w:rsidRDefault="000F65C5" w:rsidP="000F65C5">
      <w:pPr>
        <w:rPr>
          <w:lang w:val="en-AU"/>
        </w:rPr>
      </w:pPr>
    </w:p>
    <w:p w:rsidR="00CC25E6" w:rsidRPr="001D10B4" w:rsidRDefault="00CC25E6" w:rsidP="00CC25E6">
      <w:pPr>
        <w:pStyle w:val="Heading2"/>
      </w:pPr>
      <w:bookmarkStart w:id="161" w:name="_Toc509479795"/>
      <w:r w:rsidRPr="001D10B4">
        <w:t xml:space="preserve">S121 </w:t>
      </w:r>
      <w:r>
        <w:t>DataTypes</w:t>
      </w:r>
      <w:bookmarkEnd w:id="161"/>
    </w:p>
    <w:p w:rsidR="00CC25E6" w:rsidRDefault="00CC25E6" w:rsidP="00CC25E6">
      <w:pPr>
        <w:pStyle w:val="Heading3"/>
      </w:pPr>
      <w:bookmarkStart w:id="162" w:name="_Toc509479796"/>
      <w:r>
        <w:t>Area Value</w:t>
      </w:r>
      <w:bookmarkEnd w:id="162"/>
    </w:p>
    <w:tbl>
      <w:tblPr>
        <w:tblStyle w:val="TableGrid"/>
        <w:tblW w:w="8820" w:type="dxa"/>
        <w:tblInd w:w="828" w:type="dxa"/>
        <w:tblLook w:val="04A0" w:firstRow="1" w:lastRow="0" w:firstColumn="1" w:lastColumn="0" w:noHBand="0" w:noVBand="1"/>
      </w:tblPr>
      <w:tblGrid>
        <w:gridCol w:w="2250"/>
        <w:gridCol w:w="6570"/>
      </w:tblGrid>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Data Type</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LAARAV</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LA_AreaValue</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Area Value</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areaValue</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Area of the 2D object</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 xml:space="preserve">ISO19152:2012 </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ISO19152:2012 clause 6.5.7</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Specialization</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Derived directly from ISO 19152</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CC25E6" w:rsidP="001A0921">
      <w:pPr>
        <w:pStyle w:val="Heading3"/>
      </w:pPr>
      <w:bookmarkStart w:id="163" w:name="_Toc509479797"/>
      <w:r>
        <w:t>Volume Value</w:t>
      </w:r>
      <w:bookmarkEnd w:id="163"/>
    </w:p>
    <w:tbl>
      <w:tblPr>
        <w:tblStyle w:val="TableGrid"/>
        <w:tblW w:w="8820" w:type="dxa"/>
        <w:tblInd w:w="828" w:type="dxa"/>
        <w:tblLook w:val="04A0" w:firstRow="1" w:lastRow="0" w:firstColumn="1" w:lastColumn="0" w:noHBand="0" w:noVBand="1"/>
      </w:tblPr>
      <w:tblGrid>
        <w:gridCol w:w="2250"/>
        <w:gridCol w:w="6570"/>
      </w:tblGrid>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Item Type: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Data Type</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Domain:</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MLB</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AlphaCode: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LAVOLV</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Name: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LA_VolumeValue</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Alias:</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Volume Value</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CamelCase: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volumeValue</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Data Type:</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Definition:</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Volume of the 3D object</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Reference:</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 xml:space="preserve">ISO19152:2012 </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Definition Source:</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ISO19152:2012 clause 6.5.7</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Similarity to Source:</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Specialization</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Int1:</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S4:</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Remarks:</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Derived directly from ISO 19152</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Quantity Specifications:</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F552CC" w:rsidRDefault="00F552CC" w:rsidP="00F17F22">
      <w:pPr>
        <w:pStyle w:val="Heading3"/>
        <w:numPr>
          <w:ilvl w:val="2"/>
          <w:numId w:val="20"/>
        </w:numPr>
      </w:pPr>
      <w:bookmarkStart w:id="164" w:name="_Toc509479798"/>
      <w:r>
        <w:t>Location Reference</w:t>
      </w:r>
      <w:bookmarkEnd w:id="164"/>
    </w:p>
    <w:tbl>
      <w:tblPr>
        <w:tblStyle w:val="TableGrid"/>
        <w:tblW w:w="8820" w:type="dxa"/>
        <w:tblInd w:w="828" w:type="dxa"/>
        <w:tblLook w:val="04A0" w:firstRow="1" w:lastRow="0" w:firstColumn="1" w:lastColumn="0" w:noHBand="0" w:noVBand="1"/>
      </w:tblPr>
      <w:tblGrid>
        <w:gridCol w:w="2250"/>
        <w:gridCol w:w="6570"/>
      </w:tblGrid>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F552CC" w:rsidRPr="006F3719" w:rsidRDefault="009D663B" w:rsidP="008C6D7E">
            <w:pPr>
              <w:keepNext/>
              <w:autoSpaceDE w:val="0"/>
              <w:autoSpaceDN w:val="0"/>
              <w:adjustRightInd w:val="0"/>
              <w:rPr>
                <w:rFonts w:ascii="Arial" w:hAnsi="Arial" w:cs="Arial"/>
                <w:sz w:val="18"/>
                <w:szCs w:val="18"/>
              </w:rPr>
            </w:pPr>
            <w:r>
              <w:rPr>
                <w:rFonts w:ascii="Arial" w:hAnsi="Arial" w:cs="Arial"/>
                <w:sz w:val="18"/>
                <w:szCs w:val="18"/>
              </w:rPr>
              <w:t>Data Type</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MALORE</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Location Reference</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F552CC" w:rsidRPr="006F3719" w:rsidRDefault="00F552CC" w:rsidP="008C6D7E">
            <w:pPr>
              <w:keepNext/>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locationReference</w:t>
            </w: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F552CC" w:rsidRPr="006F3719" w:rsidRDefault="00F552CC" w:rsidP="00F552CC">
            <w:pPr>
              <w:autoSpaceDE w:val="0"/>
              <w:autoSpaceDN w:val="0"/>
              <w:adjustRightInd w:val="0"/>
              <w:rPr>
                <w:rFonts w:ascii="Arial" w:hAnsi="Arial" w:cs="Arial"/>
                <w:sz w:val="18"/>
                <w:szCs w:val="18"/>
              </w:rPr>
            </w:pPr>
            <w:r w:rsidRPr="006F3719">
              <w:rPr>
                <w:rFonts w:ascii="Arial" w:hAnsi="Arial" w:cs="Arial"/>
                <w:sz w:val="18"/>
                <w:szCs w:val="18"/>
              </w:rPr>
              <w:t>This data type provides information about a point location.</w:t>
            </w: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bl>
    <w:p w:rsidR="00F552CC" w:rsidRPr="00250B24" w:rsidRDefault="00F552CC" w:rsidP="00F552CC">
      <w:pPr>
        <w:rPr>
          <w:lang w:val="fr-CA"/>
        </w:rPr>
      </w:pPr>
    </w:p>
    <w:p w:rsidR="00F552CC" w:rsidRDefault="009D663B" w:rsidP="00F552CC">
      <w:pPr>
        <w:pStyle w:val="Heading3"/>
      </w:pPr>
      <w:bookmarkStart w:id="165" w:name="_Toc509479799"/>
      <w:r>
        <w:t>Online Resource</w:t>
      </w:r>
      <w:bookmarkEnd w:id="165"/>
    </w:p>
    <w:p w:rsidR="00F552CC" w:rsidRPr="00250B24" w:rsidRDefault="00F552CC" w:rsidP="00F552CC">
      <w:pPr>
        <w:rPr>
          <w:lang w:val="fr-CA"/>
        </w:rPr>
      </w:pPr>
    </w:p>
    <w:tbl>
      <w:tblPr>
        <w:tblStyle w:val="TableGrid"/>
        <w:tblW w:w="8820" w:type="dxa"/>
        <w:tblInd w:w="828" w:type="dxa"/>
        <w:tblLook w:val="04A0" w:firstRow="1" w:lastRow="0" w:firstColumn="1" w:lastColumn="0" w:noHBand="0" w:noVBand="1"/>
      </w:tblPr>
      <w:tblGrid>
        <w:gridCol w:w="2250"/>
        <w:gridCol w:w="6570"/>
      </w:tblGrid>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Item Type: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Data Type</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Domain:</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MLB</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AlphaCode: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MA</w:t>
            </w:r>
            <w:r>
              <w:rPr>
                <w:rFonts w:ascii="Arial" w:hAnsi="Arial" w:cs="Arial"/>
                <w:sz w:val="18"/>
                <w:szCs w:val="18"/>
              </w:rPr>
              <w:t>OLRS</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Name: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Online Resource</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Alias:</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MA_OnlineResource</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CamelCase: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onlineResource</w:t>
            </w: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Data Type:</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Definition:</w:t>
            </w:r>
          </w:p>
        </w:tc>
        <w:tc>
          <w:tcPr>
            <w:tcW w:w="657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 xml:space="preserve">This data type provides </w:t>
            </w:r>
            <w:r>
              <w:rPr>
                <w:rFonts w:ascii="Arial" w:hAnsi="Arial" w:cs="Arial"/>
                <w:sz w:val="18"/>
                <w:szCs w:val="18"/>
              </w:rPr>
              <w:t>describes an online resource</w:t>
            </w:r>
            <w:r w:rsidRPr="004F451A">
              <w:rPr>
                <w:rFonts w:ascii="Arial" w:hAnsi="Arial" w:cs="Arial"/>
                <w:sz w:val="18"/>
                <w:szCs w:val="18"/>
              </w:rPr>
              <w:t>.</w:t>
            </w: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Reference:</w:t>
            </w:r>
          </w:p>
        </w:tc>
        <w:tc>
          <w:tcPr>
            <w:tcW w:w="6570" w:type="dxa"/>
          </w:tcPr>
          <w:p w:rsidR="009D663B" w:rsidRPr="004F451A" w:rsidRDefault="009D663B" w:rsidP="009D663B">
            <w:pPr>
              <w:autoSpaceDE w:val="0"/>
              <w:autoSpaceDN w:val="0"/>
              <w:adjustRightInd w:val="0"/>
              <w:rPr>
                <w:rFonts w:ascii="Arial" w:hAnsi="Arial" w:cs="Arial"/>
                <w:sz w:val="18"/>
                <w:szCs w:val="18"/>
              </w:rPr>
            </w:pPr>
            <w:r>
              <w:rPr>
                <w:rFonts w:ascii="Arial" w:hAnsi="Arial" w:cs="Arial"/>
                <w:sz w:val="18"/>
                <w:szCs w:val="18"/>
              </w:rPr>
              <w:t>ISO_19115</w:t>
            </w: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Definition Source:</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Similarity to Source:</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Int1:</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S4:</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Remarks:</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Quantity Specifications:</w:t>
            </w:r>
          </w:p>
        </w:tc>
        <w:tc>
          <w:tcPr>
            <w:tcW w:w="6570" w:type="dxa"/>
          </w:tcPr>
          <w:p w:rsidR="009D663B" w:rsidRPr="004F451A" w:rsidRDefault="009D663B" w:rsidP="009D663B">
            <w:pPr>
              <w:autoSpaceDE w:val="0"/>
              <w:autoSpaceDN w:val="0"/>
              <w:adjustRightInd w:val="0"/>
              <w:rPr>
                <w:rFonts w:ascii="Arial" w:hAnsi="Arial" w:cs="Arial"/>
                <w:sz w:val="18"/>
                <w:szCs w:val="18"/>
              </w:rPr>
            </w:pPr>
            <w:r>
              <w:rPr>
                <w:rFonts w:ascii="Arial" w:hAnsi="Arial" w:cs="Arial"/>
                <w:sz w:val="18"/>
                <w:szCs w:val="18"/>
              </w:rPr>
              <w:t>Online Resource derives from the ISO 19115 metadata standard.</w:t>
            </w:r>
          </w:p>
        </w:tc>
      </w:tr>
    </w:tbl>
    <w:p w:rsidR="00F552CC" w:rsidRPr="009D663B" w:rsidRDefault="00F552CC" w:rsidP="00F552CC"/>
    <w:p w:rsidR="001E62ED" w:rsidRPr="001D10B4" w:rsidRDefault="001E62ED" w:rsidP="001E62ED">
      <w:pPr>
        <w:pStyle w:val="Heading2"/>
      </w:pPr>
      <w:bookmarkStart w:id="166" w:name="_Toc509479800"/>
      <w:r w:rsidRPr="001D10B4">
        <w:t xml:space="preserve">S121 </w:t>
      </w:r>
      <w:r w:rsidR="00722D35">
        <w:t>Type</w:t>
      </w:r>
      <w:r>
        <w:t xml:space="preserve"> Lists</w:t>
      </w:r>
      <w:bookmarkEnd w:id="166"/>
    </w:p>
    <w:p w:rsidR="001E62ED" w:rsidRDefault="001E62ED" w:rsidP="001E62ED">
      <w:pPr>
        <w:pStyle w:val="Heading3"/>
      </w:pPr>
      <w:bookmarkStart w:id="167" w:name="_Toc509479801"/>
      <w:r w:rsidRPr="0018450E">
        <w:t>Location</w:t>
      </w:r>
      <w:r>
        <w:t xml:space="preserve"> </w:t>
      </w:r>
      <w:r w:rsidRPr="0018450E">
        <w:t>Type</w:t>
      </w:r>
      <w:r>
        <w:t xml:space="preserve"> </w:t>
      </w:r>
      <w:r w:rsidRPr="0018450E">
        <w:t>List</w:t>
      </w:r>
      <w:bookmarkEnd w:id="167"/>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Location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5953A6" w:rsidP="0024202A">
            <w:pPr>
              <w:keepNext/>
              <w:rPr>
                <w:rFonts w:ascii="Arial" w:hAnsi="Arial" w:cs="Arial"/>
                <w:color w:val="000000"/>
                <w:sz w:val="18"/>
                <w:szCs w:val="18"/>
              </w:rPr>
            </w:pPr>
            <w:r>
              <w:rPr>
                <w:rFonts w:ascii="Arial" w:hAnsi="Arial" w:cs="Arial"/>
                <w:color w:val="000000"/>
                <w:sz w:val="18"/>
                <w:szCs w:val="18"/>
              </w:rPr>
              <w:t>MA_L</w:t>
            </w:r>
            <w:r w:rsidRPr="00A6050D">
              <w:rPr>
                <w:rFonts w:ascii="Arial" w:hAnsi="Arial" w:cs="Arial"/>
                <w:color w:val="000000"/>
                <w:sz w:val="18"/>
                <w:szCs w:val="18"/>
              </w:rPr>
              <w:t>ocationTypeList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locationTypeList</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1E62ED" w:rsidP="000E5917">
            <w:pPr>
              <w:rPr>
                <w:rFonts w:ascii="Arial" w:hAnsi="Arial" w:cs="Arial"/>
                <w:color w:val="000000"/>
                <w:sz w:val="18"/>
                <w:szCs w:val="18"/>
              </w:rPr>
            </w:pPr>
            <w:r w:rsidRPr="00A6050D">
              <w:rPr>
                <w:rFonts w:ascii="Arial" w:hAnsi="Arial" w:cs="Arial"/>
                <w:color w:val="000000"/>
                <w:sz w:val="18"/>
                <w:szCs w:val="18"/>
              </w:rPr>
              <w:t>This code list describes categories of "LocationType" that have a common characteristic related to the legal and administrative aspects of the marine environment. In effect this list consist of all S121 feature</w:t>
            </w:r>
            <w:r w:rsidR="000E5917">
              <w:rPr>
                <w:rFonts w:ascii="Arial" w:hAnsi="Arial" w:cs="Arial"/>
                <w:color w:val="000000"/>
                <w:sz w:val="18"/>
                <w:szCs w:val="18"/>
              </w:rPr>
              <w:t>s</w:t>
            </w:r>
            <w:r w:rsidRPr="00A6050D">
              <w:rPr>
                <w:rFonts w:ascii="Arial" w:hAnsi="Arial" w:cs="Arial"/>
                <w:color w:val="000000"/>
                <w:sz w:val="18"/>
                <w:szCs w:val="18"/>
              </w:rPr>
              <w:t xml:space="preserve"> u</w:t>
            </w:r>
            <w:r w:rsidR="000E5917">
              <w:rPr>
                <w:rFonts w:ascii="Arial" w:hAnsi="Arial" w:cs="Arial"/>
                <w:color w:val="000000"/>
                <w:sz w:val="18"/>
                <w:szCs w:val="18"/>
              </w:rPr>
              <w:t>nder the</w:t>
            </w:r>
            <w:r w:rsidRPr="00A6050D">
              <w:rPr>
                <w:rFonts w:ascii="Arial" w:hAnsi="Arial" w:cs="Arial"/>
                <w:color w:val="000000"/>
                <w:sz w:val="18"/>
                <w:szCs w:val="18"/>
              </w:rPr>
              <w:t xml:space="preserve"> location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1E62ED">
      <w:pPr>
        <w:pStyle w:val="Heading3"/>
      </w:pPr>
      <w:bookmarkStart w:id="168" w:name="_Toc509479802"/>
      <w:r>
        <w:t>Limit Type List</w:t>
      </w:r>
      <w:bookmarkEnd w:id="168"/>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Limit</w:t>
            </w:r>
            <w:r w:rsidR="001E62ED" w:rsidRPr="00A6050D">
              <w:rPr>
                <w:rFonts w:ascii="Arial" w:hAnsi="Arial" w:cs="Arial"/>
                <w:color w:val="000000"/>
                <w:sz w:val="18"/>
                <w:szCs w:val="18"/>
              </w:rPr>
              <w:t xml:space="preserve">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0E5917" w:rsidP="000E5917">
            <w:pPr>
              <w:keepNext/>
              <w:rPr>
                <w:rFonts w:ascii="Arial" w:hAnsi="Arial" w:cs="Arial"/>
                <w:color w:val="000000"/>
                <w:sz w:val="18"/>
                <w:szCs w:val="18"/>
              </w:rPr>
            </w:pPr>
            <w:r>
              <w:rPr>
                <w:rFonts w:ascii="Arial" w:hAnsi="Arial" w:cs="Arial"/>
                <w:color w:val="000000"/>
                <w:sz w:val="18"/>
                <w:szCs w:val="18"/>
              </w:rPr>
              <w:t>MA_Limit</w:t>
            </w:r>
            <w:r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limit</w:t>
            </w:r>
            <w:r w:rsidR="001E62ED"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0E5917" w:rsidP="000E5917">
            <w:pPr>
              <w:rPr>
                <w:rFonts w:ascii="Arial" w:hAnsi="Arial" w:cs="Arial"/>
                <w:color w:val="000000"/>
                <w:sz w:val="18"/>
                <w:szCs w:val="18"/>
              </w:rPr>
            </w:pPr>
            <w:r w:rsidRPr="000E5917">
              <w:rPr>
                <w:rFonts w:ascii="Arial" w:hAnsi="Arial" w:cs="Arial"/>
                <w:color w:val="000000"/>
                <w:sz w:val="18"/>
                <w:szCs w:val="18"/>
              </w:rPr>
              <w:t>This code list describes categories of "L</w:t>
            </w:r>
            <w:r>
              <w:rPr>
                <w:rFonts w:ascii="Arial" w:hAnsi="Arial" w:cs="Arial"/>
                <w:color w:val="000000"/>
                <w:sz w:val="18"/>
                <w:szCs w:val="18"/>
              </w:rPr>
              <w:t>imit</w:t>
            </w:r>
            <w:r w:rsidRPr="000E5917">
              <w:rPr>
                <w:rFonts w:ascii="Arial" w:hAnsi="Arial" w:cs="Arial"/>
                <w:color w:val="000000"/>
                <w:sz w:val="18"/>
                <w:szCs w:val="18"/>
              </w:rPr>
              <w:t xml:space="preserve">Type" that have a common characteristic related to the legal and administrative aspects of the marine environment. In effect this list consist of all S121 feature unit </w:t>
            </w:r>
            <w:r>
              <w:rPr>
                <w:rFonts w:ascii="Arial" w:hAnsi="Arial" w:cs="Arial"/>
                <w:color w:val="000000"/>
                <w:sz w:val="18"/>
                <w:szCs w:val="18"/>
              </w:rPr>
              <w:t>limit</w:t>
            </w:r>
            <w:r w:rsidRPr="000E5917">
              <w:rPr>
                <w:rFonts w:ascii="Arial" w:hAnsi="Arial" w:cs="Arial"/>
                <w:color w:val="000000"/>
                <w:sz w:val="18"/>
                <w:szCs w:val="18"/>
              </w:rPr>
              <w:t xml:space="preserve">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1E62ED">
      <w:pPr>
        <w:pStyle w:val="Heading3"/>
      </w:pPr>
      <w:bookmarkStart w:id="169" w:name="_Toc509479803"/>
      <w:r>
        <w:t>Zone Type List</w:t>
      </w:r>
      <w:bookmarkEnd w:id="169"/>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Feature Unit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MA_f</w:t>
            </w:r>
            <w:r w:rsidRPr="00A6050D">
              <w:rPr>
                <w:rFonts w:ascii="Arial" w:hAnsi="Arial" w:cs="Arial"/>
                <w:color w:val="000000"/>
                <w:sz w:val="18"/>
                <w:szCs w:val="18"/>
              </w:rPr>
              <w:t>eatureUnitTypeList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f</w:t>
            </w:r>
            <w:r w:rsidR="001E62ED" w:rsidRPr="00A6050D">
              <w:rPr>
                <w:rFonts w:ascii="Arial" w:hAnsi="Arial" w:cs="Arial"/>
                <w:color w:val="000000"/>
                <w:sz w:val="18"/>
                <w:szCs w:val="18"/>
              </w:rPr>
              <w:t>eatureUnitTypeList</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0E5917" w:rsidP="000E5917">
            <w:pPr>
              <w:rPr>
                <w:rFonts w:ascii="Arial" w:hAnsi="Arial" w:cs="Arial"/>
                <w:color w:val="000000"/>
                <w:sz w:val="18"/>
                <w:szCs w:val="18"/>
              </w:rPr>
            </w:pPr>
            <w:r w:rsidRPr="000E5917">
              <w:rPr>
                <w:rFonts w:ascii="Arial" w:hAnsi="Arial" w:cs="Arial"/>
                <w:color w:val="000000"/>
                <w:sz w:val="18"/>
                <w:szCs w:val="18"/>
              </w:rPr>
              <w:t>This code list describes categories of "</w:t>
            </w:r>
            <w:r>
              <w:rPr>
                <w:rFonts w:ascii="Arial" w:hAnsi="Arial" w:cs="Arial"/>
                <w:color w:val="000000"/>
                <w:sz w:val="18"/>
                <w:szCs w:val="18"/>
              </w:rPr>
              <w:t>Zone</w:t>
            </w:r>
            <w:r w:rsidRPr="000E5917">
              <w:rPr>
                <w:rFonts w:ascii="Arial" w:hAnsi="Arial" w:cs="Arial"/>
                <w:color w:val="000000"/>
                <w:sz w:val="18"/>
                <w:szCs w:val="18"/>
              </w:rPr>
              <w:t xml:space="preserve">Type" that have a common characteristic related to the legal and administrative aspects of the marine environment. In effect this list consist of all S121 feature unit </w:t>
            </w:r>
            <w:r>
              <w:rPr>
                <w:rFonts w:ascii="Arial" w:hAnsi="Arial" w:cs="Arial"/>
                <w:color w:val="000000"/>
                <w:sz w:val="18"/>
                <w:szCs w:val="18"/>
              </w:rPr>
              <w:t>zone</w:t>
            </w:r>
            <w:r w:rsidRPr="000E5917">
              <w:rPr>
                <w:rFonts w:ascii="Arial" w:hAnsi="Arial" w:cs="Arial"/>
                <w:color w:val="000000"/>
                <w:sz w:val="18"/>
                <w:szCs w:val="18"/>
              </w:rPr>
              <w:t xml:space="preserve">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1E62ED">
      <w:pPr>
        <w:pStyle w:val="Heading3"/>
      </w:pPr>
      <w:bookmarkStart w:id="170" w:name="_Toc509479804"/>
      <w:r>
        <w:t>Space Type List</w:t>
      </w:r>
      <w:bookmarkEnd w:id="170"/>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Space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MA_Space</w:t>
            </w:r>
            <w:r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space</w:t>
            </w:r>
            <w:r w:rsidR="001E62ED"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0E5917" w:rsidP="000E5917">
            <w:pPr>
              <w:rPr>
                <w:rFonts w:ascii="Arial" w:hAnsi="Arial" w:cs="Arial"/>
                <w:color w:val="000000"/>
                <w:sz w:val="18"/>
                <w:szCs w:val="18"/>
              </w:rPr>
            </w:pPr>
            <w:r w:rsidRPr="000E5917">
              <w:rPr>
                <w:rFonts w:ascii="Arial" w:hAnsi="Arial" w:cs="Arial"/>
                <w:color w:val="000000"/>
                <w:sz w:val="18"/>
                <w:szCs w:val="18"/>
              </w:rPr>
              <w:t>This code list describes categories of "</w:t>
            </w:r>
            <w:r>
              <w:rPr>
                <w:rFonts w:ascii="Arial" w:hAnsi="Arial" w:cs="Arial"/>
                <w:color w:val="000000"/>
                <w:sz w:val="18"/>
                <w:szCs w:val="18"/>
              </w:rPr>
              <w:t>Space</w:t>
            </w:r>
            <w:r w:rsidRPr="000E5917">
              <w:rPr>
                <w:rFonts w:ascii="Arial" w:hAnsi="Arial" w:cs="Arial"/>
                <w:color w:val="000000"/>
                <w:sz w:val="18"/>
                <w:szCs w:val="18"/>
              </w:rPr>
              <w:t xml:space="preserve">Type" that have a common characteristic related to the legal and administrative aspects of the marine environment. In effect this list consist of all S121 feature unit </w:t>
            </w:r>
            <w:r>
              <w:rPr>
                <w:rFonts w:ascii="Arial" w:hAnsi="Arial" w:cs="Arial"/>
                <w:color w:val="000000"/>
                <w:sz w:val="18"/>
                <w:szCs w:val="18"/>
              </w:rPr>
              <w:t>space</w:t>
            </w:r>
            <w:r w:rsidRPr="000E5917">
              <w:rPr>
                <w:rFonts w:ascii="Arial" w:hAnsi="Arial" w:cs="Arial"/>
                <w:color w:val="000000"/>
                <w:sz w:val="18"/>
                <w:szCs w:val="18"/>
              </w:rPr>
              <w:t xml:space="preserve">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F17F22">
      <w:pPr>
        <w:pStyle w:val="Heading3"/>
        <w:numPr>
          <w:ilvl w:val="2"/>
          <w:numId w:val="19"/>
        </w:numPr>
      </w:pPr>
      <w:bookmarkStart w:id="171" w:name="_Toc509479805"/>
      <w:r>
        <w:t>Legal Status Type List</w:t>
      </w:r>
      <w:bookmarkEnd w:id="171"/>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legalStatusType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Legal Status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843FBF" w:rsidP="0024202A">
            <w:pPr>
              <w:keepNext/>
              <w:rPr>
                <w:rFonts w:ascii="Arial" w:hAnsi="Arial" w:cs="Arial"/>
                <w:color w:val="000000"/>
                <w:sz w:val="18"/>
                <w:szCs w:val="18"/>
              </w:rPr>
            </w:pPr>
            <w:r>
              <w:rPr>
                <w:rFonts w:ascii="Arial" w:hAnsi="Arial" w:cs="Arial"/>
                <w:color w:val="000000"/>
                <w:sz w:val="18"/>
                <w:szCs w:val="18"/>
              </w:rPr>
              <w:t>MA_L</w:t>
            </w:r>
            <w:r w:rsidRPr="00657524">
              <w:rPr>
                <w:rFonts w:ascii="Arial" w:hAnsi="Arial" w:cs="Arial"/>
                <w:color w:val="000000"/>
                <w:sz w:val="18"/>
                <w:szCs w:val="18"/>
              </w:rPr>
              <w:t>egalStatusTypeList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legalStatusTypeList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Open EnumerationÂ </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A list of value providing a legislative status for the "FeatureUnit" described.</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p>
        </w:tc>
      </w:tr>
    </w:tbl>
    <w:p w:rsidR="001E62ED" w:rsidRDefault="001E62ED" w:rsidP="001E62ED">
      <w:pPr>
        <w:rPr>
          <w:lang w:val="en-AU"/>
        </w:rPr>
      </w:pPr>
    </w:p>
    <w:p w:rsidR="001E62ED" w:rsidRDefault="001E62ED" w:rsidP="001E62ED">
      <w:pPr>
        <w:pStyle w:val="Heading3"/>
      </w:pPr>
      <w:bookmarkStart w:id="172" w:name="_Toc509479806"/>
      <w:r>
        <w:t>Jurisdiction Domain Type List</w:t>
      </w:r>
      <w:bookmarkEnd w:id="172"/>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jurisdictionDomainType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Jurisdiction Domain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MA_JurisdictionDomainTypeList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jurisdictionDomainTypeList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open enumeration</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 xml:space="preserve">Defines the vertical juridical domain of the object delimited, based on a </w:t>
            </w:r>
            <w:r w:rsidR="00843FBF" w:rsidRPr="00657524">
              <w:rPr>
                <w:rFonts w:ascii="Arial" w:hAnsi="Arial" w:cs="Arial"/>
                <w:color w:val="000000"/>
                <w:sz w:val="18"/>
                <w:szCs w:val="18"/>
              </w:rPr>
              <w:t>breakdown</w:t>
            </w:r>
            <w:r w:rsidRPr="00657524">
              <w:rPr>
                <w:rFonts w:ascii="Arial" w:hAnsi="Arial" w:cs="Arial"/>
                <w:color w:val="000000"/>
                <w:sz w:val="18"/>
                <w:szCs w:val="18"/>
              </w:rPr>
              <w:t xml:space="preserve"> of vertical jurisdictions used in UNCLOS.</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Any particular object may span more than one jurisdiction domain.</w:t>
            </w:r>
          </w:p>
        </w:tc>
      </w:tr>
    </w:tbl>
    <w:p w:rsidR="001E62ED" w:rsidRPr="006A0A67" w:rsidRDefault="001E62ED" w:rsidP="001E62ED"/>
    <w:p w:rsidR="001E62ED" w:rsidRDefault="001E62ED" w:rsidP="001E62ED">
      <w:pPr>
        <w:pStyle w:val="Heading3"/>
      </w:pPr>
      <w:bookmarkStart w:id="173" w:name="_Toc509479807"/>
      <w:r>
        <w:t>Releasability Type List</w:t>
      </w:r>
      <w:bookmarkEnd w:id="173"/>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3E10A4" w:rsidP="0024202A">
            <w:pPr>
              <w:keepNext/>
              <w:rPr>
                <w:rFonts w:ascii="Arial" w:hAnsi="Arial" w:cs="Arial"/>
                <w:color w:val="000000"/>
                <w:sz w:val="18"/>
                <w:szCs w:val="18"/>
              </w:rPr>
            </w:pPr>
            <w:r>
              <w:rPr>
                <w:rFonts w:ascii="Arial" w:hAnsi="Arial" w:cs="Arial"/>
                <w:color w:val="000000"/>
                <w:sz w:val="18"/>
                <w:szCs w:val="18"/>
              </w:rPr>
              <w:t>releasabilityType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Releasability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843FBF" w:rsidP="0024202A">
            <w:pPr>
              <w:keepNext/>
              <w:rPr>
                <w:rFonts w:ascii="Arial" w:hAnsi="Arial" w:cs="Arial"/>
                <w:color w:val="000000"/>
                <w:sz w:val="18"/>
                <w:szCs w:val="18"/>
              </w:rPr>
            </w:pPr>
            <w:r>
              <w:rPr>
                <w:rFonts w:ascii="Arial" w:hAnsi="Arial" w:cs="Arial"/>
                <w:color w:val="000000"/>
                <w:sz w:val="18"/>
                <w:szCs w:val="18"/>
              </w:rPr>
              <w:t>MA_R</w:t>
            </w:r>
            <w:r w:rsidRPr="00657524">
              <w:rPr>
                <w:rFonts w:ascii="Arial" w:hAnsi="Arial" w:cs="Arial"/>
                <w:color w:val="000000"/>
                <w:sz w:val="18"/>
                <w:szCs w:val="18"/>
              </w:rPr>
              <w:t>eleasabilityTypeList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releasabilityTypeList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843FBF">
            <w:pPr>
              <w:rPr>
                <w:rFonts w:ascii="Arial" w:hAnsi="Arial" w:cs="Arial"/>
                <w:color w:val="000000"/>
                <w:sz w:val="18"/>
                <w:szCs w:val="18"/>
              </w:rPr>
            </w:pPr>
            <w:r w:rsidRPr="00657524">
              <w:rPr>
                <w:rFonts w:ascii="Arial" w:hAnsi="Arial" w:cs="Arial"/>
                <w:color w:val="000000"/>
                <w:sz w:val="18"/>
                <w:szCs w:val="18"/>
              </w:rPr>
              <w:t>Open Enumeration</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A list of value providing a releasability status for the "FeatureUnit" described.</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p>
        </w:tc>
      </w:tr>
    </w:tbl>
    <w:p w:rsidR="001E62ED" w:rsidRDefault="001E62ED" w:rsidP="001E62ED">
      <w:pPr>
        <w:rPr>
          <w:lang w:val="en-AU"/>
        </w:rPr>
      </w:pPr>
    </w:p>
    <w:p w:rsidR="001E62ED" w:rsidRDefault="001E62ED" w:rsidP="001E62ED">
      <w:pPr>
        <w:pStyle w:val="Heading3"/>
      </w:pPr>
      <w:bookmarkStart w:id="174" w:name="_Toc509479808"/>
      <w:r>
        <w:t>Arc Geometry Type List</w:t>
      </w:r>
      <w:bookmarkEnd w:id="174"/>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arcGeometryType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 Geometry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MA_ArcGeometryTypeList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arcGeometryTypeList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open enumeration</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This code list describes the category of lines or arcs that can be represented on the surface of the ellipsoid.</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p>
        </w:tc>
      </w:tr>
    </w:tbl>
    <w:p w:rsidR="001E62ED" w:rsidRDefault="001E62ED" w:rsidP="001E62ED">
      <w:pPr>
        <w:rPr>
          <w:lang w:val="en-AU"/>
        </w:rPr>
      </w:pPr>
    </w:p>
    <w:p w:rsidR="00722D35" w:rsidRDefault="00722D35" w:rsidP="00722D35">
      <w:pPr>
        <w:pStyle w:val="Heading3"/>
      </w:pPr>
      <w:bookmarkStart w:id="175" w:name="_Toc509479809"/>
      <w:r>
        <w:t>Spatial Source Type List</w:t>
      </w:r>
      <w:bookmarkEnd w:id="175"/>
    </w:p>
    <w:tbl>
      <w:tblPr>
        <w:tblStyle w:val="TableGrid"/>
        <w:tblW w:w="8820" w:type="dxa"/>
        <w:tblInd w:w="828" w:type="dxa"/>
        <w:tblLayout w:type="fixed"/>
        <w:tblLook w:val="04A0" w:firstRow="1" w:lastRow="0" w:firstColumn="1" w:lastColumn="0" w:noHBand="0" w:noVBand="1"/>
      </w:tblPr>
      <w:tblGrid>
        <w:gridCol w:w="2250"/>
        <w:gridCol w:w="6570"/>
      </w:tblGrid>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 Source Type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722D35" w:rsidRPr="00205E3A" w:rsidRDefault="00722D35" w:rsidP="005953A6">
            <w:pPr>
              <w:keepNext/>
              <w:autoSpaceDE w:val="0"/>
              <w:autoSpaceDN w:val="0"/>
              <w:adjustRightInd w:val="0"/>
              <w:rPr>
                <w:rFonts w:ascii="Arial" w:hAnsi="Arial" w:cs="Arial"/>
                <w:sz w:val="18"/>
                <w:szCs w:val="18"/>
                <w:lang w:val="en-GB"/>
              </w:rPr>
            </w:pPr>
            <w:r>
              <w:rPr>
                <w:rFonts w:ascii="Arial" w:hAnsi="Arial" w:cs="Arial"/>
                <w:sz w:val="18"/>
                <w:szCs w:val="18"/>
                <w:lang w:val="en-GB"/>
              </w:rPr>
              <w:t>MA</w:t>
            </w:r>
            <w:r w:rsidR="005953A6">
              <w:rPr>
                <w:rFonts w:ascii="Arial" w:hAnsi="Arial" w:cs="Arial"/>
                <w:sz w:val="18"/>
                <w:szCs w:val="18"/>
                <w:lang w:val="en-GB"/>
              </w:rPr>
              <w:t>_S</w:t>
            </w:r>
            <w:r w:rsidR="005953A6" w:rsidRPr="00205E3A">
              <w:rPr>
                <w:rFonts w:ascii="Arial" w:hAnsi="Arial" w:cs="Arial"/>
                <w:sz w:val="18"/>
                <w:szCs w:val="18"/>
                <w:lang w:val="en-GB"/>
              </w:rPr>
              <w:t>patialSourceTypeList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Category of "spatialSourceType".</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6.6.6</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bl>
    <w:p w:rsidR="00722D35" w:rsidRDefault="00722D35" w:rsidP="00722D35">
      <w:pPr>
        <w:rPr>
          <w:lang w:val="en-AU"/>
        </w:rPr>
      </w:pPr>
    </w:p>
    <w:p w:rsidR="00722D35" w:rsidRDefault="00722D35" w:rsidP="00722D35">
      <w:pPr>
        <w:pStyle w:val="Heading3"/>
      </w:pPr>
      <w:r>
        <w:t xml:space="preserve"> </w:t>
      </w:r>
      <w:bookmarkStart w:id="176" w:name="_Toc509479810"/>
      <w:r w:rsidRPr="00722D35">
        <w:t>Administrative Source Type List</w:t>
      </w:r>
      <w:bookmarkEnd w:id="176"/>
    </w:p>
    <w:tbl>
      <w:tblPr>
        <w:tblStyle w:val="TableGrid"/>
        <w:tblW w:w="8820" w:type="dxa"/>
        <w:tblInd w:w="828" w:type="dxa"/>
        <w:tblLayout w:type="fixed"/>
        <w:tblLook w:val="04A0" w:firstRow="1" w:lastRow="0" w:firstColumn="1" w:lastColumn="0" w:noHBand="0" w:noVBand="1"/>
      </w:tblPr>
      <w:tblGrid>
        <w:gridCol w:w="2250"/>
        <w:gridCol w:w="6570"/>
      </w:tblGrid>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 Source Type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722D35" w:rsidRPr="00205E3A" w:rsidRDefault="00843FBF" w:rsidP="00843FBF">
            <w:pPr>
              <w:keepNext/>
              <w:autoSpaceDE w:val="0"/>
              <w:autoSpaceDN w:val="0"/>
              <w:adjustRightInd w:val="0"/>
              <w:rPr>
                <w:rFonts w:ascii="Arial" w:hAnsi="Arial" w:cs="Arial"/>
                <w:sz w:val="18"/>
                <w:szCs w:val="18"/>
                <w:lang w:val="en-GB"/>
              </w:rPr>
            </w:pPr>
            <w:r>
              <w:rPr>
                <w:rFonts w:ascii="Arial" w:hAnsi="Arial" w:cs="Arial"/>
                <w:sz w:val="18"/>
                <w:szCs w:val="18"/>
                <w:lang w:val="en-GB"/>
              </w:rPr>
              <w:t>MA_A</w:t>
            </w:r>
            <w:r w:rsidRPr="00205E3A">
              <w:rPr>
                <w:rFonts w:ascii="Arial" w:hAnsi="Arial" w:cs="Arial"/>
                <w:sz w:val="18"/>
                <w:szCs w:val="18"/>
                <w:lang w:val="en-GB"/>
              </w:rPr>
              <w:t>dministrativeSourceTypeList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administrativeSourceTypeList</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Category of "administrativeSourceType".</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 The code list includes: "internationalAgreement", "domesticLegislativeInstrument", "domesticAdministration".</w:t>
            </w:r>
          </w:p>
        </w:tc>
      </w:tr>
    </w:tbl>
    <w:p w:rsidR="00722D35" w:rsidRDefault="00722D35" w:rsidP="00722D35">
      <w:pPr>
        <w:rPr>
          <w:lang w:val="en-AU"/>
        </w:rPr>
      </w:pPr>
    </w:p>
    <w:p w:rsidR="00722D35" w:rsidRDefault="00722D35" w:rsidP="00515D61">
      <w:pPr>
        <w:pStyle w:val="Heading3"/>
      </w:pPr>
      <w:r>
        <w:t xml:space="preserve"> </w:t>
      </w:r>
      <w:bookmarkStart w:id="177" w:name="_Toc509479811"/>
      <w:r w:rsidR="00515D61" w:rsidRPr="00515D61">
        <w:t>Party Type List</w:t>
      </w:r>
      <w:bookmarkEnd w:id="177"/>
    </w:p>
    <w:tbl>
      <w:tblPr>
        <w:tblStyle w:val="TableGrid"/>
        <w:tblW w:w="8820" w:type="dxa"/>
        <w:tblInd w:w="828" w:type="dxa"/>
        <w:tblLook w:val="04A0" w:firstRow="1" w:lastRow="0" w:firstColumn="1" w:lastColumn="0" w:noHBand="0" w:noVBand="1"/>
      </w:tblPr>
      <w:tblGrid>
        <w:gridCol w:w="2250"/>
        <w:gridCol w:w="6570"/>
      </w:tblGrid>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Code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 Type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515D61" w:rsidRPr="00AF671C" w:rsidRDefault="00515D61" w:rsidP="00843FBF">
            <w:pPr>
              <w:keepNext/>
              <w:autoSpaceDE w:val="0"/>
              <w:autoSpaceDN w:val="0"/>
              <w:adjustRightInd w:val="0"/>
              <w:rPr>
                <w:rFonts w:ascii="Arial" w:hAnsi="Arial" w:cs="Arial"/>
                <w:sz w:val="18"/>
                <w:szCs w:val="18"/>
              </w:rPr>
            </w:pPr>
            <w:r>
              <w:rPr>
                <w:rFonts w:ascii="Arial" w:hAnsi="Arial" w:cs="Arial"/>
                <w:sz w:val="18"/>
                <w:szCs w:val="18"/>
              </w:rPr>
              <w:t>MA</w:t>
            </w:r>
            <w:r w:rsidR="00843FBF">
              <w:rPr>
                <w:rFonts w:ascii="Arial" w:hAnsi="Arial" w:cs="Arial"/>
                <w:sz w:val="18"/>
                <w:szCs w:val="18"/>
              </w:rPr>
              <w:t>_P</w:t>
            </w:r>
            <w:r w:rsidR="00843FBF" w:rsidRPr="00AF671C">
              <w:rPr>
                <w:rFonts w:ascii="Arial" w:hAnsi="Arial" w:cs="Arial"/>
                <w:sz w:val="18"/>
                <w:szCs w:val="18"/>
              </w:rPr>
              <w:t>artyTypeList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Code List Type: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open enumeration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URI:</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Encoding:</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This code list describes categories of "partyType".</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515D61" w:rsidRPr="00AF671C" w:rsidRDefault="00515D61" w:rsidP="00515D61">
            <w:pPr>
              <w:autoSpaceDE w:val="0"/>
              <w:autoSpaceDN w:val="0"/>
              <w:adjustRightInd w:val="0"/>
              <w:rPr>
                <w:rFonts w:ascii="Arial" w:hAnsi="Arial" w:cs="Arial"/>
                <w:sz w:val="18"/>
                <w:szCs w:val="18"/>
              </w:rPr>
            </w:pPr>
            <w:r>
              <w:rPr>
                <w:rFonts w:ascii="Arial" w:hAnsi="Arial" w:cs="Arial"/>
                <w:sz w:val="18"/>
                <w:szCs w:val="18"/>
              </w:rPr>
              <w:t>ISO 19152</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ISO 19152</w:t>
            </w:r>
            <w:r>
              <w:rPr>
                <w:rFonts w:ascii="Arial" w:hAnsi="Arial" w:cs="Arial"/>
                <w:sz w:val="18"/>
                <w:szCs w:val="18"/>
              </w:rPr>
              <w:t>:2012 clause 6.3.1</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515D61" w:rsidRPr="00AF671C" w:rsidRDefault="00CE5019" w:rsidP="00515D61">
            <w:pPr>
              <w:autoSpaceDE w:val="0"/>
              <w:autoSpaceDN w:val="0"/>
              <w:adjustRightInd w:val="0"/>
              <w:rPr>
                <w:rFonts w:ascii="Arial" w:hAnsi="Arial" w:cs="Arial"/>
                <w:sz w:val="18"/>
                <w:szCs w:val="18"/>
              </w:rPr>
            </w:pPr>
            <w:r>
              <w:rPr>
                <w:rFonts w:ascii="Arial" w:hAnsi="Arial" w:cs="Arial"/>
                <w:sz w:val="18"/>
                <w:szCs w:val="18"/>
              </w:rPr>
              <w:t>specialization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The code list is registered in the Feature Concept Dictionary as listed values and as such can be expanded to include all party types.</w:t>
            </w:r>
          </w:p>
        </w:tc>
      </w:tr>
    </w:tbl>
    <w:p w:rsidR="00722D35" w:rsidRPr="00515D61" w:rsidRDefault="00722D35" w:rsidP="00722D35"/>
    <w:p w:rsidR="00722D35" w:rsidRDefault="00722D35" w:rsidP="00515D61">
      <w:pPr>
        <w:pStyle w:val="Heading3"/>
      </w:pPr>
      <w:r>
        <w:t xml:space="preserve"> </w:t>
      </w:r>
      <w:bookmarkStart w:id="178" w:name="_Toc509479812"/>
      <w:r w:rsidR="00515D61" w:rsidRPr="00515D61">
        <w:t>Party Group Type List</w:t>
      </w:r>
      <w:bookmarkEnd w:id="178"/>
    </w:p>
    <w:tbl>
      <w:tblPr>
        <w:tblStyle w:val="TableGrid"/>
        <w:tblW w:w="8820" w:type="dxa"/>
        <w:tblInd w:w="828" w:type="dxa"/>
        <w:tblLook w:val="04A0" w:firstRow="1" w:lastRow="0" w:firstColumn="1" w:lastColumn="0" w:noHBand="0" w:noVBand="1"/>
      </w:tblPr>
      <w:tblGrid>
        <w:gridCol w:w="2250"/>
        <w:gridCol w:w="6570"/>
      </w:tblGrid>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Code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 Group Type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515D61" w:rsidRPr="00AF671C" w:rsidRDefault="00515D61" w:rsidP="000056A4">
            <w:pPr>
              <w:keepNext/>
              <w:autoSpaceDE w:val="0"/>
              <w:autoSpaceDN w:val="0"/>
              <w:adjustRightInd w:val="0"/>
              <w:rPr>
                <w:rFonts w:ascii="Arial" w:hAnsi="Arial" w:cs="Arial"/>
                <w:sz w:val="18"/>
                <w:szCs w:val="18"/>
              </w:rPr>
            </w:pPr>
            <w:r>
              <w:rPr>
                <w:rFonts w:ascii="Arial" w:hAnsi="Arial" w:cs="Arial"/>
                <w:sz w:val="18"/>
                <w:szCs w:val="18"/>
              </w:rPr>
              <w:t>MA</w:t>
            </w:r>
            <w:r w:rsidR="000056A4">
              <w:rPr>
                <w:rFonts w:ascii="Arial" w:hAnsi="Arial" w:cs="Arial"/>
                <w:sz w:val="18"/>
                <w:szCs w:val="18"/>
              </w:rPr>
              <w:t>_P</w:t>
            </w:r>
            <w:r w:rsidR="000056A4" w:rsidRPr="00AF671C">
              <w:rPr>
                <w:rFonts w:ascii="Arial" w:hAnsi="Arial" w:cs="Arial"/>
                <w:sz w:val="18"/>
                <w:szCs w:val="18"/>
              </w:rPr>
              <w:t>artyGroupTypeList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partyGroupTypeList</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Code List Type: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open enumeration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URI:</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Encoding:</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This code list describes categories of "partyGroupType".</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ISO 19152</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ISO 19152</w:t>
            </w:r>
            <w:r>
              <w:rPr>
                <w:rFonts w:ascii="Arial" w:hAnsi="Arial" w:cs="Arial"/>
                <w:sz w:val="18"/>
                <w:szCs w:val="18"/>
              </w:rPr>
              <w:t>:2012 clause 6.3.2</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515D61" w:rsidRPr="00AF671C" w:rsidRDefault="00CE5019" w:rsidP="00515D61">
            <w:pPr>
              <w:autoSpaceDE w:val="0"/>
              <w:autoSpaceDN w:val="0"/>
              <w:adjustRightInd w:val="0"/>
              <w:rPr>
                <w:rFonts w:ascii="Arial" w:hAnsi="Arial" w:cs="Arial"/>
                <w:sz w:val="18"/>
                <w:szCs w:val="18"/>
              </w:rPr>
            </w:pPr>
            <w:r>
              <w:rPr>
                <w:rFonts w:ascii="Arial" w:hAnsi="Arial" w:cs="Arial"/>
                <w:sz w:val="18"/>
                <w:szCs w:val="18"/>
              </w:rPr>
              <w:t>specialization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The code list is registered in the Feature Concept Dictionary as listed values and as such can be expanded to include all administrative types.</w:t>
            </w:r>
          </w:p>
        </w:tc>
      </w:tr>
    </w:tbl>
    <w:p w:rsidR="00515D61" w:rsidRPr="00515D61" w:rsidRDefault="00515D61" w:rsidP="00515D61"/>
    <w:p w:rsidR="00515D61" w:rsidRDefault="00515D61" w:rsidP="000056A4">
      <w:pPr>
        <w:pStyle w:val="Heading3"/>
      </w:pPr>
      <w:r>
        <w:t xml:space="preserve"> </w:t>
      </w:r>
      <w:bookmarkStart w:id="179" w:name="_Toc509479813"/>
      <w:r w:rsidR="000056A4" w:rsidRPr="000056A4">
        <w:t>Basic Administrative Unit Type List</w:t>
      </w:r>
      <w:bookmarkEnd w:id="179"/>
    </w:p>
    <w:tbl>
      <w:tblPr>
        <w:tblStyle w:val="TableGrid"/>
        <w:tblW w:w="8820" w:type="dxa"/>
        <w:tblInd w:w="828" w:type="dxa"/>
        <w:tblLook w:val="04A0" w:firstRow="1" w:lastRow="0" w:firstColumn="1" w:lastColumn="0" w:noHBand="0" w:noVBand="1"/>
      </w:tblPr>
      <w:tblGrid>
        <w:gridCol w:w="2250"/>
        <w:gridCol w:w="6570"/>
      </w:tblGrid>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Code List</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Basic Administrative Unit Type List</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Pr>
                <w:rFonts w:ascii="Arial" w:hAnsi="Arial" w:cs="Arial"/>
                <w:sz w:val="18"/>
                <w:szCs w:val="18"/>
              </w:rPr>
              <w:t>MA_</w:t>
            </w:r>
            <w:r w:rsidRPr="000F6BBD">
              <w:rPr>
                <w:rFonts w:ascii="Arial" w:hAnsi="Arial" w:cs="Arial"/>
                <w:sz w:val="18"/>
                <w:szCs w:val="18"/>
              </w:rPr>
              <w:t xml:space="preserve"> basicAdministrativeUnitTypeList</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basicAdministrativeUnitTypeList</w:t>
            </w: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Code List Type:</w:t>
            </w:r>
          </w:p>
        </w:tc>
        <w:tc>
          <w:tcPr>
            <w:tcW w:w="6570" w:type="dxa"/>
          </w:tcPr>
          <w:p w:rsidR="000056A4" w:rsidRPr="000F6BBD" w:rsidRDefault="000056A4" w:rsidP="000056A4">
            <w:pPr>
              <w:autoSpaceDE w:val="0"/>
              <w:autoSpaceDN w:val="0"/>
              <w:adjustRightInd w:val="0"/>
              <w:rPr>
                <w:rFonts w:ascii="Arial" w:hAnsi="Arial" w:cs="Arial"/>
                <w:sz w:val="18"/>
                <w:szCs w:val="18"/>
              </w:rPr>
            </w:pPr>
            <w:r w:rsidRPr="000F6BBD">
              <w:rPr>
                <w:rFonts w:ascii="Arial" w:hAnsi="Arial" w:cs="Arial"/>
                <w:sz w:val="18"/>
                <w:szCs w:val="18"/>
              </w:rPr>
              <w:t>open enumeration</w:t>
            </w: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URI:</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Encoding:</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0056A4" w:rsidRPr="000F6BBD" w:rsidRDefault="000056A4" w:rsidP="000056A4">
            <w:pPr>
              <w:autoSpaceDE w:val="0"/>
              <w:autoSpaceDN w:val="0"/>
              <w:adjustRightInd w:val="0"/>
              <w:rPr>
                <w:rFonts w:ascii="Arial" w:hAnsi="Arial" w:cs="Arial"/>
                <w:sz w:val="18"/>
                <w:szCs w:val="18"/>
              </w:rPr>
            </w:pPr>
            <w:r w:rsidRPr="000F6BBD">
              <w:rPr>
                <w:rFonts w:ascii="Arial" w:hAnsi="Arial" w:cs="Arial"/>
                <w:sz w:val="18"/>
                <w:szCs w:val="18"/>
              </w:rPr>
              <w:t>Categories of "basicAdministrativeUnitType".</w:t>
            </w: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rPr>
                <w:rFonts w:ascii="Arial" w:hAnsi="Arial" w:cs="Arial"/>
                <w:b/>
                <w:sz w:val="18"/>
                <w:szCs w:val="18"/>
              </w:rPr>
            </w:pPr>
            <w:r w:rsidRPr="000F6BBD">
              <w:rPr>
                <w:rFonts w:ascii="Arial" w:hAnsi="Arial" w:cs="Arial"/>
                <w:b/>
                <w:sz w:val="18"/>
                <w:szCs w:val="18"/>
              </w:rPr>
              <w:t>Remarks:</w:t>
            </w:r>
          </w:p>
        </w:tc>
        <w:tc>
          <w:tcPr>
            <w:tcW w:w="6570" w:type="dxa"/>
          </w:tcPr>
          <w:p w:rsidR="000056A4" w:rsidRPr="000F6BBD" w:rsidRDefault="000056A4" w:rsidP="000056A4">
            <w:pPr>
              <w:rPr>
                <w:rFonts w:ascii="Arial" w:hAnsi="Arial" w:cs="Arial"/>
                <w:sz w:val="18"/>
                <w:szCs w:val="18"/>
              </w:rPr>
            </w:pPr>
            <w:r w:rsidRPr="000F6BBD">
              <w:rPr>
                <w:rFonts w:ascii="Arial" w:hAnsi="Arial" w:cs="Arial"/>
                <w:sz w:val="18"/>
                <w:szCs w:val="18"/>
              </w:rPr>
              <w:t>The code list includes: "maritimeLimitsAndBoundaries".</w:t>
            </w:r>
          </w:p>
        </w:tc>
      </w:tr>
    </w:tbl>
    <w:p w:rsidR="00515D61" w:rsidRPr="000056A4" w:rsidRDefault="00515D61" w:rsidP="00515D61"/>
    <w:p w:rsidR="00515D61" w:rsidRDefault="00515D61" w:rsidP="000056A4">
      <w:pPr>
        <w:pStyle w:val="Heading3"/>
      </w:pPr>
      <w:r>
        <w:t xml:space="preserve"> </w:t>
      </w:r>
      <w:bookmarkStart w:id="180" w:name="_Toc509479814"/>
      <w:r w:rsidR="000056A4" w:rsidRPr="000056A4">
        <w:t>Legal Status Type List</w:t>
      </w:r>
      <w:bookmarkEnd w:id="180"/>
    </w:p>
    <w:tbl>
      <w:tblPr>
        <w:tblStyle w:val="TableGrid"/>
        <w:tblW w:w="8820" w:type="dxa"/>
        <w:tblInd w:w="828" w:type="dxa"/>
        <w:tblLook w:val="04A0" w:firstRow="1" w:lastRow="0" w:firstColumn="1" w:lastColumn="0" w:noHBand="0" w:noVBand="1"/>
      </w:tblPr>
      <w:tblGrid>
        <w:gridCol w:w="2250"/>
        <w:gridCol w:w="6570"/>
      </w:tblGrid>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Code List</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legalStatusType</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Legal Status Type List</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Pr>
                <w:rFonts w:ascii="Arial" w:hAnsi="Arial" w:cs="Arial"/>
                <w:sz w:val="18"/>
                <w:szCs w:val="20"/>
              </w:rPr>
              <w:t>MA_L</w:t>
            </w:r>
            <w:r w:rsidRPr="005B3C8F">
              <w:rPr>
                <w:rFonts w:ascii="Arial" w:hAnsi="Arial" w:cs="Arial"/>
                <w:sz w:val="18"/>
                <w:szCs w:val="20"/>
              </w:rPr>
              <w:t>egalStatusTypeList</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legalStatusTypeList</w:t>
            </w: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Code List Type:</w:t>
            </w:r>
          </w:p>
        </w:tc>
        <w:tc>
          <w:tcPr>
            <w:tcW w:w="6570" w:type="dxa"/>
          </w:tcPr>
          <w:p w:rsidR="000056A4" w:rsidRPr="005B3C8F" w:rsidRDefault="000056A4" w:rsidP="000056A4">
            <w:pPr>
              <w:autoSpaceDE w:val="0"/>
              <w:autoSpaceDN w:val="0"/>
              <w:adjustRightInd w:val="0"/>
              <w:rPr>
                <w:rFonts w:ascii="Arial" w:hAnsi="Arial" w:cs="Arial"/>
                <w:sz w:val="18"/>
                <w:szCs w:val="20"/>
              </w:rPr>
            </w:pPr>
            <w:r w:rsidRPr="005B3C8F">
              <w:rPr>
                <w:rFonts w:ascii="Arial" w:hAnsi="Arial" w:cs="Arial"/>
                <w:sz w:val="18"/>
                <w:szCs w:val="20"/>
              </w:rPr>
              <w:t>Open Enumeration </w:t>
            </w: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URI:</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Encoding:</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0056A4" w:rsidRPr="005B3C8F" w:rsidRDefault="000056A4" w:rsidP="000056A4">
            <w:pPr>
              <w:autoSpaceDE w:val="0"/>
              <w:autoSpaceDN w:val="0"/>
              <w:adjustRightInd w:val="0"/>
              <w:rPr>
                <w:rFonts w:ascii="Arial" w:hAnsi="Arial" w:cs="Arial"/>
                <w:sz w:val="18"/>
                <w:szCs w:val="20"/>
              </w:rPr>
            </w:pPr>
            <w:r w:rsidRPr="005B3C8F">
              <w:rPr>
                <w:rFonts w:ascii="Arial" w:hAnsi="Arial" w:cs="Arial"/>
                <w:sz w:val="18"/>
                <w:szCs w:val="20"/>
              </w:rPr>
              <w:t>A list of value</w:t>
            </w:r>
            <w:r w:rsidR="003E10A4">
              <w:rPr>
                <w:rFonts w:ascii="Arial" w:hAnsi="Arial" w:cs="Arial"/>
                <w:sz w:val="18"/>
                <w:szCs w:val="20"/>
              </w:rPr>
              <w:t>s</w:t>
            </w:r>
            <w:r w:rsidRPr="005B3C8F">
              <w:rPr>
                <w:rFonts w:ascii="Arial" w:hAnsi="Arial" w:cs="Arial"/>
                <w:sz w:val="18"/>
                <w:szCs w:val="20"/>
              </w:rPr>
              <w:t xml:space="preserve"> providing a legislative status for the "FeatureUnit" described.</w:t>
            </w: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bl>
    <w:p w:rsidR="000056A4" w:rsidRPr="000056A4" w:rsidRDefault="000056A4" w:rsidP="000056A4">
      <w:pPr>
        <w:rPr>
          <w:lang w:val="en-CA"/>
        </w:rPr>
      </w:pPr>
    </w:p>
    <w:p w:rsidR="00A07F1C" w:rsidRDefault="00A07F1C" w:rsidP="00F17F22">
      <w:pPr>
        <w:pStyle w:val="Heading3"/>
        <w:numPr>
          <w:ilvl w:val="2"/>
          <w:numId w:val="21"/>
        </w:numPr>
      </w:pPr>
      <w:bookmarkStart w:id="181" w:name="_Toc509479815"/>
      <w:r w:rsidRPr="005953A6">
        <w:t>Restriction Type List</w:t>
      </w:r>
      <w:bookmarkEnd w:id="181"/>
    </w:p>
    <w:tbl>
      <w:tblPr>
        <w:tblStyle w:val="TableGrid"/>
        <w:tblW w:w="8820" w:type="dxa"/>
        <w:tblInd w:w="828" w:type="dxa"/>
        <w:tblLook w:val="04A0" w:firstRow="1" w:lastRow="0" w:firstColumn="1" w:lastColumn="0" w:noHBand="0" w:noVBand="1"/>
      </w:tblPr>
      <w:tblGrid>
        <w:gridCol w:w="2250"/>
        <w:gridCol w:w="6570"/>
      </w:tblGrid>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MLB</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Associated Attribute: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restrictionType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Restriction Type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MA_R</w:t>
            </w:r>
            <w:r w:rsidRPr="00C85071">
              <w:rPr>
                <w:rFonts w:ascii="Arial" w:hAnsi="Arial" w:cs="Arial"/>
                <w:sz w:val="18"/>
                <w:szCs w:val="18"/>
              </w:rPr>
              <w:t>estrictionTypeList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r</w:t>
            </w:r>
            <w:r w:rsidRPr="00C85071">
              <w:rPr>
                <w:rFonts w:ascii="Arial" w:hAnsi="Arial" w:cs="Arial"/>
                <w:sz w:val="18"/>
                <w:szCs w:val="18"/>
              </w:rPr>
              <w:t>estrictionTypeList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open enumeration</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URI:</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Encoding:</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Category of "restrictionType"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ISO 19152:2012 clause 6.4.9</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The code list includes: "timeBasedRestriction", "passageRestriction", "accessRestriction", "useRestriction","jurisdictionRestriction", "resourceRestriction".</w:t>
            </w:r>
          </w:p>
        </w:tc>
      </w:tr>
    </w:tbl>
    <w:p w:rsidR="00A07F1C" w:rsidRPr="00CE5019" w:rsidRDefault="00A07F1C" w:rsidP="00A07F1C">
      <w:pPr>
        <w:rPr>
          <w:lang w:val="en-GB"/>
        </w:rPr>
      </w:pPr>
    </w:p>
    <w:p w:rsidR="00A07F1C" w:rsidRDefault="00A07F1C" w:rsidP="00A07F1C">
      <w:pPr>
        <w:pStyle w:val="Heading3"/>
      </w:pPr>
      <w:r>
        <w:t xml:space="preserve"> </w:t>
      </w:r>
      <w:bookmarkStart w:id="182" w:name="_Toc509479816"/>
      <w:r w:rsidRPr="005953A6">
        <w:t>Right Type List</w:t>
      </w:r>
      <w:bookmarkEnd w:id="182"/>
    </w:p>
    <w:tbl>
      <w:tblPr>
        <w:tblStyle w:val="TableGrid"/>
        <w:tblW w:w="8820" w:type="dxa"/>
        <w:tblInd w:w="828" w:type="dxa"/>
        <w:tblLook w:val="04A0" w:firstRow="1" w:lastRow="0" w:firstColumn="1" w:lastColumn="0" w:noHBand="0" w:noVBand="1"/>
      </w:tblPr>
      <w:tblGrid>
        <w:gridCol w:w="2250"/>
        <w:gridCol w:w="6570"/>
      </w:tblGrid>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MLB</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Right Type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MA_R</w:t>
            </w:r>
            <w:r w:rsidRPr="00C85071">
              <w:rPr>
                <w:rFonts w:ascii="Arial" w:hAnsi="Arial" w:cs="Arial"/>
                <w:sz w:val="18"/>
                <w:szCs w:val="18"/>
              </w:rPr>
              <w:t>ightTypeList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rightTypeList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open enumeration</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URI:</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Encoding:</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Category of "rightType"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The code list includes: "sovereignty", "sovereignRight", "accessRight", "harvestRight", "easementRight".</w:t>
            </w:r>
          </w:p>
        </w:tc>
      </w:tr>
    </w:tbl>
    <w:p w:rsidR="00A07F1C" w:rsidRPr="005953A6" w:rsidRDefault="00A07F1C" w:rsidP="00A07F1C"/>
    <w:p w:rsidR="00A07F1C" w:rsidRDefault="00A07F1C" w:rsidP="00A07F1C">
      <w:pPr>
        <w:pStyle w:val="Heading3"/>
      </w:pPr>
      <w:r>
        <w:t xml:space="preserve"> </w:t>
      </w:r>
      <w:bookmarkStart w:id="183" w:name="_Toc509479817"/>
      <w:r w:rsidRPr="005953A6">
        <w:t>Responsibility Type List</w:t>
      </w:r>
      <w:bookmarkEnd w:id="183"/>
    </w:p>
    <w:tbl>
      <w:tblPr>
        <w:tblStyle w:val="TableGrid"/>
        <w:tblW w:w="8820" w:type="dxa"/>
        <w:tblInd w:w="828" w:type="dxa"/>
        <w:tblLook w:val="04A0" w:firstRow="1" w:lastRow="0" w:firstColumn="1" w:lastColumn="0" w:noHBand="0" w:noVBand="1"/>
      </w:tblPr>
      <w:tblGrid>
        <w:gridCol w:w="2250"/>
        <w:gridCol w:w="6570"/>
      </w:tblGrid>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MLB</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Associated Attribute: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responsibilityType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Responsibility Type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MA_Responsibility</w:t>
            </w:r>
            <w:r w:rsidRPr="00C85071">
              <w:rPr>
                <w:rFonts w:ascii="Arial" w:hAnsi="Arial" w:cs="Arial"/>
                <w:sz w:val="18"/>
                <w:szCs w:val="18"/>
              </w:rPr>
              <w:t>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responsibilityTypeList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open enumeration</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URI:</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Encoding:</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Category of "responsibilityType".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bl>
    <w:p w:rsidR="00A07F1C" w:rsidRPr="00CE5019" w:rsidRDefault="00A07F1C" w:rsidP="00A07F1C">
      <w:pPr>
        <w:rPr>
          <w:lang w:val="en-GB"/>
        </w:rPr>
      </w:pPr>
    </w:p>
    <w:p w:rsidR="00DF6E6D" w:rsidRDefault="00DF6E6D" w:rsidP="00DF6E6D">
      <w:pPr>
        <w:pStyle w:val="Heading3"/>
      </w:pPr>
      <w:bookmarkStart w:id="184" w:name="_Toc509479818"/>
      <w:r w:rsidRPr="00DF6E6D">
        <w:t>LA</w:t>
      </w:r>
      <w:r w:rsidR="00CE5019">
        <w:t xml:space="preserve"> </w:t>
      </w:r>
      <w:r w:rsidRPr="00DF6E6D">
        <w:t>Availability</w:t>
      </w:r>
      <w:r w:rsidR="00CE5019">
        <w:t xml:space="preserve"> </w:t>
      </w:r>
      <w:r w:rsidRPr="00DF6E6D">
        <w:t>Status</w:t>
      </w:r>
      <w:r w:rsidR="00CE5019">
        <w:t xml:space="preserve"> </w:t>
      </w:r>
      <w:r w:rsidRPr="00DF6E6D">
        <w:t>Type</w:t>
      </w:r>
      <w:bookmarkEnd w:id="184"/>
    </w:p>
    <w:tbl>
      <w:tblPr>
        <w:tblStyle w:val="TableGrid"/>
        <w:tblW w:w="8820" w:type="dxa"/>
        <w:tblInd w:w="828" w:type="dxa"/>
        <w:tblLayout w:type="fixed"/>
        <w:tblLook w:val="04A0" w:firstRow="1" w:lastRow="0" w:firstColumn="1" w:lastColumn="0" w:noHBand="0" w:noVBand="1"/>
      </w:tblPr>
      <w:tblGrid>
        <w:gridCol w:w="2250"/>
        <w:gridCol w:w="6570"/>
      </w:tblGrid>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sourceAvailabilityStatus</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 xml:space="preserve">LA Availability Status Type </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Pr>
                <w:rFonts w:ascii="Arial" w:hAnsi="Arial" w:cs="Arial"/>
                <w:sz w:val="18"/>
                <w:szCs w:val="18"/>
                <w:lang w:val="en-GB"/>
              </w:rPr>
              <w:t>MAAVST</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Category of " sourceAvailabilityStatus ".</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Pr>
                <w:rFonts w:ascii="Arial" w:hAnsi="Arial" w:cs="Arial"/>
                <w:sz w:val="18"/>
                <w:szCs w:val="18"/>
                <w:lang w:val="en-GB"/>
              </w:rPr>
              <w:t>ISO 19152:2012 clause 6.4.9</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Pr>
                <w:rFonts w:ascii="Arial" w:hAnsi="Arial" w:cs="Arial"/>
                <w:sz w:val="18"/>
                <w:szCs w:val="18"/>
                <w:lang w:val="en-GB"/>
              </w:rPr>
              <w:t>specialization</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Derived directly from the ISO 19152 standard. Values are “archiveConverted”, archiveDestroyed”, archiveIncomplete”, “archiveUnknown”, “docAvailable”.</w:t>
            </w:r>
          </w:p>
        </w:tc>
      </w:tr>
    </w:tbl>
    <w:p w:rsidR="00DF6E6D" w:rsidRPr="00DF6E6D" w:rsidRDefault="00DF6E6D" w:rsidP="00DF6E6D">
      <w:pPr>
        <w:rPr>
          <w:lang w:val="en-GB"/>
        </w:rPr>
      </w:pPr>
    </w:p>
    <w:p w:rsidR="00722D35" w:rsidRPr="00DF6E6D" w:rsidRDefault="00722D35" w:rsidP="00722D35">
      <w:pPr>
        <w:rPr>
          <w:lang w:val="en-GB"/>
        </w:rPr>
      </w:pPr>
    </w:p>
    <w:p w:rsidR="00722D35" w:rsidRDefault="00722D35" w:rsidP="00CE5019">
      <w:pPr>
        <w:pStyle w:val="Heading3"/>
      </w:pPr>
      <w:r>
        <w:t xml:space="preserve"> </w:t>
      </w:r>
      <w:bookmarkStart w:id="185" w:name="_Toc509479819"/>
      <w:r w:rsidR="00CE5019" w:rsidRPr="00CE5019">
        <w:t>LA</w:t>
      </w:r>
      <w:r w:rsidR="00CE5019">
        <w:t xml:space="preserve"> </w:t>
      </w:r>
      <w:r w:rsidR="00CE5019" w:rsidRPr="00CE5019">
        <w:t>Surface Relation Type</w:t>
      </w:r>
      <w:bookmarkEnd w:id="185"/>
    </w:p>
    <w:tbl>
      <w:tblPr>
        <w:tblStyle w:val="TableGrid"/>
        <w:tblW w:w="8820" w:type="dxa"/>
        <w:tblInd w:w="828" w:type="dxa"/>
        <w:tblLayout w:type="fixed"/>
        <w:tblLook w:val="04A0" w:firstRow="1" w:lastRow="0" w:firstColumn="1" w:lastColumn="0" w:noHBand="0" w:noVBand="1"/>
      </w:tblPr>
      <w:tblGrid>
        <w:gridCol w:w="2250"/>
        <w:gridCol w:w="6570"/>
      </w:tblGrid>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Code List</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sidRPr="006F3719">
              <w:rPr>
                <w:rFonts w:ascii="Arial" w:hAnsi="Arial" w:cs="Arial"/>
                <w:sz w:val="18"/>
                <w:szCs w:val="18"/>
              </w:rPr>
              <w:t>MA</w:t>
            </w:r>
            <w:r>
              <w:rPr>
                <w:rFonts w:ascii="Arial" w:hAnsi="Arial" w:cs="Arial"/>
                <w:sz w:val="18"/>
                <w:szCs w:val="18"/>
              </w:rPr>
              <w:t>SURT</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LA Surface Relation Type</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MA_surfaceRelationType</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surfaceRelationType</w:t>
            </w: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E5019" w:rsidRPr="006F3719" w:rsidRDefault="00CE5019" w:rsidP="00CE5019">
            <w:pPr>
              <w:autoSpaceDE w:val="0"/>
              <w:autoSpaceDN w:val="0"/>
              <w:adjustRightInd w:val="0"/>
              <w:rPr>
                <w:rFonts w:ascii="Arial" w:hAnsi="Arial" w:cs="Arial"/>
                <w:sz w:val="18"/>
                <w:szCs w:val="18"/>
              </w:rPr>
            </w:pPr>
            <w:r w:rsidRPr="006F3719">
              <w:rPr>
                <w:rFonts w:ascii="Arial" w:hAnsi="Arial" w:cs="Arial"/>
                <w:sz w:val="18"/>
                <w:szCs w:val="18"/>
              </w:rPr>
              <w:t xml:space="preserve">This data type provides information about the </w:t>
            </w:r>
            <w:r>
              <w:rPr>
                <w:rFonts w:ascii="Arial" w:hAnsi="Arial" w:cs="Arial"/>
                <w:sz w:val="18"/>
                <w:szCs w:val="18"/>
              </w:rPr>
              <w:t>relationship to the surface</w:t>
            </w:r>
            <w:r w:rsidRPr="006F3719">
              <w:rPr>
                <w:rFonts w:ascii="Arial" w:hAnsi="Arial" w:cs="Arial"/>
                <w:sz w:val="18"/>
                <w:szCs w:val="18"/>
              </w:rPr>
              <w:t>.</w:t>
            </w: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E5019" w:rsidRPr="006F3719" w:rsidRDefault="00CE5019" w:rsidP="00CE5019">
            <w:pPr>
              <w:autoSpaceDE w:val="0"/>
              <w:autoSpaceDN w:val="0"/>
              <w:adjustRightInd w:val="0"/>
              <w:rPr>
                <w:rFonts w:ascii="Arial" w:hAnsi="Arial" w:cs="Arial"/>
                <w:sz w:val="18"/>
                <w:szCs w:val="18"/>
              </w:rPr>
            </w:pPr>
            <w:r>
              <w:rPr>
                <w:rFonts w:ascii="Arial" w:hAnsi="Arial" w:cs="Arial"/>
                <w:sz w:val="18"/>
                <w:szCs w:val="18"/>
              </w:rPr>
              <w:t>ISO 19152</w:t>
            </w: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E5019" w:rsidRPr="006F3719" w:rsidRDefault="00CE5019" w:rsidP="00CE5019">
            <w:pPr>
              <w:autoSpaceDE w:val="0"/>
              <w:autoSpaceDN w:val="0"/>
              <w:adjustRightInd w:val="0"/>
              <w:rPr>
                <w:rFonts w:ascii="Arial" w:hAnsi="Arial" w:cs="Arial"/>
                <w:sz w:val="18"/>
                <w:szCs w:val="18"/>
              </w:rPr>
            </w:pPr>
            <w:r>
              <w:rPr>
                <w:rFonts w:ascii="Arial" w:hAnsi="Arial" w:cs="Arial"/>
                <w:sz w:val="18"/>
                <w:szCs w:val="18"/>
              </w:rPr>
              <w:t>ISO 19152 clause 6.5.8</w:t>
            </w: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E5019" w:rsidRPr="006F3719" w:rsidRDefault="00CE5019" w:rsidP="00CE5019">
            <w:pPr>
              <w:autoSpaceDE w:val="0"/>
              <w:autoSpaceDN w:val="0"/>
              <w:adjustRightInd w:val="0"/>
              <w:rPr>
                <w:rFonts w:ascii="Arial" w:hAnsi="Arial" w:cs="Arial"/>
                <w:sz w:val="18"/>
                <w:szCs w:val="18"/>
              </w:rPr>
            </w:pPr>
            <w:r>
              <w:rPr>
                <w:rFonts w:ascii="Arial" w:hAnsi="Arial" w:cs="Arial"/>
                <w:sz w:val="18"/>
                <w:szCs w:val="18"/>
              </w:rPr>
              <w:t>identical</w:t>
            </w: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r>
              <w:rPr>
                <w:rFonts w:ascii="Arial" w:hAnsi="Arial" w:cs="Arial"/>
                <w:sz w:val="18"/>
                <w:szCs w:val="18"/>
              </w:rPr>
              <w:t>This codelist is taken directly from ISO 19152</w:t>
            </w:r>
          </w:p>
        </w:tc>
      </w:tr>
    </w:tbl>
    <w:p w:rsidR="00722D35" w:rsidRPr="00CE5019" w:rsidRDefault="00722D35" w:rsidP="00722D35">
      <w:pPr>
        <w:rPr>
          <w:lang w:val="en-GB"/>
        </w:rPr>
      </w:pPr>
    </w:p>
    <w:p w:rsidR="00722D35" w:rsidRDefault="00722D35" w:rsidP="00E8374D">
      <w:pPr>
        <w:pStyle w:val="Heading3"/>
      </w:pPr>
      <w:r>
        <w:t xml:space="preserve"> </w:t>
      </w:r>
      <w:bookmarkStart w:id="186" w:name="_Toc509479820"/>
      <w:r w:rsidR="00E8374D" w:rsidRPr="00E8374D">
        <w:t>LA Volume Type</w:t>
      </w:r>
      <w:bookmarkEnd w:id="186"/>
    </w:p>
    <w:tbl>
      <w:tblPr>
        <w:tblStyle w:val="TableGrid"/>
        <w:tblW w:w="8820" w:type="dxa"/>
        <w:tblInd w:w="828" w:type="dxa"/>
        <w:tblLayout w:type="fixed"/>
        <w:tblLook w:val="04A0" w:firstRow="1" w:lastRow="0" w:firstColumn="1" w:lastColumn="0" w:noHBand="0" w:noVBand="1"/>
      </w:tblPr>
      <w:tblGrid>
        <w:gridCol w:w="2250"/>
        <w:gridCol w:w="6570"/>
      </w:tblGrid>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Item Type: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Code List</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Domain:</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MLB</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Associated Attribute: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w:t>
            </w:r>
            <w:r>
              <w:rPr>
                <w:rFonts w:ascii="Arial" w:hAnsi="Arial" w:cs="Arial"/>
                <w:sz w:val="18"/>
                <w:szCs w:val="18"/>
              </w:rPr>
              <w:t>VOL</w:t>
            </w:r>
            <w:r w:rsidRPr="00C33454">
              <w:rPr>
                <w:rFonts w:ascii="Arial" w:hAnsi="Arial" w:cs="Arial"/>
                <w:sz w:val="18"/>
                <w:szCs w:val="18"/>
              </w:rPr>
              <w:t>T</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Name: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 xml:space="preserve">LA </w:t>
            </w:r>
            <w:r>
              <w:rPr>
                <w:rFonts w:ascii="Arial" w:hAnsi="Arial" w:cs="Arial"/>
                <w:sz w:val="18"/>
                <w:szCs w:val="18"/>
              </w:rPr>
              <w:t>Volume</w:t>
            </w:r>
            <w:r w:rsidRPr="00C33454">
              <w:rPr>
                <w:rFonts w:ascii="Arial" w:hAnsi="Arial" w:cs="Arial"/>
                <w:sz w:val="18"/>
                <w:szCs w:val="18"/>
              </w:rPr>
              <w:t xml:space="preserve"> 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Alias:</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MA_</w:t>
            </w:r>
            <w:r>
              <w:rPr>
                <w:rFonts w:ascii="Arial" w:hAnsi="Arial" w:cs="Arial"/>
                <w:sz w:val="18"/>
                <w:szCs w:val="18"/>
              </w:rPr>
              <w:t>volume</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CamelCase: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Pr>
                <w:rFonts w:ascii="Arial" w:hAnsi="Arial" w:cs="Arial"/>
                <w:sz w:val="18"/>
                <w:szCs w:val="18"/>
              </w:rPr>
              <w:t>volume</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Code List Type:</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open enumeration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URI:</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Encoding:</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Description of the type of volume</w:t>
            </w:r>
            <w:r w:rsidRPr="00C33454">
              <w:rPr>
                <w:rFonts w:ascii="Arial" w:hAnsi="Arial" w:cs="Arial"/>
                <w:sz w:val="18"/>
                <w:szCs w:val="18"/>
              </w:rPr>
              <w:t>.</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Reference: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 Source: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 clause 6.5.8</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Similarity to Source:</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generalization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Int1:</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S4:</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Remarks:</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rPr>
              <w:t>This codelist is taken directly from ISO 19152</w:t>
            </w:r>
          </w:p>
        </w:tc>
      </w:tr>
    </w:tbl>
    <w:p w:rsidR="00E8374D" w:rsidRPr="00CE5019" w:rsidRDefault="00E8374D" w:rsidP="00E8374D">
      <w:pPr>
        <w:rPr>
          <w:lang w:val="en-GB"/>
        </w:rPr>
      </w:pPr>
    </w:p>
    <w:p w:rsidR="00E8374D" w:rsidRDefault="00E8374D" w:rsidP="00E8374D">
      <w:pPr>
        <w:pStyle w:val="Heading3"/>
      </w:pPr>
      <w:r>
        <w:t xml:space="preserve"> </w:t>
      </w:r>
      <w:bookmarkStart w:id="187" w:name="_Toc509479821"/>
      <w:r w:rsidRPr="00E8374D">
        <w:t>LA Area Type</w:t>
      </w:r>
      <w:bookmarkEnd w:id="187"/>
    </w:p>
    <w:tbl>
      <w:tblPr>
        <w:tblStyle w:val="TableGrid"/>
        <w:tblW w:w="8820" w:type="dxa"/>
        <w:tblInd w:w="828" w:type="dxa"/>
        <w:tblLayout w:type="fixed"/>
        <w:tblLook w:val="04A0" w:firstRow="1" w:lastRow="0" w:firstColumn="1" w:lastColumn="0" w:noHBand="0" w:noVBand="1"/>
      </w:tblPr>
      <w:tblGrid>
        <w:gridCol w:w="2250"/>
        <w:gridCol w:w="6570"/>
      </w:tblGrid>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Item Type: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Code List</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Domain:</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MLB</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Associated Attribute: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w:t>
            </w:r>
            <w:r>
              <w:rPr>
                <w:rFonts w:ascii="Arial" w:hAnsi="Arial" w:cs="Arial"/>
                <w:sz w:val="18"/>
                <w:szCs w:val="18"/>
              </w:rPr>
              <w:t>AR</w:t>
            </w:r>
            <w:r w:rsidRPr="00C33454">
              <w:rPr>
                <w:rFonts w:ascii="Arial" w:hAnsi="Arial" w:cs="Arial"/>
                <w:sz w:val="18"/>
                <w:szCs w:val="18"/>
              </w:rPr>
              <w:t>T</w:t>
            </w:r>
            <w:r>
              <w:rPr>
                <w:rFonts w:ascii="Arial" w:hAnsi="Arial" w:cs="Arial"/>
                <w:sz w:val="18"/>
                <w:szCs w:val="18"/>
              </w:rPr>
              <w:t>Y</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Name: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 xml:space="preserve">LA </w:t>
            </w:r>
            <w:r>
              <w:rPr>
                <w:rFonts w:ascii="Arial" w:hAnsi="Arial" w:cs="Arial"/>
                <w:sz w:val="18"/>
                <w:szCs w:val="18"/>
              </w:rPr>
              <w:t>Area</w:t>
            </w:r>
            <w:r w:rsidRPr="00C33454">
              <w:rPr>
                <w:rFonts w:ascii="Arial" w:hAnsi="Arial" w:cs="Arial"/>
                <w:sz w:val="18"/>
                <w:szCs w:val="18"/>
              </w:rPr>
              <w:t xml:space="preserve"> 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Alias:</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MA_</w:t>
            </w:r>
            <w:r>
              <w:rPr>
                <w:rFonts w:ascii="Arial" w:hAnsi="Arial" w:cs="Arial"/>
                <w:sz w:val="18"/>
                <w:szCs w:val="18"/>
              </w:rPr>
              <w:t>area</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CamelCase: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Pr>
                <w:rFonts w:ascii="Arial" w:hAnsi="Arial" w:cs="Arial"/>
                <w:sz w:val="18"/>
                <w:szCs w:val="18"/>
              </w:rPr>
              <w:t>area</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Code List Type:</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open enumeration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URI:</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Encoding:</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Description of the type of volume</w:t>
            </w:r>
            <w:r w:rsidRPr="00C33454">
              <w:rPr>
                <w:rFonts w:ascii="Arial" w:hAnsi="Arial" w:cs="Arial"/>
                <w:sz w:val="18"/>
                <w:szCs w:val="18"/>
              </w:rPr>
              <w:t>.</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Reference: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 Source: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 clause 6.5.8</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Similarity to Source:</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generalization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Int1:</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S4:</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Remarks:</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rPr>
              <w:t>This codelist is taken directly from ISO 19152</w:t>
            </w:r>
          </w:p>
        </w:tc>
      </w:tr>
    </w:tbl>
    <w:p w:rsidR="00E8374D" w:rsidRPr="00CE5019" w:rsidRDefault="00E8374D" w:rsidP="00E8374D">
      <w:pPr>
        <w:rPr>
          <w:lang w:val="en-GB"/>
        </w:rPr>
      </w:pPr>
    </w:p>
    <w:p w:rsidR="001E62ED" w:rsidRDefault="001E62ED" w:rsidP="001E62ED">
      <w:pPr>
        <w:pStyle w:val="Heading3"/>
      </w:pPr>
      <w:bookmarkStart w:id="188" w:name="_Toc509479822"/>
      <w:r>
        <w:t>LA Interpolation Type</w:t>
      </w:r>
      <w:bookmarkEnd w:id="188"/>
    </w:p>
    <w:tbl>
      <w:tblPr>
        <w:tblStyle w:val="TableGrid"/>
        <w:tblW w:w="8640" w:type="dxa"/>
        <w:tblInd w:w="828" w:type="dxa"/>
        <w:tblLook w:val="04A0" w:firstRow="1" w:lastRow="0" w:firstColumn="1" w:lastColumn="0" w:noHBand="0" w:noVBand="1"/>
      </w:tblPr>
      <w:tblGrid>
        <w:gridCol w:w="2230"/>
        <w:gridCol w:w="6410"/>
      </w:tblGrid>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41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7B3CE2" w:rsidTr="0024202A">
        <w:tc>
          <w:tcPr>
            <w:tcW w:w="2230" w:type="dxa"/>
          </w:tcPr>
          <w:p w:rsidR="001E62ED" w:rsidRPr="003E66E1" w:rsidRDefault="001E62ED" w:rsidP="0024202A">
            <w:pPr>
              <w:pStyle w:val="Notes"/>
              <w:keepNext/>
              <w:widowControl/>
              <w:rPr>
                <w:rFonts w:ascii="Arial" w:hAnsi="Arial" w:cs="Arial"/>
                <w:b/>
                <w:color w:val="000000"/>
                <w:sz w:val="18"/>
                <w:szCs w:val="18"/>
              </w:rPr>
            </w:pPr>
            <w:r w:rsidRPr="003E66E1">
              <w:rPr>
                <w:rFonts w:ascii="Arial" w:hAnsi="Arial" w:cs="Arial"/>
                <w:b/>
                <w:color w:val="000000"/>
                <w:sz w:val="18"/>
                <w:szCs w:val="18"/>
              </w:rPr>
              <w:t>Domain</w:t>
            </w:r>
          </w:p>
        </w:tc>
        <w:tc>
          <w:tcPr>
            <w:tcW w:w="6410" w:type="dxa"/>
          </w:tcPr>
          <w:p w:rsidR="001E62ED" w:rsidRPr="008114A8" w:rsidRDefault="001E62ED" w:rsidP="0024202A">
            <w:pPr>
              <w:pStyle w:val="Notes"/>
              <w:keepNext/>
              <w:widowControl/>
              <w:rPr>
                <w:rFonts w:ascii="Arial" w:hAnsi="Arial" w:cs="Arial"/>
                <w:sz w:val="18"/>
                <w:szCs w:val="18"/>
              </w:rPr>
            </w:pPr>
            <w:r>
              <w:rPr>
                <w:rFonts w:ascii="Arial" w:hAnsi="Arial" w:cs="Arial"/>
                <w:sz w:val="18"/>
                <w:szCs w:val="18"/>
              </w:rPr>
              <w:t>ISO 19152</w:t>
            </w:r>
          </w:p>
        </w:tc>
      </w:tr>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41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arcGeometry</w:t>
            </w:r>
          </w:p>
        </w:tc>
      </w:tr>
      <w:tr w:rsidR="001E62ED" w:rsidRPr="007B3CE2" w:rsidTr="0024202A">
        <w:tc>
          <w:tcPr>
            <w:tcW w:w="2230" w:type="dxa"/>
          </w:tcPr>
          <w:p w:rsidR="001E62ED" w:rsidRPr="003E66E1" w:rsidRDefault="001E62ED" w:rsidP="0024202A">
            <w:pPr>
              <w:pStyle w:val="Notes"/>
              <w:keepNext/>
              <w:widowControl/>
              <w:rPr>
                <w:rFonts w:ascii="Arial" w:hAnsi="Arial" w:cs="Arial"/>
                <w:color w:val="000000"/>
                <w:sz w:val="18"/>
                <w:szCs w:val="18"/>
              </w:rPr>
            </w:pPr>
            <w:r w:rsidRPr="003E66E1">
              <w:rPr>
                <w:rFonts w:ascii="Arial" w:hAnsi="Arial" w:cs="Arial"/>
                <w:b/>
                <w:color w:val="000000"/>
                <w:sz w:val="18"/>
                <w:szCs w:val="18"/>
              </w:rPr>
              <w:t>Name</w:t>
            </w:r>
          </w:p>
        </w:tc>
        <w:tc>
          <w:tcPr>
            <w:tcW w:w="6410" w:type="dxa"/>
          </w:tcPr>
          <w:p w:rsidR="001E62ED" w:rsidRPr="008114A8" w:rsidRDefault="001E62ED" w:rsidP="0024202A">
            <w:pPr>
              <w:pStyle w:val="Notes"/>
              <w:keepNext/>
              <w:widowControl/>
              <w:rPr>
                <w:rFonts w:ascii="Arial" w:hAnsi="Arial" w:cs="Arial"/>
                <w:sz w:val="18"/>
                <w:szCs w:val="18"/>
              </w:rPr>
            </w:pPr>
            <w:r>
              <w:rPr>
                <w:rFonts w:ascii="Arial" w:hAnsi="Arial" w:cs="Arial"/>
                <w:sz w:val="18"/>
                <w:szCs w:val="18"/>
              </w:rPr>
              <w:t>Arc Interpolation</w:t>
            </w:r>
            <w:r w:rsidRPr="0060759F">
              <w:rPr>
                <w:rFonts w:ascii="Arial" w:hAnsi="Arial" w:cs="Arial"/>
                <w:sz w:val="18"/>
                <w:szCs w:val="18"/>
              </w:rPr>
              <w:t xml:space="preserve"> Type</w:t>
            </w:r>
          </w:p>
        </w:tc>
      </w:tr>
      <w:tr w:rsidR="001E62ED" w:rsidRPr="007B3CE2" w:rsidTr="0024202A">
        <w:tc>
          <w:tcPr>
            <w:tcW w:w="2230" w:type="dxa"/>
          </w:tcPr>
          <w:p w:rsidR="001E62ED" w:rsidRPr="003E66E1" w:rsidRDefault="001E62ED" w:rsidP="0024202A">
            <w:pPr>
              <w:pStyle w:val="Notes"/>
              <w:keepNext/>
              <w:widowControl/>
              <w:rPr>
                <w:rFonts w:ascii="Arial" w:hAnsi="Arial" w:cs="Arial"/>
                <w:b/>
                <w:color w:val="000000"/>
                <w:sz w:val="18"/>
                <w:szCs w:val="18"/>
              </w:rPr>
            </w:pPr>
            <w:r>
              <w:rPr>
                <w:rFonts w:ascii="Arial" w:hAnsi="Arial" w:cs="Arial"/>
                <w:b/>
                <w:color w:val="000000"/>
                <w:sz w:val="18"/>
                <w:szCs w:val="18"/>
              </w:rPr>
              <w:t>Alias</w:t>
            </w:r>
          </w:p>
        </w:tc>
        <w:tc>
          <w:tcPr>
            <w:tcW w:w="6410" w:type="dxa"/>
          </w:tcPr>
          <w:p w:rsidR="001E62ED" w:rsidRDefault="001E62ED" w:rsidP="0024202A">
            <w:pPr>
              <w:pStyle w:val="Notes"/>
              <w:keepNext/>
              <w:widowControl/>
              <w:rPr>
                <w:rFonts w:ascii="Arial" w:hAnsi="Arial" w:cs="Arial"/>
                <w:sz w:val="18"/>
                <w:szCs w:val="18"/>
              </w:rPr>
            </w:pPr>
            <w:r>
              <w:rPr>
                <w:rFonts w:ascii="Arial" w:hAnsi="Arial" w:cs="Arial"/>
                <w:sz w:val="18"/>
                <w:szCs w:val="18"/>
              </w:rPr>
              <w:t>MA_InterpolationTypeList</w:t>
            </w:r>
          </w:p>
        </w:tc>
      </w:tr>
      <w:tr w:rsidR="001E62ED" w:rsidRPr="007B3CE2" w:rsidTr="0024202A">
        <w:tc>
          <w:tcPr>
            <w:tcW w:w="2230" w:type="dxa"/>
          </w:tcPr>
          <w:p w:rsidR="001E62ED" w:rsidRPr="003E66E1" w:rsidRDefault="001E62ED" w:rsidP="0024202A">
            <w:pPr>
              <w:pStyle w:val="Notes"/>
              <w:keepNext/>
              <w:widowControl/>
              <w:rPr>
                <w:rFonts w:ascii="Arial" w:hAnsi="Arial" w:cs="Arial"/>
                <w:color w:val="000000"/>
                <w:sz w:val="18"/>
                <w:szCs w:val="18"/>
              </w:rPr>
            </w:pPr>
            <w:r w:rsidRPr="003E66E1">
              <w:rPr>
                <w:rFonts w:ascii="Arial" w:hAnsi="Arial" w:cs="Arial"/>
                <w:b/>
                <w:color w:val="000000"/>
                <w:sz w:val="18"/>
                <w:szCs w:val="18"/>
              </w:rPr>
              <w:t>Definition</w:t>
            </w:r>
          </w:p>
        </w:tc>
        <w:tc>
          <w:tcPr>
            <w:tcW w:w="6410" w:type="dxa"/>
          </w:tcPr>
          <w:p w:rsidR="001E62ED" w:rsidRPr="008114A8" w:rsidRDefault="001E62ED" w:rsidP="0024202A">
            <w:pPr>
              <w:pStyle w:val="Notes"/>
              <w:keepNext/>
              <w:widowControl/>
              <w:rPr>
                <w:rFonts w:ascii="Arial" w:hAnsi="Arial" w:cs="Arial"/>
                <w:sz w:val="18"/>
                <w:szCs w:val="18"/>
              </w:rPr>
            </w:pPr>
            <w:r>
              <w:rPr>
                <w:rFonts w:ascii="Arial" w:hAnsi="Arial" w:cs="Arial"/>
                <w:sz w:val="18"/>
                <w:szCs w:val="18"/>
              </w:rPr>
              <w:t>Interpolation Types</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camelCaseCode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LA_InterpolationType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Remarks</w:t>
            </w:r>
          </w:p>
        </w:tc>
        <w:tc>
          <w:tcPr>
            <w:tcW w:w="6410" w:type="dxa"/>
          </w:tcPr>
          <w:p w:rsidR="001E62ED" w:rsidRPr="003E66E1" w:rsidRDefault="001E62ED" w:rsidP="0024202A">
            <w:pPr>
              <w:spacing w:after="1"/>
              <w:rPr>
                <w:rFonts w:ascii="Arial" w:hAnsi="Arial" w:cs="Arial"/>
                <w:color w:val="000000"/>
                <w:sz w:val="18"/>
                <w:szCs w:val="18"/>
              </w:rPr>
            </w:pPr>
            <w:r>
              <w:rPr>
                <w:rFonts w:ascii="Arial" w:hAnsi="Arial" w:cs="Arial"/>
                <w:sz w:val="18"/>
                <w:szCs w:val="18"/>
                <w:lang w:val="en-AU"/>
              </w:rPr>
              <w:t>This code list derives directly from ISO 19152</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Use Type</w:t>
            </w:r>
          </w:p>
        </w:tc>
        <w:tc>
          <w:tcPr>
            <w:tcW w:w="6410" w:type="dxa"/>
          </w:tcPr>
          <w:p w:rsidR="001E62ED" w:rsidRPr="008114A8" w:rsidRDefault="001E62ED" w:rsidP="0024202A">
            <w:pPr>
              <w:pStyle w:val="Notes"/>
              <w:rPr>
                <w:rFonts w:ascii="Arial" w:hAnsi="Arial" w:cs="Arial"/>
                <w:sz w:val="18"/>
                <w:szCs w:val="18"/>
              </w:rPr>
            </w:pPr>
            <w:r w:rsidRPr="008114A8">
              <w:rPr>
                <w:rFonts w:ascii="Arial" w:hAnsi="Arial" w:cs="Arial"/>
                <w:sz w:val="18"/>
                <w:szCs w:val="18"/>
              </w:rPr>
              <w:t>Marine Administrative Domain</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Code List Type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Closed Enumeration (midArc, start, end, mid, isolated)</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URI</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Default="001E62ED" w:rsidP="0024202A">
            <w:pPr>
              <w:pStyle w:val="Notes"/>
              <w:rPr>
                <w:rFonts w:ascii="Arial" w:hAnsi="Arial" w:cs="Arial"/>
                <w:b/>
                <w:color w:val="000000"/>
                <w:sz w:val="18"/>
                <w:szCs w:val="18"/>
              </w:rPr>
            </w:pPr>
            <w:r>
              <w:rPr>
                <w:rFonts w:ascii="Arial" w:hAnsi="Arial" w:cs="Arial"/>
                <w:b/>
                <w:color w:val="000000"/>
                <w:sz w:val="18"/>
                <w:szCs w:val="18"/>
              </w:rPr>
              <w:t>Encoding</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References</w:t>
            </w:r>
          </w:p>
        </w:tc>
        <w:tc>
          <w:tcPr>
            <w:tcW w:w="6410" w:type="dxa"/>
          </w:tcPr>
          <w:p w:rsidR="001E62ED" w:rsidRPr="003E66E1" w:rsidRDefault="001E62ED" w:rsidP="0024202A">
            <w:pPr>
              <w:pStyle w:val="Notes"/>
              <w:rPr>
                <w:rFonts w:ascii="Arial" w:hAnsi="Arial" w:cs="Arial"/>
                <w:color w:val="000000"/>
                <w:sz w:val="18"/>
                <w:szCs w:val="18"/>
              </w:rPr>
            </w:pPr>
            <w:r>
              <w:rPr>
                <w:rFonts w:ascii="Arial" w:hAnsi="Arial" w:cs="Arial"/>
                <w:color w:val="000000"/>
                <w:sz w:val="18"/>
                <w:szCs w:val="18"/>
              </w:rPr>
              <w:t>ISO 19152</w:t>
            </w:r>
          </w:p>
        </w:tc>
      </w:tr>
    </w:tbl>
    <w:p w:rsidR="001E62ED" w:rsidRDefault="001E62ED" w:rsidP="001E62ED"/>
    <w:p w:rsidR="001E62ED" w:rsidRDefault="001E62ED" w:rsidP="001E62ED">
      <w:pPr>
        <w:pStyle w:val="Heading3"/>
      </w:pPr>
      <w:bookmarkStart w:id="189" w:name="_Toc509479823"/>
      <w:r>
        <w:t>LA Point Type</w:t>
      </w:r>
      <w:bookmarkEnd w:id="189"/>
    </w:p>
    <w:tbl>
      <w:tblPr>
        <w:tblStyle w:val="TableGrid"/>
        <w:tblW w:w="8640" w:type="dxa"/>
        <w:tblInd w:w="828" w:type="dxa"/>
        <w:tblLook w:val="04A0" w:firstRow="1" w:lastRow="0" w:firstColumn="1" w:lastColumn="0" w:noHBand="0" w:noVBand="1"/>
      </w:tblPr>
      <w:tblGrid>
        <w:gridCol w:w="2230"/>
        <w:gridCol w:w="6410"/>
      </w:tblGrid>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41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Domain</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ISO 19152</w:t>
            </w:r>
          </w:p>
        </w:tc>
      </w:tr>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410" w:type="dxa"/>
          </w:tcPr>
          <w:p w:rsidR="001E62ED" w:rsidRPr="00657524" w:rsidRDefault="001E62ED" w:rsidP="0024202A">
            <w:pPr>
              <w:keepNext/>
              <w:rPr>
                <w:rFonts w:ascii="Arial" w:hAnsi="Arial" w:cs="Arial"/>
                <w:color w:val="000000"/>
                <w:sz w:val="18"/>
                <w:szCs w:val="18"/>
              </w:rPr>
            </w:pPr>
            <w:r>
              <w:rPr>
                <w:rFonts w:ascii="Arial" w:hAnsi="Arial" w:cs="Arial"/>
                <w:color w:val="000000"/>
                <w:sz w:val="18"/>
                <w:szCs w:val="18"/>
              </w:rPr>
              <w:t>pointType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Name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Point</w:t>
            </w:r>
            <w:r w:rsidRPr="0060759F">
              <w:rPr>
                <w:rFonts w:ascii="Arial" w:hAnsi="Arial" w:cs="Arial"/>
                <w:sz w:val="18"/>
                <w:szCs w:val="18"/>
              </w:rPr>
              <w:t xml:space="preserve"> Type</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Alias</w:t>
            </w:r>
          </w:p>
        </w:tc>
        <w:tc>
          <w:tcPr>
            <w:tcW w:w="6410" w:type="dxa"/>
          </w:tcPr>
          <w:p w:rsidR="001E62ED" w:rsidRDefault="001E62ED" w:rsidP="0024202A">
            <w:pPr>
              <w:pStyle w:val="Notes"/>
              <w:rPr>
                <w:rFonts w:ascii="Arial" w:hAnsi="Arial" w:cs="Arial"/>
                <w:sz w:val="18"/>
                <w:szCs w:val="18"/>
              </w:rPr>
            </w:pPr>
            <w:r>
              <w:rPr>
                <w:rFonts w:ascii="Arial" w:hAnsi="Arial" w:cs="Arial"/>
                <w:sz w:val="18"/>
                <w:szCs w:val="18"/>
              </w:rPr>
              <w:t>MA_PointType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Definition</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Point Types</w:t>
            </w:r>
            <w:r w:rsidRPr="0060759F">
              <w:rPr>
                <w:rFonts w:ascii="Arial" w:hAnsi="Arial" w:cs="Arial"/>
                <w:sz w:val="18"/>
                <w:szCs w:val="18"/>
              </w:rPr>
              <w:t>.</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camelCaseCode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LA_PointType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Remarks</w:t>
            </w:r>
          </w:p>
        </w:tc>
        <w:tc>
          <w:tcPr>
            <w:tcW w:w="6410" w:type="dxa"/>
          </w:tcPr>
          <w:p w:rsidR="001E62ED" w:rsidRPr="003E66E1" w:rsidRDefault="001E62ED" w:rsidP="0024202A">
            <w:pPr>
              <w:spacing w:after="1"/>
              <w:rPr>
                <w:rFonts w:ascii="Arial" w:hAnsi="Arial" w:cs="Arial"/>
                <w:color w:val="000000"/>
                <w:sz w:val="18"/>
                <w:szCs w:val="18"/>
              </w:rPr>
            </w:pPr>
            <w:r>
              <w:rPr>
                <w:rFonts w:ascii="Arial" w:hAnsi="Arial" w:cs="Arial"/>
                <w:sz w:val="18"/>
                <w:szCs w:val="18"/>
                <w:lang w:val="en-AU"/>
              </w:rPr>
              <w:t>This code list derives directly from ISO 19152</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Use Type</w:t>
            </w:r>
          </w:p>
        </w:tc>
        <w:tc>
          <w:tcPr>
            <w:tcW w:w="6410" w:type="dxa"/>
          </w:tcPr>
          <w:p w:rsidR="001E62ED" w:rsidRPr="008114A8" w:rsidRDefault="001E62ED" w:rsidP="0024202A">
            <w:pPr>
              <w:pStyle w:val="Notes"/>
              <w:rPr>
                <w:rFonts w:ascii="Arial" w:hAnsi="Arial" w:cs="Arial"/>
                <w:sz w:val="18"/>
                <w:szCs w:val="18"/>
              </w:rPr>
            </w:pPr>
            <w:r w:rsidRPr="008114A8">
              <w:rPr>
                <w:rFonts w:ascii="Arial" w:hAnsi="Arial" w:cs="Arial"/>
                <w:sz w:val="18"/>
                <w:szCs w:val="18"/>
              </w:rPr>
              <w:t>Marine Administrative Domain</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Code List Type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Closed Enumeration (source, control, noSource)</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URI</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Default="001E62ED" w:rsidP="0024202A">
            <w:pPr>
              <w:pStyle w:val="Notes"/>
              <w:rPr>
                <w:rFonts w:ascii="Arial" w:hAnsi="Arial" w:cs="Arial"/>
                <w:b/>
                <w:color w:val="000000"/>
                <w:sz w:val="18"/>
                <w:szCs w:val="18"/>
              </w:rPr>
            </w:pPr>
            <w:r>
              <w:rPr>
                <w:rFonts w:ascii="Arial" w:hAnsi="Arial" w:cs="Arial"/>
                <w:b/>
                <w:color w:val="000000"/>
                <w:sz w:val="18"/>
                <w:szCs w:val="18"/>
              </w:rPr>
              <w:t>Encoding</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References</w:t>
            </w:r>
          </w:p>
        </w:tc>
        <w:tc>
          <w:tcPr>
            <w:tcW w:w="6410" w:type="dxa"/>
          </w:tcPr>
          <w:p w:rsidR="001E62ED" w:rsidRPr="003E66E1" w:rsidRDefault="001E62ED" w:rsidP="0024202A">
            <w:pPr>
              <w:pStyle w:val="Notes"/>
              <w:rPr>
                <w:rFonts w:ascii="Arial" w:hAnsi="Arial" w:cs="Arial"/>
                <w:color w:val="000000"/>
                <w:sz w:val="18"/>
                <w:szCs w:val="18"/>
              </w:rPr>
            </w:pPr>
            <w:r>
              <w:rPr>
                <w:rFonts w:ascii="Arial" w:hAnsi="Arial" w:cs="Arial"/>
                <w:color w:val="000000"/>
                <w:sz w:val="18"/>
                <w:szCs w:val="18"/>
              </w:rPr>
              <w:t>ISO 19152</w:t>
            </w:r>
          </w:p>
        </w:tc>
      </w:tr>
    </w:tbl>
    <w:p w:rsidR="001E62ED" w:rsidRDefault="001E62ED" w:rsidP="001E62ED">
      <w:pPr>
        <w:rPr>
          <w:lang w:val="en-AU"/>
        </w:rPr>
      </w:pPr>
    </w:p>
    <w:p w:rsidR="00A07F1C" w:rsidRDefault="00A07F1C" w:rsidP="00A07F1C">
      <w:pPr>
        <w:pStyle w:val="Heading3"/>
      </w:pPr>
      <w:bookmarkStart w:id="190" w:name="_Toc509479824"/>
      <w:r w:rsidRPr="00A07F1C">
        <w:t>CI_OnlineFunctionCode</w:t>
      </w:r>
      <w:bookmarkEnd w:id="190"/>
    </w:p>
    <w:tbl>
      <w:tblPr>
        <w:tblStyle w:val="TableGrid"/>
        <w:tblW w:w="8820" w:type="dxa"/>
        <w:tblInd w:w="828" w:type="dxa"/>
        <w:tblLayout w:type="fixed"/>
        <w:tblLook w:val="04A0" w:firstRow="1" w:lastRow="0" w:firstColumn="1" w:lastColumn="0" w:noHBand="0" w:noVBand="1"/>
      </w:tblPr>
      <w:tblGrid>
        <w:gridCol w:w="2250"/>
        <w:gridCol w:w="6570"/>
      </w:tblGrid>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Item Type: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Code List</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Domain:</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MLB</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Associated Attribute: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Pr>
                <w:rFonts w:ascii="Arial" w:hAnsi="Arial" w:cs="Arial"/>
                <w:sz w:val="18"/>
                <w:szCs w:val="18"/>
                <w:lang w:val="en-GB"/>
              </w:rPr>
              <w:t>ronlineResourceFunction</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Name: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CI_OnlineFunctionCode</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Alias:</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Pr>
                <w:rFonts w:ascii="Arial" w:hAnsi="Arial" w:cs="Arial"/>
                <w:sz w:val="18"/>
                <w:szCs w:val="18"/>
                <w:lang w:val="en-GB"/>
              </w:rPr>
              <w:t>MA_</w:t>
            </w:r>
            <w:r w:rsidRPr="00C94245">
              <w:rPr>
                <w:rFonts w:ascii="Arial" w:hAnsi="Arial" w:cs="Arial"/>
                <w:sz w:val="18"/>
                <w:szCs w:val="18"/>
                <w:lang w:val="en-GB"/>
              </w:rPr>
              <w:t>CI_OnlineFunctionCode</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CamelCase: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Pr>
                <w:rFonts w:ascii="Arial" w:hAnsi="Arial" w:cs="Arial"/>
                <w:sz w:val="18"/>
                <w:szCs w:val="18"/>
                <w:lang w:val="en-GB"/>
              </w:rPr>
              <w:t>o</w:t>
            </w:r>
            <w:r w:rsidRPr="00C94245">
              <w:rPr>
                <w:rFonts w:ascii="Arial" w:hAnsi="Arial" w:cs="Arial"/>
                <w:sz w:val="18"/>
                <w:szCs w:val="18"/>
                <w:lang w:val="en-GB"/>
              </w:rPr>
              <w:t>nlineFunctionCode</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Code List Type: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open enumeration</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URI:</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Encoding:</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Definition:</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Function performed by the resource</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Reference: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ISO 191</w:t>
            </w:r>
            <w:r>
              <w:rPr>
                <w:rFonts w:ascii="Arial" w:hAnsi="Arial" w:cs="Arial"/>
                <w:sz w:val="18"/>
                <w:szCs w:val="18"/>
                <w:lang w:val="en-GB"/>
              </w:rPr>
              <w:t>15</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Definition Source: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Similarity to Source: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Int1:</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S4:</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Remarks:</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Derived directly from the ISO 191</w:t>
            </w:r>
            <w:r>
              <w:rPr>
                <w:rFonts w:ascii="Arial" w:hAnsi="Arial" w:cs="Arial"/>
                <w:sz w:val="18"/>
                <w:szCs w:val="18"/>
                <w:lang w:val="en-GB"/>
              </w:rPr>
              <w:t>15</w:t>
            </w:r>
            <w:r w:rsidRPr="00C94245">
              <w:rPr>
                <w:rFonts w:ascii="Arial" w:hAnsi="Arial" w:cs="Arial"/>
                <w:sz w:val="18"/>
                <w:szCs w:val="18"/>
                <w:lang w:val="en-GB"/>
              </w:rPr>
              <w:t xml:space="preserve"> standard. Values are “</w:t>
            </w:r>
            <w:r>
              <w:rPr>
                <w:rFonts w:ascii="Arial" w:hAnsi="Arial" w:cs="Arial"/>
                <w:sz w:val="18"/>
                <w:szCs w:val="18"/>
                <w:lang w:val="en-GB"/>
              </w:rPr>
              <w:t>download</w:t>
            </w:r>
            <w:r w:rsidRPr="00C94245">
              <w:rPr>
                <w:rFonts w:ascii="Arial" w:hAnsi="Arial" w:cs="Arial"/>
                <w:sz w:val="18"/>
                <w:szCs w:val="18"/>
                <w:lang w:val="en-GB"/>
              </w:rPr>
              <w:t xml:space="preserve">”, </w:t>
            </w:r>
            <w:r>
              <w:rPr>
                <w:rFonts w:ascii="Arial" w:hAnsi="Arial" w:cs="Arial"/>
                <w:sz w:val="18"/>
                <w:szCs w:val="18"/>
                <w:lang w:val="en-GB"/>
              </w:rPr>
              <w:t>information</w:t>
            </w:r>
            <w:r w:rsidRPr="00C94245">
              <w:rPr>
                <w:rFonts w:ascii="Arial" w:hAnsi="Arial" w:cs="Arial"/>
                <w:sz w:val="18"/>
                <w:szCs w:val="18"/>
                <w:lang w:val="en-GB"/>
              </w:rPr>
              <w:t xml:space="preserve">”, </w:t>
            </w:r>
            <w:r>
              <w:rPr>
                <w:rFonts w:ascii="Arial" w:hAnsi="Arial" w:cs="Arial"/>
                <w:sz w:val="18"/>
                <w:szCs w:val="18"/>
                <w:lang w:val="en-GB"/>
              </w:rPr>
              <w:t>offlineAccess</w:t>
            </w:r>
            <w:r w:rsidRPr="00C94245">
              <w:rPr>
                <w:rFonts w:ascii="Arial" w:hAnsi="Arial" w:cs="Arial"/>
                <w:sz w:val="18"/>
                <w:szCs w:val="18"/>
                <w:lang w:val="en-GB"/>
              </w:rPr>
              <w:t>”, “</w:t>
            </w:r>
            <w:r>
              <w:rPr>
                <w:rFonts w:ascii="Arial" w:hAnsi="Arial" w:cs="Arial"/>
                <w:sz w:val="18"/>
                <w:szCs w:val="18"/>
                <w:lang w:val="en-GB"/>
              </w:rPr>
              <w:t>order</w:t>
            </w:r>
            <w:r w:rsidRPr="00C94245">
              <w:rPr>
                <w:rFonts w:ascii="Arial" w:hAnsi="Arial" w:cs="Arial"/>
                <w:sz w:val="18"/>
                <w:szCs w:val="18"/>
                <w:lang w:val="en-GB"/>
              </w:rPr>
              <w:t>”, “</w:t>
            </w:r>
            <w:r>
              <w:rPr>
                <w:rFonts w:ascii="Arial" w:hAnsi="Arial" w:cs="Arial"/>
                <w:sz w:val="18"/>
                <w:szCs w:val="18"/>
                <w:lang w:val="en-GB"/>
              </w:rPr>
              <w:t>search</w:t>
            </w:r>
            <w:r w:rsidRPr="00C94245">
              <w:rPr>
                <w:rFonts w:ascii="Arial" w:hAnsi="Arial" w:cs="Arial"/>
                <w:sz w:val="18"/>
                <w:szCs w:val="18"/>
                <w:lang w:val="en-GB"/>
              </w:rPr>
              <w:t>”.</w:t>
            </w:r>
          </w:p>
        </w:tc>
      </w:tr>
    </w:tbl>
    <w:p w:rsidR="00A07F1C" w:rsidRPr="00A07F1C" w:rsidRDefault="00A07F1C" w:rsidP="00A07F1C">
      <w:pPr>
        <w:rPr>
          <w:lang w:val="en-GB"/>
        </w:rPr>
      </w:pPr>
    </w:p>
    <w:p w:rsidR="003C1D27" w:rsidRDefault="00AF0354" w:rsidP="001D10B4">
      <w:pPr>
        <w:pStyle w:val="Heading2"/>
      </w:pPr>
      <w:bookmarkStart w:id="191" w:name="_Toc445695758"/>
      <w:bookmarkStart w:id="192" w:name="_Toc445695759"/>
      <w:bookmarkStart w:id="193" w:name="_Toc445695793"/>
      <w:bookmarkStart w:id="194" w:name="_Ref445672885"/>
      <w:bookmarkStart w:id="195" w:name="_Toc342216191"/>
      <w:bookmarkStart w:id="196" w:name="_Toc509479825"/>
      <w:bookmarkEnd w:id="191"/>
      <w:bookmarkEnd w:id="192"/>
      <w:bookmarkEnd w:id="193"/>
      <w:r>
        <w:t>S121</w:t>
      </w:r>
      <w:r w:rsidR="003C1D27" w:rsidRPr="00711E56">
        <w:t xml:space="preserve"> </w:t>
      </w:r>
      <w:r w:rsidR="008A3747">
        <w:t>Listed Values</w:t>
      </w:r>
      <w:bookmarkEnd w:id="194"/>
      <w:bookmarkEnd w:id="195"/>
      <w:bookmarkEnd w:id="196"/>
    </w:p>
    <w:p w:rsidR="00CE5FA6" w:rsidRPr="00A30BD2" w:rsidRDefault="00CE5FA6" w:rsidP="00EE2862">
      <w:pPr>
        <w:pStyle w:val="Heading3"/>
        <w:tabs>
          <w:tab w:val="clear" w:pos="1530"/>
          <w:tab w:val="left" w:pos="1620"/>
        </w:tabs>
      </w:pPr>
      <w:bookmarkStart w:id="197" w:name="_Toc509479826"/>
      <w:r>
        <w:t xml:space="preserve">-- </w:t>
      </w:r>
      <w:r w:rsidRPr="00CE5FA6">
        <w:t>Legal Status Type List</w:t>
      </w:r>
      <w:bookmarkEnd w:id="197"/>
    </w:p>
    <w:p w:rsidR="005672B7" w:rsidRDefault="006C69A9" w:rsidP="00EE2862">
      <w:pPr>
        <w:pStyle w:val="Heading4"/>
      </w:pPr>
      <w:r>
        <w:t>L</w:t>
      </w:r>
      <w:r w:rsidR="00CE5FA6" w:rsidRPr="00CE5FA6">
        <w:t>odged</w:t>
      </w:r>
    </w:p>
    <w:p w:rsidR="00CE5FA6" w:rsidRPr="00CE5FA6" w:rsidRDefault="00CE5FA6" w:rsidP="00CE5FA6">
      <w:pPr>
        <w:rPr>
          <w:lang w:val="en-CA"/>
        </w:rPr>
      </w:pPr>
    </w:p>
    <w:tbl>
      <w:tblPr>
        <w:tblStyle w:val="TableGrid"/>
        <w:tblW w:w="8820" w:type="dxa"/>
        <w:tblInd w:w="828" w:type="dxa"/>
        <w:tblLook w:val="04A0" w:firstRow="1" w:lastRow="0" w:firstColumn="1" w:lastColumn="0" w:noHBand="0" w:noVBand="1"/>
      </w:tblPr>
      <w:tblGrid>
        <w:gridCol w:w="2250"/>
        <w:gridCol w:w="6570"/>
      </w:tblGrid>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MLB</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Lodge</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deposited</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Describes a "FeatureUnit" that is deposited or lodged with the United Nations for purposes related to UNCLOS.</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Remarks:</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bl>
    <w:p w:rsidR="005672B7" w:rsidRDefault="005672B7" w:rsidP="00CE5FA6">
      <w:pPr>
        <w:rPr>
          <w:lang w:val="en-AU"/>
        </w:rPr>
      </w:pPr>
    </w:p>
    <w:p w:rsidR="00AA69CA" w:rsidRPr="00A30BD2" w:rsidRDefault="006C69A9" w:rsidP="00EE2862">
      <w:pPr>
        <w:pStyle w:val="Heading4"/>
      </w:pPr>
      <w:r>
        <w:t>S</w:t>
      </w:r>
      <w:r w:rsidR="00CE5FA6" w:rsidRPr="00CE5FA6">
        <w:t>igned</w:t>
      </w:r>
      <w:r w:rsidR="00CE5FA6">
        <w:t xml:space="preserve"> </w:t>
      </w:r>
    </w:p>
    <w:tbl>
      <w:tblPr>
        <w:tblStyle w:val="TableGrid"/>
        <w:tblW w:w="8820" w:type="dxa"/>
        <w:tblInd w:w="828" w:type="dxa"/>
        <w:tblLook w:val="04A0" w:firstRow="1" w:lastRow="0" w:firstColumn="1" w:lastColumn="0" w:noHBand="0" w:noVBand="1"/>
      </w:tblPr>
      <w:tblGrid>
        <w:gridCol w:w="2250"/>
        <w:gridCol w:w="6570"/>
      </w:tblGrid>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MLB</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Signed</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signed</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Describes a "FeatureUnit" that is signed by the intersted party or parties.</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rPr>
                <w:rFonts w:ascii="Arial" w:hAnsi="Arial" w:cs="Arial"/>
                <w:b/>
                <w:sz w:val="18"/>
                <w:szCs w:val="18"/>
              </w:rPr>
            </w:pPr>
            <w:r w:rsidRPr="005B3C8F">
              <w:rPr>
                <w:rFonts w:ascii="Arial" w:hAnsi="Arial" w:cs="Arial"/>
                <w:b/>
                <w:sz w:val="18"/>
                <w:szCs w:val="18"/>
              </w:rPr>
              <w:t>Remarks:</w:t>
            </w:r>
          </w:p>
        </w:tc>
        <w:tc>
          <w:tcPr>
            <w:tcW w:w="6570" w:type="dxa"/>
          </w:tcPr>
          <w:p w:rsidR="00CE5FA6" w:rsidRPr="005B3C8F" w:rsidRDefault="00CE5FA6" w:rsidP="00CE5FA6">
            <w:pPr>
              <w:rPr>
                <w:rFonts w:ascii="Arial" w:hAnsi="Arial" w:cs="Arial"/>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Proposed</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Proposed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proposed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Describes a "FeatureUnit" that is proposed between the intersted party or parties.</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rPr>
                <w:rFonts w:ascii="Arial" w:hAnsi="Arial" w:cs="Arial"/>
                <w:b/>
                <w:sz w:val="18"/>
                <w:szCs w:val="18"/>
              </w:rPr>
            </w:pPr>
            <w:r w:rsidRPr="005B3C8F">
              <w:rPr>
                <w:rFonts w:ascii="Arial" w:hAnsi="Arial" w:cs="Arial"/>
                <w:b/>
                <w:sz w:val="18"/>
                <w:szCs w:val="18"/>
              </w:rPr>
              <w:t>Remarks:</w:t>
            </w:r>
          </w:p>
        </w:tc>
        <w:tc>
          <w:tcPr>
            <w:tcW w:w="6570" w:type="dxa"/>
          </w:tcPr>
          <w:p w:rsidR="00EE2862" w:rsidRPr="005B3C8F" w:rsidRDefault="00EE2862" w:rsidP="00EE2862">
            <w:pPr>
              <w:rPr>
                <w:rFonts w:ascii="Arial" w:hAnsi="Arial" w:cs="Arial"/>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Predicated</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Predicated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predicated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Describes a "FeatureUnit" that is unitalerally declared, affirmed and asserted.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rPr>
                <w:rFonts w:ascii="Arial" w:hAnsi="Arial" w:cs="Arial"/>
                <w:b/>
                <w:sz w:val="18"/>
                <w:szCs w:val="18"/>
              </w:rPr>
            </w:pPr>
            <w:r w:rsidRPr="005B3C8F">
              <w:rPr>
                <w:rFonts w:ascii="Arial" w:hAnsi="Arial" w:cs="Arial"/>
                <w:b/>
                <w:sz w:val="18"/>
                <w:szCs w:val="18"/>
              </w:rPr>
              <w:t>Remarks:</w:t>
            </w:r>
          </w:p>
        </w:tc>
        <w:tc>
          <w:tcPr>
            <w:tcW w:w="6570" w:type="dxa"/>
          </w:tcPr>
          <w:p w:rsidR="00EE2862" w:rsidRPr="005B3C8F" w:rsidRDefault="00EE2862" w:rsidP="00EE2862">
            <w:pPr>
              <w:rPr>
                <w:rFonts w:ascii="Arial" w:hAnsi="Arial" w:cs="Arial"/>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Development</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Development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EE2862" w:rsidRPr="00541247"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development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Describes a "FeatureUnit" that is in development.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rPr>
                <w:rFonts w:ascii="Arial" w:hAnsi="Arial" w:cs="Arial"/>
                <w:b/>
                <w:sz w:val="18"/>
                <w:szCs w:val="18"/>
              </w:rPr>
            </w:pPr>
            <w:r w:rsidRPr="005B3C8F">
              <w:rPr>
                <w:rFonts w:ascii="Arial" w:hAnsi="Arial" w:cs="Arial"/>
                <w:b/>
                <w:sz w:val="18"/>
                <w:szCs w:val="18"/>
              </w:rPr>
              <w:t>Remarks:</w:t>
            </w:r>
          </w:p>
        </w:tc>
        <w:tc>
          <w:tcPr>
            <w:tcW w:w="6570" w:type="dxa"/>
          </w:tcPr>
          <w:p w:rsidR="00EE2862" w:rsidRPr="005B3C8F" w:rsidRDefault="00EE2862" w:rsidP="00EE2862">
            <w:pPr>
              <w:rPr>
                <w:rFonts w:ascii="Calibri" w:hAnsi="Calibri" w:cs="Calibri"/>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In force</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 force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inForce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is effective, enforceable, that has legal effect, legal force and is operative.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szCs w:val="20"/>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szCs w:val="20"/>
              </w:rPr>
            </w:pPr>
          </w:p>
        </w:tc>
      </w:tr>
    </w:tbl>
    <w:p w:rsidR="00CE5FA6" w:rsidRDefault="00CE5FA6" w:rsidP="00CE5FA6">
      <w:pPr>
        <w:rPr>
          <w:lang w:val="en-AU"/>
        </w:rPr>
      </w:pPr>
    </w:p>
    <w:p w:rsidR="00CE5FA6" w:rsidRPr="00A30BD2" w:rsidRDefault="006D014B" w:rsidP="00EE2862">
      <w:pPr>
        <w:pStyle w:val="Heading3"/>
      </w:pPr>
      <w:bookmarkStart w:id="198" w:name="_Toc509479827"/>
      <w:r>
        <w:t>--</w:t>
      </w:r>
      <w:r w:rsidR="00EE2862">
        <w:t xml:space="preserve"> R</w:t>
      </w:r>
      <w:r w:rsidR="00EE2862" w:rsidRPr="00EE2862">
        <w:t>eleasability</w:t>
      </w:r>
      <w:r w:rsidR="00EE2862">
        <w:t xml:space="preserve"> </w:t>
      </w:r>
      <w:r w:rsidR="00EE2862" w:rsidRPr="00EE2862">
        <w:t>Type</w:t>
      </w:r>
      <w:r w:rsidR="00EE2862">
        <w:t xml:space="preserve"> </w:t>
      </w:r>
      <w:r w:rsidR="00EE2862" w:rsidRPr="00EE2862">
        <w:t>List</w:t>
      </w:r>
      <w:bookmarkEnd w:id="198"/>
    </w:p>
    <w:p w:rsidR="00CE5FA6" w:rsidRPr="00A30BD2" w:rsidRDefault="00EE2862" w:rsidP="00EE2862">
      <w:pPr>
        <w:pStyle w:val="Heading4"/>
      </w:pPr>
      <w:r w:rsidRPr="00EE2862">
        <w:t>Official</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releasabilityTypeList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Official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official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can be officially released.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szCs w:val="20"/>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szCs w:val="20"/>
              </w:rPr>
            </w:pPr>
          </w:p>
        </w:tc>
      </w:tr>
    </w:tbl>
    <w:p w:rsidR="00CE5FA6" w:rsidRDefault="00CE5FA6" w:rsidP="00CE5FA6">
      <w:pPr>
        <w:rPr>
          <w:lang w:val="en-AU"/>
        </w:rPr>
      </w:pPr>
    </w:p>
    <w:p w:rsidR="00CE5FA6" w:rsidRPr="00A30BD2" w:rsidRDefault="00EE2862" w:rsidP="00EE2862">
      <w:pPr>
        <w:pStyle w:val="Heading4"/>
      </w:pPr>
      <w:r w:rsidRPr="00EE2862">
        <w:t>Internal</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releasabilityTypeList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Internal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internal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can only be released internally</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szCs w:val="20"/>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szCs w:val="20"/>
              </w:rPr>
            </w:pPr>
          </w:p>
        </w:tc>
      </w:tr>
    </w:tbl>
    <w:p w:rsidR="00CE5FA6" w:rsidRDefault="00CE5FA6" w:rsidP="00CE5FA6">
      <w:pPr>
        <w:rPr>
          <w:lang w:val="en-AU"/>
        </w:rPr>
      </w:pPr>
    </w:p>
    <w:p w:rsidR="00CE5FA6" w:rsidRPr="00A30BD2" w:rsidRDefault="00EE2862" w:rsidP="00EE2862">
      <w:pPr>
        <w:pStyle w:val="Heading4"/>
      </w:pPr>
      <w:r w:rsidRPr="00EE2862">
        <w:t>Controlled</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releasabilityTypeList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Controlled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controlled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bears security restrictions.</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rPr>
            </w:pPr>
          </w:p>
        </w:tc>
      </w:tr>
    </w:tbl>
    <w:p w:rsidR="00CE5FA6" w:rsidRDefault="00CE5FA6" w:rsidP="00CE5FA6">
      <w:pPr>
        <w:rPr>
          <w:lang w:val="en-AU"/>
        </w:rPr>
      </w:pPr>
    </w:p>
    <w:p w:rsidR="00CE5FA6" w:rsidRPr="00A30BD2" w:rsidRDefault="006D014B" w:rsidP="006C69A9">
      <w:pPr>
        <w:pStyle w:val="Heading3"/>
      </w:pPr>
      <w:bookmarkStart w:id="199" w:name="_Toc509479828"/>
      <w:r>
        <w:t xml:space="preserve">-- </w:t>
      </w:r>
      <w:r w:rsidR="006C69A9" w:rsidRPr="006C69A9">
        <w:t>LA_SurfaceRelationType</w:t>
      </w:r>
      <w:bookmarkEnd w:id="199"/>
    </w:p>
    <w:p w:rsidR="00CE5FA6" w:rsidRPr="00A30BD2" w:rsidRDefault="006C69A9" w:rsidP="006C69A9">
      <w:pPr>
        <w:pStyle w:val="Heading4"/>
      </w:pPr>
      <w:r>
        <w:t>Mixed</w:t>
      </w:r>
    </w:p>
    <w:tbl>
      <w:tblPr>
        <w:tblStyle w:val="TableGrid"/>
        <w:tblW w:w="8820" w:type="dxa"/>
        <w:tblInd w:w="828" w:type="dxa"/>
        <w:tblLook w:val="04A0" w:firstRow="1" w:lastRow="0" w:firstColumn="1" w:lastColumn="0" w:noHBand="0" w:noVBand="1"/>
      </w:tblPr>
      <w:tblGrid>
        <w:gridCol w:w="2250"/>
        <w:gridCol w:w="6570"/>
      </w:tblGrid>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LA_</w:t>
            </w:r>
            <w:r w:rsidR="00565F5A">
              <w:rPr>
                <w:rFonts w:ascii="Arial" w:hAnsi="Arial" w:cs="Arial"/>
                <w:sz w:val="18"/>
                <w:szCs w:val="18"/>
              </w:rPr>
              <w:t>surfaceRelation</w:t>
            </w:r>
            <w:r>
              <w:rPr>
                <w:rFonts w:ascii="Arial" w:hAnsi="Arial" w:cs="Arial"/>
                <w:sz w:val="18"/>
                <w:szCs w:val="18"/>
              </w:rPr>
              <w:t>Type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Pr>
                <w:rFonts w:ascii="Arial" w:hAnsi="Arial" w:cs="Arial"/>
                <w:sz w:val="18"/>
                <w:szCs w:val="18"/>
              </w:rPr>
              <w:t>Mixed</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65F5A" w:rsidRPr="000F6BBD" w:rsidRDefault="00565F5A" w:rsidP="00565F5A">
            <w:pPr>
              <w:keepNext/>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Pr>
                <w:rFonts w:ascii="Arial" w:hAnsi="Arial" w:cs="Arial"/>
                <w:sz w:val="18"/>
                <w:szCs w:val="18"/>
              </w:rPr>
              <w:t>mixed</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65F5A" w:rsidRPr="000F6BBD" w:rsidRDefault="00565F5A" w:rsidP="00565F5A">
            <w:pPr>
              <w:autoSpaceDE w:val="0"/>
              <w:autoSpaceDN w:val="0"/>
              <w:adjustRightInd w:val="0"/>
              <w:rPr>
                <w:rFonts w:ascii="Arial" w:hAnsi="Arial" w:cs="Arial"/>
                <w:sz w:val="18"/>
                <w:szCs w:val="18"/>
              </w:rPr>
            </w:pPr>
            <w:r>
              <w:rPr>
                <w:rFonts w:ascii="Arial" w:hAnsi="Arial" w:cs="Arial"/>
                <w:sz w:val="18"/>
                <w:szCs w:val="18"/>
              </w:rPr>
              <w:t>Relationship of spatial unit to surface.</w:t>
            </w:r>
            <w:r w:rsidR="00541247">
              <w:rPr>
                <w:rFonts w:ascii="Arial" w:hAnsi="Arial" w:cs="Arial"/>
                <w:sz w:val="18"/>
                <w:szCs w:val="18"/>
              </w:rPr>
              <w:t xml:space="preserve"> Mixed relationship.</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rPr>
                <w:rFonts w:ascii="Arial" w:hAnsi="Arial" w:cs="Arial"/>
                <w:b/>
                <w:sz w:val="18"/>
                <w:szCs w:val="18"/>
              </w:rPr>
            </w:pPr>
            <w:r w:rsidRPr="000F6BBD">
              <w:rPr>
                <w:rFonts w:ascii="Arial" w:hAnsi="Arial" w:cs="Arial"/>
                <w:b/>
                <w:sz w:val="18"/>
                <w:szCs w:val="18"/>
              </w:rPr>
              <w:t>Remarks:</w:t>
            </w:r>
          </w:p>
        </w:tc>
        <w:tc>
          <w:tcPr>
            <w:tcW w:w="6570" w:type="dxa"/>
          </w:tcPr>
          <w:p w:rsidR="00565F5A" w:rsidRPr="000F6BBD" w:rsidRDefault="00565F5A" w:rsidP="00565F5A">
            <w:pPr>
              <w:rPr>
                <w:rFonts w:ascii="Arial" w:hAnsi="Arial" w:cs="Arial"/>
                <w:sz w:val="18"/>
                <w:szCs w:val="18"/>
              </w:rPr>
            </w:pPr>
          </w:p>
        </w:tc>
      </w:tr>
    </w:tbl>
    <w:p w:rsidR="00565F5A" w:rsidRDefault="00565F5A" w:rsidP="00CE5FA6">
      <w:pPr>
        <w:rPr>
          <w:lang w:val="en-AU"/>
        </w:rPr>
      </w:pPr>
    </w:p>
    <w:p w:rsidR="00565F5A" w:rsidRPr="00A30BD2" w:rsidRDefault="00541247" w:rsidP="00565F5A">
      <w:pPr>
        <w:pStyle w:val="Heading4"/>
        <w:numPr>
          <w:ilvl w:val="3"/>
          <w:numId w:val="23"/>
        </w:numPr>
      </w:pPr>
      <w:r>
        <w:t>Below</w:t>
      </w:r>
    </w:p>
    <w:tbl>
      <w:tblPr>
        <w:tblStyle w:val="TableGrid"/>
        <w:tblW w:w="8820" w:type="dxa"/>
        <w:tblInd w:w="828" w:type="dxa"/>
        <w:tblLook w:val="04A0" w:firstRow="1" w:lastRow="0" w:firstColumn="1" w:lastColumn="0" w:noHBand="0" w:noVBand="1"/>
      </w:tblPr>
      <w:tblGrid>
        <w:gridCol w:w="2250"/>
        <w:gridCol w:w="6570"/>
      </w:tblGrid>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LA_surfaceRelationType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Below</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65F5A" w:rsidRPr="000F6BBD" w:rsidRDefault="00565F5A" w:rsidP="00565F5A">
            <w:pPr>
              <w:keepNext/>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below</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65F5A" w:rsidRPr="000F6BBD" w:rsidRDefault="00565F5A" w:rsidP="00565F5A">
            <w:pPr>
              <w:autoSpaceDE w:val="0"/>
              <w:autoSpaceDN w:val="0"/>
              <w:adjustRightInd w:val="0"/>
              <w:rPr>
                <w:rFonts w:ascii="Arial" w:hAnsi="Arial" w:cs="Arial"/>
                <w:sz w:val="18"/>
                <w:szCs w:val="18"/>
              </w:rPr>
            </w:pPr>
            <w:r>
              <w:rPr>
                <w:rFonts w:ascii="Arial" w:hAnsi="Arial" w:cs="Arial"/>
                <w:sz w:val="18"/>
                <w:szCs w:val="18"/>
              </w:rPr>
              <w:t>Relationship of spatial unit to surface.</w:t>
            </w:r>
            <w:r w:rsidR="00541247">
              <w:rPr>
                <w:rFonts w:ascii="Arial" w:hAnsi="Arial" w:cs="Arial"/>
                <w:sz w:val="18"/>
                <w:szCs w:val="18"/>
              </w:rPr>
              <w:t xml:space="preserve"> Below Surface.</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rPr>
                <w:rFonts w:ascii="Arial" w:hAnsi="Arial" w:cs="Arial"/>
                <w:b/>
                <w:sz w:val="18"/>
                <w:szCs w:val="18"/>
              </w:rPr>
            </w:pPr>
            <w:r w:rsidRPr="000F6BBD">
              <w:rPr>
                <w:rFonts w:ascii="Arial" w:hAnsi="Arial" w:cs="Arial"/>
                <w:b/>
                <w:sz w:val="18"/>
                <w:szCs w:val="18"/>
              </w:rPr>
              <w:t>Remarks:</w:t>
            </w:r>
          </w:p>
        </w:tc>
        <w:tc>
          <w:tcPr>
            <w:tcW w:w="6570" w:type="dxa"/>
          </w:tcPr>
          <w:p w:rsidR="00565F5A" w:rsidRPr="000F6BBD" w:rsidRDefault="00565F5A" w:rsidP="00565F5A">
            <w:pPr>
              <w:rPr>
                <w:rFonts w:ascii="Arial" w:hAnsi="Arial" w:cs="Arial"/>
                <w:sz w:val="18"/>
                <w:szCs w:val="18"/>
              </w:rPr>
            </w:pPr>
          </w:p>
        </w:tc>
      </w:tr>
    </w:tbl>
    <w:p w:rsidR="00565F5A" w:rsidRDefault="00565F5A" w:rsidP="00565F5A">
      <w:pPr>
        <w:rPr>
          <w:lang w:val="en-AU"/>
        </w:rPr>
      </w:pPr>
    </w:p>
    <w:p w:rsidR="00541247" w:rsidRPr="00A30BD2" w:rsidRDefault="00541247" w:rsidP="00541247">
      <w:pPr>
        <w:pStyle w:val="Heading4"/>
        <w:numPr>
          <w:ilvl w:val="3"/>
          <w:numId w:val="24"/>
        </w:numPr>
      </w:pPr>
      <w:r>
        <w:t>Above</w:t>
      </w:r>
    </w:p>
    <w:tbl>
      <w:tblPr>
        <w:tblStyle w:val="TableGrid"/>
        <w:tblW w:w="8820" w:type="dxa"/>
        <w:tblInd w:w="828" w:type="dxa"/>
        <w:tblLook w:val="04A0" w:firstRow="1" w:lastRow="0" w:firstColumn="1" w:lastColumn="0" w:noHBand="0" w:noVBand="1"/>
      </w:tblPr>
      <w:tblGrid>
        <w:gridCol w:w="2250"/>
        <w:gridCol w:w="6570"/>
      </w:tblGrid>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LA_surfaceRelationType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Above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41247" w:rsidRPr="000F6BBD" w:rsidRDefault="00541247" w:rsidP="00541247">
            <w:pPr>
              <w:keepNext/>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above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41247" w:rsidRPr="000F6BBD" w:rsidRDefault="00541247" w:rsidP="00541247">
            <w:pPr>
              <w:autoSpaceDE w:val="0"/>
              <w:autoSpaceDN w:val="0"/>
              <w:adjustRightInd w:val="0"/>
              <w:rPr>
                <w:rFonts w:ascii="Arial" w:hAnsi="Arial" w:cs="Arial"/>
                <w:sz w:val="18"/>
                <w:szCs w:val="18"/>
              </w:rPr>
            </w:pPr>
            <w:r>
              <w:rPr>
                <w:rFonts w:ascii="Arial" w:hAnsi="Arial" w:cs="Arial"/>
                <w:sz w:val="18"/>
                <w:szCs w:val="18"/>
              </w:rPr>
              <w:t>Relationship of spatial unit to surface. Above surface.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rPr>
                <w:rFonts w:ascii="Arial" w:hAnsi="Arial" w:cs="Arial"/>
                <w:b/>
                <w:sz w:val="18"/>
                <w:szCs w:val="18"/>
              </w:rPr>
            </w:pPr>
            <w:r w:rsidRPr="000F6BBD">
              <w:rPr>
                <w:rFonts w:ascii="Arial" w:hAnsi="Arial" w:cs="Arial"/>
                <w:b/>
                <w:sz w:val="18"/>
                <w:szCs w:val="18"/>
              </w:rPr>
              <w:t>Remarks:</w:t>
            </w:r>
          </w:p>
        </w:tc>
        <w:tc>
          <w:tcPr>
            <w:tcW w:w="6570" w:type="dxa"/>
          </w:tcPr>
          <w:p w:rsidR="00541247" w:rsidRPr="000F6BBD" w:rsidRDefault="00541247" w:rsidP="00541247">
            <w:pPr>
              <w:rPr>
                <w:rFonts w:ascii="Arial" w:hAnsi="Arial" w:cs="Arial"/>
                <w:sz w:val="18"/>
                <w:szCs w:val="18"/>
              </w:rPr>
            </w:pPr>
          </w:p>
        </w:tc>
      </w:tr>
    </w:tbl>
    <w:p w:rsidR="00541247" w:rsidRDefault="00541247" w:rsidP="00541247">
      <w:pPr>
        <w:rPr>
          <w:lang w:val="en-AU"/>
        </w:rPr>
      </w:pPr>
    </w:p>
    <w:p w:rsidR="00541247" w:rsidRPr="00A30BD2" w:rsidRDefault="00541247" w:rsidP="00541247">
      <w:pPr>
        <w:pStyle w:val="Heading4"/>
        <w:numPr>
          <w:ilvl w:val="3"/>
          <w:numId w:val="25"/>
        </w:numPr>
      </w:pPr>
      <w:r>
        <w:t>On Surface</w:t>
      </w:r>
    </w:p>
    <w:tbl>
      <w:tblPr>
        <w:tblStyle w:val="TableGrid"/>
        <w:tblW w:w="8820" w:type="dxa"/>
        <w:tblInd w:w="828" w:type="dxa"/>
        <w:tblLook w:val="04A0" w:firstRow="1" w:lastRow="0" w:firstColumn="1" w:lastColumn="0" w:noHBand="0" w:noVBand="1"/>
      </w:tblPr>
      <w:tblGrid>
        <w:gridCol w:w="2250"/>
        <w:gridCol w:w="6570"/>
      </w:tblGrid>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LA_surfaceRelationType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On Surface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41247" w:rsidRPr="000F6BBD" w:rsidRDefault="00541247" w:rsidP="00541247">
            <w:pPr>
              <w:keepNext/>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onSurface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41247" w:rsidRPr="000F6BBD" w:rsidRDefault="00541247" w:rsidP="00541247">
            <w:pPr>
              <w:autoSpaceDE w:val="0"/>
              <w:autoSpaceDN w:val="0"/>
              <w:adjustRightInd w:val="0"/>
              <w:rPr>
                <w:rFonts w:ascii="Arial" w:hAnsi="Arial" w:cs="Arial"/>
                <w:sz w:val="18"/>
                <w:szCs w:val="18"/>
              </w:rPr>
            </w:pPr>
            <w:r>
              <w:rPr>
                <w:rFonts w:ascii="Arial" w:hAnsi="Arial" w:cs="Arial"/>
                <w:sz w:val="18"/>
                <w:szCs w:val="18"/>
              </w:rPr>
              <w:t>Relationship of spatial unit to surface. On surface.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rPr>
                <w:rFonts w:ascii="Arial" w:hAnsi="Arial" w:cs="Arial"/>
                <w:b/>
                <w:sz w:val="18"/>
                <w:szCs w:val="18"/>
              </w:rPr>
            </w:pPr>
            <w:r w:rsidRPr="000F6BBD">
              <w:rPr>
                <w:rFonts w:ascii="Arial" w:hAnsi="Arial" w:cs="Arial"/>
                <w:b/>
                <w:sz w:val="18"/>
                <w:szCs w:val="18"/>
              </w:rPr>
              <w:t>Remarks:</w:t>
            </w:r>
          </w:p>
        </w:tc>
        <w:tc>
          <w:tcPr>
            <w:tcW w:w="6570" w:type="dxa"/>
          </w:tcPr>
          <w:p w:rsidR="00541247" w:rsidRPr="000F6BBD" w:rsidRDefault="00541247" w:rsidP="00541247">
            <w:pPr>
              <w:rPr>
                <w:rFonts w:ascii="Arial" w:hAnsi="Arial" w:cs="Arial"/>
                <w:sz w:val="18"/>
                <w:szCs w:val="18"/>
              </w:rPr>
            </w:pPr>
          </w:p>
        </w:tc>
      </w:tr>
    </w:tbl>
    <w:p w:rsidR="00541247" w:rsidRDefault="00541247" w:rsidP="00541247">
      <w:pPr>
        <w:rPr>
          <w:lang w:val="en-AU"/>
        </w:rPr>
      </w:pPr>
    </w:p>
    <w:p w:rsidR="00CE5FA6" w:rsidRPr="00A30BD2" w:rsidRDefault="006D014B" w:rsidP="006D014B">
      <w:pPr>
        <w:pStyle w:val="Heading3"/>
      </w:pPr>
      <w:bookmarkStart w:id="200" w:name="_Toc509479829"/>
      <w:r>
        <w:t xml:space="preserve">-- </w:t>
      </w:r>
      <w:r w:rsidRPr="006D014B">
        <w:t>Basic Administrative Unit Type List</w:t>
      </w:r>
      <w:bookmarkEnd w:id="200"/>
      <w:r w:rsidR="00CE5FA6">
        <w:t xml:space="preserve"> </w:t>
      </w:r>
    </w:p>
    <w:p w:rsidR="00CE5FA6" w:rsidRPr="00A30BD2" w:rsidRDefault="006D014B" w:rsidP="006D014B">
      <w:pPr>
        <w:pStyle w:val="Heading4"/>
      </w:pPr>
      <w:r w:rsidRPr="006D014B">
        <w:t>Maritime Limits and Boundaries</w:t>
      </w:r>
    </w:p>
    <w:tbl>
      <w:tblPr>
        <w:tblStyle w:val="TableGrid"/>
        <w:tblW w:w="8820" w:type="dxa"/>
        <w:tblInd w:w="828" w:type="dxa"/>
        <w:tblLook w:val="04A0" w:firstRow="1" w:lastRow="0" w:firstColumn="1" w:lastColumn="0" w:noHBand="0" w:noVBand="1"/>
      </w:tblPr>
      <w:tblGrid>
        <w:gridCol w:w="2250"/>
        <w:gridCol w:w="6570"/>
      </w:tblGrid>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basicAdministrativeUnitTypeList</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Maritime Limits and Boundaries</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6D014B" w:rsidRPr="000F6BBD" w:rsidRDefault="006D014B" w:rsidP="006D014B">
            <w:pPr>
              <w:keepNext/>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maritimeLimitsAndBoundaries</w:t>
            </w: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6D014B" w:rsidRPr="000F6BBD" w:rsidRDefault="006D014B" w:rsidP="00565F5A">
            <w:pPr>
              <w:autoSpaceDE w:val="0"/>
              <w:autoSpaceDN w:val="0"/>
              <w:adjustRightInd w:val="0"/>
              <w:rPr>
                <w:rFonts w:ascii="Arial" w:hAnsi="Arial" w:cs="Arial"/>
                <w:sz w:val="18"/>
                <w:szCs w:val="18"/>
              </w:rPr>
            </w:pPr>
            <w:r w:rsidRPr="000F6BBD">
              <w:rPr>
                <w:rFonts w:ascii="Arial" w:hAnsi="Arial" w:cs="Arial"/>
                <w:sz w:val="18"/>
                <w:szCs w:val="18"/>
              </w:rPr>
              <w:t>Administrative Unit relates to "Maritime Limits and Boundaries"</w:t>
            </w: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rPr>
                <w:rFonts w:ascii="Arial" w:hAnsi="Arial" w:cs="Arial"/>
                <w:b/>
                <w:sz w:val="18"/>
                <w:szCs w:val="18"/>
              </w:rPr>
            </w:pPr>
            <w:r w:rsidRPr="000F6BBD">
              <w:rPr>
                <w:rFonts w:ascii="Arial" w:hAnsi="Arial" w:cs="Arial"/>
                <w:b/>
                <w:sz w:val="18"/>
                <w:szCs w:val="18"/>
              </w:rPr>
              <w:t>Remarks:</w:t>
            </w:r>
          </w:p>
        </w:tc>
        <w:tc>
          <w:tcPr>
            <w:tcW w:w="6570" w:type="dxa"/>
          </w:tcPr>
          <w:p w:rsidR="006D014B" w:rsidRPr="000F6BBD" w:rsidRDefault="006D014B" w:rsidP="00565F5A">
            <w:pPr>
              <w:rPr>
                <w:rFonts w:ascii="Arial" w:hAnsi="Arial" w:cs="Arial"/>
                <w:sz w:val="18"/>
                <w:szCs w:val="18"/>
              </w:rPr>
            </w:pPr>
          </w:p>
        </w:tc>
      </w:tr>
    </w:tbl>
    <w:p w:rsidR="00CE5FA6" w:rsidRDefault="00CE5FA6" w:rsidP="00CE5FA6">
      <w:pPr>
        <w:rPr>
          <w:lang w:val="en-AU"/>
        </w:rPr>
      </w:pPr>
    </w:p>
    <w:p w:rsidR="00CE5FA6" w:rsidRPr="00A30BD2" w:rsidRDefault="00541247" w:rsidP="00541247">
      <w:pPr>
        <w:pStyle w:val="Heading3"/>
      </w:pPr>
      <w:bookmarkStart w:id="201" w:name="_Toc509479830"/>
      <w:r>
        <w:t>--</w:t>
      </w:r>
      <w:r w:rsidR="00CE5FA6">
        <w:t xml:space="preserve"> </w:t>
      </w:r>
      <w:r w:rsidRPr="00541247">
        <w:t>Location Type List</w:t>
      </w:r>
      <w:bookmarkEnd w:id="201"/>
    </w:p>
    <w:p w:rsidR="00CE5FA6" w:rsidRPr="00A30BD2" w:rsidRDefault="00181C65" w:rsidP="00181C65">
      <w:pPr>
        <w:pStyle w:val="Heading4"/>
      </w:pPr>
      <w:r w:rsidRPr="00181C65">
        <w:t>Location</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generic Location </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181C65" w:rsidP="00181C65">
      <w:pPr>
        <w:pStyle w:val="Heading4"/>
      </w:pPr>
      <w:r w:rsidRPr="00181C65">
        <w:t>Baseline Point</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Baseline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baselinePoint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Baseline Point </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181C65" w:rsidP="00181C65">
      <w:pPr>
        <w:pStyle w:val="Heading4"/>
      </w:pPr>
      <w:r w:rsidRPr="00181C65">
        <w:t>Contributing Point</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1A6391">
              <w:rPr>
                <w:rFonts w:ascii="Arial" w:hAnsi="Arial" w:cs="Arial"/>
                <w:sz w:val="18"/>
                <w:szCs w:val="18"/>
              </w:rPr>
              <w:t>Contributing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contributing</w:t>
            </w:r>
            <w:r w:rsidRPr="001A6391">
              <w:rPr>
                <w:rFonts w:ascii="Arial" w:hAnsi="Arial" w:cs="Arial"/>
                <w:sz w:val="18"/>
                <w:szCs w:val="18"/>
              </w:rPr>
              <w:t>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w:t>
            </w:r>
            <w:r w:rsidRPr="001A6391">
              <w:rPr>
                <w:rFonts w:ascii="Arial" w:hAnsi="Arial" w:cs="Arial"/>
                <w:sz w:val="18"/>
                <w:szCs w:val="18"/>
              </w:rPr>
              <w:t>Contributing Point</w:t>
            </w:r>
            <w:r>
              <w:rPr>
                <w:rFonts w:ascii="Arial" w:hAnsi="Arial" w:cs="Arial"/>
                <w:sz w:val="18"/>
                <w:szCs w:val="18"/>
              </w:rPr>
              <w:t xml:space="preserve"> </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181C65" w:rsidP="00181C65">
      <w:pPr>
        <w:pStyle w:val="Heading4"/>
      </w:pPr>
      <w:r w:rsidRPr="00181C65">
        <w:t>Limit Point</w:t>
      </w:r>
      <w:r w:rsidR="00CE5FA6">
        <w:t xml:space="preserve"> </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1A6391">
              <w:rPr>
                <w:rFonts w:ascii="Arial" w:hAnsi="Arial" w:cs="Arial"/>
                <w:sz w:val="18"/>
                <w:szCs w:val="18"/>
              </w:rPr>
              <w:t>Limit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limit</w:t>
            </w:r>
            <w:r w:rsidRPr="001A6391">
              <w:rPr>
                <w:rFonts w:ascii="Arial" w:hAnsi="Arial" w:cs="Arial"/>
                <w:sz w:val="18"/>
                <w:szCs w:val="18"/>
              </w:rPr>
              <w:t>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w:t>
            </w:r>
            <w:r w:rsidRPr="001A6391">
              <w:rPr>
                <w:rFonts w:ascii="Arial" w:hAnsi="Arial" w:cs="Arial"/>
                <w:sz w:val="18"/>
                <w:szCs w:val="18"/>
              </w:rPr>
              <w:t>Limit 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CE5FA6" w:rsidP="00181C65">
      <w:pPr>
        <w:pStyle w:val="Heading4"/>
      </w:pPr>
      <w:r>
        <w:t xml:space="preserve"> </w:t>
      </w:r>
      <w:r w:rsidR="00181C65" w:rsidRPr="00181C65">
        <w:t>Boundary Point</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1A6391">
              <w:rPr>
                <w:rFonts w:ascii="Arial" w:hAnsi="Arial" w:cs="Arial"/>
                <w:sz w:val="18"/>
                <w:szCs w:val="18"/>
              </w:rPr>
              <w:t>Boundary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b</w:t>
            </w:r>
            <w:r w:rsidRPr="001A6391">
              <w:rPr>
                <w:rFonts w:ascii="Arial" w:hAnsi="Arial" w:cs="Arial"/>
                <w:sz w:val="18"/>
                <w:szCs w:val="18"/>
              </w:rPr>
              <w:t>oundaryPoint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w:t>
            </w:r>
            <w:r w:rsidRPr="001A6391">
              <w:rPr>
                <w:rFonts w:ascii="Arial" w:hAnsi="Arial" w:cs="Arial"/>
                <w:sz w:val="18"/>
                <w:szCs w:val="18"/>
              </w:rPr>
              <w:t>Boundary 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C8304D" w:rsidP="00C8304D">
      <w:pPr>
        <w:pStyle w:val="Heading3"/>
      </w:pPr>
      <w:bookmarkStart w:id="202" w:name="_Toc509479831"/>
      <w:r>
        <w:t xml:space="preserve">-- </w:t>
      </w:r>
      <w:r w:rsidRPr="00C8304D">
        <w:t>Limit Type List</w:t>
      </w:r>
      <w:bookmarkEnd w:id="202"/>
    </w:p>
    <w:p w:rsidR="00CE5FA6" w:rsidRPr="00A30BD2" w:rsidRDefault="00C8304D" w:rsidP="00C8304D">
      <w:pPr>
        <w:pStyle w:val="Heading4"/>
      </w:pPr>
      <w:r w:rsidRPr="00C8304D">
        <w:t>Limit</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L</w:t>
            </w:r>
            <w:r>
              <w:rPr>
                <w:rFonts w:ascii="Arial" w:hAnsi="Arial" w:cs="Arial"/>
                <w:sz w:val="18"/>
                <w:szCs w:val="18"/>
              </w:rPr>
              <w:t>imit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limit</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Identifier that a Feature Unit is of type generic L</w:t>
            </w:r>
            <w:r>
              <w:rPr>
                <w:rFonts w:ascii="Arial" w:hAnsi="Arial" w:cs="Arial"/>
                <w:sz w:val="18"/>
                <w:szCs w:val="18"/>
              </w:rPr>
              <w:t>imit</w:t>
            </w:r>
            <w:r w:rsidRPr="00581273">
              <w:rPr>
                <w:rFonts w:ascii="Arial" w:hAnsi="Arial" w:cs="Arial"/>
                <w:sz w:val="18"/>
                <w:szCs w:val="18"/>
              </w:rPr>
              <w:t xml:space="preserv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E5FA6" w:rsidRDefault="00CE5FA6" w:rsidP="00CE5FA6">
      <w:pPr>
        <w:rPr>
          <w:lang w:val="en-AU"/>
        </w:rPr>
      </w:pPr>
    </w:p>
    <w:p w:rsidR="00C8304D" w:rsidRPr="00A30BD2" w:rsidRDefault="00C8304D" w:rsidP="00C8304D">
      <w:pPr>
        <w:pStyle w:val="Heading4"/>
      </w:pPr>
      <w:r w:rsidRPr="00C8304D">
        <w:t>International Boundary</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International Boundary</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international</w:t>
            </w:r>
            <w:r w:rsidRPr="00581273">
              <w:rPr>
                <w:rFonts w:ascii="Arial" w:hAnsi="Arial" w:cs="Arial"/>
                <w:sz w:val="18"/>
                <w:szCs w:val="18"/>
              </w:rPr>
              <w:t>Boundary</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International Boundary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C8304D" w:rsidP="00C8304D">
      <w:pPr>
        <w:pStyle w:val="Heading4"/>
      </w:pPr>
      <w:r>
        <w:t>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Baseline</w:t>
            </w:r>
            <w:r w:rsidRPr="00581273">
              <w:rPr>
                <w:rFonts w:ascii="Arial" w:hAnsi="Arial" w:cs="Arial"/>
                <w:sz w:val="18"/>
                <w:szCs w:val="18"/>
              </w:rPr>
              <w:t xml:space="preserv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C8304D" w:rsidP="00C8304D">
      <w:pPr>
        <w:pStyle w:val="Heading4"/>
      </w:pPr>
      <w:r w:rsidRPr="00C8304D">
        <w:t>Archipelagic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Archipelagic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archipelagic</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Archipelagic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C8304D" w:rsidP="00C8304D">
      <w:pPr>
        <w:pStyle w:val="Heading4"/>
      </w:pPr>
      <w:r w:rsidRPr="00C8304D">
        <w:t>Bay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Bay</w:t>
            </w:r>
            <w:r w:rsidRPr="00581273">
              <w:rPr>
                <w:rFonts w:ascii="Arial" w:hAnsi="Arial" w:cs="Arial"/>
                <w:sz w:val="18"/>
                <w:szCs w:val="18"/>
              </w:rPr>
              <w:t xml:space="preserve">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bay</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Bay</w:t>
            </w:r>
            <w:r w:rsidRPr="00581273">
              <w:rPr>
                <w:rFonts w:ascii="Arial" w:hAnsi="Arial" w:cs="Arial"/>
                <w:sz w:val="18"/>
                <w:szCs w:val="18"/>
              </w:rPr>
              <w:t xml:space="preserve">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Normal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Normal</w:t>
            </w:r>
            <w:r w:rsidRPr="00581273">
              <w:rPr>
                <w:rFonts w:ascii="Arial" w:hAnsi="Arial" w:cs="Arial"/>
                <w:sz w:val="18"/>
                <w:szCs w:val="18"/>
              </w:rPr>
              <w:t xml:space="preserve">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normal</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Normal</w:t>
            </w:r>
            <w:r w:rsidRPr="00581273">
              <w:rPr>
                <w:rFonts w:ascii="Arial" w:hAnsi="Arial" w:cs="Arial"/>
                <w:sz w:val="18"/>
                <w:szCs w:val="18"/>
              </w:rPr>
              <w:t xml:space="preserve">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Straight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Straight</w:t>
            </w:r>
            <w:r w:rsidRPr="00581273">
              <w:rPr>
                <w:rFonts w:ascii="Arial" w:hAnsi="Arial" w:cs="Arial"/>
                <w:sz w:val="18"/>
                <w:szCs w:val="18"/>
              </w:rPr>
              <w:t xml:space="preserve">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straight</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Straight</w:t>
            </w:r>
            <w:r w:rsidRPr="00581273">
              <w:rPr>
                <w:rFonts w:ascii="Arial" w:hAnsi="Arial" w:cs="Arial"/>
                <w:sz w:val="18"/>
                <w:szCs w:val="18"/>
              </w:rPr>
              <w:t xml:space="preserve">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Low Tide Elevation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Low</w:t>
            </w:r>
            <w:r>
              <w:rPr>
                <w:rFonts w:ascii="Arial" w:hAnsi="Arial" w:cs="Arial"/>
                <w:sz w:val="18"/>
                <w:szCs w:val="18"/>
              </w:rPr>
              <w:t xml:space="preserve"> </w:t>
            </w:r>
            <w:r w:rsidRPr="00581273">
              <w:rPr>
                <w:rFonts w:ascii="Arial" w:hAnsi="Arial" w:cs="Arial"/>
                <w:sz w:val="18"/>
                <w:szCs w:val="18"/>
              </w:rPr>
              <w:t>Tide</w:t>
            </w:r>
            <w:r>
              <w:rPr>
                <w:rFonts w:ascii="Arial" w:hAnsi="Arial" w:cs="Arial"/>
                <w:sz w:val="18"/>
                <w:szCs w:val="18"/>
              </w:rPr>
              <w:t xml:space="preserve"> </w:t>
            </w:r>
            <w:r w:rsidRPr="00581273">
              <w:rPr>
                <w:rFonts w:ascii="Arial" w:hAnsi="Arial" w:cs="Arial"/>
                <w:sz w:val="18"/>
                <w:szCs w:val="18"/>
              </w:rPr>
              <w:t>Elevation</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lowTideElevationBaseline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Identifier that a Feature Unit is of type Low</w:t>
            </w:r>
            <w:r>
              <w:rPr>
                <w:rFonts w:ascii="Arial" w:hAnsi="Arial" w:cs="Arial"/>
                <w:sz w:val="18"/>
                <w:szCs w:val="18"/>
              </w:rPr>
              <w:t xml:space="preserve"> </w:t>
            </w:r>
            <w:r w:rsidRPr="00581273">
              <w:rPr>
                <w:rFonts w:ascii="Arial" w:hAnsi="Arial" w:cs="Arial"/>
                <w:sz w:val="18"/>
                <w:szCs w:val="18"/>
              </w:rPr>
              <w:t>Tide</w:t>
            </w:r>
            <w:r>
              <w:rPr>
                <w:rFonts w:ascii="Arial" w:hAnsi="Arial" w:cs="Arial"/>
                <w:sz w:val="18"/>
                <w:szCs w:val="18"/>
              </w:rPr>
              <w:t xml:space="preserve"> </w:t>
            </w:r>
            <w:r w:rsidRPr="00581273">
              <w:rPr>
                <w:rFonts w:ascii="Arial" w:hAnsi="Arial" w:cs="Arial"/>
                <w:sz w:val="18"/>
                <w:szCs w:val="18"/>
              </w:rPr>
              <w:t>Elevation</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FE07DA" w:rsidP="007B39B6">
      <w:pPr>
        <w:pStyle w:val="Heading4"/>
      </w:pPr>
      <w:r>
        <w:t>Mouth o</w:t>
      </w:r>
      <w:r w:rsidR="007B39B6" w:rsidRPr="007B39B6">
        <w:t>f River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Mouth</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w:t>
            </w:r>
            <w:r w:rsidRPr="00581273">
              <w:rPr>
                <w:rFonts w:ascii="Arial" w:hAnsi="Arial" w:cs="Arial"/>
                <w:sz w:val="18"/>
                <w:szCs w:val="18"/>
              </w:rPr>
              <w:t>River</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mouthOfRiverBaseline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Identifier that a Feature Unit is of type Mouth</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w:t>
            </w:r>
            <w:r w:rsidRPr="00581273">
              <w:rPr>
                <w:rFonts w:ascii="Arial" w:hAnsi="Arial" w:cs="Arial"/>
                <w:sz w:val="18"/>
                <w:szCs w:val="18"/>
              </w:rPr>
              <w:t>River</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Port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 xml:space="preserve">Port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port</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 xml:space="preserve">Port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Reef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 xml:space="preserve">Reef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reef</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 xml:space="preserve">Reef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FE07DA" w:rsidP="00FE07DA">
      <w:pPr>
        <w:pStyle w:val="Heading4"/>
      </w:pPr>
      <w:r w:rsidRPr="00FE07DA">
        <w:t>Outer Limit of the Territorial Sea</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581273">
              <w:rPr>
                <w:rFonts w:ascii="Arial" w:hAnsi="Arial" w:cs="Arial"/>
                <w:sz w:val="18"/>
                <w:szCs w:val="18"/>
              </w:rPr>
              <w:t>Territorial</w:t>
            </w:r>
            <w:r>
              <w:rPr>
                <w:rFonts w:ascii="Arial" w:hAnsi="Arial" w:cs="Arial"/>
                <w:sz w:val="18"/>
                <w:szCs w:val="18"/>
              </w:rPr>
              <w:t xml:space="preserve"> </w:t>
            </w:r>
            <w:r w:rsidRPr="00581273">
              <w:rPr>
                <w:rFonts w:ascii="Arial" w:hAnsi="Arial" w:cs="Arial"/>
                <w:sz w:val="18"/>
                <w:szCs w:val="18"/>
              </w:rPr>
              <w:t>Sea</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outerLimitOfTheTerritorialSea</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581273">
              <w:rPr>
                <w:rFonts w:ascii="Arial" w:hAnsi="Arial" w:cs="Arial"/>
                <w:sz w:val="18"/>
                <w:szCs w:val="18"/>
              </w:rPr>
              <w:t>Territorial</w:t>
            </w:r>
            <w:r>
              <w:rPr>
                <w:rFonts w:ascii="Arial" w:hAnsi="Arial" w:cs="Arial"/>
                <w:sz w:val="18"/>
                <w:szCs w:val="18"/>
              </w:rPr>
              <w:t xml:space="preserve"> </w:t>
            </w:r>
            <w:r w:rsidRPr="00581273">
              <w:rPr>
                <w:rFonts w:ascii="Arial" w:hAnsi="Arial" w:cs="Arial"/>
                <w:sz w:val="18"/>
                <w:szCs w:val="18"/>
              </w:rPr>
              <w:t>Sea</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FE07DA" w:rsidP="00FE07DA">
      <w:pPr>
        <w:pStyle w:val="Heading4"/>
      </w:pPr>
      <w:r w:rsidRPr="00FE07DA">
        <w:t>Outer Limit of the Contiguous Zone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Contiguous</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w:t>
            </w:r>
            <w:r w:rsidRPr="006E401F">
              <w:rPr>
                <w:rFonts w:ascii="Arial" w:hAnsi="Arial" w:cs="Arial"/>
                <w:sz w:val="18"/>
                <w:szCs w:val="18"/>
              </w:rPr>
              <w:t>ContiguousZone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Contiguous</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t>Outer Limit of the Exclusive Economic Zone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Exclusive</w:t>
            </w:r>
            <w:r>
              <w:rPr>
                <w:rFonts w:ascii="Arial" w:hAnsi="Arial" w:cs="Arial"/>
                <w:sz w:val="18"/>
                <w:szCs w:val="18"/>
              </w:rPr>
              <w:t xml:space="preserve"> </w:t>
            </w:r>
            <w:r w:rsidRPr="006E401F">
              <w:rPr>
                <w:rFonts w:ascii="Arial" w:hAnsi="Arial" w:cs="Arial"/>
                <w:sz w:val="18"/>
                <w:szCs w:val="18"/>
              </w:rPr>
              <w:t>Economic</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w:t>
            </w:r>
            <w:r w:rsidRPr="006E401F">
              <w:rPr>
                <w:rFonts w:ascii="Arial" w:hAnsi="Arial" w:cs="Arial"/>
                <w:sz w:val="18"/>
                <w:szCs w:val="18"/>
              </w:rPr>
              <w:t>ExclusiveEconomicZone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Exclusive</w:t>
            </w:r>
            <w:r>
              <w:rPr>
                <w:rFonts w:ascii="Arial" w:hAnsi="Arial" w:cs="Arial"/>
                <w:sz w:val="18"/>
                <w:szCs w:val="18"/>
              </w:rPr>
              <w:t xml:space="preserve"> </w:t>
            </w:r>
            <w:r w:rsidRPr="006E401F">
              <w:rPr>
                <w:rFonts w:ascii="Arial" w:hAnsi="Arial" w:cs="Arial"/>
                <w:sz w:val="18"/>
                <w:szCs w:val="18"/>
              </w:rPr>
              <w:t>Economic</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t>Outer Limit of the Continental Shelf</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Continental</w:t>
            </w:r>
            <w:r>
              <w:rPr>
                <w:rFonts w:ascii="Arial" w:hAnsi="Arial" w:cs="Arial"/>
                <w:sz w:val="18"/>
                <w:szCs w:val="18"/>
              </w:rPr>
              <w:t xml:space="preserve"> </w:t>
            </w:r>
            <w:r w:rsidRPr="006E401F">
              <w:rPr>
                <w:rFonts w:ascii="Arial" w:hAnsi="Arial" w:cs="Arial"/>
                <w:sz w:val="18"/>
                <w:szCs w:val="18"/>
              </w:rPr>
              <w:t>Shelf</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w:t>
            </w:r>
            <w:r w:rsidRPr="006E401F">
              <w:rPr>
                <w:rFonts w:ascii="Arial" w:hAnsi="Arial" w:cs="Arial"/>
                <w:sz w:val="18"/>
                <w:szCs w:val="18"/>
              </w:rPr>
              <w:t>ContinentalShelf</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Continental</w:t>
            </w:r>
            <w:r>
              <w:rPr>
                <w:rFonts w:ascii="Arial" w:hAnsi="Arial" w:cs="Arial"/>
                <w:sz w:val="18"/>
                <w:szCs w:val="18"/>
              </w:rPr>
              <w:t xml:space="preserve"> </w:t>
            </w:r>
            <w:r w:rsidRPr="006E401F">
              <w:rPr>
                <w:rFonts w:ascii="Arial" w:hAnsi="Arial" w:cs="Arial"/>
                <w:sz w:val="18"/>
                <w:szCs w:val="18"/>
              </w:rPr>
              <w:t>Shelf</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t>Outer Limit of the Roadstead</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Roadstead</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outerLimitOfTheRoadstead</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Roadstead</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t>Construction 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6E401F">
              <w:rPr>
                <w:rFonts w:ascii="Arial" w:hAnsi="Arial" w:cs="Arial"/>
                <w:sz w:val="18"/>
                <w:szCs w:val="18"/>
              </w:rPr>
              <w:t>Construction</w:t>
            </w:r>
            <w:r>
              <w:rPr>
                <w:rFonts w:ascii="Arial" w:hAnsi="Arial" w:cs="Arial"/>
                <w:sz w:val="18"/>
                <w:szCs w:val="18"/>
              </w:rPr>
              <w:t xml:space="preserve"> </w:t>
            </w:r>
            <w:r w:rsidRPr="006E401F">
              <w:rPr>
                <w:rFonts w:ascii="Arial" w:hAnsi="Arial" w:cs="Arial"/>
                <w:sz w:val="18"/>
                <w:szCs w:val="18"/>
              </w:rPr>
              <w:t>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6E401F">
              <w:rPr>
                <w:rFonts w:ascii="Arial" w:hAnsi="Arial" w:cs="Arial"/>
                <w:sz w:val="18"/>
                <w:szCs w:val="18"/>
              </w:rPr>
              <w:t>constructionLine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sidRPr="006E401F">
              <w:rPr>
                <w:rFonts w:ascii="Arial" w:hAnsi="Arial" w:cs="Arial"/>
                <w:sz w:val="18"/>
                <w:szCs w:val="18"/>
              </w:rPr>
              <w:t>Construction</w:t>
            </w:r>
            <w:r>
              <w:rPr>
                <w:rFonts w:ascii="Arial" w:hAnsi="Arial" w:cs="Arial"/>
                <w:sz w:val="18"/>
                <w:szCs w:val="18"/>
              </w:rPr>
              <w:t xml:space="preserve"> </w:t>
            </w:r>
            <w:r w:rsidRPr="006E401F">
              <w:rPr>
                <w:rFonts w:ascii="Arial" w:hAnsi="Arial" w:cs="Arial"/>
                <w:sz w:val="18"/>
                <w:szCs w:val="18"/>
              </w:rPr>
              <w:t>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CE5FA6" w:rsidRPr="00A30BD2" w:rsidRDefault="008F5F30" w:rsidP="008F5F30">
      <w:pPr>
        <w:pStyle w:val="Heading3"/>
      </w:pPr>
      <w:bookmarkStart w:id="203" w:name="_Toc509479832"/>
      <w:r>
        <w:t xml:space="preserve">-- </w:t>
      </w:r>
      <w:r w:rsidRPr="008F5F30">
        <w:t>Zone Type List</w:t>
      </w:r>
      <w:bookmarkEnd w:id="203"/>
    </w:p>
    <w:p w:rsidR="007475A5" w:rsidRPr="00A30BD2" w:rsidRDefault="007475A5" w:rsidP="007475A5">
      <w:pPr>
        <w:pStyle w:val="Heading4"/>
      </w:pPr>
      <w:r w:rsidRPr="007475A5">
        <w:t>Zone</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r w:rsidRPr="000007CB">
              <w:rPr>
                <w:rFonts w:ascii="Arial" w:hAnsi="Arial" w:cs="Arial"/>
                <w:sz w:val="18"/>
                <w:szCs w:val="18"/>
              </w:rPr>
              <w:t>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generic </w:t>
            </w:r>
            <w:r>
              <w:rPr>
                <w:rFonts w:ascii="Arial" w:hAnsi="Arial" w:cs="Arial"/>
                <w:sz w:val="18"/>
                <w:szCs w:val="18"/>
              </w:rPr>
              <w:t>Zone</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Internal Water</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r w:rsidRPr="000007CB">
              <w:rPr>
                <w:rFonts w:ascii="Arial" w:hAnsi="Arial" w:cs="Arial"/>
                <w:sz w:val="18"/>
                <w:szCs w:val="18"/>
              </w:rPr>
              <w:t>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Internal Water</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internal</w:t>
            </w:r>
            <w:r w:rsidRPr="00EF0ADE">
              <w:rPr>
                <w:rFonts w:ascii="Arial" w:hAnsi="Arial" w:cs="Arial"/>
                <w:sz w:val="18"/>
                <w:szCs w:val="18"/>
              </w:rPr>
              <w:t>Water</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Internal Water</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Archipelagic Water</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r w:rsidRPr="000007CB">
              <w:rPr>
                <w:rFonts w:ascii="Arial" w:hAnsi="Arial" w:cs="Arial"/>
                <w:sz w:val="18"/>
                <w:szCs w:val="18"/>
              </w:rPr>
              <w:t>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Archipelagic</w:t>
            </w:r>
            <w:r>
              <w:rPr>
                <w:rFonts w:ascii="Arial" w:hAnsi="Arial" w:cs="Arial"/>
                <w:sz w:val="18"/>
                <w:szCs w:val="18"/>
              </w:rPr>
              <w:t xml:space="preserve"> </w:t>
            </w:r>
            <w:r w:rsidRPr="00EF0ADE">
              <w:rPr>
                <w:rFonts w:ascii="Arial" w:hAnsi="Arial" w:cs="Arial"/>
                <w:sz w:val="18"/>
                <w:szCs w:val="18"/>
              </w:rPr>
              <w:t>Water</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archipelagicWater</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Archipelagic</w:t>
            </w:r>
            <w:r>
              <w:rPr>
                <w:rFonts w:ascii="Arial" w:hAnsi="Arial" w:cs="Arial"/>
                <w:sz w:val="18"/>
                <w:szCs w:val="18"/>
              </w:rPr>
              <w:t xml:space="preserve"> </w:t>
            </w:r>
            <w:r w:rsidRPr="00EF0ADE">
              <w:rPr>
                <w:rFonts w:ascii="Arial" w:hAnsi="Arial" w:cs="Arial"/>
                <w:sz w:val="18"/>
                <w:szCs w:val="18"/>
              </w:rPr>
              <w:t>Water</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Territorial Sea</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Territorial</w:t>
            </w:r>
            <w:r>
              <w:rPr>
                <w:rFonts w:ascii="Arial" w:hAnsi="Arial" w:cs="Arial"/>
                <w:sz w:val="18"/>
                <w:szCs w:val="18"/>
              </w:rPr>
              <w:t xml:space="preserve"> </w:t>
            </w:r>
            <w:r w:rsidRPr="00EF0ADE">
              <w:rPr>
                <w:rFonts w:ascii="Arial" w:hAnsi="Arial" w:cs="Arial"/>
                <w:sz w:val="18"/>
                <w:szCs w:val="18"/>
              </w:rPr>
              <w:t>Sea</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territorialSea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Territorial</w:t>
            </w:r>
            <w:r>
              <w:rPr>
                <w:rFonts w:ascii="Arial" w:hAnsi="Arial" w:cs="Arial"/>
                <w:sz w:val="18"/>
                <w:szCs w:val="18"/>
              </w:rPr>
              <w:t xml:space="preserve"> </w:t>
            </w:r>
            <w:r w:rsidRPr="00EF0ADE">
              <w:rPr>
                <w:rFonts w:ascii="Arial" w:hAnsi="Arial" w:cs="Arial"/>
                <w:sz w:val="18"/>
                <w:szCs w:val="18"/>
              </w:rPr>
              <w:t>Sea</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Roadstead</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Roadstead</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roadstead</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Pr>
                <w:rFonts w:ascii="Arial" w:hAnsi="Arial" w:cs="Arial"/>
                <w:sz w:val="18"/>
                <w:szCs w:val="18"/>
              </w:rPr>
              <w:t>Roadstead</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Contiguous Zone</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Contiguous</w:t>
            </w:r>
            <w:r>
              <w:rPr>
                <w:rFonts w:ascii="Arial" w:hAnsi="Arial" w:cs="Arial"/>
                <w:sz w:val="18"/>
                <w:szCs w:val="18"/>
              </w:rPr>
              <w:t xml:space="preserve"> </w:t>
            </w:r>
            <w:r w:rsidRPr="00EF0ADE">
              <w:rPr>
                <w:rFonts w:ascii="Arial" w:hAnsi="Arial" w:cs="Arial"/>
                <w:sz w:val="18"/>
                <w:szCs w:val="18"/>
              </w:rPr>
              <w:t>Zone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contiguousZone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Contiguous</w:t>
            </w:r>
            <w:r>
              <w:rPr>
                <w:rFonts w:ascii="Arial" w:hAnsi="Arial" w:cs="Arial"/>
                <w:sz w:val="18"/>
                <w:szCs w:val="18"/>
              </w:rPr>
              <w:t xml:space="preserve"> </w:t>
            </w:r>
            <w:r w:rsidRPr="00EF0ADE">
              <w:rPr>
                <w:rFonts w:ascii="Arial" w:hAnsi="Arial" w:cs="Arial"/>
                <w:sz w:val="18"/>
                <w:szCs w:val="18"/>
              </w:rPr>
              <w:t>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Exclusive Economic Zone</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Exclusive</w:t>
            </w:r>
            <w:r>
              <w:rPr>
                <w:rFonts w:ascii="Arial" w:hAnsi="Arial" w:cs="Arial"/>
                <w:sz w:val="18"/>
                <w:szCs w:val="18"/>
              </w:rPr>
              <w:t xml:space="preserve"> </w:t>
            </w:r>
            <w:r w:rsidRPr="00EF0ADE">
              <w:rPr>
                <w:rFonts w:ascii="Arial" w:hAnsi="Arial" w:cs="Arial"/>
                <w:sz w:val="18"/>
                <w:szCs w:val="18"/>
              </w:rPr>
              <w:t>Economic</w:t>
            </w:r>
            <w:r>
              <w:rPr>
                <w:rFonts w:ascii="Arial" w:hAnsi="Arial" w:cs="Arial"/>
                <w:sz w:val="18"/>
                <w:szCs w:val="18"/>
              </w:rPr>
              <w:t xml:space="preserve"> </w:t>
            </w:r>
            <w:r w:rsidRPr="00EF0ADE">
              <w:rPr>
                <w:rFonts w:ascii="Arial" w:hAnsi="Arial" w:cs="Arial"/>
                <w:sz w:val="18"/>
                <w:szCs w:val="18"/>
              </w:rPr>
              <w:t>Zone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exclusiveEconomicZone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Exclusive</w:t>
            </w:r>
            <w:r>
              <w:rPr>
                <w:rFonts w:ascii="Arial" w:hAnsi="Arial" w:cs="Arial"/>
                <w:sz w:val="18"/>
                <w:szCs w:val="18"/>
              </w:rPr>
              <w:t xml:space="preserve"> </w:t>
            </w:r>
            <w:r w:rsidRPr="00EF0ADE">
              <w:rPr>
                <w:rFonts w:ascii="Arial" w:hAnsi="Arial" w:cs="Arial"/>
                <w:sz w:val="18"/>
                <w:szCs w:val="18"/>
              </w:rPr>
              <w:t>Economic</w:t>
            </w:r>
            <w:r>
              <w:rPr>
                <w:rFonts w:ascii="Arial" w:hAnsi="Arial" w:cs="Arial"/>
                <w:sz w:val="18"/>
                <w:szCs w:val="18"/>
              </w:rPr>
              <w:t xml:space="preserve"> </w:t>
            </w:r>
            <w:r w:rsidRPr="00EF0ADE">
              <w:rPr>
                <w:rFonts w:ascii="Arial" w:hAnsi="Arial" w:cs="Arial"/>
                <w:sz w:val="18"/>
                <w:szCs w:val="18"/>
              </w:rPr>
              <w:t>Zone</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Continental Shelf</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Continental</w:t>
            </w:r>
            <w:r>
              <w:rPr>
                <w:rFonts w:ascii="Arial" w:hAnsi="Arial" w:cs="Arial"/>
                <w:sz w:val="18"/>
                <w:szCs w:val="18"/>
              </w:rPr>
              <w:t xml:space="preserve"> </w:t>
            </w:r>
            <w:r w:rsidRPr="00EF0ADE">
              <w:rPr>
                <w:rFonts w:ascii="Arial" w:hAnsi="Arial" w:cs="Arial"/>
                <w:sz w:val="18"/>
                <w:szCs w:val="18"/>
              </w:rPr>
              <w:t>Shelf</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continentalShelf</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Continental</w:t>
            </w:r>
            <w:r>
              <w:rPr>
                <w:rFonts w:ascii="Arial" w:hAnsi="Arial" w:cs="Arial"/>
                <w:sz w:val="18"/>
                <w:szCs w:val="18"/>
              </w:rPr>
              <w:t xml:space="preserve"> </w:t>
            </w:r>
            <w:r w:rsidRPr="00EF0ADE">
              <w:rPr>
                <w:rFonts w:ascii="Arial" w:hAnsi="Arial" w:cs="Arial"/>
                <w:sz w:val="18"/>
                <w:szCs w:val="18"/>
              </w:rPr>
              <w:t>Shelf</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High Sea</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High</w:t>
            </w:r>
            <w:r>
              <w:rPr>
                <w:rFonts w:ascii="Arial" w:hAnsi="Arial" w:cs="Arial"/>
                <w:sz w:val="18"/>
                <w:szCs w:val="18"/>
              </w:rPr>
              <w:t xml:space="preserve"> </w:t>
            </w:r>
            <w:r w:rsidRPr="00EF0ADE">
              <w:rPr>
                <w:rFonts w:ascii="Arial" w:hAnsi="Arial" w:cs="Arial"/>
                <w:sz w:val="18"/>
                <w:szCs w:val="18"/>
              </w:rPr>
              <w:t>Sea</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highSea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High</w:t>
            </w:r>
            <w:r>
              <w:rPr>
                <w:rFonts w:ascii="Arial" w:hAnsi="Arial" w:cs="Arial"/>
                <w:sz w:val="18"/>
                <w:szCs w:val="18"/>
              </w:rPr>
              <w:t xml:space="preserve"> </w:t>
            </w:r>
            <w:r w:rsidRPr="00EF0ADE">
              <w:rPr>
                <w:rFonts w:ascii="Arial" w:hAnsi="Arial" w:cs="Arial"/>
                <w:sz w:val="18"/>
                <w:szCs w:val="18"/>
              </w:rPr>
              <w:t>Sea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The Area</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The</w:t>
            </w:r>
            <w:r>
              <w:rPr>
                <w:rFonts w:ascii="Arial" w:hAnsi="Arial" w:cs="Arial"/>
                <w:sz w:val="18"/>
                <w:szCs w:val="18"/>
              </w:rPr>
              <w:t xml:space="preserve"> </w:t>
            </w:r>
            <w:r w:rsidRPr="00EF0ADE">
              <w:rPr>
                <w:rFonts w:ascii="Arial" w:hAnsi="Arial" w:cs="Arial"/>
                <w:sz w:val="18"/>
                <w:szCs w:val="18"/>
              </w:rPr>
              <w:t>Area</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theArea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The</w:t>
            </w:r>
            <w:r>
              <w:rPr>
                <w:rFonts w:ascii="Arial" w:hAnsi="Arial" w:cs="Arial"/>
                <w:sz w:val="18"/>
                <w:szCs w:val="18"/>
              </w:rPr>
              <w:t xml:space="preserve"> </w:t>
            </w:r>
            <w:r w:rsidRPr="00EF0ADE">
              <w:rPr>
                <w:rFonts w:ascii="Arial" w:hAnsi="Arial" w:cs="Arial"/>
                <w:sz w:val="18"/>
                <w:szCs w:val="18"/>
              </w:rPr>
              <w:t>Area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CE5FA6" w:rsidRPr="00A30BD2" w:rsidRDefault="00CE5FA6" w:rsidP="007475A5">
      <w:pPr>
        <w:pStyle w:val="Heading3"/>
      </w:pPr>
      <w:r>
        <w:t xml:space="preserve"> </w:t>
      </w:r>
      <w:bookmarkStart w:id="204" w:name="_Toc509479833"/>
      <w:r w:rsidR="007475A5">
        <w:t xml:space="preserve">-- </w:t>
      </w:r>
      <w:r w:rsidR="007475A5" w:rsidRPr="007475A5">
        <w:t>Space Type List</w:t>
      </w:r>
      <w:bookmarkEnd w:id="204"/>
      <w:r w:rsidR="007475A5" w:rsidRPr="007475A5">
        <w:t xml:space="preserve">  </w:t>
      </w:r>
    </w:p>
    <w:p w:rsidR="007475A5" w:rsidRPr="00A30BD2" w:rsidRDefault="007475A5" w:rsidP="007475A5">
      <w:pPr>
        <w:pStyle w:val="Heading4"/>
      </w:pPr>
      <w:r>
        <w:t>Space</w:t>
      </w:r>
    </w:p>
    <w:tbl>
      <w:tblPr>
        <w:tblStyle w:val="TableGrid"/>
        <w:tblW w:w="8820" w:type="dxa"/>
        <w:tblInd w:w="828" w:type="dxa"/>
        <w:tblLook w:val="04A0" w:firstRow="1" w:lastRow="0" w:firstColumn="1" w:lastColumn="0" w:noHBand="0" w:noVBand="1"/>
      </w:tblPr>
      <w:tblGrid>
        <w:gridCol w:w="2250"/>
        <w:gridCol w:w="6570"/>
      </w:tblGrid>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Item Type: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sidRPr="00323F05">
              <w:rPr>
                <w:rFonts w:ascii="Arial" w:hAnsi="Arial" w:cs="Arial"/>
                <w:sz w:val="18"/>
                <w:szCs w:val="18"/>
              </w:rPr>
              <w:t>Code List Value</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Domain:</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sidRPr="00323F05">
              <w:rPr>
                <w:rFonts w:ascii="Arial" w:hAnsi="Arial" w:cs="Arial"/>
                <w:sz w:val="18"/>
                <w:szCs w:val="18"/>
              </w:rPr>
              <w:t>MLB</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Associated Attribute: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Pr>
                <w:rFonts w:ascii="Arial" w:hAnsi="Arial" w:cs="Arial"/>
                <w:sz w:val="18"/>
                <w:szCs w:val="18"/>
              </w:rPr>
              <w:t>space</w:t>
            </w:r>
            <w:r w:rsidRPr="00323F05">
              <w:rPr>
                <w:rFonts w:ascii="Arial" w:hAnsi="Arial" w:cs="Arial"/>
                <w:sz w:val="18"/>
                <w:szCs w:val="18"/>
              </w:rPr>
              <w:t>TypeList</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Name: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Pr>
                <w:rFonts w:ascii="Arial" w:hAnsi="Arial" w:cs="Arial"/>
                <w:sz w:val="18"/>
                <w:szCs w:val="18"/>
              </w:rPr>
              <w:t>Space</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Alias:</w:t>
            </w:r>
          </w:p>
        </w:tc>
        <w:tc>
          <w:tcPr>
            <w:tcW w:w="6570" w:type="dxa"/>
          </w:tcPr>
          <w:p w:rsidR="007475A5" w:rsidRPr="00323F05" w:rsidRDefault="007475A5" w:rsidP="007475A5">
            <w:pPr>
              <w:keepNext/>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CamelCase: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Pr>
                <w:rFonts w:ascii="Arial" w:hAnsi="Arial" w:cs="Arial"/>
                <w:sz w:val="18"/>
                <w:szCs w:val="18"/>
              </w:rPr>
              <w:t>space</w:t>
            </w: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Definition:</w:t>
            </w:r>
          </w:p>
        </w:tc>
        <w:tc>
          <w:tcPr>
            <w:tcW w:w="6570" w:type="dxa"/>
          </w:tcPr>
          <w:p w:rsidR="007475A5" w:rsidRPr="00323F05" w:rsidRDefault="007475A5" w:rsidP="007475A5">
            <w:pPr>
              <w:autoSpaceDE w:val="0"/>
              <w:autoSpaceDN w:val="0"/>
              <w:adjustRightInd w:val="0"/>
              <w:rPr>
                <w:rFonts w:ascii="Arial" w:hAnsi="Arial" w:cs="Arial"/>
                <w:sz w:val="18"/>
                <w:szCs w:val="18"/>
              </w:rPr>
            </w:pPr>
            <w:r w:rsidRPr="00323F05">
              <w:rPr>
                <w:rFonts w:ascii="Arial" w:hAnsi="Arial" w:cs="Arial"/>
                <w:sz w:val="18"/>
                <w:szCs w:val="18"/>
              </w:rPr>
              <w:t>Identifier that a Featu</w:t>
            </w:r>
            <w:r>
              <w:rPr>
                <w:rFonts w:ascii="Arial" w:hAnsi="Arial" w:cs="Arial"/>
                <w:sz w:val="18"/>
                <w:szCs w:val="18"/>
              </w:rPr>
              <w:t>re Unit is of type generic Space</w:t>
            </w:r>
            <w:r w:rsidRPr="00323F05">
              <w:rPr>
                <w:rFonts w:ascii="Arial" w:hAnsi="Arial" w:cs="Arial"/>
                <w:sz w:val="18"/>
                <w:szCs w:val="18"/>
              </w:rPr>
              <w:t xml:space="preserve"> </w:t>
            </w: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Reference:</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Definition Source:</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Similarity to Source:</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Int1:</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S4:</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rPr>
                <w:rFonts w:ascii="Arial" w:hAnsi="Arial" w:cs="Arial"/>
                <w:b/>
                <w:sz w:val="18"/>
                <w:szCs w:val="18"/>
              </w:rPr>
            </w:pPr>
            <w:r w:rsidRPr="00323F05">
              <w:rPr>
                <w:rFonts w:ascii="Arial" w:hAnsi="Arial" w:cs="Arial"/>
                <w:b/>
                <w:sz w:val="18"/>
                <w:szCs w:val="18"/>
              </w:rPr>
              <w:t>Remarks:</w:t>
            </w:r>
          </w:p>
        </w:tc>
        <w:tc>
          <w:tcPr>
            <w:tcW w:w="6570" w:type="dxa"/>
          </w:tcPr>
          <w:p w:rsidR="007475A5" w:rsidRPr="00323F05" w:rsidRDefault="007475A5" w:rsidP="007475A5">
            <w:pPr>
              <w:rPr>
                <w:rFonts w:ascii="Arial" w:hAnsi="Arial" w:cs="Arial"/>
                <w:sz w:val="18"/>
                <w:szCs w:val="18"/>
              </w:rPr>
            </w:pPr>
          </w:p>
        </w:tc>
      </w:tr>
    </w:tbl>
    <w:p w:rsidR="007475A5" w:rsidRDefault="007475A5" w:rsidP="007475A5">
      <w:pPr>
        <w:rPr>
          <w:lang w:val="en-AU"/>
        </w:rPr>
      </w:pPr>
    </w:p>
    <w:p w:rsidR="00CE5FA6" w:rsidRPr="00A30BD2" w:rsidRDefault="002779D5" w:rsidP="002779D5">
      <w:pPr>
        <w:pStyle w:val="Heading3"/>
      </w:pPr>
      <w:bookmarkStart w:id="205" w:name="_Toc509479834"/>
      <w:r>
        <w:t xml:space="preserve">-- </w:t>
      </w:r>
      <w:r w:rsidRPr="002779D5">
        <w:t>Interpolation Type List</w:t>
      </w:r>
      <w:bookmarkEnd w:id="205"/>
      <w:r w:rsidRPr="002779D5">
        <w:t xml:space="preserve">  </w:t>
      </w:r>
    </w:p>
    <w:p w:rsidR="002779D5" w:rsidRPr="00A30BD2" w:rsidRDefault="002779D5" w:rsidP="002779D5">
      <w:pPr>
        <w:pStyle w:val="Heading4"/>
      </w:pPr>
      <w:r>
        <w:t>Deflection</w:t>
      </w:r>
    </w:p>
    <w:tbl>
      <w:tblPr>
        <w:tblStyle w:val="TableGrid"/>
        <w:tblW w:w="8820" w:type="dxa"/>
        <w:tblInd w:w="828" w:type="dxa"/>
        <w:tblLook w:val="04A0" w:firstRow="1" w:lastRow="0" w:firstColumn="1" w:lastColumn="0" w:noHBand="0" w:noVBand="1"/>
      </w:tblPr>
      <w:tblGrid>
        <w:gridCol w:w="2250"/>
        <w:gridCol w:w="6570"/>
      </w:tblGrid>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Item Type: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Code List Value</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Domain:</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MLB</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Associated Attribute: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interpolation</w:t>
            </w:r>
            <w:r w:rsidRPr="00323F05">
              <w:rPr>
                <w:rFonts w:ascii="Arial" w:hAnsi="Arial" w:cs="Arial"/>
                <w:sz w:val="18"/>
                <w:szCs w:val="18"/>
              </w:rPr>
              <w:t>TypeList</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Name: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Deflection</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Alias:</w:t>
            </w:r>
          </w:p>
        </w:tc>
        <w:tc>
          <w:tcPr>
            <w:tcW w:w="6570" w:type="dxa"/>
          </w:tcPr>
          <w:p w:rsidR="002779D5" w:rsidRPr="00323F05" w:rsidRDefault="002779D5" w:rsidP="002779D5">
            <w:pPr>
              <w:keepNext/>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CamelCase: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deflection</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w:t>
            </w:r>
          </w:p>
        </w:tc>
        <w:tc>
          <w:tcPr>
            <w:tcW w:w="6570" w:type="dxa"/>
          </w:tcPr>
          <w:p w:rsidR="002779D5" w:rsidRPr="00323F05" w:rsidRDefault="002779D5" w:rsidP="002779D5">
            <w:pPr>
              <w:autoSpaceDE w:val="0"/>
              <w:autoSpaceDN w:val="0"/>
              <w:adjustRightInd w:val="0"/>
              <w:rPr>
                <w:rFonts w:ascii="Arial" w:hAnsi="Arial" w:cs="Arial"/>
                <w:sz w:val="18"/>
                <w:szCs w:val="18"/>
              </w:rPr>
            </w:pPr>
            <w:r w:rsidRPr="00620960">
              <w:rPr>
                <w:rFonts w:ascii="Arial" w:hAnsi="Arial" w:cs="Arial"/>
                <w:sz w:val="18"/>
                <w:szCs w:val="18"/>
              </w:rPr>
              <w:t>A turning point along a line.</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Reference: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Similarity to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Int1:</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S4:</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rPr>
                <w:rFonts w:ascii="Arial" w:hAnsi="Arial" w:cs="Arial"/>
                <w:b/>
                <w:sz w:val="18"/>
                <w:szCs w:val="18"/>
              </w:rPr>
            </w:pPr>
            <w:r w:rsidRPr="00323F05">
              <w:rPr>
                <w:rFonts w:ascii="Arial" w:hAnsi="Arial" w:cs="Arial"/>
                <w:b/>
                <w:sz w:val="18"/>
                <w:szCs w:val="18"/>
              </w:rPr>
              <w:t>Remarks:</w:t>
            </w:r>
          </w:p>
        </w:tc>
        <w:tc>
          <w:tcPr>
            <w:tcW w:w="6570" w:type="dxa"/>
          </w:tcPr>
          <w:p w:rsidR="002779D5" w:rsidRPr="00323F05" w:rsidRDefault="002779D5" w:rsidP="002779D5">
            <w:pPr>
              <w:rPr>
                <w:rFonts w:ascii="Arial" w:hAnsi="Arial" w:cs="Arial"/>
                <w:sz w:val="18"/>
                <w:szCs w:val="18"/>
              </w:rPr>
            </w:pPr>
          </w:p>
        </w:tc>
      </w:tr>
    </w:tbl>
    <w:p w:rsidR="002779D5" w:rsidRDefault="002779D5" w:rsidP="002779D5">
      <w:pPr>
        <w:rPr>
          <w:lang w:val="en-AU"/>
        </w:rPr>
      </w:pPr>
    </w:p>
    <w:p w:rsidR="002779D5" w:rsidRPr="00A30BD2" w:rsidRDefault="002779D5" w:rsidP="002779D5">
      <w:pPr>
        <w:pStyle w:val="Heading4"/>
      </w:pPr>
      <w:r w:rsidRPr="002779D5">
        <w:t>Densification</w:t>
      </w:r>
    </w:p>
    <w:tbl>
      <w:tblPr>
        <w:tblStyle w:val="TableGrid"/>
        <w:tblW w:w="8820" w:type="dxa"/>
        <w:tblInd w:w="828" w:type="dxa"/>
        <w:tblLook w:val="04A0" w:firstRow="1" w:lastRow="0" w:firstColumn="1" w:lastColumn="0" w:noHBand="0" w:noVBand="1"/>
      </w:tblPr>
      <w:tblGrid>
        <w:gridCol w:w="2250"/>
        <w:gridCol w:w="6570"/>
      </w:tblGrid>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Item Type: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Code List Value</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Domain:</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MLB</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Associated Attribute: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interpolation</w:t>
            </w:r>
            <w:r w:rsidRPr="00323F05">
              <w:rPr>
                <w:rFonts w:ascii="Arial" w:hAnsi="Arial" w:cs="Arial"/>
                <w:sz w:val="18"/>
                <w:szCs w:val="18"/>
              </w:rPr>
              <w:t>TypeList</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Name: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620960">
              <w:rPr>
                <w:rFonts w:ascii="Arial" w:hAnsi="Arial" w:cs="Arial"/>
                <w:sz w:val="18"/>
                <w:szCs w:val="18"/>
              </w:rPr>
              <w:t>Densification</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Alias:</w:t>
            </w:r>
          </w:p>
        </w:tc>
        <w:tc>
          <w:tcPr>
            <w:tcW w:w="6570" w:type="dxa"/>
          </w:tcPr>
          <w:p w:rsidR="002779D5" w:rsidRPr="00323F05" w:rsidRDefault="002779D5" w:rsidP="002779D5">
            <w:pPr>
              <w:keepNext/>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CamelCase: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620960">
              <w:rPr>
                <w:rFonts w:ascii="Arial" w:hAnsi="Arial" w:cs="Arial"/>
                <w:sz w:val="18"/>
                <w:szCs w:val="18"/>
              </w:rPr>
              <w:t>Densification</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w:t>
            </w:r>
          </w:p>
        </w:tc>
        <w:tc>
          <w:tcPr>
            <w:tcW w:w="6570" w:type="dxa"/>
          </w:tcPr>
          <w:p w:rsidR="002779D5" w:rsidRPr="00323F05" w:rsidRDefault="002779D5" w:rsidP="002779D5">
            <w:pPr>
              <w:autoSpaceDE w:val="0"/>
              <w:autoSpaceDN w:val="0"/>
              <w:adjustRightInd w:val="0"/>
              <w:rPr>
                <w:rFonts w:ascii="Arial" w:hAnsi="Arial" w:cs="Arial"/>
                <w:sz w:val="18"/>
                <w:szCs w:val="18"/>
              </w:rPr>
            </w:pPr>
            <w:r>
              <w:rPr>
                <w:rFonts w:ascii="Arial" w:hAnsi="Arial" w:cs="Arial"/>
                <w:sz w:val="18"/>
                <w:szCs w:val="18"/>
              </w:rPr>
              <w:t xml:space="preserve">Describes a location that </w:t>
            </w:r>
            <w:r w:rsidRPr="00620960">
              <w:rPr>
                <w:rFonts w:ascii="Arial" w:hAnsi="Arial" w:cs="Arial"/>
                <w:sz w:val="18"/>
                <w:szCs w:val="18"/>
              </w:rPr>
              <w:t>densifies a line to ensure the geometry of a feature is correctly represented.</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Reference: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Similarity to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Int1:</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S4:</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rPr>
                <w:rFonts w:ascii="Arial" w:hAnsi="Arial" w:cs="Arial"/>
                <w:b/>
                <w:sz w:val="18"/>
                <w:szCs w:val="18"/>
              </w:rPr>
            </w:pPr>
            <w:r w:rsidRPr="00323F05">
              <w:rPr>
                <w:rFonts w:ascii="Arial" w:hAnsi="Arial" w:cs="Arial"/>
                <w:b/>
                <w:sz w:val="18"/>
                <w:szCs w:val="18"/>
              </w:rPr>
              <w:t>Remarks:</w:t>
            </w:r>
          </w:p>
        </w:tc>
        <w:tc>
          <w:tcPr>
            <w:tcW w:w="6570" w:type="dxa"/>
          </w:tcPr>
          <w:p w:rsidR="002779D5" w:rsidRPr="00323F05" w:rsidRDefault="002779D5" w:rsidP="002779D5">
            <w:pPr>
              <w:rPr>
                <w:rFonts w:ascii="Arial" w:hAnsi="Arial" w:cs="Arial"/>
                <w:sz w:val="18"/>
                <w:szCs w:val="18"/>
              </w:rPr>
            </w:pPr>
          </w:p>
        </w:tc>
      </w:tr>
    </w:tbl>
    <w:p w:rsidR="002779D5" w:rsidRDefault="002779D5" w:rsidP="002779D5">
      <w:pPr>
        <w:rPr>
          <w:lang w:val="en-AU"/>
        </w:rPr>
      </w:pPr>
    </w:p>
    <w:p w:rsidR="00CE5FA6" w:rsidRPr="00A30BD2" w:rsidRDefault="002779D5" w:rsidP="002779D5">
      <w:pPr>
        <w:pStyle w:val="Heading3"/>
      </w:pPr>
      <w:bookmarkStart w:id="206" w:name="_Toc509479835"/>
      <w:r>
        <w:t xml:space="preserve">-- </w:t>
      </w:r>
      <w:r w:rsidRPr="002779D5">
        <w:t>Point Type List</w:t>
      </w:r>
      <w:bookmarkEnd w:id="206"/>
    </w:p>
    <w:p w:rsidR="002779D5" w:rsidRPr="00A30BD2" w:rsidRDefault="002779D5" w:rsidP="002779D5">
      <w:pPr>
        <w:pStyle w:val="Heading4"/>
      </w:pPr>
      <w:r w:rsidRPr="002779D5">
        <w:t>Defined</w:t>
      </w:r>
    </w:p>
    <w:tbl>
      <w:tblPr>
        <w:tblStyle w:val="TableGrid"/>
        <w:tblW w:w="8820" w:type="dxa"/>
        <w:tblInd w:w="828" w:type="dxa"/>
        <w:tblLook w:val="04A0" w:firstRow="1" w:lastRow="0" w:firstColumn="1" w:lastColumn="0" w:noHBand="0" w:noVBand="1"/>
      </w:tblPr>
      <w:tblGrid>
        <w:gridCol w:w="2250"/>
        <w:gridCol w:w="6570"/>
      </w:tblGrid>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Item Type: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Code List Value</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Domain:</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MLB</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Associated Attribute: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point</w:t>
            </w:r>
            <w:r w:rsidRPr="00B079B0">
              <w:rPr>
                <w:rFonts w:ascii="Arial" w:hAnsi="Arial" w:cs="Arial"/>
                <w:sz w:val="18"/>
                <w:szCs w:val="18"/>
              </w:rPr>
              <w:t>TypeList</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Name: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Defined</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Alias:</w:t>
            </w:r>
          </w:p>
        </w:tc>
        <w:tc>
          <w:tcPr>
            <w:tcW w:w="6570" w:type="dxa"/>
          </w:tcPr>
          <w:p w:rsidR="002779D5" w:rsidRPr="00B079B0" w:rsidRDefault="002779D5" w:rsidP="002779D5">
            <w:pPr>
              <w:keepNext/>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CamelCase: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d</w:t>
            </w:r>
            <w:r w:rsidRPr="00B079B0">
              <w:rPr>
                <w:rFonts w:ascii="Arial" w:hAnsi="Arial" w:cs="Arial"/>
                <w:sz w:val="18"/>
                <w:szCs w:val="18"/>
              </w:rPr>
              <w:t>efined</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w:t>
            </w:r>
          </w:p>
        </w:tc>
        <w:tc>
          <w:tcPr>
            <w:tcW w:w="6570" w:type="dxa"/>
          </w:tcPr>
          <w:p w:rsidR="002779D5" w:rsidRPr="00B079B0" w:rsidRDefault="002779D5" w:rsidP="002779D5">
            <w:pPr>
              <w:autoSpaceDE w:val="0"/>
              <w:autoSpaceDN w:val="0"/>
              <w:adjustRightInd w:val="0"/>
              <w:rPr>
                <w:rFonts w:ascii="Arial" w:hAnsi="Arial" w:cs="Arial"/>
                <w:sz w:val="18"/>
                <w:szCs w:val="18"/>
              </w:rPr>
            </w:pPr>
            <w:r w:rsidRPr="00B079B0">
              <w:rPr>
                <w:rFonts w:ascii="Arial" w:hAnsi="Arial" w:cs="Arial"/>
                <w:sz w:val="18"/>
                <w:szCs w:val="18"/>
              </w:rPr>
              <w:t>Describes a "Location" that is derived from a legislative document or other definitive sources.</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Reference: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Similarity to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Int1:</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S4:</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rPr>
                <w:rFonts w:ascii="Arial" w:hAnsi="Arial" w:cs="Arial"/>
                <w:b/>
                <w:sz w:val="18"/>
                <w:szCs w:val="18"/>
              </w:rPr>
            </w:pPr>
            <w:r w:rsidRPr="00B079B0">
              <w:rPr>
                <w:rFonts w:ascii="Arial" w:hAnsi="Arial" w:cs="Arial"/>
                <w:b/>
                <w:sz w:val="18"/>
                <w:szCs w:val="18"/>
              </w:rPr>
              <w:t>Remarks:</w:t>
            </w:r>
          </w:p>
        </w:tc>
        <w:tc>
          <w:tcPr>
            <w:tcW w:w="6570" w:type="dxa"/>
          </w:tcPr>
          <w:p w:rsidR="002779D5" w:rsidRPr="00B079B0" w:rsidRDefault="002779D5" w:rsidP="002779D5">
            <w:pPr>
              <w:rPr>
                <w:rFonts w:ascii="Arial" w:hAnsi="Arial" w:cs="Arial"/>
                <w:sz w:val="18"/>
                <w:szCs w:val="18"/>
              </w:rPr>
            </w:pPr>
          </w:p>
        </w:tc>
      </w:tr>
    </w:tbl>
    <w:p w:rsidR="002779D5" w:rsidRDefault="002779D5" w:rsidP="002779D5">
      <w:pPr>
        <w:rPr>
          <w:lang w:val="en-AU"/>
        </w:rPr>
      </w:pPr>
    </w:p>
    <w:p w:rsidR="002779D5" w:rsidRPr="00A30BD2" w:rsidRDefault="002779D5" w:rsidP="002779D5">
      <w:pPr>
        <w:pStyle w:val="Heading4"/>
      </w:pPr>
      <w:r w:rsidRPr="002779D5">
        <w:t>Computed</w:t>
      </w:r>
    </w:p>
    <w:tbl>
      <w:tblPr>
        <w:tblStyle w:val="TableGrid"/>
        <w:tblW w:w="8820" w:type="dxa"/>
        <w:tblInd w:w="828" w:type="dxa"/>
        <w:tblLook w:val="04A0" w:firstRow="1" w:lastRow="0" w:firstColumn="1" w:lastColumn="0" w:noHBand="0" w:noVBand="1"/>
      </w:tblPr>
      <w:tblGrid>
        <w:gridCol w:w="2250"/>
        <w:gridCol w:w="6570"/>
      </w:tblGrid>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Item Type: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Code List Value</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Domain:</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MLB</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Associated Attribute: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point</w:t>
            </w:r>
            <w:r w:rsidRPr="00B079B0">
              <w:rPr>
                <w:rFonts w:ascii="Arial" w:hAnsi="Arial" w:cs="Arial"/>
                <w:sz w:val="18"/>
                <w:szCs w:val="18"/>
              </w:rPr>
              <w:t>TypeList</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Name: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Computed</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Alias:</w:t>
            </w:r>
          </w:p>
        </w:tc>
        <w:tc>
          <w:tcPr>
            <w:tcW w:w="6570" w:type="dxa"/>
          </w:tcPr>
          <w:p w:rsidR="002779D5" w:rsidRPr="00B079B0" w:rsidRDefault="002779D5" w:rsidP="002779D5">
            <w:pPr>
              <w:keepNext/>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CamelCase: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c</w:t>
            </w:r>
            <w:r w:rsidRPr="00B079B0">
              <w:rPr>
                <w:rFonts w:ascii="Arial" w:hAnsi="Arial" w:cs="Arial"/>
                <w:sz w:val="18"/>
                <w:szCs w:val="18"/>
              </w:rPr>
              <w:t>omputed</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w:t>
            </w:r>
          </w:p>
        </w:tc>
        <w:tc>
          <w:tcPr>
            <w:tcW w:w="6570" w:type="dxa"/>
          </w:tcPr>
          <w:p w:rsidR="002779D5" w:rsidRPr="00B079B0" w:rsidRDefault="002779D5" w:rsidP="002779D5">
            <w:pPr>
              <w:autoSpaceDE w:val="0"/>
              <w:autoSpaceDN w:val="0"/>
              <w:adjustRightInd w:val="0"/>
              <w:rPr>
                <w:rFonts w:ascii="Arial" w:hAnsi="Arial" w:cs="Arial"/>
                <w:sz w:val="18"/>
                <w:szCs w:val="18"/>
              </w:rPr>
            </w:pPr>
            <w:r w:rsidRPr="00B079B0">
              <w:rPr>
                <w:rFonts w:ascii="Arial" w:hAnsi="Arial" w:cs="Arial"/>
                <w:sz w:val="18"/>
                <w:szCs w:val="18"/>
              </w:rPr>
              <w:t>Describes a location that is computed in accordance with the definition described in the source through proper geodetic calculations; for example, the intersection of two arcs over an ellipsoidal surface. A point may be established to support construction computations.</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Reference: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Similarity to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Int1:</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S4:</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rPr>
                <w:rFonts w:ascii="Arial" w:hAnsi="Arial" w:cs="Arial"/>
                <w:b/>
                <w:sz w:val="18"/>
                <w:szCs w:val="18"/>
              </w:rPr>
            </w:pPr>
            <w:r w:rsidRPr="00B079B0">
              <w:rPr>
                <w:rFonts w:ascii="Arial" w:hAnsi="Arial" w:cs="Arial"/>
                <w:b/>
                <w:sz w:val="18"/>
                <w:szCs w:val="18"/>
              </w:rPr>
              <w:t>Remarks:</w:t>
            </w:r>
          </w:p>
        </w:tc>
        <w:tc>
          <w:tcPr>
            <w:tcW w:w="6570" w:type="dxa"/>
          </w:tcPr>
          <w:p w:rsidR="002779D5" w:rsidRPr="00B079B0" w:rsidRDefault="002779D5" w:rsidP="002779D5">
            <w:pPr>
              <w:rPr>
                <w:rFonts w:ascii="Arial" w:hAnsi="Arial" w:cs="Arial"/>
                <w:sz w:val="18"/>
                <w:szCs w:val="18"/>
              </w:rPr>
            </w:pPr>
          </w:p>
        </w:tc>
      </w:tr>
    </w:tbl>
    <w:p w:rsidR="002779D5" w:rsidRDefault="002779D5" w:rsidP="002779D5">
      <w:pPr>
        <w:rPr>
          <w:lang w:val="en-AU"/>
        </w:rPr>
      </w:pPr>
    </w:p>
    <w:p w:rsidR="00CE5FA6" w:rsidRPr="00A30BD2" w:rsidRDefault="00BF3A7D" w:rsidP="00BF3A7D">
      <w:pPr>
        <w:pStyle w:val="Heading3"/>
      </w:pPr>
      <w:bookmarkStart w:id="207" w:name="_Toc509479836"/>
      <w:r>
        <w:t xml:space="preserve">-- </w:t>
      </w:r>
      <w:r w:rsidRPr="00BF3A7D">
        <w:t>Arc Geometry Type List</w:t>
      </w:r>
      <w:bookmarkEnd w:id="207"/>
      <w:r w:rsidRPr="00BF3A7D">
        <w:t xml:space="preserve">  </w:t>
      </w:r>
    </w:p>
    <w:p w:rsidR="00BF3A7D" w:rsidRPr="00A30BD2" w:rsidRDefault="00BF3A7D" w:rsidP="00BF3A7D">
      <w:pPr>
        <w:pStyle w:val="Heading4"/>
      </w:pPr>
      <w:r w:rsidRPr="00BF3A7D">
        <w:t>Geodesic</w:t>
      </w:r>
    </w:p>
    <w:tbl>
      <w:tblPr>
        <w:tblStyle w:val="TableGrid"/>
        <w:tblW w:w="8820" w:type="dxa"/>
        <w:tblInd w:w="828" w:type="dxa"/>
        <w:tblLook w:val="04A0" w:firstRow="1" w:lastRow="0" w:firstColumn="1" w:lastColumn="0" w:noHBand="0" w:noVBand="1"/>
      </w:tblPr>
      <w:tblGrid>
        <w:gridCol w:w="2250"/>
        <w:gridCol w:w="6570"/>
      </w:tblGrid>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arcGeometry</w:t>
            </w:r>
            <w:r w:rsidRPr="001817D2">
              <w:rPr>
                <w:rFonts w:ascii="Arial" w:hAnsi="Arial" w:cs="Arial"/>
                <w:sz w:val="18"/>
                <w:szCs w:val="18"/>
              </w:rPr>
              <w:t>TypeList</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Geodesic</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BF3A7D" w:rsidRPr="001817D2" w:rsidRDefault="00BF3A7D" w:rsidP="00027A8C">
            <w:pPr>
              <w:keepNext/>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g</w:t>
            </w:r>
            <w:r w:rsidRPr="001817D2">
              <w:rPr>
                <w:rFonts w:ascii="Arial" w:hAnsi="Arial" w:cs="Arial"/>
                <w:sz w:val="18"/>
                <w:szCs w:val="18"/>
              </w:rPr>
              <w:t>eodesic</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BF3A7D" w:rsidRPr="001817D2" w:rsidRDefault="00BF3A7D" w:rsidP="00027A8C">
            <w:pPr>
              <w:autoSpaceDE w:val="0"/>
              <w:autoSpaceDN w:val="0"/>
              <w:adjustRightInd w:val="0"/>
              <w:rPr>
                <w:rFonts w:ascii="Arial" w:hAnsi="Arial" w:cs="Arial"/>
                <w:sz w:val="18"/>
                <w:szCs w:val="18"/>
              </w:rPr>
            </w:pPr>
            <w:r w:rsidRPr="001817D2">
              <w:rPr>
                <w:rFonts w:ascii="Arial" w:hAnsi="Arial" w:cs="Arial"/>
                <w:sz w:val="18"/>
                <w:szCs w:val="18"/>
              </w:rPr>
              <w:t>Describes a path of shortest distance along the surface of an ellipsoid, namely a segment of a great circle.</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rPr>
                <w:rFonts w:ascii="Arial" w:hAnsi="Arial" w:cs="Arial"/>
                <w:b/>
                <w:sz w:val="18"/>
                <w:szCs w:val="18"/>
              </w:rPr>
            </w:pPr>
            <w:r w:rsidRPr="001817D2">
              <w:rPr>
                <w:rFonts w:ascii="Arial" w:hAnsi="Arial" w:cs="Arial"/>
                <w:b/>
                <w:sz w:val="18"/>
                <w:szCs w:val="18"/>
              </w:rPr>
              <w:t>Remarks:</w:t>
            </w:r>
          </w:p>
        </w:tc>
        <w:tc>
          <w:tcPr>
            <w:tcW w:w="6570" w:type="dxa"/>
          </w:tcPr>
          <w:p w:rsidR="00BF3A7D" w:rsidRPr="001817D2" w:rsidRDefault="00BF3A7D" w:rsidP="00027A8C">
            <w:pPr>
              <w:rPr>
                <w:rFonts w:ascii="Arial" w:hAnsi="Arial" w:cs="Arial"/>
                <w:sz w:val="18"/>
                <w:szCs w:val="18"/>
              </w:rPr>
            </w:pPr>
          </w:p>
        </w:tc>
      </w:tr>
    </w:tbl>
    <w:p w:rsidR="00BF3A7D" w:rsidRDefault="00BF3A7D" w:rsidP="00BF3A7D">
      <w:pPr>
        <w:rPr>
          <w:lang w:val="en-AU"/>
        </w:rPr>
      </w:pPr>
    </w:p>
    <w:p w:rsidR="00BF3A7D" w:rsidRPr="00A30BD2" w:rsidRDefault="00BF3A7D" w:rsidP="00BF3A7D">
      <w:pPr>
        <w:pStyle w:val="Heading4"/>
      </w:pPr>
      <w:r w:rsidRPr="00BF3A7D">
        <w:t>Loxodrome</w:t>
      </w:r>
    </w:p>
    <w:tbl>
      <w:tblPr>
        <w:tblStyle w:val="TableGrid"/>
        <w:tblW w:w="8820" w:type="dxa"/>
        <w:tblInd w:w="828" w:type="dxa"/>
        <w:tblLook w:val="04A0" w:firstRow="1" w:lastRow="0" w:firstColumn="1" w:lastColumn="0" w:noHBand="0" w:noVBand="1"/>
      </w:tblPr>
      <w:tblGrid>
        <w:gridCol w:w="2250"/>
        <w:gridCol w:w="6570"/>
      </w:tblGrid>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arcGeometry</w:t>
            </w:r>
            <w:r w:rsidRPr="001817D2">
              <w:rPr>
                <w:rFonts w:ascii="Arial" w:hAnsi="Arial" w:cs="Arial"/>
                <w:sz w:val="18"/>
                <w:szCs w:val="18"/>
              </w:rPr>
              <w:t>TypeList</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Loxodrome</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BF3A7D" w:rsidRPr="001817D2" w:rsidRDefault="00BF3A7D" w:rsidP="00027A8C">
            <w:pPr>
              <w:keepNext/>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l</w:t>
            </w:r>
            <w:r w:rsidRPr="001817D2">
              <w:rPr>
                <w:rFonts w:ascii="Arial" w:hAnsi="Arial" w:cs="Arial"/>
                <w:sz w:val="18"/>
                <w:szCs w:val="18"/>
              </w:rPr>
              <w:t>oxodrome</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BF3A7D" w:rsidRPr="001817D2" w:rsidRDefault="00BF3A7D" w:rsidP="00027A8C">
            <w:pPr>
              <w:autoSpaceDE w:val="0"/>
              <w:autoSpaceDN w:val="0"/>
              <w:adjustRightInd w:val="0"/>
              <w:rPr>
                <w:rFonts w:ascii="Arial" w:hAnsi="Arial" w:cs="Arial"/>
                <w:sz w:val="18"/>
                <w:szCs w:val="18"/>
              </w:rPr>
            </w:pPr>
            <w:r w:rsidRPr="001817D2">
              <w:rPr>
                <w:rFonts w:ascii="Arial" w:hAnsi="Arial" w:cs="Arial"/>
                <w:sz w:val="18"/>
                <w:szCs w:val="18"/>
              </w:rPr>
              <w:t>Describes an arc crossing all meridians of longitude at the same angle; a path with constant bearing.</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rPr>
                <w:rFonts w:ascii="Arial" w:hAnsi="Arial" w:cs="Arial"/>
                <w:b/>
                <w:sz w:val="18"/>
                <w:szCs w:val="18"/>
              </w:rPr>
            </w:pPr>
            <w:r w:rsidRPr="001817D2">
              <w:rPr>
                <w:rFonts w:ascii="Arial" w:hAnsi="Arial" w:cs="Arial"/>
                <w:b/>
                <w:sz w:val="18"/>
                <w:szCs w:val="18"/>
              </w:rPr>
              <w:t>Remarks:</w:t>
            </w:r>
          </w:p>
        </w:tc>
        <w:tc>
          <w:tcPr>
            <w:tcW w:w="6570" w:type="dxa"/>
          </w:tcPr>
          <w:p w:rsidR="00BF3A7D" w:rsidRPr="001817D2" w:rsidRDefault="00BF3A7D" w:rsidP="00027A8C">
            <w:pPr>
              <w:rPr>
                <w:rFonts w:ascii="Arial" w:hAnsi="Arial" w:cs="Arial"/>
                <w:sz w:val="18"/>
                <w:szCs w:val="18"/>
              </w:rPr>
            </w:pPr>
          </w:p>
        </w:tc>
      </w:tr>
    </w:tbl>
    <w:p w:rsidR="00BF3A7D" w:rsidRDefault="00BF3A7D" w:rsidP="00BF3A7D">
      <w:pPr>
        <w:rPr>
          <w:lang w:val="en-AU"/>
        </w:rPr>
      </w:pPr>
    </w:p>
    <w:p w:rsidR="00CE5FA6" w:rsidRPr="00A30BD2" w:rsidRDefault="00027A8C" w:rsidP="00027A8C">
      <w:pPr>
        <w:pStyle w:val="Heading3"/>
      </w:pPr>
      <w:bookmarkStart w:id="208" w:name="_Toc509479837"/>
      <w:r>
        <w:t xml:space="preserve">-- </w:t>
      </w:r>
      <w:r w:rsidRPr="00027A8C">
        <w:t>Jurisdiction Domain Type List</w:t>
      </w:r>
      <w:bookmarkEnd w:id="208"/>
    </w:p>
    <w:p w:rsidR="00CE5FA6" w:rsidRDefault="00027A8C" w:rsidP="00027A8C">
      <w:pPr>
        <w:pStyle w:val="Heading4"/>
      </w:pPr>
      <w:r w:rsidRPr="00027A8C">
        <w:t>Airspace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Airspace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airspace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1817D2">
              <w:rPr>
                <w:rFonts w:ascii="Arial" w:hAnsi="Arial" w:cs="Arial"/>
                <w:sz w:val="18"/>
                <w:szCs w:val="18"/>
              </w:rPr>
              <w:t>Describes a space in the air above the "landSurface" or "waterSurface".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Pr="00027A8C" w:rsidRDefault="00027A8C" w:rsidP="00027A8C">
      <w:pPr>
        <w:rPr>
          <w:lang w:val="en-CA"/>
        </w:rPr>
      </w:pPr>
    </w:p>
    <w:p w:rsidR="00027A8C" w:rsidRPr="00A30BD2" w:rsidRDefault="00027A8C" w:rsidP="00027A8C">
      <w:pPr>
        <w:pStyle w:val="Heading4"/>
      </w:pPr>
      <w:r w:rsidRPr="00027A8C">
        <w:t>Land Surface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Land Surface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t>landSurface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4B5211">
              <w:rPr>
                <w:rFonts w:ascii="Arial" w:hAnsi="Arial" w:cs="Arial"/>
                <w:sz w:val="18"/>
                <w:szCs w:val="18"/>
              </w:rPr>
              <w:t>Describe the interface between "subsoil" and "airspace"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t>Water Surface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Water Surface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water</w:t>
            </w:r>
            <w:r w:rsidRPr="004B5211">
              <w:rPr>
                <w:rFonts w:ascii="Arial" w:hAnsi="Arial" w:cs="Arial"/>
                <w:sz w:val="18"/>
                <w:szCs w:val="18"/>
              </w:rPr>
              <w:t>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4B5211">
              <w:rPr>
                <w:rFonts w:ascii="Arial" w:hAnsi="Arial" w:cs="Arial"/>
                <w:sz w:val="18"/>
                <w:szCs w:val="18"/>
              </w:rPr>
              <w:t>Describe the interface between the "airspace" and "waterColumn"</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t>Water Column</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Water Column</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water</w:t>
            </w:r>
            <w:r w:rsidRPr="004B5211">
              <w:rPr>
                <w:rFonts w:ascii="Arial" w:hAnsi="Arial" w:cs="Arial"/>
                <w:sz w:val="18"/>
                <w:szCs w:val="18"/>
              </w:rPr>
              <w:t>Column</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4B5211">
              <w:rPr>
                <w:rFonts w:ascii="Arial" w:hAnsi="Arial" w:cs="Arial"/>
                <w:sz w:val="18"/>
                <w:szCs w:val="18"/>
              </w:rPr>
              <w:t>Describes a space from the "seabedSurface" up to the "waterSurface".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t>Seabed Surface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Seabed Surface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seabed</w:t>
            </w:r>
            <w:r w:rsidRPr="00031B99">
              <w:rPr>
                <w:rFonts w:ascii="Arial" w:hAnsi="Arial" w:cs="Arial"/>
                <w:sz w:val="18"/>
                <w:szCs w:val="18"/>
              </w:rPr>
              <w:t>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031B99">
              <w:rPr>
                <w:rFonts w:ascii="Arial" w:hAnsi="Arial" w:cs="Arial"/>
                <w:sz w:val="18"/>
                <w:szCs w:val="18"/>
              </w:rPr>
              <w:t>Describes the interface between the "waterColumn" and the "subsoil", submerged land surface found under the oceans.</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t>Subsoil</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031B99">
              <w:rPr>
                <w:rFonts w:ascii="Arial" w:hAnsi="Arial" w:cs="Arial"/>
                <w:sz w:val="18"/>
                <w:szCs w:val="18"/>
              </w:rPr>
              <w:t>Subsoil</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s</w:t>
            </w:r>
            <w:r w:rsidRPr="00031B99">
              <w:rPr>
                <w:rFonts w:ascii="Arial" w:hAnsi="Arial" w:cs="Arial"/>
                <w:sz w:val="18"/>
                <w:szCs w:val="18"/>
              </w:rPr>
              <w:t>ubsoil</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031B99">
              <w:rPr>
                <w:rFonts w:ascii="Arial" w:hAnsi="Arial" w:cs="Arial"/>
                <w:sz w:val="18"/>
                <w:szCs w:val="18"/>
              </w:rPr>
              <w:t>Describes a space below the "landSurface" and the "seabedSurface"</w:t>
            </w:r>
            <w:r w:rsidRPr="001817D2">
              <w:rPr>
                <w:rFonts w:ascii="Arial" w:hAnsi="Arial" w:cs="Arial"/>
                <w:sz w:val="18"/>
                <w:szCs w:val="18"/>
              </w:rPr>
              <w:t>.</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CE5FA6" w:rsidRPr="00A30BD2" w:rsidRDefault="002E02E6" w:rsidP="002E02E6">
      <w:pPr>
        <w:pStyle w:val="Heading3"/>
      </w:pPr>
      <w:bookmarkStart w:id="209" w:name="_Toc509479838"/>
      <w:r>
        <w:t>-- A</w:t>
      </w:r>
      <w:r w:rsidRPr="002E02E6">
        <w:t>dministrative</w:t>
      </w:r>
      <w:r>
        <w:t xml:space="preserve"> </w:t>
      </w:r>
      <w:r w:rsidR="00385B39">
        <w:t xml:space="preserve">Source </w:t>
      </w:r>
      <w:r w:rsidRPr="002E02E6">
        <w:t>Type</w:t>
      </w:r>
      <w:r>
        <w:t xml:space="preserve"> </w:t>
      </w:r>
      <w:r w:rsidRPr="002E02E6">
        <w:t>List</w:t>
      </w:r>
      <w:bookmarkEnd w:id="209"/>
    </w:p>
    <w:p w:rsidR="00C455B6" w:rsidRPr="00A30BD2" w:rsidRDefault="00C455B6" w:rsidP="00C455B6">
      <w:pPr>
        <w:pStyle w:val="Heading4"/>
      </w:pPr>
      <w:r w:rsidRPr="00C455B6">
        <w:t>International Agreement</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administrativeSourceTypeList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International Agreement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internationalAgreement</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031B99">
              <w:rPr>
                <w:rFonts w:ascii="Arial" w:hAnsi="Arial" w:cs="Arial"/>
                <w:sz w:val="18"/>
                <w:szCs w:val="18"/>
              </w:rPr>
              <w:t>Describes an international agreement for example: Treaty, Agreement, MOU (Memorandum of Understanding), Exchange of letters.</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Domestic Legislative Instrument</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administrativeSourceTypeList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Domestic Legislative Instrument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DB781E">
              <w:rPr>
                <w:rFonts w:ascii="Arial" w:hAnsi="Arial" w:cs="Arial"/>
                <w:sz w:val="18"/>
                <w:szCs w:val="18"/>
              </w:rPr>
              <w:t>domesticLegislativeInstrument</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DB781E">
              <w:rPr>
                <w:rFonts w:ascii="Arial" w:hAnsi="Arial" w:cs="Arial"/>
                <w:sz w:val="18"/>
                <w:szCs w:val="18"/>
              </w:rPr>
              <w:t>Defines a source describing a primary and secondary legislative processes and domestic implementations of treaties.</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Domestic Administrative</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administrativeSourceTypeList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DB781E">
              <w:rPr>
                <w:rFonts w:ascii="Arial" w:hAnsi="Arial" w:cs="Arial"/>
                <w:sz w:val="18"/>
                <w:szCs w:val="18"/>
              </w:rPr>
              <w:t>Domestic Administrative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DB781E">
              <w:rPr>
                <w:rFonts w:ascii="Arial" w:hAnsi="Arial" w:cs="Arial"/>
                <w:sz w:val="18"/>
                <w:szCs w:val="18"/>
              </w:rPr>
              <w:t>domesticAdministrative</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0C0484">
              <w:rPr>
                <w:rFonts w:ascii="Arial" w:hAnsi="Arial" w:cs="Arial"/>
                <w:sz w:val="18"/>
                <w:szCs w:val="18"/>
              </w:rPr>
              <w:t>Defines a source that is based under a legislative framework by the authority given under domestic legislation; for example, petroleum permits.</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C455B6" w:rsidRDefault="00C455B6" w:rsidP="00C455B6">
      <w:pPr>
        <w:rPr>
          <w:lang w:val="en-AU"/>
        </w:rPr>
      </w:pPr>
    </w:p>
    <w:p w:rsidR="00CE5FA6" w:rsidRPr="00A30BD2" w:rsidRDefault="00CE5FA6" w:rsidP="002E02E6">
      <w:pPr>
        <w:pStyle w:val="Heading3"/>
      </w:pPr>
      <w:r>
        <w:t xml:space="preserve"> </w:t>
      </w:r>
      <w:bookmarkStart w:id="210" w:name="_Toc509479839"/>
      <w:r w:rsidR="002E02E6">
        <w:t>-- S</w:t>
      </w:r>
      <w:r w:rsidR="002E02E6" w:rsidRPr="002E02E6">
        <w:t>patial</w:t>
      </w:r>
      <w:r w:rsidR="002E02E6">
        <w:t xml:space="preserve"> </w:t>
      </w:r>
      <w:r w:rsidR="002E02E6" w:rsidRPr="002E02E6">
        <w:t>Source Type</w:t>
      </w:r>
      <w:r w:rsidR="002E02E6">
        <w:t xml:space="preserve"> </w:t>
      </w:r>
      <w:r w:rsidR="002E02E6" w:rsidRPr="002E02E6">
        <w:t>List</w:t>
      </w:r>
      <w:bookmarkEnd w:id="210"/>
    </w:p>
    <w:p w:rsidR="002E02E6" w:rsidRPr="00A30BD2" w:rsidRDefault="002E02E6" w:rsidP="002E02E6">
      <w:pPr>
        <w:pStyle w:val="Heading4"/>
      </w:pPr>
      <w:r w:rsidRPr="002E02E6">
        <w:t>Field Sketc</w:t>
      </w:r>
      <w:r>
        <w:t>h</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Pr>
                <w:rFonts w:ascii="Arial" w:hAnsi="Arial" w:cs="Arial"/>
                <w:sz w:val="18"/>
                <w:szCs w:val="18"/>
              </w:rPr>
              <w:t>spatial</w:t>
            </w:r>
            <w:r w:rsidRPr="00031B99">
              <w:rPr>
                <w:rFonts w:ascii="Arial" w:hAnsi="Arial" w:cs="Arial"/>
                <w:sz w:val="18"/>
                <w:szCs w:val="18"/>
              </w:rPr>
              <w:t>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205E3A">
              <w:rPr>
                <w:rFonts w:ascii="Arial" w:hAnsi="Arial" w:cs="Arial"/>
                <w:sz w:val="18"/>
                <w:szCs w:val="18"/>
                <w:lang w:val="en-GB"/>
              </w:rPr>
              <w:t>Field Sketch</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205E3A">
              <w:rPr>
                <w:rFonts w:ascii="Arial" w:hAnsi="Arial" w:cs="Arial"/>
                <w:sz w:val="18"/>
                <w:szCs w:val="18"/>
                <w:lang w:val="en-GB"/>
              </w:rPr>
              <w:t>fieldSketch</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205E3A">
              <w:rPr>
                <w:rFonts w:ascii="Arial" w:hAnsi="Arial" w:cs="Arial"/>
                <w:sz w:val="18"/>
                <w:szCs w:val="18"/>
                <w:lang w:val="en-GB"/>
              </w:rPr>
              <w:t>Source data collected from hydrographer's or mapper's field sketch</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205E3A">
              <w:rPr>
                <w:rFonts w:ascii="Arial" w:hAnsi="Arial" w:cs="Arial"/>
                <w:sz w:val="18"/>
                <w:szCs w:val="18"/>
                <w:lang w:val="en-GB"/>
              </w:rPr>
              <w:t>ISO 19152</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2E02E6" w:rsidRDefault="002E02E6" w:rsidP="002E02E6">
      <w:pPr>
        <w:rPr>
          <w:lang w:val="en-AU"/>
        </w:rPr>
      </w:pPr>
    </w:p>
    <w:p w:rsidR="002E02E6" w:rsidRPr="00A30BD2" w:rsidRDefault="002E02E6" w:rsidP="002E02E6">
      <w:pPr>
        <w:pStyle w:val="Heading4"/>
      </w:pPr>
      <w:r w:rsidRPr="002E02E6">
        <w:t>GNSS Survey</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GNSS Survey</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gnssSurvey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from GNSS satellite positioning</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Relative Measurement</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Relative Measurement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relativeMeasurement</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based on relative measurement</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Orthographic Photo</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Orthographic Photo</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orthoPhoto</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"Orthographic Photo"</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Satellite Imagery</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Domain</w:t>
            </w:r>
            <w:r w:rsidRPr="00205E3A">
              <w:rPr>
                <w:rFonts w:ascii="Arial" w:hAnsi="Arial" w:cs="Arial"/>
                <w:sz w:val="18"/>
                <w:szCs w:val="18"/>
                <w:lang w:val="en-GB"/>
              </w:rPr>
              <w:t>:</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Name</w:t>
            </w:r>
            <w:r w:rsidRPr="00205E3A">
              <w:rPr>
                <w:rFonts w:ascii="Arial" w:hAnsi="Arial" w:cs="Arial"/>
                <w:sz w:val="18"/>
                <w:szCs w:val="18"/>
                <w:lang w:val="en-GB"/>
              </w:rPr>
              <w:t>:</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Satellite Imagery</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camelCaseCode</w:t>
            </w:r>
            <w:r w:rsidRPr="00205E3A">
              <w:rPr>
                <w:rFonts w:ascii="Arial" w:hAnsi="Arial" w:cs="Arial"/>
                <w:sz w:val="18"/>
                <w:szCs w:val="18"/>
                <w:lang w:val="en-GB"/>
              </w:rPr>
              <w:t>:</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SatelliteImagery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Definition</w:t>
            </w:r>
            <w:r w:rsidRPr="00205E3A">
              <w:rPr>
                <w:rFonts w:ascii="Arial" w:hAnsi="Arial" w:cs="Arial"/>
                <w:sz w:val="18"/>
                <w:szCs w:val="18"/>
                <w:lang w:val="en-GB"/>
              </w:rPr>
              <w:t>:</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"Satellite Imagery".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Topographic Map</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Topographic Map</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topographicMap</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"Topographic Map" data</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LiDAR Survey</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LiDAR Survey</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lidarSurvey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from a "LiDAR Survey".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Video</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Video</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video</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"Video" information.</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Hydrographic Chart</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Hydrographic Chart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hydrographicChart</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"Hydrographic Chart" data.</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CE5FA6" w:rsidRPr="00A30BD2" w:rsidRDefault="00C455B6" w:rsidP="00C455B6">
      <w:pPr>
        <w:pStyle w:val="Heading3"/>
      </w:pPr>
      <w:bookmarkStart w:id="211" w:name="_Toc509479840"/>
      <w:r>
        <w:t xml:space="preserve">-- </w:t>
      </w:r>
      <w:r w:rsidRPr="00C455B6">
        <w:t>Party</w:t>
      </w:r>
      <w:r>
        <w:t xml:space="preserve"> </w:t>
      </w:r>
      <w:r w:rsidRPr="00C455B6">
        <w:t>Type</w:t>
      </w:r>
      <w:r>
        <w:t xml:space="preserve"> </w:t>
      </w:r>
      <w:r w:rsidRPr="00C455B6">
        <w:t>List</w:t>
      </w:r>
      <w:bookmarkEnd w:id="211"/>
    </w:p>
    <w:p w:rsidR="00C455B6" w:rsidRPr="00A30BD2" w:rsidRDefault="00C455B6" w:rsidP="00C455B6">
      <w:pPr>
        <w:pStyle w:val="Heading4"/>
      </w:pPr>
      <w:r w:rsidRPr="00C455B6">
        <w:t>International Organisation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International Organisation</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internationalOrganisation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an International Organization.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State</w:t>
      </w:r>
      <w:r>
        <w:t xml:space="preserve"> </w:t>
      </w:r>
      <w:r w:rsidRPr="00C455B6">
        <w:t>Country</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StateCountry</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stateCountry</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 State or Country.</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Province State</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Proposal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Province State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provinceState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 province or state.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Non Natural Person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 xml:space="preserve">Code List Value </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Non Natural Person</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nonNaturalPerson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 non-natural person such as a corporation.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Natural Person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Proposal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Natural Person</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naturalPerson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Defines a natural person natural person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rPr>
                <w:rFonts w:ascii="Arial" w:hAnsi="Arial" w:cs="Arial"/>
                <w:sz w:val="18"/>
                <w:szCs w:val="18"/>
              </w:rPr>
            </w:pPr>
          </w:p>
        </w:tc>
      </w:tr>
    </w:tbl>
    <w:p w:rsidR="00C455B6" w:rsidRDefault="00C455B6" w:rsidP="00C455B6">
      <w:pPr>
        <w:rPr>
          <w:lang w:val="en-AU"/>
        </w:rPr>
      </w:pPr>
    </w:p>
    <w:p w:rsidR="00CE5FA6" w:rsidRPr="00A30BD2" w:rsidRDefault="00A642B6" w:rsidP="00A642B6">
      <w:pPr>
        <w:pStyle w:val="Heading3"/>
      </w:pPr>
      <w:bookmarkStart w:id="212" w:name="_Toc509479841"/>
      <w:r>
        <w:t>--</w:t>
      </w:r>
      <w:r w:rsidR="00CE5FA6">
        <w:t xml:space="preserve"> </w:t>
      </w:r>
      <w:r w:rsidRPr="00A642B6">
        <w:t>Party</w:t>
      </w:r>
      <w:r>
        <w:t xml:space="preserve"> </w:t>
      </w:r>
      <w:r w:rsidRPr="00A642B6">
        <w:t>Group</w:t>
      </w:r>
      <w:r>
        <w:t xml:space="preserve"> </w:t>
      </w:r>
      <w:r w:rsidRPr="00A642B6">
        <w:t>Type</w:t>
      </w:r>
      <w:r>
        <w:t xml:space="preserve"> </w:t>
      </w:r>
      <w:r w:rsidRPr="00A642B6">
        <w:t>List</w:t>
      </w:r>
      <w:bookmarkEnd w:id="212"/>
    </w:p>
    <w:p w:rsidR="00A642B6" w:rsidRPr="00A30BD2" w:rsidRDefault="00A642B6" w:rsidP="00A642B6">
      <w:pPr>
        <w:pStyle w:val="Heading4"/>
      </w:pPr>
      <w:r w:rsidRPr="00A642B6">
        <w:t>Agreement</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Proposal Type: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groupPartyTypeList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Agreement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agreement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The resulting group consists of parties related to an agreement.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Association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partyGroupTypeList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Association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association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The resulting group is an association.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rPr>
                <w:rFonts w:ascii="Arial" w:hAnsi="Arial" w:cs="Arial"/>
                <w:sz w:val="18"/>
                <w:szCs w:val="18"/>
              </w:rPr>
            </w:pPr>
          </w:p>
        </w:tc>
      </w:tr>
    </w:tbl>
    <w:p w:rsidR="00A642B6" w:rsidRDefault="00A642B6" w:rsidP="00A642B6">
      <w:pPr>
        <w:rPr>
          <w:lang w:val="en-AU"/>
        </w:rPr>
      </w:pPr>
    </w:p>
    <w:p w:rsidR="00CE5FA6" w:rsidRPr="00A30BD2" w:rsidRDefault="00A642B6" w:rsidP="00A642B6">
      <w:pPr>
        <w:pStyle w:val="Heading3"/>
      </w:pPr>
      <w:bookmarkStart w:id="213" w:name="_Toc509479842"/>
      <w:r>
        <w:t>--</w:t>
      </w:r>
      <w:r w:rsidR="00CE5FA6">
        <w:t xml:space="preserve"> </w:t>
      </w:r>
      <w:r w:rsidRPr="00A642B6">
        <w:t>Restriction</w:t>
      </w:r>
      <w:r>
        <w:t xml:space="preserve"> </w:t>
      </w:r>
      <w:r w:rsidRPr="00A642B6">
        <w:t>Type</w:t>
      </w:r>
      <w:r>
        <w:t xml:space="preserve"> </w:t>
      </w:r>
      <w:r w:rsidRPr="00A642B6">
        <w:t>List</w:t>
      </w:r>
      <w:bookmarkEnd w:id="213"/>
    </w:p>
    <w:p w:rsidR="00A642B6" w:rsidRPr="00A30BD2" w:rsidRDefault="00A642B6" w:rsidP="00A642B6">
      <w:pPr>
        <w:pStyle w:val="Heading4"/>
      </w:pPr>
      <w:r w:rsidRPr="00A642B6">
        <w:t>Access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Access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accessRestriction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the right of access.</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Jurisdiction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Jurisdiction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jurisdictionRestriction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jurisdiction right.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Passage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Passage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passageRestriction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the right of access for passage.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Resource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Resource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resourceRestriction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the right of harvest of a resource.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Time Based Restriction</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Time Based 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timeBasedRestriction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 restriction on any right based on time.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 </w:t>
            </w:r>
          </w:p>
        </w:tc>
      </w:tr>
    </w:tbl>
    <w:p w:rsidR="00A642B6" w:rsidRDefault="00A642B6" w:rsidP="00A642B6">
      <w:pPr>
        <w:rPr>
          <w:lang w:val="en-AU"/>
        </w:rPr>
      </w:pPr>
    </w:p>
    <w:p w:rsidR="00A642B6" w:rsidRPr="00A30BD2" w:rsidRDefault="00A642B6" w:rsidP="00A642B6">
      <w:pPr>
        <w:pStyle w:val="Heading4"/>
      </w:pPr>
      <w:r w:rsidRPr="00A642B6">
        <w:t>Use Restriction</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Use 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useRestriction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 restriction on usage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A642B6" w:rsidRDefault="00A642B6" w:rsidP="00A642B6">
      <w:pPr>
        <w:rPr>
          <w:lang w:val="en-AU"/>
        </w:rPr>
      </w:pPr>
    </w:p>
    <w:p w:rsidR="00CE5FA6" w:rsidRPr="00A30BD2" w:rsidRDefault="00E71A54" w:rsidP="00E71A54">
      <w:pPr>
        <w:pStyle w:val="Heading3"/>
      </w:pPr>
      <w:bookmarkStart w:id="214" w:name="_Toc509479843"/>
      <w:r>
        <w:t>--</w:t>
      </w:r>
      <w:r w:rsidR="00CE5FA6">
        <w:t xml:space="preserve"> </w:t>
      </w:r>
      <w:r w:rsidRPr="00E71A54">
        <w:t>Right</w:t>
      </w:r>
      <w:r>
        <w:t xml:space="preserve"> </w:t>
      </w:r>
      <w:r w:rsidRPr="00E71A54">
        <w:t>Type</w:t>
      </w:r>
      <w:r>
        <w:t xml:space="preserve"> </w:t>
      </w:r>
      <w:r w:rsidRPr="00E71A54">
        <w:t>List</w:t>
      </w:r>
      <w:bookmarkEnd w:id="214"/>
    </w:p>
    <w:p w:rsidR="00E71A54" w:rsidRPr="00A30BD2" w:rsidRDefault="00E71A54" w:rsidP="00E71A54">
      <w:pPr>
        <w:pStyle w:val="Heading4"/>
      </w:pPr>
      <w:r w:rsidRPr="00E71A54">
        <w:t>Sovereignty</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Absolute prescriptive and enforcement power, limited only by coastal state international obligations.</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Sovereign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of a</w:t>
            </w:r>
            <w:r>
              <w:rPr>
                <w:rFonts w:ascii="Arial" w:hAnsi="Arial" w:cs="Arial"/>
                <w:sz w:val="18"/>
                <w:szCs w:val="18"/>
              </w:rPr>
              <w:t>n</w:t>
            </w:r>
            <w:r w:rsidRPr="002726DE">
              <w:rPr>
                <w:rFonts w:ascii="Arial" w:hAnsi="Arial" w:cs="Arial"/>
                <w:sz w:val="18"/>
                <w:szCs w:val="18"/>
              </w:rPr>
              <w:t xml:space="preserve"> exclusivity of jurisdiction.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Access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Access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accessRight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of access including passage.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Easement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Easement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easementRight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to establish infrastructure.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Harvest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Harvest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harvestRight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to harvest a marine resource such as fishing, mineral mining or oil.</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Contiguous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Contiguous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contiguousRight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 right on the contiguous zone.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3"/>
      </w:pPr>
      <w:bookmarkStart w:id="215" w:name="_Toc509479844"/>
      <w:r>
        <w:t xml:space="preserve">-- </w:t>
      </w:r>
      <w:r w:rsidRPr="00E71A54">
        <w:t>Responsibility</w:t>
      </w:r>
      <w:r>
        <w:t xml:space="preserve"> </w:t>
      </w:r>
      <w:r w:rsidRPr="00E71A54">
        <w:t>Type</w:t>
      </w:r>
      <w:r>
        <w:t xml:space="preserve"> </w:t>
      </w:r>
      <w:r w:rsidRPr="00E71A54">
        <w:t>List</w:t>
      </w:r>
      <w:bookmarkEnd w:id="215"/>
    </w:p>
    <w:p w:rsidR="00E71A54" w:rsidRPr="00A30BD2" w:rsidRDefault="00E71A54" w:rsidP="00E71A54">
      <w:pPr>
        <w:pStyle w:val="Heading4"/>
      </w:pPr>
      <w:r w:rsidRPr="00E71A54">
        <w:t>Maintenance Responsibility</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responsibilityTypeList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Maintenance Responsibility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maintenanceResponsibility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Defines a responsibility to maintain an administrative unit.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ISO 19152</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b/>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b/>
                <w:sz w:val="18"/>
                <w:szCs w:val="18"/>
              </w:rPr>
            </w:pPr>
          </w:p>
        </w:tc>
      </w:tr>
    </w:tbl>
    <w:p w:rsidR="00E71A54" w:rsidRDefault="00E71A54" w:rsidP="00E71A54">
      <w:pPr>
        <w:rPr>
          <w:lang w:val="en-AU"/>
        </w:rPr>
      </w:pPr>
    </w:p>
    <w:p w:rsidR="00E71A54" w:rsidRPr="00A30BD2" w:rsidRDefault="00385B39" w:rsidP="00E71A54">
      <w:pPr>
        <w:pStyle w:val="Heading3"/>
      </w:pPr>
      <w:bookmarkStart w:id="216" w:name="_Toc509479845"/>
      <w:r>
        <w:t xml:space="preserve">-- </w:t>
      </w:r>
      <w:r w:rsidRPr="002E02E6">
        <w:t>LA</w:t>
      </w:r>
      <w:r>
        <w:t xml:space="preserve"> </w:t>
      </w:r>
      <w:r w:rsidRPr="002E02E6">
        <w:t>Availability</w:t>
      </w:r>
      <w:r>
        <w:t xml:space="preserve"> </w:t>
      </w:r>
      <w:r w:rsidRPr="002E02E6">
        <w:t>Status</w:t>
      </w:r>
      <w:r>
        <w:t xml:space="preserve"> </w:t>
      </w:r>
      <w:r w:rsidRPr="002E02E6">
        <w:t>Type</w:t>
      </w:r>
      <w:bookmarkEnd w:id="216"/>
    </w:p>
    <w:p w:rsidR="00385B39" w:rsidRPr="00A30BD2" w:rsidRDefault="00385B39" w:rsidP="00385B39">
      <w:pPr>
        <w:pStyle w:val="Heading4"/>
      </w:pPr>
      <w:r w:rsidRPr="00385B39">
        <w:t>Archive Converted</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Converted</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archiveConverted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has been converted.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t>Archive Destroyed</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Destroyed</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archiveDestroyed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has been destroved.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t>Archive Incomplete</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Incomplete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archiveIncomplete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I incomplete.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t>Archive Unknown</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Unknown</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archiveUnknown</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is unknown.</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t>Document Available</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Document Available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docAvailable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document is available.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4D2EB7" w:rsidRPr="00A30BD2" w:rsidRDefault="004D2EB7" w:rsidP="004D2EB7">
      <w:pPr>
        <w:pStyle w:val="Heading3"/>
      </w:pPr>
      <w:bookmarkStart w:id="217" w:name="_Toc509479846"/>
      <w:r>
        <w:t xml:space="preserve">-- </w:t>
      </w:r>
      <w:r w:rsidRPr="002E02E6">
        <w:t>LA</w:t>
      </w:r>
      <w:r>
        <w:t xml:space="preserve"> </w:t>
      </w:r>
      <w:r w:rsidR="008015D2">
        <w:t xml:space="preserve">Area </w:t>
      </w:r>
      <w:r w:rsidRPr="004D2EB7">
        <w:t>Type</w:t>
      </w:r>
      <w:bookmarkEnd w:id="217"/>
    </w:p>
    <w:p w:rsidR="008015D2" w:rsidRPr="00A30BD2" w:rsidRDefault="0034472F" w:rsidP="008015D2">
      <w:pPr>
        <w:pStyle w:val="Heading4"/>
      </w:pPr>
      <w:r>
        <w:t>Official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Official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official</w:t>
            </w:r>
            <w:r>
              <w:rPr>
                <w:rFonts w:ascii="Arial" w:hAnsi="Arial" w:cs="Arial"/>
                <w:sz w:val="18"/>
                <w:szCs w:val="18"/>
              </w:rPr>
              <w:t>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8015D2" w:rsidRPr="00A30BD2" w:rsidRDefault="0034472F" w:rsidP="008015D2">
      <w:pPr>
        <w:pStyle w:val="Heading4"/>
      </w:pPr>
      <w:r>
        <w:t>Non Official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Non-official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w:t>
            </w:r>
            <w:r w:rsidRPr="00A856CD">
              <w:rPr>
                <w:rFonts w:ascii="Arial" w:hAnsi="Arial" w:cs="Arial"/>
                <w:sz w:val="18"/>
                <w:szCs w:val="18"/>
              </w:rPr>
              <w:t>fficial</w:t>
            </w:r>
            <w:r>
              <w:rPr>
                <w:rFonts w:ascii="Arial" w:hAnsi="Arial" w:cs="Arial"/>
                <w:sz w:val="18"/>
                <w:szCs w:val="18"/>
              </w:rPr>
              <w:t>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not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8015D2" w:rsidRPr="00A30BD2" w:rsidRDefault="0034472F" w:rsidP="008015D2">
      <w:pPr>
        <w:pStyle w:val="Heading4"/>
      </w:pPr>
      <w:r>
        <w:t>Calculated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been established through a calculation</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8015D2" w:rsidRPr="00A30BD2" w:rsidRDefault="0034472F" w:rsidP="0034472F">
      <w:pPr>
        <w:pStyle w:val="Heading4"/>
      </w:pPr>
      <w:r w:rsidRPr="0034472F">
        <w:t>Surveyed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been established through use of a survey technique</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34472F" w:rsidRPr="00A30BD2" w:rsidRDefault="0034472F" w:rsidP="0034472F">
      <w:pPr>
        <w:pStyle w:val="Heading3"/>
      </w:pPr>
      <w:bookmarkStart w:id="218" w:name="_Toc509479847"/>
      <w:r>
        <w:t xml:space="preserve">-- </w:t>
      </w:r>
      <w:r w:rsidRPr="002E02E6">
        <w:t>LA</w:t>
      </w:r>
      <w:r>
        <w:t xml:space="preserve"> Volume </w:t>
      </w:r>
      <w:r w:rsidRPr="004D2EB7">
        <w:t>Type</w:t>
      </w:r>
      <w:bookmarkEnd w:id="218"/>
    </w:p>
    <w:p w:rsidR="0034472F" w:rsidRPr="00A30BD2" w:rsidRDefault="0034472F" w:rsidP="0034472F">
      <w:pPr>
        <w:pStyle w:val="Heading4"/>
      </w:pPr>
      <w:r>
        <w:t>Official 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Official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officialVolume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34472F" w:rsidRPr="00A30BD2" w:rsidRDefault="0034472F" w:rsidP="0034472F">
      <w:pPr>
        <w:pStyle w:val="Heading4"/>
      </w:pPr>
      <w:r>
        <w:t>Non Official 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Non-official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w:t>
            </w:r>
            <w:r w:rsidRPr="00A856CD">
              <w:rPr>
                <w:rFonts w:ascii="Arial" w:hAnsi="Arial" w:cs="Arial"/>
                <w:sz w:val="18"/>
                <w:szCs w:val="18"/>
              </w:rPr>
              <w:t>fficialVolume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not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34472F" w:rsidRPr="00A30BD2" w:rsidRDefault="0034472F" w:rsidP="0034472F">
      <w:pPr>
        <w:pStyle w:val="Heading4"/>
      </w:pPr>
      <w:r>
        <w:t>Calculated 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w:t>
            </w:r>
            <w:r w:rsidRPr="00A856CD">
              <w:rPr>
                <w:rFonts w:ascii="Arial" w:hAnsi="Arial" w:cs="Arial"/>
                <w:sz w:val="18"/>
                <w:szCs w:val="18"/>
              </w:rPr>
              <w:t>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been established through a calculation</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34472F" w:rsidRPr="00A30BD2" w:rsidRDefault="0034472F" w:rsidP="0034472F">
      <w:pPr>
        <w:pStyle w:val="Heading4"/>
      </w:pPr>
      <w:r w:rsidRPr="0034472F">
        <w:t xml:space="preserve">Surveyed </w:t>
      </w:r>
      <w:r>
        <w:t>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w:t>
            </w:r>
            <w:r w:rsidRPr="00A856CD">
              <w:rPr>
                <w:rFonts w:ascii="Arial" w:hAnsi="Arial" w:cs="Arial"/>
                <w:sz w:val="18"/>
                <w:szCs w:val="18"/>
              </w:rPr>
              <w:t>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been established through use of a survey technique</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CE5FA6" w:rsidRDefault="00CE5FA6" w:rsidP="00CE5FA6">
      <w:pPr>
        <w:rPr>
          <w:lang w:val="en-AU"/>
        </w:rPr>
      </w:pPr>
    </w:p>
    <w:sectPr w:rsidR="00CE5FA6" w:rsidSect="00F75986">
      <w:headerReference w:type="even" r:id="rId20"/>
      <w:footerReference w:type="default" r:id="rId2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273C" w:rsidRDefault="002F273C">
      <w:r>
        <w:separator/>
      </w:r>
    </w:p>
  </w:endnote>
  <w:endnote w:type="continuationSeparator" w:id="0">
    <w:p w:rsidR="002F273C" w:rsidRDefault="002F273C">
      <w:r>
        <w:continuationSeparator/>
      </w:r>
    </w:p>
  </w:endnote>
  <w:endnote w:type="continuationNotice" w:id="1">
    <w:p w:rsidR="002F273C" w:rsidRDefault="002F27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5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73C" w:rsidRPr="00AD38FD" w:rsidRDefault="002F273C" w:rsidP="007729C2">
    <w:pPr>
      <w:pStyle w:val="Footer"/>
      <w:pBdr>
        <w:top w:val="single" w:sz="4" w:space="1" w:color="auto"/>
      </w:pBdr>
      <w:tabs>
        <w:tab w:val="right" w:pos="9180"/>
      </w:tabs>
      <w:ind w:right="360"/>
    </w:pPr>
    <w:r>
      <w:rPr>
        <w:rStyle w:val="PageNumber"/>
        <w:rFonts w:ascii="Arial" w:eastAsiaTheme="minorEastAsia" w:hAnsi="Arial" w:cs="Arial"/>
        <w:color w:val="244061"/>
      </w:rPr>
      <w:t>S-121 Maritime Limits and Boundaries</w:t>
    </w:r>
    <w:r w:rsidRPr="0094156E">
      <w:rPr>
        <w:rStyle w:val="PageNumber"/>
        <w:rFonts w:ascii="Arial" w:eastAsiaTheme="minorEastAsia" w:hAnsi="Arial" w:cs="Arial"/>
        <w:color w:val="244061"/>
      </w:rPr>
      <w:t xml:space="preserve"> Product Specification</w:t>
    </w:r>
    <w:r>
      <w:rPr>
        <w:rStyle w:val="PageNumber"/>
        <w:rFonts w:eastAsiaTheme="minorEastAsia"/>
      </w:rPr>
      <w:tab/>
    </w:r>
    <w:r>
      <w:rPr>
        <w:rStyle w:val="PageNumber"/>
        <w:rFonts w:ascii="Arial" w:eastAsiaTheme="minorEastAsia" w:hAnsi="Arial" w:cs="Arial"/>
      </w:rPr>
      <w:fldChar w:fldCharType="begin"/>
    </w:r>
    <w:r>
      <w:rPr>
        <w:rStyle w:val="PageNumber"/>
        <w:rFonts w:ascii="Arial" w:eastAsiaTheme="minorEastAsia" w:hAnsi="Arial" w:cs="Arial"/>
      </w:rPr>
      <w:instrText xml:space="preserve"> PAGE   </w:instrText>
    </w:r>
    <w:r>
      <w:rPr>
        <w:rStyle w:val="PageNumber"/>
        <w:rFonts w:ascii="Arial" w:eastAsiaTheme="minorEastAsia" w:hAnsi="Arial" w:cs="Arial"/>
      </w:rPr>
      <w:fldChar w:fldCharType="separate"/>
    </w:r>
    <w:r w:rsidR="00D13563">
      <w:rPr>
        <w:rStyle w:val="PageNumber"/>
        <w:rFonts w:ascii="Arial" w:eastAsiaTheme="minorEastAsia" w:hAnsi="Arial" w:cs="Arial"/>
        <w:noProof/>
      </w:rPr>
      <w:t>v</w:t>
    </w:r>
    <w:r>
      <w:rPr>
        <w:rStyle w:val="PageNumber"/>
        <w:rFonts w:ascii="Arial" w:eastAsiaTheme="minorEastAsia"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73C" w:rsidRDefault="002F273C">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w:t>
    </w:r>
    <w:r>
      <w:rPr>
        <w:rStyle w:val="PageNumber"/>
        <w:rFonts w:ascii="Arial" w:hAnsi="Arial" w:cs="Arial"/>
        <w:color w:val="244061"/>
      </w:rPr>
      <w:t>Feature and Attribute Definition</w:t>
    </w:r>
    <w:r>
      <w:rPr>
        <w:rStyle w:val="PageNumber"/>
      </w:rPr>
      <w:tab/>
    </w:r>
    <w:r>
      <w:rPr>
        <w:rStyle w:val="PageNumber"/>
        <w:rFonts w:ascii="Arial" w:hAnsi="Arial" w:cs="Arial"/>
        <w:lang w:val="en-CA"/>
      </w:rPr>
      <w:fldChar w:fldCharType="begin"/>
    </w:r>
    <w:r>
      <w:rPr>
        <w:rStyle w:val="PageNumber"/>
        <w:rFonts w:ascii="Arial" w:hAnsi="Arial" w:cs="Arial"/>
        <w:lang w:val="en-CA"/>
      </w:rPr>
      <w:instrText xml:space="preserve"> PAGE </w:instrText>
    </w:r>
    <w:r>
      <w:rPr>
        <w:rStyle w:val="PageNumber"/>
        <w:rFonts w:ascii="Arial" w:hAnsi="Arial" w:cs="Arial"/>
        <w:lang w:val="en-CA"/>
      </w:rPr>
      <w:fldChar w:fldCharType="separate"/>
    </w:r>
    <w:r w:rsidR="00D13563">
      <w:rPr>
        <w:rStyle w:val="PageNumber"/>
        <w:rFonts w:ascii="Arial" w:hAnsi="Arial" w:cs="Arial"/>
        <w:noProof/>
        <w:lang w:val="en-CA"/>
      </w:rPr>
      <w:t>32</w:t>
    </w:r>
    <w:r>
      <w:rPr>
        <w:rStyle w:val="PageNumber"/>
        <w:rFonts w:ascii="Arial" w:hAnsi="Arial" w:cs="Arial"/>
        <w:lang w:val="en-CA"/>
      </w:rPr>
      <w:fldChar w:fldCharType="end"/>
    </w:r>
  </w:p>
  <w:p w:rsidR="002F273C" w:rsidRDefault="002F273C"/>
  <w:p w:rsidR="002F273C" w:rsidRDefault="002F273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273C" w:rsidRDefault="002F273C">
      <w:r>
        <w:separator/>
      </w:r>
    </w:p>
  </w:footnote>
  <w:footnote w:type="continuationSeparator" w:id="0">
    <w:p w:rsidR="002F273C" w:rsidRDefault="002F273C">
      <w:r>
        <w:continuationSeparator/>
      </w:r>
    </w:p>
  </w:footnote>
  <w:footnote w:type="continuationNotice" w:id="1">
    <w:p w:rsidR="002F273C" w:rsidRDefault="002F273C"/>
  </w:footnote>
  <w:footnote w:id="2">
    <w:p w:rsidR="002F273C" w:rsidRDefault="002F273C" w:rsidP="00892404">
      <w:pPr>
        <w:pStyle w:val="FootnoteText"/>
      </w:pPr>
      <w:r>
        <w:rPr>
          <w:rStyle w:val="FootnoteReference"/>
        </w:rPr>
        <w:footnoteRef/>
      </w:r>
      <w:r>
        <w:t xml:space="preserve"> IHO Dictionary, S-32, 5th Edition, 390</w:t>
      </w:r>
    </w:p>
  </w:footnote>
  <w:footnote w:id="3">
    <w:p w:rsidR="002F273C" w:rsidRDefault="002F273C" w:rsidP="00892404">
      <w:pPr>
        <w:pStyle w:val="FootnoteText"/>
      </w:pPr>
      <w:r>
        <w:rPr>
          <w:rStyle w:val="FootnoteReference"/>
        </w:rPr>
        <w:footnoteRef/>
      </w:r>
      <w:r>
        <w:t xml:space="preserve"> IHO Dictionary, S-32, 5th Edition, 393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73C" w:rsidRDefault="002F273C"/>
  <w:p w:rsidR="002F273C" w:rsidRDefault="002F273C"/>
  <w:p w:rsidR="002F273C" w:rsidRDefault="002F273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1BE27B6"/>
    <w:lvl w:ilvl="0">
      <w:start w:val="1"/>
      <w:numFmt w:val="decimal"/>
      <w:pStyle w:val="ListNumber"/>
      <w:lvlText w:val="%1."/>
      <w:lvlJc w:val="left"/>
      <w:pPr>
        <w:tabs>
          <w:tab w:val="num" w:pos="360"/>
        </w:tabs>
        <w:ind w:left="360" w:hanging="360"/>
      </w:pPr>
      <w:rPr>
        <w:rFonts w:cs="Times New Roman"/>
      </w:r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16D178DC"/>
    <w:multiLevelType w:val="multilevel"/>
    <w:tmpl w:val="C4965DD0"/>
    <w:styleLink w:val="Style4"/>
    <w:lvl w:ilvl="0">
      <w:start w:val="1"/>
      <w:numFmt w:val="decimal"/>
      <w:lvlText w:val="E %1."/>
      <w:lvlJc w:val="right"/>
      <w:pPr>
        <w:ind w:left="2482" w:hanging="360"/>
      </w:pPr>
      <w:rPr>
        <w:rFonts w:cs="Times New Roman" w:hint="default"/>
      </w:rPr>
    </w:lvl>
    <w:lvl w:ilvl="1">
      <w:start w:val="1"/>
      <w:numFmt w:val="decimal"/>
      <w:lvlText w:val="E .%2."/>
      <w:lvlJc w:val="left"/>
      <w:pPr>
        <w:ind w:left="3202" w:hanging="360"/>
      </w:pPr>
      <w:rPr>
        <w:rFonts w:cs="Times New Roman" w:hint="default"/>
      </w:rPr>
    </w:lvl>
    <w:lvl w:ilvl="2">
      <w:start w:val="1"/>
      <w:numFmt w:val="decimal"/>
      <w:lvlText w:val="%3."/>
      <w:lvlJc w:val="right"/>
      <w:pPr>
        <w:ind w:left="3922" w:hanging="180"/>
      </w:pPr>
      <w:rPr>
        <w:rFonts w:cs="Times New Roman" w:hint="default"/>
      </w:rPr>
    </w:lvl>
    <w:lvl w:ilvl="3">
      <w:start w:val="1"/>
      <w:numFmt w:val="decimal"/>
      <w:lvlText w:val="%4."/>
      <w:lvlJc w:val="left"/>
      <w:pPr>
        <w:ind w:left="4642" w:hanging="360"/>
      </w:pPr>
      <w:rPr>
        <w:rFonts w:cs="Times New Roman" w:hint="default"/>
      </w:rPr>
    </w:lvl>
    <w:lvl w:ilvl="4">
      <w:start w:val="1"/>
      <w:numFmt w:val="lowerLetter"/>
      <w:lvlText w:val="%5."/>
      <w:lvlJc w:val="left"/>
      <w:pPr>
        <w:ind w:left="5362" w:hanging="360"/>
      </w:pPr>
      <w:rPr>
        <w:rFonts w:cs="Times New Roman" w:hint="default"/>
      </w:rPr>
    </w:lvl>
    <w:lvl w:ilvl="5">
      <w:start w:val="1"/>
      <w:numFmt w:val="lowerRoman"/>
      <w:lvlText w:val="%6."/>
      <w:lvlJc w:val="right"/>
      <w:pPr>
        <w:ind w:left="6082" w:hanging="180"/>
      </w:pPr>
      <w:rPr>
        <w:rFonts w:cs="Times New Roman" w:hint="default"/>
      </w:rPr>
    </w:lvl>
    <w:lvl w:ilvl="6">
      <w:start w:val="1"/>
      <w:numFmt w:val="decimal"/>
      <w:lvlText w:val="%7."/>
      <w:lvlJc w:val="left"/>
      <w:pPr>
        <w:ind w:left="6802" w:hanging="360"/>
      </w:pPr>
      <w:rPr>
        <w:rFonts w:cs="Times New Roman" w:hint="default"/>
      </w:rPr>
    </w:lvl>
    <w:lvl w:ilvl="7">
      <w:start w:val="1"/>
      <w:numFmt w:val="lowerLetter"/>
      <w:lvlText w:val="%8."/>
      <w:lvlJc w:val="left"/>
      <w:pPr>
        <w:ind w:left="7522" w:hanging="360"/>
      </w:pPr>
      <w:rPr>
        <w:rFonts w:cs="Times New Roman" w:hint="default"/>
      </w:rPr>
    </w:lvl>
    <w:lvl w:ilvl="8">
      <w:start w:val="1"/>
      <w:numFmt w:val="lowerRoman"/>
      <w:lvlText w:val="%9."/>
      <w:lvlJc w:val="right"/>
      <w:pPr>
        <w:ind w:left="8242" w:hanging="180"/>
      </w:pPr>
      <w:rPr>
        <w:rFonts w:cs="Times New Roman" w:hint="default"/>
      </w:rPr>
    </w:lvl>
  </w:abstractNum>
  <w:abstractNum w:abstractNumId="3">
    <w:nsid w:val="1E170280"/>
    <w:multiLevelType w:val="hybridMultilevel"/>
    <w:tmpl w:val="D314572C"/>
    <w:lvl w:ilvl="0" w:tplc="3E3CF95C">
      <w:start w:val="1"/>
      <w:numFmt w:val="lowerRoman"/>
      <w:lvlText w:val="(%1)"/>
      <w:lvlJc w:val="left"/>
      <w:pPr>
        <w:ind w:left="2880" w:hanging="720"/>
      </w:pPr>
      <w:rPr>
        <w:rFonts w:cs="Times New Roman" w:hint="default"/>
      </w:rPr>
    </w:lvl>
    <w:lvl w:ilvl="1" w:tplc="04090019">
      <w:start w:val="1"/>
      <w:numFmt w:val="lowerLetter"/>
      <w:lvlText w:val="%2."/>
      <w:lvlJc w:val="left"/>
      <w:pPr>
        <w:ind w:left="3240" w:hanging="360"/>
      </w:pPr>
      <w:rPr>
        <w:rFonts w:cs="Times New Roman"/>
      </w:rPr>
    </w:lvl>
    <w:lvl w:ilvl="2" w:tplc="0409001B" w:tentative="1">
      <w:start w:val="1"/>
      <w:numFmt w:val="lowerRoman"/>
      <w:lvlText w:val="%3."/>
      <w:lvlJc w:val="right"/>
      <w:pPr>
        <w:ind w:left="3960" w:hanging="180"/>
      </w:pPr>
      <w:rPr>
        <w:rFonts w:cs="Times New Roman"/>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4">
    <w:nsid w:val="1FA94DC1"/>
    <w:multiLevelType w:val="hybridMultilevel"/>
    <w:tmpl w:val="6C00C0EE"/>
    <w:lvl w:ilvl="0" w:tplc="F5008924">
      <w:start w:val="1"/>
      <w:numFmt w:val="bullet"/>
      <w:lvlText w:val="­"/>
      <w:lvlJc w:val="left"/>
      <w:pPr>
        <w:ind w:left="1282" w:hanging="360"/>
      </w:pPr>
      <w:rPr>
        <w:rFonts w:ascii="Courier New" w:hAnsi="Courier New" w:hint="default"/>
      </w:rPr>
    </w:lvl>
    <w:lvl w:ilvl="1" w:tplc="04090003" w:tentative="1">
      <w:start w:val="1"/>
      <w:numFmt w:val="bullet"/>
      <w:lvlText w:val="o"/>
      <w:lvlJc w:val="left"/>
      <w:pPr>
        <w:ind w:left="2002" w:hanging="360"/>
      </w:pPr>
      <w:rPr>
        <w:rFonts w:ascii="Courier New" w:hAnsi="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5">
    <w:nsid w:val="226E0DCC"/>
    <w:multiLevelType w:val="multilevel"/>
    <w:tmpl w:val="490E0BD4"/>
    <w:lvl w:ilvl="0">
      <w:start w:val="3"/>
      <w:numFmt w:val="upperLetter"/>
      <w:pStyle w:val="Style3"/>
      <w:lvlText w:val="Annex %1"/>
      <w:lvlJc w:val="left"/>
      <w:pPr>
        <w:tabs>
          <w:tab w:val="num" w:pos="0"/>
        </w:tabs>
      </w:pPr>
      <w:rPr>
        <w:rFonts w:ascii="Arial" w:hAnsi="Arial" w:cs="Times New Roman" w:hint="default"/>
        <w:b/>
        <w:i w:val="0"/>
        <w:sz w:val="28"/>
      </w:rPr>
    </w:lvl>
    <w:lvl w:ilvl="1">
      <w:start w:val="1"/>
      <w:numFmt w:val="decimal"/>
      <w:lvlText w:val="%1.%2"/>
      <w:lvlJc w:val="left"/>
      <w:pPr>
        <w:tabs>
          <w:tab w:val="num" w:pos="360"/>
        </w:tabs>
      </w:pPr>
      <w:rPr>
        <w:rFonts w:cs="Times New Roman" w:hint="default"/>
        <w:b/>
        <w:i w:val="0"/>
      </w:rPr>
    </w:lvl>
    <w:lvl w:ilvl="2">
      <w:start w:val="1"/>
      <w:numFmt w:val="decimal"/>
      <w:lvlText w:val="%1.%2.%3"/>
      <w:lvlJc w:val="left"/>
      <w:pPr>
        <w:tabs>
          <w:tab w:val="num" w:pos="720"/>
        </w:tabs>
      </w:pPr>
      <w:rPr>
        <w:rFonts w:cs="Times New Roman" w:hint="default"/>
        <w:b/>
        <w:i w:val="0"/>
      </w:rPr>
    </w:lvl>
    <w:lvl w:ilvl="3">
      <w:start w:val="1"/>
      <w:numFmt w:val="decimal"/>
      <w:lvlText w:val="%1.%2.%3.%4"/>
      <w:lvlJc w:val="left"/>
      <w:pPr>
        <w:tabs>
          <w:tab w:val="num" w:pos="1080"/>
        </w:tabs>
      </w:pPr>
      <w:rPr>
        <w:rFonts w:cs="Times New Roman" w:hint="default"/>
        <w:b/>
        <w:i w:val="0"/>
      </w:rPr>
    </w:lvl>
    <w:lvl w:ilvl="4">
      <w:start w:val="1"/>
      <w:numFmt w:val="decimal"/>
      <w:lvlText w:val="%1.%2.%3.%4.%5"/>
      <w:lvlJc w:val="left"/>
      <w:pPr>
        <w:tabs>
          <w:tab w:val="num" w:pos="1080"/>
        </w:tabs>
      </w:pPr>
      <w:rPr>
        <w:rFonts w:cs="Times New Roman" w:hint="default"/>
        <w:b/>
        <w:i w:val="0"/>
      </w:rPr>
    </w:lvl>
    <w:lvl w:ilvl="5">
      <w:start w:val="1"/>
      <w:numFmt w:val="decimal"/>
      <w:lvlText w:val="%1.%2.%3.%4.%5.%6"/>
      <w:lvlJc w:val="left"/>
      <w:pPr>
        <w:tabs>
          <w:tab w:val="num" w:pos="1440"/>
        </w:tabs>
      </w:pPr>
      <w:rPr>
        <w:rFonts w:cs="Times New Roman" w:hint="default"/>
        <w:b/>
        <w:i w:val="0"/>
      </w:rPr>
    </w:lvl>
    <w:lvl w:ilvl="6">
      <w:start w:val="1"/>
      <w:numFmt w:val="lowerRoman"/>
      <w:lvlText w:val="(%7)"/>
      <w:lvlJc w:val="left"/>
      <w:pPr>
        <w:tabs>
          <w:tab w:val="num" w:pos="504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6">
    <w:nsid w:val="2D2D642E"/>
    <w:multiLevelType w:val="hybridMultilevel"/>
    <w:tmpl w:val="12AA47A6"/>
    <w:lvl w:ilvl="0" w:tplc="37981854">
      <w:start w:val="1"/>
      <w:numFmt w:val="upperLetter"/>
      <w:pStyle w:val="ANNEX"/>
      <w:lvlText w:val="Appendix %1"/>
      <w:lvlJc w:val="left"/>
      <w:pPr>
        <w:ind w:left="810" w:hanging="360"/>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0090019" w:tentative="1">
      <w:start w:val="1"/>
      <w:numFmt w:val="lowerLetter"/>
      <w:lvlText w:val="%2."/>
      <w:lvlJc w:val="left"/>
      <w:pPr>
        <w:ind w:left="1530" w:hanging="360"/>
      </w:pPr>
      <w:rPr>
        <w:rFonts w:cs="Times New Roman"/>
      </w:rPr>
    </w:lvl>
    <w:lvl w:ilvl="2" w:tplc="1009001B" w:tentative="1">
      <w:start w:val="1"/>
      <w:numFmt w:val="lowerRoman"/>
      <w:lvlText w:val="%3."/>
      <w:lvlJc w:val="right"/>
      <w:pPr>
        <w:ind w:left="2250" w:hanging="180"/>
      </w:pPr>
      <w:rPr>
        <w:rFonts w:cs="Times New Roman"/>
      </w:rPr>
    </w:lvl>
    <w:lvl w:ilvl="3" w:tplc="1009000F" w:tentative="1">
      <w:start w:val="1"/>
      <w:numFmt w:val="decimal"/>
      <w:lvlText w:val="%4."/>
      <w:lvlJc w:val="left"/>
      <w:pPr>
        <w:ind w:left="2970" w:hanging="360"/>
      </w:pPr>
      <w:rPr>
        <w:rFonts w:cs="Times New Roman"/>
      </w:rPr>
    </w:lvl>
    <w:lvl w:ilvl="4" w:tplc="10090019" w:tentative="1">
      <w:start w:val="1"/>
      <w:numFmt w:val="lowerLetter"/>
      <w:lvlText w:val="%5."/>
      <w:lvlJc w:val="left"/>
      <w:pPr>
        <w:ind w:left="3690" w:hanging="360"/>
      </w:pPr>
      <w:rPr>
        <w:rFonts w:cs="Times New Roman"/>
      </w:rPr>
    </w:lvl>
    <w:lvl w:ilvl="5" w:tplc="1009001B" w:tentative="1">
      <w:start w:val="1"/>
      <w:numFmt w:val="lowerRoman"/>
      <w:lvlText w:val="%6."/>
      <w:lvlJc w:val="right"/>
      <w:pPr>
        <w:ind w:left="4410" w:hanging="180"/>
      </w:pPr>
      <w:rPr>
        <w:rFonts w:cs="Times New Roman"/>
      </w:rPr>
    </w:lvl>
    <w:lvl w:ilvl="6" w:tplc="1009000F" w:tentative="1">
      <w:start w:val="1"/>
      <w:numFmt w:val="decimal"/>
      <w:lvlText w:val="%7."/>
      <w:lvlJc w:val="left"/>
      <w:pPr>
        <w:ind w:left="5130" w:hanging="360"/>
      </w:pPr>
      <w:rPr>
        <w:rFonts w:cs="Times New Roman"/>
      </w:rPr>
    </w:lvl>
    <w:lvl w:ilvl="7" w:tplc="10090019" w:tentative="1">
      <w:start w:val="1"/>
      <w:numFmt w:val="lowerLetter"/>
      <w:lvlText w:val="%8."/>
      <w:lvlJc w:val="left"/>
      <w:pPr>
        <w:ind w:left="5850" w:hanging="360"/>
      </w:pPr>
      <w:rPr>
        <w:rFonts w:cs="Times New Roman"/>
      </w:rPr>
    </w:lvl>
    <w:lvl w:ilvl="8" w:tplc="1009001B" w:tentative="1">
      <w:start w:val="1"/>
      <w:numFmt w:val="lowerRoman"/>
      <w:lvlText w:val="%9."/>
      <w:lvlJc w:val="right"/>
      <w:pPr>
        <w:ind w:left="6570" w:hanging="180"/>
      </w:pPr>
      <w:rPr>
        <w:rFonts w:cs="Times New Roman"/>
      </w:rPr>
    </w:lvl>
  </w:abstractNum>
  <w:abstractNum w:abstractNumId="7">
    <w:nsid w:val="42236C21"/>
    <w:multiLevelType w:val="multilevel"/>
    <w:tmpl w:val="F02C5B6A"/>
    <w:lvl w:ilvl="0">
      <w:start w:val="1"/>
      <w:numFmt w:val="decimal"/>
      <w:pStyle w:val="AppH-E"/>
      <w:lvlText w:val="E %1."/>
      <w:lvlJc w:val="left"/>
      <w:pPr>
        <w:ind w:left="1080" w:hanging="360"/>
      </w:pPr>
      <w:rPr>
        <w:rFonts w:cs="Times New Roman" w:hint="default"/>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E .%1.%2"/>
      <w:lvlJc w:val="left"/>
      <w:pPr>
        <w:ind w:left="360" w:hanging="360"/>
      </w:pPr>
      <w:rPr>
        <w:rFonts w:cs="Times New Roman" w:hint="default"/>
      </w:rPr>
    </w:lvl>
    <w:lvl w:ilvl="2">
      <w:start w:val="1"/>
      <w:numFmt w:val="decimal"/>
      <w:lvlText w:val="E %1.%2.%3"/>
      <w:lvlJc w:val="left"/>
      <w:pPr>
        <w:ind w:left="360" w:hanging="360"/>
      </w:pPr>
      <w:rPr>
        <w:rFonts w:cs="Times New Roman" w:hint="default"/>
      </w:rPr>
    </w:lvl>
    <w:lvl w:ilvl="3">
      <w:start w:val="1"/>
      <w:numFmt w:val="decimal"/>
      <w:lvlText w:val="E %1.%2.%3.%4"/>
      <w:lvlJc w:val="left"/>
      <w:pPr>
        <w:ind w:left="360" w:hanging="360"/>
      </w:pPr>
      <w:rPr>
        <w:rFonts w:cs="Times New Roman" w:hint="default"/>
      </w:rPr>
    </w:lvl>
    <w:lvl w:ilvl="4">
      <w:start w:val="1"/>
      <w:numFmt w:val="decimal"/>
      <w:lvlText w:val="E %1.%2.%3.%4.%5"/>
      <w:lvlJc w:val="left"/>
      <w:pPr>
        <w:ind w:left="360" w:hanging="360"/>
      </w:pPr>
      <w:rPr>
        <w:rFonts w:cs="Times New Roman" w:hint="default"/>
      </w:rPr>
    </w:lvl>
    <w:lvl w:ilvl="5">
      <w:start w:val="1"/>
      <w:numFmt w:val="decimal"/>
      <w:lvlText w:val="E %1.%2.%3.%4.%5.%6."/>
      <w:lvlJc w:val="right"/>
      <w:pPr>
        <w:ind w:left="360" w:hanging="360"/>
      </w:pPr>
      <w:rPr>
        <w:rFonts w:cs="Times New Roman" w:hint="default"/>
      </w:rPr>
    </w:lvl>
    <w:lvl w:ilvl="6">
      <w:start w:val="1"/>
      <w:numFmt w:val="decimal"/>
      <w:lvlText w:val="E %1.%2.%3.%4.%5.%6.%7."/>
      <w:lvlJc w:val="left"/>
      <w:pPr>
        <w:ind w:left="360" w:hanging="360"/>
      </w:pPr>
      <w:rPr>
        <w:rFonts w:cs="Times New Roman" w:hint="default"/>
      </w:rPr>
    </w:lvl>
    <w:lvl w:ilvl="7">
      <w:start w:val="1"/>
      <w:numFmt w:val="decimal"/>
      <w:lvlText w:val="E %1.%2.%3.%4.%5.%6.%8."/>
      <w:lvlJc w:val="left"/>
      <w:pPr>
        <w:ind w:left="360" w:hanging="360"/>
      </w:pPr>
      <w:rPr>
        <w:rFonts w:cs="Times New Roman" w:hint="default"/>
      </w:rPr>
    </w:lvl>
    <w:lvl w:ilvl="8">
      <w:start w:val="1"/>
      <w:numFmt w:val="decimal"/>
      <w:lvlText w:val="E %1.%2.%3.%4.%5.%6..%7.%9."/>
      <w:lvlJc w:val="right"/>
      <w:pPr>
        <w:ind w:left="360" w:hanging="360"/>
      </w:pPr>
      <w:rPr>
        <w:rFonts w:cs="Times New Roman" w:hint="default"/>
      </w:rPr>
    </w:lvl>
  </w:abstractNum>
  <w:abstractNum w:abstractNumId="8">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5BC96960"/>
    <w:multiLevelType w:val="multilevel"/>
    <w:tmpl w:val="25823002"/>
    <w:lvl w:ilvl="0">
      <w:start w:val="1"/>
      <w:numFmt w:val="decimal"/>
      <w:pStyle w:val="AppH-F"/>
      <w:lvlText w:val="F %1."/>
      <w:lvlJc w:val="left"/>
      <w:pPr>
        <w:ind w:left="360" w:hanging="72"/>
      </w:pPr>
      <w:rPr>
        <w:rFonts w:cs="Times New Roman" w:hint="default"/>
      </w:rPr>
    </w:lvl>
    <w:lvl w:ilvl="1">
      <w:start w:val="1"/>
      <w:numFmt w:val="decimal"/>
      <w:lvlText w:val="F %1.%2"/>
      <w:lvlJc w:val="left"/>
      <w:pPr>
        <w:ind w:left="360" w:hanging="72"/>
      </w:pPr>
      <w:rPr>
        <w:rFonts w:cs="Times New Roman" w:hint="default"/>
      </w:rPr>
    </w:lvl>
    <w:lvl w:ilvl="2">
      <w:start w:val="1"/>
      <w:numFmt w:val="decimal"/>
      <w:lvlText w:val="F %1.%2.%3"/>
      <w:lvlJc w:val="left"/>
      <w:pPr>
        <w:ind w:left="360" w:hanging="72"/>
      </w:pPr>
      <w:rPr>
        <w:rFonts w:cs="Times New Roman" w:hint="default"/>
      </w:rPr>
    </w:lvl>
    <w:lvl w:ilvl="3">
      <w:start w:val="1"/>
      <w:numFmt w:val="decimal"/>
      <w:lvlText w:val="F %1.%2.%3.%4"/>
      <w:lvlJc w:val="left"/>
      <w:pPr>
        <w:ind w:left="360" w:hanging="72"/>
      </w:pPr>
      <w:rPr>
        <w:rFonts w:cs="Times New Roman" w:hint="default"/>
      </w:rPr>
    </w:lvl>
    <w:lvl w:ilvl="4">
      <w:start w:val="1"/>
      <w:numFmt w:val="decimal"/>
      <w:lvlText w:val="F %1.%2.%3.%4.%5"/>
      <w:lvlJc w:val="left"/>
      <w:pPr>
        <w:ind w:left="360" w:hanging="72"/>
      </w:pPr>
      <w:rPr>
        <w:rFonts w:cs="Times New Roman" w:hint="default"/>
      </w:rPr>
    </w:lvl>
    <w:lvl w:ilvl="5">
      <w:start w:val="1"/>
      <w:numFmt w:val="decimal"/>
      <w:lvlText w:val="F %1.%2.%3.%4.%5.%6"/>
      <w:lvlJc w:val="left"/>
      <w:pPr>
        <w:ind w:left="360" w:hanging="72"/>
      </w:pPr>
      <w:rPr>
        <w:rFonts w:cs="Times New Roman" w:hint="default"/>
      </w:rPr>
    </w:lvl>
    <w:lvl w:ilvl="6">
      <w:start w:val="1"/>
      <w:numFmt w:val="decimal"/>
      <w:lvlText w:val="F %1.%2.%3.%4.%5.%6.%7"/>
      <w:lvlJc w:val="left"/>
      <w:pPr>
        <w:ind w:left="360" w:hanging="72"/>
      </w:pPr>
      <w:rPr>
        <w:rFonts w:cs="Times New Roman" w:hint="default"/>
      </w:rPr>
    </w:lvl>
    <w:lvl w:ilvl="7">
      <w:start w:val="1"/>
      <w:numFmt w:val="decimal"/>
      <w:lvlText w:val="F %1.%2.%3.%4.%5.%6.%7.%8"/>
      <w:lvlJc w:val="left"/>
      <w:pPr>
        <w:ind w:left="360" w:hanging="72"/>
      </w:pPr>
      <w:rPr>
        <w:rFonts w:cs="Times New Roman" w:hint="default"/>
      </w:rPr>
    </w:lvl>
    <w:lvl w:ilvl="8">
      <w:start w:val="1"/>
      <w:numFmt w:val="decimal"/>
      <w:lvlText w:val="F %1.%2.%3.%4.%5.%6.%7.%8.%9"/>
      <w:lvlJc w:val="left"/>
      <w:pPr>
        <w:ind w:left="360" w:hanging="72"/>
      </w:pPr>
      <w:rPr>
        <w:rFonts w:cs="Times New Roman" w:hint="default"/>
      </w:rPr>
    </w:lvl>
  </w:abstractNum>
  <w:abstractNum w:abstractNumId="10">
    <w:nsid w:val="5F742417"/>
    <w:multiLevelType w:val="multilevel"/>
    <w:tmpl w:val="F16A3620"/>
    <w:lvl w:ilvl="0">
      <w:start w:val="1"/>
      <w:numFmt w:val="decimal"/>
      <w:pStyle w:val="Heading1"/>
      <w:lvlText w:val="%1"/>
      <w:lvlJc w:val="left"/>
      <w:pPr>
        <w:tabs>
          <w:tab w:val="num" w:pos="522"/>
        </w:tabs>
        <w:ind w:left="522" w:hanging="432"/>
      </w:pPr>
      <w:rPr>
        <w:rFonts w:ascii="Arial" w:hAnsi="Arial" w:cs="Times New Roman" w:hint="default"/>
        <w:b w:val="0"/>
        <w:bCs w:val="0"/>
        <w:i w:val="0"/>
        <w:iCs w:val="0"/>
        <w:caps w:val="0"/>
        <w:smallCaps w:val="0"/>
        <w:strike w:val="0"/>
        <w:dstrike w:val="0"/>
        <w:vanish w:val="0"/>
        <w:color w:val="1F497D" w:themeColor="text2"/>
        <w:spacing w:val="0"/>
        <w:kern w:val="0"/>
        <w:position w:val="0"/>
        <w:sz w:val="28"/>
        <w:szCs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576"/>
        </w:tabs>
        <w:ind w:left="576" w:hanging="576"/>
      </w:pPr>
      <w:rPr>
        <w:rFonts w:ascii="Arial" w:hAnsi="Arial" w:cs="Times New Roman" w:hint="default"/>
        <w:b w:val="0"/>
        <w:bCs w:val="0"/>
        <w:i w:val="0"/>
        <w:iCs w:val="0"/>
        <w:color w:val="1F497D" w:themeColor="text2"/>
        <w:sz w:val="28"/>
        <w:szCs w:val="28"/>
      </w:rPr>
    </w:lvl>
    <w:lvl w:ilvl="2">
      <w:start w:val="1"/>
      <w:numFmt w:val="decimal"/>
      <w:pStyle w:val="Heading3"/>
      <w:lvlText w:val="%1.%2.%3"/>
      <w:lvlJc w:val="left"/>
      <w:pPr>
        <w:tabs>
          <w:tab w:val="num" w:pos="2340"/>
        </w:tabs>
        <w:ind w:left="2340" w:hanging="720"/>
      </w:pPr>
      <w:rPr>
        <w:rFonts w:ascii="Arial" w:hAnsi="Arial" w:cs="Times New Roman" w:hint="default"/>
        <w:b w:val="0"/>
        <w:bCs w:val="0"/>
        <w:i w:val="0"/>
        <w:iCs w:val="0"/>
        <w:color w:val="1F497D" w:themeColor="text2"/>
        <w:sz w:val="28"/>
        <w:szCs w:val="28"/>
      </w:rPr>
    </w:lvl>
    <w:lvl w:ilvl="3">
      <w:start w:val="1"/>
      <w:numFmt w:val="decimal"/>
      <w:pStyle w:val="Heading4"/>
      <w:lvlText w:val="%1.%2.%3.%4"/>
      <w:lvlJc w:val="left"/>
      <w:pPr>
        <w:tabs>
          <w:tab w:val="num" w:pos="2034"/>
        </w:tabs>
        <w:ind w:left="203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ascii="Arial" w:hAnsi="Arial" w:cs="Times New Roman" w:hint="default"/>
        <w:b w:val="0"/>
        <w:bCs w:val="0"/>
        <w:i w:val="0"/>
        <w:iCs w:val="0"/>
        <w:color w:val="1F497D" w:themeColor="text2"/>
        <w:sz w:val="28"/>
        <w:szCs w:val="28"/>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1">
    <w:nsid w:val="62D83843"/>
    <w:multiLevelType w:val="hybridMultilevel"/>
    <w:tmpl w:val="68842D4C"/>
    <w:lvl w:ilvl="0" w:tplc="3E3CF95C">
      <w:start w:val="1"/>
      <w:numFmt w:val="lowerRoman"/>
      <w:lvlText w:val="(%1)"/>
      <w:lvlJc w:val="left"/>
      <w:pPr>
        <w:ind w:left="2880" w:hanging="720"/>
      </w:pPr>
      <w:rPr>
        <w:rFonts w:cs="Times New Roman" w:hint="default"/>
      </w:rPr>
    </w:lvl>
    <w:lvl w:ilvl="1" w:tplc="04090019">
      <w:start w:val="1"/>
      <w:numFmt w:val="lowerLetter"/>
      <w:lvlText w:val="%2."/>
      <w:lvlJc w:val="left"/>
      <w:pPr>
        <w:ind w:left="3240" w:hanging="360"/>
      </w:pPr>
      <w:rPr>
        <w:rFonts w:cs="Times New Roman"/>
      </w:rPr>
    </w:lvl>
    <w:lvl w:ilvl="2" w:tplc="13842604">
      <w:numFmt w:val="bullet"/>
      <w:lvlText w:val="-"/>
      <w:lvlJc w:val="left"/>
      <w:pPr>
        <w:ind w:left="4140" w:hanging="360"/>
      </w:pPr>
      <w:rPr>
        <w:rFonts w:ascii="Arial" w:eastAsia="Times New Roman" w:hAnsi="Arial" w:cs="Arial" w:hint="default"/>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12">
    <w:nsid w:val="66F10BCE"/>
    <w:multiLevelType w:val="hybridMultilevel"/>
    <w:tmpl w:val="C7189CF4"/>
    <w:lvl w:ilvl="0" w:tplc="C462755E">
      <w:start w:val="1"/>
      <w:numFmt w:val="decimal"/>
      <w:pStyle w:val="AppH-C"/>
      <w:lvlText w:val="C %1."/>
      <w:lvlJc w:val="right"/>
      <w:pPr>
        <w:ind w:left="72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13">
    <w:nsid w:val="68BA771A"/>
    <w:multiLevelType w:val="multilevel"/>
    <w:tmpl w:val="0116109E"/>
    <w:lvl w:ilvl="0">
      <w:start w:val="1"/>
      <w:numFmt w:val="decimal"/>
      <w:pStyle w:val="AppH-D"/>
      <w:lvlText w:val="D %1."/>
      <w:lvlJc w:val="right"/>
      <w:pPr>
        <w:ind w:left="360" w:hanging="360"/>
      </w:pPr>
      <w:rPr>
        <w:rFonts w:cs="Times New Roman" w:hint="default"/>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ppH-D1"/>
      <w:lvlText w:val="D %1.%2."/>
      <w:lvlJc w:val="left"/>
      <w:pPr>
        <w:ind w:left="4903" w:hanging="360"/>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ppH-D2"/>
      <w:lvlText w:val="D %1.%2.%3"/>
      <w:lvlJc w:val="right"/>
      <w:pPr>
        <w:ind w:left="5623" w:hanging="180"/>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D %1.%2.%3.%4."/>
      <w:lvlJc w:val="left"/>
      <w:pPr>
        <w:ind w:left="6343" w:hanging="360"/>
      </w:pPr>
      <w:rPr>
        <w:rFonts w:cs="Times New Roman" w:hint="default"/>
      </w:rPr>
    </w:lvl>
    <w:lvl w:ilvl="4">
      <w:start w:val="1"/>
      <w:numFmt w:val="decimal"/>
      <w:lvlText w:val="D %1.%2.%3.%4.%5."/>
      <w:lvlJc w:val="left"/>
      <w:pPr>
        <w:ind w:left="7063" w:hanging="360"/>
      </w:pPr>
      <w:rPr>
        <w:rFonts w:cs="Times New Roman" w:hint="default"/>
      </w:rPr>
    </w:lvl>
    <w:lvl w:ilvl="5">
      <w:start w:val="1"/>
      <w:numFmt w:val="decimal"/>
      <w:lvlText w:val="D %1.%2.%3.%4.%5.%6"/>
      <w:lvlJc w:val="right"/>
      <w:pPr>
        <w:ind w:left="7783" w:hanging="180"/>
      </w:pPr>
      <w:rPr>
        <w:rFonts w:cs="Times New Roman" w:hint="default"/>
      </w:rPr>
    </w:lvl>
    <w:lvl w:ilvl="6">
      <w:start w:val="1"/>
      <w:numFmt w:val="decimal"/>
      <w:lvlText w:val="D %1.%2.%3.%4.%5.%6.%7."/>
      <w:lvlJc w:val="left"/>
      <w:pPr>
        <w:ind w:left="8503" w:hanging="360"/>
      </w:pPr>
      <w:rPr>
        <w:rFonts w:cs="Times New Roman" w:hint="default"/>
      </w:rPr>
    </w:lvl>
    <w:lvl w:ilvl="7">
      <w:start w:val="1"/>
      <w:numFmt w:val="decimal"/>
      <w:lvlText w:val="D %1.%2.%3.%4.%5.%6.%7.%8."/>
      <w:lvlJc w:val="left"/>
      <w:pPr>
        <w:ind w:left="9223" w:hanging="360"/>
      </w:pPr>
      <w:rPr>
        <w:rFonts w:cs="Times New Roman" w:hint="default"/>
      </w:rPr>
    </w:lvl>
    <w:lvl w:ilvl="8">
      <w:start w:val="1"/>
      <w:numFmt w:val="decimal"/>
      <w:lvlText w:val="D %1.%2.%3.%4.%5.%6.%7.%8.%9."/>
      <w:lvlJc w:val="right"/>
      <w:pPr>
        <w:ind w:left="9943" w:hanging="180"/>
      </w:pPr>
      <w:rPr>
        <w:rFonts w:cs="Times New Roman" w:hint="default"/>
      </w:rPr>
    </w:lvl>
  </w:abstractNum>
  <w:abstractNum w:abstractNumId="14">
    <w:nsid w:val="77B118EA"/>
    <w:multiLevelType w:val="multilevel"/>
    <w:tmpl w:val="AFFE1ABC"/>
    <w:lvl w:ilvl="0">
      <w:start w:val="3"/>
      <w:numFmt w:val="upperLetter"/>
      <w:pStyle w:val="Style2"/>
      <w:suff w:val="nothing"/>
      <w:lvlText w:val="Annex %1"/>
      <w:lvlJc w:val="left"/>
      <w:rPr>
        <w:rFonts w:ascii="Arial" w:hAnsi="Arial" w:cs="Times New Roman" w:hint="default"/>
        <w:b/>
        <w:i w:val="0"/>
        <w:sz w:val="28"/>
      </w:rPr>
    </w:lvl>
    <w:lvl w:ilvl="1">
      <w:start w:val="1"/>
      <w:numFmt w:val="decimal"/>
      <w:pStyle w:val="a2"/>
      <w:lvlText w:val="%1.%2"/>
      <w:lvlJc w:val="left"/>
      <w:pPr>
        <w:tabs>
          <w:tab w:val="num" w:pos="644"/>
        </w:tabs>
        <w:ind w:left="284"/>
      </w:pPr>
      <w:rPr>
        <w:rFonts w:cs="Times New Roman" w:hint="default"/>
        <w:b/>
        <w:i w:val="0"/>
      </w:rPr>
    </w:lvl>
    <w:lvl w:ilvl="2">
      <w:start w:val="1"/>
      <w:numFmt w:val="decimal"/>
      <w:pStyle w:val="a3"/>
      <w:lvlText w:val="%1.%2.%3"/>
      <w:lvlJc w:val="left"/>
      <w:pPr>
        <w:tabs>
          <w:tab w:val="num" w:pos="862"/>
        </w:tabs>
        <w:ind w:left="142"/>
      </w:pPr>
      <w:rPr>
        <w:rFonts w:cs="Times New Roman" w:hint="default"/>
        <w:b/>
        <w:i w:val="0"/>
      </w:rPr>
    </w:lvl>
    <w:lvl w:ilvl="3">
      <w:start w:val="1"/>
      <w:numFmt w:val="decimal"/>
      <w:pStyle w:val="a4"/>
      <w:lvlText w:val="%1.%2.%3.%4"/>
      <w:lvlJc w:val="left"/>
      <w:pPr>
        <w:tabs>
          <w:tab w:val="num" w:pos="1080"/>
        </w:tabs>
      </w:pPr>
      <w:rPr>
        <w:rFonts w:cs="Times New Roman" w:hint="default"/>
        <w:b/>
        <w:i w:val="0"/>
      </w:rPr>
    </w:lvl>
    <w:lvl w:ilvl="4">
      <w:start w:val="1"/>
      <w:numFmt w:val="decimal"/>
      <w:pStyle w:val="a5"/>
      <w:lvlText w:val="%1.%2.%3.%4.%5"/>
      <w:lvlJc w:val="left"/>
      <w:pPr>
        <w:tabs>
          <w:tab w:val="num" w:pos="1080"/>
        </w:tabs>
      </w:pPr>
      <w:rPr>
        <w:rFonts w:cs="Times New Roman" w:hint="default"/>
        <w:b/>
        <w:i w:val="0"/>
      </w:rPr>
    </w:lvl>
    <w:lvl w:ilvl="5">
      <w:start w:val="1"/>
      <w:numFmt w:val="decimal"/>
      <w:pStyle w:val="a6"/>
      <w:lvlText w:val="%1.%2.%3.%4.%5.%6"/>
      <w:lvlJc w:val="left"/>
      <w:pPr>
        <w:tabs>
          <w:tab w:val="num" w:pos="1440"/>
        </w:tabs>
      </w:pPr>
      <w:rPr>
        <w:rFonts w:cs="Times New Roman" w:hint="default"/>
        <w:b/>
        <w:i w:val="0"/>
      </w:rPr>
    </w:lvl>
    <w:lvl w:ilvl="6">
      <w:start w:val="1"/>
      <w:numFmt w:val="lowerRoman"/>
      <w:lvlText w:val="(%7)"/>
      <w:lvlJc w:val="left"/>
      <w:pPr>
        <w:tabs>
          <w:tab w:val="num" w:pos="504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5">
    <w:nsid w:val="786A4F1D"/>
    <w:multiLevelType w:val="hybridMultilevel"/>
    <w:tmpl w:val="F912D084"/>
    <w:lvl w:ilvl="0" w:tplc="7E2CDB9E">
      <w:start w:val="1"/>
      <w:numFmt w:val="lowerRoman"/>
      <w:lvlText w:val="(%1)"/>
      <w:lvlJc w:val="left"/>
      <w:pPr>
        <w:ind w:left="2880" w:hanging="720"/>
      </w:pPr>
      <w:rPr>
        <w:rFonts w:cs="Times New Roman" w:hint="default"/>
      </w:rPr>
    </w:lvl>
    <w:lvl w:ilvl="1" w:tplc="04090019" w:tentative="1">
      <w:start w:val="1"/>
      <w:numFmt w:val="lowerLetter"/>
      <w:lvlText w:val="%2."/>
      <w:lvlJc w:val="left"/>
      <w:pPr>
        <w:ind w:left="3240" w:hanging="360"/>
      </w:pPr>
      <w:rPr>
        <w:rFonts w:cs="Times New Roman"/>
      </w:rPr>
    </w:lvl>
    <w:lvl w:ilvl="2" w:tplc="0409001B" w:tentative="1">
      <w:start w:val="1"/>
      <w:numFmt w:val="lowerRoman"/>
      <w:lvlText w:val="%3."/>
      <w:lvlJc w:val="right"/>
      <w:pPr>
        <w:ind w:left="3960" w:hanging="180"/>
      </w:pPr>
      <w:rPr>
        <w:rFonts w:cs="Times New Roman"/>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16">
    <w:nsid w:val="7B2048DE"/>
    <w:multiLevelType w:val="multilevel"/>
    <w:tmpl w:val="B352D43C"/>
    <w:lvl w:ilvl="0">
      <w:start w:val="1"/>
      <w:numFmt w:val="upperLetter"/>
      <w:pStyle w:val="Appendix"/>
      <w:lvlText w:val="Appendix %1. "/>
      <w:lvlJc w:val="right"/>
      <w:pPr>
        <w:ind w:left="360" w:hanging="360"/>
      </w:pPr>
      <w:rPr>
        <w:rFonts w:ascii="Arial" w:hAnsi="Arial" w:cs="Times New Roman" w:hint="default"/>
        <w:b/>
        <w:bCs/>
        <w:i w:val="0"/>
        <w:iCs w:val="0"/>
        <w:caps w:val="0"/>
        <w:smallCaps w:val="0"/>
        <w:strike w:val="0"/>
        <w:dstrike w:val="0"/>
        <w:vanish w:val="0"/>
        <w:color w:val="1F497D" w:themeColor="text2"/>
        <w:spacing w:val="0"/>
        <w:kern w:val="0"/>
        <w:position w:val="0"/>
        <w:sz w:val="28"/>
        <w:szCs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
      <w:lvlJc w:val="left"/>
      <w:pPr>
        <w:ind w:left="360" w:hanging="360"/>
      </w:pPr>
      <w:rPr>
        <w:rFonts w:ascii="Arial" w:hAnsi="Arial" w:cs="Times New Roman" w:hint="default"/>
        <w:b w:val="0"/>
        <w:bCs w:val="0"/>
        <w:i w:val="0"/>
        <w:iCs w:val="0"/>
        <w:color w:val="1F497D" w:themeColor="text2"/>
        <w:sz w:val="28"/>
        <w:szCs w:val="28"/>
      </w:rPr>
    </w:lvl>
    <w:lvl w:ilvl="2">
      <w:start w:val="1"/>
      <w:numFmt w:val="decimal"/>
      <w:lvlText w:val="%1.%2.%3. "/>
      <w:lvlJc w:val="left"/>
      <w:pPr>
        <w:ind w:left="360" w:hanging="360"/>
      </w:pPr>
      <w:rPr>
        <w:rFonts w:ascii="Arial" w:hAnsi="Arial" w:cs="Times New Roman" w:hint="default"/>
        <w:b w:val="0"/>
        <w:bCs w:val="0"/>
        <w:i w:val="0"/>
        <w:iCs w:val="0"/>
        <w:color w:val="1F497D" w:themeColor="text2"/>
        <w:sz w:val="28"/>
        <w:szCs w:val="28"/>
      </w:rPr>
    </w:lvl>
    <w:lvl w:ilvl="3">
      <w:start w:val="1"/>
      <w:numFmt w:val="decimal"/>
      <w:lvlText w:val="%1.%2.%3.%4. "/>
      <w:lvlJc w:val="left"/>
      <w:pPr>
        <w:ind w:left="360" w:hanging="360"/>
      </w:pPr>
      <w:rPr>
        <w:rFonts w:ascii="Arial" w:hAnsi="Arial" w:cs="Times New Roman" w:hint="default"/>
        <w:b w:val="0"/>
        <w:bCs w:val="0"/>
        <w:i w:val="0"/>
        <w:iCs w:val="0"/>
        <w:color w:val="1F497D" w:themeColor="text2"/>
        <w:sz w:val="28"/>
        <w:szCs w:val="28"/>
      </w:rPr>
    </w:lvl>
    <w:lvl w:ilvl="4">
      <w:start w:val="1"/>
      <w:numFmt w:val="decimal"/>
      <w:lvlText w:val="%1.%2.%3.%4.%5. "/>
      <w:lvlJc w:val="left"/>
      <w:pPr>
        <w:ind w:left="360" w:hanging="360"/>
      </w:pPr>
      <w:rPr>
        <w:rFonts w:ascii="Arial" w:hAnsi="Arial" w:cs="Times New Roman" w:hint="default"/>
        <w:b w:val="0"/>
        <w:bCs w:val="0"/>
        <w:i w:val="0"/>
        <w:iCs w:val="0"/>
        <w:color w:val="1F497D" w:themeColor="text2"/>
        <w:sz w:val="28"/>
        <w:szCs w:val="28"/>
      </w:rPr>
    </w:lvl>
    <w:lvl w:ilvl="5">
      <w:start w:val="1"/>
      <w:numFmt w:val="decimal"/>
      <w:lvlText w:val="%1.%2.%3.%4.%5.%6. "/>
      <w:lvlJc w:val="right"/>
      <w:pPr>
        <w:ind w:left="360" w:hanging="360"/>
      </w:pPr>
      <w:rPr>
        <w:rFonts w:cs="Times New Roman" w:hint="default"/>
      </w:rPr>
    </w:lvl>
    <w:lvl w:ilvl="6">
      <w:start w:val="1"/>
      <w:numFmt w:val="decimal"/>
      <w:lvlText w:val="%1.%2.%3.%4.%5.%6.%7. "/>
      <w:lvlJc w:val="left"/>
      <w:pPr>
        <w:ind w:left="360" w:hanging="360"/>
      </w:pPr>
      <w:rPr>
        <w:rFonts w:cs="Times New Roman" w:hint="default"/>
      </w:rPr>
    </w:lvl>
    <w:lvl w:ilvl="7">
      <w:start w:val="1"/>
      <w:numFmt w:val="decimal"/>
      <w:lvlText w:val="%1.%2.%3.%4.%5.%6.%8. "/>
      <w:lvlJc w:val="left"/>
      <w:pPr>
        <w:ind w:left="360" w:hanging="360"/>
      </w:pPr>
      <w:rPr>
        <w:rFonts w:cs="Times New Roman" w:hint="default"/>
      </w:rPr>
    </w:lvl>
    <w:lvl w:ilvl="8">
      <w:start w:val="1"/>
      <w:numFmt w:val="decimal"/>
      <w:lvlText w:val="%1.%2.%3.%4.%5.%6..%7.%9."/>
      <w:lvlJc w:val="right"/>
      <w:pPr>
        <w:ind w:left="360" w:hanging="360"/>
      </w:pPr>
      <w:rPr>
        <w:rFonts w:cs="Times New Roman" w:hint="default"/>
      </w:rPr>
    </w:lvl>
  </w:abstractNum>
  <w:abstractNum w:abstractNumId="17">
    <w:nsid w:val="7B3D19A9"/>
    <w:multiLevelType w:val="multilevel"/>
    <w:tmpl w:val="315CE24E"/>
    <w:lvl w:ilvl="0">
      <w:start w:val="1"/>
      <w:numFmt w:val="decimal"/>
      <w:lvlText w:val="%1"/>
      <w:lvlJc w:val="left"/>
      <w:pPr>
        <w:tabs>
          <w:tab w:val="num" w:pos="522"/>
        </w:tabs>
        <w:ind w:left="522" w:hanging="432"/>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ppendix3"/>
      <w:lvlText w:val="B  %2."/>
      <w:lvlJc w:val="left"/>
      <w:pPr>
        <w:tabs>
          <w:tab w:val="num" w:pos="576"/>
        </w:tabs>
        <w:ind w:left="576" w:hanging="576"/>
      </w:pPr>
      <w:rPr>
        <w:rFonts w:cs="Times New Roman" w:hint="default"/>
      </w:rPr>
    </w:lvl>
    <w:lvl w:ilvl="2">
      <w:start w:val="1"/>
      <w:numFmt w:val="decimal"/>
      <w:lvlText w:val="%1.%2.%3"/>
      <w:lvlJc w:val="left"/>
      <w:pPr>
        <w:tabs>
          <w:tab w:val="num" w:pos="1429"/>
        </w:tabs>
        <w:ind w:left="1429"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num w:numId="1">
    <w:abstractNumId w:val="1"/>
  </w:num>
  <w:num w:numId="2">
    <w:abstractNumId w:val="0"/>
  </w:num>
  <w:num w:numId="3">
    <w:abstractNumId w:val="10"/>
  </w:num>
  <w:num w:numId="4">
    <w:abstractNumId w:val="5"/>
  </w:num>
  <w:num w:numId="5">
    <w:abstractNumId w:val="14"/>
  </w:num>
  <w:num w:numId="6">
    <w:abstractNumId w:val="8"/>
  </w:num>
  <w:num w:numId="7">
    <w:abstractNumId w:val="6"/>
  </w:num>
  <w:num w:numId="8">
    <w:abstractNumId w:val="17"/>
  </w:num>
  <w:num w:numId="9">
    <w:abstractNumId w:val="12"/>
  </w:num>
  <w:num w:numId="10">
    <w:abstractNumId w:val="2"/>
  </w:num>
  <w:num w:numId="11">
    <w:abstractNumId w:val="13"/>
  </w:num>
  <w:num w:numId="12">
    <w:abstractNumId w:val="7"/>
  </w:num>
  <w:num w:numId="13">
    <w:abstractNumId w:val="9"/>
  </w:num>
  <w:num w:numId="14">
    <w:abstractNumId w:val="16"/>
  </w:num>
  <w:num w:numId="15">
    <w:abstractNumId w:val="15"/>
  </w:num>
  <w:num w:numId="16">
    <w:abstractNumId w:val="11"/>
  </w:num>
  <w:num w:numId="17">
    <w:abstractNumId w:val="3"/>
  </w:num>
  <w:num w:numId="18">
    <w:abstractNumId w:val="4"/>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0AC8"/>
    <w:rsid w:val="00003B1D"/>
    <w:rsid w:val="000041DA"/>
    <w:rsid w:val="00004B97"/>
    <w:rsid w:val="000050CC"/>
    <w:rsid w:val="000056A4"/>
    <w:rsid w:val="00010F29"/>
    <w:rsid w:val="00011542"/>
    <w:rsid w:val="0001197D"/>
    <w:rsid w:val="00016732"/>
    <w:rsid w:val="00016790"/>
    <w:rsid w:val="00016DBF"/>
    <w:rsid w:val="000175F1"/>
    <w:rsid w:val="00017D12"/>
    <w:rsid w:val="00017E3C"/>
    <w:rsid w:val="0002031F"/>
    <w:rsid w:val="00021025"/>
    <w:rsid w:val="00021102"/>
    <w:rsid w:val="000214A1"/>
    <w:rsid w:val="00024836"/>
    <w:rsid w:val="000265A9"/>
    <w:rsid w:val="00026643"/>
    <w:rsid w:val="00027A8C"/>
    <w:rsid w:val="00030851"/>
    <w:rsid w:val="00034B3D"/>
    <w:rsid w:val="00036DBF"/>
    <w:rsid w:val="000404C6"/>
    <w:rsid w:val="00044D16"/>
    <w:rsid w:val="00046724"/>
    <w:rsid w:val="00047B3B"/>
    <w:rsid w:val="0005035B"/>
    <w:rsid w:val="000520F0"/>
    <w:rsid w:val="000526D3"/>
    <w:rsid w:val="000530BC"/>
    <w:rsid w:val="000534A1"/>
    <w:rsid w:val="00054EA6"/>
    <w:rsid w:val="0005662C"/>
    <w:rsid w:val="00056A2D"/>
    <w:rsid w:val="00060431"/>
    <w:rsid w:val="00062E92"/>
    <w:rsid w:val="00064472"/>
    <w:rsid w:val="00064C45"/>
    <w:rsid w:val="00067608"/>
    <w:rsid w:val="00071A79"/>
    <w:rsid w:val="00074938"/>
    <w:rsid w:val="00077C4C"/>
    <w:rsid w:val="000830BE"/>
    <w:rsid w:val="00084191"/>
    <w:rsid w:val="00085F98"/>
    <w:rsid w:val="00087539"/>
    <w:rsid w:val="00090A67"/>
    <w:rsid w:val="000919A4"/>
    <w:rsid w:val="00092279"/>
    <w:rsid w:val="00092C04"/>
    <w:rsid w:val="00093481"/>
    <w:rsid w:val="000942B4"/>
    <w:rsid w:val="00094431"/>
    <w:rsid w:val="00095D70"/>
    <w:rsid w:val="00096085"/>
    <w:rsid w:val="00097F41"/>
    <w:rsid w:val="000A0D7E"/>
    <w:rsid w:val="000A1007"/>
    <w:rsid w:val="000A1D9E"/>
    <w:rsid w:val="000A1FD7"/>
    <w:rsid w:val="000A2B82"/>
    <w:rsid w:val="000A2C2D"/>
    <w:rsid w:val="000A2D70"/>
    <w:rsid w:val="000A322D"/>
    <w:rsid w:val="000A7853"/>
    <w:rsid w:val="000A7CB4"/>
    <w:rsid w:val="000B2538"/>
    <w:rsid w:val="000B30D8"/>
    <w:rsid w:val="000B4D13"/>
    <w:rsid w:val="000B623D"/>
    <w:rsid w:val="000C140F"/>
    <w:rsid w:val="000C3045"/>
    <w:rsid w:val="000C4B28"/>
    <w:rsid w:val="000C6413"/>
    <w:rsid w:val="000D094A"/>
    <w:rsid w:val="000D1E71"/>
    <w:rsid w:val="000D4B69"/>
    <w:rsid w:val="000D7D66"/>
    <w:rsid w:val="000E0CE2"/>
    <w:rsid w:val="000E1FC4"/>
    <w:rsid w:val="000E2622"/>
    <w:rsid w:val="000E2696"/>
    <w:rsid w:val="000E349D"/>
    <w:rsid w:val="000E5917"/>
    <w:rsid w:val="000E75F2"/>
    <w:rsid w:val="000F16A3"/>
    <w:rsid w:val="000F1F44"/>
    <w:rsid w:val="000F28F9"/>
    <w:rsid w:val="000F65C5"/>
    <w:rsid w:val="0010068E"/>
    <w:rsid w:val="00102537"/>
    <w:rsid w:val="00102694"/>
    <w:rsid w:val="0010287C"/>
    <w:rsid w:val="001033A3"/>
    <w:rsid w:val="00105AD3"/>
    <w:rsid w:val="00107BD8"/>
    <w:rsid w:val="00110080"/>
    <w:rsid w:val="00112342"/>
    <w:rsid w:val="00112F60"/>
    <w:rsid w:val="00113E64"/>
    <w:rsid w:val="0011409A"/>
    <w:rsid w:val="00115925"/>
    <w:rsid w:val="0011626A"/>
    <w:rsid w:val="00117FEB"/>
    <w:rsid w:val="00120DB7"/>
    <w:rsid w:val="00121FB3"/>
    <w:rsid w:val="00122354"/>
    <w:rsid w:val="001241D1"/>
    <w:rsid w:val="00126C0C"/>
    <w:rsid w:val="00126D57"/>
    <w:rsid w:val="001308F3"/>
    <w:rsid w:val="00131CBD"/>
    <w:rsid w:val="00133DB1"/>
    <w:rsid w:val="001350CD"/>
    <w:rsid w:val="001353A9"/>
    <w:rsid w:val="00135D9C"/>
    <w:rsid w:val="00136831"/>
    <w:rsid w:val="00144A2A"/>
    <w:rsid w:val="00145530"/>
    <w:rsid w:val="00146D62"/>
    <w:rsid w:val="00147813"/>
    <w:rsid w:val="00150565"/>
    <w:rsid w:val="00150C1C"/>
    <w:rsid w:val="001554B6"/>
    <w:rsid w:val="001615CA"/>
    <w:rsid w:val="001619EE"/>
    <w:rsid w:val="00162080"/>
    <w:rsid w:val="001639CF"/>
    <w:rsid w:val="001640ED"/>
    <w:rsid w:val="001650CA"/>
    <w:rsid w:val="00165F5B"/>
    <w:rsid w:val="00166DED"/>
    <w:rsid w:val="00167700"/>
    <w:rsid w:val="00171E47"/>
    <w:rsid w:val="001735F3"/>
    <w:rsid w:val="001740BD"/>
    <w:rsid w:val="00175511"/>
    <w:rsid w:val="00177ACD"/>
    <w:rsid w:val="00177DA6"/>
    <w:rsid w:val="00180702"/>
    <w:rsid w:val="00181C65"/>
    <w:rsid w:val="001825FE"/>
    <w:rsid w:val="00183420"/>
    <w:rsid w:val="00183558"/>
    <w:rsid w:val="00183F78"/>
    <w:rsid w:val="0018450E"/>
    <w:rsid w:val="00185447"/>
    <w:rsid w:val="00185C42"/>
    <w:rsid w:val="00187066"/>
    <w:rsid w:val="00187EA1"/>
    <w:rsid w:val="0019080C"/>
    <w:rsid w:val="00190EFC"/>
    <w:rsid w:val="001918A6"/>
    <w:rsid w:val="00191BD0"/>
    <w:rsid w:val="001939CB"/>
    <w:rsid w:val="00193A33"/>
    <w:rsid w:val="00194DDB"/>
    <w:rsid w:val="00195D48"/>
    <w:rsid w:val="0019639B"/>
    <w:rsid w:val="00196A7B"/>
    <w:rsid w:val="00196C24"/>
    <w:rsid w:val="00197E03"/>
    <w:rsid w:val="00197F05"/>
    <w:rsid w:val="001A0921"/>
    <w:rsid w:val="001A1007"/>
    <w:rsid w:val="001A1271"/>
    <w:rsid w:val="001A338A"/>
    <w:rsid w:val="001A33C9"/>
    <w:rsid w:val="001A53C9"/>
    <w:rsid w:val="001A750B"/>
    <w:rsid w:val="001B1B10"/>
    <w:rsid w:val="001B2049"/>
    <w:rsid w:val="001B2CF5"/>
    <w:rsid w:val="001B2E49"/>
    <w:rsid w:val="001B7589"/>
    <w:rsid w:val="001B7BB8"/>
    <w:rsid w:val="001C397A"/>
    <w:rsid w:val="001C5282"/>
    <w:rsid w:val="001C6582"/>
    <w:rsid w:val="001C65AD"/>
    <w:rsid w:val="001C7EE5"/>
    <w:rsid w:val="001D10B4"/>
    <w:rsid w:val="001D1805"/>
    <w:rsid w:val="001D3A9A"/>
    <w:rsid w:val="001D59A8"/>
    <w:rsid w:val="001D5BC6"/>
    <w:rsid w:val="001D73FA"/>
    <w:rsid w:val="001E18D2"/>
    <w:rsid w:val="001E1B39"/>
    <w:rsid w:val="001E212E"/>
    <w:rsid w:val="001E2604"/>
    <w:rsid w:val="001E2C58"/>
    <w:rsid w:val="001E3049"/>
    <w:rsid w:val="001E3F25"/>
    <w:rsid w:val="001E4DC3"/>
    <w:rsid w:val="001E5BB5"/>
    <w:rsid w:val="001E62ED"/>
    <w:rsid w:val="001E697F"/>
    <w:rsid w:val="001E7353"/>
    <w:rsid w:val="001E7FEB"/>
    <w:rsid w:val="001F2EB5"/>
    <w:rsid w:val="001F320D"/>
    <w:rsid w:val="001F334A"/>
    <w:rsid w:val="001F36FE"/>
    <w:rsid w:val="001F3CF2"/>
    <w:rsid w:val="001F518E"/>
    <w:rsid w:val="001F7251"/>
    <w:rsid w:val="001F777F"/>
    <w:rsid w:val="00200297"/>
    <w:rsid w:val="00200599"/>
    <w:rsid w:val="00202D6B"/>
    <w:rsid w:val="00204F02"/>
    <w:rsid w:val="002065D6"/>
    <w:rsid w:val="00210764"/>
    <w:rsid w:val="002128DA"/>
    <w:rsid w:val="002128F7"/>
    <w:rsid w:val="00212F81"/>
    <w:rsid w:val="002158EB"/>
    <w:rsid w:val="002168EF"/>
    <w:rsid w:val="0021758D"/>
    <w:rsid w:val="00220B97"/>
    <w:rsid w:val="00224FC2"/>
    <w:rsid w:val="00225CFD"/>
    <w:rsid w:val="00225F51"/>
    <w:rsid w:val="00225FE3"/>
    <w:rsid w:val="002272DE"/>
    <w:rsid w:val="002301F3"/>
    <w:rsid w:val="00234C13"/>
    <w:rsid w:val="00235821"/>
    <w:rsid w:val="00235E02"/>
    <w:rsid w:val="0023665B"/>
    <w:rsid w:val="002368E7"/>
    <w:rsid w:val="00237F99"/>
    <w:rsid w:val="00240518"/>
    <w:rsid w:val="0024051B"/>
    <w:rsid w:val="0024063C"/>
    <w:rsid w:val="00240D5A"/>
    <w:rsid w:val="00241441"/>
    <w:rsid w:val="0024202A"/>
    <w:rsid w:val="002422B2"/>
    <w:rsid w:val="00243535"/>
    <w:rsid w:val="00244307"/>
    <w:rsid w:val="002445A1"/>
    <w:rsid w:val="00244C0F"/>
    <w:rsid w:val="00245059"/>
    <w:rsid w:val="002454D5"/>
    <w:rsid w:val="00245E28"/>
    <w:rsid w:val="00247BAB"/>
    <w:rsid w:val="00250B24"/>
    <w:rsid w:val="00251357"/>
    <w:rsid w:val="00251EA5"/>
    <w:rsid w:val="00257566"/>
    <w:rsid w:val="00257D19"/>
    <w:rsid w:val="002600D6"/>
    <w:rsid w:val="00260F9F"/>
    <w:rsid w:val="00261611"/>
    <w:rsid w:val="00261B00"/>
    <w:rsid w:val="00263D89"/>
    <w:rsid w:val="00265CE9"/>
    <w:rsid w:val="002670E5"/>
    <w:rsid w:val="00267607"/>
    <w:rsid w:val="00267B69"/>
    <w:rsid w:val="00272E1E"/>
    <w:rsid w:val="002736F9"/>
    <w:rsid w:val="00273F74"/>
    <w:rsid w:val="00274BF4"/>
    <w:rsid w:val="002779D5"/>
    <w:rsid w:val="00277D50"/>
    <w:rsid w:val="0028077D"/>
    <w:rsid w:val="00282E44"/>
    <w:rsid w:val="00284A80"/>
    <w:rsid w:val="00284DD6"/>
    <w:rsid w:val="00284DD8"/>
    <w:rsid w:val="002903F0"/>
    <w:rsid w:val="00293A9C"/>
    <w:rsid w:val="0029640D"/>
    <w:rsid w:val="00297F86"/>
    <w:rsid w:val="002A2ADB"/>
    <w:rsid w:val="002A3930"/>
    <w:rsid w:val="002A6D9E"/>
    <w:rsid w:val="002B2084"/>
    <w:rsid w:val="002B2357"/>
    <w:rsid w:val="002B2D58"/>
    <w:rsid w:val="002B3731"/>
    <w:rsid w:val="002B3FDF"/>
    <w:rsid w:val="002B4DD8"/>
    <w:rsid w:val="002C268E"/>
    <w:rsid w:val="002C44A2"/>
    <w:rsid w:val="002C590C"/>
    <w:rsid w:val="002D0CE7"/>
    <w:rsid w:val="002D0EC4"/>
    <w:rsid w:val="002D1408"/>
    <w:rsid w:val="002D3AE2"/>
    <w:rsid w:val="002D4151"/>
    <w:rsid w:val="002D64EC"/>
    <w:rsid w:val="002D6834"/>
    <w:rsid w:val="002D684F"/>
    <w:rsid w:val="002D69A9"/>
    <w:rsid w:val="002E02E6"/>
    <w:rsid w:val="002E0E80"/>
    <w:rsid w:val="002E5C45"/>
    <w:rsid w:val="002E6C5E"/>
    <w:rsid w:val="002E7B33"/>
    <w:rsid w:val="002F06C8"/>
    <w:rsid w:val="002F244E"/>
    <w:rsid w:val="002F273C"/>
    <w:rsid w:val="002F3830"/>
    <w:rsid w:val="002F5084"/>
    <w:rsid w:val="002F5753"/>
    <w:rsid w:val="002F6A2D"/>
    <w:rsid w:val="002F7E2F"/>
    <w:rsid w:val="00300557"/>
    <w:rsid w:val="00300B5B"/>
    <w:rsid w:val="0030565C"/>
    <w:rsid w:val="0030581E"/>
    <w:rsid w:val="0030699A"/>
    <w:rsid w:val="00306CF2"/>
    <w:rsid w:val="00306FEB"/>
    <w:rsid w:val="00310E3B"/>
    <w:rsid w:val="00310ED1"/>
    <w:rsid w:val="003117E1"/>
    <w:rsid w:val="00312F9F"/>
    <w:rsid w:val="0031343E"/>
    <w:rsid w:val="00314B43"/>
    <w:rsid w:val="00317C92"/>
    <w:rsid w:val="00320134"/>
    <w:rsid w:val="00321851"/>
    <w:rsid w:val="00323BFF"/>
    <w:rsid w:val="00330A93"/>
    <w:rsid w:val="00331A44"/>
    <w:rsid w:val="00331F73"/>
    <w:rsid w:val="00333416"/>
    <w:rsid w:val="00333AE1"/>
    <w:rsid w:val="00334F69"/>
    <w:rsid w:val="00335B34"/>
    <w:rsid w:val="0033626D"/>
    <w:rsid w:val="003374E1"/>
    <w:rsid w:val="00340C8C"/>
    <w:rsid w:val="0034472F"/>
    <w:rsid w:val="00344A74"/>
    <w:rsid w:val="003458C3"/>
    <w:rsid w:val="00345BCD"/>
    <w:rsid w:val="00345FC7"/>
    <w:rsid w:val="0034717C"/>
    <w:rsid w:val="003471C1"/>
    <w:rsid w:val="00350A65"/>
    <w:rsid w:val="00350F52"/>
    <w:rsid w:val="00351FCB"/>
    <w:rsid w:val="00353588"/>
    <w:rsid w:val="003538B7"/>
    <w:rsid w:val="00353EDB"/>
    <w:rsid w:val="00355365"/>
    <w:rsid w:val="003565D0"/>
    <w:rsid w:val="00360243"/>
    <w:rsid w:val="00362D6B"/>
    <w:rsid w:val="00364AFE"/>
    <w:rsid w:val="00365189"/>
    <w:rsid w:val="003669B6"/>
    <w:rsid w:val="003674CE"/>
    <w:rsid w:val="003708FE"/>
    <w:rsid w:val="00370B26"/>
    <w:rsid w:val="00372DE0"/>
    <w:rsid w:val="0037343C"/>
    <w:rsid w:val="00376C26"/>
    <w:rsid w:val="00380E53"/>
    <w:rsid w:val="00382657"/>
    <w:rsid w:val="003846CC"/>
    <w:rsid w:val="003853CF"/>
    <w:rsid w:val="003856E1"/>
    <w:rsid w:val="00385B39"/>
    <w:rsid w:val="003923C8"/>
    <w:rsid w:val="00394981"/>
    <w:rsid w:val="00395C61"/>
    <w:rsid w:val="003962D6"/>
    <w:rsid w:val="003A06EE"/>
    <w:rsid w:val="003A087A"/>
    <w:rsid w:val="003A27C7"/>
    <w:rsid w:val="003A36F3"/>
    <w:rsid w:val="003A478F"/>
    <w:rsid w:val="003A4C0B"/>
    <w:rsid w:val="003A6B23"/>
    <w:rsid w:val="003A731B"/>
    <w:rsid w:val="003A7FF4"/>
    <w:rsid w:val="003B0365"/>
    <w:rsid w:val="003B0B48"/>
    <w:rsid w:val="003B22B9"/>
    <w:rsid w:val="003B2606"/>
    <w:rsid w:val="003B32F1"/>
    <w:rsid w:val="003B3394"/>
    <w:rsid w:val="003B4EB9"/>
    <w:rsid w:val="003B5FB8"/>
    <w:rsid w:val="003C11F2"/>
    <w:rsid w:val="003C1D27"/>
    <w:rsid w:val="003C221F"/>
    <w:rsid w:val="003C32CC"/>
    <w:rsid w:val="003C35DF"/>
    <w:rsid w:val="003C6025"/>
    <w:rsid w:val="003C7C94"/>
    <w:rsid w:val="003D2FC4"/>
    <w:rsid w:val="003D307E"/>
    <w:rsid w:val="003D30F9"/>
    <w:rsid w:val="003D5528"/>
    <w:rsid w:val="003D590C"/>
    <w:rsid w:val="003D775E"/>
    <w:rsid w:val="003E051E"/>
    <w:rsid w:val="003E10A4"/>
    <w:rsid w:val="003E10D5"/>
    <w:rsid w:val="003E1C12"/>
    <w:rsid w:val="003E39B6"/>
    <w:rsid w:val="003E3CEE"/>
    <w:rsid w:val="003E4A1F"/>
    <w:rsid w:val="003E654E"/>
    <w:rsid w:val="003E664A"/>
    <w:rsid w:val="003E66E1"/>
    <w:rsid w:val="003F0166"/>
    <w:rsid w:val="003F3E11"/>
    <w:rsid w:val="003F61C7"/>
    <w:rsid w:val="00400DBF"/>
    <w:rsid w:val="004019B2"/>
    <w:rsid w:val="00401E24"/>
    <w:rsid w:val="00402B66"/>
    <w:rsid w:val="0040556A"/>
    <w:rsid w:val="004055EC"/>
    <w:rsid w:val="00407058"/>
    <w:rsid w:val="004071CF"/>
    <w:rsid w:val="00407629"/>
    <w:rsid w:val="00410187"/>
    <w:rsid w:val="0041088E"/>
    <w:rsid w:val="004110BC"/>
    <w:rsid w:val="004146F0"/>
    <w:rsid w:val="00415091"/>
    <w:rsid w:val="00415A0A"/>
    <w:rsid w:val="0041642B"/>
    <w:rsid w:val="00420A38"/>
    <w:rsid w:val="00421598"/>
    <w:rsid w:val="00421DC7"/>
    <w:rsid w:val="0042288D"/>
    <w:rsid w:val="00425D8A"/>
    <w:rsid w:val="004260BE"/>
    <w:rsid w:val="00426B16"/>
    <w:rsid w:val="00427DF1"/>
    <w:rsid w:val="00431ADD"/>
    <w:rsid w:val="004339EE"/>
    <w:rsid w:val="00434569"/>
    <w:rsid w:val="00435864"/>
    <w:rsid w:val="00436ECB"/>
    <w:rsid w:val="00437ECB"/>
    <w:rsid w:val="00440778"/>
    <w:rsid w:val="004413B3"/>
    <w:rsid w:val="004417B5"/>
    <w:rsid w:val="004428B2"/>
    <w:rsid w:val="0044309C"/>
    <w:rsid w:val="00444FE3"/>
    <w:rsid w:val="00446504"/>
    <w:rsid w:val="004474F0"/>
    <w:rsid w:val="004478C1"/>
    <w:rsid w:val="00447E77"/>
    <w:rsid w:val="004507CE"/>
    <w:rsid w:val="00453453"/>
    <w:rsid w:val="00453EA6"/>
    <w:rsid w:val="004551FD"/>
    <w:rsid w:val="00455B5E"/>
    <w:rsid w:val="0045683D"/>
    <w:rsid w:val="004604DA"/>
    <w:rsid w:val="00460753"/>
    <w:rsid w:val="004619B9"/>
    <w:rsid w:val="00462CE2"/>
    <w:rsid w:val="00463DAB"/>
    <w:rsid w:val="00464347"/>
    <w:rsid w:val="00467883"/>
    <w:rsid w:val="00467CBC"/>
    <w:rsid w:val="00470E30"/>
    <w:rsid w:val="004722C2"/>
    <w:rsid w:val="00473E83"/>
    <w:rsid w:val="00475AD1"/>
    <w:rsid w:val="00476A43"/>
    <w:rsid w:val="00477D90"/>
    <w:rsid w:val="0048116A"/>
    <w:rsid w:val="0048135D"/>
    <w:rsid w:val="00481D7A"/>
    <w:rsid w:val="00484603"/>
    <w:rsid w:val="004862BC"/>
    <w:rsid w:val="00487430"/>
    <w:rsid w:val="004904C4"/>
    <w:rsid w:val="00492E1D"/>
    <w:rsid w:val="00493CC9"/>
    <w:rsid w:val="00494B00"/>
    <w:rsid w:val="00495E2B"/>
    <w:rsid w:val="004A0A2B"/>
    <w:rsid w:val="004A0EB9"/>
    <w:rsid w:val="004A18CF"/>
    <w:rsid w:val="004A23A0"/>
    <w:rsid w:val="004A6B3C"/>
    <w:rsid w:val="004A7814"/>
    <w:rsid w:val="004A7816"/>
    <w:rsid w:val="004B124E"/>
    <w:rsid w:val="004B2234"/>
    <w:rsid w:val="004B37D4"/>
    <w:rsid w:val="004B58D2"/>
    <w:rsid w:val="004B7808"/>
    <w:rsid w:val="004C085A"/>
    <w:rsid w:val="004C1129"/>
    <w:rsid w:val="004C1BBC"/>
    <w:rsid w:val="004C1CD9"/>
    <w:rsid w:val="004C241F"/>
    <w:rsid w:val="004C3661"/>
    <w:rsid w:val="004C3840"/>
    <w:rsid w:val="004C4807"/>
    <w:rsid w:val="004C4933"/>
    <w:rsid w:val="004C5727"/>
    <w:rsid w:val="004C5754"/>
    <w:rsid w:val="004C5D5F"/>
    <w:rsid w:val="004C6801"/>
    <w:rsid w:val="004C77F5"/>
    <w:rsid w:val="004C7A0F"/>
    <w:rsid w:val="004D0196"/>
    <w:rsid w:val="004D03F6"/>
    <w:rsid w:val="004D0DCF"/>
    <w:rsid w:val="004D11F1"/>
    <w:rsid w:val="004D23F3"/>
    <w:rsid w:val="004D2EB7"/>
    <w:rsid w:val="004D37AB"/>
    <w:rsid w:val="004D3866"/>
    <w:rsid w:val="004D4217"/>
    <w:rsid w:val="004D4FF1"/>
    <w:rsid w:val="004D52DF"/>
    <w:rsid w:val="004D5ABD"/>
    <w:rsid w:val="004E17A9"/>
    <w:rsid w:val="004E348D"/>
    <w:rsid w:val="004E353D"/>
    <w:rsid w:val="004E35FB"/>
    <w:rsid w:val="004E38F6"/>
    <w:rsid w:val="004E3DAB"/>
    <w:rsid w:val="004E471E"/>
    <w:rsid w:val="004E56AD"/>
    <w:rsid w:val="004E6BD1"/>
    <w:rsid w:val="004E77AD"/>
    <w:rsid w:val="004E7FC0"/>
    <w:rsid w:val="004F0A60"/>
    <w:rsid w:val="004F1D3B"/>
    <w:rsid w:val="004F22BA"/>
    <w:rsid w:val="004F468E"/>
    <w:rsid w:val="004F579C"/>
    <w:rsid w:val="004F705D"/>
    <w:rsid w:val="004F7A0F"/>
    <w:rsid w:val="004F7E74"/>
    <w:rsid w:val="00500744"/>
    <w:rsid w:val="00501192"/>
    <w:rsid w:val="00502AD8"/>
    <w:rsid w:val="00504FF3"/>
    <w:rsid w:val="0050500F"/>
    <w:rsid w:val="00505AFE"/>
    <w:rsid w:val="00506416"/>
    <w:rsid w:val="0051003F"/>
    <w:rsid w:val="00511762"/>
    <w:rsid w:val="005138F7"/>
    <w:rsid w:val="00514ED0"/>
    <w:rsid w:val="00515D61"/>
    <w:rsid w:val="00521BC8"/>
    <w:rsid w:val="00522480"/>
    <w:rsid w:val="00523921"/>
    <w:rsid w:val="00524B8B"/>
    <w:rsid w:val="00524BCE"/>
    <w:rsid w:val="005317FC"/>
    <w:rsid w:val="005344E7"/>
    <w:rsid w:val="0053464D"/>
    <w:rsid w:val="00535249"/>
    <w:rsid w:val="00541247"/>
    <w:rsid w:val="005414D8"/>
    <w:rsid w:val="00541ED3"/>
    <w:rsid w:val="00541F74"/>
    <w:rsid w:val="005423D3"/>
    <w:rsid w:val="00542670"/>
    <w:rsid w:val="00544F25"/>
    <w:rsid w:val="00547C5A"/>
    <w:rsid w:val="00550065"/>
    <w:rsid w:val="00550084"/>
    <w:rsid w:val="00551AA3"/>
    <w:rsid w:val="00552540"/>
    <w:rsid w:val="00553814"/>
    <w:rsid w:val="0055445A"/>
    <w:rsid w:val="00554923"/>
    <w:rsid w:val="00556043"/>
    <w:rsid w:val="00560A9E"/>
    <w:rsid w:val="00565284"/>
    <w:rsid w:val="00565F5A"/>
    <w:rsid w:val="005672B7"/>
    <w:rsid w:val="005673E9"/>
    <w:rsid w:val="00567526"/>
    <w:rsid w:val="0056799B"/>
    <w:rsid w:val="00567B2F"/>
    <w:rsid w:val="00567FBA"/>
    <w:rsid w:val="0057393B"/>
    <w:rsid w:val="00575B05"/>
    <w:rsid w:val="00576429"/>
    <w:rsid w:val="00577B7E"/>
    <w:rsid w:val="00577CD4"/>
    <w:rsid w:val="00577D69"/>
    <w:rsid w:val="00582133"/>
    <w:rsid w:val="005821AA"/>
    <w:rsid w:val="00582EC7"/>
    <w:rsid w:val="005845F0"/>
    <w:rsid w:val="00584E8B"/>
    <w:rsid w:val="00584F4A"/>
    <w:rsid w:val="0058597D"/>
    <w:rsid w:val="00590104"/>
    <w:rsid w:val="005905C6"/>
    <w:rsid w:val="00592193"/>
    <w:rsid w:val="005953A6"/>
    <w:rsid w:val="00595601"/>
    <w:rsid w:val="00595D4D"/>
    <w:rsid w:val="00596185"/>
    <w:rsid w:val="005964D7"/>
    <w:rsid w:val="00596625"/>
    <w:rsid w:val="00597337"/>
    <w:rsid w:val="005A0FC9"/>
    <w:rsid w:val="005A2EB8"/>
    <w:rsid w:val="005A47AE"/>
    <w:rsid w:val="005A49CD"/>
    <w:rsid w:val="005A50D6"/>
    <w:rsid w:val="005A63F8"/>
    <w:rsid w:val="005A69ED"/>
    <w:rsid w:val="005A789B"/>
    <w:rsid w:val="005A7DF4"/>
    <w:rsid w:val="005B01CE"/>
    <w:rsid w:val="005B04CB"/>
    <w:rsid w:val="005B1D89"/>
    <w:rsid w:val="005B2662"/>
    <w:rsid w:val="005B2903"/>
    <w:rsid w:val="005B3944"/>
    <w:rsid w:val="005B679D"/>
    <w:rsid w:val="005B70A7"/>
    <w:rsid w:val="005C13BC"/>
    <w:rsid w:val="005C2217"/>
    <w:rsid w:val="005C4319"/>
    <w:rsid w:val="005C4668"/>
    <w:rsid w:val="005C558D"/>
    <w:rsid w:val="005C6104"/>
    <w:rsid w:val="005C6BF2"/>
    <w:rsid w:val="005C6E5D"/>
    <w:rsid w:val="005D10B8"/>
    <w:rsid w:val="005D198E"/>
    <w:rsid w:val="005D1CC5"/>
    <w:rsid w:val="005D20A3"/>
    <w:rsid w:val="005D282C"/>
    <w:rsid w:val="005D2CC8"/>
    <w:rsid w:val="005D3402"/>
    <w:rsid w:val="005D3E4A"/>
    <w:rsid w:val="005D4FCE"/>
    <w:rsid w:val="005D514A"/>
    <w:rsid w:val="005D7D53"/>
    <w:rsid w:val="005E04D2"/>
    <w:rsid w:val="005E0E4D"/>
    <w:rsid w:val="005E1F26"/>
    <w:rsid w:val="005E25AD"/>
    <w:rsid w:val="005E34D3"/>
    <w:rsid w:val="005E4F9A"/>
    <w:rsid w:val="005E6BBE"/>
    <w:rsid w:val="005E6F68"/>
    <w:rsid w:val="005F2428"/>
    <w:rsid w:val="005F4C88"/>
    <w:rsid w:val="0060002E"/>
    <w:rsid w:val="00602AC2"/>
    <w:rsid w:val="006039B0"/>
    <w:rsid w:val="00603ADA"/>
    <w:rsid w:val="00604A7F"/>
    <w:rsid w:val="0060759F"/>
    <w:rsid w:val="006076A0"/>
    <w:rsid w:val="00614341"/>
    <w:rsid w:val="006144BD"/>
    <w:rsid w:val="00614F13"/>
    <w:rsid w:val="00615132"/>
    <w:rsid w:val="0061536C"/>
    <w:rsid w:val="00616022"/>
    <w:rsid w:val="00616309"/>
    <w:rsid w:val="00616CDF"/>
    <w:rsid w:val="00621077"/>
    <w:rsid w:val="0062151B"/>
    <w:rsid w:val="0062284D"/>
    <w:rsid w:val="00624D0C"/>
    <w:rsid w:val="006254D6"/>
    <w:rsid w:val="00625A75"/>
    <w:rsid w:val="00632D1A"/>
    <w:rsid w:val="0063339B"/>
    <w:rsid w:val="006348A6"/>
    <w:rsid w:val="00635D5A"/>
    <w:rsid w:val="00636796"/>
    <w:rsid w:val="006403B7"/>
    <w:rsid w:val="00641EE1"/>
    <w:rsid w:val="006441BD"/>
    <w:rsid w:val="006441E7"/>
    <w:rsid w:val="00644F35"/>
    <w:rsid w:val="00647974"/>
    <w:rsid w:val="00647B1B"/>
    <w:rsid w:val="00650CC8"/>
    <w:rsid w:val="006530AE"/>
    <w:rsid w:val="00654515"/>
    <w:rsid w:val="006558E3"/>
    <w:rsid w:val="00663631"/>
    <w:rsid w:val="00667068"/>
    <w:rsid w:val="0067026C"/>
    <w:rsid w:val="00676119"/>
    <w:rsid w:val="006765F8"/>
    <w:rsid w:val="006779BC"/>
    <w:rsid w:val="00680A2D"/>
    <w:rsid w:val="006812F3"/>
    <w:rsid w:val="00685559"/>
    <w:rsid w:val="00686AF0"/>
    <w:rsid w:val="00691DD5"/>
    <w:rsid w:val="00692D55"/>
    <w:rsid w:val="00693343"/>
    <w:rsid w:val="0069691D"/>
    <w:rsid w:val="006A027A"/>
    <w:rsid w:val="006A034A"/>
    <w:rsid w:val="006A0A67"/>
    <w:rsid w:val="006A45FD"/>
    <w:rsid w:val="006A63EF"/>
    <w:rsid w:val="006A68D4"/>
    <w:rsid w:val="006A7725"/>
    <w:rsid w:val="006A79E0"/>
    <w:rsid w:val="006A7B78"/>
    <w:rsid w:val="006B0536"/>
    <w:rsid w:val="006B40D9"/>
    <w:rsid w:val="006B460C"/>
    <w:rsid w:val="006B5B8B"/>
    <w:rsid w:val="006B5D9A"/>
    <w:rsid w:val="006B6196"/>
    <w:rsid w:val="006B7957"/>
    <w:rsid w:val="006B7D1E"/>
    <w:rsid w:val="006C0369"/>
    <w:rsid w:val="006C18DF"/>
    <w:rsid w:val="006C3579"/>
    <w:rsid w:val="006C3F96"/>
    <w:rsid w:val="006C604C"/>
    <w:rsid w:val="006C69A9"/>
    <w:rsid w:val="006C72BC"/>
    <w:rsid w:val="006C7355"/>
    <w:rsid w:val="006C7D88"/>
    <w:rsid w:val="006C7F48"/>
    <w:rsid w:val="006D014B"/>
    <w:rsid w:val="006D3A61"/>
    <w:rsid w:val="006D4255"/>
    <w:rsid w:val="006D49B3"/>
    <w:rsid w:val="006D5655"/>
    <w:rsid w:val="006D5EB6"/>
    <w:rsid w:val="006D6EF7"/>
    <w:rsid w:val="006E1E37"/>
    <w:rsid w:val="006E20AC"/>
    <w:rsid w:val="006E3D04"/>
    <w:rsid w:val="006E3F19"/>
    <w:rsid w:val="006E5F9C"/>
    <w:rsid w:val="006E6C57"/>
    <w:rsid w:val="006E6F2D"/>
    <w:rsid w:val="006E6F8A"/>
    <w:rsid w:val="006E7A21"/>
    <w:rsid w:val="006E7B2C"/>
    <w:rsid w:val="006F1E80"/>
    <w:rsid w:val="006F2A93"/>
    <w:rsid w:val="006F2B84"/>
    <w:rsid w:val="006F2EC7"/>
    <w:rsid w:val="006F515F"/>
    <w:rsid w:val="006F5342"/>
    <w:rsid w:val="006F7C6B"/>
    <w:rsid w:val="00700C11"/>
    <w:rsid w:val="0070144F"/>
    <w:rsid w:val="007048D6"/>
    <w:rsid w:val="00704B7E"/>
    <w:rsid w:val="0070615F"/>
    <w:rsid w:val="00707182"/>
    <w:rsid w:val="007072E5"/>
    <w:rsid w:val="00711E56"/>
    <w:rsid w:val="00712620"/>
    <w:rsid w:val="00713862"/>
    <w:rsid w:val="00714B3A"/>
    <w:rsid w:val="00714C26"/>
    <w:rsid w:val="00716A87"/>
    <w:rsid w:val="00717149"/>
    <w:rsid w:val="00722D35"/>
    <w:rsid w:val="00725EE9"/>
    <w:rsid w:val="00734F13"/>
    <w:rsid w:val="00736BB7"/>
    <w:rsid w:val="00740500"/>
    <w:rsid w:val="00740ED9"/>
    <w:rsid w:val="007412E8"/>
    <w:rsid w:val="00742583"/>
    <w:rsid w:val="00746714"/>
    <w:rsid w:val="007475A5"/>
    <w:rsid w:val="00747969"/>
    <w:rsid w:val="00747DD9"/>
    <w:rsid w:val="00751D9C"/>
    <w:rsid w:val="0075251E"/>
    <w:rsid w:val="00753330"/>
    <w:rsid w:val="007537AA"/>
    <w:rsid w:val="007544BF"/>
    <w:rsid w:val="00754797"/>
    <w:rsid w:val="00755B98"/>
    <w:rsid w:val="00756874"/>
    <w:rsid w:val="00763524"/>
    <w:rsid w:val="00766328"/>
    <w:rsid w:val="007663D2"/>
    <w:rsid w:val="007678F1"/>
    <w:rsid w:val="007729C2"/>
    <w:rsid w:val="00773556"/>
    <w:rsid w:val="007739E0"/>
    <w:rsid w:val="007747BF"/>
    <w:rsid w:val="007767E5"/>
    <w:rsid w:val="00781241"/>
    <w:rsid w:val="007817F9"/>
    <w:rsid w:val="00781DCA"/>
    <w:rsid w:val="00783A8A"/>
    <w:rsid w:val="007853DE"/>
    <w:rsid w:val="0078646F"/>
    <w:rsid w:val="00790BE5"/>
    <w:rsid w:val="007925A3"/>
    <w:rsid w:val="00793933"/>
    <w:rsid w:val="007975A6"/>
    <w:rsid w:val="007A0432"/>
    <w:rsid w:val="007A1021"/>
    <w:rsid w:val="007A3748"/>
    <w:rsid w:val="007A3915"/>
    <w:rsid w:val="007A3BEB"/>
    <w:rsid w:val="007A5586"/>
    <w:rsid w:val="007B0BE2"/>
    <w:rsid w:val="007B10A1"/>
    <w:rsid w:val="007B39B6"/>
    <w:rsid w:val="007B3CE2"/>
    <w:rsid w:val="007B5492"/>
    <w:rsid w:val="007B6078"/>
    <w:rsid w:val="007B7011"/>
    <w:rsid w:val="007C029A"/>
    <w:rsid w:val="007C67B9"/>
    <w:rsid w:val="007C7696"/>
    <w:rsid w:val="007C7AD2"/>
    <w:rsid w:val="007C7F71"/>
    <w:rsid w:val="007D2AD9"/>
    <w:rsid w:val="007D4AC5"/>
    <w:rsid w:val="007D583B"/>
    <w:rsid w:val="007D617B"/>
    <w:rsid w:val="007D62D0"/>
    <w:rsid w:val="007D76A4"/>
    <w:rsid w:val="007E1050"/>
    <w:rsid w:val="007E269E"/>
    <w:rsid w:val="007E4DC7"/>
    <w:rsid w:val="007E5700"/>
    <w:rsid w:val="007F387A"/>
    <w:rsid w:val="007F41F7"/>
    <w:rsid w:val="007F4A8F"/>
    <w:rsid w:val="007F4E66"/>
    <w:rsid w:val="007F50A7"/>
    <w:rsid w:val="007F6C08"/>
    <w:rsid w:val="00800B46"/>
    <w:rsid w:val="008010E1"/>
    <w:rsid w:val="008015D2"/>
    <w:rsid w:val="008018E1"/>
    <w:rsid w:val="0080272D"/>
    <w:rsid w:val="0080506B"/>
    <w:rsid w:val="008057D5"/>
    <w:rsid w:val="00810306"/>
    <w:rsid w:val="00810C16"/>
    <w:rsid w:val="008114A8"/>
    <w:rsid w:val="0081196B"/>
    <w:rsid w:val="008128F6"/>
    <w:rsid w:val="0081364F"/>
    <w:rsid w:val="00814CC3"/>
    <w:rsid w:val="00816200"/>
    <w:rsid w:val="00816941"/>
    <w:rsid w:val="00817BE9"/>
    <w:rsid w:val="00822F9E"/>
    <w:rsid w:val="00823182"/>
    <w:rsid w:val="008232D2"/>
    <w:rsid w:val="008233DD"/>
    <w:rsid w:val="008241E0"/>
    <w:rsid w:val="0082567A"/>
    <w:rsid w:val="00827429"/>
    <w:rsid w:val="00827BE8"/>
    <w:rsid w:val="008311F8"/>
    <w:rsid w:val="008327AF"/>
    <w:rsid w:val="00832CE5"/>
    <w:rsid w:val="00834150"/>
    <w:rsid w:val="0084284F"/>
    <w:rsid w:val="008431D0"/>
    <w:rsid w:val="00843FBF"/>
    <w:rsid w:val="00845BFD"/>
    <w:rsid w:val="0084667C"/>
    <w:rsid w:val="008469EA"/>
    <w:rsid w:val="0085031D"/>
    <w:rsid w:val="00851A54"/>
    <w:rsid w:val="00851A5B"/>
    <w:rsid w:val="008531D6"/>
    <w:rsid w:val="0085485B"/>
    <w:rsid w:val="00855FBF"/>
    <w:rsid w:val="00855FD2"/>
    <w:rsid w:val="0085631D"/>
    <w:rsid w:val="00856997"/>
    <w:rsid w:val="008570A1"/>
    <w:rsid w:val="00857F69"/>
    <w:rsid w:val="00863144"/>
    <w:rsid w:val="00863F02"/>
    <w:rsid w:val="008648A5"/>
    <w:rsid w:val="00865D0A"/>
    <w:rsid w:val="00867B4D"/>
    <w:rsid w:val="00870455"/>
    <w:rsid w:val="0087092E"/>
    <w:rsid w:val="008710C2"/>
    <w:rsid w:val="0087149D"/>
    <w:rsid w:val="0087355D"/>
    <w:rsid w:val="00873A53"/>
    <w:rsid w:val="00874B5B"/>
    <w:rsid w:val="00874D7C"/>
    <w:rsid w:val="008777F4"/>
    <w:rsid w:val="00877E86"/>
    <w:rsid w:val="00877F27"/>
    <w:rsid w:val="00877FDE"/>
    <w:rsid w:val="00880B7F"/>
    <w:rsid w:val="0088456D"/>
    <w:rsid w:val="00886FF7"/>
    <w:rsid w:val="00887FEC"/>
    <w:rsid w:val="00892404"/>
    <w:rsid w:val="00893227"/>
    <w:rsid w:val="00895240"/>
    <w:rsid w:val="00895CCF"/>
    <w:rsid w:val="00896831"/>
    <w:rsid w:val="00896BEA"/>
    <w:rsid w:val="008A1076"/>
    <w:rsid w:val="008A23C8"/>
    <w:rsid w:val="008A2933"/>
    <w:rsid w:val="008A3747"/>
    <w:rsid w:val="008A3B84"/>
    <w:rsid w:val="008A4CF5"/>
    <w:rsid w:val="008A59E1"/>
    <w:rsid w:val="008B05FE"/>
    <w:rsid w:val="008B4558"/>
    <w:rsid w:val="008B5500"/>
    <w:rsid w:val="008B6E64"/>
    <w:rsid w:val="008B754E"/>
    <w:rsid w:val="008C022F"/>
    <w:rsid w:val="008C0EC9"/>
    <w:rsid w:val="008C2535"/>
    <w:rsid w:val="008C6441"/>
    <w:rsid w:val="008C6D49"/>
    <w:rsid w:val="008C6D7E"/>
    <w:rsid w:val="008C7684"/>
    <w:rsid w:val="008C7A1A"/>
    <w:rsid w:val="008D1717"/>
    <w:rsid w:val="008D1F19"/>
    <w:rsid w:val="008D2324"/>
    <w:rsid w:val="008D2AE3"/>
    <w:rsid w:val="008D3337"/>
    <w:rsid w:val="008D42DE"/>
    <w:rsid w:val="008D43C0"/>
    <w:rsid w:val="008D4F4E"/>
    <w:rsid w:val="008D5533"/>
    <w:rsid w:val="008D5803"/>
    <w:rsid w:val="008D61C2"/>
    <w:rsid w:val="008D727D"/>
    <w:rsid w:val="008D7877"/>
    <w:rsid w:val="008E132F"/>
    <w:rsid w:val="008E1BAD"/>
    <w:rsid w:val="008E3BC2"/>
    <w:rsid w:val="008E4BA0"/>
    <w:rsid w:val="008E798E"/>
    <w:rsid w:val="008F1ABE"/>
    <w:rsid w:val="008F1B28"/>
    <w:rsid w:val="008F2A40"/>
    <w:rsid w:val="008F4B9E"/>
    <w:rsid w:val="008F58C5"/>
    <w:rsid w:val="008F5DC7"/>
    <w:rsid w:val="008F5F30"/>
    <w:rsid w:val="008F6992"/>
    <w:rsid w:val="00902001"/>
    <w:rsid w:val="009055C1"/>
    <w:rsid w:val="009078CF"/>
    <w:rsid w:val="00912B00"/>
    <w:rsid w:val="00912C3C"/>
    <w:rsid w:val="00912E09"/>
    <w:rsid w:val="00916EAB"/>
    <w:rsid w:val="00920214"/>
    <w:rsid w:val="00920F58"/>
    <w:rsid w:val="00921DFE"/>
    <w:rsid w:val="00923223"/>
    <w:rsid w:val="00923BAB"/>
    <w:rsid w:val="009241A0"/>
    <w:rsid w:val="00924DE5"/>
    <w:rsid w:val="009303D9"/>
    <w:rsid w:val="00930763"/>
    <w:rsid w:val="0093107A"/>
    <w:rsid w:val="00931CC6"/>
    <w:rsid w:val="0093222C"/>
    <w:rsid w:val="00933BA3"/>
    <w:rsid w:val="00934016"/>
    <w:rsid w:val="00936BC1"/>
    <w:rsid w:val="009377FA"/>
    <w:rsid w:val="00937DEE"/>
    <w:rsid w:val="00937DF1"/>
    <w:rsid w:val="00937FA8"/>
    <w:rsid w:val="00940925"/>
    <w:rsid w:val="0094156E"/>
    <w:rsid w:val="009428AD"/>
    <w:rsid w:val="009471C5"/>
    <w:rsid w:val="009521C5"/>
    <w:rsid w:val="0095266F"/>
    <w:rsid w:val="009529CF"/>
    <w:rsid w:val="00952CEC"/>
    <w:rsid w:val="00955980"/>
    <w:rsid w:val="00957463"/>
    <w:rsid w:val="00963753"/>
    <w:rsid w:val="0096396A"/>
    <w:rsid w:val="0096584C"/>
    <w:rsid w:val="009666E8"/>
    <w:rsid w:val="00967540"/>
    <w:rsid w:val="00973026"/>
    <w:rsid w:val="00973301"/>
    <w:rsid w:val="00975BF0"/>
    <w:rsid w:val="00975CE7"/>
    <w:rsid w:val="00977096"/>
    <w:rsid w:val="009773B7"/>
    <w:rsid w:val="009808E0"/>
    <w:rsid w:val="009835E1"/>
    <w:rsid w:val="00983F08"/>
    <w:rsid w:val="00984C37"/>
    <w:rsid w:val="0098567A"/>
    <w:rsid w:val="00987E00"/>
    <w:rsid w:val="00992935"/>
    <w:rsid w:val="009941BE"/>
    <w:rsid w:val="009952F0"/>
    <w:rsid w:val="009973FC"/>
    <w:rsid w:val="00997545"/>
    <w:rsid w:val="009A334C"/>
    <w:rsid w:val="009A54EB"/>
    <w:rsid w:val="009A7500"/>
    <w:rsid w:val="009B0FD1"/>
    <w:rsid w:val="009B1B81"/>
    <w:rsid w:val="009B2F9B"/>
    <w:rsid w:val="009B3894"/>
    <w:rsid w:val="009B5482"/>
    <w:rsid w:val="009B6034"/>
    <w:rsid w:val="009B7726"/>
    <w:rsid w:val="009C0A24"/>
    <w:rsid w:val="009C1C1F"/>
    <w:rsid w:val="009C3A83"/>
    <w:rsid w:val="009C4B0C"/>
    <w:rsid w:val="009C5B45"/>
    <w:rsid w:val="009C7648"/>
    <w:rsid w:val="009D100A"/>
    <w:rsid w:val="009D1574"/>
    <w:rsid w:val="009D663B"/>
    <w:rsid w:val="009E3661"/>
    <w:rsid w:val="009E421C"/>
    <w:rsid w:val="009E4FA0"/>
    <w:rsid w:val="009E695A"/>
    <w:rsid w:val="009E74D5"/>
    <w:rsid w:val="009E7767"/>
    <w:rsid w:val="009F1FCC"/>
    <w:rsid w:val="009F239E"/>
    <w:rsid w:val="009F2852"/>
    <w:rsid w:val="009F2B86"/>
    <w:rsid w:val="009F2C72"/>
    <w:rsid w:val="009F6A76"/>
    <w:rsid w:val="009F6B8B"/>
    <w:rsid w:val="009F74C1"/>
    <w:rsid w:val="009F7A77"/>
    <w:rsid w:val="009F7D01"/>
    <w:rsid w:val="00A0063A"/>
    <w:rsid w:val="00A01070"/>
    <w:rsid w:val="00A02189"/>
    <w:rsid w:val="00A043D4"/>
    <w:rsid w:val="00A0733B"/>
    <w:rsid w:val="00A076F8"/>
    <w:rsid w:val="00A076FB"/>
    <w:rsid w:val="00A07F1C"/>
    <w:rsid w:val="00A102AA"/>
    <w:rsid w:val="00A139F4"/>
    <w:rsid w:val="00A144D4"/>
    <w:rsid w:val="00A15F95"/>
    <w:rsid w:val="00A1768E"/>
    <w:rsid w:val="00A21405"/>
    <w:rsid w:val="00A21A8F"/>
    <w:rsid w:val="00A2202A"/>
    <w:rsid w:val="00A23AEB"/>
    <w:rsid w:val="00A256AB"/>
    <w:rsid w:val="00A26DFA"/>
    <w:rsid w:val="00A30BD2"/>
    <w:rsid w:val="00A3202F"/>
    <w:rsid w:val="00A32838"/>
    <w:rsid w:val="00A32F84"/>
    <w:rsid w:val="00A34776"/>
    <w:rsid w:val="00A35082"/>
    <w:rsid w:val="00A35A9A"/>
    <w:rsid w:val="00A4018D"/>
    <w:rsid w:val="00A4045E"/>
    <w:rsid w:val="00A406F5"/>
    <w:rsid w:val="00A42001"/>
    <w:rsid w:val="00A43F7D"/>
    <w:rsid w:val="00A4435C"/>
    <w:rsid w:val="00A45D74"/>
    <w:rsid w:val="00A47C7C"/>
    <w:rsid w:val="00A52FBD"/>
    <w:rsid w:val="00A56E7E"/>
    <w:rsid w:val="00A60332"/>
    <w:rsid w:val="00A60B31"/>
    <w:rsid w:val="00A60F78"/>
    <w:rsid w:val="00A61C20"/>
    <w:rsid w:val="00A63810"/>
    <w:rsid w:val="00A642B6"/>
    <w:rsid w:val="00A645CC"/>
    <w:rsid w:val="00A66F16"/>
    <w:rsid w:val="00A705EC"/>
    <w:rsid w:val="00A70850"/>
    <w:rsid w:val="00A715FA"/>
    <w:rsid w:val="00A7199B"/>
    <w:rsid w:val="00A71A4A"/>
    <w:rsid w:val="00A72AF4"/>
    <w:rsid w:val="00A746E6"/>
    <w:rsid w:val="00A74A59"/>
    <w:rsid w:val="00A77442"/>
    <w:rsid w:val="00A80F26"/>
    <w:rsid w:val="00A81813"/>
    <w:rsid w:val="00A86624"/>
    <w:rsid w:val="00A86B78"/>
    <w:rsid w:val="00A87A59"/>
    <w:rsid w:val="00A928A8"/>
    <w:rsid w:val="00A9300F"/>
    <w:rsid w:val="00A97026"/>
    <w:rsid w:val="00A97A2C"/>
    <w:rsid w:val="00AA1023"/>
    <w:rsid w:val="00AA1932"/>
    <w:rsid w:val="00AA332C"/>
    <w:rsid w:val="00AA5334"/>
    <w:rsid w:val="00AA6183"/>
    <w:rsid w:val="00AA69CA"/>
    <w:rsid w:val="00AA7A5A"/>
    <w:rsid w:val="00AB12D2"/>
    <w:rsid w:val="00AB167D"/>
    <w:rsid w:val="00AB1C12"/>
    <w:rsid w:val="00AB3514"/>
    <w:rsid w:val="00AC053D"/>
    <w:rsid w:val="00AC3DA6"/>
    <w:rsid w:val="00AC65C1"/>
    <w:rsid w:val="00AC6C60"/>
    <w:rsid w:val="00AC6DC6"/>
    <w:rsid w:val="00AC73F1"/>
    <w:rsid w:val="00AC7B54"/>
    <w:rsid w:val="00AC7FD4"/>
    <w:rsid w:val="00AD2BC9"/>
    <w:rsid w:val="00AD38FD"/>
    <w:rsid w:val="00AD561B"/>
    <w:rsid w:val="00AD5C63"/>
    <w:rsid w:val="00AD71CD"/>
    <w:rsid w:val="00AD77F7"/>
    <w:rsid w:val="00AE25C6"/>
    <w:rsid w:val="00AE2748"/>
    <w:rsid w:val="00AE65AF"/>
    <w:rsid w:val="00AE7B0A"/>
    <w:rsid w:val="00AF0354"/>
    <w:rsid w:val="00AF1639"/>
    <w:rsid w:val="00AF30C2"/>
    <w:rsid w:val="00AF48C9"/>
    <w:rsid w:val="00AF48D2"/>
    <w:rsid w:val="00AF5229"/>
    <w:rsid w:val="00B00130"/>
    <w:rsid w:val="00B03247"/>
    <w:rsid w:val="00B0409A"/>
    <w:rsid w:val="00B04310"/>
    <w:rsid w:val="00B04D42"/>
    <w:rsid w:val="00B05772"/>
    <w:rsid w:val="00B07D14"/>
    <w:rsid w:val="00B1118B"/>
    <w:rsid w:val="00B11C6A"/>
    <w:rsid w:val="00B1242F"/>
    <w:rsid w:val="00B14CFE"/>
    <w:rsid w:val="00B15DDF"/>
    <w:rsid w:val="00B17653"/>
    <w:rsid w:val="00B2090B"/>
    <w:rsid w:val="00B210C8"/>
    <w:rsid w:val="00B21DA9"/>
    <w:rsid w:val="00B22291"/>
    <w:rsid w:val="00B22C25"/>
    <w:rsid w:val="00B2339D"/>
    <w:rsid w:val="00B23AD4"/>
    <w:rsid w:val="00B24092"/>
    <w:rsid w:val="00B24383"/>
    <w:rsid w:val="00B24696"/>
    <w:rsid w:val="00B24ACC"/>
    <w:rsid w:val="00B25052"/>
    <w:rsid w:val="00B26920"/>
    <w:rsid w:val="00B30E21"/>
    <w:rsid w:val="00B31EDF"/>
    <w:rsid w:val="00B32D20"/>
    <w:rsid w:val="00B33BA7"/>
    <w:rsid w:val="00B346F0"/>
    <w:rsid w:val="00B3474F"/>
    <w:rsid w:val="00B40412"/>
    <w:rsid w:val="00B43141"/>
    <w:rsid w:val="00B43889"/>
    <w:rsid w:val="00B44137"/>
    <w:rsid w:val="00B45C7A"/>
    <w:rsid w:val="00B462F5"/>
    <w:rsid w:val="00B467B7"/>
    <w:rsid w:val="00B51193"/>
    <w:rsid w:val="00B5370A"/>
    <w:rsid w:val="00B53946"/>
    <w:rsid w:val="00B54CE8"/>
    <w:rsid w:val="00B55157"/>
    <w:rsid w:val="00B57206"/>
    <w:rsid w:val="00B60F5C"/>
    <w:rsid w:val="00B6118E"/>
    <w:rsid w:val="00B63706"/>
    <w:rsid w:val="00B6393B"/>
    <w:rsid w:val="00B64B82"/>
    <w:rsid w:val="00B65A92"/>
    <w:rsid w:val="00B664EA"/>
    <w:rsid w:val="00B667C4"/>
    <w:rsid w:val="00B702BD"/>
    <w:rsid w:val="00B70606"/>
    <w:rsid w:val="00B70A79"/>
    <w:rsid w:val="00B7130E"/>
    <w:rsid w:val="00B71B18"/>
    <w:rsid w:val="00B71F1B"/>
    <w:rsid w:val="00B732E2"/>
    <w:rsid w:val="00B760AD"/>
    <w:rsid w:val="00B77A39"/>
    <w:rsid w:val="00B80527"/>
    <w:rsid w:val="00B84026"/>
    <w:rsid w:val="00B84E10"/>
    <w:rsid w:val="00B8687B"/>
    <w:rsid w:val="00B86FC7"/>
    <w:rsid w:val="00B875D8"/>
    <w:rsid w:val="00B905CB"/>
    <w:rsid w:val="00B9082B"/>
    <w:rsid w:val="00B90904"/>
    <w:rsid w:val="00B90A82"/>
    <w:rsid w:val="00B91348"/>
    <w:rsid w:val="00B91DB6"/>
    <w:rsid w:val="00B92D4B"/>
    <w:rsid w:val="00B936C2"/>
    <w:rsid w:val="00B94120"/>
    <w:rsid w:val="00B95034"/>
    <w:rsid w:val="00B95411"/>
    <w:rsid w:val="00B9567C"/>
    <w:rsid w:val="00B95E6E"/>
    <w:rsid w:val="00B965AE"/>
    <w:rsid w:val="00B96A9F"/>
    <w:rsid w:val="00BA11A7"/>
    <w:rsid w:val="00BA4A25"/>
    <w:rsid w:val="00BA69E0"/>
    <w:rsid w:val="00BA6B73"/>
    <w:rsid w:val="00BA75C7"/>
    <w:rsid w:val="00BB0198"/>
    <w:rsid w:val="00BB1DE3"/>
    <w:rsid w:val="00BB24BB"/>
    <w:rsid w:val="00BB2631"/>
    <w:rsid w:val="00BB33F0"/>
    <w:rsid w:val="00BB3578"/>
    <w:rsid w:val="00BB3995"/>
    <w:rsid w:val="00BB3D55"/>
    <w:rsid w:val="00BB43FD"/>
    <w:rsid w:val="00BB5F5E"/>
    <w:rsid w:val="00BB6BDD"/>
    <w:rsid w:val="00BC1D70"/>
    <w:rsid w:val="00BC2863"/>
    <w:rsid w:val="00BC6198"/>
    <w:rsid w:val="00BC7005"/>
    <w:rsid w:val="00BC7C62"/>
    <w:rsid w:val="00BD134E"/>
    <w:rsid w:val="00BD2583"/>
    <w:rsid w:val="00BD3636"/>
    <w:rsid w:val="00BD5561"/>
    <w:rsid w:val="00BD59A9"/>
    <w:rsid w:val="00BD7756"/>
    <w:rsid w:val="00BE0198"/>
    <w:rsid w:val="00BE3728"/>
    <w:rsid w:val="00BE4937"/>
    <w:rsid w:val="00BE549B"/>
    <w:rsid w:val="00BE663B"/>
    <w:rsid w:val="00BF271C"/>
    <w:rsid w:val="00BF3A7D"/>
    <w:rsid w:val="00BF4143"/>
    <w:rsid w:val="00BF6B3D"/>
    <w:rsid w:val="00BF7B91"/>
    <w:rsid w:val="00C01765"/>
    <w:rsid w:val="00C02B1A"/>
    <w:rsid w:val="00C0360D"/>
    <w:rsid w:val="00C036DC"/>
    <w:rsid w:val="00C04A25"/>
    <w:rsid w:val="00C04D7D"/>
    <w:rsid w:val="00C05F21"/>
    <w:rsid w:val="00C0776A"/>
    <w:rsid w:val="00C07FCA"/>
    <w:rsid w:val="00C10595"/>
    <w:rsid w:val="00C11019"/>
    <w:rsid w:val="00C12D14"/>
    <w:rsid w:val="00C12E22"/>
    <w:rsid w:val="00C13655"/>
    <w:rsid w:val="00C14311"/>
    <w:rsid w:val="00C15B35"/>
    <w:rsid w:val="00C15C19"/>
    <w:rsid w:val="00C177D3"/>
    <w:rsid w:val="00C2356D"/>
    <w:rsid w:val="00C23AF0"/>
    <w:rsid w:val="00C25EFD"/>
    <w:rsid w:val="00C25FF8"/>
    <w:rsid w:val="00C2654B"/>
    <w:rsid w:val="00C30587"/>
    <w:rsid w:val="00C3112E"/>
    <w:rsid w:val="00C333CB"/>
    <w:rsid w:val="00C3414A"/>
    <w:rsid w:val="00C35C4A"/>
    <w:rsid w:val="00C36375"/>
    <w:rsid w:val="00C36626"/>
    <w:rsid w:val="00C36B49"/>
    <w:rsid w:val="00C37408"/>
    <w:rsid w:val="00C40679"/>
    <w:rsid w:val="00C42344"/>
    <w:rsid w:val="00C4253F"/>
    <w:rsid w:val="00C430C6"/>
    <w:rsid w:val="00C437FA"/>
    <w:rsid w:val="00C43C85"/>
    <w:rsid w:val="00C455B6"/>
    <w:rsid w:val="00C45718"/>
    <w:rsid w:val="00C47582"/>
    <w:rsid w:val="00C47A09"/>
    <w:rsid w:val="00C50270"/>
    <w:rsid w:val="00C5043D"/>
    <w:rsid w:val="00C50890"/>
    <w:rsid w:val="00C50A1C"/>
    <w:rsid w:val="00C51377"/>
    <w:rsid w:val="00C56AE1"/>
    <w:rsid w:val="00C57409"/>
    <w:rsid w:val="00C576FD"/>
    <w:rsid w:val="00C57768"/>
    <w:rsid w:val="00C57E67"/>
    <w:rsid w:val="00C61296"/>
    <w:rsid w:val="00C61689"/>
    <w:rsid w:val="00C62550"/>
    <w:rsid w:val="00C63139"/>
    <w:rsid w:val="00C6460C"/>
    <w:rsid w:val="00C64AAA"/>
    <w:rsid w:val="00C65BA1"/>
    <w:rsid w:val="00C65DD4"/>
    <w:rsid w:val="00C66AFC"/>
    <w:rsid w:val="00C67AB2"/>
    <w:rsid w:val="00C67E0E"/>
    <w:rsid w:val="00C70675"/>
    <w:rsid w:val="00C71008"/>
    <w:rsid w:val="00C735CD"/>
    <w:rsid w:val="00C743BD"/>
    <w:rsid w:val="00C74C09"/>
    <w:rsid w:val="00C750E9"/>
    <w:rsid w:val="00C80C3C"/>
    <w:rsid w:val="00C81259"/>
    <w:rsid w:val="00C81BD4"/>
    <w:rsid w:val="00C8304D"/>
    <w:rsid w:val="00C8768A"/>
    <w:rsid w:val="00C90E8D"/>
    <w:rsid w:val="00C918AD"/>
    <w:rsid w:val="00C96682"/>
    <w:rsid w:val="00C97C15"/>
    <w:rsid w:val="00CA123F"/>
    <w:rsid w:val="00CA3B44"/>
    <w:rsid w:val="00CA76E3"/>
    <w:rsid w:val="00CB1A8A"/>
    <w:rsid w:val="00CB20EB"/>
    <w:rsid w:val="00CB3E28"/>
    <w:rsid w:val="00CB5367"/>
    <w:rsid w:val="00CB6807"/>
    <w:rsid w:val="00CC1E1C"/>
    <w:rsid w:val="00CC25E6"/>
    <w:rsid w:val="00CC462E"/>
    <w:rsid w:val="00CC4F5A"/>
    <w:rsid w:val="00CC504B"/>
    <w:rsid w:val="00CC5B23"/>
    <w:rsid w:val="00CC601E"/>
    <w:rsid w:val="00CC6A88"/>
    <w:rsid w:val="00CC6D20"/>
    <w:rsid w:val="00CD04A6"/>
    <w:rsid w:val="00CD2A07"/>
    <w:rsid w:val="00CD40F8"/>
    <w:rsid w:val="00CD4B30"/>
    <w:rsid w:val="00CD5EE0"/>
    <w:rsid w:val="00CD7E84"/>
    <w:rsid w:val="00CE0F63"/>
    <w:rsid w:val="00CE2D21"/>
    <w:rsid w:val="00CE4711"/>
    <w:rsid w:val="00CE4CC4"/>
    <w:rsid w:val="00CE5019"/>
    <w:rsid w:val="00CE5D5D"/>
    <w:rsid w:val="00CE5FA6"/>
    <w:rsid w:val="00CE6EC5"/>
    <w:rsid w:val="00CE7300"/>
    <w:rsid w:val="00CE736D"/>
    <w:rsid w:val="00CE7CA3"/>
    <w:rsid w:val="00CF1E32"/>
    <w:rsid w:val="00CF2CC8"/>
    <w:rsid w:val="00CF36E3"/>
    <w:rsid w:val="00CF3752"/>
    <w:rsid w:val="00CF4670"/>
    <w:rsid w:val="00CF5A9A"/>
    <w:rsid w:val="00CF632B"/>
    <w:rsid w:val="00CF7EC9"/>
    <w:rsid w:val="00D0004B"/>
    <w:rsid w:val="00D01A0C"/>
    <w:rsid w:val="00D0247F"/>
    <w:rsid w:val="00D0267B"/>
    <w:rsid w:val="00D046A1"/>
    <w:rsid w:val="00D04AC7"/>
    <w:rsid w:val="00D055AC"/>
    <w:rsid w:val="00D06269"/>
    <w:rsid w:val="00D06E8D"/>
    <w:rsid w:val="00D07BBB"/>
    <w:rsid w:val="00D10775"/>
    <w:rsid w:val="00D1208F"/>
    <w:rsid w:val="00D12322"/>
    <w:rsid w:val="00D13563"/>
    <w:rsid w:val="00D237CA"/>
    <w:rsid w:val="00D26465"/>
    <w:rsid w:val="00D272C3"/>
    <w:rsid w:val="00D32570"/>
    <w:rsid w:val="00D3493A"/>
    <w:rsid w:val="00D3519B"/>
    <w:rsid w:val="00D35210"/>
    <w:rsid w:val="00D378FB"/>
    <w:rsid w:val="00D40314"/>
    <w:rsid w:val="00D406F3"/>
    <w:rsid w:val="00D408C0"/>
    <w:rsid w:val="00D41083"/>
    <w:rsid w:val="00D429FB"/>
    <w:rsid w:val="00D43B04"/>
    <w:rsid w:val="00D4558A"/>
    <w:rsid w:val="00D467A5"/>
    <w:rsid w:val="00D505B2"/>
    <w:rsid w:val="00D517B4"/>
    <w:rsid w:val="00D530D2"/>
    <w:rsid w:val="00D5472D"/>
    <w:rsid w:val="00D54924"/>
    <w:rsid w:val="00D55C40"/>
    <w:rsid w:val="00D56EB0"/>
    <w:rsid w:val="00D56F1C"/>
    <w:rsid w:val="00D576EB"/>
    <w:rsid w:val="00D60ACF"/>
    <w:rsid w:val="00D62209"/>
    <w:rsid w:val="00D63230"/>
    <w:rsid w:val="00D64187"/>
    <w:rsid w:val="00D64E04"/>
    <w:rsid w:val="00D710A9"/>
    <w:rsid w:val="00D710DD"/>
    <w:rsid w:val="00D71ED3"/>
    <w:rsid w:val="00D74A53"/>
    <w:rsid w:val="00D769CE"/>
    <w:rsid w:val="00D76E8A"/>
    <w:rsid w:val="00D77EF0"/>
    <w:rsid w:val="00D84490"/>
    <w:rsid w:val="00D8670B"/>
    <w:rsid w:val="00D86A2D"/>
    <w:rsid w:val="00D87718"/>
    <w:rsid w:val="00D87D97"/>
    <w:rsid w:val="00D91024"/>
    <w:rsid w:val="00D91C82"/>
    <w:rsid w:val="00D91D74"/>
    <w:rsid w:val="00D924E5"/>
    <w:rsid w:val="00D926AC"/>
    <w:rsid w:val="00D93372"/>
    <w:rsid w:val="00D93C39"/>
    <w:rsid w:val="00D94AB3"/>
    <w:rsid w:val="00D94C48"/>
    <w:rsid w:val="00D959F1"/>
    <w:rsid w:val="00D96BA4"/>
    <w:rsid w:val="00DA1162"/>
    <w:rsid w:val="00DA1BE3"/>
    <w:rsid w:val="00DA1D3D"/>
    <w:rsid w:val="00DA5986"/>
    <w:rsid w:val="00DA631B"/>
    <w:rsid w:val="00DA7B34"/>
    <w:rsid w:val="00DB1E4D"/>
    <w:rsid w:val="00DB2C39"/>
    <w:rsid w:val="00DB3FE3"/>
    <w:rsid w:val="00DB46D9"/>
    <w:rsid w:val="00DB527C"/>
    <w:rsid w:val="00DB53D8"/>
    <w:rsid w:val="00DB5497"/>
    <w:rsid w:val="00DB6C35"/>
    <w:rsid w:val="00DC0371"/>
    <w:rsid w:val="00DC14E5"/>
    <w:rsid w:val="00DC38B9"/>
    <w:rsid w:val="00DC3969"/>
    <w:rsid w:val="00DC3CE0"/>
    <w:rsid w:val="00DC71A0"/>
    <w:rsid w:val="00DC71C7"/>
    <w:rsid w:val="00DD03D1"/>
    <w:rsid w:val="00DD0456"/>
    <w:rsid w:val="00DD22E1"/>
    <w:rsid w:val="00DD2B4B"/>
    <w:rsid w:val="00DD2DE7"/>
    <w:rsid w:val="00DD2EB2"/>
    <w:rsid w:val="00DD4D3E"/>
    <w:rsid w:val="00DD618D"/>
    <w:rsid w:val="00DD703D"/>
    <w:rsid w:val="00DE4694"/>
    <w:rsid w:val="00DE513F"/>
    <w:rsid w:val="00DE6A07"/>
    <w:rsid w:val="00DE6EBF"/>
    <w:rsid w:val="00DF0045"/>
    <w:rsid w:val="00DF3B24"/>
    <w:rsid w:val="00DF4C4F"/>
    <w:rsid w:val="00DF551D"/>
    <w:rsid w:val="00DF5931"/>
    <w:rsid w:val="00DF6161"/>
    <w:rsid w:val="00DF6C8E"/>
    <w:rsid w:val="00DF6E6D"/>
    <w:rsid w:val="00E00A68"/>
    <w:rsid w:val="00E021CC"/>
    <w:rsid w:val="00E03C96"/>
    <w:rsid w:val="00E1007C"/>
    <w:rsid w:val="00E10638"/>
    <w:rsid w:val="00E10C14"/>
    <w:rsid w:val="00E13680"/>
    <w:rsid w:val="00E1477B"/>
    <w:rsid w:val="00E1562E"/>
    <w:rsid w:val="00E173FB"/>
    <w:rsid w:val="00E17C86"/>
    <w:rsid w:val="00E2566A"/>
    <w:rsid w:val="00E25F1F"/>
    <w:rsid w:val="00E27638"/>
    <w:rsid w:val="00E31624"/>
    <w:rsid w:val="00E32144"/>
    <w:rsid w:val="00E33C30"/>
    <w:rsid w:val="00E34FDF"/>
    <w:rsid w:val="00E431BD"/>
    <w:rsid w:val="00E44798"/>
    <w:rsid w:val="00E45AA1"/>
    <w:rsid w:val="00E45C11"/>
    <w:rsid w:val="00E51884"/>
    <w:rsid w:val="00E52DC0"/>
    <w:rsid w:val="00E53495"/>
    <w:rsid w:val="00E54345"/>
    <w:rsid w:val="00E54B31"/>
    <w:rsid w:val="00E54E84"/>
    <w:rsid w:val="00E5775C"/>
    <w:rsid w:val="00E57FF1"/>
    <w:rsid w:val="00E60094"/>
    <w:rsid w:val="00E61756"/>
    <w:rsid w:val="00E61902"/>
    <w:rsid w:val="00E620B8"/>
    <w:rsid w:val="00E6244F"/>
    <w:rsid w:val="00E637D8"/>
    <w:rsid w:val="00E642FC"/>
    <w:rsid w:val="00E66443"/>
    <w:rsid w:val="00E676BA"/>
    <w:rsid w:val="00E67DE6"/>
    <w:rsid w:val="00E70DDD"/>
    <w:rsid w:val="00E71A54"/>
    <w:rsid w:val="00E71C39"/>
    <w:rsid w:val="00E71D6B"/>
    <w:rsid w:val="00E728F4"/>
    <w:rsid w:val="00E75603"/>
    <w:rsid w:val="00E767A6"/>
    <w:rsid w:val="00E768B5"/>
    <w:rsid w:val="00E76974"/>
    <w:rsid w:val="00E80F4F"/>
    <w:rsid w:val="00E8229D"/>
    <w:rsid w:val="00E823C4"/>
    <w:rsid w:val="00E8374D"/>
    <w:rsid w:val="00E845EE"/>
    <w:rsid w:val="00E855DF"/>
    <w:rsid w:val="00E85CE0"/>
    <w:rsid w:val="00E87E6F"/>
    <w:rsid w:val="00E87F2E"/>
    <w:rsid w:val="00E91829"/>
    <w:rsid w:val="00E93D76"/>
    <w:rsid w:val="00E954AD"/>
    <w:rsid w:val="00E95A1A"/>
    <w:rsid w:val="00E97BA0"/>
    <w:rsid w:val="00EA2A14"/>
    <w:rsid w:val="00EA3368"/>
    <w:rsid w:val="00EA4028"/>
    <w:rsid w:val="00EA7CF3"/>
    <w:rsid w:val="00EA7F67"/>
    <w:rsid w:val="00EB1486"/>
    <w:rsid w:val="00EB21D2"/>
    <w:rsid w:val="00EB22CD"/>
    <w:rsid w:val="00EB23E0"/>
    <w:rsid w:val="00EB2881"/>
    <w:rsid w:val="00EB521A"/>
    <w:rsid w:val="00EB5BAC"/>
    <w:rsid w:val="00EB61AF"/>
    <w:rsid w:val="00EB6E1C"/>
    <w:rsid w:val="00EC0C4A"/>
    <w:rsid w:val="00EC2C6B"/>
    <w:rsid w:val="00EC3D8D"/>
    <w:rsid w:val="00EC568A"/>
    <w:rsid w:val="00EC7998"/>
    <w:rsid w:val="00EC7C7F"/>
    <w:rsid w:val="00ED0236"/>
    <w:rsid w:val="00ED0889"/>
    <w:rsid w:val="00ED1075"/>
    <w:rsid w:val="00ED44D9"/>
    <w:rsid w:val="00ED4BB5"/>
    <w:rsid w:val="00ED5653"/>
    <w:rsid w:val="00ED56E0"/>
    <w:rsid w:val="00ED5FC4"/>
    <w:rsid w:val="00ED76FC"/>
    <w:rsid w:val="00EE1304"/>
    <w:rsid w:val="00EE2862"/>
    <w:rsid w:val="00EE34DC"/>
    <w:rsid w:val="00EE3826"/>
    <w:rsid w:val="00EE3A37"/>
    <w:rsid w:val="00EE4A2E"/>
    <w:rsid w:val="00EE51D0"/>
    <w:rsid w:val="00EE7716"/>
    <w:rsid w:val="00EF1C3C"/>
    <w:rsid w:val="00EF31B1"/>
    <w:rsid w:val="00EF47C3"/>
    <w:rsid w:val="00EF48AE"/>
    <w:rsid w:val="00EF4A94"/>
    <w:rsid w:val="00EF5FBC"/>
    <w:rsid w:val="00F00144"/>
    <w:rsid w:val="00F00C28"/>
    <w:rsid w:val="00F011FF"/>
    <w:rsid w:val="00F02D28"/>
    <w:rsid w:val="00F0348C"/>
    <w:rsid w:val="00F03E44"/>
    <w:rsid w:val="00F07253"/>
    <w:rsid w:val="00F102A3"/>
    <w:rsid w:val="00F10A4D"/>
    <w:rsid w:val="00F13820"/>
    <w:rsid w:val="00F14B81"/>
    <w:rsid w:val="00F15BA4"/>
    <w:rsid w:val="00F16E33"/>
    <w:rsid w:val="00F17F22"/>
    <w:rsid w:val="00F26490"/>
    <w:rsid w:val="00F277D4"/>
    <w:rsid w:val="00F27C3E"/>
    <w:rsid w:val="00F27FF1"/>
    <w:rsid w:val="00F32B55"/>
    <w:rsid w:val="00F33394"/>
    <w:rsid w:val="00F36FAD"/>
    <w:rsid w:val="00F414EE"/>
    <w:rsid w:val="00F4160A"/>
    <w:rsid w:val="00F4364B"/>
    <w:rsid w:val="00F43EB4"/>
    <w:rsid w:val="00F44BD2"/>
    <w:rsid w:val="00F461FF"/>
    <w:rsid w:val="00F468CE"/>
    <w:rsid w:val="00F516E6"/>
    <w:rsid w:val="00F52A3B"/>
    <w:rsid w:val="00F5396C"/>
    <w:rsid w:val="00F54F61"/>
    <w:rsid w:val="00F552CC"/>
    <w:rsid w:val="00F5555F"/>
    <w:rsid w:val="00F565BA"/>
    <w:rsid w:val="00F57632"/>
    <w:rsid w:val="00F605E7"/>
    <w:rsid w:val="00F636F5"/>
    <w:rsid w:val="00F64065"/>
    <w:rsid w:val="00F64E6F"/>
    <w:rsid w:val="00F75986"/>
    <w:rsid w:val="00F75998"/>
    <w:rsid w:val="00F809E0"/>
    <w:rsid w:val="00F826EE"/>
    <w:rsid w:val="00F83014"/>
    <w:rsid w:val="00F841AA"/>
    <w:rsid w:val="00F854BC"/>
    <w:rsid w:val="00F854EB"/>
    <w:rsid w:val="00F86037"/>
    <w:rsid w:val="00F871E5"/>
    <w:rsid w:val="00F87CC7"/>
    <w:rsid w:val="00F92629"/>
    <w:rsid w:val="00F93D15"/>
    <w:rsid w:val="00F949BD"/>
    <w:rsid w:val="00F97BAD"/>
    <w:rsid w:val="00FA1D3D"/>
    <w:rsid w:val="00FA1F8D"/>
    <w:rsid w:val="00FA4244"/>
    <w:rsid w:val="00FA4C09"/>
    <w:rsid w:val="00FA7F94"/>
    <w:rsid w:val="00FB10AA"/>
    <w:rsid w:val="00FB2087"/>
    <w:rsid w:val="00FB4746"/>
    <w:rsid w:val="00FB5E6A"/>
    <w:rsid w:val="00FB6256"/>
    <w:rsid w:val="00FC0F3C"/>
    <w:rsid w:val="00FC43B8"/>
    <w:rsid w:val="00FC4952"/>
    <w:rsid w:val="00FC4ACB"/>
    <w:rsid w:val="00FC51E9"/>
    <w:rsid w:val="00FC73E2"/>
    <w:rsid w:val="00FC7B3D"/>
    <w:rsid w:val="00FD1DE9"/>
    <w:rsid w:val="00FD2D8D"/>
    <w:rsid w:val="00FD3305"/>
    <w:rsid w:val="00FD3DC5"/>
    <w:rsid w:val="00FD488F"/>
    <w:rsid w:val="00FD4BC2"/>
    <w:rsid w:val="00FD4FDE"/>
    <w:rsid w:val="00FE07DA"/>
    <w:rsid w:val="00FE0F07"/>
    <w:rsid w:val="00FE2210"/>
    <w:rsid w:val="00FF31AB"/>
    <w:rsid w:val="00FF4A5B"/>
    <w:rsid w:val="00FF62CD"/>
    <w:rsid w:val="00FF6F76"/>
    <w:rsid w:val="00FF7D7C"/>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uiPriority="35"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Default Paragraph Font" w:uiPriority="1"/>
    <w:lsdException w:name="Body Text"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lsdException w:name="Normal (Web)" w:uiPriority="99"/>
    <w:lsdException w:name="No List" w:uiPriority="99"/>
    <w:lsdException w:name="Balloon Text" w:semiHidden="0" w:unhideWhenUsed="0"/>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70A79"/>
    <w:rPr>
      <w:sz w:val="24"/>
      <w:szCs w:val="24"/>
      <w:lang w:val="en-US" w:eastAsia="en-US"/>
    </w:rPr>
  </w:style>
  <w:style w:type="paragraph" w:styleId="Heading1">
    <w:name w:val="heading 1"/>
    <w:basedOn w:val="Normal"/>
    <w:next w:val="Normal"/>
    <w:link w:val="Heading1Char"/>
    <w:uiPriority w:val="9"/>
    <w:qFormat/>
    <w:rsid w:val="00C15C19"/>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uiPriority w:val="9"/>
    <w:qFormat/>
    <w:rsid w:val="001D10B4"/>
    <w:pPr>
      <w:keepNext/>
      <w:numPr>
        <w:ilvl w:val="1"/>
        <w:numId w:val="3"/>
      </w:numPr>
      <w:spacing w:before="240" w:after="80"/>
      <w:outlineLvl w:val="1"/>
    </w:pPr>
    <w:rPr>
      <w:rFonts w:ascii="Arial" w:hAnsi="Arial" w:cs="Arial"/>
      <w:b/>
      <w:bCs/>
      <w:iCs/>
      <w:color w:val="365F91"/>
      <w:sz w:val="28"/>
      <w:lang w:val="en-CA"/>
    </w:rPr>
  </w:style>
  <w:style w:type="paragraph" w:styleId="Heading3">
    <w:name w:val="heading 3"/>
    <w:basedOn w:val="Normal"/>
    <w:next w:val="Normal"/>
    <w:link w:val="Heading3Char"/>
    <w:uiPriority w:val="9"/>
    <w:qFormat/>
    <w:rsid w:val="003923C8"/>
    <w:pPr>
      <w:keepNext/>
      <w:numPr>
        <w:ilvl w:val="2"/>
        <w:numId w:val="3"/>
      </w:numPr>
      <w:tabs>
        <w:tab w:val="clear" w:pos="2340"/>
        <w:tab w:val="num" w:pos="1530"/>
      </w:tabs>
      <w:spacing w:before="240" w:after="240"/>
      <w:ind w:left="1530"/>
      <w:outlineLvl w:val="2"/>
    </w:pPr>
    <w:rPr>
      <w:rFonts w:ascii="Arial" w:hAnsi="Arial" w:cs="Arial"/>
      <w:b/>
      <w:bCs/>
      <w:color w:val="365F91"/>
      <w:sz w:val="28"/>
      <w:lang w:val="en-CA"/>
    </w:rPr>
  </w:style>
  <w:style w:type="paragraph" w:styleId="Heading4">
    <w:name w:val="heading 4"/>
    <w:basedOn w:val="Normal"/>
    <w:next w:val="Normal"/>
    <w:link w:val="Heading4Char"/>
    <w:uiPriority w:val="9"/>
    <w:qFormat/>
    <w:rsid w:val="00EE2862"/>
    <w:pPr>
      <w:keepNext/>
      <w:numPr>
        <w:ilvl w:val="3"/>
        <w:numId w:val="3"/>
      </w:numPr>
      <w:tabs>
        <w:tab w:val="clear" w:pos="2034"/>
        <w:tab w:val="left" w:pos="2160"/>
      </w:tabs>
      <w:spacing w:before="240" w:after="60"/>
      <w:ind w:left="2160" w:hanging="1350"/>
      <w:outlineLvl w:val="3"/>
    </w:pPr>
    <w:rPr>
      <w:rFonts w:ascii="Arial" w:hAnsi="Arial" w:cs="Arial"/>
      <w:b/>
      <w:bCs/>
      <w:color w:val="365F91"/>
      <w:lang w:val="en-CA"/>
    </w:rPr>
  </w:style>
  <w:style w:type="paragraph" w:styleId="Heading5">
    <w:name w:val="heading 5"/>
    <w:basedOn w:val="Normal"/>
    <w:next w:val="Normal"/>
    <w:link w:val="Heading5Char"/>
    <w:uiPriority w:val="9"/>
    <w:pPr>
      <w:spacing w:before="240" w:after="60"/>
      <w:outlineLvl w:val="4"/>
    </w:pPr>
    <w:rPr>
      <w:b/>
      <w:bCs/>
      <w:i/>
      <w:iCs/>
      <w:sz w:val="26"/>
      <w:szCs w:val="26"/>
    </w:rPr>
  </w:style>
  <w:style w:type="paragraph" w:styleId="Heading6">
    <w:name w:val="heading 6"/>
    <w:basedOn w:val="Normal"/>
    <w:next w:val="Normal"/>
    <w:link w:val="Heading6Char"/>
    <w:uiPriority w:val="9"/>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link w:val="Heading7Char"/>
    <w:uiPriority w:val="9"/>
    <w:rsid w:val="00D0247F"/>
    <w:pPr>
      <w:numPr>
        <w:ilvl w:val="2"/>
      </w:numPr>
      <w:outlineLvl w:val="6"/>
    </w:pPr>
  </w:style>
  <w:style w:type="paragraph" w:styleId="Heading8">
    <w:name w:val="heading 8"/>
    <w:basedOn w:val="Normal"/>
    <w:next w:val="Normal"/>
    <w:link w:val="Heading8Char"/>
    <w:uiPriority w:val="9"/>
    <w:pPr>
      <w:spacing w:before="240" w:after="60"/>
      <w:outlineLvl w:val="7"/>
    </w:pPr>
    <w:rPr>
      <w:i/>
      <w:iCs/>
    </w:rPr>
  </w:style>
  <w:style w:type="paragraph" w:styleId="Heading9">
    <w:name w:val="heading 9"/>
    <w:basedOn w:val="Normal"/>
    <w:next w:val="Normal"/>
    <w:link w:val="Heading9Char"/>
    <w:uiPriority w:val="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15C19"/>
    <w:rPr>
      <w:rFonts w:ascii="Arial" w:hAnsi="Arial" w:cs="Arial"/>
      <w:b/>
      <w:bCs/>
      <w:color w:val="365F91"/>
      <w:kern w:val="32"/>
      <w:sz w:val="28"/>
      <w:szCs w:val="32"/>
      <w:lang w:eastAsia="en-US"/>
    </w:rPr>
  </w:style>
  <w:style w:type="character" w:customStyle="1" w:styleId="Heading2Char">
    <w:name w:val="Heading 2 Char"/>
    <w:basedOn w:val="DefaultParagraphFont"/>
    <w:link w:val="Heading2"/>
    <w:uiPriority w:val="9"/>
    <w:locked/>
    <w:rsid w:val="001D10B4"/>
    <w:rPr>
      <w:rFonts w:ascii="Arial" w:hAnsi="Arial" w:cs="Arial"/>
      <w:b/>
      <w:bCs/>
      <w:iCs/>
      <w:color w:val="365F91"/>
      <w:sz w:val="28"/>
      <w:szCs w:val="24"/>
      <w:lang w:eastAsia="en-US"/>
    </w:rPr>
  </w:style>
  <w:style w:type="character" w:customStyle="1" w:styleId="Heading3Char">
    <w:name w:val="Heading 3 Char"/>
    <w:basedOn w:val="DefaultParagraphFont"/>
    <w:link w:val="Heading3"/>
    <w:uiPriority w:val="9"/>
    <w:locked/>
    <w:rsid w:val="003923C8"/>
    <w:rPr>
      <w:rFonts w:ascii="Arial" w:hAnsi="Arial" w:cs="Arial"/>
      <w:b/>
      <w:bCs/>
      <w:color w:val="365F91"/>
      <w:sz w:val="28"/>
      <w:szCs w:val="24"/>
      <w:lang w:eastAsia="en-US"/>
    </w:rPr>
  </w:style>
  <w:style w:type="character" w:customStyle="1" w:styleId="Heading4Char">
    <w:name w:val="Heading 4 Char"/>
    <w:basedOn w:val="DefaultParagraphFont"/>
    <w:link w:val="Heading4"/>
    <w:uiPriority w:val="9"/>
    <w:rsid w:val="00EE2862"/>
    <w:rPr>
      <w:rFonts w:ascii="Arial" w:hAnsi="Arial" w:cs="Arial"/>
      <w:b/>
      <w:bCs/>
      <w:color w:val="365F91"/>
      <w:sz w:val="24"/>
      <w:szCs w:val="24"/>
      <w:lang w:eastAsia="en-US"/>
    </w:rPr>
  </w:style>
  <w:style w:type="character" w:customStyle="1" w:styleId="Heading5Char">
    <w:name w:val="Heading 5 Char"/>
    <w:basedOn w:val="DefaultParagraphFont"/>
    <w:link w:val="Heading5"/>
    <w:uiPriority w:val="9"/>
    <w:semiHidden/>
    <w:rPr>
      <w:rFonts w:asciiTheme="minorHAnsi" w:eastAsiaTheme="minorEastAsia" w:hAnsiTheme="minorHAnsi" w:cstheme="minorBidi"/>
      <w:b/>
      <w:bCs/>
      <w:i/>
      <w:iCs/>
      <w:sz w:val="26"/>
      <w:szCs w:val="26"/>
      <w:lang w:val="en-US" w:eastAsia="en-US"/>
    </w:rPr>
  </w:style>
  <w:style w:type="character" w:customStyle="1" w:styleId="Heading6Char">
    <w:name w:val="Heading 6 Char"/>
    <w:basedOn w:val="DefaultParagraphFont"/>
    <w:link w:val="Heading6"/>
    <w:uiPriority w:val="9"/>
    <w:semiHidden/>
    <w:rPr>
      <w:rFonts w:asciiTheme="minorHAnsi" w:eastAsiaTheme="minorEastAsia" w:hAnsiTheme="minorHAnsi" w:cstheme="minorBidi"/>
      <w:b/>
      <w:bCs/>
      <w:sz w:val="22"/>
      <w:szCs w:val="22"/>
      <w:lang w:val="en-US" w:eastAsia="en-US"/>
    </w:rPr>
  </w:style>
  <w:style w:type="character" w:customStyle="1" w:styleId="Heading7Char">
    <w:name w:val="Heading 7 Char"/>
    <w:basedOn w:val="DefaultParagraphFont"/>
    <w:link w:val="Heading7"/>
    <w:uiPriority w:val="9"/>
    <w:semiHidden/>
    <w:rPr>
      <w:rFonts w:asciiTheme="minorHAnsi" w:eastAsiaTheme="minorEastAsia" w:hAnsiTheme="minorHAnsi" w:cstheme="minorBidi"/>
      <w:sz w:val="24"/>
      <w:szCs w:val="24"/>
      <w:lang w:val="en-US" w:eastAsia="en-US"/>
    </w:rPr>
  </w:style>
  <w:style w:type="character" w:customStyle="1" w:styleId="Heading8Char">
    <w:name w:val="Heading 8 Char"/>
    <w:basedOn w:val="DefaultParagraphFont"/>
    <w:link w:val="Heading8"/>
    <w:uiPriority w:val="9"/>
    <w:semiHidden/>
    <w:rPr>
      <w:rFonts w:asciiTheme="minorHAnsi" w:eastAsiaTheme="minorEastAsia" w:hAnsiTheme="minorHAnsi" w:cstheme="minorBidi"/>
      <w:i/>
      <w:iCs/>
      <w:sz w:val="24"/>
      <w:szCs w:val="24"/>
      <w:lang w:val="en-US"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sz w:val="22"/>
      <w:szCs w:val="22"/>
      <w:lang w:val="en-US" w:eastAsia="en-US"/>
    </w:rPr>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lang w:val="en-US" w:eastAsia="en-US"/>
    </w:rPr>
  </w:style>
  <w:style w:type="paragraph" w:styleId="ListNumber">
    <w:name w:val="List Number"/>
    <w:basedOn w:val="Normal"/>
    <w:uiPriority w:val="99"/>
    <w:pPr>
      <w:numPr>
        <w:numId w:val="2"/>
      </w:numPr>
    </w:pPr>
  </w:style>
  <w:style w:type="paragraph" w:styleId="ListBullet">
    <w:name w:val="List Bullet"/>
    <w:basedOn w:val="Normal"/>
    <w:uiPriority w:val="99"/>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locked/>
    <w:rsid w:val="005B2903"/>
    <w:rPr>
      <w:sz w:val="24"/>
      <w:lang w:val="en-US" w:eastAsia="en-US"/>
    </w:rPr>
  </w:style>
  <w:style w:type="paragraph" w:styleId="Footer">
    <w:name w:val="footer"/>
    <w:basedOn w:val="Normal"/>
    <w:link w:val="FooterChar"/>
    <w:uiPriority w:val="99"/>
    <w:qFormat/>
    <w:pPr>
      <w:tabs>
        <w:tab w:val="center" w:pos="4320"/>
        <w:tab w:val="right" w:pos="8640"/>
      </w:tabs>
    </w:pPr>
  </w:style>
  <w:style w:type="character" w:customStyle="1" w:styleId="FooterChar">
    <w:name w:val="Footer Char"/>
    <w:basedOn w:val="DefaultParagraphFont"/>
    <w:link w:val="Footer"/>
    <w:uiPriority w:val="99"/>
    <w:locked/>
    <w:rsid w:val="0094156E"/>
    <w:rPr>
      <w:sz w:val="24"/>
      <w:lang w:val="en-US" w:eastAsia="en-US"/>
    </w:rPr>
  </w:style>
  <w:style w:type="character" w:styleId="PageNumber">
    <w:name w:val="page number"/>
    <w:basedOn w:val="DefaultParagraphFont"/>
    <w:rPr>
      <w:rFonts w:cs="Times New Roman"/>
    </w:rPr>
  </w:style>
  <w:style w:type="paragraph" w:styleId="CommentText">
    <w:name w:val="annotation text"/>
    <w:basedOn w:val="Normal"/>
    <w:link w:val="CommentTextChar"/>
    <w:uiPriority w:val="99"/>
    <w:pPr>
      <w:widowControl w:val="0"/>
    </w:pPr>
    <w:rPr>
      <w:sz w:val="20"/>
      <w:szCs w:val="20"/>
    </w:rPr>
  </w:style>
  <w:style w:type="character" w:customStyle="1" w:styleId="CommentTextChar">
    <w:name w:val="Comment Text Char"/>
    <w:basedOn w:val="DefaultParagraphFont"/>
    <w:link w:val="CommentText"/>
    <w:uiPriority w:val="99"/>
    <w:locked/>
    <w:rsid w:val="00476A43"/>
    <w:rPr>
      <w:lang w:val="en-US" w:eastAsia="en-US"/>
    </w:rPr>
  </w:style>
  <w:style w:type="paragraph" w:styleId="FootnoteText">
    <w:name w:val="footnote text"/>
    <w:basedOn w:val="Normal"/>
    <w:link w:val="FootnoteTextChar"/>
    <w:uiPriority w:val="99"/>
    <w:qFormat/>
    <w:rsid w:val="00B05772"/>
    <w:rPr>
      <w:rFonts w:ascii="Arial" w:hAnsi="Arial"/>
      <w:sz w:val="16"/>
      <w:szCs w:val="20"/>
    </w:rPr>
  </w:style>
  <w:style w:type="character" w:customStyle="1" w:styleId="FootnoteTextChar">
    <w:name w:val="Footnote Text Char"/>
    <w:basedOn w:val="DefaultParagraphFont"/>
    <w:link w:val="FootnoteText"/>
    <w:uiPriority w:val="99"/>
    <w:locked/>
    <w:rsid w:val="006144BD"/>
    <w:rPr>
      <w:rFonts w:ascii="Arial" w:hAnsi="Arial" w:cs="Times New Roman"/>
      <w:sz w:val="16"/>
      <w:lang w:val="en-US" w:eastAsia="en-US"/>
    </w:rPr>
  </w:style>
  <w:style w:type="character" w:styleId="FootnoteReference">
    <w:name w:val="footnote reference"/>
    <w:basedOn w:val="DefaultParagraphFont"/>
    <w:uiPriority w:val="99"/>
    <w:rPr>
      <w:vertAlign w:val="superscript"/>
    </w:rPr>
  </w:style>
  <w:style w:type="paragraph" w:customStyle="1" w:styleId="a2">
    <w:name w:val="a2"/>
    <w:basedOn w:val="Heading2"/>
    <w:next w:val="Normal"/>
    <w:pPr>
      <w:numPr>
        <w:numId w:val="5"/>
      </w:numPr>
      <w:tabs>
        <w:tab w:val="left" w:pos="500"/>
        <w:tab w:val="left" w:pos="720"/>
      </w:tabs>
      <w:suppressAutoHyphens/>
      <w:spacing w:before="270" w:after="240" w:line="270" w:lineRule="exact"/>
      <w:ind w:firstLine="0"/>
    </w:pPr>
    <w:rPr>
      <w:rFonts w:eastAsia="MS Mincho" w:cs="Times New Roman"/>
      <w:bCs w:val="0"/>
      <w:i/>
      <w:iCs w:val="0"/>
      <w:szCs w:val="20"/>
      <w:lang w:val="en-GB" w:eastAsia="ja-JP"/>
    </w:rPr>
  </w:style>
  <w:style w:type="paragraph" w:customStyle="1" w:styleId="a3">
    <w:name w:val="a3"/>
    <w:basedOn w:val="Heading3"/>
    <w:next w:val="Normal"/>
    <w:pPr>
      <w:numPr>
        <w:numId w:val="5"/>
      </w:numPr>
      <w:tabs>
        <w:tab w:val="left" w:pos="640"/>
        <w:tab w:val="num" w:pos="1530"/>
      </w:tabs>
      <w:suppressAutoHyphens/>
      <w:spacing w:before="60" w:line="250" w:lineRule="exact"/>
      <w:ind w:firstLine="0"/>
    </w:pPr>
    <w:rPr>
      <w:rFonts w:eastAsia="MS Mincho" w:cs="Times New Roman"/>
      <w:bCs w:val="0"/>
      <w:sz w:val="22"/>
      <w:szCs w:val="20"/>
      <w:lang w:val="en-GB" w:eastAsia="ja-JP"/>
    </w:rPr>
  </w:style>
  <w:style w:type="paragraph" w:customStyle="1" w:styleId="a4">
    <w:name w:val="a4"/>
    <w:basedOn w:val="Heading4"/>
    <w:next w:val="Normal"/>
    <w:pPr>
      <w:numPr>
        <w:numId w:val="5"/>
      </w:numPr>
      <w:tabs>
        <w:tab w:val="left" w:pos="880"/>
      </w:tabs>
      <w:suppressAutoHyphens/>
      <w:spacing w:before="60" w:after="240" w:line="230" w:lineRule="exact"/>
      <w:ind w:left="0" w:firstLine="0"/>
    </w:pPr>
    <w:rPr>
      <w:rFonts w:eastAsia="MS Mincho"/>
      <w:bCs w:val="0"/>
      <w:sz w:val="20"/>
      <w:szCs w:val="20"/>
      <w:lang w:val="en-GB" w:eastAsia="ja-JP"/>
    </w:rPr>
  </w:style>
  <w:style w:type="paragraph" w:customStyle="1" w:styleId="a5">
    <w:name w:val="a5"/>
    <w:basedOn w:val="Heading5"/>
    <w:next w:val="Normal"/>
    <w:pPr>
      <w:keepNext/>
      <w:numPr>
        <w:ilvl w:val="4"/>
        <w:numId w:val="5"/>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5"/>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7"/>
      </w:numPr>
      <w:ind w:left="805" w:hanging="357"/>
      <w:jc w:val="center"/>
    </w:pPr>
    <w:rPr>
      <w:b w:val="0"/>
      <w:bCs w:val="0"/>
    </w:rPr>
  </w:style>
  <w:style w:type="paragraph" w:styleId="ListNumber2">
    <w:name w:val="List Number 2"/>
    <w:basedOn w:val="Normal"/>
    <w:uiPriority w:val="99"/>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uiPriority w:val="99"/>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uiPriority w:val="99"/>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character" w:customStyle="1" w:styleId="BodyTextChar">
    <w:name w:val="Body Text Char"/>
    <w:basedOn w:val="DefaultParagraphFont"/>
    <w:link w:val="BodyText"/>
    <w:locked/>
    <w:rsid w:val="00C62550"/>
    <w:rPr>
      <w:rFonts w:ascii="Arial" w:hAnsi="Arial" w:cs="Times New Roman"/>
      <w:sz w:val="22"/>
      <w:szCs w:val="22"/>
      <w:lang w:val="x-none" w:eastAsia="en-US"/>
    </w:rPr>
  </w:style>
  <w:style w:type="paragraph" w:styleId="TOC7">
    <w:name w:val="toc 7"/>
    <w:basedOn w:val="Normal"/>
    <w:next w:val="Normal"/>
    <w:autoRedefine/>
    <w:uiPriority w:val="39"/>
    <w:pPr>
      <w:ind w:left="1440"/>
    </w:pPr>
    <w:rPr>
      <w:rFonts w:asciiTheme="minorHAnsi" w:hAnsiTheme="minorHAnsi"/>
      <w:sz w:val="20"/>
      <w:szCs w:val="20"/>
    </w:rPr>
  </w:style>
  <w:style w:type="paragraph" w:styleId="TOC8">
    <w:name w:val="toc 8"/>
    <w:basedOn w:val="Normal"/>
    <w:next w:val="Normal"/>
    <w:autoRedefine/>
    <w:uiPriority w:val="39"/>
    <w:pPr>
      <w:ind w:left="1680"/>
    </w:pPr>
    <w:rPr>
      <w:rFonts w:asciiTheme="minorHAnsi" w:hAnsiTheme="minorHAnsi"/>
      <w:sz w:val="20"/>
      <w:szCs w:val="20"/>
    </w:rPr>
  </w:style>
  <w:style w:type="paragraph" w:styleId="TOC1">
    <w:name w:val="toc 1"/>
    <w:basedOn w:val="Normal"/>
    <w:next w:val="Normal"/>
    <w:autoRedefine/>
    <w:uiPriority w:val="39"/>
    <w:rsid w:val="005845F0"/>
    <w:pPr>
      <w:tabs>
        <w:tab w:val="left" w:pos="990"/>
        <w:tab w:val="right" w:leader="dot" w:pos="9350"/>
      </w:tabs>
      <w:spacing w:before="120"/>
      <w:ind w:left="270"/>
    </w:pPr>
    <w:rPr>
      <w:rFonts w:asciiTheme="minorHAnsi" w:hAnsiTheme="minorHAnsi"/>
      <w:b/>
      <w:noProof/>
    </w:rPr>
  </w:style>
  <w:style w:type="paragraph" w:styleId="TOC2">
    <w:name w:val="toc 2"/>
    <w:basedOn w:val="Normal"/>
    <w:next w:val="Normal"/>
    <w:autoRedefine/>
    <w:uiPriority w:val="39"/>
    <w:rsid w:val="005845F0"/>
    <w:pPr>
      <w:tabs>
        <w:tab w:val="left" w:pos="1260"/>
        <w:tab w:val="right" w:leader="dot" w:pos="9350"/>
      </w:tabs>
      <w:ind w:left="270"/>
    </w:pPr>
    <w:rPr>
      <w:rFonts w:asciiTheme="minorHAnsi" w:hAnsiTheme="minorHAnsi"/>
      <w:b/>
      <w:noProof/>
      <w:sz w:val="22"/>
      <w:szCs w:val="22"/>
    </w:rPr>
  </w:style>
  <w:style w:type="paragraph" w:styleId="TOC3">
    <w:name w:val="toc 3"/>
    <w:basedOn w:val="Normal"/>
    <w:next w:val="Normal"/>
    <w:autoRedefine/>
    <w:uiPriority w:val="39"/>
    <w:rsid w:val="005845F0"/>
    <w:pPr>
      <w:tabs>
        <w:tab w:val="left" w:pos="1620"/>
        <w:tab w:val="right" w:leader="dot" w:pos="9350"/>
      </w:tabs>
      <w:ind w:left="270"/>
    </w:pPr>
    <w:rPr>
      <w:rFonts w:asciiTheme="minorHAnsi" w:eastAsiaTheme="minorEastAsia" w:hAnsiTheme="minorHAnsi"/>
      <w:sz w:val="22"/>
      <w:szCs w:val="22"/>
    </w:rPr>
  </w:style>
  <w:style w:type="paragraph" w:styleId="TOC4">
    <w:name w:val="toc 4"/>
    <w:basedOn w:val="Normal"/>
    <w:next w:val="Normal"/>
    <w:autoRedefine/>
    <w:uiPriority w:val="39"/>
    <w:pPr>
      <w:ind w:left="720"/>
    </w:pPr>
    <w:rPr>
      <w:rFonts w:asciiTheme="minorHAnsi" w:hAnsiTheme="minorHAnsi"/>
      <w:sz w:val="20"/>
      <w:szCs w:val="20"/>
    </w:rPr>
  </w:style>
  <w:style w:type="paragraph" w:styleId="TOC5">
    <w:name w:val="toc 5"/>
    <w:basedOn w:val="Normal"/>
    <w:next w:val="Normal"/>
    <w:autoRedefine/>
    <w:uiPriority w:val="39"/>
    <w:pPr>
      <w:ind w:left="960"/>
    </w:pPr>
    <w:rPr>
      <w:rFonts w:asciiTheme="minorHAnsi" w:hAnsiTheme="minorHAnsi"/>
      <w:sz w:val="20"/>
      <w:szCs w:val="20"/>
    </w:rPr>
  </w:style>
  <w:style w:type="paragraph" w:styleId="TOC6">
    <w:name w:val="toc 6"/>
    <w:basedOn w:val="Normal"/>
    <w:next w:val="Normal"/>
    <w:autoRedefine/>
    <w:uiPriority w:val="39"/>
    <w:pPr>
      <w:ind w:left="1200"/>
    </w:pPr>
    <w:rPr>
      <w:rFonts w:asciiTheme="minorHAnsi" w:hAnsiTheme="minorHAnsi"/>
      <w:sz w:val="20"/>
      <w:szCs w:val="20"/>
    </w:rPr>
  </w:style>
  <w:style w:type="paragraph" w:styleId="TOC9">
    <w:name w:val="toc 9"/>
    <w:basedOn w:val="Normal"/>
    <w:next w:val="Normal"/>
    <w:autoRedefine/>
    <w:uiPriority w:val="39"/>
    <w:pPr>
      <w:ind w:left="1920"/>
    </w:pPr>
    <w:rPr>
      <w:rFonts w:asciiTheme="minorHAnsi" w:hAnsiTheme="minorHAnsi"/>
      <w:sz w:val="20"/>
      <w:szCs w:val="20"/>
    </w:rPr>
  </w:style>
  <w:style w:type="character" w:styleId="Hyperlink">
    <w:name w:val="Hyperlink"/>
    <w:basedOn w:val="DefaultParagraphFont"/>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link w:val="BodyTextIndentChar"/>
    <w:uiPriority w:val="99"/>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character" w:customStyle="1" w:styleId="BodyTextIndentChar">
    <w:name w:val="Body Text Indent Char"/>
    <w:basedOn w:val="DefaultParagraphFont"/>
    <w:link w:val="BodyTextIndent"/>
    <w:uiPriority w:val="99"/>
    <w:semiHidden/>
    <w:rPr>
      <w:sz w:val="24"/>
      <w:szCs w:val="24"/>
      <w:lang w:val="en-US" w:eastAsia="en-US"/>
    </w:rPr>
  </w:style>
  <w:style w:type="paragraph" w:styleId="Caption">
    <w:name w:val="caption"/>
    <w:basedOn w:val="Tabletype"/>
    <w:next w:val="Normal"/>
    <w:uiPriority w:val="35"/>
    <w:qFormat/>
    <w:rsid w:val="00C96682"/>
    <w:pPr>
      <w:jc w:val="center"/>
    </w:pPr>
  </w:style>
  <w:style w:type="paragraph" w:styleId="BodyText2">
    <w:name w:val="Body Text 2"/>
    <w:basedOn w:val="Normal"/>
    <w:link w:val="BodyText2Char"/>
    <w:uiPriority w:val="99"/>
    <w:pPr>
      <w:spacing w:before="120" w:after="120"/>
      <w:jc w:val="center"/>
    </w:pPr>
    <w:rPr>
      <w:rFonts w:ascii="Arial" w:hAnsi="Arial"/>
      <w:sz w:val="20"/>
      <w:szCs w:val="16"/>
      <w:lang w:val="en-CA"/>
    </w:rPr>
  </w:style>
  <w:style w:type="character" w:customStyle="1" w:styleId="BodyText2Char">
    <w:name w:val="Body Text 2 Char"/>
    <w:basedOn w:val="DefaultParagraphFont"/>
    <w:link w:val="BodyText2"/>
    <w:uiPriority w:val="99"/>
    <w:semiHidden/>
    <w:rPr>
      <w:sz w:val="24"/>
      <w:szCs w:val="24"/>
      <w:lang w:val="en-US" w:eastAsia="en-US"/>
    </w:rPr>
  </w:style>
  <w:style w:type="paragraph" w:styleId="BodyText3">
    <w:name w:val="Body Text 3"/>
    <w:basedOn w:val="Normal"/>
    <w:link w:val="BodyText3Char"/>
    <w:uiPriority w:val="99"/>
    <w:pPr>
      <w:spacing w:before="120"/>
      <w:jc w:val="center"/>
    </w:pPr>
    <w:rPr>
      <w:rFonts w:ascii="Arial" w:hAnsi="Arial"/>
      <w:sz w:val="16"/>
      <w:szCs w:val="10"/>
      <w:lang w:val="en-CA"/>
    </w:rPr>
  </w:style>
  <w:style w:type="character" w:customStyle="1" w:styleId="BodyText3Char">
    <w:name w:val="Body Text 3 Char"/>
    <w:basedOn w:val="DefaultParagraphFont"/>
    <w:link w:val="BodyText3"/>
    <w:uiPriority w:val="99"/>
    <w:semiHidden/>
    <w:rPr>
      <w:sz w:val="16"/>
      <w:szCs w:val="16"/>
      <w:lang w:val="en-US" w:eastAsia="en-US"/>
    </w:rPr>
  </w:style>
  <w:style w:type="paragraph" w:styleId="EnvelopeAddress">
    <w:name w:val="envelope address"/>
    <w:basedOn w:val="Normal"/>
    <w:uiPriority w:val="99"/>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uiPriority w:val="99"/>
    <w:pPr>
      <w:spacing w:before="200"/>
    </w:pPr>
    <w:rPr>
      <w:rFonts w:ascii="Arial" w:hAnsi="Arial" w:cs="Arial"/>
      <w:sz w:val="20"/>
      <w:szCs w:val="20"/>
    </w:rPr>
  </w:style>
  <w:style w:type="paragraph" w:styleId="HTMLAddress">
    <w:name w:val="HTML Address"/>
    <w:basedOn w:val="Normal"/>
    <w:link w:val="HTMLAddressChar"/>
    <w:uiPriority w:val="99"/>
    <w:pPr>
      <w:spacing w:before="200"/>
    </w:pPr>
    <w:rPr>
      <w:rFonts w:ascii="Arial" w:hAnsi="Arial"/>
      <w:i/>
      <w:iCs/>
      <w:sz w:val="20"/>
      <w:szCs w:val="20"/>
    </w:rPr>
  </w:style>
  <w:style w:type="character" w:customStyle="1" w:styleId="HTMLAddressChar">
    <w:name w:val="HTML Address Char"/>
    <w:basedOn w:val="DefaultParagraphFont"/>
    <w:link w:val="HTMLAddress"/>
    <w:uiPriority w:val="99"/>
    <w:semiHidden/>
    <w:rPr>
      <w:i/>
      <w:iCs/>
      <w:sz w:val="24"/>
      <w:szCs w:val="24"/>
      <w:lang w:val="en-US" w:eastAsia="en-US"/>
    </w:rPr>
  </w:style>
  <w:style w:type="paragraph" w:styleId="Date">
    <w:name w:val="Date"/>
    <w:basedOn w:val="Normal"/>
    <w:next w:val="Normal"/>
    <w:link w:val="DateChar"/>
    <w:uiPriority w:val="99"/>
    <w:pPr>
      <w:spacing w:before="200"/>
    </w:pPr>
    <w:rPr>
      <w:rFonts w:ascii="Arial" w:hAnsi="Arial"/>
      <w:sz w:val="20"/>
      <w:szCs w:val="20"/>
    </w:rPr>
  </w:style>
  <w:style w:type="character" w:customStyle="1" w:styleId="DateChar">
    <w:name w:val="Date Char"/>
    <w:basedOn w:val="DefaultParagraphFont"/>
    <w:link w:val="Date"/>
    <w:uiPriority w:val="99"/>
    <w:semiHidden/>
    <w:rPr>
      <w:sz w:val="24"/>
      <w:szCs w:val="24"/>
      <w:lang w:val="en-US" w:eastAsia="en-US"/>
    </w:rPr>
  </w:style>
  <w:style w:type="paragraph" w:styleId="MessageHeader">
    <w:name w:val="Message Header"/>
    <w:basedOn w:val="Normal"/>
    <w:link w:val="MessageHeaderChar"/>
    <w:uiPriority w:val="99"/>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lang w:val="en-US" w:eastAsia="en-US"/>
    </w:rPr>
  </w:style>
  <w:style w:type="paragraph" w:styleId="DocumentMap">
    <w:name w:val="Document Map"/>
    <w:basedOn w:val="Normal"/>
    <w:link w:val="DocumentMapChar"/>
    <w:uiPriority w:val="99"/>
    <w:semiHidden/>
    <w:pPr>
      <w:shd w:val="clear" w:color="auto" w:fill="000080"/>
      <w:spacing w:before="200"/>
    </w:pPr>
    <w:rPr>
      <w:rFonts w:ascii="Tahoma" w:hAnsi="Tahoma" w:cs="Tahoma"/>
      <w:sz w:val="20"/>
      <w:szCs w:val="20"/>
    </w:rPr>
  </w:style>
  <w:style w:type="character" w:customStyle="1" w:styleId="DocumentMapChar">
    <w:name w:val="Document Map Char"/>
    <w:basedOn w:val="DefaultParagraphFont"/>
    <w:link w:val="DocumentMap"/>
    <w:uiPriority w:val="99"/>
    <w:semiHidden/>
    <w:rPr>
      <w:rFonts w:ascii="Tahoma" w:hAnsi="Tahoma" w:cs="Tahoma"/>
      <w:sz w:val="16"/>
      <w:szCs w:val="16"/>
      <w:lang w:val="en-US" w:eastAsia="en-US"/>
    </w:rPr>
  </w:style>
  <w:style w:type="paragraph" w:styleId="Closing">
    <w:name w:val="Closing"/>
    <w:basedOn w:val="Normal"/>
    <w:link w:val="ClosingChar"/>
    <w:uiPriority w:val="99"/>
    <w:pPr>
      <w:spacing w:before="200"/>
      <w:ind w:left="4252"/>
    </w:pPr>
    <w:rPr>
      <w:rFonts w:ascii="Arial" w:hAnsi="Arial"/>
      <w:sz w:val="20"/>
      <w:szCs w:val="20"/>
    </w:rPr>
  </w:style>
  <w:style w:type="character" w:customStyle="1" w:styleId="ClosingChar">
    <w:name w:val="Closing Char"/>
    <w:basedOn w:val="DefaultParagraphFont"/>
    <w:link w:val="Closing"/>
    <w:uiPriority w:val="99"/>
    <w:semiHidden/>
    <w:rPr>
      <w:sz w:val="24"/>
      <w:szCs w:val="24"/>
      <w:lang w:val="en-US" w:eastAsia="en-US"/>
    </w:rPr>
  </w:style>
  <w:style w:type="paragraph" w:styleId="Index1">
    <w:name w:val="index 1"/>
    <w:basedOn w:val="Normal"/>
    <w:next w:val="Normal"/>
    <w:autoRedefine/>
    <w:uiPriority w:val="99"/>
    <w:semiHidden/>
    <w:pPr>
      <w:spacing w:before="200"/>
      <w:ind w:left="200" w:hanging="200"/>
    </w:pPr>
    <w:rPr>
      <w:rFonts w:ascii="Arial" w:hAnsi="Arial"/>
      <w:sz w:val="20"/>
      <w:szCs w:val="20"/>
    </w:rPr>
  </w:style>
  <w:style w:type="paragraph" w:styleId="Index2">
    <w:name w:val="index 2"/>
    <w:basedOn w:val="Normal"/>
    <w:next w:val="Normal"/>
    <w:autoRedefine/>
    <w:uiPriority w:val="99"/>
    <w:semiHidden/>
    <w:pPr>
      <w:spacing w:before="200"/>
      <w:ind w:left="400" w:hanging="200"/>
    </w:pPr>
    <w:rPr>
      <w:rFonts w:ascii="Arial" w:hAnsi="Arial"/>
      <w:sz w:val="20"/>
      <w:szCs w:val="20"/>
    </w:rPr>
  </w:style>
  <w:style w:type="paragraph" w:styleId="Index3">
    <w:name w:val="index 3"/>
    <w:basedOn w:val="Normal"/>
    <w:next w:val="Normal"/>
    <w:autoRedefine/>
    <w:uiPriority w:val="99"/>
    <w:semiHidden/>
    <w:pPr>
      <w:spacing w:before="200"/>
      <w:ind w:left="600" w:hanging="200"/>
    </w:pPr>
    <w:rPr>
      <w:rFonts w:ascii="Arial" w:hAnsi="Arial"/>
      <w:sz w:val="20"/>
      <w:szCs w:val="20"/>
    </w:rPr>
  </w:style>
  <w:style w:type="paragraph" w:styleId="Index4">
    <w:name w:val="index 4"/>
    <w:basedOn w:val="Normal"/>
    <w:next w:val="Normal"/>
    <w:autoRedefine/>
    <w:uiPriority w:val="99"/>
    <w:semiHidden/>
    <w:pPr>
      <w:spacing w:before="200"/>
      <w:ind w:left="800" w:hanging="200"/>
    </w:pPr>
    <w:rPr>
      <w:rFonts w:ascii="Arial" w:hAnsi="Arial"/>
      <w:sz w:val="20"/>
      <w:szCs w:val="20"/>
    </w:rPr>
  </w:style>
  <w:style w:type="paragraph" w:styleId="Index5">
    <w:name w:val="index 5"/>
    <w:basedOn w:val="Normal"/>
    <w:next w:val="Normal"/>
    <w:autoRedefine/>
    <w:uiPriority w:val="99"/>
    <w:semiHidden/>
    <w:pPr>
      <w:spacing w:before="200"/>
      <w:ind w:left="1000" w:hanging="200"/>
    </w:pPr>
    <w:rPr>
      <w:rFonts w:ascii="Arial" w:hAnsi="Arial"/>
      <w:sz w:val="20"/>
      <w:szCs w:val="20"/>
    </w:rPr>
  </w:style>
  <w:style w:type="paragraph" w:styleId="Index6">
    <w:name w:val="index 6"/>
    <w:basedOn w:val="Normal"/>
    <w:next w:val="Normal"/>
    <w:autoRedefine/>
    <w:uiPriority w:val="99"/>
    <w:semiHidden/>
    <w:pPr>
      <w:spacing w:before="200"/>
      <w:ind w:left="1200" w:hanging="200"/>
    </w:pPr>
    <w:rPr>
      <w:rFonts w:ascii="Arial" w:hAnsi="Arial"/>
      <w:sz w:val="20"/>
      <w:szCs w:val="20"/>
    </w:rPr>
  </w:style>
  <w:style w:type="paragraph" w:styleId="Index7">
    <w:name w:val="index 7"/>
    <w:basedOn w:val="Normal"/>
    <w:next w:val="Normal"/>
    <w:autoRedefine/>
    <w:uiPriority w:val="99"/>
    <w:semiHidden/>
    <w:pPr>
      <w:spacing w:before="200"/>
      <w:ind w:left="1400" w:hanging="200"/>
    </w:pPr>
    <w:rPr>
      <w:rFonts w:ascii="Arial" w:hAnsi="Arial"/>
      <w:sz w:val="20"/>
      <w:szCs w:val="20"/>
    </w:rPr>
  </w:style>
  <w:style w:type="paragraph" w:styleId="Index8">
    <w:name w:val="index 8"/>
    <w:basedOn w:val="Normal"/>
    <w:next w:val="Normal"/>
    <w:autoRedefine/>
    <w:uiPriority w:val="99"/>
    <w:semiHidden/>
    <w:pPr>
      <w:spacing w:before="200"/>
      <w:ind w:left="1600" w:hanging="200"/>
    </w:pPr>
    <w:rPr>
      <w:rFonts w:ascii="Arial" w:hAnsi="Arial"/>
      <w:sz w:val="20"/>
      <w:szCs w:val="20"/>
    </w:rPr>
  </w:style>
  <w:style w:type="paragraph" w:styleId="Index9">
    <w:name w:val="index 9"/>
    <w:basedOn w:val="Normal"/>
    <w:next w:val="Normal"/>
    <w:autoRedefine/>
    <w:uiPriority w:val="99"/>
    <w:semiHidden/>
    <w:pPr>
      <w:spacing w:before="200"/>
      <w:ind w:left="1800" w:hanging="200"/>
    </w:pPr>
    <w:rPr>
      <w:rFonts w:ascii="Arial" w:hAnsi="Arial"/>
      <w:sz w:val="20"/>
      <w:szCs w:val="20"/>
    </w:rPr>
  </w:style>
  <w:style w:type="paragraph" w:styleId="List">
    <w:name w:val="List"/>
    <w:basedOn w:val="Normal"/>
    <w:uiPriority w:val="99"/>
    <w:pPr>
      <w:spacing w:before="200"/>
      <w:ind w:left="283" w:hanging="283"/>
    </w:pPr>
    <w:rPr>
      <w:rFonts w:ascii="Arial" w:hAnsi="Arial"/>
      <w:sz w:val="20"/>
      <w:szCs w:val="20"/>
    </w:rPr>
  </w:style>
  <w:style w:type="paragraph" w:styleId="List2">
    <w:name w:val="List 2"/>
    <w:basedOn w:val="Normal"/>
    <w:uiPriority w:val="99"/>
    <w:pPr>
      <w:spacing w:before="200"/>
      <w:ind w:left="566" w:hanging="283"/>
    </w:pPr>
    <w:rPr>
      <w:rFonts w:ascii="Arial" w:hAnsi="Arial"/>
      <w:sz w:val="20"/>
      <w:szCs w:val="20"/>
    </w:rPr>
  </w:style>
  <w:style w:type="paragraph" w:styleId="List3">
    <w:name w:val="List 3"/>
    <w:basedOn w:val="Normal"/>
    <w:uiPriority w:val="99"/>
    <w:pPr>
      <w:spacing w:before="200"/>
      <w:ind w:left="849" w:hanging="283"/>
    </w:pPr>
    <w:rPr>
      <w:rFonts w:ascii="Arial" w:hAnsi="Arial"/>
      <w:sz w:val="20"/>
      <w:szCs w:val="20"/>
    </w:rPr>
  </w:style>
  <w:style w:type="paragraph" w:styleId="List4">
    <w:name w:val="List 4"/>
    <w:basedOn w:val="Normal"/>
    <w:uiPriority w:val="99"/>
    <w:pPr>
      <w:spacing w:before="200"/>
      <w:ind w:left="1132" w:hanging="283"/>
    </w:pPr>
    <w:rPr>
      <w:rFonts w:ascii="Arial" w:hAnsi="Arial"/>
      <w:sz w:val="20"/>
      <w:szCs w:val="20"/>
    </w:rPr>
  </w:style>
  <w:style w:type="paragraph" w:styleId="List5">
    <w:name w:val="List 5"/>
    <w:basedOn w:val="Normal"/>
    <w:uiPriority w:val="99"/>
    <w:pPr>
      <w:spacing w:before="200"/>
      <w:ind w:left="1415" w:hanging="283"/>
    </w:pPr>
    <w:rPr>
      <w:rFonts w:ascii="Arial" w:hAnsi="Arial"/>
      <w:sz w:val="20"/>
      <w:szCs w:val="20"/>
    </w:rPr>
  </w:style>
  <w:style w:type="paragraph" w:styleId="ListNumber5">
    <w:name w:val="List Number 5"/>
    <w:basedOn w:val="Normal"/>
    <w:uiPriority w:val="99"/>
    <w:pPr>
      <w:tabs>
        <w:tab w:val="num" w:pos="1492"/>
      </w:tabs>
      <w:spacing w:before="200"/>
      <w:ind w:left="1492" w:hanging="360"/>
    </w:pPr>
    <w:rPr>
      <w:rFonts w:ascii="Arial" w:hAnsi="Arial"/>
      <w:sz w:val="20"/>
      <w:szCs w:val="20"/>
    </w:rPr>
  </w:style>
  <w:style w:type="paragraph" w:styleId="ListBullet2">
    <w:name w:val="List Bullet 2"/>
    <w:basedOn w:val="Normal"/>
    <w:autoRedefine/>
    <w:uiPriority w:val="99"/>
    <w:pPr>
      <w:tabs>
        <w:tab w:val="num" w:pos="643"/>
      </w:tabs>
      <w:spacing w:before="200"/>
      <w:ind w:left="643" w:hanging="360"/>
    </w:pPr>
    <w:rPr>
      <w:rFonts w:ascii="Arial" w:hAnsi="Arial"/>
      <w:sz w:val="20"/>
      <w:szCs w:val="20"/>
    </w:rPr>
  </w:style>
  <w:style w:type="paragraph" w:styleId="ListBullet3">
    <w:name w:val="List Bullet 3"/>
    <w:basedOn w:val="Normal"/>
    <w:autoRedefine/>
    <w:uiPriority w:val="99"/>
    <w:pPr>
      <w:tabs>
        <w:tab w:val="num" w:pos="926"/>
      </w:tabs>
      <w:spacing w:before="200"/>
      <w:ind w:left="926" w:hanging="360"/>
    </w:pPr>
    <w:rPr>
      <w:rFonts w:ascii="Arial" w:hAnsi="Arial"/>
      <w:sz w:val="20"/>
      <w:szCs w:val="20"/>
    </w:rPr>
  </w:style>
  <w:style w:type="paragraph" w:styleId="ListBullet4">
    <w:name w:val="List Bullet 4"/>
    <w:basedOn w:val="Normal"/>
    <w:autoRedefine/>
    <w:uiPriority w:val="99"/>
    <w:pPr>
      <w:tabs>
        <w:tab w:val="num" w:pos="1209"/>
      </w:tabs>
      <w:spacing w:before="200"/>
      <w:ind w:left="1209" w:hanging="360"/>
    </w:pPr>
    <w:rPr>
      <w:rFonts w:ascii="Arial" w:hAnsi="Arial"/>
      <w:sz w:val="20"/>
      <w:szCs w:val="20"/>
    </w:rPr>
  </w:style>
  <w:style w:type="paragraph" w:styleId="ListBullet5">
    <w:name w:val="List Bullet 5"/>
    <w:basedOn w:val="Normal"/>
    <w:autoRedefine/>
    <w:uiPriority w:val="99"/>
    <w:pPr>
      <w:tabs>
        <w:tab w:val="num" w:pos="1492"/>
      </w:tabs>
      <w:spacing w:before="200"/>
      <w:ind w:left="1492" w:hanging="360"/>
    </w:pPr>
    <w:rPr>
      <w:rFonts w:ascii="Arial" w:hAnsi="Arial"/>
      <w:sz w:val="20"/>
      <w:szCs w:val="20"/>
    </w:rPr>
  </w:style>
  <w:style w:type="paragraph" w:styleId="ListContinue">
    <w:name w:val="List Continue"/>
    <w:basedOn w:val="Normal"/>
    <w:uiPriority w:val="99"/>
    <w:pPr>
      <w:spacing w:before="200" w:after="120"/>
      <w:ind w:left="283"/>
    </w:pPr>
    <w:rPr>
      <w:rFonts w:ascii="Arial" w:hAnsi="Arial"/>
      <w:sz w:val="20"/>
      <w:szCs w:val="20"/>
    </w:rPr>
  </w:style>
  <w:style w:type="paragraph" w:styleId="ListContinue2">
    <w:name w:val="List Continue 2"/>
    <w:basedOn w:val="Normal"/>
    <w:uiPriority w:val="99"/>
    <w:pPr>
      <w:spacing w:before="200" w:after="120"/>
      <w:ind w:left="566"/>
    </w:pPr>
    <w:rPr>
      <w:rFonts w:ascii="Arial" w:hAnsi="Arial"/>
      <w:sz w:val="20"/>
      <w:szCs w:val="20"/>
    </w:rPr>
  </w:style>
  <w:style w:type="paragraph" w:styleId="ListContinue3">
    <w:name w:val="List Continue 3"/>
    <w:basedOn w:val="Normal"/>
    <w:uiPriority w:val="99"/>
    <w:pPr>
      <w:spacing w:before="200" w:after="120"/>
      <w:ind w:left="849"/>
    </w:pPr>
    <w:rPr>
      <w:rFonts w:ascii="Arial" w:hAnsi="Arial"/>
      <w:sz w:val="20"/>
      <w:szCs w:val="20"/>
    </w:rPr>
  </w:style>
  <w:style w:type="paragraph" w:styleId="ListContinue4">
    <w:name w:val="List Continue 4"/>
    <w:basedOn w:val="Normal"/>
    <w:uiPriority w:val="99"/>
    <w:pPr>
      <w:spacing w:before="200" w:after="120"/>
      <w:ind w:left="1132"/>
    </w:pPr>
    <w:rPr>
      <w:rFonts w:ascii="Arial" w:hAnsi="Arial"/>
      <w:sz w:val="20"/>
      <w:szCs w:val="20"/>
    </w:rPr>
  </w:style>
  <w:style w:type="paragraph" w:styleId="ListContinue5">
    <w:name w:val="List Continue 5"/>
    <w:basedOn w:val="Normal"/>
    <w:uiPriority w:val="99"/>
    <w:pPr>
      <w:spacing w:before="200" w:after="120"/>
      <w:ind w:left="1415"/>
    </w:pPr>
    <w:rPr>
      <w:rFonts w:ascii="Arial" w:hAnsi="Arial"/>
      <w:sz w:val="20"/>
      <w:szCs w:val="20"/>
    </w:rPr>
  </w:style>
  <w:style w:type="paragraph" w:styleId="NormalWeb">
    <w:name w:val="Normal (Web)"/>
    <w:basedOn w:val="Normal"/>
    <w:uiPriority w:val="99"/>
    <w:pPr>
      <w:spacing w:before="200"/>
    </w:pPr>
  </w:style>
  <w:style w:type="paragraph" w:styleId="BlockText">
    <w:name w:val="Block Text"/>
    <w:basedOn w:val="Normal"/>
    <w:uiPriority w:val="99"/>
    <w:pPr>
      <w:spacing w:before="200" w:after="120"/>
      <w:ind w:left="1440" w:right="1440"/>
    </w:pPr>
    <w:rPr>
      <w:rFonts w:ascii="Arial" w:hAnsi="Arial"/>
      <w:sz w:val="20"/>
      <w:szCs w:val="20"/>
    </w:rPr>
  </w:style>
  <w:style w:type="paragraph" w:styleId="EndnoteText">
    <w:name w:val="endnote text"/>
    <w:basedOn w:val="Normal"/>
    <w:link w:val="EndnoteTextChar"/>
    <w:uiPriority w:val="99"/>
    <w:semiHidden/>
    <w:pPr>
      <w:spacing w:before="200"/>
    </w:pPr>
    <w:rPr>
      <w:rFonts w:ascii="Arial" w:hAnsi="Arial"/>
      <w:sz w:val="20"/>
      <w:szCs w:val="20"/>
    </w:rPr>
  </w:style>
  <w:style w:type="character" w:customStyle="1" w:styleId="EndnoteTextChar">
    <w:name w:val="Endnote Text Char"/>
    <w:basedOn w:val="DefaultParagraphFont"/>
    <w:link w:val="EndnoteText"/>
    <w:uiPriority w:val="99"/>
    <w:semiHidden/>
    <w:rPr>
      <w:lang w:val="en-US" w:eastAsia="en-US"/>
    </w:rPr>
  </w:style>
  <w:style w:type="paragraph" w:styleId="HTMLPreformatted">
    <w:name w:val="HTML Preformatted"/>
    <w:basedOn w:val="Normal"/>
    <w:link w:val="HTMLPreformattedChar"/>
    <w:uiPriority w:val="99"/>
    <w:pPr>
      <w:spacing w:before="20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urier New" w:hAnsi="Courier New" w:cs="Courier New"/>
      <w:lang w:val="en-US" w:eastAsia="en-US"/>
    </w:rPr>
  </w:style>
  <w:style w:type="paragraph" w:styleId="BodyTextFirstIndent">
    <w:name w:val="Body Text First Indent"/>
    <w:basedOn w:val="BodyText"/>
    <w:link w:val="BodyTextFirstIndentChar"/>
    <w:uiPriority w:val="99"/>
    <w:pPr>
      <w:spacing w:after="120"/>
      <w:ind w:firstLine="210"/>
      <w:jc w:val="left"/>
    </w:pPr>
    <w:rPr>
      <w:lang w:val="en-US"/>
    </w:rPr>
  </w:style>
  <w:style w:type="character" w:customStyle="1" w:styleId="BodyTextFirstIndentChar">
    <w:name w:val="Body Text First Indent Char"/>
    <w:basedOn w:val="BodyTextChar"/>
    <w:link w:val="BodyTextFirstIndent"/>
    <w:uiPriority w:val="99"/>
    <w:semiHidden/>
    <w:rPr>
      <w:rFonts w:ascii="Arial" w:hAnsi="Arial" w:cs="Times New Roman"/>
      <w:sz w:val="24"/>
      <w:szCs w:val="24"/>
      <w:lang w:val="en-US" w:eastAsia="en-US"/>
    </w:rPr>
  </w:style>
  <w:style w:type="paragraph" w:styleId="BodyTextIndent2">
    <w:name w:val="Body Text Indent 2"/>
    <w:basedOn w:val="Normal"/>
    <w:link w:val="BodyTextIndent2Char"/>
    <w:uiPriority w:val="99"/>
    <w:pPr>
      <w:spacing w:before="200" w:after="120" w:line="480" w:lineRule="auto"/>
      <w:ind w:left="283"/>
    </w:pPr>
    <w:rPr>
      <w:rFonts w:ascii="Arial" w:hAnsi="Arial"/>
      <w:sz w:val="20"/>
      <w:szCs w:val="20"/>
    </w:rPr>
  </w:style>
  <w:style w:type="character" w:customStyle="1" w:styleId="BodyTextIndent2Char">
    <w:name w:val="Body Text Indent 2 Char"/>
    <w:basedOn w:val="DefaultParagraphFont"/>
    <w:link w:val="BodyTextIndent2"/>
    <w:uiPriority w:val="99"/>
    <w:semiHidden/>
    <w:rPr>
      <w:sz w:val="24"/>
      <w:szCs w:val="24"/>
      <w:lang w:val="en-US" w:eastAsia="en-US"/>
    </w:rPr>
  </w:style>
  <w:style w:type="paragraph" w:styleId="BodyTextIndent3">
    <w:name w:val="Body Text Indent 3"/>
    <w:basedOn w:val="Normal"/>
    <w:link w:val="BodyTextIndent3Char"/>
    <w:uiPriority w:val="99"/>
    <w:pPr>
      <w:spacing w:before="200" w:after="120"/>
      <w:ind w:left="283"/>
    </w:pPr>
    <w:rPr>
      <w:rFonts w:ascii="Arial" w:hAnsi="Arial"/>
      <w:sz w:val="16"/>
      <w:szCs w:val="16"/>
    </w:rPr>
  </w:style>
  <w:style w:type="character" w:customStyle="1" w:styleId="BodyTextIndent3Char">
    <w:name w:val="Body Text Indent 3 Char"/>
    <w:basedOn w:val="DefaultParagraphFont"/>
    <w:link w:val="BodyTextIndent3"/>
    <w:uiPriority w:val="99"/>
    <w:semiHidden/>
    <w:rPr>
      <w:sz w:val="16"/>
      <w:szCs w:val="16"/>
      <w:lang w:val="en-US" w:eastAsia="en-US"/>
    </w:rPr>
  </w:style>
  <w:style w:type="paragraph" w:styleId="BodyTextFirstIndent2">
    <w:name w:val="Body Text First Indent 2"/>
    <w:basedOn w:val="BodyTextIndent"/>
    <w:link w:val="BodyTextFirstIndent2Char"/>
    <w:uiPriority w:val="99"/>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character" w:customStyle="1" w:styleId="BodyTextFirstIndent2Char">
    <w:name w:val="Body Text First Indent 2 Char"/>
    <w:basedOn w:val="BodyTextIndentChar"/>
    <w:link w:val="BodyTextFirstIndent2"/>
    <w:uiPriority w:val="99"/>
    <w:semiHidden/>
    <w:rPr>
      <w:sz w:val="24"/>
      <w:szCs w:val="24"/>
      <w:lang w:val="en-US" w:eastAsia="en-US"/>
    </w:rPr>
  </w:style>
  <w:style w:type="paragraph" w:styleId="NormalIndent">
    <w:name w:val="Normal Indent"/>
    <w:basedOn w:val="Normal"/>
    <w:uiPriority w:val="99"/>
    <w:pPr>
      <w:spacing w:before="200"/>
      <w:ind w:left="708"/>
    </w:pPr>
    <w:rPr>
      <w:rFonts w:ascii="Arial" w:hAnsi="Arial"/>
      <w:sz w:val="20"/>
      <w:szCs w:val="20"/>
    </w:rPr>
  </w:style>
  <w:style w:type="paragraph" w:styleId="Salutation">
    <w:name w:val="Salutation"/>
    <w:basedOn w:val="Normal"/>
    <w:next w:val="Normal"/>
    <w:link w:val="SalutationChar"/>
    <w:uiPriority w:val="99"/>
    <w:pPr>
      <w:spacing w:before="200"/>
    </w:pPr>
    <w:rPr>
      <w:rFonts w:ascii="Arial" w:hAnsi="Arial"/>
      <w:sz w:val="20"/>
      <w:szCs w:val="20"/>
    </w:rPr>
  </w:style>
  <w:style w:type="character" w:customStyle="1" w:styleId="SalutationChar">
    <w:name w:val="Salutation Char"/>
    <w:basedOn w:val="DefaultParagraphFont"/>
    <w:link w:val="Salutation"/>
    <w:uiPriority w:val="99"/>
    <w:semiHidden/>
    <w:rPr>
      <w:sz w:val="24"/>
      <w:szCs w:val="24"/>
      <w:lang w:val="en-US" w:eastAsia="en-US"/>
    </w:rPr>
  </w:style>
  <w:style w:type="paragraph" w:styleId="Signature">
    <w:name w:val="Signature"/>
    <w:basedOn w:val="Normal"/>
    <w:link w:val="SignatureChar"/>
    <w:uiPriority w:val="99"/>
    <w:pPr>
      <w:spacing w:before="200"/>
      <w:ind w:left="4252"/>
    </w:pPr>
    <w:rPr>
      <w:rFonts w:ascii="Arial" w:hAnsi="Arial"/>
      <w:sz w:val="20"/>
      <w:szCs w:val="20"/>
    </w:rPr>
  </w:style>
  <w:style w:type="character" w:customStyle="1" w:styleId="SignatureChar">
    <w:name w:val="Signature Char"/>
    <w:basedOn w:val="DefaultParagraphFont"/>
    <w:link w:val="Signature"/>
    <w:uiPriority w:val="99"/>
    <w:semiHidden/>
    <w:rPr>
      <w:sz w:val="24"/>
      <w:szCs w:val="24"/>
      <w:lang w:val="en-US" w:eastAsia="en-US"/>
    </w:rPr>
  </w:style>
  <w:style w:type="paragraph" w:styleId="E-mailSignature">
    <w:name w:val="E-mail Signature"/>
    <w:basedOn w:val="Normal"/>
    <w:link w:val="E-mailSignatureChar"/>
    <w:uiPriority w:val="99"/>
    <w:pPr>
      <w:spacing w:before="200"/>
    </w:pPr>
    <w:rPr>
      <w:rFonts w:ascii="Arial" w:hAnsi="Arial"/>
      <w:sz w:val="20"/>
      <w:szCs w:val="20"/>
    </w:rPr>
  </w:style>
  <w:style w:type="character" w:customStyle="1" w:styleId="E-mailSignatureChar">
    <w:name w:val="E-mail Signature Char"/>
    <w:basedOn w:val="DefaultParagraphFont"/>
    <w:link w:val="E-mailSignature"/>
    <w:uiPriority w:val="99"/>
    <w:semiHidden/>
    <w:rPr>
      <w:sz w:val="24"/>
      <w:szCs w:val="24"/>
      <w:lang w:val="en-US" w:eastAsia="en-US"/>
    </w:rPr>
  </w:style>
  <w:style w:type="paragraph" w:styleId="Subtitle">
    <w:name w:val="Subtitle"/>
    <w:basedOn w:val="Normal"/>
    <w:link w:val="SubtitleChar"/>
    <w:uiPriority w:val="11"/>
    <w:qFormat/>
    <w:rsid w:val="00522480"/>
    <w:pPr>
      <w:keepNext/>
      <w:spacing w:after="120"/>
      <w:jc w:val="center"/>
    </w:pPr>
    <w:rPr>
      <w:rFonts w:ascii="Arial" w:hAnsi="Arial" w:cs="Arial"/>
      <w:color w:val="365F91"/>
    </w:rPr>
  </w:style>
  <w:style w:type="character" w:customStyle="1" w:styleId="SubtitleChar">
    <w:name w:val="Subtitle Char"/>
    <w:basedOn w:val="DefaultParagraphFont"/>
    <w:link w:val="Subtitle"/>
    <w:uiPriority w:val="11"/>
    <w:rPr>
      <w:rFonts w:asciiTheme="majorHAnsi" w:eastAsiaTheme="majorEastAsia" w:hAnsiTheme="majorHAnsi" w:cstheme="majorBidi"/>
      <w:sz w:val="24"/>
      <w:szCs w:val="24"/>
      <w:lang w:val="en-US" w:eastAsia="en-US"/>
    </w:rPr>
  </w:style>
  <w:style w:type="paragraph" w:styleId="TableofFigures">
    <w:name w:val="table of figures"/>
    <w:basedOn w:val="Normal"/>
    <w:next w:val="Normal"/>
    <w:uiPriority w:val="99"/>
    <w:semiHidden/>
    <w:pPr>
      <w:spacing w:before="200"/>
      <w:ind w:left="400" w:hanging="400"/>
    </w:pPr>
    <w:rPr>
      <w:rFonts w:ascii="Arial" w:hAnsi="Arial"/>
      <w:sz w:val="20"/>
      <w:szCs w:val="20"/>
    </w:rPr>
  </w:style>
  <w:style w:type="paragraph" w:styleId="TableofAuthorities">
    <w:name w:val="table of authorities"/>
    <w:basedOn w:val="Normal"/>
    <w:next w:val="Normal"/>
    <w:uiPriority w:val="99"/>
    <w:semiHidden/>
    <w:pPr>
      <w:spacing w:before="200"/>
      <w:ind w:left="200" w:hanging="200"/>
    </w:pPr>
    <w:rPr>
      <w:rFonts w:ascii="Arial" w:hAnsi="Arial"/>
      <w:sz w:val="20"/>
      <w:szCs w:val="20"/>
    </w:rPr>
  </w:style>
  <w:style w:type="paragraph" w:styleId="PlainText">
    <w:name w:val="Plain Text"/>
    <w:basedOn w:val="Normal"/>
    <w:link w:val="PlainTextChar"/>
    <w:uiPriority w:val="99"/>
    <w:pPr>
      <w:spacing w:before="200"/>
    </w:pPr>
    <w:rPr>
      <w:rFonts w:ascii="Courier New" w:hAnsi="Courier New" w:cs="Courier New"/>
      <w:sz w:val="20"/>
      <w:szCs w:val="20"/>
    </w:rPr>
  </w:style>
  <w:style w:type="character" w:customStyle="1" w:styleId="PlainTextChar">
    <w:name w:val="Plain Text Char"/>
    <w:basedOn w:val="DefaultParagraphFont"/>
    <w:link w:val="PlainText"/>
    <w:uiPriority w:val="99"/>
    <w:semiHidden/>
    <w:rPr>
      <w:rFonts w:ascii="Courier New" w:hAnsi="Courier New" w:cs="Courier New"/>
      <w:lang w:val="en-US" w:eastAsia="en-US"/>
    </w:rPr>
  </w:style>
  <w:style w:type="paragraph" w:styleId="MacroText">
    <w:name w:val="macro"/>
    <w:link w:val="MacroTextChar"/>
    <w:uiPriority w:val="99"/>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character" w:customStyle="1" w:styleId="MacroTextChar">
    <w:name w:val="Macro Text Char"/>
    <w:basedOn w:val="DefaultParagraphFont"/>
    <w:link w:val="MacroText"/>
    <w:uiPriority w:val="99"/>
    <w:semiHidden/>
    <w:rPr>
      <w:rFonts w:ascii="Courier New" w:hAnsi="Courier New" w:cs="Courier New"/>
      <w:lang w:val="en-US" w:eastAsia="en-US"/>
    </w:rPr>
  </w:style>
  <w:style w:type="paragraph" w:styleId="NoteHeading">
    <w:name w:val="Note Heading"/>
    <w:basedOn w:val="Normal"/>
    <w:next w:val="Normal"/>
    <w:link w:val="NoteHeadingChar"/>
    <w:uiPriority w:val="99"/>
    <w:pPr>
      <w:spacing w:before="200"/>
    </w:pPr>
    <w:rPr>
      <w:rFonts w:ascii="Arial" w:hAnsi="Arial"/>
      <w:sz w:val="20"/>
      <w:szCs w:val="20"/>
    </w:rPr>
  </w:style>
  <w:style w:type="character" w:customStyle="1" w:styleId="NoteHeadingChar">
    <w:name w:val="Note Heading Char"/>
    <w:basedOn w:val="DefaultParagraphFont"/>
    <w:link w:val="NoteHeading"/>
    <w:uiPriority w:val="99"/>
    <w:semiHidden/>
    <w:rPr>
      <w:sz w:val="24"/>
      <w:szCs w:val="24"/>
      <w:lang w:val="en-US" w:eastAsia="en-US"/>
    </w:rPr>
  </w:style>
  <w:style w:type="paragraph" w:styleId="IndexHeading">
    <w:name w:val="index heading"/>
    <w:basedOn w:val="Normal"/>
    <w:next w:val="Index1"/>
    <w:uiPriority w:val="99"/>
    <w:semiHidden/>
    <w:pPr>
      <w:spacing w:before="200"/>
    </w:pPr>
    <w:rPr>
      <w:rFonts w:ascii="Arial" w:hAnsi="Arial" w:cs="Arial"/>
      <w:b/>
      <w:bCs/>
      <w:sz w:val="20"/>
      <w:szCs w:val="20"/>
    </w:rPr>
  </w:style>
  <w:style w:type="paragraph" w:styleId="TOAHeading">
    <w:name w:val="toa heading"/>
    <w:basedOn w:val="Normal"/>
    <w:next w:val="Normal"/>
    <w:uiPriority w:val="99"/>
    <w:semiHidden/>
    <w:pPr>
      <w:spacing w:before="120"/>
    </w:pPr>
    <w:rPr>
      <w:rFonts w:ascii="Arial" w:hAnsi="Arial" w:cs="Arial"/>
      <w:b/>
      <w:bCs/>
    </w:rPr>
  </w:style>
  <w:style w:type="character" w:styleId="FollowedHyperlink">
    <w:name w:val="FollowedHyperlink"/>
    <w:basedOn w:val="DefaultParagraphFont"/>
    <w:uiPriority w:val="99"/>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link w:val="BalloonTextChar"/>
    <w:uiPriority w:val="99"/>
    <w:semiHidden/>
    <w:pPr>
      <w:spacing w:before="20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US" w:eastAsia="en-US"/>
    </w:rPr>
  </w:style>
  <w:style w:type="character" w:styleId="CommentReference">
    <w:name w:val="annotation reference"/>
    <w:basedOn w:val="DefaultParagraphFont"/>
    <w:uiPriority w:val="99"/>
    <w:semiHidden/>
    <w:rPr>
      <w:sz w:val="16"/>
    </w:rPr>
  </w:style>
  <w:style w:type="paragraph" w:styleId="CommentSubject">
    <w:name w:val="annotation subject"/>
    <w:basedOn w:val="CommentText"/>
    <w:next w:val="CommentText"/>
    <w:link w:val="CommentSubjectChar"/>
    <w:uiPriority w:val="99"/>
    <w:semiHidden/>
    <w:pPr>
      <w:widowControl/>
    </w:pPr>
    <w:rPr>
      <w:b/>
      <w:bCs/>
    </w:rPr>
  </w:style>
  <w:style w:type="character" w:customStyle="1" w:styleId="CommentSubjectChar">
    <w:name w:val="Comment Subject Char"/>
    <w:basedOn w:val="CommentTextChar"/>
    <w:link w:val="CommentSubject"/>
    <w:uiPriority w:val="99"/>
    <w:semiHidden/>
    <w:rPr>
      <w:b/>
      <w:bCs/>
      <w:lang w:val="en-US" w:eastAsia="en-US"/>
    </w:rPr>
  </w:style>
  <w:style w:type="character" w:styleId="Strong">
    <w:name w:val="Strong"/>
    <w:basedOn w:val="DefaultParagraphFont"/>
    <w:uiPriority w:val="22"/>
    <w:qFormat/>
    <w:rPr>
      <w:b/>
    </w:rPr>
  </w:style>
  <w:style w:type="paragraph" w:customStyle="1" w:styleId="Style1">
    <w:name w:val="Style1"/>
    <w:basedOn w:val="Heading1"/>
    <w:pPr>
      <w:spacing w:before="360"/>
    </w:pPr>
  </w:style>
  <w:style w:type="paragraph" w:customStyle="1" w:styleId="Style2">
    <w:name w:val="Style2"/>
    <w:basedOn w:val="Heading1"/>
    <w:pPr>
      <w:numPr>
        <w:numId w:val="5"/>
      </w:numPr>
      <w:spacing w:before="360"/>
      <w:ind w:left="0" w:firstLine="0"/>
    </w:pPr>
  </w:style>
  <w:style w:type="paragraph" w:customStyle="1" w:styleId="Style3">
    <w:name w:val="Style3"/>
    <w:basedOn w:val="Style1"/>
    <w:pPr>
      <w:numPr>
        <w:numId w:val="4"/>
      </w:numPr>
      <w:ind w:left="0" w:firstLine="0"/>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sz w:val="24"/>
      <w:lang w:val="fr-CA" w:eastAsia="fr-C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locked/>
    <w:rsid w:val="002B2357"/>
    <w:rPr>
      <w:rFonts w:ascii="Arial" w:hAnsi="Arial"/>
      <w:sz w:val="22"/>
      <w:lang w:val="x-none" w:eastAsia="en-US"/>
    </w:rPr>
  </w:style>
  <w:style w:type="character" w:styleId="Emphasis">
    <w:name w:val="Emphasis"/>
    <w:basedOn w:val="DefaultParagraphFont"/>
    <w:uiPriority w:val="20"/>
    <w:rsid w:val="0005662C"/>
    <w:rPr>
      <w:b/>
    </w:rPr>
  </w:style>
  <w:style w:type="character" w:customStyle="1" w:styleId="highlightedsearchterm">
    <w:name w:val="highlightedsearchterm"/>
    <w:basedOn w:val="DefaultParagraphFont"/>
    <w:rsid w:val="006D5EB6"/>
    <w:rPr>
      <w:rFonts w:cs="Times New Roman"/>
    </w:rPr>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autoRedefine/>
    <w:qFormat/>
    <w:rsid w:val="00C74C09"/>
    <w:pPr>
      <w:numPr>
        <w:numId w:val="0"/>
      </w:numPr>
      <w:ind w:left="90"/>
    </w:pPr>
    <w:rPr>
      <w:szCs w:val="28"/>
    </w:rPr>
  </w:style>
  <w:style w:type="paragraph" w:styleId="TOCHeading">
    <w:name w:val="TOC Heading"/>
    <w:basedOn w:val="Heading1"/>
    <w:next w:val="Normal"/>
    <w:uiPriority w:val="39"/>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autoRedefine/>
    <w:qFormat/>
    <w:rsid w:val="008D1717"/>
    <w:pPr>
      <w:numPr>
        <w:numId w:val="14"/>
      </w:numPr>
      <w:tabs>
        <w:tab w:val="num" w:pos="0"/>
      </w:tabs>
      <w:ind w:hanging="432"/>
      <w:jc w:val="center"/>
    </w:pPr>
    <w:rPr>
      <w:szCs w:val="28"/>
    </w:rPr>
  </w:style>
  <w:style w:type="paragraph" w:styleId="ListParagraph">
    <w:name w:val="List Paragraph"/>
    <w:basedOn w:val="Normal"/>
    <w:uiPriority w:val="34"/>
    <w:rsid w:val="00D0247F"/>
    <w:pPr>
      <w:ind w:left="720"/>
      <w:contextualSpacing/>
    </w:pPr>
  </w:style>
  <w:style w:type="paragraph" w:customStyle="1" w:styleId="Appendix2">
    <w:name w:val="Appendix 2"/>
    <w:basedOn w:val="Appendix"/>
    <w:next w:val="Normal"/>
    <w:autoRedefine/>
    <w:qFormat/>
    <w:rsid w:val="00773556"/>
    <w:pPr>
      <w:numPr>
        <w:numId w:val="0"/>
      </w:numPr>
    </w:pPr>
  </w:style>
  <w:style w:type="paragraph" w:customStyle="1" w:styleId="Appendix3">
    <w:name w:val="Appendix 3"/>
    <w:basedOn w:val="Heading2"/>
    <w:next w:val="BodyText"/>
    <w:qFormat/>
    <w:rsid w:val="009D1574"/>
    <w:pPr>
      <w:numPr>
        <w:numId w:val="8"/>
      </w:numPr>
    </w:pPr>
  </w:style>
  <w:style w:type="paragraph" w:customStyle="1" w:styleId="AppH-C">
    <w:name w:val="AppH-C"/>
    <w:basedOn w:val="Heading2"/>
    <w:next w:val="BodyText"/>
    <w:qFormat/>
    <w:rsid w:val="009D1574"/>
    <w:pPr>
      <w:numPr>
        <w:ilvl w:val="0"/>
        <w:numId w:val="9"/>
      </w:numPr>
    </w:pPr>
  </w:style>
  <w:style w:type="paragraph" w:customStyle="1" w:styleId="AppH-D">
    <w:name w:val="AppH-D"/>
    <w:basedOn w:val="Appendix2"/>
    <w:next w:val="BodyText"/>
    <w:qFormat/>
    <w:rsid w:val="00446504"/>
    <w:pPr>
      <w:numPr>
        <w:numId w:val="11"/>
      </w:numPr>
      <w:ind w:left="540"/>
    </w:pPr>
    <w:rPr>
      <w:iCs/>
    </w:rPr>
  </w:style>
  <w:style w:type="paragraph" w:customStyle="1" w:styleId="AppH-E">
    <w:name w:val="AppH-E"/>
    <w:basedOn w:val="Heading2"/>
    <w:next w:val="BodyText"/>
    <w:qFormat/>
    <w:rsid w:val="0063339B"/>
    <w:pPr>
      <w:numPr>
        <w:ilvl w:val="0"/>
        <w:numId w:val="12"/>
      </w:numPr>
      <w:tabs>
        <w:tab w:val="left" w:pos="851"/>
      </w:tabs>
      <w:ind w:left="360"/>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hAnsiTheme="minorHAns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hAnsiTheme="minorHAns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hAnsiTheme="minorHAnsi"/>
    </w:rPr>
  </w:style>
  <w:style w:type="paragraph" w:customStyle="1" w:styleId="ObjAtt4">
    <w:name w:val="ObjAtt4"/>
    <w:basedOn w:val="BodyText"/>
    <w:qFormat/>
    <w:rsid w:val="00B31EDF"/>
    <w:pPr>
      <w:spacing w:before="0" w:after="200"/>
      <w:ind w:left="709"/>
    </w:pPr>
    <w:rPr>
      <w:rFonts w:asciiTheme="minorHAnsi" w:hAnsiTheme="minorHAns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paragraph" w:customStyle="1" w:styleId="Figurecaption">
    <w:name w:val="Figure caption"/>
    <w:basedOn w:val="BodyText"/>
    <w:qFormat/>
    <w:rsid w:val="007B0BE2"/>
    <w:pPr>
      <w:spacing w:before="0" w:after="120" w:line="276" w:lineRule="auto"/>
      <w:ind w:left="0"/>
      <w:jc w:val="center"/>
    </w:pPr>
    <w:rPr>
      <w:rFonts w:ascii="Arial Narrow"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customStyle="1" w:styleId="AppH-F">
    <w:name w:val="AppH-F"/>
    <w:basedOn w:val="Appendix2"/>
    <w:qFormat/>
    <w:rsid w:val="001B1B10"/>
    <w:pPr>
      <w:numPr>
        <w:numId w:val="13"/>
      </w:numPr>
      <w:tabs>
        <w:tab w:val="num" w:pos="522"/>
      </w:tabs>
      <w:ind w:left="900" w:hanging="612"/>
    </w:pPr>
  </w:style>
  <w:style w:type="character" w:styleId="PlaceholderText">
    <w:name w:val="Placeholder Text"/>
    <w:basedOn w:val="DefaultParagraphFont"/>
    <w:uiPriority w:val="99"/>
    <w:semiHidden/>
    <w:rsid w:val="005D2CC8"/>
    <w:rPr>
      <w:rFonts w:cs="Times New Roman"/>
      <w:color w:val="808080"/>
    </w:rPr>
  </w:style>
  <w:style w:type="paragraph" w:customStyle="1" w:styleId="Notes">
    <w:name w:val="Notes"/>
    <w:next w:val="Normal"/>
    <w:uiPriority w:val="99"/>
    <w:rsid w:val="007A5586"/>
    <w:pPr>
      <w:widowControl w:val="0"/>
      <w:autoSpaceDE w:val="0"/>
      <w:autoSpaceDN w:val="0"/>
      <w:adjustRightInd w:val="0"/>
    </w:pPr>
    <w:rPr>
      <w:rFonts w:eastAsiaTheme="minorEastAsia"/>
      <w:lang w:val="en-US" w:eastAsia="en-US"/>
    </w:rPr>
  </w:style>
  <w:style w:type="numbering" w:customStyle="1" w:styleId="Style4">
    <w:name w:val="Style4"/>
    <w:pPr>
      <w:numPr>
        <w:numId w:val="10"/>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uiPriority="35"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Default Paragraph Font" w:uiPriority="1"/>
    <w:lsdException w:name="Body Text"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lsdException w:name="Normal (Web)" w:uiPriority="99"/>
    <w:lsdException w:name="No List" w:uiPriority="99"/>
    <w:lsdException w:name="Balloon Text" w:semiHidden="0" w:unhideWhenUsed="0"/>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70A79"/>
    <w:rPr>
      <w:sz w:val="24"/>
      <w:szCs w:val="24"/>
      <w:lang w:val="en-US" w:eastAsia="en-US"/>
    </w:rPr>
  </w:style>
  <w:style w:type="paragraph" w:styleId="Heading1">
    <w:name w:val="heading 1"/>
    <w:basedOn w:val="Normal"/>
    <w:next w:val="Normal"/>
    <w:link w:val="Heading1Char"/>
    <w:uiPriority w:val="9"/>
    <w:qFormat/>
    <w:rsid w:val="00C15C19"/>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uiPriority w:val="9"/>
    <w:qFormat/>
    <w:rsid w:val="001D10B4"/>
    <w:pPr>
      <w:keepNext/>
      <w:numPr>
        <w:ilvl w:val="1"/>
        <w:numId w:val="3"/>
      </w:numPr>
      <w:spacing w:before="240" w:after="80"/>
      <w:outlineLvl w:val="1"/>
    </w:pPr>
    <w:rPr>
      <w:rFonts w:ascii="Arial" w:hAnsi="Arial" w:cs="Arial"/>
      <w:b/>
      <w:bCs/>
      <w:iCs/>
      <w:color w:val="365F91"/>
      <w:sz w:val="28"/>
      <w:lang w:val="en-CA"/>
    </w:rPr>
  </w:style>
  <w:style w:type="paragraph" w:styleId="Heading3">
    <w:name w:val="heading 3"/>
    <w:basedOn w:val="Normal"/>
    <w:next w:val="Normal"/>
    <w:link w:val="Heading3Char"/>
    <w:uiPriority w:val="9"/>
    <w:qFormat/>
    <w:rsid w:val="003923C8"/>
    <w:pPr>
      <w:keepNext/>
      <w:numPr>
        <w:ilvl w:val="2"/>
        <w:numId w:val="3"/>
      </w:numPr>
      <w:tabs>
        <w:tab w:val="clear" w:pos="2340"/>
        <w:tab w:val="num" w:pos="1530"/>
      </w:tabs>
      <w:spacing w:before="240" w:after="240"/>
      <w:ind w:left="1530"/>
      <w:outlineLvl w:val="2"/>
    </w:pPr>
    <w:rPr>
      <w:rFonts w:ascii="Arial" w:hAnsi="Arial" w:cs="Arial"/>
      <w:b/>
      <w:bCs/>
      <w:color w:val="365F91"/>
      <w:sz w:val="28"/>
      <w:lang w:val="en-CA"/>
    </w:rPr>
  </w:style>
  <w:style w:type="paragraph" w:styleId="Heading4">
    <w:name w:val="heading 4"/>
    <w:basedOn w:val="Normal"/>
    <w:next w:val="Normal"/>
    <w:link w:val="Heading4Char"/>
    <w:uiPriority w:val="9"/>
    <w:qFormat/>
    <w:rsid w:val="00EE2862"/>
    <w:pPr>
      <w:keepNext/>
      <w:numPr>
        <w:ilvl w:val="3"/>
        <w:numId w:val="3"/>
      </w:numPr>
      <w:tabs>
        <w:tab w:val="clear" w:pos="2034"/>
        <w:tab w:val="left" w:pos="2160"/>
      </w:tabs>
      <w:spacing w:before="240" w:after="60"/>
      <w:ind w:left="2160" w:hanging="1350"/>
      <w:outlineLvl w:val="3"/>
    </w:pPr>
    <w:rPr>
      <w:rFonts w:ascii="Arial" w:hAnsi="Arial" w:cs="Arial"/>
      <w:b/>
      <w:bCs/>
      <w:color w:val="365F91"/>
      <w:lang w:val="en-CA"/>
    </w:rPr>
  </w:style>
  <w:style w:type="paragraph" w:styleId="Heading5">
    <w:name w:val="heading 5"/>
    <w:basedOn w:val="Normal"/>
    <w:next w:val="Normal"/>
    <w:link w:val="Heading5Char"/>
    <w:uiPriority w:val="9"/>
    <w:pPr>
      <w:spacing w:before="240" w:after="60"/>
      <w:outlineLvl w:val="4"/>
    </w:pPr>
    <w:rPr>
      <w:b/>
      <w:bCs/>
      <w:i/>
      <w:iCs/>
      <w:sz w:val="26"/>
      <w:szCs w:val="26"/>
    </w:rPr>
  </w:style>
  <w:style w:type="paragraph" w:styleId="Heading6">
    <w:name w:val="heading 6"/>
    <w:basedOn w:val="Normal"/>
    <w:next w:val="Normal"/>
    <w:link w:val="Heading6Char"/>
    <w:uiPriority w:val="9"/>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link w:val="Heading7Char"/>
    <w:uiPriority w:val="9"/>
    <w:rsid w:val="00D0247F"/>
    <w:pPr>
      <w:numPr>
        <w:ilvl w:val="2"/>
      </w:numPr>
      <w:outlineLvl w:val="6"/>
    </w:pPr>
  </w:style>
  <w:style w:type="paragraph" w:styleId="Heading8">
    <w:name w:val="heading 8"/>
    <w:basedOn w:val="Normal"/>
    <w:next w:val="Normal"/>
    <w:link w:val="Heading8Char"/>
    <w:uiPriority w:val="9"/>
    <w:pPr>
      <w:spacing w:before="240" w:after="60"/>
      <w:outlineLvl w:val="7"/>
    </w:pPr>
    <w:rPr>
      <w:i/>
      <w:iCs/>
    </w:rPr>
  </w:style>
  <w:style w:type="paragraph" w:styleId="Heading9">
    <w:name w:val="heading 9"/>
    <w:basedOn w:val="Normal"/>
    <w:next w:val="Normal"/>
    <w:link w:val="Heading9Char"/>
    <w:uiPriority w:val="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15C19"/>
    <w:rPr>
      <w:rFonts w:ascii="Arial" w:hAnsi="Arial" w:cs="Arial"/>
      <w:b/>
      <w:bCs/>
      <w:color w:val="365F91"/>
      <w:kern w:val="32"/>
      <w:sz w:val="28"/>
      <w:szCs w:val="32"/>
      <w:lang w:eastAsia="en-US"/>
    </w:rPr>
  </w:style>
  <w:style w:type="character" w:customStyle="1" w:styleId="Heading2Char">
    <w:name w:val="Heading 2 Char"/>
    <w:basedOn w:val="DefaultParagraphFont"/>
    <w:link w:val="Heading2"/>
    <w:uiPriority w:val="9"/>
    <w:locked/>
    <w:rsid w:val="001D10B4"/>
    <w:rPr>
      <w:rFonts w:ascii="Arial" w:hAnsi="Arial" w:cs="Arial"/>
      <w:b/>
      <w:bCs/>
      <w:iCs/>
      <w:color w:val="365F91"/>
      <w:sz w:val="28"/>
      <w:szCs w:val="24"/>
      <w:lang w:eastAsia="en-US"/>
    </w:rPr>
  </w:style>
  <w:style w:type="character" w:customStyle="1" w:styleId="Heading3Char">
    <w:name w:val="Heading 3 Char"/>
    <w:basedOn w:val="DefaultParagraphFont"/>
    <w:link w:val="Heading3"/>
    <w:uiPriority w:val="9"/>
    <w:locked/>
    <w:rsid w:val="003923C8"/>
    <w:rPr>
      <w:rFonts w:ascii="Arial" w:hAnsi="Arial" w:cs="Arial"/>
      <w:b/>
      <w:bCs/>
      <w:color w:val="365F91"/>
      <w:sz w:val="28"/>
      <w:szCs w:val="24"/>
      <w:lang w:eastAsia="en-US"/>
    </w:rPr>
  </w:style>
  <w:style w:type="character" w:customStyle="1" w:styleId="Heading4Char">
    <w:name w:val="Heading 4 Char"/>
    <w:basedOn w:val="DefaultParagraphFont"/>
    <w:link w:val="Heading4"/>
    <w:uiPriority w:val="9"/>
    <w:rsid w:val="00EE2862"/>
    <w:rPr>
      <w:rFonts w:ascii="Arial" w:hAnsi="Arial" w:cs="Arial"/>
      <w:b/>
      <w:bCs/>
      <w:color w:val="365F91"/>
      <w:sz w:val="24"/>
      <w:szCs w:val="24"/>
      <w:lang w:eastAsia="en-US"/>
    </w:rPr>
  </w:style>
  <w:style w:type="character" w:customStyle="1" w:styleId="Heading5Char">
    <w:name w:val="Heading 5 Char"/>
    <w:basedOn w:val="DefaultParagraphFont"/>
    <w:link w:val="Heading5"/>
    <w:uiPriority w:val="9"/>
    <w:semiHidden/>
    <w:rPr>
      <w:rFonts w:asciiTheme="minorHAnsi" w:eastAsiaTheme="minorEastAsia" w:hAnsiTheme="minorHAnsi" w:cstheme="minorBidi"/>
      <w:b/>
      <w:bCs/>
      <w:i/>
      <w:iCs/>
      <w:sz w:val="26"/>
      <w:szCs w:val="26"/>
      <w:lang w:val="en-US" w:eastAsia="en-US"/>
    </w:rPr>
  </w:style>
  <w:style w:type="character" w:customStyle="1" w:styleId="Heading6Char">
    <w:name w:val="Heading 6 Char"/>
    <w:basedOn w:val="DefaultParagraphFont"/>
    <w:link w:val="Heading6"/>
    <w:uiPriority w:val="9"/>
    <w:semiHidden/>
    <w:rPr>
      <w:rFonts w:asciiTheme="minorHAnsi" w:eastAsiaTheme="minorEastAsia" w:hAnsiTheme="minorHAnsi" w:cstheme="minorBidi"/>
      <w:b/>
      <w:bCs/>
      <w:sz w:val="22"/>
      <w:szCs w:val="22"/>
      <w:lang w:val="en-US" w:eastAsia="en-US"/>
    </w:rPr>
  </w:style>
  <w:style w:type="character" w:customStyle="1" w:styleId="Heading7Char">
    <w:name w:val="Heading 7 Char"/>
    <w:basedOn w:val="DefaultParagraphFont"/>
    <w:link w:val="Heading7"/>
    <w:uiPriority w:val="9"/>
    <w:semiHidden/>
    <w:rPr>
      <w:rFonts w:asciiTheme="minorHAnsi" w:eastAsiaTheme="minorEastAsia" w:hAnsiTheme="minorHAnsi" w:cstheme="minorBidi"/>
      <w:sz w:val="24"/>
      <w:szCs w:val="24"/>
      <w:lang w:val="en-US" w:eastAsia="en-US"/>
    </w:rPr>
  </w:style>
  <w:style w:type="character" w:customStyle="1" w:styleId="Heading8Char">
    <w:name w:val="Heading 8 Char"/>
    <w:basedOn w:val="DefaultParagraphFont"/>
    <w:link w:val="Heading8"/>
    <w:uiPriority w:val="9"/>
    <w:semiHidden/>
    <w:rPr>
      <w:rFonts w:asciiTheme="minorHAnsi" w:eastAsiaTheme="minorEastAsia" w:hAnsiTheme="minorHAnsi" w:cstheme="minorBidi"/>
      <w:i/>
      <w:iCs/>
      <w:sz w:val="24"/>
      <w:szCs w:val="24"/>
      <w:lang w:val="en-US"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sz w:val="22"/>
      <w:szCs w:val="22"/>
      <w:lang w:val="en-US" w:eastAsia="en-US"/>
    </w:rPr>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lang w:val="en-US" w:eastAsia="en-US"/>
    </w:rPr>
  </w:style>
  <w:style w:type="paragraph" w:styleId="ListNumber">
    <w:name w:val="List Number"/>
    <w:basedOn w:val="Normal"/>
    <w:uiPriority w:val="99"/>
    <w:pPr>
      <w:numPr>
        <w:numId w:val="2"/>
      </w:numPr>
    </w:pPr>
  </w:style>
  <w:style w:type="paragraph" w:styleId="ListBullet">
    <w:name w:val="List Bullet"/>
    <w:basedOn w:val="Normal"/>
    <w:uiPriority w:val="99"/>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locked/>
    <w:rsid w:val="005B2903"/>
    <w:rPr>
      <w:sz w:val="24"/>
      <w:lang w:val="en-US" w:eastAsia="en-US"/>
    </w:rPr>
  </w:style>
  <w:style w:type="paragraph" w:styleId="Footer">
    <w:name w:val="footer"/>
    <w:basedOn w:val="Normal"/>
    <w:link w:val="FooterChar"/>
    <w:uiPriority w:val="99"/>
    <w:qFormat/>
    <w:pPr>
      <w:tabs>
        <w:tab w:val="center" w:pos="4320"/>
        <w:tab w:val="right" w:pos="8640"/>
      </w:tabs>
    </w:pPr>
  </w:style>
  <w:style w:type="character" w:customStyle="1" w:styleId="FooterChar">
    <w:name w:val="Footer Char"/>
    <w:basedOn w:val="DefaultParagraphFont"/>
    <w:link w:val="Footer"/>
    <w:uiPriority w:val="99"/>
    <w:locked/>
    <w:rsid w:val="0094156E"/>
    <w:rPr>
      <w:sz w:val="24"/>
      <w:lang w:val="en-US" w:eastAsia="en-US"/>
    </w:rPr>
  </w:style>
  <w:style w:type="character" w:styleId="PageNumber">
    <w:name w:val="page number"/>
    <w:basedOn w:val="DefaultParagraphFont"/>
    <w:rPr>
      <w:rFonts w:cs="Times New Roman"/>
    </w:rPr>
  </w:style>
  <w:style w:type="paragraph" w:styleId="CommentText">
    <w:name w:val="annotation text"/>
    <w:basedOn w:val="Normal"/>
    <w:link w:val="CommentTextChar"/>
    <w:uiPriority w:val="99"/>
    <w:pPr>
      <w:widowControl w:val="0"/>
    </w:pPr>
    <w:rPr>
      <w:sz w:val="20"/>
      <w:szCs w:val="20"/>
    </w:rPr>
  </w:style>
  <w:style w:type="character" w:customStyle="1" w:styleId="CommentTextChar">
    <w:name w:val="Comment Text Char"/>
    <w:basedOn w:val="DefaultParagraphFont"/>
    <w:link w:val="CommentText"/>
    <w:uiPriority w:val="99"/>
    <w:locked/>
    <w:rsid w:val="00476A43"/>
    <w:rPr>
      <w:lang w:val="en-US" w:eastAsia="en-US"/>
    </w:rPr>
  </w:style>
  <w:style w:type="paragraph" w:styleId="FootnoteText">
    <w:name w:val="footnote text"/>
    <w:basedOn w:val="Normal"/>
    <w:link w:val="FootnoteTextChar"/>
    <w:uiPriority w:val="99"/>
    <w:qFormat/>
    <w:rsid w:val="00B05772"/>
    <w:rPr>
      <w:rFonts w:ascii="Arial" w:hAnsi="Arial"/>
      <w:sz w:val="16"/>
      <w:szCs w:val="20"/>
    </w:rPr>
  </w:style>
  <w:style w:type="character" w:customStyle="1" w:styleId="FootnoteTextChar">
    <w:name w:val="Footnote Text Char"/>
    <w:basedOn w:val="DefaultParagraphFont"/>
    <w:link w:val="FootnoteText"/>
    <w:uiPriority w:val="99"/>
    <w:locked/>
    <w:rsid w:val="006144BD"/>
    <w:rPr>
      <w:rFonts w:ascii="Arial" w:hAnsi="Arial" w:cs="Times New Roman"/>
      <w:sz w:val="16"/>
      <w:lang w:val="en-US" w:eastAsia="en-US"/>
    </w:rPr>
  </w:style>
  <w:style w:type="character" w:styleId="FootnoteReference">
    <w:name w:val="footnote reference"/>
    <w:basedOn w:val="DefaultParagraphFont"/>
    <w:uiPriority w:val="99"/>
    <w:rPr>
      <w:vertAlign w:val="superscript"/>
    </w:rPr>
  </w:style>
  <w:style w:type="paragraph" w:customStyle="1" w:styleId="a2">
    <w:name w:val="a2"/>
    <w:basedOn w:val="Heading2"/>
    <w:next w:val="Normal"/>
    <w:pPr>
      <w:numPr>
        <w:numId w:val="5"/>
      </w:numPr>
      <w:tabs>
        <w:tab w:val="left" w:pos="500"/>
        <w:tab w:val="left" w:pos="720"/>
      </w:tabs>
      <w:suppressAutoHyphens/>
      <w:spacing w:before="270" w:after="240" w:line="270" w:lineRule="exact"/>
      <w:ind w:firstLine="0"/>
    </w:pPr>
    <w:rPr>
      <w:rFonts w:eastAsia="MS Mincho" w:cs="Times New Roman"/>
      <w:bCs w:val="0"/>
      <w:i/>
      <w:iCs w:val="0"/>
      <w:szCs w:val="20"/>
      <w:lang w:val="en-GB" w:eastAsia="ja-JP"/>
    </w:rPr>
  </w:style>
  <w:style w:type="paragraph" w:customStyle="1" w:styleId="a3">
    <w:name w:val="a3"/>
    <w:basedOn w:val="Heading3"/>
    <w:next w:val="Normal"/>
    <w:pPr>
      <w:numPr>
        <w:numId w:val="5"/>
      </w:numPr>
      <w:tabs>
        <w:tab w:val="left" w:pos="640"/>
        <w:tab w:val="num" w:pos="1530"/>
      </w:tabs>
      <w:suppressAutoHyphens/>
      <w:spacing w:before="60" w:line="250" w:lineRule="exact"/>
      <w:ind w:firstLine="0"/>
    </w:pPr>
    <w:rPr>
      <w:rFonts w:eastAsia="MS Mincho" w:cs="Times New Roman"/>
      <w:bCs w:val="0"/>
      <w:sz w:val="22"/>
      <w:szCs w:val="20"/>
      <w:lang w:val="en-GB" w:eastAsia="ja-JP"/>
    </w:rPr>
  </w:style>
  <w:style w:type="paragraph" w:customStyle="1" w:styleId="a4">
    <w:name w:val="a4"/>
    <w:basedOn w:val="Heading4"/>
    <w:next w:val="Normal"/>
    <w:pPr>
      <w:numPr>
        <w:numId w:val="5"/>
      </w:numPr>
      <w:tabs>
        <w:tab w:val="left" w:pos="880"/>
      </w:tabs>
      <w:suppressAutoHyphens/>
      <w:spacing w:before="60" w:after="240" w:line="230" w:lineRule="exact"/>
      <w:ind w:left="0" w:firstLine="0"/>
    </w:pPr>
    <w:rPr>
      <w:rFonts w:eastAsia="MS Mincho"/>
      <w:bCs w:val="0"/>
      <w:sz w:val="20"/>
      <w:szCs w:val="20"/>
      <w:lang w:val="en-GB" w:eastAsia="ja-JP"/>
    </w:rPr>
  </w:style>
  <w:style w:type="paragraph" w:customStyle="1" w:styleId="a5">
    <w:name w:val="a5"/>
    <w:basedOn w:val="Heading5"/>
    <w:next w:val="Normal"/>
    <w:pPr>
      <w:keepNext/>
      <w:numPr>
        <w:ilvl w:val="4"/>
        <w:numId w:val="5"/>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5"/>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7"/>
      </w:numPr>
      <w:ind w:left="805" w:hanging="357"/>
      <w:jc w:val="center"/>
    </w:pPr>
    <w:rPr>
      <w:b w:val="0"/>
      <w:bCs w:val="0"/>
    </w:rPr>
  </w:style>
  <w:style w:type="paragraph" w:styleId="ListNumber2">
    <w:name w:val="List Number 2"/>
    <w:basedOn w:val="Normal"/>
    <w:uiPriority w:val="99"/>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uiPriority w:val="99"/>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uiPriority w:val="99"/>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character" w:customStyle="1" w:styleId="BodyTextChar">
    <w:name w:val="Body Text Char"/>
    <w:basedOn w:val="DefaultParagraphFont"/>
    <w:link w:val="BodyText"/>
    <w:locked/>
    <w:rsid w:val="00C62550"/>
    <w:rPr>
      <w:rFonts w:ascii="Arial" w:hAnsi="Arial" w:cs="Times New Roman"/>
      <w:sz w:val="22"/>
      <w:szCs w:val="22"/>
      <w:lang w:val="x-none" w:eastAsia="en-US"/>
    </w:rPr>
  </w:style>
  <w:style w:type="paragraph" w:styleId="TOC7">
    <w:name w:val="toc 7"/>
    <w:basedOn w:val="Normal"/>
    <w:next w:val="Normal"/>
    <w:autoRedefine/>
    <w:uiPriority w:val="39"/>
    <w:pPr>
      <w:ind w:left="1440"/>
    </w:pPr>
    <w:rPr>
      <w:rFonts w:asciiTheme="minorHAnsi" w:hAnsiTheme="minorHAnsi"/>
      <w:sz w:val="20"/>
      <w:szCs w:val="20"/>
    </w:rPr>
  </w:style>
  <w:style w:type="paragraph" w:styleId="TOC8">
    <w:name w:val="toc 8"/>
    <w:basedOn w:val="Normal"/>
    <w:next w:val="Normal"/>
    <w:autoRedefine/>
    <w:uiPriority w:val="39"/>
    <w:pPr>
      <w:ind w:left="1680"/>
    </w:pPr>
    <w:rPr>
      <w:rFonts w:asciiTheme="minorHAnsi" w:hAnsiTheme="minorHAnsi"/>
      <w:sz w:val="20"/>
      <w:szCs w:val="20"/>
    </w:rPr>
  </w:style>
  <w:style w:type="paragraph" w:styleId="TOC1">
    <w:name w:val="toc 1"/>
    <w:basedOn w:val="Normal"/>
    <w:next w:val="Normal"/>
    <w:autoRedefine/>
    <w:uiPriority w:val="39"/>
    <w:rsid w:val="005845F0"/>
    <w:pPr>
      <w:tabs>
        <w:tab w:val="left" w:pos="990"/>
        <w:tab w:val="right" w:leader="dot" w:pos="9350"/>
      </w:tabs>
      <w:spacing w:before="120"/>
      <w:ind w:left="270"/>
    </w:pPr>
    <w:rPr>
      <w:rFonts w:asciiTheme="minorHAnsi" w:hAnsiTheme="minorHAnsi"/>
      <w:b/>
      <w:noProof/>
    </w:rPr>
  </w:style>
  <w:style w:type="paragraph" w:styleId="TOC2">
    <w:name w:val="toc 2"/>
    <w:basedOn w:val="Normal"/>
    <w:next w:val="Normal"/>
    <w:autoRedefine/>
    <w:uiPriority w:val="39"/>
    <w:rsid w:val="005845F0"/>
    <w:pPr>
      <w:tabs>
        <w:tab w:val="left" w:pos="1260"/>
        <w:tab w:val="right" w:leader="dot" w:pos="9350"/>
      </w:tabs>
      <w:ind w:left="270"/>
    </w:pPr>
    <w:rPr>
      <w:rFonts w:asciiTheme="minorHAnsi" w:hAnsiTheme="minorHAnsi"/>
      <w:b/>
      <w:noProof/>
      <w:sz w:val="22"/>
      <w:szCs w:val="22"/>
    </w:rPr>
  </w:style>
  <w:style w:type="paragraph" w:styleId="TOC3">
    <w:name w:val="toc 3"/>
    <w:basedOn w:val="Normal"/>
    <w:next w:val="Normal"/>
    <w:autoRedefine/>
    <w:uiPriority w:val="39"/>
    <w:rsid w:val="005845F0"/>
    <w:pPr>
      <w:tabs>
        <w:tab w:val="left" w:pos="1620"/>
        <w:tab w:val="right" w:leader="dot" w:pos="9350"/>
      </w:tabs>
      <w:ind w:left="270"/>
    </w:pPr>
    <w:rPr>
      <w:rFonts w:asciiTheme="minorHAnsi" w:eastAsiaTheme="minorEastAsia" w:hAnsiTheme="minorHAnsi"/>
      <w:sz w:val="22"/>
      <w:szCs w:val="22"/>
    </w:rPr>
  </w:style>
  <w:style w:type="paragraph" w:styleId="TOC4">
    <w:name w:val="toc 4"/>
    <w:basedOn w:val="Normal"/>
    <w:next w:val="Normal"/>
    <w:autoRedefine/>
    <w:uiPriority w:val="39"/>
    <w:pPr>
      <w:ind w:left="720"/>
    </w:pPr>
    <w:rPr>
      <w:rFonts w:asciiTheme="minorHAnsi" w:hAnsiTheme="minorHAnsi"/>
      <w:sz w:val="20"/>
      <w:szCs w:val="20"/>
    </w:rPr>
  </w:style>
  <w:style w:type="paragraph" w:styleId="TOC5">
    <w:name w:val="toc 5"/>
    <w:basedOn w:val="Normal"/>
    <w:next w:val="Normal"/>
    <w:autoRedefine/>
    <w:uiPriority w:val="39"/>
    <w:pPr>
      <w:ind w:left="960"/>
    </w:pPr>
    <w:rPr>
      <w:rFonts w:asciiTheme="minorHAnsi" w:hAnsiTheme="minorHAnsi"/>
      <w:sz w:val="20"/>
      <w:szCs w:val="20"/>
    </w:rPr>
  </w:style>
  <w:style w:type="paragraph" w:styleId="TOC6">
    <w:name w:val="toc 6"/>
    <w:basedOn w:val="Normal"/>
    <w:next w:val="Normal"/>
    <w:autoRedefine/>
    <w:uiPriority w:val="39"/>
    <w:pPr>
      <w:ind w:left="1200"/>
    </w:pPr>
    <w:rPr>
      <w:rFonts w:asciiTheme="minorHAnsi" w:hAnsiTheme="minorHAnsi"/>
      <w:sz w:val="20"/>
      <w:szCs w:val="20"/>
    </w:rPr>
  </w:style>
  <w:style w:type="paragraph" w:styleId="TOC9">
    <w:name w:val="toc 9"/>
    <w:basedOn w:val="Normal"/>
    <w:next w:val="Normal"/>
    <w:autoRedefine/>
    <w:uiPriority w:val="39"/>
    <w:pPr>
      <w:ind w:left="1920"/>
    </w:pPr>
    <w:rPr>
      <w:rFonts w:asciiTheme="minorHAnsi" w:hAnsiTheme="minorHAnsi"/>
      <w:sz w:val="20"/>
      <w:szCs w:val="20"/>
    </w:rPr>
  </w:style>
  <w:style w:type="character" w:styleId="Hyperlink">
    <w:name w:val="Hyperlink"/>
    <w:basedOn w:val="DefaultParagraphFont"/>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link w:val="BodyTextIndentChar"/>
    <w:uiPriority w:val="99"/>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character" w:customStyle="1" w:styleId="BodyTextIndentChar">
    <w:name w:val="Body Text Indent Char"/>
    <w:basedOn w:val="DefaultParagraphFont"/>
    <w:link w:val="BodyTextIndent"/>
    <w:uiPriority w:val="99"/>
    <w:semiHidden/>
    <w:rPr>
      <w:sz w:val="24"/>
      <w:szCs w:val="24"/>
      <w:lang w:val="en-US" w:eastAsia="en-US"/>
    </w:rPr>
  </w:style>
  <w:style w:type="paragraph" w:styleId="Caption">
    <w:name w:val="caption"/>
    <w:basedOn w:val="Tabletype"/>
    <w:next w:val="Normal"/>
    <w:uiPriority w:val="35"/>
    <w:qFormat/>
    <w:rsid w:val="00C96682"/>
    <w:pPr>
      <w:jc w:val="center"/>
    </w:pPr>
  </w:style>
  <w:style w:type="paragraph" w:styleId="BodyText2">
    <w:name w:val="Body Text 2"/>
    <w:basedOn w:val="Normal"/>
    <w:link w:val="BodyText2Char"/>
    <w:uiPriority w:val="99"/>
    <w:pPr>
      <w:spacing w:before="120" w:after="120"/>
      <w:jc w:val="center"/>
    </w:pPr>
    <w:rPr>
      <w:rFonts w:ascii="Arial" w:hAnsi="Arial"/>
      <w:sz w:val="20"/>
      <w:szCs w:val="16"/>
      <w:lang w:val="en-CA"/>
    </w:rPr>
  </w:style>
  <w:style w:type="character" w:customStyle="1" w:styleId="BodyText2Char">
    <w:name w:val="Body Text 2 Char"/>
    <w:basedOn w:val="DefaultParagraphFont"/>
    <w:link w:val="BodyText2"/>
    <w:uiPriority w:val="99"/>
    <w:semiHidden/>
    <w:rPr>
      <w:sz w:val="24"/>
      <w:szCs w:val="24"/>
      <w:lang w:val="en-US" w:eastAsia="en-US"/>
    </w:rPr>
  </w:style>
  <w:style w:type="paragraph" w:styleId="BodyText3">
    <w:name w:val="Body Text 3"/>
    <w:basedOn w:val="Normal"/>
    <w:link w:val="BodyText3Char"/>
    <w:uiPriority w:val="99"/>
    <w:pPr>
      <w:spacing w:before="120"/>
      <w:jc w:val="center"/>
    </w:pPr>
    <w:rPr>
      <w:rFonts w:ascii="Arial" w:hAnsi="Arial"/>
      <w:sz w:val="16"/>
      <w:szCs w:val="10"/>
      <w:lang w:val="en-CA"/>
    </w:rPr>
  </w:style>
  <w:style w:type="character" w:customStyle="1" w:styleId="BodyText3Char">
    <w:name w:val="Body Text 3 Char"/>
    <w:basedOn w:val="DefaultParagraphFont"/>
    <w:link w:val="BodyText3"/>
    <w:uiPriority w:val="99"/>
    <w:semiHidden/>
    <w:rPr>
      <w:sz w:val="16"/>
      <w:szCs w:val="16"/>
      <w:lang w:val="en-US" w:eastAsia="en-US"/>
    </w:rPr>
  </w:style>
  <w:style w:type="paragraph" w:styleId="EnvelopeAddress">
    <w:name w:val="envelope address"/>
    <w:basedOn w:val="Normal"/>
    <w:uiPriority w:val="99"/>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uiPriority w:val="99"/>
    <w:pPr>
      <w:spacing w:before="200"/>
    </w:pPr>
    <w:rPr>
      <w:rFonts w:ascii="Arial" w:hAnsi="Arial" w:cs="Arial"/>
      <w:sz w:val="20"/>
      <w:szCs w:val="20"/>
    </w:rPr>
  </w:style>
  <w:style w:type="paragraph" w:styleId="HTMLAddress">
    <w:name w:val="HTML Address"/>
    <w:basedOn w:val="Normal"/>
    <w:link w:val="HTMLAddressChar"/>
    <w:uiPriority w:val="99"/>
    <w:pPr>
      <w:spacing w:before="200"/>
    </w:pPr>
    <w:rPr>
      <w:rFonts w:ascii="Arial" w:hAnsi="Arial"/>
      <w:i/>
      <w:iCs/>
      <w:sz w:val="20"/>
      <w:szCs w:val="20"/>
    </w:rPr>
  </w:style>
  <w:style w:type="character" w:customStyle="1" w:styleId="HTMLAddressChar">
    <w:name w:val="HTML Address Char"/>
    <w:basedOn w:val="DefaultParagraphFont"/>
    <w:link w:val="HTMLAddress"/>
    <w:uiPriority w:val="99"/>
    <w:semiHidden/>
    <w:rPr>
      <w:i/>
      <w:iCs/>
      <w:sz w:val="24"/>
      <w:szCs w:val="24"/>
      <w:lang w:val="en-US" w:eastAsia="en-US"/>
    </w:rPr>
  </w:style>
  <w:style w:type="paragraph" w:styleId="Date">
    <w:name w:val="Date"/>
    <w:basedOn w:val="Normal"/>
    <w:next w:val="Normal"/>
    <w:link w:val="DateChar"/>
    <w:uiPriority w:val="99"/>
    <w:pPr>
      <w:spacing w:before="200"/>
    </w:pPr>
    <w:rPr>
      <w:rFonts w:ascii="Arial" w:hAnsi="Arial"/>
      <w:sz w:val="20"/>
      <w:szCs w:val="20"/>
    </w:rPr>
  </w:style>
  <w:style w:type="character" w:customStyle="1" w:styleId="DateChar">
    <w:name w:val="Date Char"/>
    <w:basedOn w:val="DefaultParagraphFont"/>
    <w:link w:val="Date"/>
    <w:uiPriority w:val="99"/>
    <w:semiHidden/>
    <w:rPr>
      <w:sz w:val="24"/>
      <w:szCs w:val="24"/>
      <w:lang w:val="en-US" w:eastAsia="en-US"/>
    </w:rPr>
  </w:style>
  <w:style w:type="paragraph" w:styleId="MessageHeader">
    <w:name w:val="Message Header"/>
    <w:basedOn w:val="Normal"/>
    <w:link w:val="MessageHeaderChar"/>
    <w:uiPriority w:val="99"/>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lang w:val="en-US" w:eastAsia="en-US"/>
    </w:rPr>
  </w:style>
  <w:style w:type="paragraph" w:styleId="DocumentMap">
    <w:name w:val="Document Map"/>
    <w:basedOn w:val="Normal"/>
    <w:link w:val="DocumentMapChar"/>
    <w:uiPriority w:val="99"/>
    <w:semiHidden/>
    <w:pPr>
      <w:shd w:val="clear" w:color="auto" w:fill="000080"/>
      <w:spacing w:before="200"/>
    </w:pPr>
    <w:rPr>
      <w:rFonts w:ascii="Tahoma" w:hAnsi="Tahoma" w:cs="Tahoma"/>
      <w:sz w:val="20"/>
      <w:szCs w:val="20"/>
    </w:rPr>
  </w:style>
  <w:style w:type="character" w:customStyle="1" w:styleId="DocumentMapChar">
    <w:name w:val="Document Map Char"/>
    <w:basedOn w:val="DefaultParagraphFont"/>
    <w:link w:val="DocumentMap"/>
    <w:uiPriority w:val="99"/>
    <w:semiHidden/>
    <w:rPr>
      <w:rFonts w:ascii="Tahoma" w:hAnsi="Tahoma" w:cs="Tahoma"/>
      <w:sz w:val="16"/>
      <w:szCs w:val="16"/>
      <w:lang w:val="en-US" w:eastAsia="en-US"/>
    </w:rPr>
  </w:style>
  <w:style w:type="paragraph" w:styleId="Closing">
    <w:name w:val="Closing"/>
    <w:basedOn w:val="Normal"/>
    <w:link w:val="ClosingChar"/>
    <w:uiPriority w:val="99"/>
    <w:pPr>
      <w:spacing w:before="200"/>
      <w:ind w:left="4252"/>
    </w:pPr>
    <w:rPr>
      <w:rFonts w:ascii="Arial" w:hAnsi="Arial"/>
      <w:sz w:val="20"/>
      <w:szCs w:val="20"/>
    </w:rPr>
  </w:style>
  <w:style w:type="character" w:customStyle="1" w:styleId="ClosingChar">
    <w:name w:val="Closing Char"/>
    <w:basedOn w:val="DefaultParagraphFont"/>
    <w:link w:val="Closing"/>
    <w:uiPriority w:val="99"/>
    <w:semiHidden/>
    <w:rPr>
      <w:sz w:val="24"/>
      <w:szCs w:val="24"/>
      <w:lang w:val="en-US" w:eastAsia="en-US"/>
    </w:rPr>
  </w:style>
  <w:style w:type="paragraph" w:styleId="Index1">
    <w:name w:val="index 1"/>
    <w:basedOn w:val="Normal"/>
    <w:next w:val="Normal"/>
    <w:autoRedefine/>
    <w:uiPriority w:val="99"/>
    <w:semiHidden/>
    <w:pPr>
      <w:spacing w:before="200"/>
      <w:ind w:left="200" w:hanging="200"/>
    </w:pPr>
    <w:rPr>
      <w:rFonts w:ascii="Arial" w:hAnsi="Arial"/>
      <w:sz w:val="20"/>
      <w:szCs w:val="20"/>
    </w:rPr>
  </w:style>
  <w:style w:type="paragraph" w:styleId="Index2">
    <w:name w:val="index 2"/>
    <w:basedOn w:val="Normal"/>
    <w:next w:val="Normal"/>
    <w:autoRedefine/>
    <w:uiPriority w:val="99"/>
    <w:semiHidden/>
    <w:pPr>
      <w:spacing w:before="200"/>
      <w:ind w:left="400" w:hanging="200"/>
    </w:pPr>
    <w:rPr>
      <w:rFonts w:ascii="Arial" w:hAnsi="Arial"/>
      <w:sz w:val="20"/>
      <w:szCs w:val="20"/>
    </w:rPr>
  </w:style>
  <w:style w:type="paragraph" w:styleId="Index3">
    <w:name w:val="index 3"/>
    <w:basedOn w:val="Normal"/>
    <w:next w:val="Normal"/>
    <w:autoRedefine/>
    <w:uiPriority w:val="99"/>
    <w:semiHidden/>
    <w:pPr>
      <w:spacing w:before="200"/>
      <w:ind w:left="600" w:hanging="200"/>
    </w:pPr>
    <w:rPr>
      <w:rFonts w:ascii="Arial" w:hAnsi="Arial"/>
      <w:sz w:val="20"/>
      <w:szCs w:val="20"/>
    </w:rPr>
  </w:style>
  <w:style w:type="paragraph" w:styleId="Index4">
    <w:name w:val="index 4"/>
    <w:basedOn w:val="Normal"/>
    <w:next w:val="Normal"/>
    <w:autoRedefine/>
    <w:uiPriority w:val="99"/>
    <w:semiHidden/>
    <w:pPr>
      <w:spacing w:before="200"/>
      <w:ind w:left="800" w:hanging="200"/>
    </w:pPr>
    <w:rPr>
      <w:rFonts w:ascii="Arial" w:hAnsi="Arial"/>
      <w:sz w:val="20"/>
      <w:szCs w:val="20"/>
    </w:rPr>
  </w:style>
  <w:style w:type="paragraph" w:styleId="Index5">
    <w:name w:val="index 5"/>
    <w:basedOn w:val="Normal"/>
    <w:next w:val="Normal"/>
    <w:autoRedefine/>
    <w:uiPriority w:val="99"/>
    <w:semiHidden/>
    <w:pPr>
      <w:spacing w:before="200"/>
      <w:ind w:left="1000" w:hanging="200"/>
    </w:pPr>
    <w:rPr>
      <w:rFonts w:ascii="Arial" w:hAnsi="Arial"/>
      <w:sz w:val="20"/>
      <w:szCs w:val="20"/>
    </w:rPr>
  </w:style>
  <w:style w:type="paragraph" w:styleId="Index6">
    <w:name w:val="index 6"/>
    <w:basedOn w:val="Normal"/>
    <w:next w:val="Normal"/>
    <w:autoRedefine/>
    <w:uiPriority w:val="99"/>
    <w:semiHidden/>
    <w:pPr>
      <w:spacing w:before="200"/>
      <w:ind w:left="1200" w:hanging="200"/>
    </w:pPr>
    <w:rPr>
      <w:rFonts w:ascii="Arial" w:hAnsi="Arial"/>
      <w:sz w:val="20"/>
      <w:szCs w:val="20"/>
    </w:rPr>
  </w:style>
  <w:style w:type="paragraph" w:styleId="Index7">
    <w:name w:val="index 7"/>
    <w:basedOn w:val="Normal"/>
    <w:next w:val="Normal"/>
    <w:autoRedefine/>
    <w:uiPriority w:val="99"/>
    <w:semiHidden/>
    <w:pPr>
      <w:spacing w:before="200"/>
      <w:ind w:left="1400" w:hanging="200"/>
    </w:pPr>
    <w:rPr>
      <w:rFonts w:ascii="Arial" w:hAnsi="Arial"/>
      <w:sz w:val="20"/>
      <w:szCs w:val="20"/>
    </w:rPr>
  </w:style>
  <w:style w:type="paragraph" w:styleId="Index8">
    <w:name w:val="index 8"/>
    <w:basedOn w:val="Normal"/>
    <w:next w:val="Normal"/>
    <w:autoRedefine/>
    <w:uiPriority w:val="99"/>
    <w:semiHidden/>
    <w:pPr>
      <w:spacing w:before="200"/>
      <w:ind w:left="1600" w:hanging="200"/>
    </w:pPr>
    <w:rPr>
      <w:rFonts w:ascii="Arial" w:hAnsi="Arial"/>
      <w:sz w:val="20"/>
      <w:szCs w:val="20"/>
    </w:rPr>
  </w:style>
  <w:style w:type="paragraph" w:styleId="Index9">
    <w:name w:val="index 9"/>
    <w:basedOn w:val="Normal"/>
    <w:next w:val="Normal"/>
    <w:autoRedefine/>
    <w:uiPriority w:val="99"/>
    <w:semiHidden/>
    <w:pPr>
      <w:spacing w:before="200"/>
      <w:ind w:left="1800" w:hanging="200"/>
    </w:pPr>
    <w:rPr>
      <w:rFonts w:ascii="Arial" w:hAnsi="Arial"/>
      <w:sz w:val="20"/>
      <w:szCs w:val="20"/>
    </w:rPr>
  </w:style>
  <w:style w:type="paragraph" w:styleId="List">
    <w:name w:val="List"/>
    <w:basedOn w:val="Normal"/>
    <w:uiPriority w:val="99"/>
    <w:pPr>
      <w:spacing w:before="200"/>
      <w:ind w:left="283" w:hanging="283"/>
    </w:pPr>
    <w:rPr>
      <w:rFonts w:ascii="Arial" w:hAnsi="Arial"/>
      <w:sz w:val="20"/>
      <w:szCs w:val="20"/>
    </w:rPr>
  </w:style>
  <w:style w:type="paragraph" w:styleId="List2">
    <w:name w:val="List 2"/>
    <w:basedOn w:val="Normal"/>
    <w:uiPriority w:val="99"/>
    <w:pPr>
      <w:spacing w:before="200"/>
      <w:ind w:left="566" w:hanging="283"/>
    </w:pPr>
    <w:rPr>
      <w:rFonts w:ascii="Arial" w:hAnsi="Arial"/>
      <w:sz w:val="20"/>
      <w:szCs w:val="20"/>
    </w:rPr>
  </w:style>
  <w:style w:type="paragraph" w:styleId="List3">
    <w:name w:val="List 3"/>
    <w:basedOn w:val="Normal"/>
    <w:uiPriority w:val="99"/>
    <w:pPr>
      <w:spacing w:before="200"/>
      <w:ind w:left="849" w:hanging="283"/>
    </w:pPr>
    <w:rPr>
      <w:rFonts w:ascii="Arial" w:hAnsi="Arial"/>
      <w:sz w:val="20"/>
      <w:szCs w:val="20"/>
    </w:rPr>
  </w:style>
  <w:style w:type="paragraph" w:styleId="List4">
    <w:name w:val="List 4"/>
    <w:basedOn w:val="Normal"/>
    <w:uiPriority w:val="99"/>
    <w:pPr>
      <w:spacing w:before="200"/>
      <w:ind w:left="1132" w:hanging="283"/>
    </w:pPr>
    <w:rPr>
      <w:rFonts w:ascii="Arial" w:hAnsi="Arial"/>
      <w:sz w:val="20"/>
      <w:szCs w:val="20"/>
    </w:rPr>
  </w:style>
  <w:style w:type="paragraph" w:styleId="List5">
    <w:name w:val="List 5"/>
    <w:basedOn w:val="Normal"/>
    <w:uiPriority w:val="99"/>
    <w:pPr>
      <w:spacing w:before="200"/>
      <w:ind w:left="1415" w:hanging="283"/>
    </w:pPr>
    <w:rPr>
      <w:rFonts w:ascii="Arial" w:hAnsi="Arial"/>
      <w:sz w:val="20"/>
      <w:szCs w:val="20"/>
    </w:rPr>
  </w:style>
  <w:style w:type="paragraph" w:styleId="ListNumber5">
    <w:name w:val="List Number 5"/>
    <w:basedOn w:val="Normal"/>
    <w:uiPriority w:val="99"/>
    <w:pPr>
      <w:tabs>
        <w:tab w:val="num" w:pos="1492"/>
      </w:tabs>
      <w:spacing w:before="200"/>
      <w:ind w:left="1492" w:hanging="360"/>
    </w:pPr>
    <w:rPr>
      <w:rFonts w:ascii="Arial" w:hAnsi="Arial"/>
      <w:sz w:val="20"/>
      <w:szCs w:val="20"/>
    </w:rPr>
  </w:style>
  <w:style w:type="paragraph" w:styleId="ListBullet2">
    <w:name w:val="List Bullet 2"/>
    <w:basedOn w:val="Normal"/>
    <w:autoRedefine/>
    <w:uiPriority w:val="99"/>
    <w:pPr>
      <w:tabs>
        <w:tab w:val="num" w:pos="643"/>
      </w:tabs>
      <w:spacing w:before="200"/>
      <w:ind w:left="643" w:hanging="360"/>
    </w:pPr>
    <w:rPr>
      <w:rFonts w:ascii="Arial" w:hAnsi="Arial"/>
      <w:sz w:val="20"/>
      <w:szCs w:val="20"/>
    </w:rPr>
  </w:style>
  <w:style w:type="paragraph" w:styleId="ListBullet3">
    <w:name w:val="List Bullet 3"/>
    <w:basedOn w:val="Normal"/>
    <w:autoRedefine/>
    <w:uiPriority w:val="99"/>
    <w:pPr>
      <w:tabs>
        <w:tab w:val="num" w:pos="926"/>
      </w:tabs>
      <w:spacing w:before="200"/>
      <w:ind w:left="926" w:hanging="360"/>
    </w:pPr>
    <w:rPr>
      <w:rFonts w:ascii="Arial" w:hAnsi="Arial"/>
      <w:sz w:val="20"/>
      <w:szCs w:val="20"/>
    </w:rPr>
  </w:style>
  <w:style w:type="paragraph" w:styleId="ListBullet4">
    <w:name w:val="List Bullet 4"/>
    <w:basedOn w:val="Normal"/>
    <w:autoRedefine/>
    <w:uiPriority w:val="99"/>
    <w:pPr>
      <w:tabs>
        <w:tab w:val="num" w:pos="1209"/>
      </w:tabs>
      <w:spacing w:before="200"/>
      <w:ind w:left="1209" w:hanging="360"/>
    </w:pPr>
    <w:rPr>
      <w:rFonts w:ascii="Arial" w:hAnsi="Arial"/>
      <w:sz w:val="20"/>
      <w:szCs w:val="20"/>
    </w:rPr>
  </w:style>
  <w:style w:type="paragraph" w:styleId="ListBullet5">
    <w:name w:val="List Bullet 5"/>
    <w:basedOn w:val="Normal"/>
    <w:autoRedefine/>
    <w:uiPriority w:val="99"/>
    <w:pPr>
      <w:tabs>
        <w:tab w:val="num" w:pos="1492"/>
      </w:tabs>
      <w:spacing w:before="200"/>
      <w:ind w:left="1492" w:hanging="360"/>
    </w:pPr>
    <w:rPr>
      <w:rFonts w:ascii="Arial" w:hAnsi="Arial"/>
      <w:sz w:val="20"/>
      <w:szCs w:val="20"/>
    </w:rPr>
  </w:style>
  <w:style w:type="paragraph" w:styleId="ListContinue">
    <w:name w:val="List Continue"/>
    <w:basedOn w:val="Normal"/>
    <w:uiPriority w:val="99"/>
    <w:pPr>
      <w:spacing w:before="200" w:after="120"/>
      <w:ind w:left="283"/>
    </w:pPr>
    <w:rPr>
      <w:rFonts w:ascii="Arial" w:hAnsi="Arial"/>
      <w:sz w:val="20"/>
      <w:szCs w:val="20"/>
    </w:rPr>
  </w:style>
  <w:style w:type="paragraph" w:styleId="ListContinue2">
    <w:name w:val="List Continue 2"/>
    <w:basedOn w:val="Normal"/>
    <w:uiPriority w:val="99"/>
    <w:pPr>
      <w:spacing w:before="200" w:after="120"/>
      <w:ind w:left="566"/>
    </w:pPr>
    <w:rPr>
      <w:rFonts w:ascii="Arial" w:hAnsi="Arial"/>
      <w:sz w:val="20"/>
      <w:szCs w:val="20"/>
    </w:rPr>
  </w:style>
  <w:style w:type="paragraph" w:styleId="ListContinue3">
    <w:name w:val="List Continue 3"/>
    <w:basedOn w:val="Normal"/>
    <w:uiPriority w:val="99"/>
    <w:pPr>
      <w:spacing w:before="200" w:after="120"/>
      <w:ind w:left="849"/>
    </w:pPr>
    <w:rPr>
      <w:rFonts w:ascii="Arial" w:hAnsi="Arial"/>
      <w:sz w:val="20"/>
      <w:szCs w:val="20"/>
    </w:rPr>
  </w:style>
  <w:style w:type="paragraph" w:styleId="ListContinue4">
    <w:name w:val="List Continue 4"/>
    <w:basedOn w:val="Normal"/>
    <w:uiPriority w:val="99"/>
    <w:pPr>
      <w:spacing w:before="200" w:after="120"/>
      <w:ind w:left="1132"/>
    </w:pPr>
    <w:rPr>
      <w:rFonts w:ascii="Arial" w:hAnsi="Arial"/>
      <w:sz w:val="20"/>
      <w:szCs w:val="20"/>
    </w:rPr>
  </w:style>
  <w:style w:type="paragraph" w:styleId="ListContinue5">
    <w:name w:val="List Continue 5"/>
    <w:basedOn w:val="Normal"/>
    <w:uiPriority w:val="99"/>
    <w:pPr>
      <w:spacing w:before="200" w:after="120"/>
      <w:ind w:left="1415"/>
    </w:pPr>
    <w:rPr>
      <w:rFonts w:ascii="Arial" w:hAnsi="Arial"/>
      <w:sz w:val="20"/>
      <w:szCs w:val="20"/>
    </w:rPr>
  </w:style>
  <w:style w:type="paragraph" w:styleId="NormalWeb">
    <w:name w:val="Normal (Web)"/>
    <w:basedOn w:val="Normal"/>
    <w:uiPriority w:val="99"/>
    <w:pPr>
      <w:spacing w:before="200"/>
    </w:pPr>
  </w:style>
  <w:style w:type="paragraph" w:styleId="BlockText">
    <w:name w:val="Block Text"/>
    <w:basedOn w:val="Normal"/>
    <w:uiPriority w:val="99"/>
    <w:pPr>
      <w:spacing w:before="200" w:after="120"/>
      <w:ind w:left="1440" w:right="1440"/>
    </w:pPr>
    <w:rPr>
      <w:rFonts w:ascii="Arial" w:hAnsi="Arial"/>
      <w:sz w:val="20"/>
      <w:szCs w:val="20"/>
    </w:rPr>
  </w:style>
  <w:style w:type="paragraph" w:styleId="EndnoteText">
    <w:name w:val="endnote text"/>
    <w:basedOn w:val="Normal"/>
    <w:link w:val="EndnoteTextChar"/>
    <w:uiPriority w:val="99"/>
    <w:semiHidden/>
    <w:pPr>
      <w:spacing w:before="200"/>
    </w:pPr>
    <w:rPr>
      <w:rFonts w:ascii="Arial" w:hAnsi="Arial"/>
      <w:sz w:val="20"/>
      <w:szCs w:val="20"/>
    </w:rPr>
  </w:style>
  <w:style w:type="character" w:customStyle="1" w:styleId="EndnoteTextChar">
    <w:name w:val="Endnote Text Char"/>
    <w:basedOn w:val="DefaultParagraphFont"/>
    <w:link w:val="EndnoteText"/>
    <w:uiPriority w:val="99"/>
    <w:semiHidden/>
    <w:rPr>
      <w:lang w:val="en-US" w:eastAsia="en-US"/>
    </w:rPr>
  </w:style>
  <w:style w:type="paragraph" w:styleId="HTMLPreformatted">
    <w:name w:val="HTML Preformatted"/>
    <w:basedOn w:val="Normal"/>
    <w:link w:val="HTMLPreformattedChar"/>
    <w:uiPriority w:val="99"/>
    <w:pPr>
      <w:spacing w:before="20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urier New" w:hAnsi="Courier New" w:cs="Courier New"/>
      <w:lang w:val="en-US" w:eastAsia="en-US"/>
    </w:rPr>
  </w:style>
  <w:style w:type="paragraph" w:styleId="BodyTextFirstIndent">
    <w:name w:val="Body Text First Indent"/>
    <w:basedOn w:val="BodyText"/>
    <w:link w:val="BodyTextFirstIndentChar"/>
    <w:uiPriority w:val="99"/>
    <w:pPr>
      <w:spacing w:after="120"/>
      <w:ind w:firstLine="210"/>
      <w:jc w:val="left"/>
    </w:pPr>
    <w:rPr>
      <w:lang w:val="en-US"/>
    </w:rPr>
  </w:style>
  <w:style w:type="character" w:customStyle="1" w:styleId="BodyTextFirstIndentChar">
    <w:name w:val="Body Text First Indent Char"/>
    <w:basedOn w:val="BodyTextChar"/>
    <w:link w:val="BodyTextFirstIndent"/>
    <w:uiPriority w:val="99"/>
    <w:semiHidden/>
    <w:rPr>
      <w:rFonts w:ascii="Arial" w:hAnsi="Arial" w:cs="Times New Roman"/>
      <w:sz w:val="24"/>
      <w:szCs w:val="24"/>
      <w:lang w:val="en-US" w:eastAsia="en-US"/>
    </w:rPr>
  </w:style>
  <w:style w:type="paragraph" w:styleId="BodyTextIndent2">
    <w:name w:val="Body Text Indent 2"/>
    <w:basedOn w:val="Normal"/>
    <w:link w:val="BodyTextIndent2Char"/>
    <w:uiPriority w:val="99"/>
    <w:pPr>
      <w:spacing w:before="200" w:after="120" w:line="480" w:lineRule="auto"/>
      <w:ind w:left="283"/>
    </w:pPr>
    <w:rPr>
      <w:rFonts w:ascii="Arial" w:hAnsi="Arial"/>
      <w:sz w:val="20"/>
      <w:szCs w:val="20"/>
    </w:rPr>
  </w:style>
  <w:style w:type="character" w:customStyle="1" w:styleId="BodyTextIndent2Char">
    <w:name w:val="Body Text Indent 2 Char"/>
    <w:basedOn w:val="DefaultParagraphFont"/>
    <w:link w:val="BodyTextIndent2"/>
    <w:uiPriority w:val="99"/>
    <w:semiHidden/>
    <w:rPr>
      <w:sz w:val="24"/>
      <w:szCs w:val="24"/>
      <w:lang w:val="en-US" w:eastAsia="en-US"/>
    </w:rPr>
  </w:style>
  <w:style w:type="paragraph" w:styleId="BodyTextIndent3">
    <w:name w:val="Body Text Indent 3"/>
    <w:basedOn w:val="Normal"/>
    <w:link w:val="BodyTextIndent3Char"/>
    <w:uiPriority w:val="99"/>
    <w:pPr>
      <w:spacing w:before="200" w:after="120"/>
      <w:ind w:left="283"/>
    </w:pPr>
    <w:rPr>
      <w:rFonts w:ascii="Arial" w:hAnsi="Arial"/>
      <w:sz w:val="16"/>
      <w:szCs w:val="16"/>
    </w:rPr>
  </w:style>
  <w:style w:type="character" w:customStyle="1" w:styleId="BodyTextIndent3Char">
    <w:name w:val="Body Text Indent 3 Char"/>
    <w:basedOn w:val="DefaultParagraphFont"/>
    <w:link w:val="BodyTextIndent3"/>
    <w:uiPriority w:val="99"/>
    <w:semiHidden/>
    <w:rPr>
      <w:sz w:val="16"/>
      <w:szCs w:val="16"/>
      <w:lang w:val="en-US" w:eastAsia="en-US"/>
    </w:rPr>
  </w:style>
  <w:style w:type="paragraph" w:styleId="BodyTextFirstIndent2">
    <w:name w:val="Body Text First Indent 2"/>
    <w:basedOn w:val="BodyTextIndent"/>
    <w:link w:val="BodyTextFirstIndent2Char"/>
    <w:uiPriority w:val="99"/>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character" w:customStyle="1" w:styleId="BodyTextFirstIndent2Char">
    <w:name w:val="Body Text First Indent 2 Char"/>
    <w:basedOn w:val="BodyTextIndentChar"/>
    <w:link w:val="BodyTextFirstIndent2"/>
    <w:uiPriority w:val="99"/>
    <w:semiHidden/>
    <w:rPr>
      <w:sz w:val="24"/>
      <w:szCs w:val="24"/>
      <w:lang w:val="en-US" w:eastAsia="en-US"/>
    </w:rPr>
  </w:style>
  <w:style w:type="paragraph" w:styleId="NormalIndent">
    <w:name w:val="Normal Indent"/>
    <w:basedOn w:val="Normal"/>
    <w:uiPriority w:val="99"/>
    <w:pPr>
      <w:spacing w:before="200"/>
      <w:ind w:left="708"/>
    </w:pPr>
    <w:rPr>
      <w:rFonts w:ascii="Arial" w:hAnsi="Arial"/>
      <w:sz w:val="20"/>
      <w:szCs w:val="20"/>
    </w:rPr>
  </w:style>
  <w:style w:type="paragraph" w:styleId="Salutation">
    <w:name w:val="Salutation"/>
    <w:basedOn w:val="Normal"/>
    <w:next w:val="Normal"/>
    <w:link w:val="SalutationChar"/>
    <w:uiPriority w:val="99"/>
    <w:pPr>
      <w:spacing w:before="200"/>
    </w:pPr>
    <w:rPr>
      <w:rFonts w:ascii="Arial" w:hAnsi="Arial"/>
      <w:sz w:val="20"/>
      <w:szCs w:val="20"/>
    </w:rPr>
  </w:style>
  <w:style w:type="character" w:customStyle="1" w:styleId="SalutationChar">
    <w:name w:val="Salutation Char"/>
    <w:basedOn w:val="DefaultParagraphFont"/>
    <w:link w:val="Salutation"/>
    <w:uiPriority w:val="99"/>
    <w:semiHidden/>
    <w:rPr>
      <w:sz w:val="24"/>
      <w:szCs w:val="24"/>
      <w:lang w:val="en-US" w:eastAsia="en-US"/>
    </w:rPr>
  </w:style>
  <w:style w:type="paragraph" w:styleId="Signature">
    <w:name w:val="Signature"/>
    <w:basedOn w:val="Normal"/>
    <w:link w:val="SignatureChar"/>
    <w:uiPriority w:val="99"/>
    <w:pPr>
      <w:spacing w:before="200"/>
      <w:ind w:left="4252"/>
    </w:pPr>
    <w:rPr>
      <w:rFonts w:ascii="Arial" w:hAnsi="Arial"/>
      <w:sz w:val="20"/>
      <w:szCs w:val="20"/>
    </w:rPr>
  </w:style>
  <w:style w:type="character" w:customStyle="1" w:styleId="SignatureChar">
    <w:name w:val="Signature Char"/>
    <w:basedOn w:val="DefaultParagraphFont"/>
    <w:link w:val="Signature"/>
    <w:uiPriority w:val="99"/>
    <w:semiHidden/>
    <w:rPr>
      <w:sz w:val="24"/>
      <w:szCs w:val="24"/>
      <w:lang w:val="en-US" w:eastAsia="en-US"/>
    </w:rPr>
  </w:style>
  <w:style w:type="paragraph" w:styleId="E-mailSignature">
    <w:name w:val="E-mail Signature"/>
    <w:basedOn w:val="Normal"/>
    <w:link w:val="E-mailSignatureChar"/>
    <w:uiPriority w:val="99"/>
    <w:pPr>
      <w:spacing w:before="200"/>
    </w:pPr>
    <w:rPr>
      <w:rFonts w:ascii="Arial" w:hAnsi="Arial"/>
      <w:sz w:val="20"/>
      <w:szCs w:val="20"/>
    </w:rPr>
  </w:style>
  <w:style w:type="character" w:customStyle="1" w:styleId="E-mailSignatureChar">
    <w:name w:val="E-mail Signature Char"/>
    <w:basedOn w:val="DefaultParagraphFont"/>
    <w:link w:val="E-mailSignature"/>
    <w:uiPriority w:val="99"/>
    <w:semiHidden/>
    <w:rPr>
      <w:sz w:val="24"/>
      <w:szCs w:val="24"/>
      <w:lang w:val="en-US" w:eastAsia="en-US"/>
    </w:rPr>
  </w:style>
  <w:style w:type="paragraph" w:styleId="Subtitle">
    <w:name w:val="Subtitle"/>
    <w:basedOn w:val="Normal"/>
    <w:link w:val="SubtitleChar"/>
    <w:uiPriority w:val="11"/>
    <w:qFormat/>
    <w:rsid w:val="00522480"/>
    <w:pPr>
      <w:keepNext/>
      <w:spacing w:after="120"/>
      <w:jc w:val="center"/>
    </w:pPr>
    <w:rPr>
      <w:rFonts w:ascii="Arial" w:hAnsi="Arial" w:cs="Arial"/>
      <w:color w:val="365F91"/>
    </w:rPr>
  </w:style>
  <w:style w:type="character" w:customStyle="1" w:styleId="SubtitleChar">
    <w:name w:val="Subtitle Char"/>
    <w:basedOn w:val="DefaultParagraphFont"/>
    <w:link w:val="Subtitle"/>
    <w:uiPriority w:val="11"/>
    <w:rPr>
      <w:rFonts w:asciiTheme="majorHAnsi" w:eastAsiaTheme="majorEastAsia" w:hAnsiTheme="majorHAnsi" w:cstheme="majorBidi"/>
      <w:sz w:val="24"/>
      <w:szCs w:val="24"/>
      <w:lang w:val="en-US" w:eastAsia="en-US"/>
    </w:rPr>
  </w:style>
  <w:style w:type="paragraph" w:styleId="TableofFigures">
    <w:name w:val="table of figures"/>
    <w:basedOn w:val="Normal"/>
    <w:next w:val="Normal"/>
    <w:uiPriority w:val="99"/>
    <w:semiHidden/>
    <w:pPr>
      <w:spacing w:before="200"/>
      <w:ind w:left="400" w:hanging="400"/>
    </w:pPr>
    <w:rPr>
      <w:rFonts w:ascii="Arial" w:hAnsi="Arial"/>
      <w:sz w:val="20"/>
      <w:szCs w:val="20"/>
    </w:rPr>
  </w:style>
  <w:style w:type="paragraph" w:styleId="TableofAuthorities">
    <w:name w:val="table of authorities"/>
    <w:basedOn w:val="Normal"/>
    <w:next w:val="Normal"/>
    <w:uiPriority w:val="99"/>
    <w:semiHidden/>
    <w:pPr>
      <w:spacing w:before="200"/>
      <w:ind w:left="200" w:hanging="200"/>
    </w:pPr>
    <w:rPr>
      <w:rFonts w:ascii="Arial" w:hAnsi="Arial"/>
      <w:sz w:val="20"/>
      <w:szCs w:val="20"/>
    </w:rPr>
  </w:style>
  <w:style w:type="paragraph" w:styleId="PlainText">
    <w:name w:val="Plain Text"/>
    <w:basedOn w:val="Normal"/>
    <w:link w:val="PlainTextChar"/>
    <w:uiPriority w:val="99"/>
    <w:pPr>
      <w:spacing w:before="200"/>
    </w:pPr>
    <w:rPr>
      <w:rFonts w:ascii="Courier New" w:hAnsi="Courier New" w:cs="Courier New"/>
      <w:sz w:val="20"/>
      <w:szCs w:val="20"/>
    </w:rPr>
  </w:style>
  <w:style w:type="character" w:customStyle="1" w:styleId="PlainTextChar">
    <w:name w:val="Plain Text Char"/>
    <w:basedOn w:val="DefaultParagraphFont"/>
    <w:link w:val="PlainText"/>
    <w:uiPriority w:val="99"/>
    <w:semiHidden/>
    <w:rPr>
      <w:rFonts w:ascii="Courier New" w:hAnsi="Courier New" w:cs="Courier New"/>
      <w:lang w:val="en-US" w:eastAsia="en-US"/>
    </w:rPr>
  </w:style>
  <w:style w:type="paragraph" w:styleId="MacroText">
    <w:name w:val="macro"/>
    <w:link w:val="MacroTextChar"/>
    <w:uiPriority w:val="99"/>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character" w:customStyle="1" w:styleId="MacroTextChar">
    <w:name w:val="Macro Text Char"/>
    <w:basedOn w:val="DefaultParagraphFont"/>
    <w:link w:val="MacroText"/>
    <w:uiPriority w:val="99"/>
    <w:semiHidden/>
    <w:rPr>
      <w:rFonts w:ascii="Courier New" w:hAnsi="Courier New" w:cs="Courier New"/>
      <w:lang w:val="en-US" w:eastAsia="en-US"/>
    </w:rPr>
  </w:style>
  <w:style w:type="paragraph" w:styleId="NoteHeading">
    <w:name w:val="Note Heading"/>
    <w:basedOn w:val="Normal"/>
    <w:next w:val="Normal"/>
    <w:link w:val="NoteHeadingChar"/>
    <w:uiPriority w:val="99"/>
    <w:pPr>
      <w:spacing w:before="200"/>
    </w:pPr>
    <w:rPr>
      <w:rFonts w:ascii="Arial" w:hAnsi="Arial"/>
      <w:sz w:val="20"/>
      <w:szCs w:val="20"/>
    </w:rPr>
  </w:style>
  <w:style w:type="character" w:customStyle="1" w:styleId="NoteHeadingChar">
    <w:name w:val="Note Heading Char"/>
    <w:basedOn w:val="DefaultParagraphFont"/>
    <w:link w:val="NoteHeading"/>
    <w:uiPriority w:val="99"/>
    <w:semiHidden/>
    <w:rPr>
      <w:sz w:val="24"/>
      <w:szCs w:val="24"/>
      <w:lang w:val="en-US" w:eastAsia="en-US"/>
    </w:rPr>
  </w:style>
  <w:style w:type="paragraph" w:styleId="IndexHeading">
    <w:name w:val="index heading"/>
    <w:basedOn w:val="Normal"/>
    <w:next w:val="Index1"/>
    <w:uiPriority w:val="99"/>
    <w:semiHidden/>
    <w:pPr>
      <w:spacing w:before="200"/>
    </w:pPr>
    <w:rPr>
      <w:rFonts w:ascii="Arial" w:hAnsi="Arial" w:cs="Arial"/>
      <w:b/>
      <w:bCs/>
      <w:sz w:val="20"/>
      <w:szCs w:val="20"/>
    </w:rPr>
  </w:style>
  <w:style w:type="paragraph" w:styleId="TOAHeading">
    <w:name w:val="toa heading"/>
    <w:basedOn w:val="Normal"/>
    <w:next w:val="Normal"/>
    <w:uiPriority w:val="99"/>
    <w:semiHidden/>
    <w:pPr>
      <w:spacing w:before="120"/>
    </w:pPr>
    <w:rPr>
      <w:rFonts w:ascii="Arial" w:hAnsi="Arial" w:cs="Arial"/>
      <w:b/>
      <w:bCs/>
    </w:rPr>
  </w:style>
  <w:style w:type="character" w:styleId="FollowedHyperlink">
    <w:name w:val="FollowedHyperlink"/>
    <w:basedOn w:val="DefaultParagraphFont"/>
    <w:uiPriority w:val="99"/>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link w:val="BalloonTextChar"/>
    <w:uiPriority w:val="99"/>
    <w:semiHidden/>
    <w:pPr>
      <w:spacing w:before="20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US" w:eastAsia="en-US"/>
    </w:rPr>
  </w:style>
  <w:style w:type="character" w:styleId="CommentReference">
    <w:name w:val="annotation reference"/>
    <w:basedOn w:val="DefaultParagraphFont"/>
    <w:uiPriority w:val="99"/>
    <w:semiHidden/>
    <w:rPr>
      <w:sz w:val="16"/>
    </w:rPr>
  </w:style>
  <w:style w:type="paragraph" w:styleId="CommentSubject">
    <w:name w:val="annotation subject"/>
    <w:basedOn w:val="CommentText"/>
    <w:next w:val="CommentText"/>
    <w:link w:val="CommentSubjectChar"/>
    <w:uiPriority w:val="99"/>
    <w:semiHidden/>
    <w:pPr>
      <w:widowControl/>
    </w:pPr>
    <w:rPr>
      <w:b/>
      <w:bCs/>
    </w:rPr>
  </w:style>
  <w:style w:type="character" w:customStyle="1" w:styleId="CommentSubjectChar">
    <w:name w:val="Comment Subject Char"/>
    <w:basedOn w:val="CommentTextChar"/>
    <w:link w:val="CommentSubject"/>
    <w:uiPriority w:val="99"/>
    <w:semiHidden/>
    <w:rPr>
      <w:b/>
      <w:bCs/>
      <w:lang w:val="en-US" w:eastAsia="en-US"/>
    </w:rPr>
  </w:style>
  <w:style w:type="character" w:styleId="Strong">
    <w:name w:val="Strong"/>
    <w:basedOn w:val="DefaultParagraphFont"/>
    <w:uiPriority w:val="22"/>
    <w:qFormat/>
    <w:rPr>
      <w:b/>
    </w:rPr>
  </w:style>
  <w:style w:type="paragraph" w:customStyle="1" w:styleId="Style1">
    <w:name w:val="Style1"/>
    <w:basedOn w:val="Heading1"/>
    <w:pPr>
      <w:spacing w:before="360"/>
    </w:pPr>
  </w:style>
  <w:style w:type="paragraph" w:customStyle="1" w:styleId="Style2">
    <w:name w:val="Style2"/>
    <w:basedOn w:val="Heading1"/>
    <w:pPr>
      <w:numPr>
        <w:numId w:val="5"/>
      </w:numPr>
      <w:spacing w:before="360"/>
      <w:ind w:left="0" w:firstLine="0"/>
    </w:pPr>
  </w:style>
  <w:style w:type="paragraph" w:customStyle="1" w:styleId="Style3">
    <w:name w:val="Style3"/>
    <w:basedOn w:val="Style1"/>
    <w:pPr>
      <w:numPr>
        <w:numId w:val="4"/>
      </w:numPr>
      <w:ind w:left="0" w:firstLine="0"/>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sz w:val="24"/>
      <w:lang w:val="fr-CA" w:eastAsia="fr-C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locked/>
    <w:rsid w:val="002B2357"/>
    <w:rPr>
      <w:rFonts w:ascii="Arial" w:hAnsi="Arial"/>
      <w:sz w:val="22"/>
      <w:lang w:val="x-none" w:eastAsia="en-US"/>
    </w:rPr>
  </w:style>
  <w:style w:type="character" w:styleId="Emphasis">
    <w:name w:val="Emphasis"/>
    <w:basedOn w:val="DefaultParagraphFont"/>
    <w:uiPriority w:val="20"/>
    <w:rsid w:val="0005662C"/>
    <w:rPr>
      <w:b/>
    </w:rPr>
  </w:style>
  <w:style w:type="character" w:customStyle="1" w:styleId="highlightedsearchterm">
    <w:name w:val="highlightedsearchterm"/>
    <w:basedOn w:val="DefaultParagraphFont"/>
    <w:rsid w:val="006D5EB6"/>
    <w:rPr>
      <w:rFonts w:cs="Times New Roman"/>
    </w:rPr>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autoRedefine/>
    <w:qFormat/>
    <w:rsid w:val="00C74C09"/>
    <w:pPr>
      <w:numPr>
        <w:numId w:val="0"/>
      </w:numPr>
      <w:ind w:left="90"/>
    </w:pPr>
    <w:rPr>
      <w:szCs w:val="28"/>
    </w:rPr>
  </w:style>
  <w:style w:type="paragraph" w:styleId="TOCHeading">
    <w:name w:val="TOC Heading"/>
    <w:basedOn w:val="Heading1"/>
    <w:next w:val="Normal"/>
    <w:uiPriority w:val="39"/>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autoRedefine/>
    <w:qFormat/>
    <w:rsid w:val="008D1717"/>
    <w:pPr>
      <w:numPr>
        <w:numId w:val="14"/>
      </w:numPr>
      <w:tabs>
        <w:tab w:val="num" w:pos="0"/>
      </w:tabs>
      <w:ind w:hanging="432"/>
      <w:jc w:val="center"/>
    </w:pPr>
    <w:rPr>
      <w:szCs w:val="28"/>
    </w:rPr>
  </w:style>
  <w:style w:type="paragraph" w:styleId="ListParagraph">
    <w:name w:val="List Paragraph"/>
    <w:basedOn w:val="Normal"/>
    <w:uiPriority w:val="34"/>
    <w:rsid w:val="00D0247F"/>
    <w:pPr>
      <w:ind w:left="720"/>
      <w:contextualSpacing/>
    </w:pPr>
  </w:style>
  <w:style w:type="paragraph" w:customStyle="1" w:styleId="Appendix2">
    <w:name w:val="Appendix 2"/>
    <w:basedOn w:val="Appendix"/>
    <w:next w:val="Normal"/>
    <w:autoRedefine/>
    <w:qFormat/>
    <w:rsid w:val="00773556"/>
    <w:pPr>
      <w:numPr>
        <w:numId w:val="0"/>
      </w:numPr>
    </w:pPr>
  </w:style>
  <w:style w:type="paragraph" w:customStyle="1" w:styleId="Appendix3">
    <w:name w:val="Appendix 3"/>
    <w:basedOn w:val="Heading2"/>
    <w:next w:val="BodyText"/>
    <w:qFormat/>
    <w:rsid w:val="009D1574"/>
    <w:pPr>
      <w:numPr>
        <w:numId w:val="8"/>
      </w:numPr>
    </w:pPr>
  </w:style>
  <w:style w:type="paragraph" w:customStyle="1" w:styleId="AppH-C">
    <w:name w:val="AppH-C"/>
    <w:basedOn w:val="Heading2"/>
    <w:next w:val="BodyText"/>
    <w:qFormat/>
    <w:rsid w:val="009D1574"/>
    <w:pPr>
      <w:numPr>
        <w:ilvl w:val="0"/>
        <w:numId w:val="9"/>
      </w:numPr>
    </w:pPr>
  </w:style>
  <w:style w:type="paragraph" w:customStyle="1" w:styleId="AppH-D">
    <w:name w:val="AppH-D"/>
    <w:basedOn w:val="Appendix2"/>
    <w:next w:val="BodyText"/>
    <w:qFormat/>
    <w:rsid w:val="00446504"/>
    <w:pPr>
      <w:numPr>
        <w:numId w:val="11"/>
      </w:numPr>
      <w:ind w:left="540"/>
    </w:pPr>
    <w:rPr>
      <w:iCs/>
    </w:rPr>
  </w:style>
  <w:style w:type="paragraph" w:customStyle="1" w:styleId="AppH-E">
    <w:name w:val="AppH-E"/>
    <w:basedOn w:val="Heading2"/>
    <w:next w:val="BodyText"/>
    <w:qFormat/>
    <w:rsid w:val="0063339B"/>
    <w:pPr>
      <w:numPr>
        <w:ilvl w:val="0"/>
        <w:numId w:val="12"/>
      </w:numPr>
      <w:tabs>
        <w:tab w:val="left" w:pos="851"/>
      </w:tabs>
      <w:ind w:left="360"/>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hAnsiTheme="minorHAns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hAnsiTheme="minorHAns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hAnsiTheme="minorHAnsi"/>
    </w:rPr>
  </w:style>
  <w:style w:type="paragraph" w:customStyle="1" w:styleId="ObjAtt4">
    <w:name w:val="ObjAtt4"/>
    <w:basedOn w:val="BodyText"/>
    <w:qFormat/>
    <w:rsid w:val="00B31EDF"/>
    <w:pPr>
      <w:spacing w:before="0" w:after="200"/>
      <w:ind w:left="709"/>
    </w:pPr>
    <w:rPr>
      <w:rFonts w:asciiTheme="minorHAnsi" w:hAnsiTheme="minorHAns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paragraph" w:customStyle="1" w:styleId="Figurecaption">
    <w:name w:val="Figure caption"/>
    <w:basedOn w:val="BodyText"/>
    <w:qFormat/>
    <w:rsid w:val="007B0BE2"/>
    <w:pPr>
      <w:spacing w:before="0" w:after="120" w:line="276" w:lineRule="auto"/>
      <w:ind w:left="0"/>
      <w:jc w:val="center"/>
    </w:pPr>
    <w:rPr>
      <w:rFonts w:ascii="Arial Narrow"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customStyle="1" w:styleId="AppH-F">
    <w:name w:val="AppH-F"/>
    <w:basedOn w:val="Appendix2"/>
    <w:qFormat/>
    <w:rsid w:val="001B1B10"/>
    <w:pPr>
      <w:numPr>
        <w:numId w:val="13"/>
      </w:numPr>
      <w:tabs>
        <w:tab w:val="num" w:pos="522"/>
      </w:tabs>
      <w:ind w:left="900" w:hanging="612"/>
    </w:pPr>
  </w:style>
  <w:style w:type="character" w:styleId="PlaceholderText">
    <w:name w:val="Placeholder Text"/>
    <w:basedOn w:val="DefaultParagraphFont"/>
    <w:uiPriority w:val="99"/>
    <w:semiHidden/>
    <w:rsid w:val="005D2CC8"/>
    <w:rPr>
      <w:rFonts w:cs="Times New Roman"/>
      <w:color w:val="808080"/>
    </w:rPr>
  </w:style>
  <w:style w:type="paragraph" w:customStyle="1" w:styleId="Notes">
    <w:name w:val="Notes"/>
    <w:next w:val="Normal"/>
    <w:uiPriority w:val="99"/>
    <w:rsid w:val="007A5586"/>
    <w:pPr>
      <w:widowControl w:val="0"/>
      <w:autoSpaceDE w:val="0"/>
      <w:autoSpaceDN w:val="0"/>
      <w:adjustRightInd w:val="0"/>
    </w:pPr>
    <w:rPr>
      <w:rFonts w:eastAsiaTheme="minorEastAsia"/>
      <w:lang w:val="en-US" w:eastAsia="en-US"/>
    </w:rPr>
  </w:style>
  <w:style w:type="numbering" w:customStyle="1" w:styleId="Style4">
    <w:name w:val="Style4"/>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3767746">
      <w:marLeft w:val="0"/>
      <w:marRight w:val="0"/>
      <w:marTop w:val="0"/>
      <w:marBottom w:val="0"/>
      <w:divBdr>
        <w:top w:val="none" w:sz="0" w:space="0" w:color="auto"/>
        <w:left w:val="none" w:sz="0" w:space="0" w:color="auto"/>
        <w:bottom w:val="none" w:sz="0" w:space="0" w:color="auto"/>
        <w:right w:val="none" w:sz="0" w:space="0" w:color="auto"/>
      </w:divBdr>
    </w:div>
    <w:div w:id="1823767747">
      <w:marLeft w:val="0"/>
      <w:marRight w:val="0"/>
      <w:marTop w:val="0"/>
      <w:marBottom w:val="0"/>
      <w:divBdr>
        <w:top w:val="none" w:sz="0" w:space="0" w:color="auto"/>
        <w:left w:val="none" w:sz="0" w:space="0" w:color="auto"/>
        <w:bottom w:val="none" w:sz="0" w:space="0" w:color="auto"/>
        <w:right w:val="none" w:sz="0" w:space="0" w:color="auto"/>
      </w:divBdr>
    </w:div>
    <w:div w:id="1823767749">
      <w:marLeft w:val="0"/>
      <w:marRight w:val="0"/>
      <w:marTop w:val="0"/>
      <w:marBottom w:val="0"/>
      <w:divBdr>
        <w:top w:val="none" w:sz="0" w:space="0" w:color="auto"/>
        <w:left w:val="none" w:sz="0" w:space="0" w:color="auto"/>
        <w:bottom w:val="none" w:sz="0" w:space="0" w:color="auto"/>
        <w:right w:val="none" w:sz="0" w:space="0" w:color="auto"/>
      </w:divBdr>
    </w:div>
    <w:div w:id="1823767751">
      <w:marLeft w:val="0"/>
      <w:marRight w:val="0"/>
      <w:marTop w:val="0"/>
      <w:marBottom w:val="0"/>
      <w:divBdr>
        <w:top w:val="none" w:sz="0" w:space="0" w:color="auto"/>
        <w:left w:val="none" w:sz="0" w:space="0" w:color="auto"/>
        <w:bottom w:val="none" w:sz="0" w:space="0" w:color="auto"/>
        <w:right w:val="none" w:sz="0" w:space="0" w:color="auto"/>
      </w:divBdr>
    </w:div>
    <w:div w:id="1823767755">
      <w:marLeft w:val="0"/>
      <w:marRight w:val="0"/>
      <w:marTop w:val="0"/>
      <w:marBottom w:val="0"/>
      <w:divBdr>
        <w:top w:val="none" w:sz="0" w:space="0" w:color="auto"/>
        <w:left w:val="none" w:sz="0" w:space="0" w:color="auto"/>
        <w:bottom w:val="none" w:sz="0" w:space="0" w:color="auto"/>
        <w:right w:val="none" w:sz="0" w:space="0" w:color="auto"/>
      </w:divBdr>
    </w:div>
    <w:div w:id="1823767761">
      <w:marLeft w:val="0"/>
      <w:marRight w:val="0"/>
      <w:marTop w:val="0"/>
      <w:marBottom w:val="0"/>
      <w:divBdr>
        <w:top w:val="none" w:sz="0" w:space="0" w:color="auto"/>
        <w:left w:val="none" w:sz="0" w:space="0" w:color="auto"/>
        <w:bottom w:val="none" w:sz="0" w:space="0" w:color="auto"/>
        <w:right w:val="none" w:sz="0" w:space="0" w:color="auto"/>
      </w:divBdr>
    </w:div>
    <w:div w:id="1823767766">
      <w:marLeft w:val="0"/>
      <w:marRight w:val="0"/>
      <w:marTop w:val="0"/>
      <w:marBottom w:val="0"/>
      <w:divBdr>
        <w:top w:val="none" w:sz="0" w:space="0" w:color="auto"/>
        <w:left w:val="none" w:sz="0" w:space="0" w:color="auto"/>
        <w:bottom w:val="none" w:sz="0" w:space="0" w:color="auto"/>
        <w:right w:val="none" w:sz="0" w:space="0" w:color="auto"/>
      </w:divBdr>
    </w:div>
    <w:div w:id="1823767768">
      <w:marLeft w:val="0"/>
      <w:marRight w:val="0"/>
      <w:marTop w:val="0"/>
      <w:marBottom w:val="0"/>
      <w:divBdr>
        <w:top w:val="none" w:sz="0" w:space="0" w:color="auto"/>
        <w:left w:val="none" w:sz="0" w:space="0" w:color="auto"/>
        <w:bottom w:val="none" w:sz="0" w:space="0" w:color="auto"/>
        <w:right w:val="none" w:sz="0" w:space="0" w:color="auto"/>
      </w:divBdr>
    </w:div>
    <w:div w:id="1823767769">
      <w:marLeft w:val="0"/>
      <w:marRight w:val="0"/>
      <w:marTop w:val="0"/>
      <w:marBottom w:val="0"/>
      <w:divBdr>
        <w:top w:val="none" w:sz="0" w:space="0" w:color="auto"/>
        <w:left w:val="none" w:sz="0" w:space="0" w:color="auto"/>
        <w:bottom w:val="none" w:sz="0" w:space="0" w:color="auto"/>
        <w:right w:val="none" w:sz="0" w:space="0" w:color="auto"/>
      </w:divBdr>
      <w:divsChild>
        <w:div w:id="1823767785">
          <w:marLeft w:val="0"/>
          <w:marRight w:val="0"/>
          <w:marTop w:val="0"/>
          <w:marBottom w:val="0"/>
          <w:divBdr>
            <w:top w:val="none" w:sz="0" w:space="0" w:color="auto"/>
            <w:left w:val="none" w:sz="0" w:space="0" w:color="auto"/>
            <w:bottom w:val="none" w:sz="0" w:space="0" w:color="auto"/>
            <w:right w:val="none" w:sz="0" w:space="0" w:color="auto"/>
          </w:divBdr>
        </w:div>
        <w:div w:id="1823767827">
          <w:marLeft w:val="0"/>
          <w:marRight w:val="0"/>
          <w:marTop w:val="0"/>
          <w:marBottom w:val="0"/>
          <w:divBdr>
            <w:top w:val="none" w:sz="0" w:space="0" w:color="auto"/>
            <w:left w:val="none" w:sz="0" w:space="0" w:color="auto"/>
            <w:bottom w:val="none" w:sz="0" w:space="0" w:color="auto"/>
            <w:right w:val="none" w:sz="0" w:space="0" w:color="auto"/>
          </w:divBdr>
        </w:div>
      </w:divsChild>
    </w:div>
    <w:div w:id="1823767772">
      <w:marLeft w:val="0"/>
      <w:marRight w:val="0"/>
      <w:marTop w:val="0"/>
      <w:marBottom w:val="0"/>
      <w:divBdr>
        <w:top w:val="none" w:sz="0" w:space="0" w:color="auto"/>
        <w:left w:val="none" w:sz="0" w:space="0" w:color="auto"/>
        <w:bottom w:val="none" w:sz="0" w:space="0" w:color="auto"/>
        <w:right w:val="none" w:sz="0" w:space="0" w:color="auto"/>
      </w:divBdr>
    </w:div>
    <w:div w:id="1823767773">
      <w:marLeft w:val="0"/>
      <w:marRight w:val="0"/>
      <w:marTop w:val="0"/>
      <w:marBottom w:val="0"/>
      <w:divBdr>
        <w:top w:val="none" w:sz="0" w:space="0" w:color="auto"/>
        <w:left w:val="none" w:sz="0" w:space="0" w:color="auto"/>
        <w:bottom w:val="none" w:sz="0" w:space="0" w:color="auto"/>
        <w:right w:val="none" w:sz="0" w:space="0" w:color="auto"/>
      </w:divBdr>
      <w:divsChild>
        <w:div w:id="1823767770">
          <w:marLeft w:val="0"/>
          <w:marRight w:val="0"/>
          <w:marTop w:val="0"/>
          <w:marBottom w:val="0"/>
          <w:divBdr>
            <w:top w:val="none" w:sz="0" w:space="0" w:color="auto"/>
            <w:left w:val="none" w:sz="0" w:space="0" w:color="auto"/>
            <w:bottom w:val="none" w:sz="0" w:space="0" w:color="auto"/>
            <w:right w:val="none" w:sz="0" w:space="0" w:color="auto"/>
          </w:divBdr>
        </w:div>
      </w:divsChild>
    </w:div>
    <w:div w:id="1823767776">
      <w:marLeft w:val="0"/>
      <w:marRight w:val="0"/>
      <w:marTop w:val="0"/>
      <w:marBottom w:val="0"/>
      <w:divBdr>
        <w:top w:val="none" w:sz="0" w:space="0" w:color="auto"/>
        <w:left w:val="none" w:sz="0" w:space="0" w:color="auto"/>
        <w:bottom w:val="none" w:sz="0" w:space="0" w:color="auto"/>
        <w:right w:val="none" w:sz="0" w:space="0" w:color="auto"/>
      </w:divBdr>
      <w:divsChild>
        <w:div w:id="1823767796">
          <w:marLeft w:val="720"/>
          <w:marRight w:val="0"/>
          <w:marTop w:val="115"/>
          <w:marBottom w:val="0"/>
          <w:divBdr>
            <w:top w:val="none" w:sz="0" w:space="0" w:color="auto"/>
            <w:left w:val="none" w:sz="0" w:space="0" w:color="auto"/>
            <w:bottom w:val="none" w:sz="0" w:space="0" w:color="auto"/>
            <w:right w:val="none" w:sz="0" w:space="0" w:color="auto"/>
          </w:divBdr>
        </w:div>
      </w:divsChild>
    </w:div>
    <w:div w:id="1823767777">
      <w:marLeft w:val="0"/>
      <w:marRight w:val="0"/>
      <w:marTop w:val="0"/>
      <w:marBottom w:val="0"/>
      <w:divBdr>
        <w:top w:val="none" w:sz="0" w:space="0" w:color="auto"/>
        <w:left w:val="none" w:sz="0" w:space="0" w:color="auto"/>
        <w:bottom w:val="none" w:sz="0" w:space="0" w:color="auto"/>
        <w:right w:val="none" w:sz="0" w:space="0" w:color="auto"/>
      </w:divBdr>
      <w:divsChild>
        <w:div w:id="1823767775">
          <w:marLeft w:val="0"/>
          <w:marRight w:val="0"/>
          <w:marTop w:val="0"/>
          <w:marBottom w:val="0"/>
          <w:divBdr>
            <w:top w:val="none" w:sz="0" w:space="0" w:color="auto"/>
            <w:left w:val="none" w:sz="0" w:space="0" w:color="auto"/>
            <w:bottom w:val="none" w:sz="0" w:space="0" w:color="auto"/>
            <w:right w:val="none" w:sz="0" w:space="0" w:color="auto"/>
          </w:divBdr>
          <w:divsChild>
            <w:div w:id="1823767802">
              <w:marLeft w:val="0"/>
              <w:marRight w:val="0"/>
              <w:marTop w:val="0"/>
              <w:marBottom w:val="0"/>
              <w:divBdr>
                <w:top w:val="none" w:sz="0" w:space="0" w:color="auto"/>
                <w:left w:val="none" w:sz="0" w:space="0" w:color="auto"/>
                <w:bottom w:val="none" w:sz="0" w:space="0" w:color="auto"/>
                <w:right w:val="none" w:sz="0" w:space="0" w:color="auto"/>
              </w:divBdr>
            </w:div>
          </w:divsChild>
        </w:div>
        <w:div w:id="1823767804">
          <w:marLeft w:val="0"/>
          <w:marRight w:val="0"/>
          <w:marTop w:val="0"/>
          <w:marBottom w:val="0"/>
          <w:divBdr>
            <w:top w:val="none" w:sz="0" w:space="0" w:color="auto"/>
            <w:left w:val="none" w:sz="0" w:space="0" w:color="auto"/>
            <w:bottom w:val="none" w:sz="0" w:space="0" w:color="auto"/>
            <w:right w:val="none" w:sz="0" w:space="0" w:color="auto"/>
          </w:divBdr>
          <w:divsChild>
            <w:div w:id="182376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67780">
      <w:marLeft w:val="0"/>
      <w:marRight w:val="0"/>
      <w:marTop w:val="0"/>
      <w:marBottom w:val="0"/>
      <w:divBdr>
        <w:top w:val="none" w:sz="0" w:space="0" w:color="auto"/>
        <w:left w:val="none" w:sz="0" w:space="0" w:color="auto"/>
        <w:bottom w:val="none" w:sz="0" w:space="0" w:color="auto"/>
        <w:right w:val="none" w:sz="0" w:space="0" w:color="auto"/>
      </w:divBdr>
    </w:div>
    <w:div w:id="1823767786">
      <w:marLeft w:val="0"/>
      <w:marRight w:val="0"/>
      <w:marTop w:val="0"/>
      <w:marBottom w:val="0"/>
      <w:divBdr>
        <w:top w:val="none" w:sz="0" w:space="0" w:color="auto"/>
        <w:left w:val="none" w:sz="0" w:space="0" w:color="auto"/>
        <w:bottom w:val="none" w:sz="0" w:space="0" w:color="auto"/>
        <w:right w:val="none" w:sz="0" w:space="0" w:color="auto"/>
      </w:divBdr>
      <w:divsChild>
        <w:div w:id="1823767764">
          <w:marLeft w:val="0"/>
          <w:marRight w:val="0"/>
          <w:marTop w:val="0"/>
          <w:marBottom w:val="0"/>
          <w:divBdr>
            <w:top w:val="none" w:sz="0" w:space="0" w:color="auto"/>
            <w:left w:val="none" w:sz="0" w:space="0" w:color="auto"/>
            <w:bottom w:val="none" w:sz="0" w:space="0" w:color="auto"/>
            <w:right w:val="none" w:sz="0" w:space="0" w:color="auto"/>
          </w:divBdr>
          <w:divsChild>
            <w:div w:id="1823767803">
              <w:marLeft w:val="0"/>
              <w:marRight w:val="0"/>
              <w:marTop w:val="0"/>
              <w:marBottom w:val="0"/>
              <w:divBdr>
                <w:top w:val="none" w:sz="0" w:space="0" w:color="auto"/>
                <w:left w:val="none" w:sz="0" w:space="0" w:color="auto"/>
                <w:bottom w:val="none" w:sz="0" w:space="0" w:color="auto"/>
                <w:right w:val="none" w:sz="0" w:space="0" w:color="auto"/>
              </w:divBdr>
            </w:div>
          </w:divsChild>
        </w:div>
        <w:div w:id="1823767783">
          <w:marLeft w:val="0"/>
          <w:marRight w:val="0"/>
          <w:marTop w:val="0"/>
          <w:marBottom w:val="0"/>
          <w:divBdr>
            <w:top w:val="none" w:sz="0" w:space="0" w:color="auto"/>
            <w:left w:val="none" w:sz="0" w:space="0" w:color="auto"/>
            <w:bottom w:val="none" w:sz="0" w:space="0" w:color="auto"/>
            <w:right w:val="none" w:sz="0" w:space="0" w:color="auto"/>
          </w:divBdr>
          <w:divsChild>
            <w:div w:id="1823767840">
              <w:marLeft w:val="0"/>
              <w:marRight w:val="0"/>
              <w:marTop w:val="0"/>
              <w:marBottom w:val="0"/>
              <w:divBdr>
                <w:top w:val="none" w:sz="0" w:space="0" w:color="auto"/>
                <w:left w:val="none" w:sz="0" w:space="0" w:color="auto"/>
                <w:bottom w:val="none" w:sz="0" w:space="0" w:color="auto"/>
                <w:right w:val="none" w:sz="0" w:space="0" w:color="auto"/>
              </w:divBdr>
            </w:div>
          </w:divsChild>
        </w:div>
        <w:div w:id="1823767789">
          <w:marLeft w:val="0"/>
          <w:marRight w:val="0"/>
          <w:marTop w:val="0"/>
          <w:marBottom w:val="0"/>
          <w:divBdr>
            <w:top w:val="none" w:sz="0" w:space="0" w:color="auto"/>
            <w:left w:val="none" w:sz="0" w:space="0" w:color="auto"/>
            <w:bottom w:val="none" w:sz="0" w:space="0" w:color="auto"/>
            <w:right w:val="none" w:sz="0" w:space="0" w:color="auto"/>
          </w:divBdr>
          <w:divsChild>
            <w:div w:id="1823767839">
              <w:marLeft w:val="0"/>
              <w:marRight w:val="0"/>
              <w:marTop w:val="0"/>
              <w:marBottom w:val="0"/>
              <w:divBdr>
                <w:top w:val="none" w:sz="0" w:space="0" w:color="auto"/>
                <w:left w:val="none" w:sz="0" w:space="0" w:color="auto"/>
                <w:bottom w:val="none" w:sz="0" w:space="0" w:color="auto"/>
                <w:right w:val="none" w:sz="0" w:space="0" w:color="auto"/>
              </w:divBdr>
            </w:div>
          </w:divsChild>
        </w:div>
        <w:div w:id="1823767832">
          <w:marLeft w:val="0"/>
          <w:marRight w:val="0"/>
          <w:marTop w:val="0"/>
          <w:marBottom w:val="0"/>
          <w:divBdr>
            <w:top w:val="none" w:sz="0" w:space="0" w:color="auto"/>
            <w:left w:val="none" w:sz="0" w:space="0" w:color="auto"/>
            <w:bottom w:val="none" w:sz="0" w:space="0" w:color="auto"/>
            <w:right w:val="none" w:sz="0" w:space="0" w:color="auto"/>
          </w:divBdr>
          <w:divsChild>
            <w:div w:id="1823767750">
              <w:marLeft w:val="0"/>
              <w:marRight w:val="0"/>
              <w:marTop w:val="0"/>
              <w:marBottom w:val="0"/>
              <w:divBdr>
                <w:top w:val="none" w:sz="0" w:space="0" w:color="auto"/>
                <w:left w:val="none" w:sz="0" w:space="0" w:color="auto"/>
                <w:bottom w:val="none" w:sz="0" w:space="0" w:color="auto"/>
                <w:right w:val="none" w:sz="0" w:space="0" w:color="auto"/>
              </w:divBdr>
              <w:divsChild>
                <w:div w:id="1823767806">
                  <w:marLeft w:val="0"/>
                  <w:marRight w:val="0"/>
                  <w:marTop w:val="0"/>
                  <w:marBottom w:val="0"/>
                  <w:divBdr>
                    <w:top w:val="none" w:sz="0" w:space="0" w:color="auto"/>
                    <w:left w:val="none" w:sz="0" w:space="0" w:color="auto"/>
                    <w:bottom w:val="none" w:sz="0" w:space="0" w:color="auto"/>
                    <w:right w:val="none" w:sz="0" w:space="0" w:color="auto"/>
                  </w:divBdr>
                </w:div>
              </w:divsChild>
            </w:div>
            <w:div w:id="1823767757">
              <w:marLeft w:val="0"/>
              <w:marRight w:val="0"/>
              <w:marTop w:val="0"/>
              <w:marBottom w:val="0"/>
              <w:divBdr>
                <w:top w:val="none" w:sz="0" w:space="0" w:color="auto"/>
                <w:left w:val="none" w:sz="0" w:space="0" w:color="auto"/>
                <w:bottom w:val="none" w:sz="0" w:space="0" w:color="auto"/>
                <w:right w:val="none" w:sz="0" w:space="0" w:color="auto"/>
              </w:divBdr>
              <w:divsChild>
                <w:div w:id="1823767811">
                  <w:marLeft w:val="0"/>
                  <w:marRight w:val="0"/>
                  <w:marTop w:val="0"/>
                  <w:marBottom w:val="0"/>
                  <w:divBdr>
                    <w:top w:val="none" w:sz="0" w:space="0" w:color="auto"/>
                    <w:left w:val="none" w:sz="0" w:space="0" w:color="auto"/>
                    <w:bottom w:val="none" w:sz="0" w:space="0" w:color="auto"/>
                    <w:right w:val="none" w:sz="0" w:space="0" w:color="auto"/>
                  </w:divBdr>
                </w:div>
              </w:divsChild>
            </w:div>
            <w:div w:id="1823767760">
              <w:marLeft w:val="0"/>
              <w:marRight w:val="0"/>
              <w:marTop w:val="0"/>
              <w:marBottom w:val="0"/>
              <w:divBdr>
                <w:top w:val="none" w:sz="0" w:space="0" w:color="auto"/>
                <w:left w:val="none" w:sz="0" w:space="0" w:color="auto"/>
                <w:bottom w:val="none" w:sz="0" w:space="0" w:color="auto"/>
                <w:right w:val="none" w:sz="0" w:space="0" w:color="auto"/>
              </w:divBdr>
              <w:divsChild>
                <w:div w:id="1823767813">
                  <w:marLeft w:val="0"/>
                  <w:marRight w:val="0"/>
                  <w:marTop w:val="0"/>
                  <w:marBottom w:val="0"/>
                  <w:divBdr>
                    <w:top w:val="none" w:sz="0" w:space="0" w:color="auto"/>
                    <w:left w:val="none" w:sz="0" w:space="0" w:color="auto"/>
                    <w:bottom w:val="none" w:sz="0" w:space="0" w:color="auto"/>
                    <w:right w:val="none" w:sz="0" w:space="0" w:color="auto"/>
                  </w:divBdr>
                </w:div>
              </w:divsChild>
            </w:div>
            <w:div w:id="1823767765">
              <w:marLeft w:val="0"/>
              <w:marRight w:val="0"/>
              <w:marTop w:val="0"/>
              <w:marBottom w:val="0"/>
              <w:divBdr>
                <w:top w:val="none" w:sz="0" w:space="0" w:color="auto"/>
                <w:left w:val="none" w:sz="0" w:space="0" w:color="auto"/>
                <w:bottom w:val="none" w:sz="0" w:space="0" w:color="auto"/>
                <w:right w:val="none" w:sz="0" w:space="0" w:color="auto"/>
              </w:divBdr>
              <w:divsChild>
                <w:div w:id="1823767778">
                  <w:marLeft w:val="0"/>
                  <w:marRight w:val="0"/>
                  <w:marTop w:val="0"/>
                  <w:marBottom w:val="0"/>
                  <w:divBdr>
                    <w:top w:val="none" w:sz="0" w:space="0" w:color="auto"/>
                    <w:left w:val="none" w:sz="0" w:space="0" w:color="auto"/>
                    <w:bottom w:val="none" w:sz="0" w:space="0" w:color="auto"/>
                    <w:right w:val="none" w:sz="0" w:space="0" w:color="auto"/>
                  </w:divBdr>
                </w:div>
              </w:divsChild>
            </w:div>
            <w:div w:id="1823767779">
              <w:marLeft w:val="0"/>
              <w:marRight w:val="0"/>
              <w:marTop w:val="0"/>
              <w:marBottom w:val="0"/>
              <w:divBdr>
                <w:top w:val="none" w:sz="0" w:space="0" w:color="auto"/>
                <w:left w:val="none" w:sz="0" w:space="0" w:color="auto"/>
                <w:bottom w:val="none" w:sz="0" w:space="0" w:color="auto"/>
                <w:right w:val="none" w:sz="0" w:space="0" w:color="auto"/>
              </w:divBdr>
              <w:divsChild>
                <w:div w:id="1823767834">
                  <w:marLeft w:val="0"/>
                  <w:marRight w:val="0"/>
                  <w:marTop w:val="0"/>
                  <w:marBottom w:val="0"/>
                  <w:divBdr>
                    <w:top w:val="none" w:sz="0" w:space="0" w:color="auto"/>
                    <w:left w:val="none" w:sz="0" w:space="0" w:color="auto"/>
                    <w:bottom w:val="none" w:sz="0" w:space="0" w:color="auto"/>
                    <w:right w:val="none" w:sz="0" w:space="0" w:color="auto"/>
                  </w:divBdr>
                </w:div>
              </w:divsChild>
            </w:div>
            <w:div w:id="1823767781">
              <w:marLeft w:val="0"/>
              <w:marRight w:val="0"/>
              <w:marTop w:val="0"/>
              <w:marBottom w:val="0"/>
              <w:divBdr>
                <w:top w:val="none" w:sz="0" w:space="0" w:color="auto"/>
                <w:left w:val="none" w:sz="0" w:space="0" w:color="auto"/>
                <w:bottom w:val="none" w:sz="0" w:space="0" w:color="auto"/>
                <w:right w:val="none" w:sz="0" w:space="0" w:color="auto"/>
              </w:divBdr>
              <w:divsChild>
                <w:div w:id="1823767756">
                  <w:marLeft w:val="0"/>
                  <w:marRight w:val="0"/>
                  <w:marTop w:val="0"/>
                  <w:marBottom w:val="0"/>
                  <w:divBdr>
                    <w:top w:val="none" w:sz="0" w:space="0" w:color="auto"/>
                    <w:left w:val="none" w:sz="0" w:space="0" w:color="auto"/>
                    <w:bottom w:val="none" w:sz="0" w:space="0" w:color="auto"/>
                    <w:right w:val="none" w:sz="0" w:space="0" w:color="auto"/>
                  </w:divBdr>
                </w:div>
              </w:divsChild>
            </w:div>
            <w:div w:id="1823767820">
              <w:marLeft w:val="0"/>
              <w:marRight w:val="0"/>
              <w:marTop w:val="0"/>
              <w:marBottom w:val="0"/>
              <w:divBdr>
                <w:top w:val="none" w:sz="0" w:space="0" w:color="auto"/>
                <w:left w:val="none" w:sz="0" w:space="0" w:color="auto"/>
                <w:bottom w:val="none" w:sz="0" w:space="0" w:color="auto"/>
                <w:right w:val="none" w:sz="0" w:space="0" w:color="auto"/>
              </w:divBdr>
              <w:divsChild>
                <w:div w:id="1823767836">
                  <w:marLeft w:val="0"/>
                  <w:marRight w:val="0"/>
                  <w:marTop w:val="0"/>
                  <w:marBottom w:val="0"/>
                  <w:divBdr>
                    <w:top w:val="none" w:sz="0" w:space="0" w:color="auto"/>
                    <w:left w:val="none" w:sz="0" w:space="0" w:color="auto"/>
                    <w:bottom w:val="none" w:sz="0" w:space="0" w:color="auto"/>
                    <w:right w:val="none" w:sz="0" w:space="0" w:color="auto"/>
                  </w:divBdr>
                </w:div>
              </w:divsChild>
            </w:div>
            <w:div w:id="1823767822">
              <w:marLeft w:val="0"/>
              <w:marRight w:val="0"/>
              <w:marTop w:val="0"/>
              <w:marBottom w:val="0"/>
              <w:divBdr>
                <w:top w:val="none" w:sz="0" w:space="0" w:color="auto"/>
                <w:left w:val="none" w:sz="0" w:space="0" w:color="auto"/>
                <w:bottom w:val="none" w:sz="0" w:space="0" w:color="auto"/>
                <w:right w:val="none" w:sz="0" w:space="0" w:color="auto"/>
              </w:divBdr>
              <w:divsChild>
                <w:div w:id="182376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767787">
      <w:marLeft w:val="0"/>
      <w:marRight w:val="0"/>
      <w:marTop w:val="0"/>
      <w:marBottom w:val="0"/>
      <w:divBdr>
        <w:top w:val="none" w:sz="0" w:space="0" w:color="auto"/>
        <w:left w:val="none" w:sz="0" w:space="0" w:color="auto"/>
        <w:bottom w:val="none" w:sz="0" w:space="0" w:color="auto"/>
        <w:right w:val="none" w:sz="0" w:space="0" w:color="auto"/>
      </w:divBdr>
    </w:div>
    <w:div w:id="1823767788">
      <w:marLeft w:val="0"/>
      <w:marRight w:val="0"/>
      <w:marTop w:val="0"/>
      <w:marBottom w:val="0"/>
      <w:divBdr>
        <w:top w:val="none" w:sz="0" w:space="0" w:color="auto"/>
        <w:left w:val="none" w:sz="0" w:space="0" w:color="auto"/>
        <w:bottom w:val="none" w:sz="0" w:space="0" w:color="auto"/>
        <w:right w:val="none" w:sz="0" w:space="0" w:color="auto"/>
      </w:divBdr>
    </w:div>
    <w:div w:id="1823767790">
      <w:marLeft w:val="0"/>
      <w:marRight w:val="0"/>
      <w:marTop w:val="0"/>
      <w:marBottom w:val="0"/>
      <w:divBdr>
        <w:top w:val="none" w:sz="0" w:space="0" w:color="auto"/>
        <w:left w:val="none" w:sz="0" w:space="0" w:color="auto"/>
        <w:bottom w:val="none" w:sz="0" w:space="0" w:color="auto"/>
        <w:right w:val="none" w:sz="0" w:space="0" w:color="auto"/>
      </w:divBdr>
    </w:div>
    <w:div w:id="1823767792">
      <w:marLeft w:val="0"/>
      <w:marRight w:val="0"/>
      <w:marTop w:val="0"/>
      <w:marBottom w:val="0"/>
      <w:divBdr>
        <w:top w:val="none" w:sz="0" w:space="0" w:color="auto"/>
        <w:left w:val="none" w:sz="0" w:space="0" w:color="auto"/>
        <w:bottom w:val="none" w:sz="0" w:space="0" w:color="auto"/>
        <w:right w:val="none" w:sz="0" w:space="0" w:color="auto"/>
      </w:divBdr>
    </w:div>
    <w:div w:id="1823767793">
      <w:marLeft w:val="0"/>
      <w:marRight w:val="0"/>
      <w:marTop w:val="0"/>
      <w:marBottom w:val="0"/>
      <w:divBdr>
        <w:top w:val="none" w:sz="0" w:space="0" w:color="auto"/>
        <w:left w:val="none" w:sz="0" w:space="0" w:color="auto"/>
        <w:bottom w:val="none" w:sz="0" w:space="0" w:color="auto"/>
        <w:right w:val="none" w:sz="0" w:space="0" w:color="auto"/>
      </w:divBdr>
    </w:div>
    <w:div w:id="1823767800">
      <w:marLeft w:val="0"/>
      <w:marRight w:val="0"/>
      <w:marTop w:val="0"/>
      <w:marBottom w:val="0"/>
      <w:divBdr>
        <w:top w:val="none" w:sz="0" w:space="0" w:color="auto"/>
        <w:left w:val="none" w:sz="0" w:space="0" w:color="auto"/>
        <w:bottom w:val="none" w:sz="0" w:space="0" w:color="auto"/>
        <w:right w:val="none" w:sz="0" w:space="0" w:color="auto"/>
      </w:divBdr>
    </w:div>
    <w:div w:id="1823767805">
      <w:marLeft w:val="0"/>
      <w:marRight w:val="0"/>
      <w:marTop w:val="0"/>
      <w:marBottom w:val="0"/>
      <w:divBdr>
        <w:top w:val="none" w:sz="0" w:space="0" w:color="auto"/>
        <w:left w:val="none" w:sz="0" w:space="0" w:color="auto"/>
        <w:bottom w:val="none" w:sz="0" w:space="0" w:color="auto"/>
        <w:right w:val="none" w:sz="0" w:space="0" w:color="auto"/>
      </w:divBdr>
    </w:div>
    <w:div w:id="1823767808">
      <w:marLeft w:val="0"/>
      <w:marRight w:val="0"/>
      <w:marTop w:val="0"/>
      <w:marBottom w:val="0"/>
      <w:divBdr>
        <w:top w:val="none" w:sz="0" w:space="0" w:color="auto"/>
        <w:left w:val="none" w:sz="0" w:space="0" w:color="auto"/>
        <w:bottom w:val="none" w:sz="0" w:space="0" w:color="auto"/>
        <w:right w:val="none" w:sz="0" w:space="0" w:color="auto"/>
      </w:divBdr>
    </w:div>
    <w:div w:id="1823767812">
      <w:marLeft w:val="0"/>
      <w:marRight w:val="0"/>
      <w:marTop w:val="0"/>
      <w:marBottom w:val="0"/>
      <w:divBdr>
        <w:top w:val="none" w:sz="0" w:space="0" w:color="auto"/>
        <w:left w:val="none" w:sz="0" w:space="0" w:color="auto"/>
        <w:bottom w:val="none" w:sz="0" w:space="0" w:color="auto"/>
        <w:right w:val="none" w:sz="0" w:space="0" w:color="auto"/>
      </w:divBdr>
    </w:div>
    <w:div w:id="1823767815">
      <w:marLeft w:val="0"/>
      <w:marRight w:val="0"/>
      <w:marTop w:val="0"/>
      <w:marBottom w:val="0"/>
      <w:divBdr>
        <w:top w:val="none" w:sz="0" w:space="0" w:color="auto"/>
        <w:left w:val="none" w:sz="0" w:space="0" w:color="auto"/>
        <w:bottom w:val="none" w:sz="0" w:space="0" w:color="auto"/>
        <w:right w:val="none" w:sz="0" w:space="0" w:color="auto"/>
      </w:divBdr>
      <w:divsChild>
        <w:div w:id="1823767763">
          <w:marLeft w:val="0"/>
          <w:marRight w:val="0"/>
          <w:marTop w:val="0"/>
          <w:marBottom w:val="0"/>
          <w:divBdr>
            <w:top w:val="none" w:sz="0" w:space="0" w:color="auto"/>
            <w:left w:val="none" w:sz="0" w:space="0" w:color="auto"/>
            <w:bottom w:val="none" w:sz="0" w:space="0" w:color="auto"/>
            <w:right w:val="none" w:sz="0" w:space="0" w:color="auto"/>
          </w:divBdr>
          <w:divsChild>
            <w:div w:id="1823767771">
              <w:marLeft w:val="0"/>
              <w:marRight w:val="0"/>
              <w:marTop w:val="0"/>
              <w:marBottom w:val="0"/>
              <w:divBdr>
                <w:top w:val="none" w:sz="0" w:space="0" w:color="auto"/>
                <w:left w:val="none" w:sz="0" w:space="0" w:color="auto"/>
                <w:bottom w:val="none" w:sz="0" w:space="0" w:color="auto"/>
                <w:right w:val="none" w:sz="0" w:space="0" w:color="auto"/>
              </w:divBdr>
            </w:div>
          </w:divsChild>
        </w:div>
        <w:div w:id="1823767767">
          <w:marLeft w:val="0"/>
          <w:marRight w:val="0"/>
          <w:marTop w:val="0"/>
          <w:marBottom w:val="0"/>
          <w:divBdr>
            <w:top w:val="none" w:sz="0" w:space="0" w:color="auto"/>
            <w:left w:val="none" w:sz="0" w:space="0" w:color="auto"/>
            <w:bottom w:val="none" w:sz="0" w:space="0" w:color="auto"/>
            <w:right w:val="none" w:sz="0" w:space="0" w:color="auto"/>
          </w:divBdr>
          <w:divsChild>
            <w:div w:id="1823767752">
              <w:marLeft w:val="0"/>
              <w:marRight w:val="0"/>
              <w:marTop w:val="0"/>
              <w:marBottom w:val="0"/>
              <w:divBdr>
                <w:top w:val="none" w:sz="0" w:space="0" w:color="auto"/>
                <w:left w:val="none" w:sz="0" w:space="0" w:color="auto"/>
                <w:bottom w:val="none" w:sz="0" w:space="0" w:color="auto"/>
                <w:right w:val="none" w:sz="0" w:space="0" w:color="auto"/>
              </w:divBdr>
            </w:div>
          </w:divsChild>
        </w:div>
        <w:div w:id="1823767821">
          <w:marLeft w:val="0"/>
          <w:marRight w:val="0"/>
          <w:marTop w:val="0"/>
          <w:marBottom w:val="0"/>
          <w:divBdr>
            <w:top w:val="none" w:sz="0" w:space="0" w:color="auto"/>
            <w:left w:val="none" w:sz="0" w:space="0" w:color="auto"/>
            <w:bottom w:val="none" w:sz="0" w:space="0" w:color="auto"/>
            <w:right w:val="none" w:sz="0" w:space="0" w:color="auto"/>
          </w:divBdr>
          <w:divsChild>
            <w:div w:id="1823767814">
              <w:marLeft w:val="0"/>
              <w:marRight w:val="0"/>
              <w:marTop w:val="0"/>
              <w:marBottom w:val="0"/>
              <w:divBdr>
                <w:top w:val="none" w:sz="0" w:space="0" w:color="auto"/>
                <w:left w:val="none" w:sz="0" w:space="0" w:color="auto"/>
                <w:bottom w:val="none" w:sz="0" w:space="0" w:color="auto"/>
                <w:right w:val="none" w:sz="0" w:space="0" w:color="auto"/>
              </w:divBdr>
            </w:div>
          </w:divsChild>
        </w:div>
        <w:div w:id="1823767824">
          <w:marLeft w:val="0"/>
          <w:marRight w:val="0"/>
          <w:marTop w:val="0"/>
          <w:marBottom w:val="0"/>
          <w:divBdr>
            <w:top w:val="none" w:sz="0" w:space="0" w:color="auto"/>
            <w:left w:val="none" w:sz="0" w:space="0" w:color="auto"/>
            <w:bottom w:val="none" w:sz="0" w:space="0" w:color="auto"/>
            <w:right w:val="none" w:sz="0" w:space="0" w:color="auto"/>
          </w:divBdr>
          <w:divsChild>
            <w:div w:id="1823767797">
              <w:marLeft w:val="0"/>
              <w:marRight w:val="0"/>
              <w:marTop w:val="0"/>
              <w:marBottom w:val="0"/>
              <w:divBdr>
                <w:top w:val="none" w:sz="0" w:space="0" w:color="auto"/>
                <w:left w:val="none" w:sz="0" w:space="0" w:color="auto"/>
                <w:bottom w:val="none" w:sz="0" w:space="0" w:color="auto"/>
                <w:right w:val="none" w:sz="0" w:space="0" w:color="auto"/>
              </w:divBdr>
            </w:div>
          </w:divsChild>
        </w:div>
        <w:div w:id="1823767833">
          <w:marLeft w:val="0"/>
          <w:marRight w:val="0"/>
          <w:marTop w:val="0"/>
          <w:marBottom w:val="0"/>
          <w:divBdr>
            <w:top w:val="none" w:sz="0" w:space="0" w:color="auto"/>
            <w:left w:val="none" w:sz="0" w:space="0" w:color="auto"/>
            <w:bottom w:val="none" w:sz="0" w:space="0" w:color="auto"/>
            <w:right w:val="none" w:sz="0" w:space="0" w:color="auto"/>
          </w:divBdr>
          <w:divsChild>
            <w:div w:id="1823767758">
              <w:marLeft w:val="0"/>
              <w:marRight w:val="0"/>
              <w:marTop w:val="0"/>
              <w:marBottom w:val="75"/>
              <w:divBdr>
                <w:top w:val="none" w:sz="0" w:space="0" w:color="auto"/>
                <w:left w:val="single" w:sz="6" w:space="2" w:color="A9A9A9"/>
                <w:bottom w:val="single" w:sz="6" w:space="0" w:color="A9A9A9"/>
                <w:right w:val="none" w:sz="0" w:space="0" w:color="auto"/>
              </w:divBdr>
              <w:divsChild>
                <w:div w:id="182376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767817">
      <w:marLeft w:val="0"/>
      <w:marRight w:val="0"/>
      <w:marTop w:val="0"/>
      <w:marBottom w:val="0"/>
      <w:divBdr>
        <w:top w:val="none" w:sz="0" w:space="0" w:color="auto"/>
        <w:left w:val="none" w:sz="0" w:space="0" w:color="auto"/>
        <w:bottom w:val="none" w:sz="0" w:space="0" w:color="auto"/>
        <w:right w:val="none" w:sz="0" w:space="0" w:color="auto"/>
      </w:divBdr>
    </w:div>
    <w:div w:id="1823767818">
      <w:marLeft w:val="0"/>
      <w:marRight w:val="0"/>
      <w:marTop w:val="0"/>
      <w:marBottom w:val="0"/>
      <w:divBdr>
        <w:top w:val="none" w:sz="0" w:space="0" w:color="auto"/>
        <w:left w:val="none" w:sz="0" w:space="0" w:color="auto"/>
        <w:bottom w:val="none" w:sz="0" w:space="0" w:color="auto"/>
        <w:right w:val="none" w:sz="0" w:space="0" w:color="auto"/>
      </w:divBdr>
    </w:div>
    <w:div w:id="1823767829">
      <w:marLeft w:val="0"/>
      <w:marRight w:val="0"/>
      <w:marTop w:val="0"/>
      <w:marBottom w:val="0"/>
      <w:divBdr>
        <w:top w:val="none" w:sz="0" w:space="0" w:color="auto"/>
        <w:left w:val="none" w:sz="0" w:space="0" w:color="auto"/>
        <w:bottom w:val="none" w:sz="0" w:space="0" w:color="auto"/>
        <w:right w:val="none" w:sz="0" w:space="0" w:color="auto"/>
      </w:divBdr>
      <w:divsChild>
        <w:div w:id="1823767828">
          <w:marLeft w:val="0"/>
          <w:marRight w:val="0"/>
          <w:marTop w:val="0"/>
          <w:marBottom w:val="0"/>
          <w:divBdr>
            <w:top w:val="none" w:sz="0" w:space="0" w:color="auto"/>
            <w:left w:val="none" w:sz="0" w:space="0" w:color="auto"/>
            <w:bottom w:val="none" w:sz="0" w:space="0" w:color="auto"/>
            <w:right w:val="none" w:sz="0" w:space="0" w:color="auto"/>
          </w:divBdr>
        </w:div>
      </w:divsChild>
    </w:div>
    <w:div w:id="1823767830">
      <w:marLeft w:val="0"/>
      <w:marRight w:val="0"/>
      <w:marTop w:val="0"/>
      <w:marBottom w:val="0"/>
      <w:divBdr>
        <w:top w:val="none" w:sz="0" w:space="0" w:color="auto"/>
        <w:left w:val="none" w:sz="0" w:space="0" w:color="auto"/>
        <w:bottom w:val="none" w:sz="0" w:space="0" w:color="auto"/>
        <w:right w:val="none" w:sz="0" w:space="0" w:color="auto"/>
      </w:divBdr>
      <w:divsChild>
        <w:div w:id="1823767759">
          <w:marLeft w:val="0"/>
          <w:marRight w:val="0"/>
          <w:marTop w:val="0"/>
          <w:marBottom w:val="0"/>
          <w:divBdr>
            <w:top w:val="none" w:sz="0" w:space="0" w:color="auto"/>
            <w:left w:val="none" w:sz="0" w:space="0" w:color="auto"/>
            <w:bottom w:val="none" w:sz="0" w:space="0" w:color="auto"/>
            <w:right w:val="none" w:sz="0" w:space="0" w:color="auto"/>
          </w:divBdr>
          <w:divsChild>
            <w:div w:id="1823767810">
              <w:marLeft w:val="0"/>
              <w:marRight w:val="0"/>
              <w:marTop w:val="0"/>
              <w:marBottom w:val="0"/>
              <w:divBdr>
                <w:top w:val="none" w:sz="0" w:space="0" w:color="auto"/>
                <w:left w:val="none" w:sz="0" w:space="0" w:color="auto"/>
                <w:bottom w:val="none" w:sz="0" w:space="0" w:color="auto"/>
                <w:right w:val="none" w:sz="0" w:space="0" w:color="auto"/>
              </w:divBdr>
            </w:div>
          </w:divsChild>
        </w:div>
        <w:div w:id="1823767762">
          <w:marLeft w:val="0"/>
          <w:marRight w:val="0"/>
          <w:marTop w:val="0"/>
          <w:marBottom w:val="0"/>
          <w:divBdr>
            <w:top w:val="none" w:sz="0" w:space="0" w:color="auto"/>
            <w:left w:val="none" w:sz="0" w:space="0" w:color="auto"/>
            <w:bottom w:val="none" w:sz="0" w:space="0" w:color="auto"/>
            <w:right w:val="none" w:sz="0" w:space="0" w:color="auto"/>
          </w:divBdr>
          <w:divsChild>
            <w:div w:id="1823767826">
              <w:marLeft w:val="0"/>
              <w:marRight w:val="0"/>
              <w:marTop w:val="0"/>
              <w:marBottom w:val="0"/>
              <w:divBdr>
                <w:top w:val="none" w:sz="0" w:space="0" w:color="auto"/>
                <w:left w:val="none" w:sz="0" w:space="0" w:color="auto"/>
                <w:bottom w:val="none" w:sz="0" w:space="0" w:color="auto"/>
                <w:right w:val="none" w:sz="0" w:space="0" w:color="auto"/>
              </w:divBdr>
            </w:div>
          </w:divsChild>
        </w:div>
        <w:div w:id="1823767795">
          <w:marLeft w:val="0"/>
          <w:marRight w:val="0"/>
          <w:marTop w:val="0"/>
          <w:marBottom w:val="0"/>
          <w:divBdr>
            <w:top w:val="none" w:sz="0" w:space="0" w:color="auto"/>
            <w:left w:val="none" w:sz="0" w:space="0" w:color="auto"/>
            <w:bottom w:val="none" w:sz="0" w:space="0" w:color="auto"/>
            <w:right w:val="none" w:sz="0" w:space="0" w:color="auto"/>
          </w:divBdr>
          <w:divsChild>
            <w:div w:id="1823767819">
              <w:marLeft w:val="0"/>
              <w:marRight w:val="0"/>
              <w:marTop w:val="0"/>
              <w:marBottom w:val="0"/>
              <w:divBdr>
                <w:top w:val="none" w:sz="0" w:space="0" w:color="auto"/>
                <w:left w:val="none" w:sz="0" w:space="0" w:color="auto"/>
                <w:bottom w:val="none" w:sz="0" w:space="0" w:color="auto"/>
                <w:right w:val="none" w:sz="0" w:space="0" w:color="auto"/>
              </w:divBdr>
            </w:div>
          </w:divsChild>
        </w:div>
        <w:div w:id="1823767809">
          <w:marLeft w:val="0"/>
          <w:marRight w:val="0"/>
          <w:marTop w:val="0"/>
          <w:marBottom w:val="0"/>
          <w:divBdr>
            <w:top w:val="none" w:sz="0" w:space="0" w:color="auto"/>
            <w:left w:val="none" w:sz="0" w:space="0" w:color="auto"/>
            <w:bottom w:val="none" w:sz="0" w:space="0" w:color="auto"/>
            <w:right w:val="none" w:sz="0" w:space="0" w:color="auto"/>
          </w:divBdr>
          <w:divsChild>
            <w:div w:id="1823767753">
              <w:marLeft w:val="0"/>
              <w:marRight w:val="0"/>
              <w:marTop w:val="0"/>
              <w:marBottom w:val="0"/>
              <w:divBdr>
                <w:top w:val="none" w:sz="0" w:space="0" w:color="auto"/>
                <w:left w:val="none" w:sz="0" w:space="0" w:color="auto"/>
                <w:bottom w:val="none" w:sz="0" w:space="0" w:color="auto"/>
                <w:right w:val="none" w:sz="0" w:space="0" w:color="auto"/>
              </w:divBdr>
              <w:divsChild>
                <w:div w:id="1823767825">
                  <w:marLeft w:val="0"/>
                  <w:marRight w:val="0"/>
                  <w:marTop w:val="0"/>
                  <w:marBottom w:val="0"/>
                  <w:divBdr>
                    <w:top w:val="none" w:sz="0" w:space="0" w:color="auto"/>
                    <w:left w:val="none" w:sz="0" w:space="0" w:color="auto"/>
                    <w:bottom w:val="none" w:sz="0" w:space="0" w:color="auto"/>
                    <w:right w:val="none" w:sz="0" w:space="0" w:color="auto"/>
                  </w:divBdr>
                </w:div>
              </w:divsChild>
            </w:div>
            <w:div w:id="1823767754">
              <w:marLeft w:val="0"/>
              <w:marRight w:val="0"/>
              <w:marTop w:val="0"/>
              <w:marBottom w:val="0"/>
              <w:divBdr>
                <w:top w:val="none" w:sz="0" w:space="0" w:color="auto"/>
                <w:left w:val="none" w:sz="0" w:space="0" w:color="auto"/>
                <w:bottom w:val="none" w:sz="0" w:space="0" w:color="auto"/>
                <w:right w:val="none" w:sz="0" w:space="0" w:color="auto"/>
              </w:divBdr>
              <w:divsChild>
                <w:div w:id="1823767748">
                  <w:marLeft w:val="0"/>
                  <w:marRight w:val="0"/>
                  <w:marTop w:val="0"/>
                  <w:marBottom w:val="0"/>
                  <w:divBdr>
                    <w:top w:val="none" w:sz="0" w:space="0" w:color="auto"/>
                    <w:left w:val="none" w:sz="0" w:space="0" w:color="auto"/>
                    <w:bottom w:val="none" w:sz="0" w:space="0" w:color="auto"/>
                    <w:right w:val="none" w:sz="0" w:space="0" w:color="auto"/>
                  </w:divBdr>
                </w:div>
              </w:divsChild>
            </w:div>
            <w:div w:id="1823767774">
              <w:marLeft w:val="0"/>
              <w:marRight w:val="0"/>
              <w:marTop w:val="0"/>
              <w:marBottom w:val="0"/>
              <w:divBdr>
                <w:top w:val="none" w:sz="0" w:space="0" w:color="auto"/>
                <w:left w:val="none" w:sz="0" w:space="0" w:color="auto"/>
                <w:bottom w:val="none" w:sz="0" w:space="0" w:color="auto"/>
                <w:right w:val="none" w:sz="0" w:space="0" w:color="auto"/>
              </w:divBdr>
              <w:divsChild>
                <w:div w:id="1823767784">
                  <w:marLeft w:val="0"/>
                  <w:marRight w:val="0"/>
                  <w:marTop w:val="0"/>
                  <w:marBottom w:val="0"/>
                  <w:divBdr>
                    <w:top w:val="none" w:sz="0" w:space="0" w:color="auto"/>
                    <w:left w:val="none" w:sz="0" w:space="0" w:color="auto"/>
                    <w:bottom w:val="none" w:sz="0" w:space="0" w:color="auto"/>
                    <w:right w:val="none" w:sz="0" w:space="0" w:color="auto"/>
                  </w:divBdr>
                </w:div>
              </w:divsChild>
            </w:div>
            <w:div w:id="1823767798">
              <w:marLeft w:val="0"/>
              <w:marRight w:val="0"/>
              <w:marTop w:val="0"/>
              <w:marBottom w:val="0"/>
              <w:divBdr>
                <w:top w:val="none" w:sz="0" w:space="0" w:color="auto"/>
                <w:left w:val="none" w:sz="0" w:space="0" w:color="auto"/>
                <w:bottom w:val="none" w:sz="0" w:space="0" w:color="auto"/>
                <w:right w:val="none" w:sz="0" w:space="0" w:color="auto"/>
              </w:divBdr>
              <w:divsChild>
                <w:div w:id="1823767841">
                  <w:marLeft w:val="0"/>
                  <w:marRight w:val="0"/>
                  <w:marTop w:val="0"/>
                  <w:marBottom w:val="0"/>
                  <w:divBdr>
                    <w:top w:val="none" w:sz="0" w:space="0" w:color="auto"/>
                    <w:left w:val="none" w:sz="0" w:space="0" w:color="auto"/>
                    <w:bottom w:val="none" w:sz="0" w:space="0" w:color="auto"/>
                    <w:right w:val="none" w:sz="0" w:space="0" w:color="auto"/>
                  </w:divBdr>
                </w:div>
              </w:divsChild>
            </w:div>
            <w:div w:id="1823767801">
              <w:marLeft w:val="0"/>
              <w:marRight w:val="0"/>
              <w:marTop w:val="0"/>
              <w:marBottom w:val="0"/>
              <w:divBdr>
                <w:top w:val="none" w:sz="0" w:space="0" w:color="auto"/>
                <w:left w:val="none" w:sz="0" w:space="0" w:color="auto"/>
                <w:bottom w:val="none" w:sz="0" w:space="0" w:color="auto"/>
                <w:right w:val="none" w:sz="0" w:space="0" w:color="auto"/>
              </w:divBdr>
              <w:divsChild>
                <w:div w:id="1823767794">
                  <w:marLeft w:val="0"/>
                  <w:marRight w:val="0"/>
                  <w:marTop w:val="0"/>
                  <w:marBottom w:val="0"/>
                  <w:divBdr>
                    <w:top w:val="none" w:sz="0" w:space="0" w:color="auto"/>
                    <w:left w:val="none" w:sz="0" w:space="0" w:color="auto"/>
                    <w:bottom w:val="none" w:sz="0" w:space="0" w:color="auto"/>
                    <w:right w:val="none" w:sz="0" w:space="0" w:color="auto"/>
                  </w:divBdr>
                </w:div>
              </w:divsChild>
            </w:div>
            <w:div w:id="1823767807">
              <w:marLeft w:val="0"/>
              <w:marRight w:val="0"/>
              <w:marTop w:val="0"/>
              <w:marBottom w:val="0"/>
              <w:divBdr>
                <w:top w:val="none" w:sz="0" w:space="0" w:color="auto"/>
                <w:left w:val="none" w:sz="0" w:space="0" w:color="auto"/>
                <w:bottom w:val="none" w:sz="0" w:space="0" w:color="auto"/>
                <w:right w:val="none" w:sz="0" w:space="0" w:color="auto"/>
              </w:divBdr>
              <w:divsChild>
                <w:div w:id="1823767835">
                  <w:marLeft w:val="0"/>
                  <w:marRight w:val="0"/>
                  <w:marTop w:val="0"/>
                  <w:marBottom w:val="0"/>
                  <w:divBdr>
                    <w:top w:val="none" w:sz="0" w:space="0" w:color="auto"/>
                    <w:left w:val="none" w:sz="0" w:space="0" w:color="auto"/>
                    <w:bottom w:val="none" w:sz="0" w:space="0" w:color="auto"/>
                    <w:right w:val="none" w:sz="0" w:space="0" w:color="auto"/>
                  </w:divBdr>
                </w:div>
              </w:divsChild>
            </w:div>
            <w:div w:id="1823767816">
              <w:marLeft w:val="0"/>
              <w:marRight w:val="0"/>
              <w:marTop w:val="0"/>
              <w:marBottom w:val="0"/>
              <w:divBdr>
                <w:top w:val="none" w:sz="0" w:space="0" w:color="auto"/>
                <w:left w:val="none" w:sz="0" w:space="0" w:color="auto"/>
                <w:bottom w:val="none" w:sz="0" w:space="0" w:color="auto"/>
                <w:right w:val="none" w:sz="0" w:space="0" w:color="auto"/>
              </w:divBdr>
              <w:divsChild>
                <w:div w:id="1823767838">
                  <w:marLeft w:val="0"/>
                  <w:marRight w:val="0"/>
                  <w:marTop w:val="0"/>
                  <w:marBottom w:val="0"/>
                  <w:divBdr>
                    <w:top w:val="none" w:sz="0" w:space="0" w:color="auto"/>
                    <w:left w:val="none" w:sz="0" w:space="0" w:color="auto"/>
                    <w:bottom w:val="none" w:sz="0" w:space="0" w:color="auto"/>
                    <w:right w:val="none" w:sz="0" w:space="0" w:color="auto"/>
                  </w:divBdr>
                </w:div>
              </w:divsChild>
            </w:div>
            <w:div w:id="1823767837">
              <w:marLeft w:val="0"/>
              <w:marRight w:val="0"/>
              <w:marTop w:val="0"/>
              <w:marBottom w:val="0"/>
              <w:divBdr>
                <w:top w:val="none" w:sz="0" w:space="0" w:color="auto"/>
                <w:left w:val="none" w:sz="0" w:space="0" w:color="auto"/>
                <w:bottom w:val="none" w:sz="0" w:space="0" w:color="auto"/>
                <w:right w:val="none" w:sz="0" w:space="0" w:color="auto"/>
              </w:divBdr>
              <w:divsChild>
                <w:div w:id="182376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76783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2.xml"/><Relationship Id="rId7"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68FC194-3BFC-415F-AB87-49817E193732}">
  <ds:schemaRefs>
    <ds:schemaRef ds:uri="http://schemas.openxmlformats.org/officeDocument/2006/bibliography"/>
  </ds:schemaRefs>
</ds:datastoreItem>
</file>

<file path=customXml/itemProps2.xml><?xml version="1.0" encoding="utf-8"?>
<ds:datastoreItem xmlns:ds="http://schemas.openxmlformats.org/officeDocument/2006/customXml" ds:itemID="{28B09CF2-DD99-4C7B-85D9-DC02AC3FE130}">
  <ds:schemaRefs>
    <ds:schemaRef ds:uri="http://schemas.openxmlformats.org/officeDocument/2006/bibliography"/>
  </ds:schemaRefs>
</ds:datastoreItem>
</file>

<file path=customXml/itemProps3.xml><?xml version="1.0" encoding="utf-8"?>
<ds:datastoreItem xmlns:ds="http://schemas.openxmlformats.org/officeDocument/2006/customXml" ds:itemID="{8DC81069-1240-4183-BC37-F912FB07A761}">
  <ds:schemaRefs>
    <ds:schemaRef ds:uri="http://schemas.openxmlformats.org/officeDocument/2006/bibliography"/>
  </ds:schemaRefs>
</ds:datastoreItem>
</file>

<file path=customXml/itemProps4.xml><?xml version="1.0" encoding="utf-8"?>
<ds:datastoreItem xmlns:ds="http://schemas.openxmlformats.org/officeDocument/2006/customXml" ds:itemID="{E42FAB6D-613C-4883-92BE-018B090115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33</Pages>
  <Words>24630</Words>
  <Characters>140391</Characters>
  <Application>Microsoft Office Word</Application>
  <DocSecurity>0</DocSecurity>
  <Lines>1169</Lines>
  <Paragraphs>329</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164692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creator>C D OBrien, S Durand</dc:creator>
  <cp:lastModifiedBy>C. D. O'Brien</cp:lastModifiedBy>
  <cp:revision>4</cp:revision>
  <cp:lastPrinted>2016-03-14T04:00:00Z</cp:lastPrinted>
  <dcterms:created xsi:type="dcterms:W3CDTF">2018-04-05T15:32:00Z</dcterms:created>
  <dcterms:modified xsi:type="dcterms:W3CDTF">2018-04-05T22:58:00Z</dcterms:modified>
</cp:coreProperties>
</file>