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5" w:rsidRPr="00833B2A" w:rsidRDefault="005D011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-48895</wp:posOffset>
                </wp:positionV>
                <wp:extent cx="3112135" cy="1101725"/>
                <wp:effectExtent l="19685" t="22225" r="2095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7F547C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CAPACITY BUILDING SUB-COMMITTEE</w:t>
                            </w:r>
                          </w:p>
                          <w:p w:rsidR="006D6C95" w:rsidRDefault="006C2A04" w:rsidP="00833B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84D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:rsidR="00833B2A" w:rsidRPr="006C2A04" w:rsidRDefault="00A441DC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Part</w:t>
                            </w:r>
                            <w:r w:rsidR="00833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1</w:t>
                            </w:r>
                          </w:p>
                          <w:p w:rsidR="00B33492" w:rsidRPr="006C2A04" w:rsidRDefault="00684D20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PROJECT EXECUTION</w:t>
                            </w:r>
                          </w:p>
                          <w:p w:rsidR="00B33492" w:rsidRPr="006C2A04" w:rsidRDefault="00B33492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95pt;margin-top:-3.85pt;width:245.05pt;height: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" strokeweight="2.25pt">
                <v:textbox>
                  <w:txbxContent>
                    <w:p w:rsidR="00B33492" w:rsidRPr="007F547C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F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CAPACITY BUILDING SUB-COMMITTEE</w:t>
                      </w:r>
                    </w:p>
                    <w:p w:rsidR="006D6C95" w:rsidRDefault="006C2A04" w:rsidP="00833B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C2A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PROCEDURE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84D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 w:rsidR="00833B2A" w:rsidRPr="006C2A04" w:rsidRDefault="00A441DC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Part</w:t>
                      </w:r>
                      <w:r w:rsidR="00833B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1</w:t>
                      </w:r>
                    </w:p>
                    <w:p w:rsidR="00B33492" w:rsidRPr="006C2A04" w:rsidRDefault="00684D20" w:rsidP="00B33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PROJECT EXECUTION</w:t>
                      </w:r>
                    </w:p>
                    <w:p w:rsidR="00B33492" w:rsidRPr="006C2A04" w:rsidRDefault="00B33492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-257810</wp:posOffset>
                </wp:positionV>
                <wp:extent cx="1334135" cy="1570355"/>
                <wp:effectExtent l="8255" t="13335" r="1016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B33492" w:rsidRDefault="00FA5E0F" w:rsidP="00B334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11233" wp14:editId="2C1395D4">
                                  <wp:extent cx="1142365" cy="1266535"/>
                                  <wp:effectExtent l="0" t="0" r="63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126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-20.3pt;width:105.05pt;height:1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" strokecolor="white [3212]">
                <v:textbox>
                  <w:txbxContent>
                    <w:p w:rsidR="00B33492" w:rsidRPr="00B33492" w:rsidRDefault="00FA5E0F" w:rsidP="00B334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F11233" wp14:editId="2C1395D4">
                            <wp:extent cx="1142365" cy="1266535"/>
                            <wp:effectExtent l="0" t="0" r="63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126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C95" w:rsidRPr="00833B2A">
        <w:rPr>
          <w:lang w:val="en-US"/>
        </w:rPr>
        <w:t>ID</w:t>
      </w:r>
    </w:p>
    <w:p w:rsidR="006D6C95" w:rsidRPr="00833B2A" w:rsidRDefault="006D6C95" w:rsidP="006D6C95">
      <w:pPr>
        <w:rPr>
          <w:lang w:val="en-US"/>
        </w:rPr>
      </w:pPr>
    </w:p>
    <w:p w:rsidR="006D6C95" w:rsidRPr="00833B2A" w:rsidRDefault="006D6C95" w:rsidP="006D6C95">
      <w:pPr>
        <w:rPr>
          <w:lang w:val="en-US"/>
        </w:rPr>
      </w:pPr>
    </w:p>
    <w:p w:rsidR="006D6C95" w:rsidRPr="00833B2A" w:rsidRDefault="006D6C95" w:rsidP="006D6C95">
      <w:pPr>
        <w:rPr>
          <w:lang w:val="en-US"/>
        </w:rPr>
      </w:pPr>
    </w:p>
    <w:p w:rsidR="006C2A04" w:rsidRPr="00833B2A" w:rsidRDefault="006C2A04" w:rsidP="006D6C95">
      <w:pPr>
        <w:rPr>
          <w:lang w:val="en-US"/>
        </w:rPr>
      </w:pPr>
    </w:p>
    <w:p w:rsidR="00684D20" w:rsidRDefault="00684D20" w:rsidP="006D6C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4D20">
        <w:rPr>
          <w:rFonts w:ascii="Times New Roman" w:eastAsia="Times New Roman" w:hAnsi="Times New Roman" w:cs="Times New Roman"/>
          <w:sz w:val="24"/>
          <w:szCs w:val="24"/>
          <w:lang w:val="en-US"/>
        </w:rPr>
        <w:t>The execution of a CB funded project shall observe the following items:</w:t>
      </w:r>
    </w:p>
    <w:p w:rsidR="00684D20" w:rsidRDefault="00684D20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1. Timeline</w:t>
      </w:r>
    </w:p>
    <w:p w:rsidR="00684D20" w:rsidRPr="00684D20" w:rsidRDefault="00EE3E0E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84D20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0"/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Invitations sent out 4 months in advance</w:t>
      </w:r>
    </w:p>
    <w:p w:rsidR="00684D20" w:rsidRDefault="00EE3E0E" w:rsidP="00684D20">
      <w:pPr>
        <w:tabs>
          <w:tab w:val="left" w:pos="709"/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84D20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bookmarkEnd w:id="1"/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Nomin</w:t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ations 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provided within 2 month</w:t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>s (mandated authority)</w:t>
      </w:r>
    </w:p>
    <w:p w:rsidR="00684D20" w:rsidRDefault="00684D20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(</w:t>
      </w:r>
      <w:r w:rsidRPr="00684D20">
        <w:rPr>
          <w:rFonts w:ascii="Times New Roman" w:hAnsi="Times New Roman" w:cs="Times New Roman"/>
          <w:sz w:val="24"/>
          <w:szCs w:val="24"/>
          <w:lang w:val="en-GB"/>
        </w:rPr>
        <w:t>No late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4D20">
        <w:rPr>
          <w:rFonts w:ascii="Times New Roman" w:hAnsi="Times New Roman" w:cs="Times New Roman"/>
          <w:sz w:val="24"/>
          <w:szCs w:val="24"/>
          <w:lang w:val="en-GB"/>
        </w:rPr>
        <w:t>nominations to be considered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84D20" w:rsidRDefault="00EE3E0E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 xml:space="preserve">Acceptance letters </w:t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sent out 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to participants 2 months prior to event</w:t>
      </w:r>
    </w:p>
    <w:p w:rsidR="00684D20" w:rsidRPr="00684D20" w:rsidRDefault="00684D20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D20" w:rsidRPr="00DD1846" w:rsidRDefault="00684D20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2. </w:t>
      </w:r>
      <w:r w:rsidRPr="00684D20">
        <w:rPr>
          <w:rFonts w:ascii="Times New Roman" w:hAnsi="Times New Roman" w:cs="Times New Roman"/>
          <w:b/>
          <w:sz w:val="24"/>
          <w:szCs w:val="24"/>
          <w:lang w:val="en-GB"/>
        </w:rPr>
        <w:t>Selection process</w:t>
      </w:r>
    </w:p>
    <w:p w:rsidR="00684D20" w:rsidRPr="00684D20" w:rsidRDefault="00EE3E0E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ntry requirements (</w:t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84D20" w:rsidRPr="00684D20">
        <w:rPr>
          <w:rFonts w:ascii="Times New Roman" w:hAnsi="Times New Roman" w:cs="Times New Roman"/>
          <w:sz w:val="24"/>
          <w:szCs w:val="24"/>
          <w:lang w:val="en-GB"/>
        </w:rPr>
        <w:t>trict compliance)</w:t>
      </w:r>
    </w:p>
    <w:p w:rsidR="00684D20" w:rsidRDefault="00684D20" w:rsidP="00684D20">
      <w:pPr>
        <w:pStyle w:val="Paragraphedeliste"/>
        <w:numPr>
          <w:ilvl w:val="0"/>
          <w:numId w:val="1"/>
        </w:numPr>
        <w:tabs>
          <w:tab w:val="left" w:pos="709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</w:p>
    <w:p w:rsidR="00684D20" w:rsidRDefault="00684D20" w:rsidP="00684D20">
      <w:pPr>
        <w:pStyle w:val="Paragraphedeliste"/>
        <w:numPr>
          <w:ilvl w:val="0"/>
          <w:numId w:val="1"/>
        </w:numPr>
        <w:tabs>
          <w:tab w:val="left" w:pos="709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684D20" w:rsidRDefault="00684D20" w:rsidP="00684D20">
      <w:pPr>
        <w:pStyle w:val="Paragraphedeliste"/>
        <w:tabs>
          <w:tab w:val="left" w:pos="709"/>
          <w:tab w:val="left" w:pos="1875"/>
        </w:tabs>
        <w:spacing w:after="0" w:line="240" w:lineRule="auto"/>
        <w:ind w:left="223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D20" w:rsidRPr="006C4D8E" w:rsidRDefault="00EE3E0E" w:rsidP="00684D20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84D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Applicability of qualification</w:t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(future employment prospects)</w:t>
      </w:r>
    </w:p>
    <w:p w:rsidR="006C4D8E" w:rsidRPr="006C4D8E" w:rsidRDefault="00EE3E0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Previous training received</w:t>
      </w:r>
    </w:p>
    <w:p w:rsidR="006C4D8E" w:rsidRPr="00684D20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D8E" w:rsidRPr="00DD1846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3. Funding</w:t>
      </w:r>
    </w:p>
    <w:p w:rsidR="006C4D8E" w:rsidRPr="00684D20" w:rsidRDefault="00EE3E0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Standardized funding and distribution model</w:t>
      </w:r>
    </w:p>
    <w:p w:rsidR="006C4D8E" w:rsidRDefault="00EE3E0E" w:rsidP="006C4D8E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Consideration for full package training that includes all</w:t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C4D8E" w:rsidRPr="006C4D8E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D8E">
        <w:rPr>
          <w:rFonts w:ascii="Times New Roman" w:hAnsi="Times New Roman" w:cs="Times New Roman"/>
          <w:sz w:val="24"/>
          <w:szCs w:val="24"/>
          <w:lang w:val="en-GB"/>
        </w:rPr>
        <w:t xml:space="preserve">(One payment to course provider/ host thereby no individual </w:t>
      </w:r>
      <w:proofErr w:type="spellStart"/>
      <w:r w:rsidRPr="006C4D8E">
        <w:rPr>
          <w:rFonts w:ascii="Times New Roman" w:hAnsi="Times New Roman" w:cs="Times New Roman"/>
          <w:sz w:val="24"/>
          <w:szCs w:val="24"/>
          <w:lang w:val="en-GB"/>
        </w:rPr>
        <w:t>payouts</w:t>
      </w:r>
      <w:proofErr w:type="spellEnd"/>
      <w:r w:rsidRPr="006C4D8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C4D8E" w:rsidRPr="00684D20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D8E" w:rsidRPr="00DD1846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Travel </w:t>
      </w:r>
      <w:r w:rsidRPr="006C4D8E">
        <w:rPr>
          <w:rFonts w:ascii="Times New Roman" w:hAnsi="Times New Roman" w:cs="Times New Roman"/>
          <w:b/>
          <w:sz w:val="24"/>
          <w:szCs w:val="24"/>
          <w:lang w:val="en-GB"/>
        </w:rPr>
        <w:t>arrangements</w:t>
      </w:r>
    </w:p>
    <w:p w:rsidR="006C4D8E" w:rsidRPr="006C4D8E" w:rsidRDefault="00EE3E0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Recipients</w:t>
      </w:r>
      <w:proofErr w:type="gramEnd"/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 xml:space="preserve"> responsibilities (visa)</w:t>
      </w:r>
    </w:p>
    <w:p w:rsidR="006C4D8E" w:rsidRDefault="00EE3E0E" w:rsidP="006C4D8E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Organizer responsibilities</w:t>
      </w:r>
    </w:p>
    <w:p w:rsidR="006C4D8E" w:rsidRPr="006C4D8E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D8E">
        <w:rPr>
          <w:rFonts w:ascii="Times New Roman" w:hAnsi="Times New Roman" w:cs="Times New Roman"/>
          <w:sz w:val="24"/>
          <w:szCs w:val="24"/>
          <w:lang w:val="en-GB"/>
        </w:rPr>
        <w:t>(IH</w:t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6C4D8E">
        <w:rPr>
          <w:rFonts w:ascii="Times New Roman" w:hAnsi="Times New Roman" w:cs="Times New Roman"/>
          <w:sz w:val="24"/>
          <w:szCs w:val="24"/>
          <w:lang w:val="en-GB"/>
        </w:rPr>
        <w:t xml:space="preserve"> tickets arrangement – after provision of proof of visa)</w:t>
      </w:r>
    </w:p>
    <w:p w:rsidR="006C4D8E" w:rsidRPr="006C4D8E" w:rsidRDefault="00EE3E0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Repayment of tickets to IH</w:t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t>O</w:t>
      </w:r>
      <w:bookmarkStart w:id="2" w:name="_GoBack"/>
      <w:bookmarkEnd w:id="2"/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 xml:space="preserve"> by mandated authority on no-show of candidates</w:t>
      </w:r>
    </w:p>
    <w:p w:rsidR="00684D20" w:rsidRDefault="00684D20" w:rsidP="00684D20">
      <w:pPr>
        <w:pStyle w:val="Paragraphedeliste"/>
        <w:tabs>
          <w:tab w:val="left" w:pos="709"/>
          <w:tab w:val="left" w:pos="1875"/>
        </w:tabs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D8E" w:rsidRDefault="006C4D8E" w:rsidP="00684D20">
      <w:pPr>
        <w:pStyle w:val="Paragraphedeliste"/>
        <w:tabs>
          <w:tab w:val="left" w:pos="709"/>
          <w:tab w:val="left" w:pos="1875"/>
        </w:tabs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D8E" w:rsidRPr="00DD1846" w:rsidRDefault="006C4D8E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5. Host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responsabilities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(Guidelines provided)</w:t>
      </w:r>
    </w:p>
    <w:p w:rsidR="006C4D8E" w:rsidRDefault="00833B2A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5.1. </w:t>
      </w:r>
      <w:r w:rsidR="006C4D8E">
        <w:rPr>
          <w:rFonts w:ascii="Times New Roman" w:hAnsi="Times New Roman" w:cs="Times New Roman"/>
          <w:sz w:val="24"/>
          <w:szCs w:val="24"/>
          <w:lang w:val="en-GB"/>
        </w:rPr>
        <w:t xml:space="preserve">Logistics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(four months prior to event)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>
        <w:rPr>
          <w:rFonts w:ascii="Times New Roman" w:hAnsi="Times New Roman" w:cs="Times New Roman"/>
          <w:sz w:val="24"/>
          <w:szCs w:val="24"/>
          <w:lang w:val="en-US"/>
        </w:rPr>
        <w:t>Venue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>
        <w:rPr>
          <w:rFonts w:ascii="Times New Roman" w:hAnsi="Times New Roman" w:cs="Times New Roman"/>
          <w:sz w:val="24"/>
          <w:szCs w:val="24"/>
          <w:lang w:val="en-US"/>
        </w:rPr>
        <w:t>Administrative arrangements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 w:rsidRPr="006C4D8E">
        <w:rPr>
          <w:rFonts w:ascii="Times New Roman" w:hAnsi="Times New Roman" w:cs="Times New Roman"/>
          <w:sz w:val="24"/>
          <w:szCs w:val="24"/>
          <w:lang w:val="en-US"/>
        </w:rPr>
        <w:t>Invitation letter to assist with visa arrangements</w:t>
      </w:r>
    </w:p>
    <w:p w:rsidR="00DE48E3" w:rsidRDefault="00DE48E3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C4D8E" w:rsidRDefault="00833B2A" w:rsidP="006C4D8E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5.2 </w:t>
      </w:r>
      <w:r w:rsidR="006C4D8E" w:rsidRPr="006C4D8E">
        <w:rPr>
          <w:rFonts w:ascii="Times New Roman" w:hAnsi="Times New Roman" w:cs="Times New Roman"/>
          <w:sz w:val="24"/>
          <w:szCs w:val="24"/>
          <w:lang w:val="en-GB"/>
        </w:rPr>
        <w:t>Post course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 w:rsidRPr="00DE48E3">
        <w:rPr>
          <w:rFonts w:ascii="Times New Roman" w:hAnsi="Times New Roman" w:cs="Times New Roman"/>
          <w:sz w:val="24"/>
          <w:szCs w:val="24"/>
          <w:lang w:val="en-US"/>
        </w:rPr>
        <w:t>Detailed expenditure report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 w:rsidRPr="00DE48E3">
        <w:rPr>
          <w:rFonts w:ascii="Times New Roman" w:hAnsi="Times New Roman" w:cs="Times New Roman"/>
          <w:sz w:val="24"/>
          <w:szCs w:val="24"/>
          <w:lang w:val="en-US"/>
        </w:rPr>
        <w:t>Refunding to be completed within one month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 w:rsidRPr="00DE48E3">
        <w:rPr>
          <w:rFonts w:ascii="Times New Roman" w:hAnsi="Times New Roman" w:cs="Times New Roman"/>
          <w:sz w:val="24"/>
          <w:szCs w:val="24"/>
          <w:lang w:val="en-US"/>
        </w:rPr>
        <w:t>Post course evaluation (to comply with PROC5)</w:t>
      </w:r>
    </w:p>
    <w:p w:rsidR="00DE48E3" w:rsidRPr="006C4D8E" w:rsidRDefault="00EE3E0E" w:rsidP="00DE48E3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FA5E0F">
        <w:rPr>
          <w:rFonts w:ascii="Times New Roman" w:hAnsi="Times New Roman" w:cs="Times New Roman"/>
          <w:sz w:val="24"/>
          <w:szCs w:val="24"/>
          <w:lang w:val="en-GB"/>
        </w:rPr>
      </w:r>
      <w:r w:rsidR="00FA5E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E4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48E3" w:rsidRPr="00DE48E3">
        <w:rPr>
          <w:rFonts w:ascii="Times New Roman" w:hAnsi="Times New Roman" w:cs="Times New Roman"/>
          <w:sz w:val="24"/>
          <w:szCs w:val="24"/>
          <w:lang w:val="en-US"/>
        </w:rPr>
        <w:t>Post the list of participants on a database</w:t>
      </w:r>
    </w:p>
    <w:p w:rsidR="00DE48E3" w:rsidRPr="00DE48E3" w:rsidRDefault="00DE48E3" w:rsidP="00DE48E3">
      <w:pPr>
        <w:pStyle w:val="Paragraphedeliste"/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E48E3" w:rsidRPr="00DE48E3" w:rsidSect="00684D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94" w:rsidRDefault="00842E94" w:rsidP="006C2A04">
      <w:pPr>
        <w:spacing w:after="0" w:line="240" w:lineRule="auto"/>
      </w:pPr>
      <w:r>
        <w:separator/>
      </w:r>
    </w:p>
  </w:endnote>
  <w:endnote w:type="continuationSeparator" w:id="0">
    <w:p w:rsidR="00842E94" w:rsidRDefault="00842E94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61679"/>
      <w:docPartObj>
        <w:docPartGallery w:val="Page Numbers (Bottom of Page)"/>
        <w:docPartUnique/>
      </w:docPartObj>
    </w:sdtPr>
    <w:sdtEndPr/>
    <w:sdtContent>
      <w:p w:rsidR="00833B2A" w:rsidRDefault="005D011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B2A" w:rsidRDefault="00833B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94" w:rsidRDefault="00842E94" w:rsidP="006C2A04">
      <w:pPr>
        <w:spacing w:after="0" w:line="240" w:lineRule="auto"/>
      </w:pPr>
      <w:r>
        <w:separator/>
      </w:r>
    </w:p>
  </w:footnote>
  <w:footnote w:type="continuationSeparator" w:id="0">
    <w:p w:rsidR="00842E94" w:rsidRDefault="00842E94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E3" w:rsidRPr="00DE48E3" w:rsidRDefault="00DE48E3" w:rsidP="00DE48E3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DE48E3">
      <w:rPr>
        <w:rFonts w:ascii="Times New Roman" w:hAnsi="Times New Roman" w:cs="Times New Roman"/>
        <w:sz w:val="24"/>
        <w:szCs w:val="24"/>
      </w:rPr>
      <w:t>Template 6A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554"/>
    <w:multiLevelType w:val="hybridMultilevel"/>
    <w:tmpl w:val="358A363A"/>
    <w:lvl w:ilvl="0" w:tplc="D1509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9A0A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045E"/>
    <w:multiLevelType w:val="hybridMultilevel"/>
    <w:tmpl w:val="89088BEC"/>
    <w:lvl w:ilvl="0" w:tplc="762AA8CE">
      <w:start w:val="2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>
    <w:nsid w:val="7A2B09F8"/>
    <w:multiLevelType w:val="hybridMultilevel"/>
    <w:tmpl w:val="1CCE7018"/>
    <w:lvl w:ilvl="0" w:tplc="0426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2"/>
    <w:rsid w:val="0009663D"/>
    <w:rsid w:val="00097774"/>
    <w:rsid w:val="000B0CD0"/>
    <w:rsid w:val="00531A18"/>
    <w:rsid w:val="005D011B"/>
    <w:rsid w:val="00645B72"/>
    <w:rsid w:val="00654A6A"/>
    <w:rsid w:val="0066789F"/>
    <w:rsid w:val="00684D20"/>
    <w:rsid w:val="006C2A04"/>
    <w:rsid w:val="006C4D8E"/>
    <w:rsid w:val="006D6C95"/>
    <w:rsid w:val="007F547C"/>
    <w:rsid w:val="00805764"/>
    <w:rsid w:val="00833B2A"/>
    <w:rsid w:val="00842E94"/>
    <w:rsid w:val="008D3CFF"/>
    <w:rsid w:val="00A441DC"/>
    <w:rsid w:val="00B33492"/>
    <w:rsid w:val="00B347A5"/>
    <w:rsid w:val="00B57EEF"/>
    <w:rsid w:val="00C806D5"/>
    <w:rsid w:val="00DC095F"/>
    <w:rsid w:val="00DE48E3"/>
    <w:rsid w:val="00E03F75"/>
    <w:rsid w:val="00EE3904"/>
    <w:rsid w:val="00EE3E0E"/>
    <w:rsid w:val="00FA5E0F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99"/>
    <w:qFormat/>
    <w:rsid w:val="0068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99"/>
    <w:qFormat/>
    <w:rsid w:val="0068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42BD-1DB0-4F4E-987F-4B10E151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BHI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sandrine</cp:lastModifiedBy>
  <cp:revision>3</cp:revision>
  <dcterms:created xsi:type="dcterms:W3CDTF">2020-03-30T10:13:00Z</dcterms:created>
  <dcterms:modified xsi:type="dcterms:W3CDTF">2020-03-30T10:18:00Z</dcterms:modified>
</cp:coreProperties>
</file>