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49734" w14:textId="7CE039E5" w:rsidR="00C265A3" w:rsidRPr="00582F44" w:rsidRDefault="0005628E" w:rsidP="00CD7B5E">
      <w:pPr>
        <w:pStyle w:val="Heading2"/>
        <w:rPr>
          <w:rFonts w:asciiTheme="minorHAnsi" w:hAnsiTheme="minorHAnsi"/>
          <w:i w:val="0"/>
          <w:color w:val="000000" w:themeColor="text1"/>
        </w:rPr>
      </w:pPr>
      <w:r w:rsidRPr="00582F44">
        <w:rPr>
          <w:rFonts w:asciiTheme="minorHAnsi" w:hAnsiTheme="minorHAnsi"/>
          <w:i w:val="0"/>
          <w:color w:val="000000" w:themeColor="text1"/>
        </w:rPr>
        <w:t>Seabed 2030 Yea</w:t>
      </w:r>
      <w:r w:rsidR="006141E5" w:rsidRPr="00582F44">
        <w:rPr>
          <w:rFonts w:asciiTheme="minorHAnsi" w:hAnsiTheme="minorHAnsi"/>
          <w:i w:val="0"/>
          <w:color w:val="000000" w:themeColor="text1"/>
        </w:rPr>
        <w:t xml:space="preserve">r </w:t>
      </w:r>
      <w:r w:rsidR="00296889" w:rsidRPr="00582F44">
        <w:rPr>
          <w:rFonts w:asciiTheme="minorHAnsi" w:hAnsiTheme="minorHAnsi"/>
          <w:i w:val="0"/>
          <w:color w:val="000000" w:themeColor="text1"/>
        </w:rPr>
        <w:t>8</w:t>
      </w:r>
      <w:r w:rsidR="00476983" w:rsidRPr="00582F44">
        <w:rPr>
          <w:rFonts w:asciiTheme="minorHAnsi" w:hAnsiTheme="minorHAnsi"/>
          <w:i w:val="0"/>
          <w:color w:val="000000" w:themeColor="text1"/>
        </w:rPr>
        <w:t xml:space="preserve"> </w:t>
      </w:r>
      <w:r w:rsidR="00CD7B5E" w:rsidRPr="00582F44">
        <w:rPr>
          <w:rFonts w:asciiTheme="minorHAnsi" w:hAnsiTheme="minorHAnsi"/>
          <w:i w:val="0"/>
          <w:color w:val="000000" w:themeColor="text1"/>
        </w:rPr>
        <w:t xml:space="preserve">Work </w:t>
      </w:r>
      <w:r w:rsidR="00C265A3" w:rsidRPr="00582F44">
        <w:rPr>
          <w:rFonts w:asciiTheme="minorHAnsi" w:hAnsiTheme="minorHAnsi"/>
          <w:i w:val="0"/>
          <w:color w:val="000000" w:themeColor="text1"/>
        </w:rPr>
        <w:t xml:space="preserve">Plan </w:t>
      </w:r>
      <w:r w:rsidR="00A4055D" w:rsidRPr="00582F44">
        <w:rPr>
          <w:rFonts w:asciiTheme="minorHAnsi" w:hAnsiTheme="minorHAnsi"/>
          <w:i w:val="0"/>
          <w:color w:val="000000" w:themeColor="text1"/>
        </w:rPr>
        <w:t>–</w:t>
      </w:r>
      <w:r w:rsidR="00BB481A" w:rsidRPr="00582F44">
        <w:rPr>
          <w:rFonts w:asciiTheme="minorHAnsi" w:hAnsiTheme="minorHAnsi"/>
          <w:i w:val="0"/>
          <w:color w:val="000000" w:themeColor="text1"/>
        </w:rPr>
        <w:t xml:space="preserve"> </w:t>
      </w:r>
      <w:r w:rsidR="00A4055D" w:rsidRPr="00582F44">
        <w:rPr>
          <w:rFonts w:asciiTheme="minorHAnsi" w:hAnsiTheme="minorHAnsi"/>
          <w:i w:val="0"/>
          <w:color w:val="000000" w:themeColor="text1"/>
        </w:rPr>
        <w:t>v1.</w:t>
      </w:r>
      <w:r w:rsidR="00582F44" w:rsidRPr="00582F44">
        <w:rPr>
          <w:rFonts w:asciiTheme="minorHAnsi" w:hAnsiTheme="minorHAnsi"/>
          <w:i w:val="0"/>
          <w:color w:val="000000" w:themeColor="text1"/>
        </w:rPr>
        <w:t>2</w:t>
      </w:r>
    </w:p>
    <w:tbl>
      <w:tblPr>
        <w:tblStyle w:val="TableGrid"/>
        <w:tblW w:w="20981" w:type="dxa"/>
        <w:tblInd w:w="-148" w:type="dxa"/>
        <w:tblLayout w:type="fixed"/>
        <w:tblLook w:val="04A0" w:firstRow="1" w:lastRow="0" w:firstColumn="1" w:lastColumn="0" w:noHBand="0" w:noVBand="1"/>
      </w:tblPr>
      <w:tblGrid>
        <w:gridCol w:w="3109"/>
        <w:gridCol w:w="1286"/>
        <w:gridCol w:w="5528"/>
        <w:gridCol w:w="1276"/>
        <w:gridCol w:w="6947"/>
        <w:gridCol w:w="2835"/>
      </w:tblGrid>
      <w:tr w:rsidR="002951A9" w14:paraId="6FA488F0" w14:textId="77777777" w:rsidTr="00EE5142">
        <w:tc>
          <w:tcPr>
            <w:tcW w:w="3109" w:type="dxa"/>
            <w:shd w:val="clear" w:color="auto" w:fill="000000" w:themeFill="text1"/>
          </w:tcPr>
          <w:p w14:paraId="6FBBF69E" w14:textId="77777777" w:rsidR="002951A9" w:rsidRPr="00947427" w:rsidRDefault="00674A2B" w:rsidP="00674A2B">
            <w:pPr>
              <w:pStyle w:val="Heading2"/>
              <w:ind w:left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bookmarkStart w:id="0" w:name="_Toc529057011"/>
            <w:r w:rsidRPr="00674A2B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WP 1: Data</w:t>
            </w:r>
          </w:p>
        </w:tc>
        <w:tc>
          <w:tcPr>
            <w:tcW w:w="1286" w:type="dxa"/>
            <w:shd w:val="clear" w:color="auto" w:fill="000000" w:themeFill="text1"/>
          </w:tcPr>
          <w:p w14:paraId="18F0FB32" w14:textId="77777777" w:rsidR="002951A9" w:rsidRPr="003C4BB3" w:rsidRDefault="002951A9" w:rsidP="00F71C1A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  <w:r w:rsidRPr="003C4BB3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ID</w:t>
            </w:r>
          </w:p>
        </w:tc>
        <w:tc>
          <w:tcPr>
            <w:tcW w:w="5528" w:type="dxa"/>
            <w:shd w:val="clear" w:color="auto" w:fill="000000" w:themeFill="text1"/>
          </w:tcPr>
          <w:p w14:paraId="6FE160F0" w14:textId="77777777" w:rsidR="002951A9" w:rsidRPr="003C4BB3" w:rsidRDefault="002951A9" w:rsidP="00F71C1A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</w:p>
        </w:tc>
        <w:tc>
          <w:tcPr>
            <w:tcW w:w="1276" w:type="dxa"/>
            <w:shd w:val="clear" w:color="auto" w:fill="000000" w:themeFill="text1"/>
          </w:tcPr>
          <w:p w14:paraId="3450C4BC" w14:textId="77777777" w:rsidR="002951A9" w:rsidRDefault="002951A9" w:rsidP="00CD7B5E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1998295B" w14:textId="77777777" w:rsidR="002951A9" w:rsidRDefault="002951A9" w:rsidP="00CD7B5E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7D773F5A" w14:textId="77777777" w:rsidR="002951A9" w:rsidRPr="003C4BB3" w:rsidRDefault="002951A9" w:rsidP="000E2B22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Deliverable/outcome</w:t>
            </w:r>
          </w:p>
        </w:tc>
        <w:tc>
          <w:tcPr>
            <w:tcW w:w="2835" w:type="dxa"/>
            <w:shd w:val="clear" w:color="auto" w:fill="000000" w:themeFill="text1"/>
          </w:tcPr>
          <w:p w14:paraId="62C661D8" w14:textId="77777777" w:rsidR="002951A9" w:rsidRPr="003C4BB3" w:rsidRDefault="002951A9" w:rsidP="000E7F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 Lead</w:t>
            </w:r>
          </w:p>
        </w:tc>
      </w:tr>
      <w:tr w:rsidR="002951A9" w14:paraId="632C27B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626477E" w14:textId="77777777" w:rsidR="002951A9" w:rsidRPr="003C7F5F" w:rsidRDefault="002951A9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5915A41" w14:textId="77777777" w:rsidR="002951A9" w:rsidRPr="003C7F5F" w:rsidRDefault="002951A9" w:rsidP="00CD513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4405345" w14:textId="78899EDC" w:rsidR="002951A9" w:rsidRPr="003C7F5F" w:rsidRDefault="002561BC" w:rsidP="00CD5137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Secure data contributions from different communities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2C747DE" w14:textId="77777777" w:rsidR="002951A9" w:rsidRPr="003C7F5F" w:rsidRDefault="002951A9" w:rsidP="00CD7B5E">
            <w:pPr>
              <w:jc w:val="center"/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D1.1.1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21D0CA1" w14:textId="5F869C0F" w:rsidR="002951A9" w:rsidRPr="003C7F5F" w:rsidRDefault="002561BC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Increased data contributions from different organization</w:t>
            </w:r>
            <w:r w:rsidR="00A442B6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F7A556E" w14:textId="4F3F5DD6" w:rsidR="002951A9" w:rsidRPr="003C7F5F" w:rsidRDefault="002561BC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All Centers</w:t>
            </w:r>
          </w:p>
        </w:tc>
      </w:tr>
      <w:tr w:rsidR="002951A9" w14:paraId="6F6465D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2FFD6224" w14:textId="77777777" w:rsidR="002951A9" w:rsidRPr="003C7F5F" w:rsidRDefault="002951A9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6AAC8CF" w14:textId="77777777" w:rsidR="002951A9" w:rsidRPr="003C7F5F" w:rsidRDefault="002951A9" w:rsidP="00CD5137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0E67CDA" w14:textId="319DC455" w:rsidR="002951A9" w:rsidRPr="003C7F5F" w:rsidRDefault="002561BC" w:rsidP="00CD5137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Data Product – Update IBCAO </w:t>
            </w:r>
            <w:r w:rsidR="00D54517"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and publish </w:t>
            </w:r>
            <w:r w:rsidRPr="003C7F5F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Ver.</w:t>
            </w:r>
            <w:r w:rsidR="00A36F31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 5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25506DE5" w14:textId="77777777" w:rsidR="002951A9" w:rsidRPr="003C7F5F" w:rsidRDefault="002951A9" w:rsidP="00CD7B5E">
            <w:pPr>
              <w:jc w:val="center"/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D1.2.1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1994B499" w14:textId="4A1DDFE3" w:rsidR="002951A9" w:rsidRPr="003C7F5F" w:rsidRDefault="00357C31" w:rsidP="004E049B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To</w:t>
            </w:r>
            <w:r w:rsidR="002561BC" w:rsidRPr="003C7F5F">
              <w:rPr>
                <w:color w:val="000000" w:themeColor="text1"/>
              </w:rPr>
              <w:t xml:space="preserve"> be published </w:t>
            </w:r>
            <w:r w:rsidRPr="003C7F5F">
              <w:rPr>
                <w:color w:val="000000" w:themeColor="text1"/>
              </w:rPr>
              <w:t>by S</w:t>
            </w:r>
            <w:r w:rsidR="002561BC" w:rsidRPr="003C7F5F">
              <w:rPr>
                <w:color w:val="000000" w:themeColor="text1"/>
              </w:rPr>
              <w:t>pring 20</w:t>
            </w:r>
            <w:r w:rsidRPr="003C7F5F">
              <w:rPr>
                <w:color w:val="000000" w:themeColor="text1"/>
              </w:rPr>
              <w:t>2</w:t>
            </w:r>
            <w:r w:rsidR="00E14C52" w:rsidRPr="003C7F5F">
              <w:rPr>
                <w:color w:val="000000" w:themeColor="text1"/>
              </w:rPr>
              <w:t>4</w:t>
            </w:r>
            <w:r w:rsidR="00A442B6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8E11EB8" w14:textId="6AA8913C" w:rsidR="002951A9" w:rsidRPr="003C7F5F" w:rsidRDefault="002561BC" w:rsidP="00CD5137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Martin Jakobsson</w:t>
            </w:r>
          </w:p>
        </w:tc>
      </w:tr>
      <w:tr w:rsidR="002561BC" w14:paraId="02FA4720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9A34450" w14:textId="77777777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780AA3A" w14:textId="77777777" w:rsidR="002561BC" w:rsidRPr="002C77BE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E0F1B9B" w14:textId="769B2F1A" w:rsidR="002561BC" w:rsidRPr="002C77BE" w:rsidRDefault="002561BC" w:rsidP="002561BC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Data Product - </w:t>
            </w:r>
            <w:r w:rsidR="00DB443B"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– Update IBCSO 202</w:t>
            </w:r>
            <w:r w:rsidR="001F1E9B"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4</w:t>
            </w:r>
            <w:r w:rsidR="00DB443B"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to be released in </w:t>
            </w:r>
            <w:r w:rsidR="0056482D"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September 2024</w:t>
            </w:r>
            <w:r w:rsidR="00DB443B"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and initiation of IBCSO 202</w:t>
            </w:r>
            <w:r w:rsidR="001F1E9B"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4A2ED69" w14:textId="77777777" w:rsidR="002561BC" w:rsidRPr="002C77BE" w:rsidRDefault="002561BC" w:rsidP="002561BC">
            <w:pPr>
              <w:jc w:val="center"/>
              <w:rPr>
                <w:rFonts w:cstheme="minorHAnsi"/>
              </w:rPr>
            </w:pPr>
            <w:r w:rsidRPr="002C77BE">
              <w:rPr>
                <w:rFonts w:cstheme="minorHAnsi"/>
              </w:rPr>
              <w:t>D1.3.1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097AC8C3" w14:textId="7722EBA4" w:rsidR="002561BC" w:rsidRPr="002C77BE" w:rsidRDefault="002561BC" w:rsidP="002561BC">
            <w:pPr>
              <w:rPr>
                <w:rFonts w:cstheme="minorHAnsi"/>
              </w:rPr>
            </w:pPr>
            <w:r w:rsidRPr="002C77BE">
              <w:t>Update</w:t>
            </w:r>
            <w:r w:rsidR="00D54517" w:rsidRPr="002C77BE">
              <w:t>s</w:t>
            </w:r>
            <w:r w:rsidRPr="002C77BE">
              <w:t xml:space="preserve"> to be published</w:t>
            </w:r>
            <w:r w:rsidR="00D54517" w:rsidRPr="002C77BE">
              <w:t xml:space="preserve"> </w:t>
            </w:r>
            <w:r w:rsidR="00DB443B" w:rsidRPr="002C77BE">
              <w:t>in September</w:t>
            </w:r>
            <w:r w:rsidR="00D54517" w:rsidRPr="002C77BE">
              <w:t xml:space="preserve"> 2023</w:t>
            </w:r>
            <w:r w:rsidR="00A442B6"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6749EBB" w14:textId="2C4B0738" w:rsidR="002561BC" w:rsidRPr="002C77BE" w:rsidRDefault="002561BC" w:rsidP="002561BC">
            <w:r w:rsidRPr="002C77BE">
              <w:t>Boris Dorschel</w:t>
            </w:r>
          </w:p>
        </w:tc>
      </w:tr>
      <w:tr w:rsidR="002561BC" w14:paraId="26FC6FB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6874C46" w14:textId="77777777" w:rsidR="002561BC" w:rsidRPr="003C7F5F" w:rsidRDefault="002561BC" w:rsidP="002561BC">
            <w:pPr>
              <w:rPr>
                <w:i/>
                <w:color w:val="000000" w:themeColor="text1"/>
                <w:u w:val="single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F85F55F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  <w:u w:val="single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123031E" w14:textId="66D71542" w:rsidR="002561BC" w:rsidRPr="003C7F5F" w:rsidRDefault="00DB443B" w:rsidP="002561BC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Publish global Data Product – GEBCO </w:t>
            </w:r>
            <w:r w:rsidRPr="00AB035C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202</w:t>
            </w:r>
            <w:r w:rsidR="006D53A5" w:rsidRPr="00AB035C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5</w:t>
            </w:r>
            <w:r w:rsidRPr="006D53A5">
              <w:rPr>
                <w:rFonts w:asciiTheme="minorHAnsi" w:hAnsiTheme="minorHAnsi" w:cstheme="minorHAnsi"/>
                <w:b w:val="0"/>
                <w:i w:val="0"/>
                <w:color w:val="FF0000"/>
                <w:sz w:val="22"/>
                <w:szCs w:val="22"/>
              </w:rPr>
              <w:t xml:space="preserve"> </w:t>
            </w: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and updated polar region grids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73B8C48" w14:textId="77777777" w:rsidR="002561BC" w:rsidRPr="003C7F5F" w:rsidRDefault="002561BC" w:rsidP="002561BC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D1.4.1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00C05D97" w14:textId="77777777" w:rsidR="0077136A" w:rsidRPr="0077136A" w:rsidRDefault="0077136A" w:rsidP="0077136A">
            <w:pPr>
              <w:rPr>
                <w:rFonts w:cstheme="minorHAnsi"/>
                <w:color w:val="000000" w:themeColor="text1"/>
                <w:lang w:val="en-GB"/>
              </w:rPr>
            </w:pPr>
            <w:r w:rsidRPr="0077136A">
              <w:rPr>
                <w:rFonts w:cstheme="minorHAnsi"/>
                <w:color w:val="000000" w:themeColor="text1"/>
                <w:lang w:val="en-GB"/>
              </w:rPr>
              <w:t>GEBCO Grid_2025 + update polar region grids by Q2 of 2025 in time for a media release on 21 Jun 2025.</w:t>
            </w:r>
          </w:p>
          <w:p w14:paraId="6ED327BE" w14:textId="77777777" w:rsidR="0077136A" w:rsidRPr="0077136A" w:rsidRDefault="0077136A" w:rsidP="0077136A">
            <w:pPr>
              <w:rPr>
                <w:rFonts w:cstheme="minorHAnsi"/>
                <w:color w:val="000000" w:themeColor="text1"/>
                <w:lang w:val="en-GB"/>
              </w:rPr>
            </w:pPr>
          </w:p>
          <w:p w14:paraId="7281A60E" w14:textId="35A8A594" w:rsidR="002561BC" w:rsidRPr="003C7F5F" w:rsidRDefault="0077136A" w:rsidP="0077136A">
            <w:pPr>
              <w:rPr>
                <w:rFonts w:cstheme="minorHAnsi"/>
                <w:color w:val="000000" w:themeColor="text1"/>
                <w:lang w:val="en-GB"/>
              </w:rPr>
            </w:pPr>
            <w:r w:rsidRPr="0077136A">
              <w:rPr>
                <w:rFonts w:cstheme="minorHAnsi"/>
                <w:color w:val="000000" w:themeColor="text1"/>
                <w:lang w:val="en-GB"/>
              </w:rPr>
              <w:t>The GDACC will continue to answer enquiries relating to GEBCO’s gridded data sets and products and the work of GEBCO and Seabed 2030.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2CC699C" w14:textId="00F2BA3A" w:rsidR="002561BC" w:rsidRPr="003C7F5F" w:rsidRDefault="002561BC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Helen Snaith</w:t>
            </w:r>
          </w:p>
        </w:tc>
      </w:tr>
      <w:tr w:rsidR="009625C6" w14:paraId="0337D5B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EF468C3" w14:textId="6A3D467A" w:rsidR="009625C6" w:rsidRPr="003C7F5F" w:rsidRDefault="009625C6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1: Data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6163E099" w14:textId="4FC104D4" w:rsidR="009625C6" w:rsidRPr="003C7F5F" w:rsidRDefault="009625C6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1.5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FAC2CAA" w14:textId="3ACABD68" w:rsidR="009625C6" w:rsidRPr="002C77BE" w:rsidRDefault="00B30960" w:rsidP="002561BC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proofErr w:type="spellStart"/>
            <w:r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BedMachine</w:t>
            </w:r>
            <w:proofErr w:type="spellEnd"/>
            <w:r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 xml:space="preserve"> Collaboration 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B3A62DB" w14:textId="55BE38A7" w:rsidR="009625C6" w:rsidRPr="002C77BE" w:rsidRDefault="00B30960" w:rsidP="002561BC">
            <w:pPr>
              <w:jc w:val="center"/>
              <w:rPr>
                <w:rFonts w:cstheme="minorHAnsi"/>
              </w:rPr>
            </w:pPr>
            <w:r w:rsidRPr="002C77BE">
              <w:rPr>
                <w:rFonts w:cstheme="minorHAnsi"/>
              </w:rPr>
              <w:t>D1.5.1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26C9EB6" w14:textId="77777777" w:rsidR="009625C6" w:rsidRPr="002C77BE" w:rsidRDefault="00B30960" w:rsidP="002561BC">
            <w:pPr>
              <w:rPr>
                <w:rFonts w:cstheme="minorHAnsi"/>
                <w:lang w:val="en-GB"/>
              </w:rPr>
            </w:pPr>
            <w:r w:rsidRPr="002C77BE">
              <w:rPr>
                <w:rFonts w:cstheme="minorHAnsi"/>
                <w:lang w:val="en-GB"/>
              </w:rPr>
              <w:t xml:space="preserve">Ingestion of under-iceshelf topography into IBCAO and IBCSO </w:t>
            </w:r>
          </w:p>
          <w:p w14:paraId="29EF3105" w14:textId="3C6DE8BE" w:rsidR="000C3820" w:rsidRPr="002C77BE" w:rsidRDefault="000C3820" w:rsidP="000C3820">
            <w:pPr>
              <w:rPr>
                <w:rFonts w:cstheme="minorHAnsi"/>
                <w:lang w:val="en-GB"/>
              </w:rPr>
            </w:pPr>
            <w:r w:rsidRPr="002C77BE">
              <w:rPr>
                <w:rFonts w:cstheme="minorHAnsi"/>
                <w:lang w:val="en-GB"/>
              </w:rPr>
              <w:t xml:space="preserve">A workshop on </w:t>
            </w:r>
            <w:proofErr w:type="spellStart"/>
            <w:r w:rsidRPr="002C77BE">
              <w:rPr>
                <w:rFonts w:cstheme="minorHAnsi"/>
                <w:lang w:val="en-GB"/>
              </w:rPr>
              <w:t>BedMachine</w:t>
            </w:r>
            <w:proofErr w:type="spellEnd"/>
            <w:r w:rsidRPr="002C77BE">
              <w:rPr>
                <w:rFonts w:cstheme="minorHAnsi"/>
                <w:lang w:val="en-GB"/>
              </w:rPr>
              <w:t xml:space="preserve"> – IBCSO integration (probably in August or September 2024)</w:t>
            </w:r>
            <w:r w:rsidR="00A442B6">
              <w:rPr>
                <w:rFonts w:cstheme="minorHAnsi"/>
                <w:lang w:val="en-GB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8384EE7" w14:textId="5FB13475" w:rsidR="009625C6" w:rsidRPr="002C77BE" w:rsidRDefault="00B30960" w:rsidP="002561BC">
            <w:pPr>
              <w:rPr>
                <w:rFonts w:cstheme="minorHAnsi"/>
              </w:rPr>
            </w:pPr>
            <w:r w:rsidRPr="002C77BE">
              <w:t>Martin Jakobsson &amp; Boris Dorschel</w:t>
            </w:r>
          </w:p>
        </w:tc>
      </w:tr>
      <w:tr w:rsidR="002561BC" w14:paraId="4E55EF11" w14:textId="77777777" w:rsidTr="00EE5142">
        <w:tc>
          <w:tcPr>
            <w:tcW w:w="3109" w:type="dxa"/>
            <w:shd w:val="clear" w:color="auto" w:fill="000000" w:themeFill="text1"/>
          </w:tcPr>
          <w:p w14:paraId="3D55DA67" w14:textId="77777777" w:rsidR="002561BC" w:rsidRPr="00674A2B" w:rsidRDefault="002561BC" w:rsidP="002561BC">
            <w:pPr>
              <w:pStyle w:val="BodyText"/>
              <w:tabs>
                <w:tab w:val="left" w:pos="964"/>
              </w:tabs>
              <w:spacing w:line="242" w:lineRule="auto"/>
              <w:ind w:left="0" w:right="990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74A2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WP2: Systems and tools</w:t>
            </w:r>
          </w:p>
        </w:tc>
        <w:tc>
          <w:tcPr>
            <w:tcW w:w="1286" w:type="dxa"/>
            <w:shd w:val="clear" w:color="auto" w:fill="000000" w:themeFill="text1"/>
          </w:tcPr>
          <w:p w14:paraId="21A879FC" w14:textId="77777777" w:rsidR="002561BC" w:rsidRPr="003C4BB3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3C4BB3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  <w:r w:rsidRPr="003C4BB3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ID</w:t>
            </w:r>
          </w:p>
        </w:tc>
        <w:tc>
          <w:tcPr>
            <w:tcW w:w="5528" w:type="dxa"/>
            <w:shd w:val="clear" w:color="auto" w:fill="000000" w:themeFill="text1"/>
          </w:tcPr>
          <w:p w14:paraId="575C86D9" w14:textId="77777777" w:rsidR="002561BC" w:rsidRPr="003C4BB3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</w:p>
        </w:tc>
        <w:tc>
          <w:tcPr>
            <w:tcW w:w="1276" w:type="dxa"/>
            <w:shd w:val="clear" w:color="auto" w:fill="000000" w:themeFill="text1"/>
          </w:tcPr>
          <w:p w14:paraId="13AE058E" w14:textId="77777777" w:rsidR="002561BC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1617E072" w14:textId="77777777" w:rsidR="002561BC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2D0A304F" w14:textId="77777777" w:rsidR="002561BC" w:rsidRPr="003C4BB3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000000" w:themeFill="text1"/>
          </w:tcPr>
          <w:p w14:paraId="7AEC17B2" w14:textId="77777777" w:rsidR="002561BC" w:rsidRPr="003C4BB3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</w:p>
        </w:tc>
      </w:tr>
      <w:tr w:rsidR="002561BC" w14:paraId="46740F46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1C12C20" w14:textId="77777777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WP 2: System and Tools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AC6B65E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44F1FD2" w14:textId="5C7BB903" w:rsidR="002561BC" w:rsidRPr="003C7F5F" w:rsidRDefault="002561BC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Further development of mapping statistics system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A8495E0" w14:textId="77777777" w:rsidR="002561BC" w:rsidRPr="003C7F5F" w:rsidRDefault="002561BC" w:rsidP="002561BC">
            <w:pPr>
              <w:jc w:val="center"/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D2.1.1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B76A35E" w14:textId="11B6ED2A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System that can deliver statistics regularly based on input data from RDACCs</w:t>
            </w:r>
            <w:r w:rsidR="00A442B6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16623B2" w14:textId="23892B39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Martin Jakobsson</w:t>
            </w:r>
          </w:p>
        </w:tc>
      </w:tr>
      <w:tr w:rsidR="002561BC" w14:paraId="4CEB16A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D7ABF54" w14:textId="77777777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90AE916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529CB64D" w14:textId="2AA3D53A" w:rsidR="002561BC" w:rsidRPr="003C7F5F" w:rsidRDefault="002A2E49" w:rsidP="002561BC">
            <w:pPr>
              <w:rPr>
                <w:rFonts w:cstheme="minorHAnsi"/>
                <w:color w:val="000000" w:themeColor="text1"/>
                <w:highlight w:val="yellow"/>
              </w:rPr>
            </w:pPr>
            <w:r w:rsidRPr="003C7F5F">
              <w:rPr>
                <w:rFonts w:cstheme="minorHAnsi"/>
                <w:color w:val="000000" w:themeColor="text1"/>
              </w:rPr>
              <w:t>Process automation</w:t>
            </w:r>
            <w:r w:rsidR="00A36F31">
              <w:rPr>
                <w:rFonts w:cstheme="minorHAnsi"/>
                <w:color w:val="000000" w:themeColor="text1"/>
              </w:rPr>
              <w:t xml:space="preserve">.  </w:t>
            </w:r>
            <w:r w:rsidR="00A36F31" w:rsidRPr="00A36F31">
              <w:rPr>
                <w:rFonts w:cstheme="minorHAnsi"/>
                <w:color w:val="000000" w:themeColor="text1"/>
              </w:rPr>
              <w:t xml:space="preserve">The system put in place during </w:t>
            </w:r>
            <w:r w:rsidR="00A36F31">
              <w:rPr>
                <w:rFonts w:cstheme="minorHAnsi"/>
                <w:color w:val="000000" w:themeColor="text1"/>
              </w:rPr>
              <w:t xml:space="preserve">early </w:t>
            </w:r>
            <w:r w:rsidR="00A36F31" w:rsidRPr="00A36F31">
              <w:rPr>
                <w:rFonts w:cstheme="minorHAnsi"/>
                <w:color w:val="000000" w:themeColor="text1"/>
              </w:rPr>
              <w:t>2024 to be optimized and tested during 2024-2025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10A827C" w14:textId="77777777" w:rsidR="002561BC" w:rsidRPr="003C7F5F" w:rsidRDefault="002561BC" w:rsidP="002561BC">
            <w:pPr>
              <w:jc w:val="center"/>
              <w:rPr>
                <w:rFonts w:cstheme="minorHAnsi"/>
                <w:color w:val="000000" w:themeColor="text1"/>
                <w:highlight w:val="yellow"/>
              </w:rPr>
            </w:pPr>
            <w:r w:rsidRPr="003C7F5F">
              <w:rPr>
                <w:rFonts w:cstheme="minorHAnsi"/>
                <w:color w:val="000000" w:themeColor="text1"/>
              </w:rPr>
              <w:t>D2.2.1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B3CB911" w14:textId="31B51E07" w:rsidR="002561BC" w:rsidRPr="003C7F5F" w:rsidRDefault="002A2E49" w:rsidP="002561BC">
            <w:pPr>
              <w:rPr>
                <w:rFonts w:cstheme="minorHAnsi"/>
                <w:color w:val="000000" w:themeColor="text1"/>
                <w:highlight w:val="yellow"/>
              </w:rPr>
            </w:pPr>
            <w:r w:rsidRPr="003C7F5F">
              <w:rPr>
                <w:rFonts w:cstheme="minorHAnsi"/>
                <w:color w:val="000000" w:themeColor="text1"/>
              </w:rPr>
              <w:t>Research into automated updating of regional grids</w:t>
            </w:r>
            <w:r w:rsidR="00A442B6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394C235" w14:textId="2D5538B7" w:rsidR="002561BC" w:rsidRPr="0023726A" w:rsidRDefault="002A2E49" w:rsidP="002561BC">
            <w:pPr>
              <w:rPr>
                <w:rFonts w:cstheme="minorHAnsi"/>
                <w:strike/>
                <w:color w:val="000000" w:themeColor="text1"/>
              </w:rPr>
            </w:pPr>
            <w:r w:rsidRPr="0023726A">
              <w:rPr>
                <w:color w:val="000000" w:themeColor="text1"/>
              </w:rPr>
              <w:t>Martin Jakobsson</w:t>
            </w:r>
          </w:p>
        </w:tc>
      </w:tr>
      <w:tr w:rsidR="002561BC" w14:paraId="643C2B5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1D04B92" w14:textId="77777777" w:rsidR="002561BC" w:rsidRPr="003C7F5F" w:rsidRDefault="002561BC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EF01081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AB6176E" w14:textId="5D1B50B9" w:rsidR="002561BC" w:rsidRPr="003C7F5F" w:rsidRDefault="002561BC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 xml:space="preserve">Further development of </w:t>
            </w:r>
            <w:r w:rsidR="00D54517" w:rsidRPr="003C7F5F">
              <w:rPr>
                <w:rFonts w:cstheme="minorHAnsi"/>
                <w:color w:val="000000" w:themeColor="text1"/>
              </w:rPr>
              <w:t xml:space="preserve">UNH </w:t>
            </w:r>
            <w:proofErr w:type="spellStart"/>
            <w:r w:rsidR="00CB6018" w:rsidRPr="003C7F5F">
              <w:rPr>
                <w:rFonts w:cstheme="minorHAnsi"/>
                <w:color w:val="000000" w:themeColor="text1"/>
              </w:rPr>
              <w:t>GapFiller</w:t>
            </w:r>
            <w:proofErr w:type="spellEnd"/>
            <w:r w:rsidR="00D54517" w:rsidRPr="003C7F5F">
              <w:rPr>
                <w:rFonts w:cstheme="minorHAnsi"/>
                <w:color w:val="000000" w:themeColor="text1"/>
              </w:rPr>
              <w:t xml:space="preserve"> tool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6ADA662" w14:textId="77777777" w:rsidR="002561BC" w:rsidRPr="003C7F5F" w:rsidRDefault="002561BC" w:rsidP="002561BC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ED4EC1E" w14:textId="4E5C79FA" w:rsidR="00EA1648" w:rsidRPr="003C7F5F" w:rsidRDefault="001D2B05" w:rsidP="002561BC">
            <w:pPr>
              <w:rPr>
                <w:rFonts w:cstheme="minorHAnsi"/>
                <w:color w:val="000000" w:themeColor="text1"/>
              </w:rPr>
            </w:pPr>
            <w:r w:rsidRPr="001D2B05">
              <w:rPr>
                <w:rFonts w:cstheme="minorHAnsi"/>
                <w:color w:val="000000" w:themeColor="text1"/>
              </w:rPr>
              <w:t xml:space="preserve">Continue the development and capabilities of </w:t>
            </w:r>
            <w:proofErr w:type="spellStart"/>
            <w:r w:rsidRPr="001D2B05">
              <w:rPr>
                <w:rFonts w:cstheme="minorHAnsi"/>
                <w:color w:val="000000" w:themeColor="text1"/>
              </w:rPr>
              <w:t>GapFiller</w:t>
            </w:r>
            <w:proofErr w:type="spellEnd"/>
            <w:r w:rsidRPr="001D2B05">
              <w:rPr>
                <w:rFonts w:cstheme="minorHAnsi"/>
                <w:color w:val="000000" w:themeColor="text1"/>
              </w:rPr>
              <w:t xml:space="preserve"> as both a stand-alone cruise planning tool and as a web-based tool that will offer frequent updates derived from multiple data sources to provide a comprehensive </w:t>
            </w:r>
            <w:r w:rsidR="00B015C1">
              <w:rPr>
                <w:rFonts w:cstheme="minorHAnsi"/>
                <w:color w:val="000000" w:themeColor="text1"/>
              </w:rPr>
              <w:t>D</w:t>
            </w:r>
            <w:r w:rsidRPr="001D2B05">
              <w:rPr>
                <w:rFonts w:cstheme="minorHAnsi"/>
                <w:color w:val="000000" w:themeColor="text1"/>
              </w:rPr>
              <w:t>ata/</w:t>
            </w:r>
            <w:r w:rsidR="00B015C1">
              <w:rPr>
                <w:rFonts w:cstheme="minorHAnsi"/>
                <w:color w:val="000000" w:themeColor="text1"/>
              </w:rPr>
              <w:t>N</w:t>
            </w:r>
            <w:r w:rsidRPr="001D2B05">
              <w:rPr>
                <w:rFonts w:cstheme="minorHAnsi"/>
                <w:color w:val="000000" w:themeColor="text1"/>
              </w:rPr>
              <w:t>o</w:t>
            </w:r>
            <w:r w:rsidR="00B015C1">
              <w:rPr>
                <w:rFonts w:cstheme="minorHAnsi"/>
                <w:color w:val="000000" w:themeColor="text1"/>
              </w:rPr>
              <w:t>-D</w:t>
            </w:r>
            <w:r w:rsidRPr="001D2B05">
              <w:rPr>
                <w:rFonts w:cstheme="minorHAnsi"/>
                <w:color w:val="000000" w:themeColor="text1"/>
              </w:rPr>
              <w:t xml:space="preserve">ata tool.  </w:t>
            </w:r>
            <w:r w:rsidR="00B015C1">
              <w:rPr>
                <w:rFonts w:cstheme="minorHAnsi"/>
                <w:color w:val="000000" w:themeColor="text1"/>
              </w:rPr>
              <w:t>Work will also investigate automated compilation of D</w:t>
            </w:r>
            <w:r w:rsidR="00B015C1" w:rsidRPr="00B015C1">
              <w:rPr>
                <w:rFonts w:cstheme="minorHAnsi"/>
                <w:color w:val="000000" w:themeColor="text1"/>
              </w:rPr>
              <w:t>ata/</w:t>
            </w:r>
            <w:r w:rsidR="00B015C1">
              <w:rPr>
                <w:rFonts w:cstheme="minorHAnsi"/>
                <w:color w:val="000000" w:themeColor="text1"/>
              </w:rPr>
              <w:t>N</w:t>
            </w:r>
            <w:r w:rsidR="00B015C1" w:rsidRPr="00B015C1">
              <w:rPr>
                <w:rFonts w:cstheme="minorHAnsi"/>
                <w:color w:val="000000" w:themeColor="text1"/>
              </w:rPr>
              <w:t>o</w:t>
            </w:r>
            <w:r w:rsidR="00B015C1">
              <w:rPr>
                <w:rFonts w:cstheme="minorHAnsi"/>
                <w:color w:val="000000" w:themeColor="text1"/>
              </w:rPr>
              <w:t>-D</w:t>
            </w:r>
            <w:r w:rsidR="00B015C1" w:rsidRPr="00B015C1">
              <w:rPr>
                <w:rFonts w:cstheme="minorHAnsi"/>
                <w:color w:val="000000" w:themeColor="text1"/>
              </w:rPr>
              <w:t>ata</w:t>
            </w:r>
            <w:r w:rsidR="00B015C1" w:rsidRPr="001D2B05">
              <w:rPr>
                <w:rFonts w:cstheme="minorHAnsi"/>
                <w:color w:val="000000" w:themeColor="text1"/>
              </w:rPr>
              <w:t xml:space="preserve"> </w:t>
            </w:r>
            <w:r w:rsidR="00B015C1">
              <w:rPr>
                <w:rFonts w:cstheme="minorHAnsi"/>
                <w:color w:val="000000" w:themeColor="text1"/>
              </w:rPr>
              <w:t xml:space="preserve">Coverage Maps.  </w:t>
            </w:r>
            <w:r w:rsidR="00B015C1" w:rsidRPr="001D2B05">
              <w:rPr>
                <w:rFonts w:cstheme="minorHAnsi"/>
                <w:color w:val="000000" w:themeColor="text1"/>
              </w:rPr>
              <w:t>This effort will be coordinated with TSCOM to assure it meets needs of community.</w:t>
            </w:r>
            <w:r w:rsidR="00B015C1">
              <w:rPr>
                <w:rFonts w:cstheme="minorHAnsi"/>
                <w:color w:val="000000" w:themeColor="text1"/>
              </w:rPr>
              <w:t xml:space="preserve">  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973381A" w14:textId="410DB48B" w:rsidR="002561BC" w:rsidRPr="0023726A" w:rsidRDefault="002561BC" w:rsidP="002561BC">
            <w:pPr>
              <w:rPr>
                <w:rFonts w:cstheme="minorHAnsi"/>
                <w:color w:val="000000" w:themeColor="text1"/>
              </w:rPr>
            </w:pPr>
            <w:r w:rsidRPr="0023726A">
              <w:rPr>
                <w:rFonts w:cstheme="minorHAnsi"/>
                <w:color w:val="000000" w:themeColor="text1"/>
              </w:rPr>
              <w:t>Larry Mayer</w:t>
            </w:r>
          </w:p>
        </w:tc>
      </w:tr>
      <w:tr w:rsidR="002561BC" w14:paraId="0E9A5C07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3587A87" w14:textId="77777777" w:rsidR="002561BC" w:rsidRPr="003C7F5F" w:rsidRDefault="002561BC" w:rsidP="002561BC">
            <w:pPr>
              <w:rPr>
                <w:color w:val="000000" w:themeColor="text1"/>
              </w:rPr>
            </w:pPr>
            <w:bookmarkStart w:id="1" w:name="_Hlk43162298"/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46194E4" w14:textId="77777777" w:rsidR="002561BC" w:rsidRPr="003C7F5F" w:rsidRDefault="002561BC" w:rsidP="002561B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  <w:u w:val="single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E99AE71" w14:textId="4B7C3F1B" w:rsidR="002561BC" w:rsidRPr="003C7F5F" w:rsidRDefault="00E14C52" w:rsidP="002561BC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 xml:space="preserve">Refresh </w:t>
            </w:r>
            <w:r w:rsidR="00B84D74" w:rsidRPr="003C7F5F">
              <w:rPr>
                <w:rFonts w:cstheme="minorHAnsi"/>
                <w:color w:val="000000" w:themeColor="text1"/>
              </w:rPr>
              <w:t xml:space="preserve">map </w:t>
            </w:r>
            <w:r w:rsidR="009C7BDF" w:rsidRPr="003C7F5F">
              <w:rPr>
                <w:rFonts w:cstheme="minorHAnsi"/>
                <w:color w:val="000000" w:themeColor="text1"/>
              </w:rPr>
              <w:t xml:space="preserve">based on an initial </w:t>
            </w:r>
            <w:r w:rsidR="00B84D74" w:rsidRPr="003C7F5F">
              <w:rPr>
                <w:rFonts w:cstheme="minorHAnsi"/>
                <w:color w:val="000000" w:themeColor="text1"/>
              </w:rPr>
              <w:t>list of Seabed 2030 Priority Areas</w:t>
            </w:r>
            <w:r w:rsidR="000871F9" w:rsidRPr="003C7F5F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8C6070E" w14:textId="77777777" w:rsidR="002561BC" w:rsidRPr="003C7F5F" w:rsidRDefault="002561BC" w:rsidP="002561BC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0099467" w14:textId="659D4BD7" w:rsidR="002561BC" w:rsidRPr="003C7F5F" w:rsidRDefault="000871F9" w:rsidP="002561BC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Based on further WITS activity.  </w:t>
            </w:r>
            <w:r w:rsidR="00B84D74" w:rsidRPr="003C7F5F">
              <w:rPr>
                <w:color w:val="000000" w:themeColor="text1"/>
              </w:rPr>
              <w:t xml:space="preserve">Tools to support dynamic planning </w:t>
            </w:r>
            <w:r w:rsidR="0019257A" w:rsidRPr="003C7F5F">
              <w:rPr>
                <w:color w:val="000000" w:themeColor="text1"/>
              </w:rPr>
              <w:t>by external data contributors</w:t>
            </w:r>
            <w:r w:rsidR="00B325E6" w:rsidRPr="003C7F5F">
              <w:rPr>
                <w:color w:val="000000" w:themeColor="text1"/>
              </w:rPr>
              <w:t xml:space="preserve"> for</w:t>
            </w:r>
            <w:r w:rsidR="00B84D74" w:rsidRPr="003C7F5F">
              <w:rPr>
                <w:color w:val="000000" w:themeColor="text1"/>
              </w:rPr>
              <w:t xml:space="preserve"> ship transits and science mission</w:t>
            </w:r>
            <w:r w:rsidR="0019257A" w:rsidRPr="003C7F5F">
              <w:rPr>
                <w:color w:val="000000" w:themeColor="text1"/>
              </w:rPr>
              <w:t>s.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6A8F180B" w14:textId="5102C3AC" w:rsidR="002561BC" w:rsidRPr="0023726A" w:rsidRDefault="00B84D74" w:rsidP="002561BC">
            <w:pPr>
              <w:rPr>
                <w:color w:val="000000" w:themeColor="text1"/>
              </w:rPr>
            </w:pPr>
            <w:r w:rsidRPr="0023726A">
              <w:rPr>
                <w:color w:val="000000" w:themeColor="text1"/>
              </w:rPr>
              <w:t>Helen Snaith</w:t>
            </w:r>
          </w:p>
        </w:tc>
      </w:tr>
      <w:bookmarkEnd w:id="1"/>
      <w:tr w:rsidR="00A616DF" w14:paraId="324DE4E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C8279D4" w14:textId="21AF7564" w:rsidR="00A616DF" w:rsidRPr="003C7F5F" w:rsidRDefault="00A616DF" w:rsidP="00A616DF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4888D1C" w14:textId="2C3F9D46" w:rsidR="00A616DF" w:rsidRPr="003C7F5F" w:rsidRDefault="00A616DF" w:rsidP="00A616DF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59A55DF" w14:textId="3E537192" w:rsidR="00A616DF" w:rsidRPr="003C7F5F" w:rsidRDefault="00A616DF" w:rsidP="00A616DF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Deliver the next generation GEBCO product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CDD18A9" w14:textId="40EF8D65" w:rsidR="00A616DF" w:rsidRPr="003C7F5F" w:rsidRDefault="00A616DF" w:rsidP="00A616DF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D2.5.1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CC2517D" w14:textId="77777777" w:rsidR="00D32DD2" w:rsidRDefault="00A616DF" w:rsidP="00D32DD2">
            <w:r w:rsidRPr="003C7F5F">
              <w:rPr>
                <w:color w:val="000000" w:themeColor="text1"/>
              </w:rPr>
              <w:t>Publish a multi-resolution GEBCO product</w:t>
            </w:r>
            <w:r w:rsidR="00D32DD2">
              <w:rPr>
                <w:color w:val="000000" w:themeColor="text1"/>
              </w:rPr>
              <w:t>.</w:t>
            </w:r>
            <w:r w:rsidR="00D32DD2">
              <w:t xml:space="preserve"> </w:t>
            </w:r>
          </w:p>
          <w:p w14:paraId="61C6A37E" w14:textId="77777777" w:rsidR="00D32DD2" w:rsidRDefault="00D32DD2" w:rsidP="00D32DD2"/>
          <w:p w14:paraId="0AB721CF" w14:textId="25BD1475" w:rsidR="00D32DD2" w:rsidRPr="00D32DD2" w:rsidRDefault="00D32DD2" w:rsidP="00D32DD2">
            <w:pPr>
              <w:rPr>
                <w:color w:val="000000" w:themeColor="text1"/>
              </w:rPr>
            </w:pPr>
            <w:r w:rsidRPr="00D32DD2">
              <w:rPr>
                <w:color w:val="000000" w:themeColor="text1"/>
              </w:rPr>
              <w:t xml:space="preserve">Enhance and develop the GEBCO grid download application to provide access to data from GEBCO’s global and polar grids for user-defined geographic areas and through the same application, provide access for download and </w:t>
            </w:r>
            <w:proofErr w:type="spellStart"/>
            <w:r w:rsidRPr="00D32DD2">
              <w:rPr>
                <w:color w:val="000000" w:themeColor="text1"/>
              </w:rPr>
              <w:t>visualisation</w:t>
            </w:r>
            <w:proofErr w:type="spellEnd"/>
            <w:r w:rsidRPr="00D32DD2">
              <w:rPr>
                <w:color w:val="000000" w:themeColor="text1"/>
              </w:rPr>
              <w:t xml:space="preserve"> of GEBCO’s multi-resolution gridded data sets. </w:t>
            </w:r>
          </w:p>
          <w:p w14:paraId="2E98BF6B" w14:textId="77777777" w:rsidR="00D32DD2" w:rsidRPr="00D32DD2" w:rsidRDefault="00D32DD2" w:rsidP="00D32DD2">
            <w:pPr>
              <w:rPr>
                <w:color w:val="000000" w:themeColor="text1"/>
              </w:rPr>
            </w:pPr>
          </w:p>
          <w:p w14:paraId="34F42EB5" w14:textId="04AAC47C" w:rsidR="00D32DD2" w:rsidRPr="00D32DD2" w:rsidRDefault="00D32DD2" w:rsidP="00D32DD2">
            <w:pPr>
              <w:rPr>
                <w:color w:val="000000" w:themeColor="text1"/>
              </w:rPr>
            </w:pPr>
            <w:r w:rsidRPr="00D32DD2">
              <w:rPr>
                <w:color w:val="000000" w:themeColor="text1"/>
              </w:rPr>
              <w:t>Investigate the inclusion of additional layers on the map display, such as the GEBCO gazetteer of undersea feature names</w:t>
            </w:r>
            <w:r w:rsidR="00A442B6">
              <w:rPr>
                <w:color w:val="000000" w:themeColor="text1"/>
              </w:rPr>
              <w:t>.</w:t>
            </w:r>
          </w:p>
          <w:p w14:paraId="16B0B07F" w14:textId="77777777" w:rsidR="00D32DD2" w:rsidRPr="00D32DD2" w:rsidRDefault="00D32DD2" w:rsidP="00D32DD2">
            <w:pPr>
              <w:rPr>
                <w:color w:val="000000" w:themeColor="text1"/>
              </w:rPr>
            </w:pPr>
          </w:p>
          <w:p w14:paraId="490804A1" w14:textId="26406A3E" w:rsidR="00D32DD2" w:rsidRPr="003C7F5F" w:rsidRDefault="00D32DD2" w:rsidP="00D32DD2">
            <w:pPr>
              <w:rPr>
                <w:color w:val="000000" w:themeColor="text1"/>
              </w:rPr>
            </w:pPr>
            <w:r w:rsidRPr="00D32DD2">
              <w:rPr>
                <w:color w:val="000000" w:themeColor="text1"/>
              </w:rPr>
              <w:t>Investigate the delivery of GEBCO's grids for user-defined areas using the OGC Coverages API, allowing users to access GEBCO's grids directly in their own systems using a recently developed open standard</w:t>
            </w:r>
            <w:r w:rsidR="00A442B6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3A66A6E" w14:textId="43CFC191" w:rsidR="00A616DF" w:rsidRPr="0023726A" w:rsidRDefault="00A616DF" w:rsidP="00A616DF">
            <w:pPr>
              <w:rPr>
                <w:color w:val="000000" w:themeColor="text1"/>
              </w:rPr>
            </w:pPr>
            <w:r w:rsidRPr="0023726A">
              <w:rPr>
                <w:color w:val="000000" w:themeColor="text1"/>
              </w:rPr>
              <w:t>Helen Snaith</w:t>
            </w:r>
          </w:p>
        </w:tc>
      </w:tr>
      <w:tr w:rsidR="000871F9" w14:paraId="15C5E325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71CDD88" w14:textId="6EC69941" w:rsidR="000871F9" w:rsidRPr="003C7F5F" w:rsidRDefault="000871F9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96BA86F" w14:textId="60EA84E8" w:rsidR="000871F9" w:rsidRPr="003C7F5F" w:rsidRDefault="000871F9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2299819" w14:textId="541C11B5" w:rsidR="000871F9" w:rsidRPr="003C7F5F" w:rsidRDefault="00F556C0" w:rsidP="000871F9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Maintain</w:t>
            </w:r>
            <w:r w:rsidR="000871F9" w:rsidRPr="003C7F5F">
              <w:rPr>
                <w:rFonts w:cstheme="minorHAnsi"/>
                <w:color w:val="000000" w:themeColor="text1"/>
              </w:rPr>
              <w:t xml:space="preserve"> GDACC as a CSB Trusted Node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0BCAE87" w14:textId="66A44342" w:rsidR="000871F9" w:rsidRPr="003C7F5F" w:rsidRDefault="000871F9" w:rsidP="000871F9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D2.6.1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41805AC4" w14:textId="103891E9" w:rsidR="000871F9" w:rsidRPr="003C7F5F" w:rsidRDefault="000871F9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 xml:space="preserve">Based on IHO Standards and guidance, </w:t>
            </w:r>
            <w:r w:rsidR="00F556C0" w:rsidRPr="003C7F5F">
              <w:rPr>
                <w:color w:val="000000" w:themeColor="text1"/>
              </w:rPr>
              <w:t>maintain</w:t>
            </w:r>
            <w:r w:rsidRPr="003C7F5F">
              <w:rPr>
                <w:color w:val="000000" w:themeColor="text1"/>
              </w:rPr>
              <w:t xml:space="preserve"> Trusted Node.  Engage with contributors and deliver data to IHO DCDB</w:t>
            </w:r>
            <w:r w:rsidR="00A442B6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426F65A" w14:textId="0A402626" w:rsidR="000871F9" w:rsidRPr="0023726A" w:rsidRDefault="000871F9" w:rsidP="000871F9">
            <w:pPr>
              <w:rPr>
                <w:color w:val="000000" w:themeColor="text1"/>
              </w:rPr>
            </w:pPr>
            <w:r w:rsidRPr="0023726A">
              <w:rPr>
                <w:color w:val="000000" w:themeColor="text1"/>
              </w:rPr>
              <w:t>Helen Snaith</w:t>
            </w:r>
          </w:p>
        </w:tc>
      </w:tr>
    </w:tbl>
    <w:p w14:paraId="672C48B4" w14:textId="77777777" w:rsidR="006F2C3E" w:rsidRDefault="006F2C3E">
      <w:r>
        <w:br w:type="page"/>
      </w:r>
    </w:p>
    <w:tbl>
      <w:tblPr>
        <w:tblStyle w:val="TableGrid"/>
        <w:tblW w:w="20981" w:type="dxa"/>
        <w:tblInd w:w="-148" w:type="dxa"/>
        <w:tblLayout w:type="fixed"/>
        <w:tblLook w:val="04A0" w:firstRow="1" w:lastRow="0" w:firstColumn="1" w:lastColumn="0" w:noHBand="0" w:noVBand="1"/>
      </w:tblPr>
      <w:tblGrid>
        <w:gridCol w:w="3109"/>
        <w:gridCol w:w="1286"/>
        <w:gridCol w:w="5528"/>
        <w:gridCol w:w="1276"/>
        <w:gridCol w:w="6947"/>
        <w:gridCol w:w="2835"/>
      </w:tblGrid>
      <w:tr w:rsidR="005D4A6A" w14:paraId="24AA6D10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BC5D6C5" w14:textId="695B1B1E" w:rsidR="005D4A6A" w:rsidRPr="003C7F5F" w:rsidRDefault="005D4A6A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lastRenderedPageBreak/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FCD1682" w14:textId="06C207A6" w:rsidR="005D4A6A" w:rsidRPr="003C7F5F" w:rsidRDefault="005D4A6A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2.7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9E57C59" w14:textId="66BBEE10" w:rsidR="005D4A6A" w:rsidRPr="003C7F5F" w:rsidRDefault="005D4A6A" w:rsidP="000871F9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 xml:space="preserve">Grid Quality Improvement 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3E05DBC" w14:textId="24A09EA7" w:rsidR="005D4A6A" w:rsidRPr="003C7F5F" w:rsidRDefault="005D4A6A" w:rsidP="000871F9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D2.7.1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B529B5B" w14:textId="188A916A" w:rsidR="00A442B6" w:rsidRDefault="00A442B6" w:rsidP="00A442B6">
            <w:pPr>
              <w:rPr>
                <w:color w:val="000000" w:themeColor="text1"/>
              </w:rPr>
            </w:pPr>
            <w:r w:rsidRPr="00A442B6">
              <w:rPr>
                <w:color w:val="000000" w:themeColor="text1"/>
              </w:rPr>
              <w:t xml:space="preserve">Continue collaboration with Scripps Institution of </w:t>
            </w:r>
            <w:r w:rsidR="00D43347" w:rsidRPr="00A442B6">
              <w:rPr>
                <w:color w:val="000000" w:themeColor="text1"/>
              </w:rPr>
              <w:t>Oceanography for</w:t>
            </w:r>
            <w:r w:rsidRPr="00A442B6">
              <w:rPr>
                <w:color w:val="000000" w:themeColor="text1"/>
              </w:rPr>
              <w:t xml:space="preserve"> SRTM15+ updates for the GEBCO ‘base grid’</w:t>
            </w:r>
            <w:r w:rsidR="00E777EF">
              <w:rPr>
                <w:color w:val="000000" w:themeColor="text1"/>
              </w:rPr>
              <w:t>.</w:t>
            </w:r>
          </w:p>
          <w:p w14:paraId="1087FF57" w14:textId="77777777" w:rsidR="00E777EF" w:rsidRPr="00A442B6" w:rsidRDefault="00E777EF" w:rsidP="00A442B6">
            <w:pPr>
              <w:rPr>
                <w:color w:val="000000" w:themeColor="text1"/>
              </w:rPr>
            </w:pPr>
          </w:p>
          <w:p w14:paraId="5B1EF1A9" w14:textId="77777777" w:rsidR="00A442B6" w:rsidRDefault="00A442B6" w:rsidP="00A442B6">
            <w:pPr>
              <w:rPr>
                <w:color w:val="000000" w:themeColor="text1"/>
              </w:rPr>
            </w:pPr>
            <w:r w:rsidRPr="00A442B6">
              <w:rPr>
                <w:color w:val="000000" w:themeColor="text1"/>
              </w:rPr>
              <w:t>Provide feedback to Regional Center and SRTM15_plus colleagues on data issues reported in GEBCO’s grids.</w:t>
            </w:r>
          </w:p>
          <w:p w14:paraId="697BEC0C" w14:textId="77777777" w:rsidR="00E777EF" w:rsidRPr="00A442B6" w:rsidRDefault="00E777EF" w:rsidP="00A442B6">
            <w:pPr>
              <w:rPr>
                <w:color w:val="000000" w:themeColor="text1"/>
              </w:rPr>
            </w:pPr>
          </w:p>
          <w:p w14:paraId="0178FBCC" w14:textId="49562823" w:rsidR="00A442B6" w:rsidRPr="003C7F5F" w:rsidRDefault="00A442B6" w:rsidP="00E777EF">
            <w:pPr>
              <w:rPr>
                <w:color w:val="000000" w:themeColor="text1"/>
              </w:rPr>
            </w:pPr>
            <w:r w:rsidRPr="00A442B6">
              <w:rPr>
                <w:color w:val="000000" w:themeColor="text1"/>
              </w:rPr>
              <w:t>Continue to organize the draft GEBCO grid review process</w:t>
            </w:r>
            <w:r w:rsidR="00E777EF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9607663" w14:textId="1A310F0A" w:rsidR="005D4A6A" w:rsidRPr="0023726A" w:rsidRDefault="005D4A6A" w:rsidP="000871F9">
            <w:pPr>
              <w:rPr>
                <w:color w:val="000000" w:themeColor="text1"/>
              </w:rPr>
            </w:pPr>
            <w:r w:rsidRPr="0023726A">
              <w:rPr>
                <w:color w:val="000000" w:themeColor="text1"/>
              </w:rPr>
              <w:t>Helen Snaith</w:t>
            </w:r>
          </w:p>
        </w:tc>
      </w:tr>
      <w:tr w:rsidR="00CB6018" w14:paraId="71CCE3B8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707D8E8" w14:textId="3D4C0978" w:rsidR="00CB6018" w:rsidRPr="003C7F5F" w:rsidRDefault="00CB6018" w:rsidP="000871F9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318EC76" w14:textId="044AF34A" w:rsidR="00CB6018" w:rsidRPr="003C7F5F" w:rsidRDefault="00CB6018" w:rsidP="000871F9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</w:t>
            </w:r>
            <w:r w:rsidR="00D54517"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ASK</w:t>
            </w: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2.8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E343CD8" w14:textId="07600F8B" w:rsidR="00CB6018" w:rsidRPr="003C7F5F" w:rsidRDefault="00CB6018" w:rsidP="000871F9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Web Services for Visualization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50ED302" w14:textId="7E2E74BD" w:rsidR="00CB6018" w:rsidRPr="003C7F5F" w:rsidRDefault="00CB6018" w:rsidP="000871F9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D2.8.1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4C1B178" w14:textId="04F1BE38" w:rsidR="00DB443B" w:rsidRPr="003C7F5F" w:rsidRDefault="00CB6018" w:rsidP="002B31D8">
            <w:pPr>
              <w:rPr>
                <w:color w:val="000000" w:themeColor="text1"/>
              </w:rPr>
            </w:pPr>
            <w:bookmarkStart w:id="2" w:name="_Hlk105766729"/>
            <w:r w:rsidRPr="003C7F5F">
              <w:rPr>
                <w:color w:val="000000" w:themeColor="text1"/>
              </w:rPr>
              <w:t>Continue support of web services for visualization of SB2030/GE</w:t>
            </w:r>
            <w:r w:rsidR="00E14F90" w:rsidRPr="003C7F5F">
              <w:rPr>
                <w:color w:val="000000" w:themeColor="text1"/>
              </w:rPr>
              <w:t>B</w:t>
            </w:r>
            <w:r w:rsidRPr="003C7F5F">
              <w:rPr>
                <w:color w:val="000000" w:themeColor="text1"/>
              </w:rPr>
              <w:t>CO data sets</w:t>
            </w:r>
            <w:r w:rsidR="00E14F90" w:rsidRPr="003C7F5F">
              <w:rPr>
                <w:color w:val="000000" w:themeColor="text1"/>
              </w:rPr>
              <w:t xml:space="preserve">, particularly </w:t>
            </w:r>
            <w:r w:rsidRPr="003C7F5F">
              <w:rPr>
                <w:color w:val="000000" w:themeColor="text1"/>
              </w:rPr>
              <w:t>for QC and planning</w:t>
            </w:r>
            <w:bookmarkEnd w:id="2"/>
            <w:r w:rsidR="00DB443B" w:rsidRPr="003C7F5F">
              <w:rPr>
                <w:color w:val="000000" w:themeColor="text1"/>
              </w:rPr>
              <w:t xml:space="preserve">. </w:t>
            </w:r>
            <w:bookmarkStart w:id="3" w:name="_Hlk136348484"/>
            <w:r w:rsidR="00DB443B" w:rsidRPr="003C7F5F">
              <w:rPr>
                <w:color w:val="000000" w:themeColor="text1"/>
              </w:rPr>
              <w:t>Investigate use of Esri products in the delivery of web services and develop a web coverage service for the GEBCO global grid.</w:t>
            </w:r>
            <w:bookmarkEnd w:id="3"/>
          </w:p>
        </w:tc>
        <w:tc>
          <w:tcPr>
            <w:tcW w:w="2835" w:type="dxa"/>
            <w:shd w:val="clear" w:color="auto" w:fill="A8D08D" w:themeFill="accent6" w:themeFillTint="99"/>
          </w:tcPr>
          <w:p w14:paraId="35C215D9" w14:textId="359EDAF8" w:rsidR="00CB6018" w:rsidRPr="0023726A" w:rsidRDefault="00CB6018" w:rsidP="000871F9">
            <w:pPr>
              <w:rPr>
                <w:color w:val="000000" w:themeColor="text1"/>
              </w:rPr>
            </w:pPr>
            <w:r w:rsidRPr="0023726A">
              <w:rPr>
                <w:color w:val="000000" w:themeColor="text1"/>
              </w:rPr>
              <w:t>Center Heads</w:t>
            </w:r>
          </w:p>
        </w:tc>
      </w:tr>
      <w:tr w:rsidR="00DB443B" w14:paraId="3E585584" w14:textId="77777777" w:rsidTr="00DB443B">
        <w:trPr>
          <w:trHeight w:val="125"/>
        </w:trPr>
        <w:tc>
          <w:tcPr>
            <w:tcW w:w="3109" w:type="dxa"/>
            <w:shd w:val="clear" w:color="auto" w:fill="A8D08D" w:themeFill="accent6" w:themeFillTint="99"/>
          </w:tcPr>
          <w:p w14:paraId="0313D82F" w14:textId="5D928B65" w:rsidR="00DB443B" w:rsidRPr="003C7F5F" w:rsidRDefault="00DB443B" w:rsidP="00DB443B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B59392D" w14:textId="59FA98AD" w:rsidR="00DB443B" w:rsidRPr="003C7F5F" w:rsidRDefault="00DB443B" w:rsidP="00DB443B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2.9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8F32C60" w14:textId="7DC00FC4" w:rsidR="00DB443B" w:rsidRPr="003C7F5F" w:rsidRDefault="00DB443B" w:rsidP="00DB443B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color w:val="000000" w:themeColor="text1"/>
              </w:rPr>
              <w:t>Visualization of the coverage/origin of source data sets used in the generation of the GEBCO grid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3FA0BC2" w14:textId="4C29DA1F" w:rsidR="00DB443B" w:rsidRPr="003C7F5F" w:rsidRDefault="00DB443B" w:rsidP="00DB443B">
            <w:pPr>
              <w:jc w:val="center"/>
              <w:rPr>
                <w:rFonts w:cstheme="minorHAnsi"/>
                <w:color w:val="000000" w:themeColor="text1"/>
              </w:rPr>
            </w:pPr>
            <w:r w:rsidRPr="003C7F5F">
              <w:rPr>
                <w:color w:val="000000" w:themeColor="text1"/>
              </w:rPr>
              <w:t>D2.9.1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AA1E3BF" w14:textId="17220C50" w:rsidR="00DB443B" w:rsidRPr="003C7F5F" w:rsidRDefault="001D2B05" w:rsidP="00DB443B">
            <w:pPr>
              <w:rPr>
                <w:color w:val="000000" w:themeColor="text1"/>
              </w:rPr>
            </w:pPr>
            <w:r w:rsidRPr="001D2B05">
              <w:rPr>
                <w:color w:val="000000" w:themeColor="text1"/>
              </w:rPr>
              <w:t>Continued development of a web map tools (including 3-D globe) to allow the visualization of the coverage of the source data sets included in the GEBCO grid.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FAB0128" w14:textId="7A4490AE" w:rsidR="00DB443B" w:rsidRPr="003C7F5F" w:rsidRDefault="00DB443B" w:rsidP="00DB443B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Helen Snaith</w:t>
            </w:r>
            <w:r w:rsidR="00F36844" w:rsidRPr="003C7F5F">
              <w:rPr>
                <w:color w:val="000000" w:themeColor="text1"/>
              </w:rPr>
              <w:t>/Larry Mayer</w:t>
            </w:r>
          </w:p>
        </w:tc>
      </w:tr>
      <w:tr w:rsidR="0056482D" w14:paraId="7A188D22" w14:textId="77777777" w:rsidTr="00DB443B">
        <w:trPr>
          <w:trHeight w:val="125"/>
        </w:trPr>
        <w:tc>
          <w:tcPr>
            <w:tcW w:w="3109" w:type="dxa"/>
            <w:shd w:val="clear" w:color="auto" w:fill="A8D08D" w:themeFill="accent6" w:themeFillTint="99"/>
          </w:tcPr>
          <w:p w14:paraId="72CDD10B" w14:textId="66953159" w:rsidR="0056482D" w:rsidRPr="003C7F5F" w:rsidRDefault="0056482D" w:rsidP="0056482D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2: System and Tools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CD982DD" w14:textId="7E95C929" w:rsidR="0056482D" w:rsidRPr="002C77B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2C77BE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2.10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F7E3978" w14:textId="00AD45DF" w:rsidR="0056482D" w:rsidRPr="002C77BE" w:rsidRDefault="00D83086" w:rsidP="00953D89">
            <w:r w:rsidRPr="002C77BE">
              <w:t>Design and Development of machine learning pipelines for area based error flagging for spatially tiled datasets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86F7A9F" w14:textId="37A87D80" w:rsidR="0056482D" w:rsidRPr="002C77BE" w:rsidRDefault="0056482D" w:rsidP="0056482D">
            <w:pPr>
              <w:jc w:val="center"/>
            </w:pPr>
            <w:r w:rsidRPr="002C77BE">
              <w:t>D2.10.1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7C01148" w14:textId="0C4DCE1C" w:rsidR="0056482D" w:rsidRPr="002C77BE" w:rsidRDefault="0056482D" w:rsidP="0056482D">
            <w:r w:rsidRPr="002C77BE">
              <w:t>Auto</w:t>
            </w:r>
            <w:r w:rsidR="000C3820" w:rsidRPr="002C77BE">
              <w:t xml:space="preserve">mated error flagging in XYZ data tiles for the </w:t>
            </w:r>
            <w:proofErr w:type="spellStart"/>
            <w:r w:rsidR="000C3820" w:rsidRPr="002C77BE">
              <w:t>optimis</w:t>
            </w:r>
            <w:r w:rsidRPr="002C77BE">
              <w:t>ation</w:t>
            </w:r>
            <w:proofErr w:type="spellEnd"/>
            <w:r w:rsidRPr="002C77BE">
              <w:t xml:space="preserve"> </w:t>
            </w:r>
            <w:r w:rsidR="000C3820" w:rsidRPr="002C77BE">
              <w:t>of tile-</w:t>
            </w:r>
            <w:r w:rsidRPr="002C77BE">
              <w:t>based data cleaning</w:t>
            </w:r>
            <w:r w:rsidR="00A442B6"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E63EA19" w14:textId="69B13815" w:rsidR="0056482D" w:rsidRPr="002C77BE" w:rsidRDefault="0056482D" w:rsidP="0056482D">
            <w:r w:rsidRPr="002C77BE">
              <w:t>Boris Dorschel</w:t>
            </w:r>
          </w:p>
        </w:tc>
      </w:tr>
      <w:tr w:rsidR="0056482D" w14:paraId="57A995D0" w14:textId="77777777" w:rsidTr="00EE5142">
        <w:tc>
          <w:tcPr>
            <w:tcW w:w="3109" w:type="dxa"/>
            <w:shd w:val="clear" w:color="auto" w:fill="000000" w:themeFill="text1"/>
          </w:tcPr>
          <w:p w14:paraId="2B344D07" w14:textId="77777777" w:rsidR="0056482D" w:rsidRPr="00674A2B" w:rsidRDefault="0056482D" w:rsidP="0056482D">
            <w:pPr>
              <w:rPr>
                <w:b/>
              </w:rPr>
            </w:pPr>
            <w:r w:rsidRPr="00674A2B">
              <w:rPr>
                <w:b/>
              </w:rPr>
              <w:t>WP 3: Technology innovation</w:t>
            </w:r>
          </w:p>
          <w:p w14:paraId="107BDF63" w14:textId="77777777" w:rsidR="0056482D" w:rsidRPr="00DB47F5" w:rsidRDefault="0056482D" w:rsidP="0056482D">
            <w:pPr>
              <w:pStyle w:val="BodyText"/>
              <w:tabs>
                <w:tab w:val="left" w:pos="964"/>
              </w:tabs>
              <w:spacing w:line="242" w:lineRule="auto"/>
              <w:ind w:right="99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000000" w:themeFill="text1"/>
          </w:tcPr>
          <w:p w14:paraId="7B358445" w14:textId="77777777" w:rsidR="0056482D" w:rsidRPr="00F92932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FFFFFF" w:themeColor="background1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color w:val="FFFFFF" w:themeColor="background1"/>
                <w:sz w:val="22"/>
                <w:szCs w:val="22"/>
              </w:rPr>
              <w:t xml:space="preserve">  TASK ID</w:t>
            </w:r>
          </w:p>
        </w:tc>
        <w:tc>
          <w:tcPr>
            <w:tcW w:w="5528" w:type="dxa"/>
            <w:shd w:val="clear" w:color="auto" w:fill="000000" w:themeFill="text1"/>
          </w:tcPr>
          <w:p w14:paraId="4F204AD2" w14:textId="77777777" w:rsidR="0056482D" w:rsidRPr="003C4BB3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TASK</w:t>
            </w:r>
          </w:p>
        </w:tc>
        <w:tc>
          <w:tcPr>
            <w:tcW w:w="1276" w:type="dxa"/>
            <w:shd w:val="clear" w:color="auto" w:fill="000000" w:themeFill="text1"/>
          </w:tcPr>
          <w:p w14:paraId="24E32897" w14:textId="77777777" w:rsidR="0056482D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3998FB94" w14:textId="77777777" w:rsidR="0056482D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3CF8249F" w14:textId="77777777" w:rsidR="0056482D" w:rsidRPr="003C4BB3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Deliverable/outcome</w:t>
            </w:r>
          </w:p>
        </w:tc>
        <w:tc>
          <w:tcPr>
            <w:tcW w:w="2835" w:type="dxa"/>
            <w:shd w:val="clear" w:color="auto" w:fill="000000" w:themeFill="text1"/>
          </w:tcPr>
          <w:p w14:paraId="16A1C906" w14:textId="77777777" w:rsidR="0056482D" w:rsidRPr="003C4BB3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 Lead</w:t>
            </w:r>
          </w:p>
        </w:tc>
      </w:tr>
      <w:tr w:rsidR="0056482D" w:rsidRPr="00A343CB" w14:paraId="0596544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FE533F7" w14:textId="77777777" w:rsidR="0056482D" w:rsidRPr="006E6762" w:rsidRDefault="0056482D" w:rsidP="0056482D">
            <w:pPr>
              <w:rPr>
                <w:color w:val="000000" w:themeColor="text1"/>
              </w:rPr>
            </w:pPr>
            <w:r w:rsidRPr="006E6762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70757AF" w14:textId="77777777" w:rsidR="0056482D" w:rsidRPr="006E6762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E6762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3.1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FBB9CF5" w14:textId="4AC29DC2" w:rsidR="0056482D" w:rsidRPr="006E6762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Data Uploader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B812850" w14:textId="77777777" w:rsidR="0056482D" w:rsidRPr="006E6762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E6762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4F45F94" w14:textId="1FE8BA4D" w:rsidR="0056482D" w:rsidRPr="006E6762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Collaborate with Teledyne Caris on a Data Uploader Tool</w:t>
            </w:r>
            <w:r w:rsidR="00A442B6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E03746E" w14:textId="2F5B7CFF" w:rsidR="0056482D" w:rsidRPr="006E6762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E6762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Kevin Mackay</w:t>
            </w:r>
          </w:p>
        </w:tc>
      </w:tr>
      <w:tr w:rsidR="0056482D" w:rsidRPr="00A343CB" w14:paraId="78A07E85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F992CE0" w14:textId="6F6D691A" w:rsidR="0056482D" w:rsidRPr="003C7F5F" w:rsidRDefault="0056482D" w:rsidP="0056482D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425B5DEC" w14:textId="5ADDC7A3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TASK 3.2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62F0AB0" w14:textId="729C3951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Data Uploader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5B9E79E" w14:textId="23689A90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D3.2.1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17F75E89" w14:textId="3E3FE34E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Collaborate on refining KM Data Uploader Tool</w:t>
            </w:r>
            <w:r w:rsidR="00A442B6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7F261D9" w14:textId="1B5F3FB9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Martin Jakobsson</w:t>
            </w:r>
          </w:p>
        </w:tc>
      </w:tr>
      <w:tr w:rsidR="0056482D" w:rsidRPr="00A343CB" w14:paraId="32C6A1B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ABB91F2" w14:textId="0A002EA9" w:rsidR="0056482D" w:rsidRPr="003C7F5F" w:rsidRDefault="0056482D" w:rsidP="0056482D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8DAE85A" w14:textId="155410B7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TASK 3.3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1108CB4" w14:textId="301C4E1C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Data Uploader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32F29E39" w14:textId="4AC58D81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D3.3.1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0ACB977" w14:textId="33FFFE2E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Refine Seabed 2030 Data Uploader Tool</w:t>
            </w:r>
            <w:r w:rsidR="00A442B6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D53CC05" w14:textId="00F5EDC4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Martin Jakobsson</w:t>
            </w:r>
          </w:p>
        </w:tc>
      </w:tr>
      <w:tr w:rsidR="0056482D" w:rsidRPr="00A343CB" w14:paraId="34D0572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4023EA5" w14:textId="1196BAB9" w:rsidR="0056482D" w:rsidRPr="003C7F5F" w:rsidRDefault="0056482D" w:rsidP="0056482D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529FD02" w14:textId="37EE3B28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3.4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6DC10FE" w14:textId="49E7AAE3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Cloud-Based Processing (</w:t>
            </w:r>
            <w:proofErr w:type="spellStart"/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SeaKoMaP</w:t>
            </w:r>
            <w:proofErr w:type="spellEnd"/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3849CE3" w14:textId="6B25CB6C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183AEA4" w14:textId="7EC6F230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bookmarkStart w:id="4" w:name="_Hlk105775149"/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O</w:t>
            </w: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perationalize </w:t>
            </w:r>
            <w:proofErr w:type="spellStart"/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SeaKoMapP</w:t>
            </w:r>
            <w:proofErr w:type="spellEnd"/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capability</w:t>
            </w:r>
            <w:bookmarkEnd w:id="4"/>
            <w:r w:rsidR="00A442B6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63CFC548" w14:textId="7AE65362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Shereen Sharma &amp; Center Heads</w:t>
            </w:r>
          </w:p>
        </w:tc>
      </w:tr>
      <w:tr w:rsidR="0056482D" w:rsidRPr="00A343CB" w14:paraId="79CB3C41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7ACB156" w14:textId="71490AA9" w:rsidR="0056482D" w:rsidRPr="003C7F5F" w:rsidRDefault="0056482D" w:rsidP="0056482D">
            <w:pPr>
              <w:rPr>
                <w:color w:val="000000" w:themeColor="text1"/>
              </w:rPr>
            </w:pPr>
            <w:r w:rsidRPr="003C7F5F">
              <w:rPr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71C0A3A" w14:textId="2385091F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3.5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9C1590C" w14:textId="1B418158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Support to Innovative Mapping Technology 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981CC24" w14:textId="1D496DD0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D3.5.1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381766A" w14:textId="0338B8F3" w:rsidR="0056482D" w:rsidRPr="006F2C3E" w:rsidRDefault="001F27F9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Continue efforts to develop and support Project NEMO floats. Floats have had successful long-term deployment in Pacific – will now be mated with echosounders for initial tests of complete package.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8A8AB94" w14:textId="1222EABE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Larry Mayer</w:t>
            </w:r>
          </w:p>
        </w:tc>
      </w:tr>
      <w:tr w:rsidR="0056482D" w:rsidRPr="00A343CB" w14:paraId="339F0B6C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F46A723" w14:textId="150516F2" w:rsidR="0056482D" w:rsidRPr="003C7F5F" w:rsidRDefault="0056482D" w:rsidP="0056482D">
            <w:pPr>
              <w:rPr>
                <w:rFonts w:cstheme="minorHAnsi"/>
                <w:color w:val="000000" w:themeColor="text1"/>
              </w:rPr>
            </w:pPr>
            <w:r w:rsidRPr="003C7F5F">
              <w:rPr>
                <w:rFonts w:cstheme="minorHAnsi"/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486A7C1" w14:textId="5F3C6463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TASK 3.6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CDE803C" w14:textId="0D77ADB4" w:rsidR="0056482D" w:rsidRPr="003C7F5F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Support to Innovative Mapping Technology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2EEA7802" w14:textId="312FFFEF" w:rsidR="0056482D" w:rsidRPr="003C7F5F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3C7F5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D3.6.1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40AA217" w14:textId="31462695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Collaboration and development activity on autonomous data collection</w:t>
            </w:r>
            <w:r w:rsidR="00A442B6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6F9437E" w14:textId="1F98493F" w:rsidR="0056482D" w:rsidRPr="0023726A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3726A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Center Heads</w:t>
            </w:r>
          </w:p>
        </w:tc>
      </w:tr>
      <w:tr w:rsidR="0056482D" w:rsidRPr="00A343CB" w14:paraId="5F0253F7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A0DBCEE" w14:textId="238A518C" w:rsidR="0056482D" w:rsidRPr="002C7775" w:rsidRDefault="0056482D" w:rsidP="0056482D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WP 3: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C15F4DD" w14:textId="1B6991CC" w:rsidR="0056482D" w:rsidRPr="002C7775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TASK 3.7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15FAC9B" w14:textId="623BB086" w:rsidR="0056482D" w:rsidRPr="002C7775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Support to CSB Technology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E6DACEB" w14:textId="0747E731" w:rsidR="0056482D" w:rsidRPr="002C7775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2C7775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D3.7.1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08FA1E4" w14:textId="2FFD32AF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Basic tech support for volunteers &amp; and support for new gen loggers whilst </w:t>
            </w:r>
            <w:r w:rsidR="00256D97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achieving a </w:t>
            </w: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core level</w:t>
            </w:r>
            <w:r w:rsidR="00256D97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of activity</w:t>
            </w: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1427EAC" w14:textId="25E2FE7B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Director</w:t>
            </w:r>
          </w:p>
        </w:tc>
      </w:tr>
      <w:tr w:rsidR="00A524E3" w:rsidRPr="00A343CB" w14:paraId="4B0E7E9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A972319" w14:textId="01EA12E1" w:rsidR="00A524E3" w:rsidRDefault="00A524E3" w:rsidP="00A524E3">
            <w:pPr>
              <w:rPr>
                <w:rFonts w:cstheme="minorHAnsi"/>
                <w:color w:val="000000" w:themeColor="text1"/>
              </w:rPr>
            </w:pPr>
            <w:r w:rsidRPr="00B01415">
              <w:t>WP 3: 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32A3AF1" w14:textId="0BE2EACD" w:rsidR="00A524E3" w:rsidRDefault="00A524E3" w:rsidP="00A524E3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A524E3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TASK 3.9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624069D" w14:textId="5B2EF818" w:rsidR="00A524E3" w:rsidRDefault="006A0E54" w:rsidP="00A524E3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Community empowerment - </w:t>
            </w:r>
            <w:r w:rsidR="0006669F" w:rsidRPr="0006669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usability </w:t>
            </w:r>
            <w:r w:rsidR="0047043B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of </w:t>
            </w:r>
            <w:r w:rsidR="0006669F" w:rsidRPr="0006669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distributable open-source software tools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F1EB7C9" w14:textId="1AC53BE3" w:rsidR="00A524E3" w:rsidRDefault="00A524E3" w:rsidP="00A524E3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D3.9.1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87D7283" w14:textId="2B48FAF2" w:rsidR="002E6A62" w:rsidRPr="006F2C3E" w:rsidRDefault="00534E20" w:rsidP="009A7DD0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H</w:t>
            </w:r>
            <w:r w:rsidR="00A524E3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arden and improve usability of some of the distributable open-source software tools use</w:t>
            </w:r>
            <w:r w:rsidR="00F979D5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</w:t>
            </w:r>
            <w:r w:rsidR="00A524E3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for </w:t>
            </w:r>
            <w:r w:rsidR="004D674D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SDB and </w:t>
            </w:r>
            <w:r w:rsidR="00A524E3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multibeam prep - to further empower the community to process/review/prepare data for integration</w:t>
            </w:r>
            <w:r w:rsidR="00F979D5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.</w:t>
            </w:r>
            <w:r w:rsidR="002E6A62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4D674D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9A7DD0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This will include supporting relevant workshops.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F9ED2EC" w14:textId="1BE47E7F" w:rsidR="00A524E3" w:rsidRPr="00FC4CB4" w:rsidRDefault="00F979D5" w:rsidP="00A524E3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Vicki Ferrini</w:t>
            </w:r>
          </w:p>
        </w:tc>
      </w:tr>
      <w:tr w:rsidR="00CD0A20" w:rsidRPr="00A343CB" w14:paraId="56FEC772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5A1E954" w14:textId="268BAE91" w:rsidR="00CD0A20" w:rsidRPr="002C7775" w:rsidRDefault="009B0B79" w:rsidP="0056482D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WP</w:t>
            </w:r>
            <w:r w:rsidR="00D24DFF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3:  Technology Innovation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F81313B" w14:textId="1424AA96" w:rsidR="00CD0A20" w:rsidRPr="002C7775" w:rsidRDefault="009B0B79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TASK 3.</w:t>
            </w:r>
            <w:r w:rsidR="00A524E3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A4A659E" w14:textId="5DD6CD66" w:rsidR="00CD0A20" w:rsidRPr="002C7775" w:rsidRDefault="00FC4CB4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Support to </w:t>
            </w:r>
            <w:r w:rsidR="008658DB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Generic Sensor Format (</w:t>
            </w:r>
            <w:r w:rsidR="00996137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GSF</w:t>
            </w:r>
            <w:r w:rsidR="008658DB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)</w:t>
            </w:r>
            <w:r w:rsidR="00996137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translation in MBES systems</w:t>
            </w:r>
            <w:r w:rsidR="00176A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3295FA6" w14:textId="5165AF2F" w:rsidR="00CD0A20" w:rsidRPr="002C7775" w:rsidRDefault="00176A53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D3.</w:t>
            </w:r>
            <w:r w:rsidR="00A524E3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54749CF" w14:textId="6AF823D4" w:rsidR="00CD0A20" w:rsidRPr="002C7775" w:rsidRDefault="00176A53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176A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Contribute </w:t>
            </w:r>
            <w:r w:rsidR="00D24DFF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expertise </w:t>
            </w:r>
            <w:r w:rsidRPr="00176A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to TSCOM-led initiatives for GSF translation capabilities in MBES systems.</w:t>
            </w: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AE75042" w14:textId="0DA8AA04" w:rsidR="00CD0A20" w:rsidRPr="00B1364D" w:rsidRDefault="00FC4CB4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FF0000"/>
                <w:sz w:val="22"/>
                <w:szCs w:val="22"/>
              </w:rPr>
            </w:pPr>
            <w:r w:rsidRPr="00FC4CB4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Center Heads</w:t>
            </w:r>
          </w:p>
        </w:tc>
      </w:tr>
      <w:tr w:rsidR="0056482D" w:rsidRPr="00A343CB" w14:paraId="4E515B98" w14:textId="77777777" w:rsidTr="00EE5142">
        <w:tc>
          <w:tcPr>
            <w:tcW w:w="3109" w:type="dxa"/>
            <w:shd w:val="clear" w:color="auto" w:fill="000000" w:themeFill="text1"/>
          </w:tcPr>
          <w:p w14:paraId="732B5FEF" w14:textId="3BE9C662" w:rsidR="0056482D" w:rsidRPr="00F02BE9" w:rsidRDefault="0056482D" w:rsidP="0056482D">
            <w:pPr>
              <w:rPr>
                <w:b/>
              </w:rPr>
            </w:pPr>
            <w:r w:rsidRPr="00674A2B">
              <w:rPr>
                <w:b/>
              </w:rPr>
              <w:t xml:space="preserve">WP 4: Mapping </w:t>
            </w:r>
            <w:r>
              <w:rPr>
                <w:b/>
              </w:rPr>
              <w:t>activities</w:t>
            </w:r>
          </w:p>
          <w:p w14:paraId="620C4C9B" w14:textId="77777777" w:rsidR="0056482D" w:rsidRPr="00DB47F5" w:rsidRDefault="0056482D" w:rsidP="0056482D">
            <w:pPr>
              <w:pStyle w:val="BodyText"/>
              <w:tabs>
                <w:tab w:val="left" w:pos="964"/>
              </w:tabs>
              <w:spacing w:line="242" w:lineRule="auto"/>
              <w:ind w:right="99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000000" w:themeFill="text1"/>
          </w:tcPr>
          <w:p w14:paraId="0CE3CF06" w14:textId="77777777" w:rsidR="0056482D" w:rsidRPr="00F92932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FFFFFF" w:themeColor="background1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color w:val="FFFFFF" w:themeColor="background1"/>
                <w:sz w:val="22"/>
                <w:szCs w:val="22"/>
              </w:rPr>
              <w:t xml:space="preserve">  TASK ID</w:t>
            </w:r>
          </w:p>
        </w:tc>
        <w:tc>
          <w:tcPr>
            <w:tcW w:w="5528" w:type="dxa"/>
            <w:shd w:val="clear" w:color="auto" w:fill="000000" w:themeFill="text1"/>
          </w:tcPr>
          <w:p w14:paraId="1A89BE32" w14:textId="47617D89" w:rsidR="0056482D" w:rsidRPr="003C4BB3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</w:p>
        </w:tc>
        <w:tc>
          <w:tcPr>
            <w:tcW w:w="1276" w:type="dxa"/>
            <w:shd w:val="clear" w:color="auto" w:fill="000000" w:themeFill="text1"/>
          </w:tcPr>
          <w:p w14:paraId="315253AA" w14:textId="77777777" w:rsidR="0056482D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3E606FE2" w14:textId="77777777" w:rsidR="0056482D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14B103C0" w14:textId="77777777" w:rsidR="0056482D" w:rsidRPr="003C4BB3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Deliverable/outcome</w:t>
            </w:r>
          </w:p>
        </w:tc>
        <w:tc>
          <w:tcPr>
            <w:tcW w:w="2835" w:type="dxa"/>
            <w:shd w:val="clear" w:color="auto" w:fill="000000" w:themeFill="text1"/>
          </w:tcPr>
          <w:p w14:paraId="65E99DA3" w14:textId="77777777" w:rsidR="0056482D" w:rsidRPr="003C4BB3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 Lead</w:t>
            </w:r>
          </w:p>
        </w:tc>
      </w:tr>
      <w:tr w:rsidR="0056482D" w:rsidRPr="00A343CB" w14:paraId="4ABE16B6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2233A6D8" w14:textId="3268BA1E" w:rsidR="0056482D" w:rsidRPr="00F02BE9" w:rsidRDefault="0056482D" w:rsidP="0056482D">
            <w:r w:rsidRPr="00A343CB">
              <w:t xml:space="preserve">WP 4: Mapping </w:t>
            </w:r>
            <w:r>
              <w:t>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2947107" w14:textId="77777777" w:rsidR="0056482D" w:rsidRPr="00F92932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4.1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3C0FB1B" w14:textId="398907F7" w:rsidR="0056482D" w:rsidRPr="00FB2719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Progress Mapping the Ocean Frontiers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D6DDAF5" w14:textId="77777777" w:rsidR="0056482D" w:rsidRPr="009E230A" w:rsidRDefault="0056482D" w:rsidP="0056482D">
            <w:pPr>
              <w:jc w:val="center"/>
            </w:pPr>
            <w:r>
              <w:t>D4.1.1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1A75998F" w14:textId="40956D8B" w:rsidR="0056482D" w:rsidRPr="002C7775" w:rsidRDefault="0056482D" w:rsidP="0056482D">
            <w:pPr>
              <w:rPr>
                <w:color w:val="000000" w:themeColor="text1"/>
                <w:lang w:val="en-GB"/>
              </w:rPr>
            </w:pPr>
            <w:r w:rsidRPr="002C7775">
              <w:rPr>
                <w:color w:val="000000" w:themeColor="text1"/>
              </w:rPr>
              <w:t>Identify expeditions to be supported</w:t>
            </w:r>
            <w:r w:rsidRPr="002C7775">
              <w:rPr>
                <w:color w:val="000000" w:themeColor="text1"/>
                <w:lang w:val="en-GB"/>
              </w:rPr>
              <w:t xml:space="preserve"> and acquire new data.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2C90D167" w14:textId="6DD3A2F0" w:rsidR="0056482D" w:rsidRPr="0023726A" w:rsidRDefault="0056482D" w:rsidP="0056482D">
            <w:pPr>
              <w:rPr>
                <w:color w:val="000000" w:themeColor="text1"/>
              </w:rPr>
            </w:pPr>
            <w:r w:rsidRPr="0023726A">
              <w:rPr>
                <w:color w:val="000000" w:themeColor="text1"/>
              </w:rPr>
              <w:t>All Center Heads &amp; Shereen Sharma</w:t>
            </w:r>
          </w:p>
        </w:tc>
      </w:tr>
      <w:tr w:rsidR="0056482D" w:rsidRPr="00A343CB" w14:paraId="70819E31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97A2A17" w14:textId="0716236D" w:rsidR="0056482D" w:rsidRPr="00F02BE9" w:rsidRDefault="0056482D" w:rsidP="0056482D">
            <w:r w:rsidRPr="00A343CB">
              <w:t xml:space="preserve">WP 4: Mapping </w:t>
            </w:r>
            <w:r>
              <w:t>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EADBCB9" w14:textId="77777777" w:rsidR="0056482D" w:rsidRPr="00F92932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4.2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A2DF586" w14:textId="475C5FF1" w:rsidR="0056482D" w:rsidRPr="00F02BE9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Greenland Crowd Source Project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030FA3B" w14:textId="77777777" w:rsidR="0056482D" w:rsidRDefault="0056482D" w:rsidP="0056482D">
            <w:pPr>
              <w:jc w:val="center"/>
            </w:pPr>
            <w:r>
              <w:t>D4.2.1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1FCA07E" w14:textId="6B42E171" w:rsidR="0056482D" w:rsidRPr="002C7775" w:rsidRDefault="0056482D" w:rsidP="0056482D">
            <w:pPr>
              <w:rPr>
                <w:color w:val="000000" w:themeColor="text1"/>
              </w:rPr>
            </w:pPr>
            <w:r w:rsidRPr="002C7775">
              <w:rPr>
                <w:color w:val="000000" w:themeColor="text1"/>
              </w:rPr>
              <w:t>Continue to oversee Greenland crowd source initiative</w:t>
            </w:r>
            <w:r w:rsidR="00A442B6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63A5F3AA" w14:textId="594776DA" w:rsidR="0056482D" w:rsidRPr="0023726A" w:rsidRDefault="0056482D" w:rsidP="0056482D">
            <w:pPr>
              <w:rPr>
                <w:color w:val="000000" w:themeColor="text1"/>
              </w:rPr>
            </w:pPr>
            <w:r w:rsidRPr="0023726A">
              <w:rPr>
                <w:color w:val="000000" w:themeColor="text1"/>
              </w:rPr>
              <w:t>Martin Jakobsson</w:t>
            </w:r>
          </w:p>
        </w:tc>
      </w:tr>
      <w:tr w:rsidR="0056482D" w:rsidRPr="00A343CB" w14:paraId="72CA6EF7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79EAB0C" w14:textId="15E22690" w:rsidR="0056482D" w:rsidRPr="00DA7C6E" w:rsidRDefault="0056482D" w:rsidP="0056482D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WP 4: Mapping 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D14BEE7" w14:textId="77777777" w:rsidR="0056482D" w:rsidRPr="00DA7C6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DA7C6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4.3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FEC920F" w14:textId="64D86425" w:rsidR="0056482D" w:rsidRPr="00DA7C6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DA7C6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Lobby for Crowd Sourced Bathymetry (CSB) Activity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31AC4A1A" w14:textId="77777777" w:rsidR="0056482D" w:rsidRPr="00DA7C6E" w:rsidRDefault="0056482D" w:rsidP="0056482D">
            <w:pPr>
              <w:jc w:val="center"/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D4.3.1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9A39CA4" w14:textId="2DFF33F4" w:rsidR="0056482D" w:rsidRPr="00DA7C6E" w:rsidRDefault="0056482D" w:rsidP="0056482D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 xml:space="preserve">Continue to advocate for the concept of CSB activity and encourage participation </w:t>
            </w:r>
            <w:r w:rsidR="00DA7C6E" w:rsidRPr="00DA7C6E">
              <w:rPr>
                <w:color w:val="000000" w:themeColor="text1"/>
              </w:rPr>
              <w:t>from those</w:t>
            </w:r>
            <w:r w:rsidRPr="00DA7C6E">
              <w:rPr>
                <w:color w:val="000000" w:themeColor="text1"/>
              </w:rPr>
              <w:t xml:space="preserve"> within our networks to </w:t>
            </w:r>
            <w:proofErr w:type="gramStart"/>
            <w:r w:rsidRPr="00DA7C6E">
              <w:rPr>
                <w:color w:val="000000" w:themeColor="text1"/>
              </w:rPr>
              <w:t xml:space="preserve">participate </w:t>
            </w:r>
            <w:r w:rsidR="00A442B6" w:rsidRPr="00DA7C6E">
              <w:rPr>
                <w:color w:val="000000" w:themeColor="text1"/>
              </w:rPr>
              <w:t>.</w:t>
            </w:r>
            <w:proofErr w:type="gramEnd"/>
          </w:p>
        </w:tc>
        <w:tc>
          <w:tcPr>
            <w:tcW w:w="2835" w:type="dxa"/>
            <w:shd w:val="clear" w:color="auto" w:fill="A8D08D" w:themeFill="accent6" w:themeFillTint="99"/>
          </w:tcPr>
          <w:p w14:paraId="54BD0735" w14:textId="6A9D6703" w:rsidR="0056482D" w:rsidRPr="00DA7C6E" w:rsidRDefault="0056482D" w:rsidP="0056482D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Director &amp; Center Heads</w:t>
            </w:r>
          </w:p>
        </w:tc>
      </w:tr>
      <w:tr w:rsidR="0056482D" w:rsidRPr="00A343CB" w14:paraId="4F50FAD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95EFA2F" w14:textId="4AC02BAC" w:rsidR="0056482D" w:rsidRPr="00A343CB" w:rsidRDefault="0056482D" w:rsidP="0056482D">
            <w:r w:rsidRPr="00A343CB">
              <w:t xml:space="preserve">WP 4: Mapping </w:t>
            </w:r>
            <w:r>
              <w:t>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BB0B92A" w14:textId="00B5AF4D" w:rsidR="0056482D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4.4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5BC3CCD" w14:textId="03D4EBB6" w:rsidR="0056482D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Satellite Derived Bathymetry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1755553" w14:textId="6BEECB81" w:rsidR="0056482D" w:rsidRDefault="0056482D" w:rsidP="0056482D">
            <w:pPr>
              <w:jc w:val="center"/>
            </w:pPr>
            <w:r>
              <w:t>D4.4.1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D570441" w14:textId="5A1C0D4C" w:rsidR="0056482D" w:rsidRDefault="0056482D" w:rsidP="0056482D">
            <w:r>
              <w:t>Encouragement of 3</w:t>
            </w:r>
            <w:r w:rsidRPr="005D4A6A">
              <w:rPr>
                <w:vertAlign w:val="superscript"/>
              </w:rPr>
              <w:t>rd</w:t>
            </w:r>
            <w:r>
              <w:t xml:space="preserve"> party involvement whilst also deriving meaningful data products for used in the GEBCO Grid</w:t>
            </w:r>
            <w:r w:rsidR="00A442B6"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6E4B06CE" w14:textId="747C0A7D" w:rsidR="0056482D" w:rsidRPr="0023726A" w:rsidRDefault="0056482D" w:rsidP="0056482D">
            <w:r w:rsidRPr="0023726A">
              <w:t>All Center Heads</w:t>
            </w:r>
          </w:p>
        </w:tc>
      </w:tr>
      <w:tr w:rsidR="0056482D" w:rsidRPr="00A343CB" w14:paraId="6CB6F25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43B1122" w14:textId="4FDD9CF4" w:rsidR="0056482D" w:rsidRPr="00E6071B" w:rsidRDefault="0056482D" w:rsidP="0056482D">
            <w:pPr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WP 4: Mapping 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90D03FE" w14:textId="480FC59D" w:rsidR="0056482D" w:rsidRPr="00E6071B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E6071B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TASK 4.5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35EFB6B" w14:textId="0847AF5B" w:rsidR="0056482D" w:rsidRPr="00E6071B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E6071B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Satellite Derived Bathymetry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DE01109" w14:textId="2A875FF7" w:rsidR="0056482D" w:rsidRPr="00E6071B" w:rsidRDefault="0056482D" w:rsidP="0056482D">
            <w:pPr>
              <w:jc w:val="center"/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D4.5.1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7FA65F4" w14:textId="0136FFBE" w:rsidR="0056482D" w:rsidRPr="00E6071B" w:rsidRDefault="0056482D" w:rsidP="0056482D">
            <w:pPr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Data ingest activity Jamaica &amp; Haiti</w:t>
            </w:r>
            <w:r w:rsidR="00A442B6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C2619C2" w14:textId="71DD4964" w:rsidR="0056482D" w:rsidRPr="00E6071B" w:rsidRDefault="0056482D" w:rsidP="0056482D">
            <w:pPr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Vicki Ferrini</w:t>
            </w:r>
          </w:p>
        </w:tc>
      </w:tr>
      <w:tr w:rsidR="0056482D" w:rsidRPr="00A343CB" w14:paraId="1C6F4042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DD8F07A" w14:textId="0B8F3E48" w:rsidR="0056482D" w:rsidRPr="00E6071B" w:rsidRDefault="0056482D" w:rsidP="0056482D">
            <w:pPr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WP 4: Mapping 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68E62CC" w14:textId="13D954A2" w:rsidR="0056482D" w:rsidRPr="00E6071B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E6071B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TASK 4.6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F70FADB" w14:textId="07987716" w:rsidR="0056482D" w:rsidRPr="00E6071B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E6071B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Satellite Derived Bathymetry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C54A017" w14:textId="14B7C98C" w:rsidR="0056482D" w:rsidRPr="00E6071B" w:rsidRDefault="0056482D" w:rsidP="0056482D">
            <w:pPr>
              <w:jc w:val="center"/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D4.6.1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58E6800" w14:textId="35FDDB6A" w:rsidR="0056482D" w:rsidRPr="00E6071B" w:rsidRDefault="0056482D" w:rsidP="0056482D">
            <w:pPr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Wave Kinematic Bathymetry – development for Seabed 2030</w:t>
            </w:r>
            <w:r w:rsidR="00A442B6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3389314" w14:textId="553174C5" w:rsidR="0056482D" w:rsidRPr="00E6071B" w:rsidRDefault="0056482D" w:rsidP="0056482D">
            <w:pPr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Vicki Ferrini</w:t>
            </w:r>
          </w:p>
        </w:tc>
      </w:tr>
      <w:tr w:rsidR="000C3820" w:rsidRPr="00A343CB" w14:paraId="2B473231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A0F84BA" w14:textId="33D802DF" w:rsidR="000C3820" w:rsidRPr="00E6071B" w:rsidRDefault="000C3820" w:rsidP="0056482D">
            <w:pPr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WP 4: Mapping 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063B7E7" w14:textId="078A29DA" w:rsidR="000C3820" w:rsidRPr="002C77BE" w:rsidRDefault="000C3820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</w:pPr>
            <w:r w:rsidRPr="002C77BE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TASK 4.7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C92D4B6" w14:textId="510DB69D" w:rsidR="000C3820" w:rsidRPr="002C77BE" w:rsidRDefault="00D84170" w:rsidP="000C3820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</w:pPr>
            <w:r w:rsidRPr="002C77BE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M</w:t>
            </w:r>
            <w:r w:rsidR="000C3820" w:rsidRPr="002C77BE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 xml:space="preserve">arine geospatial information </w:t>
            </w:r>
            <w:r w:rsidR="0023726A" w:rsidRPr="002C77BE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management for</w:t>
            </w:r>
            <w:r w:rsidR="000C3820" w:rsidRPr="002C77BE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 xml:space="preserve"> the Southern Ocean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7F72203" w14:textId="71E06B06" w:rsidR="000C3820" w:rsidRPr="002C77BE" w:rsidRDefault="000C3820" w:rsidP="0056482D">
            <w:pPr>
              <w:jc w:val="center"/>
            </w:pPr>
            <w:r w:rsidRPr="002C77BE">
              <w:t>D4.7.1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EE08309" w14:textId="66D73E9C" w:rsidR="000C3820" w:rsidRPr="002C77BE" w:rsidRDefault="000C3820" w:rsidP="00D84170">
            <w:r w:rsidRPr="002C77BE">
              <w:t xml:space="preserve">Recommendations </w:t>
            </w:r>
            <w:r w:rsidR="00D84170" w:rsidRPr="002C77BE">
              <w:t>to ATCM47</w:t>
            </w:r>
            <w:r w:rsidRPr="002C77BE">
              <w:t xml:space="preserve"> for im</w:t>
            </w:r>
            <w:r w:rsidR="0023726A" w:rsidRPr="002C77BE">
              <w:t>proved marine geospatial information management</w:t>
            </w:r>
            <w:r w:rsidR="00A442B6"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60FE815" w14:textId="3A6D6C1C" w:rsidR="000C3820" w:rsidRPr="002C77BE" w:rsidRDefault="0023726A" w:rsidP="0056482D">
            <w:r w:rsidRPr="002C77BE">
              <w:t>Boris Dorschel</w:t>
            </w:r>
          </w:p>
        </w:tc>
      </w:tr>
      <w:tr w:rsidR="00D84170" w:rsidRPr="00A343CB" w14:paraId="6BFA593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C9B2D48" w14:textId="037EF5AF" w:rsidR="00D84170" w:rsidRPr="00E6071B" w:rsidRDefault="00D84170" w:rsidP="0056482D">
            <w:pPr>
              <w:rPr>
                <w:color w:val="000000" w:themeColor="text1"/>
              </w:rPr>
            </w:pPr>
            <w:r w:rsidRPr="00E6071B">
              <w:rPr>
                <w:color w:val="000000" w:themeColor="text1"/>
              </w:rPr>
              <w:t>WP 4: Mapping 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4825102D" w14:textId="118C94D0" w:rsidR="00D84170" w:rsidRPr="002C77BE" w:rsidRDefault="00D84170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</w:pPr>
            <w:r w:rsidRPr="002C77BE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TASK 4.8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50EA7333" w14:textId="2F1A6F5B" w:rsidR="00D84170" w:rsidRPr="002C77BE" w:rsidRDefault="00D84170" w:rsidP="00D84170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</w:pPr>
            <w:r w:rsidRPr="002C77BE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 xml:space="preserve">CCAMLR engagement for bathymetric data from fishing vessels 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D525819" w14:textId="323BBE7B" w:rsidR="00D84170" w:rsidRPr="002C77BE" w:rsidRDefault="003870A1" w:rsidP="0056482D">
            <w:pPr>
              <w:jc w:val="center"/>
            </w:pPr>
            <w:r w:rsidRPr="002C77BE">
              <w:t>D4.8</w:t>
            </w:r>
            <w:r w:rsidR="0098166F">
              <w:t>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B0A987D" w14:textId="6A89C873" w:rsidR="00D84170" w:rsidRPr="002C77BE" w:rsidRDefault="00D84170" w:rsidP="00D84170">
            <w:r w:rsidRPr="002C77BE">
              <w:t xml:space="preserve">Liaison with </w:t>
            </w:r>
            <w:r w:rsidR="003870A1" w:rsidRPr="002C77BE">
              <w:t xml:space="preserve">the </w:t>
            </w:r>
            <w:r w:rsidRPr="002C77BE">
              <w:t xml:space="preserve">Commission for the Conservation of Antarctic Marine Living Resources (CCAMLR) </w:t>
            </w:r>
            <w:r w:rsidR="007A114C" w:rsidRPr="002C77BE">
              <w:t xml:space="preserve">for </w:t>
            </w:r>
            <w:r w:rsidRPr="002C77BE">
              <w:t>bathymetric data from fishing vessels</w:t>
            </w:r>
            <w:r w:rsidR="00A442B6"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088D259" w14:textId="59ED9552" w:rsidR="00D84170" w:rsidRPr="002C77BE" w:rsidRDefault="00D84170" w:rsidP="0056482D">
            <w:r w:rsidRPr="002C77BE">
              <w:t>Boris Dorschel</w:t>
            </w:r>
          </w:p>
        </w:tc>
      </w:tr>
      <w:tr w:rsidR="00E44BEC" w:rsidRPr="00A343CB" w14:paraId="76780C4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EE58B92" w14:textId="630BE532" w:rsidR="00E44BEC" w:rsidRPr="00E6071B" w:rsidRDefault="00E44BEC" w:rsidP="00E44BEC">
            <w:pPr>
              <w:rPr>
                <w:color w:val="000000" w:themeColor="text1"/>
              </w:rPr>
            </w:pPr>
            <w:r w:rsidRPr="007F4DC4">
              <w:lastRenderedPageBreak/>
              <w:t>WP 4: Mapping activities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7283515" w14:textId="5A64A9BF" w:rsidR="00E44BEC" w:rsidRPr="002C77BE" w:rsidRDefault="00E44BEC" w:rsidP="00E44BEC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</w:pPr>
            <w:r w:rsidRPr="00E44BEC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TASK 4.8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C8946B0" w14:textId="66E35414" w:rsidR="00E44BEC" w:rsidRPr="002C77BE" w:rsidRDefault="00E02D0A" w:rsidP="00E44BEC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A</w:t>
            </w:r>
            <w:r w:rsidRPr="00F17CC0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s an empowering and engagement tool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o</w:t>
            </w:r>
            <w:r w:rsidR="00F17CC0" w:rsidRPr="00F17CC0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>ptimise</w:t>
            </w:r>
            <w:proofErr w:type="spellEnd"/>
            <w:r w:rsidR="00F17CC0" w:rsidRPr="00F17CC0">
              <w:rPr>
                <w:rFonts w:asciiTheme="minorHAnsi" w:hAnsiTheme="minorHAnsi" w:cstheme="minorHAnsi"/>
                <w:b w:val="0"/>
                <w:bCs w:val="0"/>
                <w:i w:val="0"/>
                <w:iCs/>
                <w:sz w:val="22"/>
                <w:szCs w:val="22"/>
              </w:rPr>
              <w:t xml:space="preserve"> bathymetry acquisition for local communities with low ocean mapping capacity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969A287" w14:textId="79160263" w:rsidR="00E44BEC" w:rsidRPr="002C77BE" w:rsidRDefault="00412276" w:rsidP="00E44BEC">
            <w:pPr>
              <w:jc w:val="center"/>
            </w:pPr>
            <w:r w:rsidRPr="00412276">
              <w:t>D4.7.1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48D1804" w14:textId="26E87106" w:rsidR="00E44BEC" w:rsidRPr="002C77BE" w:rsidRDefault="00F17CC0" w:rsidP="00E44BEC">
            <w:r w:rsidRPr="00F17CC0">
              <w:t>Increase in the quantity and quality of ocean mapping data in remote regions.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3DF3EC7" w14:textId="36B9DBAF" w:rsidR="00E44BEC" w:rsidRPr="002C77BE" w:rsidRDefault="00412276" w:rsidP="00E44BEC">
            <w:r w:rsidRPr="00412276">
              <w:t>Kevin Mackay</w:t>
            </w:r>
          </w:p>
        </w:tc>
      </w:tr>
      <w:tr w:rsidR="0056482D" w:rsidRPr="00A343CB" w14:paraId="123D2615" w14:textId="77777777" w:rsidTr="00EE5142">
        <w:tc>
          <w:tcPr>
            <w:tcW w:w="3109" w:type="dxa"/>
            <w:shd w:val="clear" w:color="auto" w:fill="000000" w:themeFill="text1"/>
          </w:tcPr>
          <w:p w14:paraId="5B0FFD74" w14:textId="77777777" w:rsidR="0056482D" w:rsidRPr="00F92932" w:rsidRDefault="0056482D" w:rsidP="0056482D">
            <w:pPr>
              <w:rPr>
                <w:b/>
              </w:rPr>
            </w:pPr>
            <w:r w:rsidRPr="00F92932">
              <w:rPr>
                <w:b/>
              </w:rPr>
              <w:t>WP 5: Management</w:t>
            </w:r>
          </w:p>
          <w:p w14:paraId="0F7B3192" w14:textId="77777777" w:rsidR="0056482D" w:rsidRPr="00F92932" w:rsidRDefault="0056482D" w:rsidP="0056482D">
            <w:pPr>
              <w:pStyle w:val="BodyText"/>
              <w:tabs>
                <w:tab w:val="left" w:pos="964"/>
              </w:tabs>
              <w:spacing w:line="242" w:lineRule="auto"/>
              <w:ind w:right="99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000000" w:themeFill="text1"/>
          </w:tcPr>
          <w:p w14:paraId="04296D22" w14:textId="77777777" w:rsidR="0056482D" w:rsidRPr="003C4BB3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TASK</w:t>
            </w:r>
            <w:r w:rsidRPr="003C4BB3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 xml:space="preserve"> ID</w:t>
            </w:r>
          </w:p>
        </w:tc>
        <w:tc>
          <w:tcPr>
            <w:tcW w:w="5528" w:type="dxa"/>
            <w:shd w:val="clear" w:color="auto" w:fill="000000" w:themeFill="text1"/>
          </w:tcPr>
          <w:p w14:paraId="444C6294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TASK</w:t>
            </w:r>
          </w:p>
        </w:tc>
        <w:tc>
          <w:tcPr>
            <w:tcW w:w="1276" w:type="dxa"/>
            <w:shd w:val="clear" w:color="auto" w:fill="000000" w:themeFill="text1"/>
          </w:tcPr>
          <w:p w14:paraId="416EAE91" w14:textId="77777777" w:rsidR="0056482D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</w:t>
            </w:r>
          </w:p>
          <w:p w14:paraId="4E2BD29B" w14:textId="77777777" w:rsidR="0056482D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ID</w:t>
            </w:r>
          </w:p>
        </w:tc>
        <w:tc>
          <w:tcPr>
            <w:tcW w:w="6947" w:type="dxa"/>
            <w:shd w:val="clear" w:color="auto" w:fill="000000" w:themeFill="text1"/>
          </w:tcPr>
          <w:p w14:paraId="023B6DA9" w14:textId="77777777" w:rsidR="0056482D" w:rsidRPr="003C4BB3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Deliverable/outcome</w:t>
            </w:r>
          </w:p>
        </w:tc>
        <w:tc>
          <w:tcPr>
            <w:tcW w:w="2835" w:type="dxa"/>
            <w:shd w:val="clear" w:color="auto" w:fill="000000" w:themeFill="text1"/>
          </w:tcPr>
          <w:p w14:paraId="3CEAAEB5" w14:textId="77777777" w:rsidR="0056482D" w:rsidRPr="003C4BB3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t>Deliverable Lead</w:t>
            </w:r>
          </w:p>
        </w:tc>
      </w:tr>
      <w:tr w:rsidR="0056482D" w:rsidRPr="00A343CB" w14:paraId="2A070CF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EEAB351" w14:textId="77777777" w:rsidR="0056482D" w:rsidRPr="00F92932" w:rsidRDefault="0056482D" w:rsidP="0056482D">
            <w:r w:rsidRPr="00F92932"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CEE1367" w14:textId="3DE06741" w:rsidR="0056482D" w:rsidRPr="00F92932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  <w:r w:rsidRPr="00F92932"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TASK 5.1.</w:t>
            </w:r>
            <w:r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46B1C40" w14:textId="4DB577AB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Secure Year 9 Funding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C27A82E" w14:textId="77777777" w:rsidR="0056482D" w:rsidRPr="00582F44" w:rsidRDefault="0056482D" w:rsidP="0056482D">
            <w:pPr>
              <w:jc w:val="center"/>
              <w:rPr>
                <w:color w:val="000000" w:themeColor="text1"/>
              </w:rPr>
            </w:pPr>
            <w:r w:rsidRPr="00582F44">
              <w:rPr>
                <w:color w:val="000000" w:themeColor="text1"/>
              </w:rPr>
              <w:t>D5.1.1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86BB9F7" w14:textId="42DBE58E" w:rsidR="0056482D" w:rsidRPr="00582F44" w:rsidRDefault="0056482D" w:rsidP="0056482D">
            <w:pPr>
              <w:rPr>
                <w:color w:val="000000" w:themeColor="text1"/>
              </w:rPr>
            </w:pPr>
            <w:r w:rsidRPr="00582F44">
              <w:rPr>
                <w:color w:val="000000" w:themeColor="text1"/>
              </w:rPr>
              <w:t>Year 9 Work Plan and Budget approved</w:t>
            </w:r>
            <w:r w:rsidR="00A442B6" w:rsidRPr="00582F44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7C9F69F" w14:textId="3D89E357" w:rsidR="0056482D" w:rsidRPr="002C7775" w:rsidRDefault="0056482D" w:rsidP="0056482D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56482D" w:rsidRPr="00A343CB" w14:paraId="4125B70B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B88A249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3C6CCD1" w14:textId="64E5EC46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CAC6956" w14:textId="72D8FA26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Year 8 Financial management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D51C202" w14:textId="77777777" w:rsidR="0056482D" w:rsidRPr="00582F44" w:rsidRDefault="0056482D" w:rsidP="0056482D">
            <w:pPr>
              <w:jc w:val="center"/>
              <w:rPr>
                <w:color w:val="000000" w:themeColor="text1"/>
              </w:rPr>
            </w:pPr>
            <w:r w:rsidRPr="00582F44">
              <w:rPr>
                <w:rFonts w:cstheme="minorHAnsi"/>
                <w:color w:val="000000" w:themeColor="text1"/>
              </w:rPr>
              <w:t>D5.1.2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48CC8A6" w14:textId="09024325" w:rsidR="0056482D" w:rsidRPr="00582F44" w:rsidRDefault="0056482D" w:rsidP="0056482D">
            <w:pPr>
              <w:rPr>
                <w:color w:val="000000" w:themeColor="text1"/>
              </w:rPr>
            </w:pPr>
            <w:r w:rsidRPr="00582F44">
              <w:rPr>
                <w:color w:val="000000" w:themeColor="text1"/>
              </w:rPr>
              <w:t>Year 8 Finance Ledger is accurate and Project run to budget</w:t>
            </w:r>
            <w:r w:rsidR="00A442B6" w:rsidRPr="00582F44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7FA874F" w14:textId="45486224" w:rsidR="0056482D" w:rsidRPr="002C7775" w:rsidRDefault="0056482D" w:rsidP="0056482D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56482D" w:rsidRPr="00A343CB" w14:paraId="1E3B9E6B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EEBF690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D5EDCCA" w14:textId="63A6141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5B48E921" w14:textId="59107911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Annual Project Reporting to GGC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724763A" w14:textId="77777777" w:rsidR="0056482D" w:rsidRPr="00582F44" w:rsidRDefault="0056482D" w:rsidP="0056482D">
            <w:pPr>
              <w:jc w:val="center"/>
              <w:rPr>
                <w:rFonts w:cstheme="minorHAnsi"/>
                <w:color w:val="000000" w:themeColor="text1"/>
              </w:rPr>
            </w:pPr>
            <w:r w:rsidRPr="00582F44">
              <w:rPr>
                <w:color w:val="000000" w:themeColor="text1"/>
              </w:rPr>
              <w:t>D5.1.3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CD83D60" w14:textId="36D68BA7" w:rsidR="0056482D" w:rsidRPr="00582F44" w:rsidRDefault="0056482D" w:rsidP="0056482D">
            <w:pPr>
              <w:rPr>
                <w:color w:val="000000" w:themeColor="text1"/>
              </w:rPr>
            </w:pPr>
            <w:r w:rsidRPr="00582F44">
              <w:rPr>
                <w:color w:val="000000" w:themeColor="text1"/>
              </w:rPr>
              <w:t>Year 8 Annual Report submitted to GGC</w:t>
            </w:r>
            <w:r w:rsidR="00A442B6" w:rsidRPr="00582F44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EB76F75" w14:textId="04E9C60A" w:rsidR="0056482D" w:rsidRPr="002C7775" w:rsidRDefault="0056482D" w:rsidP="0056482D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56482D" w:rsidRPr="00A343CB" w14:paraId="53B33A65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0392A36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C15546C" w14:textId="755DAE50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954A859" w14:textId="3093DB96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Quarterly Reporting to NF &amp; GGC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FCB347F" w14:textId="77777777" w:rsidR="0056482D" w:rsidRPr="00582F44" w:rsidRDefault="0056482D" w:rsidP="0056482D">
            <w:pPr>
              <w:jc w:val="center"/>
              <w:rPr>
                <w:rFonts w:cstheme="minorHAnsi"/>
                <w:color w:val="000000" w:themeColor="text1"/>
              </w:rPr>
            </w:pPr>
            <w:r w:rsidRPr="00582F44">
              <w:rPr>
                <w:color w:val="000000" w:themeColor="text1"/>
              </w:rPr>
              <w:t>D5.1.4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1A9E7FF" w14:textId="5FB85BC2" w:rsidR="0056482D" w:rsidRPr="00582F44" w:rsidRDefault="0056482D" w:rsidP="0056482D">
            <w:pPr>
              <w:rPr>
                <w:rFonts w:cstheme="minorHAnsi"/>
                <w:color w:val="000000" w:themeColor="text1"/>
              </w:rPr>
            </w:pPr>
            <w:r w:rsidRPr="00582F44">
              <w:rPr>
                <w:rFonts w:cstheme="minorHAnsi"/>
                <w:color w:val="000000" w:themeColor="text1"/>
              </w:rPr>
              <w:t>Quarterly Reports presented to NF &amp; GGC</w:t>
            </w:r>
            <w:r w:rsidR="00A442B6" w:rsidRPr="00582F44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E35DEDA" w14:textId="175F21A3" w:rsidR="0056482D" w:rsidRPr="002C7775" w:rsidRDefault="0056482D" w:rsidP="0056482D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56482D" w:rsidRPr="00A343CB" w14:paraId="048AAF7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DD40F6F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6B60C786" w14:textId="25F52BD9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AD35457" w14:textId="250AAF70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Periodic Project Reporting to Sponsors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185786C4" w14:textId="77777777" w:rsidR="0056482D" w:rsidRPr="00582F44" w:rsidRDefault="0056482D" w:rsidP="0056482D">
            <w:pPr>
              <w:jc w:val="center"/>
              <w:rPr>
                <w:color w:val="000000" w:themeColor="text1"/>
              </w:rPr>
            </w:pPr>
            <w:r w:rsidRPr="00582F44">
              <w:rPr>
                <w:color w:val="000000" w:themeColor="text1"/>
              </w:rPr>
              <w:t>D5.1.5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0D9DC1A" w14:textId="3EA5165D" w:rsidR="0056482D" w:rsidRPr="00582F44" w:rsidRDefault="0056482D" w:rsidP="0056482D">
            <w:pPr>
              <w:rPr>
                <w:rFonts w:cstheme="minorHAnsi"/>
                <w:color w:val="000000" w:themeColor="text1"/>
              </w:rPr>
            </w:pPr>
            <w:r w:rsidRPr="00582F44">
              <w:rPr>
                <w:rFonts w:cstheme="minorHAnsi"/>
                <w:color w:val="000000" w:themeColor="text1"/>
              </w:rPr>
              <w:t>Sponsors meetings held as required by Sponsors</w:t>
            </w:r>
            <w:r w:rsidR="00A442B6" w:rsidRPr="00582F44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0DDB58C" w14:textId="379A1FF0" w:rsidR="0056482D" w:rsidRPr="002C7775" w:rsidRDefault="0056482D" w:rsidP="0056482D">
            <w:pPr>
              <w:rPr>
                <w:rFonts w:cstheme="minorHAnsi"/>
                <w:color w:val="000000" w:themeColor="text1"/>
              </w:rPr>
            </w:pPr>
            <w:r w:rsidRPr="002C7775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56482D" w:rsidRPr="00A343CB" w14:paraId="5A25CFC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77A9949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55767AE" w14:textId="499FF62E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55312FBD" w14:textId="68C2D47C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Engage with GEBCO Community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B0141F8" w14:textId="77777777" w:rsidR="0056482D" w:rsidRPr="00DA7C6E" w:rsidRDefault="0056482D" w:rsidP="0056482D">
            <w:pPr>
              <w:jc w:val="center"/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D5.1.6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A4CBEE7" w14:textId="434795E8" w:rsidR="0056482D" w:rsidRPr="00DA7C6E" w:rsidRDefault="0056482D" w:rsidP="0056482D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Diary of Year 8 engagement demonstrating GEBCO contribution to S</w:t>
            </w:r>
            <w:r w:rsidR="00DA7C6E" w:rsidRPr="00DA7C6E">
              <w:rPr>
                <w:color w:val="000000" w:themeColor="text1"/>
              </w:rPr>
              <w:t>B</w:t>
            </w:r>
            <w:r w:rsidRPr="00DA7C6E">
              <w:rPr>
                <w:color w:val="000000" w:themeColor="text1"/>
              </w:rPr>
              <w:t>2030</w:t>
            </w:r>
            <w:r w:rsidR="00A442B6" w:rsidRPr="00DA7C6E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D448EC4" w14:textId="18E82D60" w:rsidR="0056482D" w:rsidRPr="00DA7C6E" w:rsidRDefault="0056482D" w:rsidP="0056482D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Vicki Ferrini / Steve Hall/Shereen Sharma</w:t>
            </w:r>
          </w:p>
        </w:tc>
      </w:tr>
      <w:tr w:rsidR="0056482D" w:rsidRPr="00A343CB" w14:paraId="263E20F1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016478B" w14:textId="77B10940" w:rsidR="0056482D" w:rsidRPr="00DA7C6E" w:rsidRDefault="0056482D" w:rsidP="0056482D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61C36374" w14:textId="008C12EC" w:rsidR="0056482D" w:rsidRPr="00DA7C6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DA7C6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5.1.7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FCB4FAE" w14:textId="719ACFFA" w:rsidR="0056482D" w:rsidRPr="00DA7C6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DA7C6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Financial management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55BC8753" w14:textId="7F79ED89" w:rsidR="0056482D" w:rsidRPr="00DA7C6E" w:rsidRDefault="0056482D" w:rsidP="0056482D">
            <w:pPr>
              <w:jc w:val="center"/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D5.1.7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CA04F13" w14:textId="6AA2FF00" w:rsidR="0056482D" w:rsidRPr="00DA7C6E" w:rsidRDefault="0056482D" w:rsidP="0056482D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Monthly Account Reconciliation vs IHO Statements</w:t>
            </w:r>
            <w:r w:rsidR="00A442B6" w:rsidRPr="00DA7C6E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6D065029" w14:textId="0A5FB7C8" w:rsidR="0056482D" w:rsidRPr="00DA7C6E" w:rsidRDefault="0056482D" w:rsidP="0056482D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 xml:space="preserve">Jennifer </w:t>
            </w:r>
            <w:proofErr w:type="spellStart"/>
            <w:r w:rsidRPr="00DA7C6E">
              <w:rPr>
                <w:color w:val="000000" w:themeColor="text1"/>
              </w:rPr>
              <w:t>Cheveaux</w:t>
            </w:r>
            <w:proofErr w:type="spellEnd"/>
          </w:p>
        </w:tc>
      </w:tr>
      <w:tr w:rsidR="00EB7744" w:rsidRPr="00A343CB" w14:paraId="29308FB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BCE1FD9" w14:textId="60084792" w:rsidR="00EB7744" w:rsidRPr="00DA7C6E" w:rsidRDefault="00EB7744" w:rsidP="00EB7744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4DA87ADC" w14:textId="7033F6A4" w:rsidR="00EB7744" w:rsidRPr="00DA7C6E" w:rsidRDefault="00EB7744" w:rsidP="00EB7744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DA7C6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</w:t>
            </w:r>
            <w:r w:rsidR="00CB4CE4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537E1825" w14:textId="2A7A8548" w:rsidR="00EB7744" w:rsidRPr="00DA7C6E" w:rsidRDefault="002B6CA9" w:rsidP="00EB7744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DA7C6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General </w:t>
            </w:r>
            <w:r w:rsidR="00283540" w:rsidRPr="00DA7C6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m</w:t>
            </w:r>
            <w:r w:rsidRPr="00DA7C6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anagement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2771358F" w14:textId="004D272B" w:rsidR="00EB7744" w:rsidRPr="00DA7C6E" w:rsidRDefault="00EB7744" w:rsidP="00EB7744">
            <w:pPr>
              <w:jc w:val="center"/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D5.1.</w:t>
            </w:r>
            <w:r w:rsidR="002B6CA9" w:rsidRPr="00DA7C6E">
              <w:rPr>
                <w:color w:val="000000" w:themeColor="text1"/>
              </w:rPr>
              <w:t>8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D207AED" w14:textId="0A1D8562" w:rsidR="00EB7744" w:rsidRPr="00DA7C6E" w:rsidRDefault="002B6CA9" w:rsidP="00EB7744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Maintain Project Risk Register</w:t>
            </w:r>
            <w:r w:rsidR="00A442B6" w:rsidRPr="00DA7C6E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2218B6FB" w14:textId="4243DC51" w:rsidR="00EB7744" w:rsidRPr="00DA7C6E" w:rsidRDefault="002B6CA9" w:rsidP="00EB7744">
            <w:pPr>
              <w:rPr>
                <w:color w:val="000000" w:themeColor="text1"/>
              </w:rPr>
            </w:pPr>
            <w:r w:rsidRPr="00DA7C6E">
              <w:rPr>
                <w:color w:val="000000" w:themeColor="text1"/>
              </w:rPr>
              <w:t>Shereen Sharma</w:t>
            </w:r>
          </w:p>
        </w:tc>
      </w:tr>
      <w:tr w:rsidR="007B32CE" w:rsidRPr="00A343CB" w14:paraId="51518DE9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E3A4AC8" w14:textId="699BF376" w:rsidR="007B32CE" w:rsidRPr="00DA7C6E" w:rsidRDefault="00CB4CE4" w:rsidP="00EB77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5.1 Operational Management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7D53C2CE" w14:textId="53803C1A" w:rsidR="007B32CE" w:rsidRPr="00DA7C6E" w:rsidRDefault="00CB4CE4" w:rsidP="00EB7744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5.1.9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165451C" w14:textId="105C7676" w:rsidR="007B32CE" w:rsidRPr="00CB4CE4" w:rsidRDefault="00CB4CE4" w:rsidP="00EB7744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CB4CE4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Records Management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51908C7" w14:textId="41CAAB91" w:rsidR="007B32CE" w:rsidRPr="00DA7C6E" w:rsidRDefault="005D7B0D" w:rsidP="00EB77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330ECF">
              <w:rPr>
                <w:color w:val="000000" w:themeColor="text1"/>
              </w:rPr>
              <w:t>5.1.9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C72B0AE" w14:textId="690D42E7" w:rsidR="007B32CE" w:rsidRPr="00DA7C6E" w:rsidRDefault="005D7B0D" w:rsidP="00EB77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Ensure reliable and accessible collaborative working and records management system open to all SB2030 team members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6F0DCC0" w14:textId="7779C481" w:rsidR="007B32CE" w:rsidRPr="00DA7C6E" w:rsidRDefault="00CB4CE4" w:rsidP="00EB77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Jelen Snaith </w:t>
            </w:r>
            <w:r w:rsidR="005D7B0D">
              <w:rPr>
                <w:color w:val="000000" w:themeColor="text1"/>
              </w:rPr>
              <w:t xml:space="preserve">&amp; Jennifer </w:t>
            </w:r>
            <w:proofErr w:type="spellStart"/>
            <w:r w:rsidR="005D7B0D">
              <w:rPr>
                <w:color w:val="000000" w:themeColor="text1"/>
              </w:rPr>
              <w:t>Cheveaux</w:t>
            </w:r>
            <w:proofErr w:type="spellEnd"/>
          </w:p>
        </w:tc>
      </w:tr>
      <w:tr w:rsidR="0056482D" w:rsidRPr="00A343CB" w14:paraId="0438FAB2" w14:textId="77777777" w:rsidTr="00EE5142">
        <w:tc>
          <w:tcPr>
            <w:tcW w:w="3109" w:type="dxa"/>
            <w:shd w:val="clear" w:color="auto" w:fill="A6A6A6" w:themeFill="background1" w:themeFillShade="A6"/>
          </w:tcPr>
          <w:p w14:paraId="77A1695F" w14:textId="77777777" w:rsidR="0056482D" w:rsidRPr="00F92932" w:rsidRDefault="0056482D" w:rsidP="0056482D"/>
        </w:tc>
        <w:tc>
          <w:tcPr>
            <w:tcW w:w="1286" w:type="dxa"/>
            <w:shd w:val="clear" w:color="auto" w:fill="A6A6A6" w:themeFill="background1" w:themeFillShade="A6"/>
          </w:tcPr>
          <w:p w14:paraId="06545E6C" w14:textId="77777777" w:rsidR="0056482D" w:rsidRPr="00F92932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6A6A6" w:themeFill="background1" w:themeFillShade="A6"/>
          </w:tcPr>
          <w:p w14:paraId="6DB700EA" w14:textId="77777777" w:rsidR="0056482D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14:paraId="20AB0D3E" w14:textId="77777777" w:rsidR="0056482D" w:rsidRDefault="0056482D" w:rsidP="0056482D">
            <w:pPr>
              <w:jc w:val="center"/>
              <w:rPr>
                <w:rFonts w:cstheme="minorHAnsi"/>
              </w:rPr>
            </w:pPr>
          </w:p>
        </w:tc>
        <w:tc>
          <w:tcPr>
            <w:tcW w:w="6947" w:type="dxa"/>
            <w:shd w:val="clear" w:color="auto" w:fill="A6A6A6" w:themeFill="background1" w:themeFillShade="A6"/>
          </w:tcPr>
          <w:p w14:paraId="5D27BD4B" w14:textId="77777777" w:rsidR="0056482D" w:rsidRPr="00F92932" w:rsidRDefault="0056482D" w:rsidP="0056482D">
            <w:pPr>
              <w:rPr>
                <w:rFonts w:cstheme="minorHAnsi"/>
              </w:rPr>
            </w:pPr>
          </w:p>
        </w:tc>
        <w:tc>
          <w:tcPr>
            <w:tcW w:w="2835" w:type="dxa"/>
            <w:shd w:val="clear" w:color="auto" w:fill="A6A6A6" w:themeFill="background1" w:themeFillShade="A6"/>
          </w:tcPr>
          <w:p w14:paraId="5895C1CF" w14:textId="77777777" w:rsidR="0056482D" w:rsidRPr="00640697" w:rsidRDefault="0056482D" w:rsidP="0056482D">
            <w:pPr>
              <w:rPr>
                <w:rFonts w:cstheme="minorHAnsi"/>
              </w:rPr>
            </w:pPr>
          </w:p>
        </w:tc>
      </w:tr>
      <w:tr w:rsidR="0056482D" w:rsidRPr="00A343CB" w14:paraId="2049C79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18F61FA3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5.2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352860B2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5.2.1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9125425" w14:textId="100D1ECB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Engage with User Community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F32F437" w14:textId="77777777" w:rsidR="0056482D" w:rsidRPr="006F2C3E" w:rsidRDefault="0056482D" w:rsidP="0056482D">
            <w:pPr>
              <w:jc w:val="center"/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D5.2.1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0CFEDF2" w14:textId="2992C709" w:rsidR="0056482D" w:rsidRPr="006F2C3E" w:rsidRDefault="0056482D" w:rsidP="0056482D">
            <w:pPr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Robust use case evidence documented (via WITS work) and GEBCO product users active in Seabed 2030</w:t>
            </w:r>
            <w:r w:rsidR="00A442B6" w:rsidRPr="006F2C3E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23E84272" w14:textId="21813681" w:rsidR="0056482D" w:rsidRPr="006F2C3E" w:rsidRDefault="0056482D" w:rsidP="0056482D">
            <w:pPr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56482D" w:rsidRPr="00A343CB" w14:paraId="31FFF423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97B8E5A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5.2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410F501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5.2.2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993E6D4" w14:textId="3E92E4A9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Solicit external strategic advice/input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A0B2715" w14:textId="77777777" w:rsidR="0056482D" w:rsidRPr="006F2C3E" w:rsidRDefault="0056482D" w:rsidP="0056482D">
            <w:pPr>
              <w:jc w:val="center"/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D5.2.2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18E74931" w14:textId="7EEA7437" w:rsidR="0056482D" w:rsidRPr="006F2C3E" w:rsidRDefault="0056482D" w:rsidP="0056482D">
            <w:pPr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Improve Seabed 2030 strategy through external advice</w:t>
            </w:r>
            <w:r w:rsidR="00A442B6" w:rsidRPr="006F2C3E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BEF9A50" w14:textId="0C6C8703" w:rsidR="0056482D" w:rsidRPr="006F2C3E" w:rsidRDefault="0056482D" w:rsidP="0056482D">
            <w:pPr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56482D" w:rsidRPr="00A343CB" w14:paraId="03BFB1F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345ACF8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5.2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63098028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5.2.3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E86651B" w14:textId="228A0941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Position Seabed 2030 globally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4E1B034" w14:textId="3004C26B" w:rsidR="0056482D" w:rsidRPr="006F2C3E" w:rsidRDefault="0056482D" w:rsidP="0056482D">
            <w:pPr>
              <w:jc w:val="center"/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D5.2.3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13163E0" w14:textId="03795AEB" w:rsidR="0056482D" w:rsidRPr="006F2C3E" w:rsidRDefault="0056482D" w:rsidP="0056482D">
            <w:pPr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Seabed 2030 acknowledged as key global initiative</w:t>
            </w:r>
            <w:r w:rsidR="00A442B6" w:rsidRPr="006F2C3E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ED16FED" w14:textId="087DDCEC" w:rsidR="0056482D" w:rsidRPr="006F2C3E" w:rsidRDefault="0056482D" w:rsidP="0056482D">
            <w:pPr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Director</w:t>
            </w:r>
          </w:p>
        </w:tc>
      </w:tr>
      <w:tr w:rsidR="0056482D" w:rsidRPr="00A343CB" w14:paraId="364CE12B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6C1BF70C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5.3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7E173C9" w14:textId="2F9E1906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5.2.4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F239333" w14:textId="483E36A5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Build Strong Partnerships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2D2F9AC" w14:textId="4E8D57DB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D5.2.4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2C115ED" w14:textId="61A1A370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Partners make significant contribution to Seabed 2030 success</w:t>
            </w:r>
            <w:r w:rsidR="00A442B6" w:rsidRPr="006F2C3E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3472E1CA" w14:textId="7B274168" w:rsidR="0056482D" w:rsidRPr="006F2C3E" w:rsidRDefault="0056482D" w:rsidP="0056482D">
            <w:pPr>
              <w:rPr>
                <w:rFonts w:cstheme="minorHAnsi"/>
                <w:bCs/>
                <w:iCs/>
                <w:color w:val="000000" w:themeColor="text1"/>
              </w:rPr>
            </w:pPr>
            <w:r w:rsidRPr="006F2C3E">
              <w:rPr>
                <w:rFonts w:cstheme="minorHAnsi"/>
                <w:bCs/>
                <w:iCs/>
                <w:color w:val="000000" w:themeColor="text1"/>
              </w:rPr>
              <w:t>Steve Hall/Shereen Sharma</w:t>
            </w:r>
          </w:p>
        </w:tc>
      </w:tr>
      <w:tr w:rsidR="0056482D" w:rsidRPr="00A343CB" w14:paraId="1E6BBD6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88BA939" w14:textId="3E3FD454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5.3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20E7D6F6" w14:textId="3A8FF5B6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5.2.5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792E5A87" w14:textId="5818C589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Engage with widest possible community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253F1F8" w14:textId="4A460FAC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D5.2.5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6976738F" w14:textId="1107F720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Attendance at key events and promote SB2030 within networks</w:t>
            </w:r>
            <w:r w:rsidR="00A442B6" w:rsidRPr="006F2C3E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03C2533" w14:textId="1A4218E2" w:rsidR="0056482D" w:rsidRPr="006F2C3E" w:rsidRDefault="0056482D" w:rsidP="0056482D">
            <w:pPr>
              <w:rPr>
                <w:rFonts w:cstheme="minorHAnsi"/>
                <w:bCs/>
                <w:iCs/>
                <w:color w:val="000000" w:themeColor="text1"/>
              </w:rPr>
            </w:pPr>
            <w:r w:rsidRPr="006F2C3E">
              <w:rPr>
                <w:rFonts w:cstheme="minorHAnsi"/>
                <w:bCs/>
                <w:iCs/>
                <w:color w:val="000000" w:themeColor="text1"/>
              </w:rPr>
              <w:t>All</w:t>
            </w:r>
          </w:p>
        </w:tc>
      </w:tr>
      <w:tr w:rsidR="0056482D" w:rsidRPr="00A343CB" w14:paraId="37118600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0A71F3B9" w14:textId="1C078BA6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5.3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09FBACD" w14:textId="5152B550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5.2.6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ACE25F6" w14:textId="7951AC7F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Engage with Decadal </w:t>
            </w:r>
            <w:proofErr w:type="spellStart"/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Programmes</w:t>
            </w:r>
            <w:proofErr w:type="spellEnd"/>
            <w:r w:rsidRPr="006F2C3E"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 &amp; Projects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1931FE3" w14:textId="5677A5D5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D5.2.6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43B3948" w14:textId="79A04EA1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Participation at key events and projects, promotion within networks</w:t>
            </w:r>
            <w:r w:rsidR="00A442B6" w:rsidRPr="006F2C3E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F1155B2" w14:textId="6B39E440" w:rsidR="0056482D" w:rsidRPr="006F2C3E" w:rsidRDefault="0056482D" w:rsidP="0056482D">
            <w:pPr>
              <w:rPr>
                <w:rFonts w:cstheme="minorHAnsi"/>
                <w:bCs/>
                <w:iCs/>
                <w:color w:val="000000" w:themeColor="text1"/>
              </w:rPr>
            </w:pPr>
            <w:r w:rsidRPr="006F2C3E">
              <w:rPr>
                <w:rFonts w:cstheme="minorHAnsi"/>
                <w:bCs/>
                <w:iCs/>
                <w:color w:val="000000" w:themeColor="text1"/>
              </w:rPr>
              <w:t>Director/All</w:t>
            </w:r>
          </w:p>
        </w:tc>
      </w:tr>
      <w:tr w:rsidR="00330ECF" w:rsidRPr="00A343CB" w14:paraId="72D7A254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403A03EB" w14:textId="6BEB44B1" w:rsidR="00330ECF" w:rsidRPr="006F2C3E" w:rsidRDefault="00330ECF" w:rsidP="00330ECF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5.3 Strategic direction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CB530C1" w14:textId="3BB73D20" w:rsidR="00330ECF" w:rsidRPr="006F2C3E" w:rsidRDefault="00330ECF" w:rsidP="00330ECF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5.2.4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1E1C228C" w14:textId="2C3A6BFC" w:rsidR="00330ECF" w:rsidRPr="006F2C3E" w:rsidRDefault="00330ECF" w:rsidP="00330ECF">
            <w:pPr>
              <w:rPr>
                <w:rFonts w:cstheme="minorHAnsi"/>
                <w:b/>
                <w:bCs/>
                <w:i/>
                <w:color w:val="000000" w:themeColor="text1"/>
              </w:rPr>
            </w:pPr>
            <w:r w:rsidRPr="006F2C3E">
              <w:rPr>
                <w:color w:val="000000" w:themeColor="text1"/>
              </w:rPr>
              <w:t xml:space="preserve">MOU </w:t>
            </w:r>
            <w:r w:rsidRPr="006F2C3E">
              <w:rPr>
                <w:color w:val="000000" w:themeColor="text1"/>
              </w:rPr>
              <w:t>Partnerships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386624CF" w14:textId="3DC7F313" w:rsidR="00330ECF" w:rsidRPr="006F2C3E" w:rsidRDefault="00330ECF" w:rsidP="00330ECF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D5.2.4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419EEBC5" w14:textId="4C977472" w:rsidR="00330ECF" w:rsidRPr="006F2C3E" w:rsidRDefault="00330ECF" w:rsidP="00330ECF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 xml:space="preserve">Formulate focus </w:t>
            </w:r>
            <w:r w:rsidR="006F2C3E" w:rsidRPr="006F2C3E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document for potential new MOU</w:t>
            </w: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iCs/>
                <w:color w:val="000000" w:themeColor="text1"/>
                <w:sz w:val="22"/>
                <w:szCs w:val="22"/>
              </w:rPr>
              <w:t>s.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8C7C4DA" w14:textId="30B0CB14" w:rsidR="00330ECF" w:rsidRPr="006F2C3E" w:rsidRDefault="00330ECF" w:rsidP="00330ECF">
            <w:pPr>
              <w:rPr>
                <w:rFonts w:cstheme="minorHAnsi"/>
                <w:bCs/>
                <w:iCs/>
                <w:color w:val="000000" w:themeColor="text1"/>
              </w:rPr>
            </w:pPr>
            <w:r w:rsidRPr="006F2C3E">
              <w:rPr>
                <w:color w:val="000000" w:themeColor="text1"/>
              </w:rPr>
              <w:t>Steve Hall/Shereen Sharma</w:t>
            </w:r>
          </w:p>
        </w:tc>
      </w:tr>
      <w:tr w:rsidR="0056482D" w:rsidRPr="00A343CB" w14:paraId="0C04D3E7" w14:textId="77777777" w:rsidTr="00EE5142">
        <w:tc>
          <w:tcPr>
            <w:tcW w:w="3109" w:type="dxa"/>
            <w:shd w:val="clear" w:color="auto" w:fill="A6A6A6" w:themeFill="background1" w:themeFillShade="A6"/>
          </w:tcPr>
          <w:p w14:paraId="3E66FFD8" w14:textId="77777777" w:rsidR="0056482D" w:rsidRPr="006F2C3E" w:rsidRDefault="0056482D" w:rsidP="0056482D">
            <w:pPr>
              <w:rPr>
                <w:color w:val="000000" w:themeColor="text1"/>
              </w:rPr>
            </w:pPr>
          </w:p>
        </w:tc>
        <w:tc>
          <w:tcPr>
            <w:tcW w:w="1286" w:type="dxa"/>
            <w:shd w:val="clear" w:color="auto" w:fill="A6A6A6" w:themeFill="background1" w:themeFillShade="A6"/>
          </w:tcPr>
          <w:p w14:paraId="1071D76A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6A6A6" w:themeFill="background1" w:themeFillShade="A6"/>
          </w:tcPr>
          <w:p w14:paraId="7A61BE18" w14:textId="77777777" w:rsidR="0056482D" w:rsidRPr="006F2C3E" w:rsidRDefault="0056482D" w:rsidP="0056482D">
            <w:pPr>
              <w:pStyle w:val="Heading2"/>
              <w:ind w:left="0"/>
              <w:rPr>
                <w:rFonts w:asciiTheme="minorHAnsi" w:eastAsia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14:paraId="12C68E97" w14:textId="77777777" w:rsidR="0056482D" w:rsidRPr="006F2C3E" w:rsidRDefault="0056482D" w:rsidP="0056482D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6947" w:type="dxa"/>
            <w:shd w:val="clear" w:color="auto" w:fill="A6A6A6" w:themeFill="background1" w:themeFillShade="A6"/>
          </w:tcPr>
          <w:p w14:paraId="6658F1AC" w14:textId="77777777" w:rsidR="0056482D" w:rsidRPr="006F2C3E" w:rsidRDefault="0056482D" w:rsidP="0056482D">
            <w:pPr>
              <w:rPr>
                <w:rFonts w:eastAsia="Times New Roman" w:cstheme="minorHAnsi"/>
                <w:iCs/>
                <w:color w:val="000000" w:themeColor="text1"/>
              </w:rPr>
            </w:pPr>
          </w:p>
        </w:tc>
        <w:tc>
          <w:tcPr>
            <w:tcW w:w="2835" w:type="dxa"/>
            <w:shd w:val="clear" w:color="auto" w:fill="A6A6A6" w:themeFill="background1" w:themeFillShade="A6"/>
          </w:tcPr>
          <w:p w14:paraId="7D3C43E0" w14:textId="77777777" w:rsidR="0056482D" w:rsidRPr="006F2C3E" w:rsidRDefault="0056482D" w:rsidP="0056482D">
            <w:pPr>
              <w:rPr>
                <w:rFonts w:cstheme="minorHAnsi"/>
                <w:color w:val="000000" w:themeColor="text1"/>
              </w:rPr>
            </w:pPr>
          </w:p>
        </w:tc>
      </w:tr>
      <w:tr w:rsidR="0056482D" w:rsidRPr="00A343CB" w14:paraId="69978F20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3041EB35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 xml:space="preserve">5.3 Communication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6BE9231F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5.3.1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69F5586A" w14:textId="49BA756A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Media Strategy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44DD9F7" w14:textId="77777777" w:rsidR="0056482D" w:rsidRPr="006F2C3E" w:rsidRDefault="0056482D" w:rsidP="0056482D">
            <w:pPr>
              <w:jc w:val="center"/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D5.3.1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39AF8B15" w14:textId="15F565AF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Deliver against published Media Strategy</w:t>
            </w:r>
            <w:r w:rsidR="00A442B6" w:rsidRPr="006F2C3E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1E7780DE" w14:textId="5C9C9443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Pegah Souri</w:t>
            </w:r>
          </w:p>
        </w:tc>
      </w:tr>
      <w:tr w:rsidR="0056482D" w:rsidRPr="00A343CB" w14:paraId="753B476C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65AAD97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 xml:space="preserve">5.3 Communication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FC27A70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5.3.2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32DFC27A" w14:textId="34F15457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Seabed 2030 media content across all channels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4D34871B" w14:textId="77777777" w:rsidR="0056482D" w:rsidRPr="006F2C3E" w:rsidRDefault="0056482D" w:rsidP="0056482D">
            <w:pPr>
              <w:jc w:val="center"/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D5.3.2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32FE6E7" w14:textId="024AB355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Ongoing process to deliver new content</w:t>
            </w:r>
            <w:r w:rsidR="00A442B6" w:rsidRPr="006F2C3E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FBA32CB" w14:textId="3B60485E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Pegah Souri</w:t>
            </w:r>
          </w:p>
        </w:tc>
      </w:tr>
      <w:tr w:rsidR="0056482D" w:rsidRPr="00A343CB" w14:paraId="0EDAED1D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E2FE47B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 xml:space="preserve">5.3 Communication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0E5D3268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5.3.3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8636CAA" w14:textId="1211F452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Promote Seabed 2030 at external events and meetings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094C8808" w14:textId="4B7BC939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D5.3.3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580B5F51" w14:textId="06CE85AB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Catalogue of meetings and events attended</w:t>
            </w:r>
            <w:r w:rsidR="00A442B6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47547A0C" w14:textId="5BAD4DEA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Director/Admin/All</w:t>
            </w:r>
          </w:p>
        </w:tc>
      </w:tr>
      <w:tr w:rsidR="0056482D" w:rsidRPr="00A343CB" w14:paraId="0A920537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FC72156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 xml:space="preserve">5.3 Communication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1556DC1A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5.3.4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40468EA9" w14:textId="5117B003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Acknowledge partner contributions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DDBD297" w14:textId="3D9FAE2B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D5.3.4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52AEBF5" w14:textId="3BEAB708" w:rsidR="0056482D" w:rsidRPr="006F2C3E" w:rsidRDefault="0056482D" w:rsidP="0056482D">
            <w:pPr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Seabed 2030 website</w:t>
            </w:r>
            <w:r w:rsidR="00A442B6" w:rsidRPr="006F2C3E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7AAAEEA4" w14:textId="168425C1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Steve Hall/Shereen Sharma/Jennifer </w:t>
            </w:r>
            <w:proofErr w:type="spellStart"/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>Cheveaux</w:t>
            </w:r>
            <w:proofErr w:type="spellEnd"/>
          </w:p>
        </w:tc>
      </w:tr>
      <w:tr w:rsidR="0056482D" w:rsidRPr="00A343CB" w14:paraId="61A118AC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7C5B2F64" w14:textId="3C97A662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 xml:space="preserve">5.3 Communication 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136166C" w14:textId="2156C4F2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5.3.5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23071A42" w14:textId="7F75FA9C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Seabed 2025 Event in Tokyo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62871477" w14:textId="44EA744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D5.3.5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732905CC" w14:textId="367C8A6F" w:rsidR="0056482D" w:rsidRPr="006F2C3E" w:rsidRDefault="0056482D" w:rsidP="0056482D">
            <w:pPr>
              <w:rPr>
                <w:rFonts w:cstheme="minorHAnsi"/>
                <w:color w:val="000000" w:themeColor="text1"/>
              </w:rPr>
            </w:pPr>
            <w:r w:rsidRPr="006F2C3E">
              <w:rPr>
                <w:rFonts w:cstheme="minorHAnsi"/>
                <w:color w:val="000000" w:themeColor="text1"/>
              </w:rPr>
              <w:t>Input to event prep &amp; attendance (anticipate early Mar 25)</w:t>
            </w:r>
            <w:r w:rsidR="00A442B6" w:rsidRPr="006F2C3E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07D06AE2" w14:textId="70595CE0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bCs w:val="0"/>
                <w:i w:val="0"/>
                <w:color w:val="000000" w:themeColor="text1"/>
                <w:sz w:val="22"/>
                <w:szCs w:val="22"/>
              </w:rPr>
              <w:t xml:space="preserve">All </w:t>
            </w:r>
          </w:p>
        </w:tc>
      </w:tr>
      <w:tr w:rsidR="0056482D" w:rsidRPr="00A343CB" w14:paraId="30F5652F" w14:textId="77777777" w:rsidTr="00EE5142">
        <w:tc>
          <w:tcPr>
            <w:tcW w:w="3109" w:type="dxa"/>
            <w:shd w:val="clear" w:color="auto" w:fill="A6A6A6" w:themeFill="background1" w:themeFillShade="A6"/>
          </w:tcPr>
          <w:p w14:paraId="32A84363" w14:textId="77777777" w:rsidR="0056482D" w:rsidRPr="006F2C3E" w:rsidRDefault="0056482D" w:rsidP="0056482D">
            <w:pPr>
              <w:rPr>
                <w:color w:val="000000" w:themeColor="text1"/>
              </w:rPr>
            </w:pPr>
          </w:p>
        </w:tc>
        <w:tc>
          <w:tcPr>
            <w:tcW w:w="1286" w:type="dxa"/>
            <w:shd w:val="clear" w:color="auto" w:fill="A6A6A6" w:themeFill="background1" w:themeFillShade="A6"/>
          </w:tcPr>
          <w:p w14:paraId="7C2DEDED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6A6A6" w:themeFill="background1" w:themeFillShade="A6"/>
          </w:tcPr>
          <w:p w14:paraId="090D8973" w14:textId="77777777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14:paraId="675EA710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947" w:type="dxa"/>
            <w:shd w:val="clear" w:color="auto" w:fill="A6A6A6" w:themeFill="background1" w:themeFillShade="A6"/>
          </w:tcPr>
          <w:p w14:paraId="353C0A0C" w14:textId="77777777" w:rsidR="0056482D" w:rsidRPr="006F2C3E" w:rsidRDefault="0056482D" w:rsidP="0056482D">
            <w:pPr>
              <w:pStyle w:val="Heading2"/>
              <w:ind w:left="36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6A6A6" w:themeFill="background1" w:themeFillShade="A6"/>
          </w:tcPr>
          <w:p w14:paraId="5B5A4427" w14:textId="77777777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</w:p>
        </w:tc>
      </w:tr>
      <w:tr w:rsidR="0056482D" w:rsidRPr="00A343CB" w14:paraId="31E29B4A" w14:textId="77777777" w:rsidTr="00EE5142">
        <w:tc>
          <w:tcPr>
            <w:tcW w:w="3109" w:type="dxa"/>
            <w:shd w:val="clear" w:color="auto" w:fill="A8D08D" w:themeFill="accent6" w:themeFillTint="99"/>
          </w:tcPr>
          <w:p w14:paraId="51378DD2" w14:textId="77777777" w:rsidR="0056482D" w:rsidRPr="006F2C3E" w:rsidRDefault="0056482D" w:rsidP="0056482D">
            <w:pPr>
              <w:rPr>
                <w:color w:val="000000" w:themeColor="text1"/>
              </w:rPr>
            </w:pPr>
            <w:r w:rsidRPr="006F2C3E">
              <w:rPr>
                <w:color w:val="000000" w:themeColor="text1"/>
              </w:rPr>
              <w:t>5.4 Capacity development</w:t>
            </w:r>
          </w:p>
        </w:tc>
        <w:tc>
          <w:tcPr>
            <w:tcW w:w="1286" w:type="dxa"/>
            <w:shd w:val="clear" w:color="auto" w:fill="A8D08D" w:themeFill="accent6" w:themeFillTint="99"/>
          </w:tcPr>
          <w:p w14:paraId="5B4891A5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TASK 5.4.1</w:t>
            </w:r>
          </w:p>
        </w:tc>
        <w:tc>
          <w:tcPr>
            <w:tcW w:w="5528" w:type="dxa"/>
            <w:shd w:val="clear" w:color="auto" w:fill="A8D08D" w:themeFill="accent6" w:themeFillTint="99"/>
          </w:tcPr>
          <w:p w14:paraId="0A08576A" w14:textId="171D2BD7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Engage Alumni in Seabed 2030 activities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14:paraId="7D0E2345" w14:textId="77777777" w:rsidR="0056482D" w:rsidRPr="006F2C3E" w:rsidRDefault="0056482D" w:rsidP="0056482D">
            <w:pPr>
              <w:pStyle w:val="Heading2"/>
              <w:ind w:left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D5.4.1</w:t>
            </w:r>
          </w:p>
        </w:tc>
        <w:tc>
          <w:tcPr>
            <w:tcW w:w="6947" w:type="dxa"/>
            <w:shd w:val="clear" w:color="auto" w:fill="A8D08D" w:themeFill="accent6" w:themeFillTint="99"/>
          </w:tcPr>
          <w:p w14:paraId="226BFCE3" w14:textId="62D79B64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Manage Alumni Coordination across appropriate Seabed 2030 activities</w:t>
            </w:r>
            <w:r w:rsidR="00A442B6"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23D15CD2" w14:textId="76CCDD4B" w:rsidR="0056482D" w:rsidRPr="006F2C3E" w:rsidRDefault="0056482D" w:rsidP="0056482D">
            <w:pPr>
              <w:pStyle w:val="Heading2"/>
              <w:ind w:left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</w:pPr>
            <w:r w:rsidRPr="006F2C3E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2"/>
                <w:szCs w:val="22"/>
              </w:rPr>
              <w:t>Shereen Sharma</w:t>
            </w:r>
          </w:p>
        </w:tc>
      </w:tr>
    </w:tbl>
    <w:p w14:paraId="5D6C25CC" w14:textId="77777777" w:rsidR="00EF1C21" w:rsidRDefault="00EF1C21" w:rsidP="001D1FF0">
      <w:pPr>
        <w:pStyle w:val="Heading2"/>
        <w:ind w:left="0"/>
        <w:rPr>
          <w:rFonts w:asciiTheme="minorHAnsi" w:hAnsiTheme="minorHAnsi" w:cstheme="minorHAnsi"/>
          <w:i w:val="0"/>
          <w:u w:val="single"/>
        </w:rPr>
      </w:pPr>
    </w:p>
    <w:bookmarkEnd w:id="0"/>
    <w:p w14:paraId="37BA0BF6" w14:textId="60A81507" w:rsidR="0001084F" w:rsidRPr="00B649C6" w:rsidRDefault="0001084F" w:rsidP="00B649C6">
      <w:pPr>
        <w:widowControl/>
        <w:spacing w:after="160" w:line="259" w:lineRule="auto"/>
        <w:rPr>
          <w:rFonts w:eastAsia="Times New Roman" w:cstheme="minorHAnsi"/>
          <w:b/>
          <w:bCs/>
          <w:sz w:val="24"/>
          <w:szCs w:val="24"/>
          <w:u w:val="single"/>
        </w:rPr>
      </w:pPr>
    </w:p>
    <w:sectPr w:rsidR="0001084F" w:rsidRPr="00B649C6" w:rsidSect="008A4122">
      <w:footerReference w:type="default" r:id="rId7"/>
      <w:pgSz w:w="23811" w:h="16838" w:orient="landscape" w:code="8"/>
      <w:pgMar w:top="1440" w:right="1440" w:bottom="1440" w:left="1440" w:header="284" w:footer="7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5E10F" w14:textId="77777777" w:rsidR="00572992" w:rsidRDefault="00572992" w:rsidP="00FE6630">
      <w:r>
        <w:separator/>
      </w:r>
    </w:p>
  </w:endnote>
  <w:endnote w:type="continuationSeparator" w:id="0">
    <w:p w14:paraId="60E5D54C" w14:textId="77777777" w:rsidR="00572992" w:rsidRDefault="00572992" w:rsidP="00FE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5DF4" w14:textId="77777777" w:rsidR="00E46ABF" w:rsidRPr="00E46ABF" w:rsidRDefault="00E46ABF">
    <w:pPr>
      <w:pStyle w:val="Footer"/>
      <w:rPr>
        <w:sz w:val="16"/>
        <w:szCs w:val="16"/>
      </w:rPr>
    </w:pPr>
  </w:p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0"/>
      <w:gridCol w:w="10461"/>
    </w:tblGrid>
    <w:tr w:rsidR="00E46ABF" w:rsidRPr="00E46ABF" w14:paraId="6071F035" w14:textId="77777777" w:rsidTr="00E46ABF">
      <w:tc>
        <w:tcPr>
          <w:tcW w:w="10460" w:type="dxa"/>
        </w:tcPr>
        <w:p w14:paraId="0550295E" w14:textId="4BECB588" w:rsidR="00E46ABF" w:rsidRPr="000979C6" w:rsidRDefault="00970D24">
          <w:pPr>
            <w:pStyle w:val="Footer"/>
            <w:rPr>
              <w:sz w:val="16"/>
              <w:szCs w:val="16"/>
            </w:rPr>
          </w:pPr>
          <w:r w:rsidRPr="00970D24">
            <w:rPr>
              <w:sz w:val="16"/>
              <w:szCs w:val="16"/>
              <w:shd w:val="clear" w:color="auto" w:fill="FFFFFF"/>
              <w:lang w:val="en-GB" w:eastAsia="en-PH"/>
            </w:rPr>
            <w:t xml:space="preserve">The Nippon Foundation GEBCO Seabed 2030 Year </w:t>
          </w:r>
          <w:r w:rsidR="00A4673D" w:rsidRPr="00582F44">
            <w:rPr>
              <w:color w:val="000000" w:themeColor="text1"/>
              <w:sz w:val="16"/>
              <w:szCs w:val="16"/>
              <w:shd w:val="clear" w:color="auto" w:fill="FFFFFF"/>
              <w:lang w:val="en-GB" w:eastAsia="en-PH"/>
            </w:rPr>
            <w:t xml:space="preserve">8 </w:t>
          </w:r>
          <w:r w:rsidRPr="00970D24">
            <w:rPr>
              <w:sz w:val="16"/>
              <w:szCs w:val="16"/>
              <w:shd w:val="clear" w:color="auto" w:fill="FFFFFF"/>
              <w:lang w:val="en-GB" w:eastAsia="en-PH"/>
            </w:rPr>
            <w:t xml:space="preserve">POW Appendix </w:t>
          </w:r>
          <w:proofErr w:type="gramStart"/>
          <w:r w:rsidRPr="00970D24">
            <w:rPr>
              <w:sz w:val="16"/>
              <w:szCs w:val="16"/>
              <w:shd w:val="clear" w:color="auto" w:fill="FFFFFF"/>
              <w:lang w:val="en-GB" w:eastAsia="en-PH"/>
            </w:rPr>
            <w:t>II</w:t>
          </w:r>
          <w:r w:rsidR="000871F9">
            <w:rPr>
              <w:sz w:val="16"/>
              <w:szCs w:val="16"/>
              <w:shd w:val="clear" w:color="auto" w:fill="FFFFFF"/>
              <w:lang w:val="en-GB" w:eastAsia="en-PH"/>
            </w:rPr>
            <w:t xml:space="preserve">  -</w:t>
          </w:r>
          <w:proofErr w:type="gramEnd"/>
          <w:r w:rsidR="000871F9">
            <w:rPr>
              <w:sz w:val="16"/>
              <w:szCs w:val="16"/>
              <w:shd w:val="clear" w:color="auto" w:fill="FFFFFF"/>
              <w:lang w:val="en-GB" w:eastAsia="en-PH"/>
            </w:rPr>
            <w:t xml:space="preserve">  version 1.</w:t>
          </w:r>
          <w:r w:rsidR="00582F44">
            <w:rPr>
              <w:sz w:val="16"/>
              <w:szCs w:val="16"/>
              <w:shd w:val="clear" w:color="auto" w:fill="FFFFFF"/>
              <w:lang w:val="en-GB" w:eastAsia="en-PH"/>
            </w:rPr>
            <w:t>2 Master</w:t>
          </w:r>
        </w:p>
      </w:tc>
      <w:tc>
        <w:tcPr>
          <w:tcW w:w="10461" w:type="dxa"/>
        </w:tcPr>
        <w:p w14:paraId="6F4FB8D0" w14:textId="77777777" w:rsidR="00E46ABF" w:rsidRPr="00E46ABF" w:rsidRDefault="00E46ABF">
          <w:pPr>
            <w:pStyle w:val="Footer"/>
            <w:rPr>
              <w:sz w:val="16"/>
              <w:szCs w:val="16"/>
            </w:rPr>
          </w:pPr>
        </w:p>
      </w:tc>
    </w:tr>
  </w:tbl>
  <w:p w14:paraId="0E1909C8" w14:textId="77777777" w:rsidR="00E46ABF" w:rsidRDefault="00E46ABF">
    <w:pPr>
      <w:pStyle w:val="Footer"/>
    </w:pPr>
  </w:p>
  <w:p w14:paraId="7199000A" w14:textId="77777777" w:rsidR="00F71E55" w:rsidRDefault="00F71E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12F08" w14:textId="77777777" w:rsidR="00572992" w:rsidRDefault="00572992" w:rsidP="00FE6630">
      <w:r>
        <w:separator/>
      </w:r>
    </w:p>
  </w:footnote>
  <w:footnote w:type="continuationSeparator" w:id="0">
    <w:p w14:paraId="2A11433B" w14:textId="77777777" w:rsidR="00572992" w:rsidRDefault="00572992" w:rsidP="00FE6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6F1D"/>
    <w:multiLevelType w:val="hybridMultilevel"/>
    <w:tmpl w:val="16565BFA"/>
    <w:lvl w:ilvl="0" w:tplc="75386100">
      <w:start w:val="1010"/>
      <w:numFmt w:val="bullet"/>
      <w:lvlText w:val="-"/>
      <w:lvlJc w:val="left"/>
      <w:pPr>
        <w:ind w:left="76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5BC25EF"/>
    <w:multiLevelType w:val="hybridMultilevel"/>
    <w:tmpl w:val="11C0322C"/>
    <w:lvl w:ilvl="0" w:tplc="A05679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04A1"/>
    <w:multiLevelType w:val="hybridMultilevel"/>
    <w:tmpl w:val="0BE0D3A6"/>
    <w:lvl w:ilvl="0" w:tplc="B90EF3A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A4A3B"/>
    <w:multiLevelType w:val="hybridMultilevel"/>
    <w:tmpl w:val="DC5C33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9B4EFD"/>
    <w:multiLevelType w:val="hybridMultilevel"/>
    <w:tmpl w:val="10CE2D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134D60"/>
    <w:multiLevelType w:val="hybridMultilevel"/>
    <w:tmpl w:val="AE7C6A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7A028C"/>
    <w:multiLevelType w:val="hybridMultilevel"/>
    <w:tmpl w:val="E01AE7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096862"/>
    <w:multiLevelType w:val="hybridMultilevel"/>
    <w:tmpl w:val="7FEC09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6E11EA"/>
    <w:multiLevelType w:val="hybridMultilevel"/>
    <w:tmpl w:val="D848E72A"/>
    <w:lvl w:ilvl="0" w:tplc="75386100">
      <w:start w:val="1010"/>
      <w:numFmt w:val="bullet"/>
      <w:lvlText w:val="-"/>
      <w:lvlJc w:val="left"/>
      <w:pPr>
        <w:ind w:left="76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85F78"/>
    <w:multiLevelType w:val="hybridMultilevel"/>
    <w:tmpl w:val="7312F9BC"/>
    <w:lvl w:ilvl="0" w:tplc="124EA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5001F"/>
    <w:multiLevelType w:val="hybridMultilevel"/>
    <w:tmpl w:val="8BBC32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270926"/>
    <w:multiLevelType w:val="hybridMultilevel"/>
    <w:tmpl w:val="9342D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43CE0"/>
    <w:multiLevelType w:val="hybridMultilevel"/>
    <w:tmpl w:val="A2BEC7EE"/>
    <w:lvl w:ilvl="0" w:tplc="294234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C84A8E"/>
    <w:multiLevelType w:val="hybridMultilevel"/>
    <w:tmpl w:val="C70A63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D70147"/>
    <w:multiLevelType w:val="hybridMultilevel"/>
    <w:tmpl w:val="42D43746"/>
    <w:lvl w:ilvl="0" w:tplc="D818B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93C7D"/>
    <w:multiLevelType w:val="hybridMultilevel"/>
    <w:tmpl w:val="032024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6830BA"/>
    <w:multiLevelType w:val="hybridMultilevel"/>
    <w:tmpl w:val="FAB6A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297CA8"/>
    <w:multiLevelType w:val="hybridMultilevel"/>
    <w:tmpl w:val="E8BAB8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9F5A3D"/>
    <w:multiLevelType w:val="hybridMultilevel"/>
    <w:tmpl w:val="E244EA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5853CC"/>
    <w:multiLevelType w:val="hybridMultilevel"/>
    <w:tmpl w:val="E7D228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3D3085"/>
    <w:multiLevelType w:val="hybridMultilevel"/>
    <w:tmpl w:val="452861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7D05AC"/>
    <w:multiLevelType w:val="hybridMultilevel"/>
    <w:tmpl w:val="E4D0B5BA"/>
    <w:lvl w:ilvl="0" w:tplc="A05679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E85C1F"/>
    <w:multiLevelType w:val="hybridMultilevel"/>
    <w:tmpl w:val="2A846436"/>
    <w:lvl w:ilvl="0" w:tplc="75386100">
      <w:start w:val="10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5D6705"/>
    <w:multiLevelType w:val="hybridMultilevel"/>
    <w:tmpl w:val="E812B48C"/>
    <w:lvl w:ilvl="0" w:tplc="D818B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1F443A"/>
    <w:multiLevelType w:val="hybridMultilevel"/>
    <w:tmpl w:val="BCCC7EF0"/>
    <w:lvl w:ilvl="0" w:tplc="01E63D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70DFB"/>
    <w:multiLevelType w:val="hybridMultilevel"/>
    <w:tmpl w:val="07F0E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972003"/>
    <w:multiLevelType w:val="hybridMultilevel"/>
    <w:tmpl w:val="867245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CA55C9"/>
    <w:multiLevelType w:val="hybridMultilevel"/>
    <w:tmpl w:val="F61E99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065B17"/>
    <w:multiLevelType w:val="hybridMultilevel"/>
    <w:tmpl w:val="88F0E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72F0B"/>
    <w:multiLevelType w:val="hybridMultilevel"/>
    <w:tmpl w:val="88F0E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4C11"/>
    <w:multiLevelType w:val="hybridMultilevel"/>
    <w:tmpl w:val="B62AEE18"/>
    <w:lvl w:ilvl="0" w:tplc="75386100">
      <w:start w:val="1010"/>
      <w:numFmt w:val="bullet"/>
      <w:lvlText w:val="-"/>
      <w:lvlJc w:val="left"/>
      <w:pPr>
        <w:ind w:left="86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 w15:restartNumberingAfterBreak="0">
    <w:nsid w:val="77781AC6"/>
    <w:multiLevelType w:val="multilevel"/>
    <w:tmpl w:val="E6B65404"/>
    <w:lvl w:ilvl="0">
      <w:start w:val="3"/>
      <w:numFmt w:val="decimal"/>
      <w:lvlText w:val="%1"/>
      <w:lvlJc w:val="left"/>
      <w:pPr>
        <w:ind w:left="6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6" w:hanging="576"/>
      </w:pPr>
      <w:rPr>
        <w:rFonts w:ascii="Times New Roman" w:eastAsia="Times New Roman" w:hAnsi="Times New Roman" w:hint="default"/>
        <w:b/>
        <w:bCs/>
        <w:color w:val="2F5496"/>
        <w:sz w:val="24"/>
        <w:szCs w:val="24"/>
      </w:rPr>
    </w:lvl>
    <w:lvl w:ilvl="2">
      <w:start w:val="1"/>
      <w:numFmt w:val="decimal"/>
      <w:lvlText w:val="%1.%2.%3"/>
      <w:lvlJc w:val="left"/>
      <w:pPr>
        <w:ind w:left="964" w:hanging="72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7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720"/>
      </w:pPr>
      <w:rPr>
        <w:rFonts w:hint="default"/>
      </w:rPr>
    </w:lvl>
  </w:abstractNum>
  <w:num w:numId="1" w16cid:durableId="145784151">
    <w:abstractNumId w:val="31"/>
  </w:num>
  <w:num w:numId="2" w16cid:durableId="792677629">
    <w:abstractNumId w:val="13"/>
  </w:num>
  <w:num w:numId="3" w16cid:durableId="1437361545">
    <w:abstractNumId w:val="11"/>
  </w:num>
  <w:num w:numId="4" w16cid:durableId="366836607">
    <w:abstractNumId w:val="12"/>
  </w:num>
  <w:num w:numId="5" w16cid:durableId="1530029278">
    <w:abstractNumId w:val="9"/>
  </w:num>
  <w:num w:numId="6" w16cid:durableId="2121877655">
    <w:abstractNumId w:val="14"/>
  </w:num>
  <w:num w:numId="7" w16cid:durableId="887379943">
    <w:abstractNumId w:val="2"/>
  </w:num>
  <w:num w:numId="8" w16cid:durableId="1671179389">
    <w:abstractNumId w:val="23"/>
  </w:num>
  <w:num w:numId="9" w16cid:durableId="1956330973">
    <w:abstractNumId w:val="22"/>
  </w:num>
  <w:num w:numId="10" w16cid:durableId="1448744141">
    <w:abstractNumId w:val="5"/>
  </w:num>
  <w:num w:numId="11" w16cid:durableId="706874890">
    <w:abstractNumId w:val="18"/>
  </w:num>
  <w:num w:numId="12" w16cid:durableId="603539588">
    <w:abstractNumId w:val="17"/>
  </w:num>
  <w:num w:numId="13" w16cid:durableId="638149652">
    <w:abstractNumId w:val="19"/>
  </w:num>
  <w:num w:numId="14" w16cid:durableId="1997033982">
    <w:abstractNumId w:val="26"/>
  </w:num>
  <w:num w:numId="15" w16cid:durableId="490873790">
    <w:abstractNumId w:val="15"/>
  </w:num>
  <w:num w:numId="16" w16cid:durableId="374280316">
    <w:abstractNumId w:val="10"/>
  </w:num>
  <w:num w:numId="17" w16cid:durableId="568082545">
    <w:abstractNumId w:val="27"/>
  </w:num>
  <w:num w:numId="18" w16cid:durableId="2103916659">
    <w:abstractNumId w:val="28"/>
  </w:num>
  <w:num w:numId="19" w16cid:durableId="712652704">
    <w:abstractNumId w:val="0"/>
  </w:num>
  <w:num w:numId="20" w16cid:durableId="691106970">
    <w:abstractNumId w:val="29"/>
  </w:num>
  <w:num w:numId="21" w16cid:durableId="807405695">
    <w:abstractNumId w:val="7"/>
  </w:num>
  <w:num w:numId="22" w16cid:durableId="67920851">
    <w:abstractNumId w:val="16"/>
  </w:num>
  <w:num w:numId="23" w16cid:durableId="250164668">
    <w:abstractNumId w:val="20"/>
  </w:num>
  <w:num w:numId="24" w16cid:durableId="1372072742">
    <w:abstractNumId w:val="6"/>
  </w:num>
  <w:num w:numId="25" w16cid:durableId="1186939027">
    <w:abstractNumId w:val="24"/>
  </w:num>
  <w:num w:numId="26" w16cid:durableId="610743482">
    <w:abstractNumId w:val="21"/>
  </w:num>
  <w:num w:numId="27" w16cid:durableId="105317641">
    <w:abstractNumId w:val="1"/>
  </w:num>
  <w:num w:numId="28" w16cid:durableId="666054167">
    <w:abstractNumId w:val="4"/>
  </w:num>
  <w:num w:numId="29" w16cid:durableId="592975920">
    <w:abstractNumId w:val="8"/>
  </w:num>
  <w:num w:numId="30" w16cid:durableId="273096772">
    <w:abstractNumId w:val="30"/>
  </w:num>
  <w:num w:numId="31" w16cid:durableId="2112696230">
    <w:abstractNumId w:val="25"/>
  </w:num>
  <w:num w:numId="32" w16cid:durableId="1230533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3FD"/>
    <w:rsid w:val="00010468"/>
    <w:rsid w:val="0001084F"/>
    <w:rsid w:val="000507B9"/>
    <w:rsid w:val="0005628E"/>
    <w:rsid w:val="00064AF0"/>
    <w:rsid w:val="0006669F"/>
    <w:rsid w:val="0007135C"/>
    <w:rsid w:val="00085AFA"/>
    <w:rsid w:val="000871F9"/>
    <w:rsid w:val="00097279"/>
    <w:rsid w:val="000979C6"/>
    <w:rsid w:val="000B10CD"/>
    <w:rsid w:val="000C3820"/>
    <w:rsid w:val="000D48D8"/>
    <w:rsid w:val="000E2B22"/>
    <w:rsid w:val="000E7FF9"/>
    <w:rsid w:val="001069A4"/>
    <w:rsid w:val="00127DAA"/>
    <w:rsid w:val="0013480D"/>
    <w:rsid w:val="00135B52"/>
    <w:rsid w:val="00143F98"/>
    <w:rsid w:val="00170CE4"/>
    <w:rsid w:val="00176A53"/>
    <w:rsid w:val="0018241B"/>
    <w:rsid w:val="0019237B"/>
    <w:rsid w:val="0019257A"/>
    <w:rsid w:val="00192688"/>
    <w:rsid w:val="001A3113"/>
    <w:rsid w:val="001C001E"/>
    <w:rsid w:val="001C15A9"/>
    <w:rsid w:val="001C1ED1"/>
    <w:rsid w:val="001D1FF0"/>
    <w:rsid w:val="001D2B05"/>
    <w:rsid w:val="001F1E9B"/>
    <w:rsid w:val="001F27F9"/>
    <w:rsid w:val="002034C0"/>
    <w:rsid w:val="00217D38"/>
    <w:rsid w:val="00234D77"/>
    <w:rsid w:val="0023726A"/>
    <w:rsid w:val="00242A64"/>
    <w:rsid w:val="002460C3"/>
    <w:rsid w:val="00250220"/>
    <w:rsid w:val="002561BC"/>
    <w:rsid w:val="00256D97"/>
    <w:rsid w:val="0026587B"/>
    <w:rsid w:val="00270ABC"/>
    <w:rsid w:val="00274C0D"/>
    <w:rsid w:val="00277D5F"/>
    <w:rsid w:val="00283540"/>
    <w:rsid w:val="002951A9"/>
    <w:rsid w:val="00296889"/>
    <w:rsid w:val="002A2E49"/>
    <w:rsid w:val="002B31D8"/>
    <w:rsid w:val="002B6CA9"/>
    <w:rsid w:val="002C7775"/>
    <w:rsid w:val="002C77BE"/>
    <w:rsid w:val="002D5963"/>
    <w:rsid w:val="002E0DDA"/>
    <w:rsid w:val="002E6A62"/>
    <w:rsid w:val="002F5A00"/>
    <w:rsid w:val="0030328E"/>
    <w:rsid w:val="00322963"/>
    <w:rsid w:val="00330ECF"/>
    <w:rsid w:val="003425A9"/>
    <w:rsid w:val="003467A8"/>
    <w:rsid w:val="003505F9"/>
    <w:rsid w:val="00357C31"/>
    <w:rsid w:val="00367703"/>
    <w:rsid w:val="0038275F"/>
    <w:rsid w:val="003870A1"/>
    <w:rsid w:val="00390ECC"/>
    <w:rsid w:val="003B7D2E"/>
    <w:rsid w:val="003C326F"/>
    <w:rsid w:val="003C4BB3"/>
    <w:rsid w:val="003C6A55"/>
    <w:rsid w:val="003C7F5F"/>
    <w:rsid w:val="003F3D4D"/>
    <w:rsid w:val="00402787"/>
    <w:rsid w:val="00405DDA"/>
    <w:rsid w:val="00412276"/>
    <w:rsid w:val="00423CB8"/>
    <w:rsid w:val="00437F9A"/>
    <w:rsid w:val="00441B05"/>
    <w:rsid w:val="0045121A"/>
    <w:rsid w:val="0045574C"/>
    <w:rsid w:val="00455C58"/>
    <w:rsid w:val="00461929"/>
    <w:rsid w:val="0047043B"/>
    <w:rsid w:val="004717F9"/>
    <w:rsid w:val="00476983"/>
    <w:rsid w:val="00480239"/>
    <w:rsid w:val="00480FBE"/>
    <w:rsid w:val="004846A1"/>
    <w:rsid w:val="00487C65"/>
    <w:rsid w:val="004A3647"/>
    <w:rsid w:val="004B313B"/>
    <w:rsid w:val="004B6CDB"/>
    <w:rsid w:val="004C1A00"/>
    <w:rsid w:val="004D0C90"/>
    <w:rsid w:val="004D37F9"/>
    <w:rsid w:val="004D674D"/>
    <w:rsid w:val="004E049B"/>
    <w:rsid w:val="004E6542"/>
    <w:rsid w:val="004E74A2"/>
    <w:rsid w:val="004E7C04"/>
    <w:rsid w:val="004F6992"/>
    <w:rsid w:val="004F7C8B"/>
    <w:rsid w:val="0052694D"/>
    <w:rsid w:val="00534E20"/>
    <w:rsid w:val="00536A33"/>
    <w:rsid w:val="005468D4"/>
    <w:rsid w:val="00547477"/>
    <w:rsid w:val="00555A9F"/>
    <w:rsid w:val="005608D3"/>
    <w:rsid w:val="00560DEB"/>
    <w:rsid w:val="00561DDF"/>
    <w:rsid w:val="00563422"/>
    <w:rsid w:val="0056482D"/>
    <w:rsid w:val="00567411"/>
    <w:rsid w:val="00572992"/>
    <w:rsid w:val="00582F44"/>
    <w:rsid w:val="005845E3"/>
    <w:rsid w:val="005848F6"/>
    <w:rsid w:val="00585982"/>
    <w:rsid w:val="005900D2"/>
    <w:rsid w:val="00593AA9"/>
    <w:rsid w:val="005B0C40"/>
    <w:rsid w:val="005B3971"/>
    <w:rsid w:val="005C0659"/>
    <w:rsid w:val="005C4DAE"/>
    <w:rsid w:val="005D4A6A"/>
    <w:rsid w:val="005D7B0D"/>
    <w:rsid w:val="005E5EEC"/>
    <w:rsid w:val="005E7716"/>
    <w:rsid w:val="006141E5"/>
    <w:rsid w:val="00616E56"/>
    <w:rsid w:val="00622D26"/>
    <w:rsid w:val="00627D14"/>
    <w:rsid w:val="00635CB8"/>
    <w:rsid w:val="00640697"/>
    <w:rsid w:val="00671FD7"/>
    <w:rsid w:val="00674A2B"/>
    <w:rsid w:val="00687971"/>
    <w:rsid w:val="006A0E54"/>
    <w:rsid w:val="006A7369"/>
    <w:rsid w:val="006C34E6"/>
    <w:rsid w:val="006C7DAA"/>
    <w:rsid w:val="006D53A5"/>
    <w:rsid w:val="006D5D1C"/>
    <w:rsid w:val="006E6762"/>
    <w:rsid w:val="006F2C3E"/>
    <w:rsid w:val="006F3FE1"/>
    <w:rsid w:val="006F4E65"/>
    <w:rsid w:val="006F612C"/>
    <w:rsid w:val="0070470C"/>
    <w:rsid w:val="0071490F"/>
    <w:rsid w:val="00721154"/>
    <w:rsid w:val="00726C7C"/>
    <w:rsid w:val="00731D8A"/>
    <w:rsid w:val="00767898"/>
    <w:rsid w:val="00767F6B"/>
    <w:rsid w:val="0077136A"/>
    <w:rsid w:val="00791767"/>
    <w:rsid w:val="00794305"/>
    <w:rsid w:val="007A114C"/>
    <w:rsid w:val="007B32CE"/>
    <w:rsid w:val="007B48A2"/>
    <w:rsid w:val="007C2D0B"/>
    <w:rsid w:val="007C49FD"/>
    <w:rsid w:val="007E6415"/>
    <w:rsid w:val="008032C0"/>
    <w:rsid w:val="0080384A"/>
    <w:rsid w:val="0080679B"/>
    <w:rsid w:val="00815CAD"/>
    <w:rsid w:val="0082128B"/>
    <w:rsid w:val="0083483E"/>
    <w:rsid w:val="008358C2"/>
    <w:rsid w:val="008658DB"/>
    <w:rsid w:val="0087720E"/>
    <w:rsid w:val="008A0315"/>
    <w:rsid w:val="008A4115"/>
    <w:rsid w:val="008A4122"/>
    <w:rsid w:val="008A4B50"/>
    <w:rsid w:val="008B17B5"/>
    <w:rsid w:val="008B1F8B"/>
    <w:rsid w:val="008C014E"/>
    <w:rsid w:val="008C7F43"/>
    <w:rsid w:val="008D370A"/>
    <w:rsid w:val="008D67A5"/>
    <w:rsid w:val="008E0B59"/>
    <w:rsid w:val="008E5B01"/>
    <w:rsid w:val="00911630"/>
    <w:rsid w:val="00911A92"/>
    <w:rsid w:val="00913571"/>
    <w:rsid w:val="00922914"/>
    <w:rsid w:val="00925301"/>
    <w:rsid w:val="00930D77"/>
    <w:rsid w:val="0093300C"/>
    <w:rsid w:val="00933602"/>
    <w:rsid w:val="00947427"/>
    <w:rsid w:val="00953D89"/>
    <w:rsid w:val="00955EC0"/>
    <w:rsid w:val="009625C6"/>
    <w:rsid w:val="00970D24"/>
    <w:rsid w:val="0098166F"/>
    <w:rsid w:val="009855A6"/>
    <w:rsid w:val="00992691"/>
    <w:rsid w:val="00996137"/>
    <w:rsid w:val="009A1521"/>
    <w:rsid w:val="009A41CE"/>
    <w:rsid w:val="009A7DD0"/>
    <w:rsid w:val="009B0B79"/>
    <w:rsid w:val="009B496A"/>
    <w:rsid w:val="009C5796"/>
    <w:rsid w:val="009C7BDF"/>
    <w:rsid w:val="009D2882"/>
    <w:rsid w:val="009E230A"/>
    <w:rsid w:val="009E2682"/>
    <w:rsid w:val="009E7C78"/>
    <w:rsid w:val="009F4376"/>
    <w:rsid w:val="00A06D8E"/>
    <w:rsid w:val="00A21044"/>
    <w:rsid w:val="00A318EA"/>
    <w:rsid w:val="00A33FC9"/>
    <w:rsid w:val="00A343CB"/>
    <w:rsid w:val="00A357C8"/>
    <w:rsid w:val="00A36F31"/>
    <w:rsid w:val="00A4055D"/>
    <w:rsid w:val="00A42B6E"/>
    <w:rsid w:val="00A4386E"/>
    <w:rsid w:val="00A442B6"/>
    <w:rsid w:val="00A4673D"/>
    <w:rsid w:val="00A524E3"/>
    <w:rsid w:val="00A55F73"/>
    <w:rsid w:val="00A57260"/>
    <w:rsid w:val="00A616DF"/>
    <w:rsid w:val="00A644A9"/>
    <w:rsid w:val="00A652FD"/>
    <w:rsid w:val="00A717F8"/>
    <w:rsid w:val="00A75DDA"/>
    <w:rsid w:val="00A80436"/>
    <w:rsid w:val="00A906B4"/>
    <w:rsid w:val="00A93DB1"/>
    <w:rsid w:val="00A93FA0"/>
    <w:rsid w:val="00AB035C"/>
    <w:rsid w:val="00AB1899"/>
    <w:rsid w:val="00AB3732"/>
    <w:rsid w:val="00AB65D7"/>
    <w:rsid w:val="00AB7C38"/>
    <w:rsid w:val="00AD4F2A"/>
    <w:rsid w:val="00AE5471"/>
    <w:rsid w:val="00B015C1"/>
    <w:rsid w:val="00B12E43"/>
    <w:rsid w:val="00B1364D"/>
    <w:rsid w:val="00B30960"/>
    <w:rsid w:val="00B325E6"/>
    <w:rsid w:val="00B371EF"/>
    <w:rsid w:val="00B5215F"/>
    <w:rsid w:val="00B63685"/>
    <w:rsid w:val="00B649C6"/>
    <w:rsid w:val="00B65FF5"/>
    <w:rsid w:val="00B83885"/>
    <w:rsid w:val="00B84D74"/>
    <w:rsid w:val="00B92EC0"/>
    <w:rsid w:val="00B96565"/>
    <w:rsid w:val="00BA0C8F"/>
    <w:rsid w:val="00BB0387"/>
    <w:rsid w:val="00BB1FC5"/>
    <w:rsid w:val="00BB38ED"/>
    <w:rsid w:val="00BB481A"/>
    <w:rsid w:val="00BE52C6"/>
    <w:rsid w:val="00BE6DE3"/>
    <w:rsid w:val="00BF18FF"/>
    <w:rsid w:val="00BF69BB"/>
    <w:rsid w:val="00C15C85"/>
    <w:rsid w:val="00C20DF8"/>
    <w:rsid w:val="00C265A3"/>
    <w:rsid w:val="00C57352"/>
    <w:rsid w:val="00C65930"/>
    <w:rsid w:val="00C748AC"/>
    <w:rsid w:val="00C75458"/>
    <w:rsid w:val="00C7679D"/>
    <w:rsid w:val="00C86218"/>
    <w:rsid w:val="00C932D7"/>
    <w:rsid w:val="00CB1156"/>
    <w:rsid w:val="00CB4CE4"/>
    <w:rsid w:val="00CB6018"/>
    <w:rsid w:val="00CB6CB5"/>
    <w:rsid w:val="00CD0A20"/>
    <w:rsid w:val="00CD5137"/>
    <w:rsid w:val="00CD7B5E"/>
    <w:rsid w:val="00CE5539"/>
    <w:rsid w:val="00CF6757"/>
    <w:rsid w:val="00D04414"/>
    <w:rsid w:val="00D13A59"/>
    <w:rsid w:val="00D24DFF"/>
    <w:rsid w:val="00D32DD2"/>
    <w:rsid w:val="00D43347"/>
    <w:rsid w:val="00D54517"/>
    <w:rsid w:val="00D565FE"/>
    <w:rsid w:val="00D760D7"/>
    <w:rsid w:val="00D83086"/>
    <w:rsid w:val="00D834EC"/>
    <w:rsid w:val="00D84170"/>
    <w:rsid w:val="00D853FD"/>
    <w:rsid w:val="00DA7C6E"/>
    <w:rsid w:val="00DB443B"/>
    <w:rsid w:val="00DB47F5"/>
    <w:rsid w:val="00DC2357"/>
    <w:rsid w:val="00DD4341"/>
    <w:rsid w:val="00DD47B8"/>
    <w:rsid w:val="00DD48DF"/>
    <w:rsid w:val="00DD6252"/>
    <w:rsid w:val="00DE2983"/>
    <w:rsid w:val="00DE34C3"/>
    <w:rsid w:val="00DE545E"/>
    <w:rsid w:val="00DF3178"/>
    <w:rsid w:val="00DF46B8"/>
    <w:rsid w:val="00DF4E21"/>
    <w:rsid w:val="00DF5480"/>
    <w:rsid w:val="00E02D0A"/>
    <w:rsid w:val="00E03FD8"/>
    <w:rsid w:val="00E1278B"/>
    <w:rsid w:val="00E14C52"/>
    <w:rsid w:val="00E14F90"/>
    <w:rsid w:val="00E14F99"/>
    <w:rsid w:val="00E174DE"/>
    <w:rsid w:val="00E414F3"/>
    <w:rsid w:val="00E44BEC"/>
    <w:rsid w:val="00E46ABF"/>
    <w:rsid w:val="00E520C7"/>
    <w:rsid w:val="00E6071B"/>
    <w:rsid w:val="00E71073"/>
    <w:rsid w:val="00E777EF"/>
    <w:rsid w:val="00EA1648"/>
    <w:rsid w:val="00EA7618"/>
    <w:rsid w:val="00EB31ED"/>
    <w:rsid w:val="00EB7744"/>
    <w:rsid w:val="00EE12C5"/>
    <w:rsid w:val="00EE1A1D"/>
    <w:rsid w:val="00EE5142"/>
    <w:rsid w:val="00EF1C21"/>
    <w:rsid w:val="00EF6EB0"/>
    <w:rsid w:val="00F02BE9"/>
    <w:rsid w:val="00F11414"/>
    <w:rsid w:val="00F1278A"/>
    <w:rsid w:val="00F17CC0"/>
    <w:rsid w:val="00F2713C"/>
    <w:rsid w:val="00F329EE"/>
    <w:rsid w:val="00F342E2"/>
    <w:rsid w:val="00F36844"/>
    <w:rsid w:val="00F54036"/>
    <w:rsid w:val="00F556C0"/>
    <w:rsid w:val="00F57E2D"/>
    <w:rsid w:val="00F661EA"/>
    <w:rsid w:val="00F67F11"/>
    <w:rsid w:val="00F71C1A"/>
    <w:rsid w:val="00F71E55"/>
    <w:rsid w:val="00F87368"/>
    <w:rsid w:val="00F903A2"/>
    <w:rsid w:val="00F92932"/>
    <w:rsid w:val="00F979D5"/>
    <w:rsid w:val="00FA6D48"/>
    <w:rsid w:val="00FB1DB1"/>
    <w:rsid w:val="00FB2719"/>
    <w:rsid w:val="00FC3921"/>
    <w:rsid w:val="00FC4CB4"/>
    <w:rsid w:val="00FE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66CA82A"/>
  <w15:docId w15:val="{4BC3A6DB-F6AF-408E-BA74-41FF5628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853FD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2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1D1FF0"/>
    <w:pPr>
      <w:ind w:left="178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853FD"/>
    <w:pPr>
      <w:ind w:left="10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853FD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1D1FF0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1D1FF0"/>
    <w:pPr>
      <w:widowControl/>
      <w:ind w:left="720"/>
      <w:contextualSpacing/>
    </w:pPr>
    <w:rPr>
      <w:rFonts w:eastAsiaTheme="minorEastAsia" w:cs="Times New Roman"/>
      <w:sz w:val="24"/>
      <w:szCs w:val="24"/>
      <w:lang w:val="sv-SE"/>
    </w:rPr>
  </w:style>
  <w:style w:type="table" w:styleId="TableGrid">
    <w:name w:val="Table Grid"/>
    <w:basedOn w:val="TableNormal"/>
    <w:uiPriority w:val="39"/>
    <w:rsid w:val="00010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32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28E"/>
    <w:rPr>
      <w:rFonts w:ascii="Segoe UI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562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66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63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66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630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0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9B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1731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Oceanography Centre</Company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Allen, Graham L.</dc:creator>
  <cp:lastModifiedBy>Jamie Phillips</cp:lastModifiedBy>
  <cp:revision>68</cp:revision>
  <cp:lastPrinted>2024-04-15T12:48:00Z</cp:lastPrinted>
  <dcterms:created xsi:type="dcterms:W3CDTF">2024-04-15T14:41:00Z</dcterms:created>
  <dcterms:modified xsi:type="dcterms:W3CDTF">2024-04-15T23:53:00Z</dcterms:modified>
</cp:coreProperties>
</file>