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2F5B" w14:textId="214A3775"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1.1.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E36CF1">
        <w:rPr>
          <w:rFonts w:ascii="Arial Narrow" w:hAnsi="Arial Narrow"/>
          <w:b/>
          <w:sz w:val="22"/>
          <w:szCs w:val="22"/>
          <w:lang w:val="en-GB"/>
        </w:rPr>
        <w:t xml:space="preserve">IHO-IOC GEBCO </w:t>
      </w:r>
      <w:r w:rsidR="007C5BD4">
        <w:rPr>
          <w:rFonts w:ascii="Arial Narrow" w:hAnsi="Arial Narrow"/>
          <w:b/>
          <w:sz w:val="22"/>
          <w:szCs w:val="22"/>
          <w:lang w:val="en-GB"/>
        </w:rPr>
        <w:t>Sub-</w:t>
      </w:r>
      <w:r w:rsidR="00E36CF1">
        <w:rPr>
          <w:rFonts w:ascii="Arial Narrow" w:hAnsi="Arial Narrow"/>
          <w:b/>
          <w:sz w:val="22"/>
          <w:szCs w:val="22"/>
          <w:lang w:val="en-GB"/>
        </w:rPr>
        <w:t>Committee</w:t>
      </w:r>
      <w:r w:rsidR="00BA768C">
        <w:rPr>
          <w:rFonts w:ascii="Arial Narrow" w:hAnsi="Arial Narrow"/>
          <w:b/>
          <w:sz w:val="22"/>
          <w:szCs w:val="22"/>
          <w:lang w:val="en-GB"/>
        </w:rPr>
        <w:t xml:space="preserve"> for Regional Undersea </w:t>
      </w:r>
      <w:r w:rsidR="00877C66">
        <w:rPr>
          <w:rFonts w:ascii="Arial Narrow" w:hAnsi="Arial Narrow"/>
          <w:b/>
          <w:sz w:val="22"/>
          <w:szCs w:val="22"/>
          <w:lang w:val="en-GB"/>
        </w:rPr>
        <w:t>Mapping Work</w:t>
      </w:r>
      <w:r>
        <w:rPr>
          <w:rFonts w:ascii="Arial Narrow" w:hAnsi="Arial Narrow"/>
          <w:b/>
          <w:sz w:val="22"/>
          <w:szCs w:val="22"/>
          <w:lang w:val="en-GB"/>
        </w:rPr>
        <w:t xml:space="preserve"> Plan</w:t>
      </w:r>
      <w:r w:rsidR="00A23B6B">
        <w:rPr>
          <w:rFonts w:ascii="Arial Narrow" w:hAnsi="Arial Narrow"/>
          <w:b/>
          <w:sz w:val="22"/>
          <w:szCs w:val="22"/>
          <w:lang w:val="en-GB"/>
        </w:rPr>
        <w:t xml:space="preserve"> 20</w:t>
      </w:r>
      <w:r w:rsidR="006017FD">
        <w:rPr>
          <w:rFonts w:ascii="Arial Narrow" w:hAnsi="Arial Narrow"/>
          <w:b/>
          <w:sz w:val="22"/>
          <w:szCs w:val="22"/>
          <w:lang w:val="en-GB"/>
        </w:rPr>
        <w:t>2</w:t>
      </w:r>
      <w:r w:rsidR="00A71F7A">
        <w:rPr>
          <w:rFonts w:ascii="Arial Narrow" w:hAnsi="Arial Narrow"/>
          <w:b/>
          <w:sz w:val="22"/>
          <w:szCs w:val="22"/>
          <w:lang w:val="en-GB"/>
        </w:rPr>
        <w:t>3</w:t>
      </w:r>
      <w:r w:rsidR="00A23B6B">
        <w:rPr>
          <w:rFonts w:ascii="Arial Narrow" w:hAnsi="Arial Narrow"/>
          <w:b/>
          <w:sz w:val="22"/>
          <w:szCs w:val="22"/>
          <w:lang w:val="en-GB"/>
        </w:rPr>
        <w:t>-20</w:t>
      </w:r>
      <w:r w:rsidR="006B599B">
        <w:rPr>
          <w:rFonts w:ascii="Arial Narrow" w:hAnsi="Arial Narrow"/>
          <w:b/>
          <w:sz w:val="22"/>
          <w:szCs w:val="22"/>
          <w:lang w:val="en-GB"/>
        </w:rPr>
        <w:t>2</w:t>
      </w:r>
      <w:r w:rsidR="00A71F7A">
        <w:rPr>
          <w:rFonts w:ascii="Arial Narrow" w:hAnsi="Arial Narrow"/>
          <w:b/>
          <w:sz w:val="22"/>
          <w:szCs w:val="22"/>
          <w:lang w:val="en-GB"/>
        </w:rPr>
        <w:t>4</w:t>
      </w:r>
    </w:p>
    <w:p w14:paraId="3844B4C3" w14:textId="77777777"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</w:p>
    <w:p w14:paraId="3ED77CAC" w14:textId="08BE91F8"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BA768C">
        <w:rPr>
          <w:rFonts w:ascii="Arial Narrow" w:hAnsi="Arial Narrow"/>
          <w:b/>
          <w:sz w:val="22"/>
          <w:szCs w:val="22"/>
          <w:lang w:val="en-GB"/>
        </w:rPr>
        <w:t>SCRUM</w:t>
      </w:r>
      <w:r>
        <w:rPr>
          <w:rFonts w:ascii="Arial Narrow" w:hAnsi="Arial Narrow"/>
          <w:b/>
          <w:sz w:val="22"/>
          <w:szCs w:val="22"/>
          <w:lang w:val="en-GB"/>
        </w:rPr>
        <w:t xml:space="preserve"> Tasks</w:t>
      </w:r>
    </w:p>
    <w:p w14:paraId="6BD6B889" w14:textId="77777777"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2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1836"/>
      </w:tblGrid>
      <w:tr w:rsidR="00BB0D8A" w14:paraId="2E026225" w14:textId="77777777" w:rsidTr="00EB5188">
        <w:tc>
          <w:tcPr>
            <w:tcW w:w="942" w:type="dxa"/>
            <w:hideMark/>
          </w:tcPr>
          <w:p w14:paraId="277248BF" w14:textId="3B20F237" w:rsidR="00BB0D8A" w:rsidRDefault="00BA768C" w:rsidP="00EB5188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</w:t>
            </w:r>
          </w:p>
        </w:tc>
        <w:tc>
          <w:tcPr>
            <w:tcW w:w="11836" w:type="dxa"/>
            <w:hideMark/>
          </w:tcPr>
          <w:p w14:paraId="665D8D4B" w14:textId="234F6241" w:rsidR="00BB0D8A" w:rsidRDefault="00BA768C" w:rsidP="00A71F7A">
            <w:pPr>
              <w:tabs>
                <w:tab w:val="left" w:pos="6135"/>
              </w:tabs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Ensure conduct of SCRUM meeting in 2022(IHO Task3.6.1)</w:t>
            </w:r>
          </w:p>
        </w:tc>
      </w:tr>
      <w:tr w:rsidR="004C6C5E" w14:paraId="2FC37CE6" w14:textId="77777777" w:rsidTr="00EB5188">
        <w:tc>
          <w:tcPr>
            <w:tcW w:w="942" w:type="dxa"/>
            <w:hideMark/>
          </w:tcPr>
          <w:p w14:paraId="2C7BEE7F" w14:textId="0DBBEEC6" w:rsidR="004C6C5E" w:rsidRPr="004C6C5E" w:rsidRDefault="00BA768C" w:rsidP="00EB5188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</w:t>
            </w:r>
          </w:p>
        </w:tc>
        <w:tc>
          <w:tcPr>
            <w:tcW w:w="11836" w:type="dxa"/>
            <w:hideMark/>
          </w:tcPr>
          <w:p w14:paraId="29795BCC" w14:textId="5375C286" w:rsidR="004C6C5E" w:rsidRPr="004C6C5E" w:rsidRDefault="00BA768C" w:rsidP="00EB5188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Encourage the contribution of bathymetric data to the IHO DCDB (IHO Task 3.6.3), identify priority areas for regional mapping and promote data contribution through GEBCO participation in IHO/IOC Regional Meetings</w:t>
            </w:r>
          </w:p>
        </w:tc>
      </w:tr>
      <w:tr w:rsidR="00E36CF1" w14:paraId="0D159FB2" w14:textId="77777777" w:rsidTr="00EB5188">
        <w:tc>
          <w:tcPr>
            <w:tcW w:w="942" w:type="dxa"/>
            <w:hideMark/>
          </w:tcPr>
          <w:p w14:paraId="0AC61088" w14:textId="77777777" w:rsidR="00E36CF1" w:rsidRDefault="00BA768C" w:rsidP="00EB5188">
            <w:pPr>
              <w:spacing w:before="40" w:after="40"/>
              <w:ind w:left="-1656" w:firstLine="1656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</w:t>
            </w:r>
          </w:p>
          <w:p w14:paraId="7D9D4DDB" w14:textId="77777777" w:rsidR="00BA768C" w:rsidRDefault="00BA768C" w:rsidP="00EB5188">
            <w:pPr>
              <w:spacing w:before="40" w:after="40"/>
              <w:ind w:left="-1656" w:firstLine="1656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H</w:t>
            </w:r>
          </w:p>
          <w:p w14:paraId="799B4A95" w14:textId="16C0D8DA" w:rsidR="00BA768C" w:rsidRPr="004C6C5E" w:rsidRDefault="00BA768C" w:rsidP="00EB5188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K</w:t>
            </w:r>
          </w:p>
        </w:tc>
        <w:tc>
          <w:tcPr>
            <w:tcW w:w="11836" w:type="dxa"/>
            <w:hideMark/>
          </w:tcPr>
          <w:p w14:paraId="514C5F0B" w14:textId="77777777" w:rsidR="00A71F7A" w:rsidRDefault="00BA768C" w:rsidP="00A71F7A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Maintain IHO bathymetric publications (IHO Task 3.6.6) including:  B-4, B-9, B-10 and B-11</w:t>
            </w:r>
          </w:p>
          <w:p w14:paraId="333B7361" w14:textId="5A398D52" w:rsidR="00BA768C" w:rsidRDefault="00BA768C" w:rsidP="00A71F7A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En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sure IHO-IOC GEBCO Web site is kept current and updated regularly (IHO Task 3.6.8)</w:t>
            </w:r>
          </w:p>
          <w:p w14:paraId="55893DD3" w14:textId="21275192" w:rsidR="00BA768C" w:rsidRDefault="00907445" w:rsidP="00BA768C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Provide scientific support and advice to Seabed 2030 Project Director, RDACCs and GDACC</w:t>
            </w:r>
          </w:p>
        </w:tc>
      </w:tr>
      <w:tr w:rsidR="00E36CF1" w14:paraId="4AAA29D8" w14:textId="77777777" w:rsidTr="00EB5188">
        <w:tc>
          <w:tcPr>
            <w:tcW w:w="942" w:type="dxa"/>
            <w:hideMark/>
          </w:tcPr>
          <w:p w14:paraId="22A2A7B6" w14:textId="64A6C46D" w:rsidR="00E36CF1" w:rsidRPr="004C6C5E" w:rsidRDefault="00E36CF1" w:rsidP="00EB5188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</w:p>
        </w:tc>
        <w:tc>
          <w:tcPr>
            <w:tcW w:w="11836" w:type="dxa"/>
            <w:hideMark/>
          </w:tcPr>
          <w:p w14:paraId="5508B8E6" w14:textId="50FB0CC6" w:rsidR="00E36CF1" w:rsidRDefault="00E36CF1" w:rsidP="00EB5188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</w:p>
        </w:tc>
      </w:tr>
    </w:tbl>
    <w:p w14:paraId="166B7332" w14:textId="2469A807" w:rsidR="0068019C" w:rsidRDefault="00EB5188" w:rsidP="002D5ACD">
      <w:pPr>
        <w:spacing w:before="40" w:after="40"/>
        <w:rPr>
          <w:rFonts w:ascii="Arial Narrow" w:hAnsi="Arial Narrow"/>
          <w:sz w:val="22"/>
          <w:szCs w:val="22"/>
          <w:lang w:val="en-GB"/>
        </w:rPr>
      </w:pPr>
      <w:r w:rsidRPr="00BC053B">
        <w:rPr>
          <w:rFonts w:ascii="Arial Narrow" w:hAnsi="Arial Narrow"/>
          <w:lang w:val="en-GB"/>
        </w:rPr>
        <w:br w:type="textWrapping" w:clear="all"/>
      </w: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161"/>
        <w:gridCol w:w="774"/>
        <w:gridCol w:w="1415"/>
        <w:gridCol w:w="983"/>
        <w:gridCol w:w="970"/>
        <w:gridCol w:w="1043"/>
        <w:gridCol w:w="2263"/>
        <w:gridCol w:w="2968"/>
        <w:gridCol w:w="991"/>
        <w:gridCol w:w="1171"/>
      </w:tblGrid>
      <w:tr w:rsidR="00C74D7D" w14:paraId="4098E7D4" w14:textId="77777777" w:rsidTr="00BA768C">
        <w:trPr>
          <w:cantSplit/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B86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Task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025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BAE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Priority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H-high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M-medium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L-low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B628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17CA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Start</w:t>
            </w:r>
          </w:p>
          <w:p w14:paraId="34157295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B92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End</w:t>
            </w:r>
          </w:p>
          <w:p w14:paraId="736667C7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208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Status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P-planned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O-ongoing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C-completed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6BE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Person(s)</w:t>
            </w:r>
          </w:p>
          <w:p w14:paraId="0E050F10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 indicates leader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BD6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Related Pubs/Standard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555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Funding Bid (€)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9A3" w14:textId="77777777" w:rsidR="007829C3" w:rsidRDefault="007829C3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GGC Decision</w:t>
            </w:r>
          </w:p>
        </w:tc>
      </w:tr>
      <w:tr w:rsidR="00BA768C" w14:paraId="75EB4C87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133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493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Ensure conduct of annual SCRUM meeting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E9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18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Report of SCRUM meeting to GGC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F77" w14:textId="231374A2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43D" w14:textId="68CFBB8D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33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52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27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D9A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EC4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0948A1F4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C36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FFA" w14:textId="77777777" w:rsid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Encourage the contribution of bathymetric data to the IHO DCDB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30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5E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1C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AD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8A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D94" w14:textId="3033C994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All members of GEBCO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C through the Chair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F3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2E9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DFF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515783DE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B79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DFE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 xml:space="preserve">Identify priority areas for regional mapping and support the organization of regional mapping projects.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B5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770" w14:textId="6D727D46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Prioritisation meetings held with TSCOM &amp; SEABED2030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25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Continuous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4A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08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DA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7F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4FAFFF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DDD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3B95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5EC17B87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31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239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Promote data contribution through GEBCO participation in RHCs and IOC regional meetings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88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88D" w14:textId="196C8B50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Identify GEBCO colleagues who are able to attend meetings in 202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-202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8F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CB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A102C76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E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09A" w14:textId="6C286642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All members of GEBCO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SC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through the Chair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31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C30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  <w:t>10,000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53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2F7308ED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E10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477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Promote data contribution by supporting participation at Regional Mapping Meetings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AC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DE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AB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6D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DB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C7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32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53E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433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039C1359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21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D5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074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Develop and make publicly available materials to highlight and foster regional activities and initiatives including up to date GEBCO slide deck virtual engagement materials such as videos of presentations.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DF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ED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Posting of videos on the SCUM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Channel</w:t>
            </w:r>
          </w:p>
          <w:p w14:paraId="723679B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EE7F02B" w14:textId="64E7E1B1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C2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9E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38D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B9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 in coordination with Chair SCOPE and with input from Seabed 2030 Project Team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4B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218" w14:textId="46D0C317" w:rsidR="00BA768C" w:rsidRDefault="00907445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  <w:t>2,000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15B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3FEA60EC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52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F60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Develop and refine messaging for IHO &amp; IOC to facilitate increasing the support of coastal states to provide and release data from within their waters of national jurisdiction.</w:t>
            </w:r>
          </w:p>
          <w:p w14:paraId="58CD700F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C50D367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Gather input from regarding stakeholder needs via regional engagement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1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13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Coordinated submission to IOC’s State of the Ocean report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56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3C56FCE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031EEE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6A6255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EF2B71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066FAA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9AB622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7D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05F1E8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C230D7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7C861B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D58F73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910644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4E4B2B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10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12994EA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E6A04F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44CBA4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E9384D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C5B414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3E35A3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6A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All members of GGC through the Chair*</w:t>
            </w:r>
          </w:p>
          <w:p w14:paraId="621ED8D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471C80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C14CF6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5646D3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All members of GGC through the Chair*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56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82B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B7C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0CDC6F69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258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04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Work with Seabed 2030 GDACC to update metrics of completeness for RHCs and put on SCRUM web pages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5F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F4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D3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296" w14:textId="59304B63" w:rsidR="00BA768C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28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48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GDACC through the Chair*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92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009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732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06F201BA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C53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AE8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Work with Seabed 2030 RDACCs and GDACC to ensure that reasons for embargo and/or no public access are captured and articulated to IHO/IOC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8F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7A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74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C23" w14:textId="4C493B09" w:rsidR="00BA768C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6B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C6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RDACCs and GDACC through Chair*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14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647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ACE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7AC170D9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B9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A1D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Gather input about IBC status and plans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57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B0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Meeting between Vice-chair and IBCSEP to encourage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reinitialisation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B7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F86" w14:textId="355572DD" w:rsidR="00BA768C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4E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2B8" w14:textId="4C8C93EF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SCRUM through Chair</w:t>
            </w:r>
            <w:r w:rsidR="00907445">
              <w:rPr>
                <w:rFonts w:ascii="Arial Narrow" w:hAnsi="Arial Narrow"/>
                <w:sz w:val="20"/>
                <w:szCs w:val="20"/>
                <w:lang w:val="en-GB"/>
              </w:rPr>
              <w:t>/ Vice-Chair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1A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923" w14:textId="51D92D4F" w:rsidR="00BA768C" w:rsidRDefault="00907445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  <w:t>4,000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94A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673B1844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44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D10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D4E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Convene SCRUM-focused sessions of a webinar series in conjunction with Seabed 2030 and Map the Gaps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2E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4A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08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4A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77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D1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Chairs of Sub-Committees, Seabed 2030 Project, and Map the Gaps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A0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B44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8AF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2B040548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C89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5B1" w14:textId="77777777" w:rsidR="00BA768C" w:rsidRP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A768C">
              <w:rPr>
                <w:rFonts w:ascii="Arial Narrow" w:hAnsi="Arial Narrow"/>
                <w:sz w:val="20"/>
                <w:szCs w:val="20"/>
                <w:lang w:val="en-GB"/>
              </w:rPr>
              <w:t>Maintain IHO bathymetric publications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C2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  <w:p w14:paraId="2B7A00E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280F3D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FB9E102" w14:textId="77777777" w:rsidR="00907445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724B286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44564B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  <w:p w14:paraId="2536845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77F19B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20AC98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2E28C3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82A3F6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7CFEE7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EFC626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6C27B5A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10D7AE3" w14:textId="248DDF1A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  <w:p w14:paraId="7ABB8185" w14:textId="71B4B432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  <w:p w14:paraId="49F4046F" w14:textId="3C71D481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  <w:p w14:paraId="315AF9C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1DB" w14:textId="63C25A76" w:rsid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Update GEBCO global 15</w:t>
            </w:r>
            <w:r w:rsidR="00BA768C">
              <w:rPr>
                <w:rFonts w:ascii="Arial Narrow" w:hAnsi="Arial Narrow"/>
                <w:sz w:val="20"/>
                <w:szCs w:val="20"/>
                <w:lang w:val="en-GB"/>
              </w:rPr>
              <w:t xml:space="preserve"> arc-second grid with new compilations</w:t>
            </w:r>
          </w:p>
          <w:p w14:paraId="52C6CD2C" w14:textId="77777777" w:rsidR="00907445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E86F300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5AD65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Update GEBCO World Map to included updated versions of GEBCO grid and adopted undersea feature names from SCUFN.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63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709897E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908B01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D594D1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5E1BB96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5EF04D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  <w:p w14:paraId="6D992FE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8D07B2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110675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D598A5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F1BF5C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EAFCD0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5925D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E031845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C0D67AC" w14:textId="6E340772" w:rsid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5D0E893D" w14:textId="11B3C77F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38F920EA" w14:textId="48707950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7EA94B9D" w14:textId="2C370EB3" w:rsidR="00BA768C" w:rsidRP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36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4742A8D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35363C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12844F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FE63B8A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0EB09A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  <w:p w14:paraId="63DF306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450B13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6AC587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CCB796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4FCE43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4CB171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E41F81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7C6CA1C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3FEE0BA" w14:textId="39802235" w:rsid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03AD1164" w14:textId="2180DD68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67BA9B79" w14:textId="7CEB4FBD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7A6CB9DA" w14:textId="6F6C63A1" w:rsidR="00BA768C" w:rsidRP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2F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2D69366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858FB1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A2526FC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8A65E6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17F76B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01FA55A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BB39A5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435C75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E2C3DA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244FCB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BA0C1CA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34450E5" w14:textId="46D3B701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EE0449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CB56306" w14:textId="17109686" w:rsid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05A4C02A" w14:textId="726B63C0" w:rsidR="00BA768C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2ACF7A5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  <w:p w14:paraId="1C6CBCCA" w14:textId="749565FF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EEE" w14:textId="5C30FBB7" w:rsidR="00D05EAF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All members of GEBCO GC through the Chair</w:t>
            </w:r>
          </w:p>
          <w:p w14:paraId="0883B00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</w:t>
            </w:r>
          </w:p>
          <w:p w14:paraId="3F03CA9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F7FCD7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9A5D64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Chairs SCRUM/SCUFN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D1E" w14:textId="5E358880" w:rsidR="00D05EAF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B-4 - Information concerning recent bathymetric data</w:t>
            </w:r>
          </w:p>
          <w:p w14:paraId="56D7DD91" w14:textId="477710EF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B-9 - GEBCO digital atlas</w:t>
            </w:r>
          </w:p>
          <w:p w14:paraId="325BF1B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1572F23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C55FFB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B-6 – Standardization of undersea feature names </w:t>
            </w:r>
          </w:p>
          <w:p w14:paraId="5A3F9BF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3AC1561" w14:textId="77777777" w:rsidR="00907445" w:rsidRDefault="00907445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276D449" w14:textId="1193C9A9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DAC2365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FD6D312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8D45800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540BDC1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BBCF05F" w14:textId="5868B5BD" w:rsidR="00907445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B-8 - Gazetteer </w:t>
            </w:r>
          </w:p>
          <w:p w14:paraId="62A788F2" w14:textId="4410ED80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B-9 - GEBCO digital atlas</w:t>
            </w:r>
          </w:p>
          <w:p w14:paraId="4D96D1DA" w14:textId="78F6865F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B-10 - The history of GEBCO</w:t>
            </w:r>
          </w:p>
          <w:p w14:paraId="2DFD867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B-11 - GEBCO Cookbook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1A2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717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5FE19386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286" w14:textId="43BAB6AE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093" w14:textId="77777777" w:rsid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Review and Update IHO-IOC GEBCO and Seabed 2030 Websites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5B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5E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Update website with meeting documents and information pertaining to SCRUM activities</w:t>
            </w:r>
          </w:p>
          <w:p w14:paraId="7AA5A8B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045E92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Validate members and contact information for SCRUM, TSCOM, and SCOPE</w:t>
            </w:r>
          </w:p>
          <w:p w14:paraId="550EE020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6B90CB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Review and maintain all working links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B5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1599D1B4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90EB2B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3EC006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FD795E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C9DB04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87F8D7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1062347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283A23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EF2911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AB4DDE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7B273E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14:paraId="14158EE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FD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0E7841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CC2A83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2BD161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B0603D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0CF315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7A5B53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50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  <w:p w14:paraId="08A4B3E5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195FF8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278C5BE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E46F2D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2DF4D1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B9D588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  <w:p w14:paraId="7E59FF7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DAA82E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16D79F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FECD79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C179433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  <w:p w14:paraId="7F9D21E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9D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BODC</w:t>
            </w:r>
          </w:p>
          <w:p w14:paraId="7755F41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7822F82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865728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6E893B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378B7EB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934685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Chairs SCRUM, TSCOM, SCOPE</w:t>
            </w:r>
          </w:p>
          <w:p w14:paraId="1A92E33D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0245FA6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5E76178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371870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SCRUM, BODC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ACF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81B0F9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98B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31F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A768C" w14:paraId="62B36BC8" w14:textId="77777777" w:rsidTr="00BA768C">
        <w:trPr>
          <w:cantSplit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7E9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146" w14:textId="77777777" w:rsidR="00BA768C" w:rsidRDefault="00BA768C" w:rsidP="00BA768C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Support SB2030 RDACCs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F8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8E7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Provide scientific expertise, regional connections and outreach support </w:t>
            </w:r>
          </w:p>
          <w:p w14:paraId="78006F4E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5EEADA9" w14:textId="6085E50B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Appoint Seabed2030 Coordinator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0F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2018</w:t>
            </w:r>
          </w:p>
          <w:p w14:paraId="2FB4474E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22053AD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D36F39C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02C6064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17AC96D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0892840" w14:textId="412E2D8D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931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2030</w:t>
            </w:r>
          </w:p>
          <w:p w14:paraId="18230963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32BD15E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30BB1AF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42AC3255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313C3B7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8DA02D5" w14:textId="08481F59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A8C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  <w:p w14:paraId="57B6ABE8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5EDD553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01D9629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A1687E5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D6856B2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2EAB6837" w14:textId="046F39A3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1E8" w14:textId="77777777" w:rsid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Chairs of TSCOM, SCRUM SCUFN, Outreach WG</w:t>
            </w:r>
          </w:p>
          <w:p w14:paraId="1BA143E5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4B66E07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5A7C11C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FA81C58" w14:textId="7777777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0C9E0B9" w14:textId="294BE427" w:rsidR="00D05EAF" w:rsidRDefault="00D05EAF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SCRUM/ Seabed2030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B68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972" w14:textId="77777777" w:rsidR="00BA768C" w:rsidRDefault="00BA768C" w:rsidP="00BA768C">
            <w:pPr>
              <w:spacing w:before="40" w:after="40"/>
              <w:rPr>
                <w:rFonts w:ascii="Arial Narrow" w:hAnsi="Arial Narrow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89A" w14:textId="77777777" w:rsidR="00BA768C" w:rsidRPr="00BA768C" w:rsidRDefault="00BA768C" w:rsidP="00BA768C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5064DC95" w14:textId="77777777"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p w14:paraId="00F1B866" w14:textId="77777777" w:rsidR="00907445" w:rsidRDefault="00907445" w:rsidP="00BB0D8A">
      <w:pPr>
        <w:rPr>
          <w:rFonts w:ascii="Arial Narrow" w:hAnsi="Arial Narrow"/>
          <w:sz w:val="22"/>
          <w:szCs w:val="22"/>
          <w:lang w:val="en-GB"/>
        </w:rPr>
      </w:pPr>
    </w:p>
    <w:p w14:paraId="6C731B4E" w14:textId="2F5D8C33" w:rsidR="00907445" w:rsidRDefault="00907445" w:rsidP="00907445">
      <w:pPr>
        <w:ind w:left="567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1.2</w:t>
      </w:r>
      <w:r>
        <w:rPr>
          <w:rFonts w:ascii="Arial Narrow" w:hAnsi="Arial Narrow"/>
          <w:b/>
          <w:sz w:val="22"/>
          <w:szCs w:val="22"/>
          <w:lang w:val="en-GB"/>
        </w:rPr>
        <w:tab/>
        <w:t>SCRUM Meetings (IHO Task 3.6.1)</w:t>
      </w:r>
    </w:p>
    <w:p w14:paraId="16EB7C2B" w14:textId="77777777" w:rsidR="00907445" w:rsidRDefault="00907445" w:rsidP="00907445">
      <w:pPr>
        <w:ind w:left="567"/>
        <w:rPr>
          <w:rFonts w:ascii="Arial Narrow" w:hAnsi="Arial Narrow"/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227"/>
      </w:tblGrid>
      <w:tr w:rsidR="00907445" w14:paraId="197AB92A" w14:textId="77777777" w:rsidTr="00907445">
        <w:tc>
          <w:tcPr>
            <w:tcW w:w="2552" w:type="dxa"/>
            <w:hideMark/>
          </w:tcPr>
          <w:p w14:paraId="630748C6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18" w:type="dxa"/>
            <w:hideMark/>
          </w:tcPr>
          <w:p w14:paraId="297FB4E3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3227" w:type="dxa"/>
            <w:hideMark/>
          </w:tcPr>
          <w:p w14:paraId="234B43F4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907445" w14:paraId="66875F28" w14:textId="77777777" w:rsidTr="00907445">
        <w:tc>
          <w:tcPr>
            <w:tcW w:w="2552" w:type="dxa"/>
            <w:hideMark/>
          </w:tcPr>
          <w:p w14:paraId="141E4BB7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7&amp;9October 2013</w:t>
            </w:r>
          </w:p>
        </w:tc>
        <w:tc>
          <w:tcPr>
            <w:tcW w:w="3118" w:type="dxa"/>
            <w:hideMark/>
          </w:tcPr>
          <w:p w14:paraId="694B5B95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Venice, Italy</w:t>
            </w:r>
          </w:p>
        </w:tc>
        <w:tc>
          <w:tcPr>
            <w:tcW w:w="3227" w:type="dxa"/>
            <w:hideMark/>
          </w:tcPr>
          <w:p w14:paraId="0B055480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Meeting</w:t>
            </w:r>
          </w:p>
        </w:tc>
      </w:tr>
      <w:tr w:rsidR="00907445" w14:paraId="1FFF56F7" w14:textId="77777777" w:rsidTr="00907445">
        <w:tc>
          <w:tcPr>
            <w:tcW w:w="2552" w:type="dxa"/>
            <w:hideMark/>
          </w:tcPr>
          <w:p w14:paraId="725A6542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11-13December 2014</w:t>
            </w:r>
          </w:p>
        </w:tc>
        <w:tc>
          <w:tcPr>
            <w:tcW w:w="3118" w:type="dxa"/>
            <w:hideMark/>
          </w:tcPr>
          <w:p w14:paraId="10EB8C1E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Mountain View, California, USA</w:t>
            </w:r>
          </w:p>
        </w:tc>
        <w:tc>
          <w:tcPr>
            <w:tcW w:w="3227" w:type="dxa"/>
            <w:hideMark/>
          </w:tcPr>
          <w:p w14:paraId="376B072F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Meeting</w:t>
            </w:r>
          </w:p>
        </w:tc>
      </w:tr>
      <w:tr w:rsidR="00907445" w14:paraId="48EDACDC" w14:textId="77777777" w:rsidTr="00907445">
        <w:tc>
          <w:tcPr>
            <w:tcW w:w="2552" w:type="dxa"/>
            <w:hideMark/>
          </w:tcPr>
          <w:p w14:paraId="21B800BF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5-7 October 2015</w:t>
            </w:r>
          </w:p>
        </w:tc>
        <w:tc>
          <w:tcPr>
            <w:tcW w:w="3118" w:type="dxa"/>
            <w:hideMark/>
          </w:tcPr>
          <w:p w14:paraId="2B017003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Kuala Lumpur, Malaysia</w:t>
            </w:r>
          </w:p>
        </w:tc>
        <w:tc>
          <w:tcPr>
            <w:tcW w:w="3227" w:type="dxa"/>
            <w:hideMark/>
          </w:tcPr>
          <w:p w14:paraId="7132E7A6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Meeting</w:t>
            </w:r>
          </w:p>
        </w:tc>
      </w:tr>
      <w:tr w:rsidR="00907445" w14:paraId="28394C52" w14:textId="77777777" w:rsidTr="00907445">
        <w:tc>
          <w:tcPr>
            <w:tcW w:w="2552" w:type="dxa"/>
            <w:hideMark/>
          </w:tcPr>
          <w:p w14:paraId="610D60F1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10-12 October 2016</w:t>
            </w:r>
          </w:p>
        </w:tc>
        <w:tc>
          <w:tcPr>
            <w:tcW w:w="3118" w:type="dxa"/>
            <w:hideMark/>
          </w:tcPr>
          <w:p w14:paraId="594CE267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Viña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del Mar, Chile</w:t>
            </w:r>
          </w:p>
        </w:tc>
        <w:tc>
          <w:tcPr>
            <w:tcW w:w="3227" w:type="dxa"/>
            <w:hideMark/>
          </w:tcPr>
          <w:p w14:paraId="759675FC" w14:textId="77777777" w:rsid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Meeting</w:t>
            </w:r>
          </w:p>
        </w:tc>
      </w:tr>
      <w:tr w:rsidR="00907445" w:rsidRPr="00907445" w14:paraId="1733A7B8" w14:textId="77777777" w:rsidTr="00907445">
        <w:tc>
          <w:tcPr>
            <w:tcW w:w="2552" w:type="dxa"/>
            <w:hideMark/>
          </w:tcPr>
          <w:p w14:paraId="39319E5C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13-14 November 2017</w:t>
            </w:r>
          </w:p>
        </w:tc>
        <w:tc>
          <w:tcPr>
            <w:tcW w:w="3118" w:type="dxa"/>
            <w:hideMark/>
          </w:tcPr>
          <w:p w14:paraId="3F950E95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Busan, Korea</w:t>
            </w:r>
          </w:p>
        </w:tc>
        <w:tc>
          <w:tcPr>
            <w:tcW w:w="3227" w:type="dxa"/>
            <w:hideMark/>
          </w:tcPr>
          <w:p w14:paraId="545D37D4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Meeting</w:t>
            </w:r>
          </w:p>
        </w:tc>
      </w:tr>
      <w:tr w:rsidR="00907445" w:rsidRPr="00907445" w14:paraId="4F77AAC1" w14:textId="77777777" w:rsidTr="00907445">
        <w:tc>
          <w:tcPr>
            <w:tcW w:w="2552" w:type="dxa"/>
            <w:hideMark/>
          </w:tcPr>
          <w:p w14:paraId="33B6004E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5-6 November 2018</w:t>
            </w:r>
          </w:p>
        </w:tc>
        <w:tc>
          <w:tcPr>
            <w:tcW w:w="3118" w:type="dxa"/>
            <w:hideMark/>
          </w:tcPr>
          <w:p w14:paraId="68368E98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Canberra, Australia</w:t>
            </w:r>
          </w:p>
        </w:tc>
        <w:tc>
          <w:tcPr>
            <w:tcW w:w="3227" w:type="dxa"/>
            <w:hideMark/>
          </w:tcPr>
          <w:p w14:paraId="10094A64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6th Meeting</w:t>
            </w:r>
          </w:p>
        </w:tc>
      </w:tr>
      <w:tr w:rsidR="00907445" w:rsidRPr="00907445" w14:paraId="2C945FC1" w14:textId="77777777" w:rsidTr="00907445">
        <w:tc>
          <w:tcPr>
            <w:tcW w:w="2552" w:type="dxa"/>
            <w:hideMark/>
          </w:tcPr>
          <w:p w14:paraId="3CDE9271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4-5 November 2019</w:t>
            </w:r>
          </w:p>
        </w:tc>
        <w:tc>
          <w:tcPr>
            <w:tcW w:w="3118" w:type="dxa"/>
            <w:hideMark/>
          </w:tcPr>
          <w:p w14:paraId="41A4DB35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Portsmouth, NH, USA</w:t>
            </w:r>
          </w:p>
        </w:tc>
        <w:tc>
          <w:tcPr>
            <w:tcW w:w="3227" w:type="dxa"/>
            <w:hideMark/>
          </w:tcPr>
          <w:p w14:paraId="6C7A5824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907445" w:rsidRPr="00907445" w14:paraId="1EB831A9" w14:textId="77777777" w:rsidTr="00907445">
        <w:tc>
          <w:tcPr>
            <w:tcW w:w="2552" w:type="dxa"/>
            <w:hideMark/>
          </w:tcPr>
          <w:p w14:paraId="532A408F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11-15 January 2021</w:t>
            </w:r>
          </w:p>
        </w:tc>
        <w:tc>
          <w:tcPr>
            <w:tcW w:w="3118" w:type="dxa"/>
            <w:hideMark/>
          </w:tcPr>
          <w:p w14:paraId="16FB98CD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Remote VTC</w:t>
            </w:r>
          </w:p>
        </w:tc>
        <w:tc>
          <w:tcPr>
            <w:tcW w:w="3227" w:type="dxa"/>
            <w:hideMark/>
          </w:tcPr>
          <w:p w14:paraId="4D21A4B2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8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907445" w:rsidRPr="00907445" w14:paraId="700FCE08" w14:textId="77777777" w:rsidTr="00907445">
        <w:tc>
          <w:tcPr>
            <w:tcW w:w="2552" w:type="dxa"/>
            <w:hideMark/>
          </w:tcPr>
          <w:p w14:paraId="295FFC86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2&amp;11 November 2021</w:t>
            </w:r>
          </w:p>
          <w:p w14:paraId="1B55D093" w14:textId="57F514EC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56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26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October 2022</w:t>
            </w:r>
          </w:p>
        </w:tc>
        <w:tc>
          <w:tcPr>
            <w:tcW w:w="3118" w:type="dxa"/>
            <w:hideMark/>
          </w:tcPr>
          <w:p w14:paraId="70309592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Remote VTC</w:t>
            </w:r>
          </w:p>
          <w:p w14:paraId="462F6960" w14:textId="4A552E2A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31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Southampton, UK/ Hybrid</w:t>
            </w:r>
          </w:p>
        </w:tc>
        <w:tc>
          <w:tcPr>
            <w:tcW w:w="3227" w:type="dxa"/>
            <w:hideMark/>
          </w:tcPr>
          <w:p w14:paraId="40D8DD7F" w14:textId="77777777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9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  <w:p w14:paraId="23EA56C7" w14:textId="1D465CA9" w:rsidR="00907445" w:rsidRPr="00907445" w:rsidRDefault="00907445">
            <w:pPr>
              <w:tabs>
                <w:tab w:val="left" w:pos="1824"/>
                <w:tab w:val="left" w:pos="4332"/>
              </w:tabs>
              <w:spacing w:before="40" w:after="40" w:line="276" w:lineRule="auto"/>
              <w:ind w:left="176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>10</w:t>
            </w:r>
            <w:r w:rsidRPr="00907445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 w:rsidRPr="00907445"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</w:tbl>
    <w:p w14:paraId="543BD9ED" w14:textId="77777777" w:rsidR="00907445" w:rsidRPr="00907445" w:rsidRDefault="00907445" w:rsidP="00BB0D8A">
      <w:pPr>
        <w:rPr>
          <w:rFonts w:ascii="Arial Narrow" w:hAnsi="Arial Narrow"/>
          <w:sz w:val="22"/>
          <w:szCs w:val="22"/>
          <w:lang w:val="en-GB"/>
        </w:rPr>
      </w:pPr>
    </w:p>
    <w:p w14:paraId="17242DC5" w14:textId="77777777" w:rsidR="00907445" w:rsidRDefault="00907445" w:rsidP="00BB0D8A">
      <w:pPr>
        <w:rPr>
          <w:rFonts w:ascii="Arial Narrow" w:hAnsi="Arial Narrow"/>
          <w:sz w:val="22"/>
          <w:szCs w:val="22"/>
          <w:lang w:val="en-GB"/>
        </w:rPr>
      </w:pPr>
    </w:p>
    <w:p w14:paraId="5B0B7547" w14:textId="77777777" w:rsidR="00A13D9B" w:rsidRDefault="00A13D9B" w:rsidP="00BB0D8A">
      <w:pPr>
        <w:rPr>
          <w:rFonts w:ascii="Arial Narrow" w:hAnsi="Arial Narrow"/>
          <w:sz w:val="22"/>
          <w:szCs w:val="22"/>
          <w:lang w:val="en-GB"/>
        </w:rPr>
      </w:pPr>
    </w:p>
    <w:p w14:paraId="7ECC2136" w14:textId="77777777" w:rsidR="00907445" w:rsidRDefault="00907445" w:rsidP="00907445">
      <w:pPr>
        <w:ind w:left="567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Chair: Aileen Bohan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 xml:space="preserve">Email: </w:t>
      </w:r>
      <w:hyperlink r:id="rId8" w:history="1">
        <w:r>
          <w:rPr>
            <w:rStyle w:val="Hyperlink"/>
            <w:rFonts w:ascii="Arial Narrow" w:hAnsi="Arial Narrow"/>
            <w:sz w:val="22"/>
            <w:szCs w:val="22"/>
            <w:lang w:val="en-GB"/>
          </w:rPr>
          <w:t>aileenbohan@gmail.com</w:t>
        </w:r>
      </w:hyperlink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</w:p>
    <w:p w14:paraId="78231F4E" w14:textId="77777777" w:rsidR="00907445" w:rsidRDefault="00907445" w:rsidP="00907445">
      <w:pPr>
        <w:ind w:left="567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Vice-Chair: Hugo Montoro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 xml:space="preserve">Email: hdmontoro@gmail.com </w:t>
      </w:r>
    </w:p>
    <w:p w14:paraId="7674FBED" w14:textId="77777777" w:rsidR="00907445" w:rsidRDefault="00907445" w:rsidP="00907445">
      <w:pPr>
        <w:ind w:left="567"/>
        <w:rPr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Secretary: Sam Harper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Email: samuel.harper@iho.int</w:t>
      </w:r>
    </w:p>
    <w:p w14:paraId="71F8B361" w14:textId="25D88752" w:rsidR="001E45CB" w:rsidRPr="00BB0D8A" w:rsidRDefault="001E45CB" w:rsidP="00907445">
      <w:pPr>
        <w:rPr>
          <w:lang w:val="en-GB"/>
        </w:rPr>
      </w:pPr>
    </w:p>
    <w:sectPr w:rsidR="001E45CB" w:rsidRPr="00BB0D8A" w:rsidSect="00134C08">
      <w:headerReference w:type="default" r:id="rId9"/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FA6D" w14:textId="77777777" w:rsidR="00AE1509" w:rsidRDefault="00AE1509" w:rsidP="00AA01DD">
      <w:r>
        <w:separator/>
      </w:r>
    </w:p>
  </w:endnote>
  <w:endnote w:type="continuationSeparator" w:id="0">
    <w:p w14:paraId="6D43B2F6" w14:textId="77777777" w:rsidR="00AE1509" w:rsidRDefault="00AE1509" w:rsidP="00AA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A3D4" w14:textId="77777777" w:rsidR="00AE1509" w:rsidRDefault="00AE1509" w:rsidP="00AA01DD">
      <w:r>
        <w:separator/>
      </w:r>
    </w:p>
  </w:footnote>
  <w:footnote w:type="continuationSeparator" w:id="0">
    <w:p w14:paraId="378933F0" w14:textId="77777777" w:rsidR="00AE1509" w:rsidRDefault="00AE1509" w:rsidP="00AA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963A" w14:textId="7FE13142" w:rsidR="00AA01DD" w:rsidRPr="00D655D5" w:rsidRDefault="00D655D5" w:rsidP="00D655D5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GGC3</w:t>
    </w:r>
    <w:r w:rsidR="00877C6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FB2E9D">
      <w:rPr>
        <w:rFonts w:ascii="Arial" w:hAnsi="Arial" w:cs="Arial"/>
        <w:sz w:val="20"/>
        <w:szCs w:val="20"/>
      </w:rPr>
      <w:t>6/1/1/2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8A"/>
    <w:rsid w:val="000009B9"/>
    <w:rsid w:val="00007179"/>
    <w:rsid w:val="000423DD"/>
    <w:rsid w:val="000569AC"/>
    <w:rsid w:val="000732FA"/>
    <w:rsid w:val="00085A72"/>
    <w:rsid w:val="0009035A"/>
    <w:rsid w:val="001205DD"/>
    <w:rsid w:val="00125577"/>
    <w:rsid w:val="00134C08"/>
    <w:rsid w:val="00136D9C"/>
    <w:rsid w:val="00142AAE"/>
    <w:rsid w:val="00142EC2"/>
    <w:rsid w:val="00161AED"/>
    <w:rsid w:val="00162BE4"/>
    <w:rsid w:val="001758D7"/>
    <w:rsid w:val="00191964"/>
    <w:rsid w:val="001B4F8D"/>
    <w:rsid w:val="001C3C36"/>
    <w:rsid w:val="001D1753"/>
    <w:rsid w:val="001E45CB"/>
    <w:rsid w:val="0021422D"/>
    <w:rsid w:val="00225187"/>
    <w:rsid w:val="0023696C"/>
    <w:rsid w:val="00242DD4"/>
    <w:rsid w:val="00255835"/>
    <w:rsid w:val="00290C1A"/>
    <w:rsid w:val="002A4C56"/>
    <w:rsid w:val="002C255E"/>
    <w:rsid w:val="002C78C7"/>
    <w:rsid w:val="002D5ACD"/>
    <w:rsid w:val="002E256E"/>
    <w:rsid w:val="002E7B9D"/>
    <w:rsid w:val="0031223B"/>
    <w:rsid w:val="003151D3"/>
    <w:rsid w:val="00320E6C"/>
    <w:rsid w:val="00335E0D"/>
    <w:rsid w:val="00335F11"/>
    <w:rsid w:val="003778AD"/>
    <w:rsid w:val="00385BDD"/>
    <w:rsid w:val="00392DF1"/>
    <w:rsid w:val="003A6E35"/>
    <w:rsid w:val="003B7636"/>
    <w:rsid w:val="003C5232"/>
    <w:rsid w:val="003E4073"/>
    <w:rsid w:val="003E54E4"/>
    <w:rsid w:val="003F3DD5"/>
    <w:rsid w:val="00412617"/>
    <w:rsid w:val="00422E86"/>
    <w:rsid w:val="00446D41"/>
    <w:rsid w:val="00447168"/>
    <w:rsid w:val="00451C6D"/>
    <w:rsid w:val="00451EFB"/>
    <w:rsid w:val="00452B1E"/>
    <w:rsid w:val="00454459"/>
    <w:rsid w:val="00464B19"/>
    <w:rsid w:val="00465B4B"/>
    <w:rsid w:val="00480192"/>
    <w:rsid w:val="004821FB"/>
    <w:rsid w:val="004B79B0"/>
    <w:rsid w:val="004C09DA"/>
    <w:rsid w:val="004C6C5E"/>
    <w:rsid w:val="0050099D"/>
    <w:rsid w:val="00510994"/>
    <w:rsid w:val="0053336F"/>
    <w:rsid w:val="005950C1"/>
    <w:rsid w:val="005A2D09"/>
    <w:rsid w:val="005E43E3"/>
    <w:rsid w:val="006017FD"/>
    <w:rsid w:val="00611190"/>
    <w:rsid w:val="00611D2C"/>
    <w:rsid w:val="00617DC6"/>
    <w:rsid w:val="00652784"/>
    <w:rsid w:val="0065309F"/>
    <w:rsid w:val="006546A2"/>
    <w:rsid w:val="00654B29"/>
    <w:rsid w:val="00655429"/>
    <w:rsid w:val="00655EB9"/>
    <w:rsid w:val="0066237C"/>
    <w:rsid w:val="006649EB"/>
    <w:rsid w:val="00666D2B"/>
    <w:rsid w:val="00676F78"/>
    <w:rsid w:val="0068019C"/>
    <w:rsid w:val="006801D0"/>
    <w:rsid w:val="00681505"/>
    <w:rsid w:val="006A5ACD"/>
    <w:rsid w:val="006B1DFC"/>
    <w:rsid w:val="006B599B"/>
    <w:rsid w:val="006F623C"/>
    <w:rsid w:val="00721043"/>
    <w:rsid w:val="00770719"/>
    <w:rsid w:val="007725C2"/>
    <w:rsid w:val="007829C3"/>
    <w:rsid w:val="007A2C19"/>
    <w:rsid w:val="007A6E61"/>
    <w:rsid w:val="007B1E84"/>
    <w:rsid w:val="007B23FE"/>
    <w:rsid w:val="007B53EC"/>
    <w:rsid w:val="007B6AE9"/>
    <w:rsid w:val="007C5BD4"/>
    <w:rsid w:val="007D4E9D"/>
    <w:rsid w:val="007E37F1"/>
    <w:rsid w:val="00807FD5"/>
    <w:rsid w:val="00813E2D"/>
    <w:rsid w:val="00823DCC"/>
    <w:rsid w:val="00825064"/>
    <w:rsid w:val="0083464B"/>
    <w:rsid w:val="00845C7C"/>
    <w:rsid w:val="008514E2"/>
    <w:rsid w:val="008521CC"/>
    <w:rsid w:val="00855407"/>
    <w:rsid w:val="00856B4B"/>
    <w:rsid w:val="00857666"/>
    <w:rsid w:val="00877C66"/>
    <w:rsid w:val="008B186B"/>
    <w:rsid w:val="008C7DE9"/>
    <w:rsid w:val="008E5E41"/>
    <w:rsid w:val="008F14DD"/>
    <w:rsid w:val="0090607A"/>
    <w:rsid w:val="00907445"/>
    <w:rsid w:val="00971D40"/>
    <w:rsid w:val="0097693E"/>
    <w:rsid w:val="009847BD"/>
    <w:rsid w:val="00997BDB"/>
    <w:rsid w:val="009A7E76"/>
    <w:rsid w:val="009C15FC"/>
    <w:rsid w:val="009C79C3"/>
    <w:rsid w:val="009F14B7"/>
    <w:rsid w:val="009F2C66"/>
    <w:rsid w:val="00A13D9B"/>
    <w:rsid w:val="00A23B6B"/>
    <w:rsid w:val="00A2662E"/>
    <w:rsid w:val="00A55508"/>
    <w:rsid w:val="00A71F7A"/>
    <w:rsid w:val="00A922C9"/>
    <w:rsid w:val="00AA01DD"/>
    <w:rsid w:val="00AB5817"/>
    <w:rsid w:val="00AB7B18"/>
    <w:rsid w:val="00AC590D"/>
    <w:rsid w:val="00AC647A"/>
    <w:rsid w:val="00AC7006"/>
    <w:rsid w:val="00AC7BC5"/>
    <w:rsid w:val="00AE0C5F"/>
    <w:rsid w:val="00AE1509"/>
    <w:rsid w:val="00AE3E23"/>
    <w:rsid w:val="00AF43C2"/>
    <w:rsid w:val="00AF707F"/>
    <w:rsid w:val="00B40020"/>
    <w:rsid w:val="00B4200F"/>
    <w:rsid w:val="00B6284E"/>
    <w:rsid w:val="00B82D6B"/>
    <w:rsid w:val="00B82F60"/>
    <w:rsid w:val="00B84473"/>
    <w:rsid w:val="00B902CB"/>
    <w:rsid w:val="00BA768C"/>
    <w:rsid w:val="00BB0D8A"/>
    <w:rsid w:val="00BB0D8B"/>
    <w:rsid w:val="00BB2166"/>
    <w:rsid w:val="00BB6916"/>
    <w:rsid w:val="00BC053B"/>
    <w:rsid w:val="00BC471A"/>
    <w:rsid w:val="00BD56A2"/>
    <w:rsid w:val="00BE6FF7"/>
    <w:rsid w:val="00C01581"/>
    <w:rsid w:val="00C10671"/>
    <w:rsid w:val="00C5305E"/>
    <w:rsid w:val="00C61363"/>
    <w:rsid w:val="00C70BBE"/>
    <w:rsid w:val="00C734E9"/>
    <w:rsid w:val="00C74D7D"/>
    <w:rsid w:val="00C759FC"/>
    <w:rsid w:val="00C973C3"/>
    <w:rsid w:val="00CF2158"/>
    <w:rsid w:val="00D01886"/>
    <w:rsid w:val="00D0321A"/>
    <w:rsid w:val="00D05EAF"/>
    <w:rsid w:val="00D13E59"/>
    <w:rsid w:val="00D24383"/>
    <w:rsid w:val="00D42DDC"/>
    <w:rsid w:val="00D4318D"/>
    <w:rsid w:val="00D655D5"/>
    <w:rsid w:val="00D75249"/>
    <w:rsid w:val="00D963DF"/>
    <w:rsid w:val="00DC3626"/>
    <w:rsid w:val="00E0033C"/>
    <w:rsid w:val="00E21CEF"/>
    <w:rsid w:val="00E36CF1"/>
    <w:rsid w:val="00E510DE"/>
    <w:rsid w:val="00E54896"/>
    <w:rsid w:val="00E5576D"/>
    <w:rsid w:val="00E92CF9"/>
    <w:rsid w:val="00EB5188"/>
    <w:rsid w:val="00EC686F"/>
    <w:rsid w:val="00ED7CBB"/>
    <w:rsid w:val="00EF1FAC"/>
    <w:rsid w:val="00F15E62"/>
    <w:rsid w:val="00F232D8"/>
    <w:rsid w:val="00F26BAC"/>
    <w:rsid w:val="00F31423"/>
    <w:rsid w:val="00F31E60"/>
    <w:rsid w:val="00F3641D"/>
    <w:rsid w:val="00F36E0C"/>
    <w:rsid w:val="00F61A0C"/>
    <w:rsid w:val="00F62D28"/>
    <w:rsid w:val="00F6370C"/>
    <w:rsid w:val="00F873BE"/>
    <w:rsid w:val="00FB2E9D"/>
    <w:rsid w:val="00FC0404"/>
    <w:rsid w:val="00FD68B1"/>
    <w:rsid w:val="00FF261A"/>
    <w:rsid w:val="016774D5"/>
    <w:rsid w:val="0502CC52"/>
    <w:rsid w:val="0917FA94"/>
    <w:rsid w:val="1010C097"/>
    <w:rsid w:val="1559A4E5"/>
    <w:rsid w:val="1860B20B"/>
    <w:rsid w:val="18D672D2"/>
    <w:rsid w:val="1F32D419"/>
    <w:rsid w:val="20A8BBFA"/>
    <w:rsid w:val="2155A3FD"/>
    <w:rsid w:val="225DA0F6"/>
    <w:rsid w:val="2445D003"/>
    <w:rsid w:val="26678B74"/>
    <w:rsid w:val="29D15B76"/>
    <w:rsid w:val="2E0B210F"/>
    <w:rsid w:val="34981E96"/>
    <w:rsid w:val="3509E3D9"/>
    <w:rsid w:val="360E82A1"/>
    <w:rsid w:val="3793AD0C"/>
    <w:rsid w:val="387A9A07"/>
    <w:rsid w:val="3E2A1ABC"/>
    <w:rsid w:val="3F52E657"/>
    <w:rsid w:val="41564961"/>
    <w:rsid w:val="4C5DA681"/>
    <w:rsid w:val="4C69E3BD"/>
    <w:rsid w:val="4D1352EC"/>
    <w:rsid w:val="4D6540E5"/>
    <w:rsid w:val="55604641"/>
    <w:rsid w:val="55622CD0"/>
    <w:rsid w:val="5F705D40"/>
    <w:rsid w:val="5F8C82DE"/>
    <w:rsid w:val="62ECC3A5"/>
    <w:rsid w:val="649306F2"/>
    <w:rsid w:val="662ED753"/>
    <w:rsid w:val="68EA6C6B"/>
    <w:rsid w:val="6A7BB547"/>
    <w:rsid w:val="6D554A02"/>
    <w:rsid w:val="6FF5A6A8"/>
    <w:rsid w:val="71C24CE1"/>
    <w:rsid w:val="74010997"/>
    <w:rsid w:val="75C9C993"/>
    <w:rsid w:val="7AB868E8"/>
    <w:rsid w:val="7D7FD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C9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F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B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B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1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0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F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B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B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1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0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boh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4B12-30DF-4212-82BB-80F32152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Shipman</dc:creator>
  <cp:lastModifiedBy>infomar</cp:lastModifiedBy>
  <cp:revision>5</cp:revision>
  <dcterms:created xsi:type="dcterms:W3CDTF">2022-10-21T15:34:00Z</dcterms:created>
  <dcterms:modified xsi:type="dcterms:W3CDTF">2022-10-22T22:45:00Z</dcterms:modified>
</cp:coreProperties>
</file>