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E228B" w14:textId="77777777" w:rsidR="00822C23" w:rsidRDefault="0094284A" w:rsidP="00485B18">
      <w:pPr>
        <w:pStyle w:val="Title"/>
      </w:pPr>
      <w:bookmarkStart w:id="0" w:name="_GoBack"/>
      <w:bookmarkEnd w:id="0"/>
      <w:r>
        <w:t xml:space="preserve">Cookbook </w:t>
      </w:r>
      <w:r w:rsidR="003554D2">
        <w:t>for</w:t>
      </w:r>
      <w:r>
        <w:t xml:space="preserve"> </w:t>
      </w:r>
      <w:r w:rsidR="00AD33AA">
        <w:t>Generic Term</w:t>
      </w:r>
      <w:r>
        <w:t>s</w:t>
      </w:r>
      <w:r w:rsidR="003554D2">
        <w:t xml:space="preserve"> of undersea feature names</w:t>
      </w:r>
    </w:p>
    <w:p w14:paraId="6C5FFA05" w14:textId="77777777" w:rsidR="0094284A" w:rsidRDefault="0094284A"/>
    <w:p w14:paraId="3907959E" w14:textId="32736F3C" w:rsidR="0094284A" w:rsidRDefault="00EA6BD9">
      <w:r>
        <w:t>Vaughan Stagpoole</w:t>
      </w:r>
      <w:r>
        <w:rPr>
          <w:rStyle w:val="FootnoteReference"/>
        </w:rPr>
        <w:footnoteReference w:id="1"/>
      </w:r>
      <w:r>
        <w:t xml:space="preserve"> and Kevin Mackay</w:t>
      </w:r>
      <w:r>
        <w:rPr>
          <w:rStyle w:val="FootnoteReference"/>
        </w:rPr>
        <w:footnoteReference w:id="2"/>
      </w:r>
    </w:p>
    <w:p w14:paraId="1E453A33" w14:textId="3C9EF4CD" w:rsidR="00EA6BD9" w:rsidRDefault="00EA6BD9">
      <w:r>
        <w:t>Version 1.1</w:t>
      </w:r>
    </w:p>
    <w:p w14:paraId="39221FE9" w14:textId="01E5A668" w:rsidR="00EA6BD9" w:rsidRDefault="00EA6BD9">
      <w:r>
        <w:t>May 2021</w:t>
      </w:r>
    </w:p>
    <w:p w14:paraId="7303955A" w14:textId="77777777" w:rsidR="00485B18" w:rsidRDefault="00485B18"/>
    <w:p w14:paraId="6B859E6B" w14:textId="77777777" w:rsidR="00485B18" w:rsidRDefault="00485B18" w:rsidP="00485B18">
      <w:r>
        <w:br w:type="page"/>
      </w:r>
    </w:p>
    <w:sdt>
      <w:sdtPr>
        <w:rPr>
          <w:rFonts w:asciiTheme="minorHAnsi" w:eastAsiaTheme="minorHAnsi" w:hAnsiTheme="minorHAnsi" w:cstheme="minorBidi"/>
          <w:color w:val="auto"/>
          <w:sz w:val="22"/>
          <w:szCs w:val="22"/>
          <w:lang w:val="en-NZ"/>
        </w:rPr>
        <w:id w:val="-645664137"/>
        <w:docPartObj>
          <w:docPartGallery w:val="Table of Contents"/>
          <w:docPartUnique/>
        </w:docPartObj>
      </w:sdtPr>
      <w:sdtEndPr>
        <w:rPr>
          <w:b/>
          <w:bCs/>
          <w:noProof/>
        </w:rPr>
      </w:sdtEndPr>
      <w:sdtContent>
        <w:p w14:paraId="001B717A" w14:textId="77777777" w:rsidR="00485B18" w:rsidRDefault="00485B18">
          <w:pPr>
            <w:pStyle w:val="TOCHeading"/>
          </w:pPr>
          <w:r>
            <w:t>Contents</w:t>
          </w:r>
        </w:p>
        <w:p w14:paraId="2DC554AF" w14:textId="62FC45CD" w:rsidR="004C2A17" w:rsidRDefault="00485B18">
          <w:pPr>
            <w:pStyle w:val="TOC2"/>
            <w:tabs>
              <w:tab w:val="right" w:leader="dot" w:pos="9016"/>
            </w:tabs>
            <w:rPr>
              <w:rFonts w:eastAsiaTheme="minorEastAsia"/>
              <w:noProof/>
              <w:lang w:eastAsia="en-NZ"/>
            </w:rPr>
          </w:pPr>
          <w:r>
            <w:fldChar w:fldCharType="begin"/>
          </w:r>
          <w:r>
            <w:instrText xml:space="preserve"> TOC \o "1-3" \h \z \u </w:instrText>
          </w:r>
          <w:r>
            <w:fldChar w:fldCharType="separate"/>
          </w:r>
          <w:hyperlink w:anchor="_Toc71288426" w:history="1">
            <w:r w:rsidR="004C2A17" w:rsidRPr="006835A4">
              <w:rPr>
                <w:rStyle w:val="Hyperlink"/>
                <w:noProof/>
              </w:rPr>
              <w:t>Introduction</w:t>
            </w:r>
            <w:r w:rsidR="004C2A17">
              <w:rPr>
                <w:noProof/>
                <w:webHidden/>
              </w:rPr>
              <w:tab/>
            </w:r>
            <w:r w:rsidR="004C2A17">
              <w:rPr>
                <w:noProof/>
                <w:webHidden/>
              </w:rPr>
              <w:fldChar w:fldCharType="begin"/>
            </w:r>
            <w:r w:rsidR="004C2A17">
              <w:rPr>
                <w:noProof/>
                <w:webHidden/>
              </w:rPr>
              <w:instrText xml:space="preserve"> PAGEREF _Toc71288426 \h </w:instrText>
            </w:r>
            <w:r w:rsidR="004C2A17">
              <w:rPr>
                <w:noProof/>
                <w:webHidden/>
              </w:rPr>
            </w:r>
            <w:r w:rsidR="004C2A17">
              <w:rPr>
                <w:noProof/>
                <w:webHidden/>
              </w:rPr>
              <w:fldChar w:fldCharType="separate"/>
            </w:r>
            <w:r w:rsidR="004C2A17">
              <w:rPr>
                <w:noProof/>
                <w:webHidden/>
              </w:rPr>
              <w:t>5</w:t>
            </w:r>
            <w:r w:rsidR="004C2A17">
              <w:rPr>
                <w:noProof/>
                <w:webHidden/>
              </w:rPr>
              <w:fldChar w:fldCharType="end"/>
            </w:r>
          </w:hyperlink>
        </w:p>
        <w:p w14:paraId="064E8775" w14:textId="34450AFD" w:rsidR="004C2A17" w:rsidRDefault="0020348E">
          <w:pPr>
            <w:pStyle w:val="TOC2"/>
            <w:tabs>
              <w:tab w:val="right" w:leader="dot" w:pos="9016"/>
            </w:tabs>
            <w:rPr>
              <w:rFonts w:eastAsiaTheme="minorEastAsia"/>
              <w:noProof/>
              <w:lang w:eastAsia="en-NZ"/>
            </w:rPr>
          </w:pPr>
          <w:hyperlink w:anchor="_Toc71288427" w:history="1">
            <w:r w:rsidR="004C2A17" w:rsidRPr="006835A4">
              <w:rPr>
                <w:rStyle w:val="Hyperlink"/>
                <w:noProof/>
              </w:rPr>
              <w:t>How to use this cookbook</w:t>
            </w:r>
            <w:r w:rsidR="004C2A17">
              <w:rPr>
                <w:noProof/>
                <w:webHidden/>
              </w:rPr>
              <w:tab/>
            </w:r>
            <w:r w:rsidR="004C2A17">
              <w:rPr>
                <w:noProof/>
                <w:webHidden/>
              </w:rPr>
              <w:fldChar w:fldCharType="begin"/>
            </w:r>
            <w:r w:rsidR="004C2A17">
              <w:rPr>
                <w:noProof/>
                <w:webHidden/>
              </w:rPr>
              <w:instrText xml:space="preserve"> PAGEREF _Toc71288427 \h </w:instrText>
            </w:r>
            <w:r w:rsidR="004C2A17">
              <w:rPr>
                <w:noProof/>
                <w:webHidden/>
              </w:rPr>
            </w:r>
            <w:r w:rsidR="004C2A17">
              <w:rPr>
                <w:noProof/>
                <w:webHidden/>
              </w:rPr>
              <w:fldChar w:fldCharType="separate"/>
            </w:r>
            <w:r w:rsidR="004C2A17">
              <w:rPr>
                <w:noProof/>
                <w:webHidden/>
              </w:rPr>
              <w:t>5</w:t>
            </w:r>
            <w:r w:rsidR="004C2A17">
              <w:rPr>
                <w:noProof/>
                <w:webHidden/>
              </w:rPr>
              <w:fldChar w:fldCharType="end"/>
            </w:r>
          </w:hyperlink>
        </w:p>
        <w:p w14:paraId="0DAF4ABB" w14:textId="36650EA7" w:rsidR="004C2A17" w:rsidRDefault="0020348E">
          <w:pPr>
            <w:pStyle w:val="TOC2"/>
            <w:tabs>
              <w:tab w:val="right" w:leader="dot" w:pos="9016"/>
            </w:tabs>
            <w:rPr>
              <w:rFonts w:eastAsiaTheme="minorEastAsia"/>
              <w:noProof/>
              <w:lang w:eastAsia="en-NZ"/>
            </w:rPr>
          </w:pPr>
          <w:hyperlink w:anchor="_Toc71288428" w:history="1">
            <w:r w:rsidR="004C2A17" w:rsidRPr="006835A4">
              <w:rPr>
                <w:rStyle w:val="Hyperlink"/>
                <w:noProof/>
              </w:rPr>
              <w:t>Pending names</w:t>
            </w:r>
            <w:r w:rsidR="004C2A17">
              <w:rPr>
                <w:noProof/>
                <w:webHidden/>
              </w:rPr>
              <w:tab/>
            </w:r>
            <w:r w:rsidR="004C2A17">
              <w:rPr>
                <w:noProof/>
                <w:webHidden/>
              </w:rPr>
              <w:fldChar w:fldCharType="begin"/>
            </w:r>
            <w:r w:rsidR="004C2A17">
              <w:rPr>
                <w:noProof/>
                <w:webHidden/>
              </w:rPr>
              <w:instrText xml:space="preserve"> PAGEREF _Toc71288428 \h </w:instrText>
            </w:r>
            <w:r w:rsidR="004C2A17">
              <w:rPr>
                <w:noProof/>
                <w:webHidden/>
              </w:rPr>
            </w:r>
            <w:r w:rsidR="004C2A17">
              <w:rPr>
                <w:noProof/>
                <w:webHidden/>
              </w:rPr>
              <w:fldChar w:fldCharType="separate"/>
            </w:r>
            <w:r w:rsidR="004C2A17">
              <w:rPr>
                <w:noProof/>
                <w:webHidden/>
              </w:rPr>
              <w:t>6</w:t>
            </w:r>
            <w:r w:rsidR="004C2A17">
              <w:rPr>
                <w:noProof/>
                <w:webHidden/>
              </w:rPr>
              <w:fldChar w:fldCharType="end"/>
            </w:r>
          </w:hyperlink>
        </w:p>
        <w:p w14:paraId="18D29664" w14:textId="635020E4" w:rsidR="004C2A17" w:rsidRDefault="0020348E">
          <w:pPr>
            <w:pStyle w:val="TOC2"/>
            <w:tabs>
              <w:tab w:val="right" w:leader="dot" w:pos="9016"/>
            </w:tabs>
            <w:rPr>
              <w:rFonts w:eastAsiaTheme="minorEastAsia"/>
              <w:noProof/>
              <w:lang w:eastAsia="en-NZ"/>
            </w:rPr>
          </w:pPr>
          <w:hyperlink w:anchor="_Toc71288429" w:history="1">
            <w:r w:rsidR="004C2A17" w:rsidRPr="006835A4">
              <w:rPr>
                <w:rStyle w:val="Hyperlink"/>
                <w:noProof/>
              </w:rPr>
              <w:t>Names in long-standing use</w:t>
            </w:r>
            <w:r w:rsidR="004C2A17">
              <w:rPr>
                <w:noProof/>
                <w:webHidden/>
              </w:rPr>
              <w:tab/>
            </w:r>
            <w:r w:rsidR="004C2A17">
              <w:rPr>
                <w:noProof/>
                <w:webHidden/>
              </w:rPr>
              <w:fldChar w:fldCharType="begin"/>
            </w:r>
            <w:r w:rsidR="004C2A17">
              <w:rPr>
                <w:noProof/>
                <w:webHidden/>
              </w:rPr>
              <w:instrText xml:space="preserve"> PAGEREF _Toc71288429 \h </w:instrText>
            </w:r>
            <w:r w:rsidR="004C2A17">
              <w:rPr>
                <w:noProof/>
                <w:webHidden/>
              </w:rPr>
            </w:r>
            <w:r w:rsidR="004C2A17">
              <w:rPr>
                <w:noProof/>
                <w:webHidden/>
              </w:rPr>
              <w:fldChar w:fldCharType="separate"/>
            </w:r>
            <w:r w:rsidR="004C2A17">
              <w:rPr>
                <w:noProof/>
                <w:webHidden/>
              </w:rPr>
              <w:t>6</w:t>
            </w:r>
            <w:r w:rsidR="004C2A17">
              <w:rPr>
                <w:noProof/>
                <w:webHidden/>
              </w:rPr>
              <w:fldChar w:fldCharType="end"/>
            </w:r>
          </w:hyperlink>
        </w:p>
        <w:p w14:paraId="61E0457B" w14:textId="068136A0" w:rsidR="004C2A17" w:rsidRDefault="0020348E">
          <w:pPr>
            <w:pStyle w:val="TOC2"/>
            <w:tabs>
              <w:tab w:val="right" w:leader="dot" w:pos="9016"/>
            </w:tabs>
            <w:rPr>
              <w:rFonts w:eastAsiaTheme="minorEastAsia"/>
              <w:noProof/>
              <w:lang w:eastAsia="en-NZ"/>
            </w:rPr>
          </w:pPr>
          <w:hyperlink w:anchor="_Toc71288430" w:history="1">
            <w:r w:rsidR="004C2A17" w:rsidRPr="006835A4">
              <w:rPr>
                <w:rStyle w:val="Hyperlink"/>
                <w:noProof/>
              </w:rPr>
              <w:t>Minimum extent of data coverage</w:t>
            </w:r>
            <w:r w:rsidR="004C2A17">
              <w:rPr>
                <w:noProof/>
                <w:webHidden/>
              </w:rPr>
              <w:tab/>
            </w:r>
            <w:r w:rsidR="004C2A17">
              <w:rPr>
                <w:noProof/>
                <w:webHidden/>
              </w:rPr>
              <w:fldChar w:fldCharType="begin"/>
            </w:r>
            <w:r w:rsidR="004C2A17">
              <w:rPr>
                <w:noProof/>
                <w:webHidden/>
              </w:rPr>
              <w:instrText xml:space="preserve"> PAGEREF _Toc71288430 \h </w:instrText>
            </w:r>
            <w:r w:rsidR="004C2A17">
              <w:rPr>
                <w:noProof/>
                <w:webHidden/>
              </w:rPr>
            </w:r>
            <w:r w:rsidR="004C2A17">
              <w:rPr>
                <w:noProof/>
                <w:webHidden/>
              </w:rPr>
              <w:fldChar w:fldCharType="separate"/>
            </w:r>
            <w:r w:rsidR="004C2A17">
              <w:rPr>
                <w:noProof/>
                <w:webHidden/>
              </w:rPr>
              <w:t>6</w:t>
            </w:r>
            <w:r w:rsidR="004C2A17">
              <w:rPr>
                <w:noProof/>
                <w:webHidden/>
              </w:rPr>
              <w:fldChar w:fldCharType="end"/>
            </w:r>
          </w:hyperlink>
        </w:p>
        <w:p w14:paraId="73D660A3" w14:textId="4F4BF0F7" w:rsidR="004C2A17" w:rsidRDefault="0020348E">
          <w:pPr>
            <w:pStyle w:val="TOC2"/>
            <w:tabs>
              <w:tab w:val="right" w:leader="dot" w:pos="9016"/>
            </w:tabs>
            <w:rPr>
              <w:rFonts w:eastAsiaTheme="minorEastAsia"/>
              <w:noProof/>
              <w:lang w:eastAsia="en-NZ"/>
            </w:rPr>
          </w:pPr>
          <w:hyperlink w:anchor="_Toc71288431" w:history="1">
            <w:r w:rsidR="004C2A17" w:rsidRPr="006835A4">
              <w:rPr>
                <w:rStyle w:val="Hyperlink"/>
                <w:noProof/>
              </w:rPr>
              <w:t>Genetic-origin features</w:t>
            </w:r>
            <w:r w:rsidR="004C2A17">
              <w:rPr>
                <w:noProof/>
                <w:webHidden/>
              </w:rPr>
              <w:tab/>
            </w:r>
            <w:r w:rsidR="004C2A17">
              <w:rPr>
                <w:noProof/>
                <w:webHidden/>
              </w:rPr>
              <w:fldChar w:fldCharType="begin"/>
            </w:r>
            <w:r w:rsidR="004C2A17">
              <w:rPr>
                <w:noProof/>
                <w:webHidden/>
              </w:rPr>
              <w:instrText xml:space="preserve"> PAGEREF _Toc71288431 \h </w:instrText>
            </w:r>
            <w:r w:rsidR="004C2A17">
              <w:rPr>
                <w:noProof/>
                <w:webHidden/>
              </w:rPr>
            </w:r>
            <w:r w:rsidR="004C2A17">
              <w:rPr>
                <w:noProof/>
                <w:webHidden/>
              </w:rPr>
              <w:fldChar w:fldCharType="separate"/>
            </w:r>
            <w:r w:rsidR="004C2A17">
              <w:rPr>
                <w:noProof/>
                <w:webHidden/>
              </w:rPr>
              <w:t>6</w:t>
            </w:r>
            <w:r w:rsidR="004C2A17">
              <w:rPr>
                <w:noProof/>
                <w:webHidden/>
              </w:rPr>
              <w:fldChar w:fldCharType="end"/>
            </w:r>
          </w:hyperlink>
        </w:p>
        <w:p w14:paraId="02464F12" w14:textId="6D7D40CE" w:rsidR="004C2A17" w:rsidRDefault="0020348E">
          <w:pPr>
            <w:pStyle w:val="TOC2"/>
            <w:tabs>
              <w:tab w:val="right" w:leader="dot" w:pos="9016"/>
            </w:tabs>
            <w:rPr>
              <w:rFonts w:eastAsiaTheme="minorEastAsia"/>
              <w:noProof/>
              <w:lang w:eastAsia="en-NZ"/>
            </w:rPr>
          </w:pPr>
          <w:hyperlink w:anchor="_Toc71288432" w:history="1">
            <w:r w:rsidR="004C2A17" w:rsidRPr="006835A4">
              <w:rPr>
                <w:rStyle w:val="Hyperlink"/>
                <w:noProof/>
              </w:rPr>
              <w:t>Groups of features</w:t>
            </w:r>
            <w:r w:rsidR="004C2A17">
              <w:rPr>
                <w:noProof/>
                <w:webHidden/>
              </w:rPr>
              <w:tab/>
            </w:r>
            <w:r w:rsidR="004C2A17">
              <w:rPr>
                <w:noProof/>
                <w:webHidden/>
              </w:rPr>
              <w:fldChar w:fldCharType="begin"/>
            </w:r>
            <w:r w:rsidR="004C2A17">
              <w:rPr>
                <w:noProof/>
                <w:webHidden/>
              </w:rPr>
              <w:instrText xml:space="preserve"> PAGEREF _Toc71288432 \h </w:instrText>
            </w:r>
            <w:r w:rsidR="004C2A17">
              <w:rPr>
                <w:noProof/>
                <w:webHidden/>
              </w:rPr>
            </w:r>
            <w:r w:rsidR="004C2A17">
              <w:rPr>
                <w:noProof/>
                <w:webHidden/>
              </w:rPr>
              <w:fldChar w:fldCharType="separate"/>
            </w:r>
            <w:r w:rsidR="004C2A17">
              <w:rPr>
                <w:noProof/>
                <w:webHidden/>
              </w:rPr>
              <w:t>7</w:t>
            </w:r>
            <w:r w:rsidR="004C2A17">
              <w:rPr>
                <w:noProof/>
                <w:webHidden/>
              </w:rPr>
              <w:fldChar w:fldCharType="end"/>
            </w:r>
          </w:hyperlink>
        </w:p>
        <w:p w14:paraId="5E5410C5" w14:textId="0B1F4727" w:rsidR="004C2A17" w:rsidRDefault="0020348E">
          <w:pPr>
            <w:pStyle w:val="TOC2"/>
            <w:tabs>
              <w:tab w:val="right" w:leader="dot" w:pos="9016"/>
            </w:tabs>
            <w:rPr>
              <w:rFonts w:eastAsiaTheme="minorEastAsia"/>
              <w:noProof/>
              <w:lang w:eastAsia="en-NZ"/>
            </w:rPr>
          </w:pPr>
          <w:hyperlink w:anchor="_Toc71288433" w:history="1">
            <w:r w:rsidR="004C2A17" w:rsidRPr="006835A4">
              <w:rPr>
                <w:rStyle w:val="Hyperlink"/>
                <w:noProof/>
              </w:rPr>
              <w:t>Basic concepts for Generic Term definitions</w:t>
            </w:r>
            <w:r w:rsidR="004C2A17">
              <w:rPr>
                <w:noProof/>
                <w:webHidden/>
              </w:rPr>
              <w:tab/>
            </w:r>
            <w:r w:rsidR="004C2A17">
              <w:rPr>
                <w:noProof/>
                <w:webHidden/>
              </w:rPr>
              <w:fldChar w:fldCharType="begin"/>
            </w:r>
            <w:r w:rsidR="004C2A17">
              <w:rPr>
                <w:noProof/>
                <w:webHidden/>
              </w:rPr>
              <w:instrText xml:space="preserve"> PAGEREF _Toc71288433 \h </w:instrText>
            </w:r>
            <w:r w:rsidR="004C2A17">
              <w:rPr>
                <w:noProof/>
                <w:webHidden/>
              </w:rPr>
            </w:r>
            <w:r w:rsidR="004C2A17">
              <w:rPr>
                <w:noProof/>
                <w:webHidden/>
              </w:rPr>
              <w:fldChar w:fldCharType="separate"/>
            </w:r>
            <w:r w:rsidR="004C2A17">
              <w:rPr>
                <w:noProof/>
                <w:webHidden/>
              </w:rPr>
              <w:t>7</w:t>
            </w:r>
            <w:r w:rsidR="004C2A17">
              <w:rPr>
                <w:noProof/>
                <w:webHidden/>
              </w:rPr>
              <w:fldChar w:fldCharType="end"/>
            </w:r>
          </w:hyperlink>
        </w:p>
        <w:p w14:paraId="5A144E5A" w14:textId="3EC9AF77" w:rsidR="004C2A17" w:rsidRDefault="0020348E">
          <w:pPr>
            <w:pStyle w:val="TOC3"/>
            <w:tabs>
              <w:tab w:val="right" w:leader="dot" w:pos="9016"/>
            </w:tabs>
            <w:rPr>
              <w:rFonts w:eastAsiaTheme="minorEastAsia"/>
              <w:noProof/>
              <w:lang w:eastAsia="en-NZ"/>
            </w:rPr>
          </w:pPr>
          <w:hyperlink w:anchor="_Toc71288434" w:history="1">
            <w:r w:rsidR="004C2A17" w:rsidRPr="006835A4">
              <w:rPr>
                <w:rStyle w:val="Hyperlink"/>
                <w:noProof/>
              </w:rPr>
              <w:t>Length to width ratio</w:t>
            </w:r>
            <w:r w:rsidR="004C2A17">
              <w:rPr>
                <w:noProof/>
                <w:webHidden/>
              </w:rPr>
              <w:tab/>
            </w:r>
            <w:r w:rsidR="004C2A17">
              <w:rPr>
                <w:noProof/>
                <w:webHidden/>
              </w:rPr>
              <w:fldChar w:fldCharType="begin"/>
            </w:r>
            <w:r w:rsidR="004C2A17">
              <w:rPr>
                <w:noProof/>
                <w:webHidden/>
              </w:rPr>
              <w:instrText xml:space="preserve"> PAGEREF _Toc71288434 \h </w:instrText>
            </w:r>
            <w:r w:rsidR="004C2A17">
              <w:rPr>
                <w:noProof/>
                <w:webHidden/>
              </w:rPr>
            </w:r>
            <w:r w:rsidR="004C2A17">
              <w:rPr>
                <w:noProof/>
                <w:webHidden/>
              </w:rPr>
              <w:fldChar w:fldCharType="separate"/>
            </w:r>
            <w:r w:rsidR="004C2A17">
              <w:rPr>
                <w:noProof/>
                <w:webHidden/>
              </w:rPr>
              <w:t>7</w:t>
            </w:r>
            <w:r w:rsidR="004C2A17">
              <w:rPr>
                <w:noProof/>
                <w:webHidden/>
              </w:rPr>
              <w:fldChar w:fldCharType="end"/>
            </w:r>
          </w:hyperlink>
        </w:p>
        <w:p w14:paraId="580EBC0B" w14:textId="54986479" w:rsidR="004C2A17" w:rsidRDefault="0020348E">
          <w:pPr>
            <w:pStyle w:val="TOC3"/>
            <w:tabs>
              <w:tab w:val="right" w:leader="dot" w:pos="9016"/>
            </w:tabs>
            <w:rPr>
              <w:rFonts w:eastAsiaTheme="minorEastAsia"/>
              <w:noProof/>
              <w:lang w:eastAsia="en-NZ"/>
            </w:rPr>
          </w:pPr>
          <w:hyperlink w:anchor="_Toc71288435" w:history="1">
            <w:r w:rsidR="004C2A17" w:rsidRPr="006835A4">
              <w:rPr>
                <w:rStyle w:val="Hyperlink"/>
                <w:noProof/>
              </w:rPr>
              <w:t>Depths and heights of features</w:t>
            </w:r>
            <w:r w:rsidR="004C2A17">
              <w:rPr>
                <w:noProof/>
                <w:webHidden/>
              </w:rPr>
              <w:tab/>
            </w:r>
            <w:r w:rsidR="004C2A17">
              <w:rPr>
                <w:noProof/>
                <w:webHidden/>
              </w:rPr>
              <w:fldChar w:fldCharType="begin"/>
            </w:r>
            <w:r w:rsidR="004C2A17">
              <w:rPr>
                <w:noProof/>
                <w:webHidden/>
              </w:rPr>
              <w:instrText xml:space="preserve"> PAGEREF _Toc71288435 \h </w:instrText>
            </w:r>
            <w:r w:rsidR="004C2A17">
              <w:rPr>
                <w:noProof/>
                <w:webHidden/>
              </w:rPr>
            </w:r>
            <w:r w:rsidR="004C2A17">
              <w:rPr>
                <w:noProof/>
                <w:webHidden/>
              </w:rPr>
              <w:fldChar w:fldCharType="separate"/>
            </w:r>
            <w:r w:rsidR="004C2A17">
              <w:rPr>
                <w:noProof/>
                <w:webHidden/>
              </w:rPr>
              <w:t>8</w:t>
            </w:r>
            <w:r w:rsidR="004C2A17">
              <w:rPr>
                <w:noProof/>
                <w:webHidden/>
              </w:rPr>
              <w:fldChar w:fldCharType="end"/>
            </w:r>
          </w:hyperlink>
        </w:p>
        <w:p w14:paraId="4850DAAC" w14:textId="454CE561" w:rsidR="004C2A17" w:rsidRDefault="0020348E">
          <w:pPr>
            <w:pStyle w:val="TOC3"/>
            <w:tabs>
              <w:tab w:val="right" w:leader="dot" w:pos="9016"/>
            </w:tabs>
            <w:rPr>
              <w:rFonts w:eastAsiaTheme="minorEastAsia"/>
              <w:noProof/>
              <w:lang w:eastAsia="en-NZ"/>
            </w:rPr>
          </w:pPr>
          <w:hyperlink w:anchor="_Toc71288436" w:history="1">
            <w:r w:rsidR="004C2A17" w:rsidRPr="006835A4">
              <w:rPr>
                <w:rStyle w:val="Hyperlink"/>
                <w:noProof/>
                <w:lang w:val="en-US"/>
              </w:rPr>
              <w:t>Steepness of features</w:t>
            </w:r>
            <w:r w:rsidR="004C2A17">
              <w:rPr>
                <w:noProof/>
                <w:webHidden/>
              </w:rPr>
              <w:tab/>
            </w:r>
            <w:r w:rsidR="004C2A17">
              <w:rPr>
                <w:noProof/>
                <w:webHidden/>
              </w:rPr>
              <w:fldChar w:fldCharType="begin"/>
            </w:r>
            <w:r w:rsidR="004C2A17">
              <w:rPr>
                <w:noProof/>
                <w:webHidden/>
              </w:rPr>
              <w:instrText xml:space="preserve"> PAGEREF _Toc71288436 \h </w:instrText>
            </w:r>
            <w:r w:rsidR="004C2A17">
              <w:rPr>
                <w:noProof/>
                <w:webHidden/>
              </w:rPr>
            </w:r>
            <w:r w:rsidR="004C2A17">
              <w:rPr>
                <w:noProof/>
                <w:webHidden/>
              </w:rPr>
              <w:fldChar w:fldCharType="separate"/>
            </w:r>
            <w:r w:rsidR="004C2A17">
              <w:rPr>
                <w:noProof/>
                <w:webHidden/>
              </w:rPr>
              <w:t>8</w:t>
            </w:r>
            <w:r w:rsidR="004C2A17">
              <w:rPr>
                <w:noProof/>
                <w:webHidden/>
              </w:rPr>
              <w:fldChar w:fldCharType="end"/>
            </w:r>
          </w:hyperlink>
        </w:p>
        <w:p w14:paraId="60E1C8CE" w14:textId="229F5678" w:rsidR="004C2A17" w:rsidRDefault="0020348E">
          <w:pPr>
            <w:pStyle w:val="TOC3"/>
            <w:tabs>
              <w:tab w:val="right" w:leader="dot" w:pos="9016"/>
            </w:tabs>
            <w:rPr>
              <w:rFonts w:eastAsiaTheme="minorEastAsia"/>
              <w:noProof/>
              <w:lang w:eastAsia="en-NZ"/>
            </w:rPr>
          </w:pPr>
          <w:hyperlink w:anchor="_Toc71288437" w:history="1">
            <w:r w:rsidR="004C2A17" w:rsidRPr="006835A4">
              <w:rPr>
                <w:rStyle w:val="Hyperlink"/>
                <w:noProof/>
              </w:rPr>
              <w:t>Knolls and Hills</w:t>
            </w:r>
            <w:r w:rsidR="004C2A17">
              <w:rPr>
                <w:noProof/>
                <w:webHidden/>
              </w:rPr>
              <w:tab/>
            </w:r>
            <w:r w:rsidR="004C2A17">
              <w:rPr>
                <w:noProof/>
                <w:webHidden/>
              </w:rPr>
              <w:fldChar w:fldCharType="begin"/>
            </w:r>
            <w:r w:rsidR="004C2A17">
              <w:rPr>
                <w:noProof/>
                <w:webHidden/>
              </w:rPr>
              <w:instrText xml:space="preserve"> PAGEREF _Toc71288437 \h </w:instrText>
            </w:r>
            <w:r w:rsidR="004C2A17">
              <w:rPr>
                <w:noProof/>
                <w:webHidden/>
              </w:rPr>
            </w:r>
            <w:r w:rsidR="004C2A17">
              <w:rPr>
                <w:noProof/>
                <w:webHidden/>
              </w:rPr>
              <w:fldChar w:fldCharType="separate"/>
            </w:r>
            <w:r w:rsidR="004C2A17">
              <w:rPr>
                <w:noProof/>
                <w:webHidden/>
              </w:rPr>
              <w:t>9</w:t>
            </w:r>
            <w:r w:rsidR="004C2A17">
              <w:rPr>
                <w:noProof/>
                <w:webHidden/>
              </w:rPr>
              <w:fldChar w:fldCharType="end"/>
            </w:r>
          </w:hyperlink>
        </w:p>
        <w:p w14:paraId="50E17C3F" w14:textId="7606E758" w:rsidR="004C2A17" w:rsidRDefault="0020348E">
          <w:pPr>
            <w:pStyle w:val="TOC3"/>
            <w:tabs>
              <w:tab w:val="right" w:leader="dot" w:pos="9016"/>
            </w:tabs>
            <w:rPr>
              <w:rFonts w:eastAsiaTheme="minorEastAsia"/>
              <w:noProof/>
              <w:lang w:eastAsia="en-NZ"/>
            </w:rPr>
          </w:pPr>
          <w:hyperlink w:anchor="_Toc71288438" w:history="1">
            <w:r w:rsidR="004C2A17" w:rsidRPr="006835A4">
              <w:rPr>
                <w:rStyle w:val="Hyperlink"/>
                <w:noProof/>
              </w:rPr>
              <w:t>Guyot definition</w:t>
            </w:r>
            <w:r w:rsidR="004C2A17">
              <w:rPr>
                <w:noProof/>
                <w:webHidden/>
              </w:rPr>
              <w:tab/>
            </w:r>
            <w:r w:rsidR="004C2A17">
              <w:rPr>
                <w:noProof/>
                <w:webHidden/>
              </w:rPr>
              <w:fldChar w:fldCharType="begin"/>
            </w:r>
            <w:r w:rsidR="004C2A17">
              <w:rPr>
                <w:noProof/>
                <w:webHidden/>
              </w:rPr>
              <w:instrText xml:space="preserve"> PAGEREF _Toc71288438 \h </w:instrText>
            </w:r>
            <w:r w:rsidR="004C2A17">
              <w:rPr>
                <w:noProof/>
                <w:webHidden/>
              </w:rPr>
            </w:r>
            <w:r w:rsidR="004C2A17">
              <w:rPr>
                <w:noProof/>
                <w:webHidden/>
              </w:rPr>
              <w:fldChar w:fldCharType="separate"/>
            </w:r>
            <w:r w:rsidR="004C2A17">
              <w:rPr>
                <w:noProof/>
                <w:webHidden/>
              </w:rPr>
              <w:t>9</w:t>
            </w:r>
            <w:r w:rsidR="004C2A17">
              <w:rPr>
                <w:noProof/>
                <w:webHidden/>
              </w:rPr>
              <w:fldChar w:fldCharType="end"/>
            </w:r>
          </w:hyperlink>
        </w:p>
        <w:p w14:paraId="75686EED" w14:textId="65F2338C" w:rsidR="004C2A17" w:rsidRDefault="0020348E">
          <w:pPr>
            <w:pStyle w:val="TOC3"/>
            <w:tabs>
              <w:tab w:val="right" w:leader="dot" w:pos="9016"/>
            </w:tabs>
            <w:rPr>
              <w:rFonts w:eastAsiaTheme="minorEastAsia"/>
              <w:noProof/>
              <w:lang w:eastAsia="en-NZ"/>
            </w:rPr>
          </w:pPr>
          <w:hyperlink w:anchor="_Toc71288439" w:history="1">
            <w:r w:rsidR="004C2A17" w:rsidRPr="006835A4">
              <w:rPr>
                <w:rStyle w:val="Hyperlink"/>
                <w:noProof/>
              </w:rPr>
              <w:t>Minimum dimension</w:t>
            </w:r>
            <w:r w:rsidR="004C2A17">
              <w:rPr>
                <w:noProof/>
                <w:webHidden/>
              </w:rPr>
              <w:tab/>
            </w:r>
            <w:r w:rsidR="004C2A17">
              <w:rPr>
                <w:noProof/>
                <w:webHidden/>
              </w:rPr>
              <w:fldChar w:fldCharType="begin"/>
            </w:r>
            <w:r w:rsidR="004C2A17">
              <w:rPr>
                <w:noProof/>
                <w:webHidden/>
              </w:rPr>
              <w:instrText xml:space="preserve"> PAGEREF _Toc71288439 \h </w:instrText>
            </w:r>
            <w:r w:rsidR="004C2A17">
              <w:rPr>
                <w:noProof/>
                <w:webHidden/>
              </w:rPr>
            </w:r>
            <w:r w:rsidR="004C2A17">
              <w:rPr>
                <w:noProof/>
                <w:webHidden/>
              </w:rPr>
              <w:fldChar w:fldCharType="separate"/>
            </w:r>
            <w:r w:rsidR="004C2A17">
              <w:rPr>
                <w:noProof/>
                <w:webHidden/>
              </w:rPr>
              <w:t>10</w:t>
            </w:r>
            <w:r w:rsidR="004C2A17">
              <w:rPr>
                <w:noProof/>
                <w:webHidden/>
              </w:rPr>
              <w:fldChar w:fldCharType="end"/>
            </w:r>
          </w:hyperlink>
        </w:p>
        <w:p w14:paraId="42746578" w14:textId="4D2166EA" w:rsidR="004C2A17" w:rsidRDefault="0020348E">
          <w:pPr>
            <w:pStyle w:val="TOC2"/>
            <w:tabs>
              <w:tab w:val="right" w:leader="dot" w:pos="9016"/>
            </w:tabs>
            <w:rPr>
              <w:rFonts w:eastAsiaTheme="minorEastAsia"/>
              <w:noProof/>
              <w:lang w:eastAsia="en-NZ"/>
            </w:rPr>
          </w:pPr>
          <w:hyperlink w:anchor="_Toc71288440" w:history="1">
            <w:r w:rsidR="004C2A17" w:rsidRPr="006835A4">
              <w:rPr>
                <w:rStyle w:val="Hyperlink"/>
                <w:noProof/>
              </w:rPr>
              <w:t>Generic Terms</w:t>
            </w:r>
            <w:r w:rsidR="004C2A17">
              <w:rPr>
                <w:noProof/>
                <w:webHidden/>
              </w:rPr>
              <w:tab/>
            </w:r>
            <w:r w:rsidR="004C2A17">
              <w:rPr>
                <w:noProof/>
                <w:webHidden/>
              </w:rPr>
              <w:fldChar w:fldCharType="begin"/>
            </w:r>
            <w:r w:rsidR="004C2A17">
              <w:rPr>
                <w:noProof/>
                <w:webHidden/>
              </w:rPr>
              <w:instrText xml:space="preserve"> PAGEREF _Toc71288440 \h </w:instrText>
            </w:r>
            <w:r w:rsidR="004C2A17">
              <w:rPr>
                <w:noProof/>
                <w:webHidden/>
              </w:rPr>
            </w:r>
            <w:r w:rsidR="004C2A17">
              <w:rPr>
                <w:noProof/>
                <w:webHidden/>
              </w:rPr>
              <w:fldChar w:fldCharType="separate"/>
            </w:r>
            <w:r w:rsidR="004C2A17">
              <w:rPr>
                <w:noProof/>
                <w:webHidden/>
              </w:rPr>
              <w:t>11</w:t>
            </w:r>
            <w:r w:rsidR="004C2A17">
              <w:rPr>
                <w:noProof/>
                <w:webHidden/>
              </w:rPr>
              <w:fldChar w:fldCharType="end"/>
            </w:r>
          </w:hyperlink>
        </w:p>
        <w:p w14:paraId="066591AD" w14:textId="5A5DFB35" w:rsidR="004C2A17" w:rsidRDefault="0020348E">
          <w:pPr>
            <w:pStyle w:val="TOC3"/>
            <w:tabs>
              <w:tab w:val="right" w:leader="dot" w:pos="9016"/>
            </w:tabs>
            <w:rPr>
              <w:rFonts w:eastAsiaTheme="minorEastAsia"/>
              <w:noProof/>
              <w:lang w:eastAsia="en-NZ"/>
            </w:rPr>
          </w:pPr>
          <w:hyperlink w:anchor="_Toc71288441" w:history="1">
            <w:r w:rsidR="004C2A17" w:rsidRPr="006835A4">
              <w:rPr>
                <w:rStyle w:val="Hyperlink"/>
                <w:noProof/>
              </w:rPr>
              <w:t>ABYSSAL PLAIN</w:t>
            </w:r>
            <w:r w:rsidR="004C2A17">
              <w:rPr>
                <w:noProof/>
                <w:webHidden/>
              </w:rPr>
              <w:tab/>
            </w:r>
            <w:r w:rsidR="004C2A17">
              <w:rPr>
                <w:noProof/>
                <w:webHidden/>
              </w:rPr>
              <w:fldChar w:fldCharType="begin"/>
            </w:r>
            <w:r w:rsidR="004C2A17">
              <w:rPr>
                <w:noProof/>
                <w:webHidden/>
              </w:rPr>
              <w:instrText xml:space="preserve"> PAGEREF _Toc71288441 \h </w:instrText>
            </w:r>
            <w:r w:rsidR="004C2A17">
              <w:rPr>
                <w:noProof/>
                <w:webHidden/>
              </w:rPr>
            </w:r>
            <w:r w:rsidR="004C2A17">
              <w:rPr>
                <w:noProof/>
                <w:webHidden/>
              </w:rPr>
              <w:fldChar w:fldCharType="separate"/>
            </w:r>
            <w:r w:rsidR="004C2A17">
              <w:rPr>
                <w:noProof/>
                <w:webHidden/>
              </w:rPr>
              <w:t>11</w:t>
            </w:r>
            <w:r w:rsidR="004C2A17">
              <w:rPr>
                <w:noProof/>
                <w:webHidden/>
              </w:rPr>
              <w:fldChar w:fldCharType="end"/>
            </w:r>
          </w:hyperlink>
        </w:p>
        <w:p w14:paraId="01924E9A" w14:textId="66A9091B" w:rsidR="004C2A17" w:rsidRDefault="0020348E">
          <w:pPr>
            <w:pStyle w:val="TOC3"/>
            <w:tabs>
              <w:tab w:val="right" w:leader="dot" w:pos="9016"/>
            </w:tabs>
            <w:rPr>
              <w:rFonts w:eastAsiaTheme="minorEastAsia"/>
              <w:noProof/>
              <w:lang w:eastAsia="en-NZ"/>
            </w:rPr>
          </w:pPr>
          <w:hyperlink w:anchor="_Toc71288442" w:history="1">
            <w:r w:rsidR="004C2A17" w:rsidRPr="006835A4">
              <w:rPr>
                <w:rStyle w:val="Hyperlink"/>
                <w:noProof/>
              </w:rPr>
              <w:t>APRON</w:t>
            </w:r>
            <w:r w:rsidR="004C2A17">
              <w:rPr>
                <w:noProof/>
                <w:webHidden/>
              </w:rPr>
              <w:tab/>
            </w:r>
            <w:r w:rsidR="004C2A17">
              <w:rPr>
                <w:noProof/>
                <w:webHidden/>
              </w:rPr>
              <w:fldChar w:fldCharType="begin"/>
            </w:r>
            <w:r w:rsidR="004C2A17">
              <w:rPr>
                <w:noProof/>
                <w:webHidden/>
              </w:rPr>
              <w:instrText xml:space="preserve"> PAGEREF _Toc71288442 \h </w:instrText>
            </w:r>
            <w:r w:rsidR="004C2A17">
              <w:rPr>
                <w:noProof/>
                <w:webHidden/>
              </w:rPr>
            </w:r>
            <w:r w:rsidR="004C2A17">
              <w:rPr>
                <w:noProof/>
                <w:webHidden/>
              </w:rPr>
              <w:fldChar w:fldCharType="separate"/>
            </w:r>
            <w:r w:rsidR="004C2A17">
              <w:rPr>
                <w:noProof/>
                <w:webHidden/>
              </w:rPr>
              <w:t>11</w:t>
            </w:r>
            <w:r w:rsidR="004C2A17">
              <w:rPr>
                <w:noProof/>
                <w:webHidden/>
              </w:rPr>
              <w:fldChar w:fldCharType="end"/>
            </w:r>
          </w:hyperlink>
        </w:p>
        <w:p w14:paraId="64DE18A0" w14:textId="7A6E4D5D" w:rsidR="004C2A17" w:rsidRDefault="0020348E">
          <w:pPr>
            <w:pStyle w:val="TOC3"/>
            <w:tabs>
              <w:tab w:val="right" w:leader="dot" w:pos="9016"/>
            </w:tabs>
            <w:rPr>
              <w:rFonts w:eastAsiaTheme="minorEastAsia"/>
              <w:noProof/>
              <w:lang w:eastAsia="en-NZ"/>
            </w:rPr>
          </w:pPr>
          <w:hyperlink w:anchor="_Toc71288443" w:history="1">
            <w:r w:rsidR="004C2A17" w:rsidRPr="006835A4">
              <w:rPr>
                <w:rStyle w:val="Hyperlink"/>
                <w:noProof/>
              </w:rPr>
              <w:t>BANK</w:t>
            </w:r>
            <w:r w:rsidR="004C2A17">
              <w:rPr>
                <w:noProof/>
                <w:webHidden/>
              </w:rPr>
              <w:tab/>
            </w:r>
            <w:r w:rsidR="004C2A17">
              <w:rPr>
                <w:noProof/>
                <w:webHidden/>
              </w:rPr>
              <w:fldChar w:fldCharType="begin"/>
            </w:r>
            <w:r w:rsidR="004C2A17">
              <w:rPr>
                <w:noProof/>
                <w:webHidden/>
              </w:rPr>
              <w:instrText xml:space="preserve"> PAGEREF _Toc71288443 \h </w:instrText>
            </w:r>
            <w:r w:rsidR="004C2A17">
              <w:rPr>
                <w:noProof/>
                <w:webHidden/>
              </w:rPr>
            </w:r>
            <w:r w:rsidR="004C2A17">
              <w:rPr>
                <w:noProof/>
                <w:webHidden/>
              </w:rPr>
              <w:fldChar w:fldCharType="separate"/>
            </w:r>
            <w:r w:rsidR="004C2A17">
              <w:rPr>
                <w:noProof/>
                <w:webHidden/>
              </w:rPr>
              <w:t>11</w:t>
            </w:r>
            <w:r w:rsidR="004C2A17">
              <w:rPr>
                <w:noProof/>
                <w:webHidden/>
              </w:rPr>
              <w:fldChar w:fldCharType="end"/>
            </w:r>
          </w:hyperlink>
        </w:p>
        <w:p w14:paraId="3763922F" w14:textId="10A8A23D" w:rsidR="004C2A17" w:rsidRDefault="0020348E">
          <w:pPr>
            <w:pStyle w:val="TOC3"/>
            <w:tabs>
              <w:tab w:val="right" w:leader="dot" w:pos="9016"/>
            </w:tabs>
            <w:rPr>
              <w:rFonts w:eastAsiaTheme="minorEastAsia"/>
              <w:noProof/>
              <w:lang w:eastAsia="en-NZ"/>
            </w:rPr>
          </w:pPr>
          <w:hyperlink w:anchor="_Toc71288444" w:history="1">
            <w:r w:rsidR="004C2A17" w:rsidRPr="006835A4">
              <w:rPr>
                <w:rStyle w:val="Hyperlink"/>
                <w:noProof/>
              </w:rPr>
              <w:t>BASIN</w:t>
            </w:r>
            <w:r w:rsidR="004C2A17">
              <w:rPr>
                <w:noProof/>
                <w:webHidden/>
              </w:rPr>
              <w:tab/>
            </w:r>
            <w:r w:rsidR="004C2A17">
              <w:rPr>
                <w:noProof/>
                <w:webHidden/>
              </w:rPr>
              <w:fldChar w:fldCharType="begin"/>
            </w:r>
            <w:r w:rsidR="004C2A17">
              <w:rPr>
                <w:noProof/>
                <w:webHidden/>
              </w:rPr>
              <w:instrText xml:space="preserve"> PAGEREF _Toc71288444 \h </w:instrText>
            </w:r>
            <w:r w:rsidR="004C2A17">
              <w:rPr>
                <w:noProof/>
                <w:webHidden/>
              </w:rPr>
            </w:r>
            <w:r w:rsidR="004C2A17">
              <w:rPr>
                <w:noProof/>
                <w:webHidden/>
              </w:rPr>
              <w:fldChar w:fldCharType="separate"/>
            </w:r>
            <w:r w:rsidR="004C2A17">
              <w:rPr>
                <w:noProof/>
                <w:webHidden/>
              </w:rPr>
              <w:t>12</w:t>
            </w:r>
            <w:r w:rsidR="004C2A17">
              <w:rPr>
                <w:noProof/>
                <w:webHidden/>
              </w:rPr>
              <w:fldChar w:fldCharType="end"/>
            </w:r>
          </w:hyperlink>
        </w:p>
        <w:p w14:paraId="01EBF523" w14:textId="7452B52C" w:rsidR="004C2A17" w:rsidRDefault="0020348E">
          <w:pPr>
            <w:pStyle w:val="TOC3"/>
            <w:tabs>
              <w:tab w:val="right" w:leader="dot" w:pos="9016"/>
            </w:tabs>
            <w:rPr>
              <w:rFonts w:eastAsiaTheme="minorEastAsia"/>
              <w:noProof/>
              <w:lang w:eastAsia="en-NZ"/>
            </w:rPr>
          </w:pPr>
          <w:hyperlink w:anchor="_Toc71288445" w:history="1">
            <w:r w:rsidR="004C2A17" w:rsidRPr="006835A4">
              <w:rPr>
                <w:rStyle w:val="Hyperlink"/>
                <w:noProof/>
              </w:rPr>
              <w:t>CALDERA*</w:t>
            </w:r>
            <w:r w:rsidR="004C2A17">
              <w:rPr>
                <w:noProof/>
                <w:webHidden/>
              </w:rPr>
              <w:tab/>
            </w:r>
            <w:r w:rsidR="004C2A17">
              <w:rPr>
                <w:noProof/>
                <w:webHidden/>
              </w:rPr>
              <w:fldChar w:fldCharType="begin"/>
            </w:r>
            <w:r w:rsidR="004C2A17">
              <w:rPr>
                <w:noProof/>
                <w:webHidden/>
              </w:rPr>
              <w:instrText xml:space="preserve"> PAGEREF _Toc71288445 \h </w:instrText>
            </w:r>
            <w:r w:rsidR="004C2A17">
              <w:rPr>
                <w:noProof/>
                <w:webHidden/>
              </w:rPr>
            </w:r>
            <w:r w:rsidR="004C2A17">
              <w:rPr>
                <w:noProof/>
                <w:webHidden/>
              </w:rPr>
              <w:fldChar w:fldCharType="separate"/>
            </w:r>
            <w:r w:rsidR="004C2A17">
              <w:rPr>
                <w:noProof/>
                <w:webHidden/>
              </w:rPr>
              <w:t>12</w:t>
            </w:r>
            <w:r w:rsidR="004C2A17">
              <w:rPr>
                <w:noProof/>
                <w:webHidden/>
              </w:rPr>
              <w:fldChar w:fldCharType="end"/>
            </w:r>
          </w:hyperlink>
        </w:p>
        <w:p w14:paraId="5427EDF2" w14:textId="5FCF2CD6" w:rsidR="004C2A17" w:rsidRDefault="0020348E">
          <w:pPr>
            <w:pStyle w:val="TOC3"/>
            <w:tabs>
              <w:tab w:val="right" w:leader="dot" w:pos="9016"/>
            </w:tabs>
            <w:rPr>
              <w:rFonts w:eastAsiaTheme="minorEastAsia"/>
              <w:noProof/>
              <w:lang w:eastAsia="en-NZ"/>
            </w:rPr>
          </w:pPr>
          <w:hyperlink w:anchor="_Toc71288446" w:history="1">
            <w:r w:rsidR="004C2A17" w:rsidRPr="006835A4">
              <w:rPr>
                <w:rStyle w:val="Hyperlink"/>
                <w:noProof/>
              </w:rPr>
              <w:t>CANYON</w:t>
            </w:r>
            <w:r w:rsidR="004C2A17">
              <w:rPr>
                <w:noProof/>
                <w:webHidden/>
              </w:rPr>
              <w:tab/>
            </w:r>
            <w:r w:rsidR="004C2A17">
              <w:rPr>
                <w:noProof/>
                <w:webHidden/>
              </w:rPr>
              <w:fldChar w:fldCharType="begin"/>
            </w:r>
            <w:r w:rsidR="004C2A17">
              <w:rPr>
                <w:noProof/>
                <w:webHidden/>
              </w:rPr>
              <w:instrText xml:space="preserve"> PAGEREF _Toc71288446 \h </w:instrText>
            </w:r>
            <w:r w:rsidR="004C2A17">
              <w:rPr>
                <w:noProof/>
                <w:webHidden/>
              </w:rPr>
            </w:r>
            <w:r w:rsidR="004C2A17">
              <w:rPr>
                <w:noProof/>
                <w:webHidden/>
              </w:rPr>
              <w:fldChar w:fldCharType="separate"/>
            </w:r>
            <w:r w:rsidR="004C2A17">
              <w:rPr>
                <w:noProof/>
                <w:webHidden/>
              </w:rPr>
              <w:t>12</w:t>
            </w:r>
            <w:r w:rsidR="004C2A17">
              <w:rPr>
                <w:noProof/>
                <w:webHidden/>
              </w:rPr>
              <w:fldChar w:fldCharType="end"/>
            </w:r>
          </w:hyperlink>
        </w:p>
        <w:p w14:paraId="1AE03988" w14:textId="40085015" w:rsidR="004C2A17" w:rsidRDefault="0020348E">
          <w:pPr>
            <w:pStyle w:val="TOC3"/>
            <w:tabs>
              <w:tab w:val="right" w:leader="dot" w:pos="9016"/>
            </w:tabs>
            <w:rPr>
              <w:rFonts w:eastAsiaTheme="minorEastAsia"/>
              <w:noProof/>
              <w:lang w:eastAsia="en-NZ"/>
            </w:rPr>
          </w:pPr>
          <w:hyperlink w:anchor="_Toc71288447" w:history="1">
            <w:r w:rsidR="004C2A17" w:rsidRPr="006835A4">
              <w:rPr>
                <w:rStyle w:val="Hyperlink"/>
                <w:noProof/>
              </w:rPr>
              <w:t>DEEP</w:t>
            </w:r>
            <w:r w:rsidR="004C2A17">
              <w:rPr>
                <w:noProof/>
                <w:webHidden/>
              </w:rPr>
              <w:tab/>
            </w:r>
            <w:r w:rsidR="004C2A17">
              <w:rPr>
                <w:noProof/>
                <w:webHidden/>
              </w:rPr>
              <w:fldChar w:fldCharType="begin"/>
            </w:r>
            <w:r w:rsidR="004C2A17">
              <w:rPr>
                <w:noProof/>
                <w:webHidden/>
              </w:rPr>
              <w:instrText xml:space="preserve"> PAGEREF _Toc71288447 \h </w:instrText>
            </w:r>
            <w:r w:rsidR="004C2A17">
              <w:rPr>
                <w:noProof/>
                <w:webHidden/>
              </w:rPr>
            </w:r>
            <w:r w:rsidR="004C2A17">
              <w:rPr>
                <w:noProof/>
                <w:webHidden/>
              </w:rPr>
              <w:fldChar w:fldCharType="separate"/>
            </w:r>
            <w:r w:rsidR="004C2A17">
              <w:rPr>
                <w:noProof/>
                <w:webHidden/>
              </w:rPr>
              <w:t>13</w:t>
            </w:r>
            <w:r w:rsidR="004C2A17">
              <w:rPr>
                <w:noProof/>
                <w:webHidden/>
              </w:rPr>
              <w:fldChar w:fldCharType="end"/>
            </w:r>
          </w:hyperlink>
        </w:p>
        <w:p w14:paraId="270BCE01" w14:textId="1CC54B1F" w:rsidR="004C2A17" w:rsidRDefault="0020348E">
          <w:pPr>
            <w:pStyle w:val="TOC3"/>
            <w:tabs>
              <w:tab w:val="right" w:leader="dot" w:pos="9016"/>
            </w:tabs>
            <w:rPr>
              <w:rFonts w:eastAsiaTheme="minorEastAsia"/>
              <w:noProof/>
              <w:lang w:eastAsia="en-NZ"/>
            </w:rPr>
          </w:pPr>
          <w:hyperlink w:anchor="_Toc71288448" w:history="1">
            <w:r w:rsidR="004C2A17" w:rsidRPr="006835A4">
              <w:rPr>
                <w:rStyle w:val="Hyperlink"/>
                <w:noProof/>
              </w:rPr>
              <w:t>ESCARPMENT</w:t>
            </w:r>
            <w:r w:rsidR="004C2A17">
              <w:rPr>
                <w:noProof/>
                <w:webHidden/>
              </w:rPr>
              <w:tab/>
            </w:r>
            <w:r w:rsidR="004C2A17">
              <w:rPr>
                <w:noProof/>
                <w:webHidden/>
              </w:rPr>
              <w:fldChar w:fldCharType="begin"/>
            </w:r>
            <w:r w:rsidR="004C2A17">
              <w:rPr>
                <w:noProof/>
                <w:webHidden/>
              </w:rPr>
              <w:instrText xml:space="preserve"> PAGEREF _Toc71288448 \h </w:instrText>
            </w:r>
            <w:r w:rsidR="004C2A17">
              <w:rPr>
                <w:noProof/>
                <w:webHidden/>
              </w:rPr>
            </w:r>
            <w:r w:rsidR="004C2A17">
              <w:rPr>
                <w:noProof/>
                <w:webHidden/>
              </w:rPr>
              <w:fldChar w:fldCharType="separate"/>
            </w:r>
            <w:r w:rsidR="004C2A17">
              <w:rPr>
                <w:noProof/>
                <w:webHidden/>
              </w:rPr>
              <w:t>13</w:t>
            </w:r>
            <w:r w:rsidR="004C2A17">
              <w:rPr>
                <w:noProof/>
                <w:webHidden/>
              </w:rPr>
              <w:fldChar w:fldCharType="end"/>
            </w:r>
          </w:hyperlink>
        </w:p>
        <w:p w14:paraId="0AEACDAA" w14:textId="635E9D34" w:rsidR="004C2A17" w:rsidRDefault="0020348E">
          <w:pPr>
            <w:pStyle w:val="TOC3"/>
            <w:tabs>
              <w:tab w:val="right" w:leader="dot" w:pos="9016"/>
            </w:tabs>
            <w:rPr>
              <w:rFonts w:eastAsiaTheme="minorEastAsia"/>
              <w:noProof/>
              <w:lang w:eastAsia="en-NZ"/>
            </w:rPr>
          </w:pPr>
          <w:hyperlink w:anchor="_Toc71288449" w:history="1">
            <w:r w:rsidR="004C2A17" w:rsidRPr="006835A4">
              <w:rPr>
                <w:rStyle w:val="Hyperlink"/>
                <w:noProof/>
              </w:rPr>
              <w:t>FAN</w:t>
            </w:r>
            <w:r w:rsidR="004C2A17">
              <w:rPr>
                <w:noProof/>
                <w:webHidden/>
              </w:rPr>
              <w:tab/>
            </w:r>
            <w:r w:rsidR="004C2A17">
              <w:rPr>
                <w:noProof/>
                <w:webHidden/>
              </w:rPr>
              <w:fldChar w:fldCharType="begin"/>
            </w:r>
            <w:r w:rsidR="004C2A17">
              <w:rPr>
                <w:noProof/>
                <w:webHidden/>
              </w:rPr>
              <w:instrText xml:space="preserve"> PAGEREF _Toc71288449 \h </w:instrText>
            </w:r>
            <w:r w:rsidR="004C2A17">
              <w:rPr>
                <w:noProof/>
                <w:webHidden/>
              </w:rPr>
            </w:r>
            <w:r w:rsidR="004C2A17">
              <w:rPr>
                <w:noProof/>
                <w:webHidden/>
              </w:rPr>
              <w:fldChar w:fldCharType="separate"/>
            </w:r>
            <w:r w:rsidR="004C2A17">
              <w:rPr>
                <w:noProof/>
                <w:webHidden/>
              </w:rPr>
              <w:t>13</w:t>
            </w:r>
            <w:r w:rsidR="004C2A17">
              <w:rPr>
                <w:noProof/>
                <w:webHidden/>
              </w:rPr>
              <w:fldChar w:fldCharType="end"/>
            </w:r>
          </w:hyperlink>
        </w:p>
        <w:p w14:paraId="6CE0A94E" w14:textId="1FA79EAF" w:rsidR="004C2A17" w:rsidRDefault="0020348E">
          <w:pPr>
            <w:pStyle w:val="TOC3"/>
            <w:tabs>
              <w:tab w:val="right" w:leader="dot" w:pos="9016"/>
            </w:tabs>
            <w:rPr>
              <w:rFonts w:eastAsiaTheme="minorEastAsia"/>
              <w:noProof/>
              <w:lang w:eastAsia="en-NZ"/>
            </w:rPr>
          </w:pPr>
          <w:hyperlink w:anchor="_Toc71288450" w:history="1">
            <w:r w:rsidR="004C2A17" w:rsidRPr="006835A4">
              <w:rPr>
                <w:rStyle w:val="Hyperlink"/>
                <w:noProof/>
              </w:rPr>
              <w:t>FRACTURE ZONE*</w:t>
            </w:r>
            <w:r w:rsidR="004C2A17">
              <w:rPr>
                <w:noProof/>
                <w:webHidden/>
              </w:rPr>
              <w:tab/>
            </w:r>
            <w:r w:rsidR="004C2A17">
              <w:rPr>
                <w:noProof/>
                <w:webHidden/>
              </w:rPr>
              <w:fldChar w:fldCharType="begin"/>
            </w:r>
            <w:r w:rsidR="004C2A17">
              <w:rPr>
                <w:noProof/>
                <w:webHidden/>
              </w:rPr>
              <w:instrText xml:space="preserve"> PAGEREF _Toc71288450 \h </w:instrText>
            </w:r>
            <w:r w:rsidR="004C2A17">
              <w:rPr>
                <w:noProof/>
                <w:webHidden/>
              </w:rPr>
            </w:r>
            <w:r w:rsidR="004C2A17">
              <w:rPr>
                <w:noProof/>
                <w:webHidden/>
              </w:rPr>
              <w:fldChar w:fldCharType="separate"/>
            </w:r>
            <w:r w:rsidR="004C2A17">
              <w:rPr>
                <w:noProof/>
                <w:webHidden/>
              </w:rPr>
              <w:t>14</w:t>
            </w:r>
            <w:r w:rsidR="004C2A17">
              <w:rPr>
                <w:noProof/>
                <w:webHidden/>
              </w:rPr>
              <w:fldChar w:fldCharType="end"/>
            </w:r>
          </w:hyperlink>
        </w:p>
        <w:p w14:paraId="01CBF82C" w14:textId="18864D22" w:rsidR="004C2A17" w:rsidRDefault="0020348E">
          <w:pPr>
            <w:pStyle w:val="TOC3"/>
            <w:tabs>
              <w:tab w:val="right" w:leader="dot" w:pos="9016"/>
            </w:tabs>
            <w:rPr>
              <w:rFonts w:eastAsiaTheme="minorEastAsia"/>
              <w:noProof/>
              <w:lang w:eastAsia="en-NZ"/>
            </w:rPr>
          </w:pPr>
          <w:hyperlink w:anchor="_Toc71288451" w:history="1">
            <w:r w:rsidR="004C2A17" w:rsidRPr="006835A4">
              <w:rPr>
                <w:rStyle w:val="Hyperlink"/>
                <w:noProof/>
              </w:rPr>
              <w:t>GAP</w:t>
            </w:r>
            <w:r w:rsidR="004C2A17">
              <w:rPr>
                <w:noProof/>
                <w:webHidden/>
              </w:rPr>
              <w:tab/>
            </w:r>
            <w:r w:rsidR="004C2A17">
              <w:rPr>
                <w:noProof/>
                <w:webHidden/>
              </w:rPr>
              <w:fldChar w:fldCharType="begin"/>
            </w:r>
            <w:r w:rsidR="004C2A17">
              <w:rPr>
                <w:noProof/>
                <w:webHidden/>
              </w:rPr>
              <w:instrText xml:space="preserve"> PAGEREF _Toc71288451 \h </w:instrText>
            </w:r>
            <w:r w:rsidR="004C2A17">
              <w:rPr>
                <w:noProof/>
                <w:webHidden/>
              </w:rPr>
            </w:r>
            <w:r w:rsidR="004C2A17">
              <w:rPr>
                <w:noProof/>
                <w:webHidden/>
              </w:rPr>
              <w:fldChar w:fldCharType="separate"/>
            </w:r>
            <w:r w:rsidR="004C2A17">
              <w:rPr>
                <w:noProof/>
                <w:webHidden/>
              </w:rPr>
              <w:t>14</w:t>
            </w:r>
            <w:r w:rsidR="004C2A17">
              <w:rPr>
                <w:noProof/>
                <w:webHidden/>
              </w:rPr>
              <w:fldChar w:fldCharType="end"/>
            </w:r>
          </w:hyperlink>
        </w:p>
        <w:p w14:paraId="08FC5394" w14:textId="3556EACA" w:rsidR="004C2A17" w:rsidRDefault="0020348E">
          <w:pPr>
            <w:pStyle w:val="TOC3"/>
            <w:tabs>
              <w:tab w:val="right" w:leader="dot" w:pos="9016"/>
            </w:tabs>
            <w:rPr>
              <w:rFonts w:eastAsiaTheme="minorEastAsia"/>
              <w:noProof/>
              <w:lang w:eastAsia="en-NZ"/>
            </w:rPr>
          </w:pPr>
          <w:hyperlink w:anchor="_Toc71288452" w:history="1">
            <w:r w:rsidR="004C2A17" w:rsidRPr="006835A4">
              <w:rPr>
                <w:rStyle w:val="Hyperlink"/>
                <w:noProof/>
              </w:rPr>
              <w:t>GUYOT</w:t>
            </w:r>
            <w:r w:rsidR="004C2A17">
              <w:rPr>
                <w:noProof/>
                <w:webHidden/>
              </w:rPr>
              <w:tab/>
            </w:r>
            <w:r w:rsidR="004C2A17">
              <w:rPr>
                <w:noProof/>
                <w:webHidden/>
              </w:rPr>
              <w:fldChar w:fldCharType="begin"/>
            </w:r>
            <w:r w:rsidR="004C2A17">
              <w:rPr>
                <w:noProof/>
                <w:webHidden/>
              </w:rPr>
              <w:instrText xml:space="preserve"> PAGEREF _Toc71288452 \h </w:instrText>
            </w:r>
            <w:r w:rsidR="004C2A17">
              <w:rPr>
                <w:noProof/>
                <w:webHidden/>
              </w:rPr>
            </w:r>
            <w:r w:rsidR="004C2A17">
              <w:rPr>
                <w:noProof/>
                <w:webHidden/>
              </w:rPr>
              <w:fldChar w:fldCharType="separate"/>
            </w:r>
            <w:r w:rsidR="004C2A17">
              <w:rPr>
                <w:noProof/>
                <w:webHidden/>
              </w:rPr>
              <w:t>14</w:t>
            </w:r>
            <w:r w:rsidR="004C2A17">
              <w:rPr>
                <w:noProof/>
                <w:webHidden/>
              </w:rPr>
              <w:fldChar w:fldCharType="end"/>
            </w:r>
          </w:hyperlink>
        </w:p>
        <w:p w14:paraId="531F12F5" w14:textId="633A02C9" w:rsidR="004C2A17" w:rsidRDefault="0020348E">
          <w:pPr>
            <w:pStyle w:val="TOC3"/>
            <w:tabs>
              <w:tab w:val="right" w:leader="dot" w:pos="9016"/>
            </w:tabs>
            <w:rPr>
              <w:rFonts w:eastAsiaTheme="minorEastAsia"/>
              <w:noProof/>
              <w:lang w:eastAsia="en-NZ"/>
            </w:rPr>
          </w:pPr>
          <w:hyperlink w:anchor="_Toc71288453" w:history="1">
            <w:r w:rsidR="004C2A17" w:rsidRPr="006835A4">
              <w:rPr>
                <w:rStyle w:val="Hyperlink"/>
                <w:noProof/>
              </w:rPr>
              <w:t>HILL</w:t>
            </w:r>
            <w:r w:rsidR="004C2A17">
              <w:rPr>
                <w:noProof/>
                <w:webHidden/>
              </w:rPr>
              <w:tab/>
            </w:r>
            <w:r w:rsidR="004C2A17">
              <w:rPr>
                <w:noProof/>
                <w:webHidden/>
              </w:rPr>
              <w:fldChar w:fldCharType="begin"/>
            </w:r>
            <w:r w:rsidR="004C2A17">
              <w:rPr>
                <w:noProof/>
                <w:webHidden/>
              </w:rPr>
              <w:instrText xml:space="preserve"> PAGEREF _Toc71288453 \h </w:instrText>
            </w:r>
            <w:r w:rsidR="004C2A17">
              <w:rPr>
                <w:noProof/>
                <w:webHidden/>
              </w:rPr>
            </w:r>
            <w:r w:rsidR="004C2A17">
              <w:rPr>
                <w:noProof/>
                <w:webHidden/>
              </w:rPr>
              <w:fldChar w:fldCharType="separate"/>
            </w:r>
            <w:r w:rsidR="004C2A17">
              <w:rPr>
                <w:noProof/>
                <w:webHidden/>
              </w:rPr>
              <w:t>15</w:t>
            </w:r>
            <w:r w:rsidR="004C2A17">
              <w:rPr>
                <w:noProof/>
                <w:webHidden/>
              </w:rPr>
              <w:fldChar w:fldCharType="end"/>
            </w:r>
          </w:hyperlink>
        </w:p>
        <w:p w14:paraId="6A2728B1" w14:textId="155ADFCF" w:rsidR="004C2A17" w:rsidRDefault="0020348E">
          <w:pPr>
            <w:pStyle w:val="TOC3"/>
            <w:tabs>
              <w:tab w:val="right" w:leader="dot" w:pos="9016"/>
            </w:tabs>
            <w:rPr>
              <w:rFonts w:eastAsiaTheme="minorEastAsia"/>
              <w:noProof/>
              <w:lang w:eastAsia="en-NZ"/>
            </w:rPr>
          </w:pPr>
          <w:hyperlink w:anchor="_Toc71288454" w:history="1">
            <w:r w:rsidR="004C2A17" w:rsidRPr="006835A4">
              <w:rPr>
                <w:rStyle w:val="Hyperlink"/>
                <w:noProof/>
              </w:rPr>
              <w:t>HOLE</w:t>
            </w:r>
            <w:r w:rsidR="004C2A17">
              <w:rPr>
                <w:noProof/>
                <w:webHidden/>
              </w:rPr>
              <w:tab/>
            </w:r>
            <w:r w:rsidR="004C2A17">
              <w:rPr>
                <w:noProof/>
                <w:webHidden/>
              </w:rPr>
              <w:fldChar w:fldCharType="begin"/>
            </w:r>
            <w:r w:rsidR="004C2A17">
              <w:rPr>
                <w:noProof/>
                <w:webHidden/>
              </w:rPr>
              <w:instrText xml:space="preserve"> PAGEREF _Toc71288454 \h </w:instrText>
            </w:r>
            <w:r w:rsidR="004C2A17">
              <w:rPr>
                <w:noProof/>
                <w:webHidden/>
              </w:rPr>
            </w:r>
            <w:r w:rsidR="004C2A17">
              <w:rPr>
                <w:noProof/>
                <w:webHidden/>
              </w:rPr>
              <w:fldChar w:fldCharType="separate"/>
            </w:r>
            <w:r w:rsidR="004C2A17">
              <w:rPr>
                <w:noProof/>
                <w:webHidden/>
              </w:rPr>
              <w:t>15</w:t>
            </w:r>
            <w:r w:rsidR="004C2A17">
              <w:rPr>
                <w:noProof/>
                <w:webHidden/>
              </w:rPr>
              <w:fldChar w:fldCharType="end"/>
            </w:r>
          </w:hyperlink>
        </w:p>
        <w:p w14:paraId="7B510E33" w14:textId="195C0EFB" w:rsidR="004C2A17" w:rsidRDefault="0020348E">
          <w:pPr>
            <w:pStyle w:val="TOC3"/>
            <w:tabs>
              <w:tab w:val="right" w:leader="dot" w:pos="9016"/>
            </w:tabs>
            <w:rPr>
              <w:rFonts w:eastAsiaTheme="minorEastAsia"/>
              <w:noProof/>
              <w:lang w:eastAsia="en-NZ"/>
            </w:rPr>
          </w:pPr>
          <w:hyperlink w:anchor="_Toc71288455" w:history="1">
            <w:r w:rsidR="004C2A17" w:rsidRPr="006835A4">
              <w:rPr>
                <w:rStyle w:val="Hyperlink"/>
                <w:noProof/>
              </w:rPr>
              <w:t>KNOLL</w:t>
            </w:r>
            <w:r w:rsidR="004C2A17">
              <w:rPr>
                <w:noProof/>
                <w:webHidden/>
              </w:rPr>
              <w:tab/>
            </w:r>
            <w:r w:rsidR="004C2A17">
              <w:rPr>
                <w:noProof/>
                <w:webHidden/>
              </w:rPr>
              <w:fldChar w:fldCharType="begin"/>
            </w:r>
            <w:r w:rsidR="004C2A17">
              <w:rPr>
                <w:noProof/>
                <w:webHidden/>
              </w:rPr>
              <w:instrText xml:space="preserve"> PAGEREF _Toc71288455 \h </w:instrText>
            </w:r>
            <w:r w:rsidR="004C2A17">
              <w:rPr>
                <w:noProof/>
                <w:webHidden/>
              </w:rPr>
            </w:r>
            <w:r w:rsidR="004C2A17">
              <w:rPr>
                <w:noProof/>
                <w:webHidden/>
              </w:rPr>
              <w:fldChar w:fldCharType="separate"/>
            </w:r>
            <w:r w:rsidR="004C2A17">
              <w:rPr>
                <w:noProof/>
                <w:webHidden/>
              </w:rPr>
              <w:t>16</w:t>
            </w:r>
            <w:r w:rsidR="004C2A17">
              <w:rPr>
                <w:noProof/>
                <w:webHidden/>
              </w:rPr>
              <w:fldChar w:fldCharType="end"/>
            </w:r>
          </w:hyperlink>
        </w:p>
        <w:p w14:paraId="6F9ABD0D" w14:textId="652DD944" w:rsidR="004C2A17" w:rsidRDefault="0020348E">
          <w:pPr>
            <w:pStyle w:val="TOC3"/>
            <w:tabs>
              <w:tab w:val="right" w:leader="dot" w:pos="9016"/>
            </w:tabs>
            <w:rPr>
              <w:rFonts w:eastAsiaTheme="minorEastAsia"/>
              <w:noProof/>
              <w:lang w:eastAsia="en-NZ"/>
            </w:rPr>
          </w:pPr>
          <w:hyperlink w:anchor="_Toc71288456" w:history="1">
            <w:r w:rsidR="004C2A17" w:rsidRPr="006835A4">
              <w:rPr>
                <w:rStyle w:val="Hyperlink"/>
                <w:noProof/>
              </w:rPr>
              <w:t>LEVEE</w:t>
            </w:r>
            <w:r w:rsidR="004C2A17">
              <w:rPr>
                <w:noProof/>
                <w:webHidden/>
              </w:rPr>
              <w:tab/>
            </w:r>
            <w:r w:rsidR="004C2A17">
              <w:rPr>
                <w:noProof/>
                <w:webHidden/>
              </w:rPr>
              <w:fldChar w:fldCharType="begin"/>
            </w:r>
            <w:r w:rsidR="004C2A17">
              <w:rPr>
                <w:noProof/>
                <w:webHidden/>
              </w:rPr>
              <w:instrText xml:space="preserve"> PAGEREF _Toc71288456 \h </w:instrText>
            </w:r>
            <w:r w:rsidR="004C2A17">
              <w:rPr>
                <w:noProof/>
                <w:webHidden/>
              </w:rPr>
            </w:r>
            <w:r w:rsidR="004C2A17">
              <w:rPr>
                <w:noProof/>
                <w:webHidden/>
              </w:rPr>
              <w:fldChar w:fldCharType="separate"/>
            </w:r>
            <w:r w:rsidR="004C2A17">
              <w:rPr>
                <w:noProof/>
                <w:webHidden/>
              </w:rPr>
              <w:t>16</w:t>
            </w:r>
            <w:r w:rsidR="004C2A17">
              <w:rPr>
                <w:noProof/>
                <w:webHidden/>
              </w:rPr>
              <w:fldChar w:fldCharType="end"/>
            </w:r>
          </w:hyperlink>
        </w:p>
        <w:p w14:paraId="1E5385C0" w14:textId="5A7C5AB6" w:rsidR="004C2A17" w:rsidRDefault="0020348E">
          <w:pPr>
            <w:pStyle w:val="TOC3"/>
            <w:tabs>
              <w:tab w:val="right" w:leader="dot" w:pos="9016"/>
            </w:tabs>
            <w:rPr>
              <w:rFonts w:eastAsiaTheme="minorEastAsia"/>
              <w:noProof/>
              <w:lang w:eastAsia="en-NZ"/>
            </w:rPr>
          </w:pPr>
          <w:hyperlink w:anchor="_Toc71288457" w:history="1">
            <w:r w:rsidR="004C2A17" w:rsidRPr="006835A4">
              <w:rPr>
                <w:rStyle w:val="Hyperlink"/>
                <w:noProof/>
              </w:rPr>
              <w:t>MOAT</w:t>
            </w:r>
            <w:r w:rsidR="004C2A17">
              <w:rPr>
                <w:noProof/>
                <w:webHidden/>
              </w:rPr>
              <w:tab/>
            </w:r>
            <w:r w:rsidR="004C2A17">
              <w:rPr>
                <w:noProof/>
                <w:webHidden/>
              </w:rPr>
              <w:fldChar w:fldCharType="begin"/>
            </w:r>
            <w:r w:rsidR="004C2A17">
              <w:rPr>
                <w:noProof/>
                <w:webHidden/>
              </w:rPr>
              <w:instrText xml:space="preserve"> PAGEREF _Toc71288457 \h </w:instrText>
            </w:r>
            <w:r w:rsidR="004C2A17">
              <w:rPr>
                <w:noProof/>
                <w:webHidden/>
              </w:rPr>
            </w:r>
            <w:r w:rsidR="004C2A17">
              <w:rPr>
                <w:noProof/>
                <w:webHidden/>
              </w:rPr>
              <w:fldChar w:fldCharType="separate"/>
            </w:r>
            <w:r w:rsidR="004C2A17">
              <w:rPr>
                <w:noProof/>
                <w:webHidden/>
              </w:rPr>
              <w:t>16</w:t>
            </w:r>
            <w:r w:rsidR="004C2A17">
              <w:rPr>
                <w:noProof/>
                <w:webHidden/>
              </w:rPr>
              <w:fldChar w:fldCharType="end"/>
            </w:r>
          </w:hyperlink>
        </w:p>
        <w:p w14:paraId="053ECB21" w14:textId="46556111" w:rsidR="004C2A17" w:rsidRDefault="0020348E">
          <w:pPr>
            <w:pStyle w:val="TOC3"/>
            <w:tabs>
              <w:tab w:val="right" w:leader="dot" w:pos="9016"/>
            </w:tabs>
            <w:rPr>
              <w:rFonts w:eastAsiaTheme="minorEastAsia"/>
              <w:noProof/>
              <w:lang w:eastAsia="en-NZ"/>
            </w:rPr>
          </w:pPr>
          <w:hyperlink w:anchor="_Toc71288458" w:history="1">
            <w:r w:rsidR="004C2A17" w:rsidRPr="006835A4">
              <w:rPr>
                <w:rStyle w:val="Hyperlink"/>
                <w:noProof/>
              </w:rPr>
              <w:t>MOUND*</w:t>
            </w:r>
            <w:r w:rsidR="004C2A17">
              <w:rPr>
                <w:noProof/>
                <w:webHidden/>
              </w:rPr>
              <w:tab/>
            </w:r>
            <w:r w:rsidR="004C2A17">
              <w:rPr>
                <w:noProof/>
                <w:webHidden/>
              </w:rPr>
              <w:fldChar w:fldCharType="begin"/>
            </w:r>
            <w:r w:rsidR="004C2A17">
              <w:rPr>
                <w:noProof/>
                <w:webHidden/>
              </w:rPr>
              <w:instrText xml:space="preserve"> PAGEREF _Toc71288458 \h </w:instrText>
            </w:r>
            <w:r w:rsidR="004C2A17">
              <w:rPr>
                <w:noProof/>
                <w:webHidden/>
              </w:rPr>
            </w:r>
            <w:r w:rsidR="004C2A17">
              <w:rPr>
                <w:noProof/>
                <w:webHidden/>
              </w:rPr>
              <w:fldChar w:fldCharType="separate"/>
            </w:r>
            <w:r w:rsidR="004C2A17">
              <w:rPr>
                <w:noProof/>
                <w:webHidden/>
              </w:rPr>
              <w:t>17</w:t>
            </w:r>
            <w:r w:rsidR="004C2A17">
              <w:rPr>
                <w:noProof/>
                <w:webHidden/>
              </w:rPr>
              <w:fldChar w:fldCharType="end"/>
            </w:r>
          </w:hyperlink>
        </w:p>
        <w:p w14:paraId="55036330" w14:textId="552D09ED" w:rsidR="004C2A17" w:rsidRDefault="0020348E">
          <w:pPr>
            <w:pStyle w:val="TOC3"/>
            <w:tabs>
              <w:tab w:val="right" w:leader="dot" w:pos="9016"/>
            </w:tabs>
            <w:rPr>
              <w:rFonts w:eastAsiaTheme="minorEastAsia"/>
              <w:noProof/>
              <w:lang w:eastAsia="en-NZ"/>
            </w:rPr>
          </w:pPr>
          <w:hyperlink w:anchor="_Toc71288459" w:history="1">
            <w:r w:rsidR="004C2A17" w:rsidRPr="006835A4">
              <w:rPr>
                <w:rStyle w:val="Hyperlink"/>
                <w:noProof/>
              </w:rPr>
              <w:t>MUD VOLCANO*</w:t>
            </w:r>
            <w:r w:rsidR="004C2A17">
              <w:rPr>
                <w:noProof/>
                <w:webHidden/>
              </w:rPr>
              <w:tab/>
            </w:r>
            <w:r w:rsidR="004C2A17">
              <w:rPr>
                <w:noProof/>
                <w:webHidden/>
              </w:rPr>
              <w:fldChar w:fldCharType="begin"/>
            </w:r>
            <w:r w:rsidR="004C2A17">
              <w:rPr>
                <w:noProof/>
                <w:webHidden/>
              </w:rPr>
              <w:instrText xml:space="preserve"> PAGEREF _Toc71288459 \h </w:instrText>
            </w:r>
            <w:r w:rsidR="004C2A17">
              <w:rPr>
                <w:noProof/>
                <w:webHidden/>
              </w:rPr>
            </w:r>
            <w:r w:rsidR="004C2A17">
              <w:rPr>
                <w:noProof/>
                <w:webHidden/>
              </w:rPr>
              <w:fldChar w:fldCharType="separate"/>
            </w:r>
            <w:r w:rsidR="004C2A17">
              <w:rPr>
                <w:noProof/>
                <w:webHidden/>
              </w:rPr>
              <w:t>17</w:t>
            </w:r>
            <w:r w:rsidR="004C2A17">
              <w:rPr>
                <w:noProof/>
                <w:webHidden/>
              </w:rPr>
              <w:fldChar w:fldCharType="end"/>
            </w:r>
          </w:hyperlink>
        </w:p>
        <w:p w14:paraId="7E011D19" w14:textId="48363B5E" w:rsidR="004C2A17" w:rsidRDefault="0020348E">
          <w:pPr>
            <w:pStyle w:val="TOC3"/>
            <w:tabs>
              <w:tab w:val="right" w:leader="dot" w:pos="9016"/>
            </w:tabs>
            <w:rPr>
              <w:rFonts w:eastAsiaTheme="minorEastAsia"/>
              <w:noProof/>
              <w:lang w:eastAsia="en-NZ"/>
            </w:rPr>
          </w:pPr>
          <w:hyperlink w:anchor="_Toc71288460" w:history="1">
            <w:r w:rsidR="004C2A17" w:rsidRPr="006835A4">
              <w:rPr>
                <w:rStyle w:val="Hyperlink"/>
                <w:noProof/>
              </w:rPr>
              <w:t>PEAK</w:t>
            </w:r>
            <w:r w:rsidR="004C2A17">
              <w:rPr>
                <w:noProof/>
                <w:webHidden/>
              </w:rPr>
              <w:tab/>
            </w:r>
            <w:r w:rsidR="004C2A17">
              <w:rPr>
                <w:noProof/>
                <w:webHidden/>
              </w:rPr>
              <w:fldChar w:fldCharType="begin"/>
            </w:r>
            <w:r w:rsidR="004C2A17">
              <w:rPr>
                <w:noProof/>
                <w:webHidden/>
              </w:rPr>
              <w:instrText xml:space="preserve"> PAGEREF _Toc71288460 \h </w:instrText>
            </w:r>
            <w:r w:rsidR="004C2A17">
              <w:rPr>
                <w:noProof/>
                <w:webHidden/>
              </w:rPr>
            </w:r>
            <w:r w:rsidR="004C2A17">
              <w:rPr>
                <w:noProof/>
                <w:webHidden/>
              </w:rPr>
              <w:fldChar w:fldCharType="separate"/>
            </w:r>
            <w:r w:rsidR="004C2A17">
              <w:rPr>
                <w:noProof/>
                <w:webHidden/>
              </w:rPr>
              <w:t>17</w:t>
            </w:r>
            <w:r w:rsidR="004C2A17">
              <w:rPr>
                <w:noProof/>
                <w:webHidden/>
              </w:rPr>
              <w:fldChar w:fldCharType="end"/>
            </w:r>
          </w:hyperlink>
        </w:p>
        <w:p w14:paraId="0BC6412B" w14:textId="225A8996" w:rsidR="004C2A17" w:rsidRDefault="0020348E">
          <w:pPr>
            <w:pStyle w:val="TOC3"/>
            <w:tabs>
              <w:tab w:val="right" w:leader="dot" w:pos="9016"/>
            </w:tabs>
            <w:rPr>
              <w:rFonts w:eastAsiaTheme="minorEastAsia"/>
              <w:noProof/>
              <w:lang w:eastAsia="en-NZ"/>
            </w:rPr>
          </w:pPr>
          <w:hyperlink w:anchor="_Toc71288461" w:history="1">
            <w:r w:rsidR="004C2A17" w:rsidRPr="006835A4">
              <w:rPr>
                <w:rStyle w:val="Hyperlink"/>
                <w:noProof/>
              </w:rPr>
              <w:t>PINNACLE</w:t>
            </w:r>
            <w:r w:rsidR="004C2A17">
              <w:rPr>
                <w:noProof/>
                <w:webHidden/>
              </w:rPr>
              <w:tab/>
            </w:r>
            <w:r w:rsidR="004C2A17">
              <w:rPr>
                <w:noProof/>
                <w:webHidden/>
              </w:rPr>
              <w:fldChar w:fldCharType="begin"/>
            </w:r>
            <w:r w:rsidR="004C2A17">
              <w:rPr>
                <w:noProof/>
                <w:webHidden/>
              </w:rPr>
              <w:instrText xml:space="preserve"> PAGEREF _Toc71288461 \h </w:instrText>
            </w:r>
            <w:r w:rsidR="004C2A17">
              <w:rPr>
                <w:noProof/>
                <w:webHidden/>
              </w:rPr>
            </w:r>
            <w:r w:rsidR="004C2A17">
              <w:rPr>
                <w:noProof/>
                <w:webHidden/>
              </w:rPr>
              <w:fldChar w:fldCharType="separate"/>
            </w:r>
            <w:r w:rsidR="004C2A17">
              <w:rPr>
                <w:noProof/>
                <w:webHidden/>
              </w:rPr>
              <w:t>18</w:t>
            </w:r>
            <w:r w:rsidR="004C2A17">
              <w:rPr>
                <w:noProof/>
                <w:webHidden/>
              </w:rPr>
              <w:fldChar w:fldCharType="end"/>
            </w:r>
          </w:hyperlink>
        </w:p>
        <w:p w14:paraId="4FBED67A" w14:textId="2BCE387E" w:rsidR="004C2A17" w:rsidRDefault="0020348E">
          <w:pPr>
            <w:pStyle w:val="TOC3"/>
            <w:tabs>
              <w:tab w:val="right" w:leader="dot" w:pos="9016"/>
            </w:tabs>
            <w:rPr>
              <w:rFonts w:eastAsiaTheme="minorEastAsia"/>
              <w:noProof/>
              <w:lang w:eastAsia="en-NZ"/>
            </w:rPr>
          </w:pPr>
          <w:hyperlink w:anchor="_Toc71288462" w:history="1">
            <w:r w:rsidR="004C2A17" w:rsidRPr="006835A4">
              <w:rPr>
                <w:rStyle w:val="Hyperlink"/>
                <w:noProof/>
              </w:rPr>
              <w:t>PLATEAU</w:t>
            </w:r>
            <w:r w:rsidR="004C2A17">
              <w:rPr>
                <w:noProof/>
                <w:webHidden/>
              </w:rPr>
              <w:tab/>
            </w:r>
            <w:r w:rsidR="004C2A17">
              <w:rPr>
                <w:noProof/>
                <w:webHidden/>
              </w:rPr>
              <w:fldChar w:fldCharType="begin"/>
            </w:r>
            <w:r w:rsidR="004C2A17">
              <w:rPr>
                <w:noProof/>
                <w:webHidden/>
              </w:rPr>
              <w:instrText xml:space="preserve"> PAGEREF _Toc71288462 \h </w:instrText>
            </w:r>
            <w:r w:rsidR="004C2A17">
              <w:rPr>
                <w:noProof/>
                <w:webHidden/>
              </w:rPr>
            </w:r>
            <w:r w:rsidR="004C2A17">
              <w:rPr>
                <w:noProof/>
                <w:webHidden/>
              </w:rPr>
              <w:fldChar w:fldCharType="separate"/>
            </w:r>
            <w:r w:rsidR="004C2A17">
              <w:rPr>
                <w:noProof/>
                <w:webHidden/>
              </w:rPr>
              <w:t>18</w:t>
            </w:r>
            <w:r w:rsidR="004C2A17">
              <w:rPr>
                <w:noProof/>
                <w:webHidden/>
              </w:rPr>
              <w:fldChar w:fldCharType="end"/>
            </w:r>
          </w:hyperlink>
        </w:p>
        <w:p w14:paraId="6736E793" w14:textId="1691B974" w:rsidR="004C2A17" w:rsidRDefault="0020348E">
          <w:pPr>
            <w:pStyle w:val="TOC3"/>
            <w:tabs>
              <w:tab w:val="right" w:leader="dot" w:pos="9016"/>
            </w:tabs>
            <w:rPr>
              <w:rFonts w:eastAsiaTheme="minorEastAsia"/>
              <w:noProof/>
              <w:lang w:eastAsia="en-NZ"/>
            </w:rPr>
          </w:pPr>
          <w:hyperlink w:anchor="_Toc71288463" w:history="1">
            <w:r w:rsidR="004C2A17" w:rsidRPr="006835A4">
              <w:rPr>
                <w:rStyle w:val="Hyperlink"/>
                <w:noProof/>
              </w:rPr>
              <w:t>PROVINCE</w:t>
            </w:r>
            <w:r w:rsidR="004C2A17">
              <w:rPr>
                <w:noProof/>
                <w:webHidden/>
              </w:rPr>
              <w:tab/>
            </w:r>
            <w:r w:rsidR="004C2A17">
              <w:rPr>
                <w:noProof/>
                <w:webHidden/>
              </w:rPr>
              <w:fldChar w:fldCharType="begin"/>
            </w:r>
            <w:r w:rsidR="004C2A17">
              <w:rPr>
                <w:noProof/>
                <w:webHidden/>
              </w:rPr>
              <w:instrText xml:space="preserve"> PAGEREF _Toc71288463 \h </w:instrText>
            </w:r>
            <w:r w:rsidR="004C2A17">
              <w:rPr>
                <w:noProof/>
                <w:webHidden/>
              </w:rPr>
            </w:r>
            <w:r w:rsidR="004C2A17">
              <w:rPr>
                <w:noProof/>
                <w:webHidden/>
              </w:rPr>
              <w:fldChar w:fldCharType="separate"/>
            </w:r>
            <w:r w:rsidR="004C2A17">
              <w:rPr>
                <w:noProof/>
                <w:webHidden/>
              </w:rPr>
              <w:t>18</w:t>
            </w:r>
            <w:r w:rsidR="004C2A17">
              <w:rPr>
                <w:noProof/>
                <w:webHidden/>
              </w:rPr>
              <w:fldChar w:fldCharType="end"/>
            </w:r>
          </w:hyperlink>
        </w:p>
        <w:p w14:paraId="405EE9C3" w14:textId="7117DC96" w:rsidR="004C2A17" w:rsidRDefault="0020348E">
          <w:pPr>
            <w:pStyle w:val="TOC3"/>
            <w:tabs>
              <w:tab w:val="right" w:leader="dot" w:pos="9016"/>
            </w:tabs>
            <w:rPr>
              <w:rFonts w:eastAsiaTheme="minorEastAsia"/>
              <w:noProof/>
              <w:lang w:eastAsia="en-NZ"/>
            </w:rPr>
          </w:pPr>
          <w:hyperlink w:anchor="_Toc71288464" w:history="1">
            <w:r w:rsidR="004C2A17" w:rsidRPr="006835A4">
              <w:rPr>
                <w:rStyle w:val="Hyperlink"/>
                <w:noProof/>
              </w:rPr>
              <w:t>REEF*</w:t>
            </w:r>
            <w:r w:rsidR="004C2A17">
              <w:rPr>
                <w:noProof/>
                <w:webHidden/>
              </w:rPr>
              <w:tab/>
            </w:r>
            <w:r w:rsidR="004C2A17">
              <w:rPr>
                <w:noProof/>
                <w:webHidden/>
              </w:rPr>
              <w:fldChar w:fldCharType="begin"/>
            </w:r>
            <w:r w:rsidR="004C2A17">
              <w:rPr>
                <w:noProof/>
                <w:webHidden/>
              </w:rPr>
              <w:instrText xml:space="preserve"> PAGEREF _Toc71288464 \h </w:instrText>
            </w:r>
            <w:r w:rsidR="004C2A17">
              <w:rPr>
                <w:noProof/>
                <w:webHidden/>
              </w:rPr>
            </w:r>
            <w:r w:rsidR="004C2A17">
              <w:rPr>
                <w:noProof/>
                <w:webHidden/>
              </w:rPr>
              <w:fldChar w:fldCharType="separate"/>
            </w:r>
            <w:r w:rsidR="004C2A17">
              <w:rPr>
                <w:noProof/>
                <w:webHidden/>
              </w:rPr>
              <w:t>19</w:t>
            </w:r>
            <w:r w:rsidR="004C2A17">
              <w:rPr>
                <w:noProof/>
                <w:webHidden/>
              </w:rPr>
              <w:fldChar w:fldCharType="end"/>
            </w:r>
          </w:hyperlink>
        </w:p>
        <w:p w14:paraId="143AC53E" w14:textId="46662632" w:rsidR="004C2A17" w:rsidRDefault="0020348E">
          <w:pPr>
            <w:pStyle w:val="TOC3"/>
            <w:tabs>
              <w:tab w:val="right" w:leader="dot" w:pos="9016"/>
            </w:tabs>
            <w:rPr>
              <w:rFonts w:eastAsiaTheme="minorEastAsia"/>
              <w:noProof/>
              <w:lang w:eastAsia="en-NZ"/>
            </w:rPr>
          </w:pPr>
          <w:hyperlink w:anchor="_Toc71288465" w:history="1">
            <w:r w:rsidR="004C2A17" w:rsidRPr="006835A4">
              <w:rPr>
                <w:rStyle w:val="Hyperlink"/>
                <w:noProof/>
              </w:rPr>
              <w:t>RIDGE</w:t>
            </w:r>
            <w:r w:rsidR="004C2A17">
              <w:rPr>
                <w:noProof/>
                <w:webHidden/>
              </w:rPr>
              <w:tab/>
            </w:r>
            <w:r w:rsidR="004C2A17">
              <w:rPr>
                <w:noProof/>
                <w:webHidden/>
              </w:rPr>
              <w:fldChar w:fldCharType="begin"/>
            </w:r>
            <w:r w:rsidR="004C2A17">
              <w:rPr>
                <w:noProof/>
                <w:webHidden/>
              </w:rPr>
              <w:instrText xml:space="preserve"> PAGEREF _Toc71288465 \h </w:instrText>
            </w:r>
            <w:r w:rsidR="004C2A17">
              <w:rPr>
                <w:noProof/>
                <w:webHidden/>
              </w:rPr>
            </w:r>
            <w:r w:rsidR="004C2A17">
              <w:rPr>
                <w:noProof/>
                <w:webHidden/>
              </w:rPr>
              <w:fldChar w:fldCharType="separate"/>
            </w:r>
            <w:r w:rsidR="004C2A17">
              <w:rPr>
                <w:noProof/>
                <w:webHidden/>
              </w:rPr>
              <w:t>19</w:t>
            </w:r>
            <w:r w:rsidR="004C2A17">
              <w:rPr>
                <w:noProof/>
                <w:webHidden/>
              </w:rPr>
              <w:fldChar w:fldCharType="end"/>
            </w:r>
          </w:hyperlink>
        </w:p>
        <w:p w14:paraId="2DADA87A" w14:textId="3AF7B68A" w:rsidR="004C2A17" w:rsidRDefault="0020348E">
          <w:pPr>
            <w:pStyle w:val="TOC3"/>
            <w:tabs>
              <w:tab w:val="right" w:leader="dot" w:pos="9016"/>
            </w:tabs>
            <w:rPr>
              <w:rFonts w:eastAsiaTheme="minorEastAsia"/>
              <w:noProof/>
              <w:lang w:eastAsia="en-NZ"/>
            </w:rPr>
          </w:pPr>
          <w:hyperlink w:anchor="_Toc71288466" w:history="1">
            <w:r w:rsidR="004C2A17" w:rsidRPr="006835A4">
              <w:rPr>
                <w:rStyle w:val="Hyperlink"/>
                <w:noProof/>
              </w:rPr>
              <w:t>RIFT*</w:t>
            </w:r>
            <w:r w:rsidR="004C2A17">
              <w:rPr>
                <w:noProof/>
                <w:webHidden/>
              </w:rPr>
              <w:tab/>
            </w:r>
            <w:r w:rsidR="004C2A17">
              <w:rPr>
                <w:noProof/>
                <w:webHidden/>
              </w:rPr>
              <w:fldChar w:fldCharType="begin"/>
            </w:r>
            <w:r w:rsidR="004C2A17">
              <w:rPr>
                <w:noProof/>
                <w:webHidden/>
              </w:rPr>
              <w:instrText xml:space="preserve"> PAGEREF _Toc71288466 \h </w:instrText>
            </w:r>
            <w:r w:rsidR="004C2A17">
              <w:rPr>
                <w:noProof/>
                <w:webHidden/>
              </w:rPr>
            </w:r>
            <w:r w:rsidR="004C2A17">
              <w:rPr>
                <w:noProof/>
                <w:webHidden/>
              </w:rPr>
              <w:fldChar w:fldCharType="separate"/>
            </w:r>
            <w:r w:rsidR="004C2A17">
              <w:rPr>
                <w:noProof/>
                <w:webHidden/>
              </w:rPr>
              <w:t>19</w:t>
            </w:r>
            <w:r w:rsidR="004C2A17">
              <w:rPr>
                <w:noProof/>
                <w:webHidden/>
              </w:rPr>
              <w:fldChar w:fldCharType="end"/>
            </w:r>
          </w:hyperlink>
        </w:p>
        <w:p w14:paraId="7A2518B3" w14:textId="208B295F" w:rsidR="004C2A17" w:rsidRDefault="0020348E">
          <w:pPr>
            <w:pStyle w:val="TOC3"/>
            <w:tabs>
              <w:tab w:val="right" w:leader="dot" w:pos="9016"/>
            </w:tabs>
            <w:rPr>
              <w:rFonts w:eastAsiaTheme="minorEastAsia"/>
              <w:noProof/>
              <w:lang w:eastAsia="en-NZ"/>
            </w:rPr>
          </w:pPr>
          <w:hyperlink w:anchor="_Toc71288467" w:history="1">
            <w:r w:rsidR="004C2A17" w:rsidRPr="006835A4">
              <w:rPr>
                <w:rStyle w:val="Hyperlink"/>
                <w:noProof/>
              </w:rPr>
              <w:t>RISE</w:t>
            </w:r>
            <w:r w:rsidR="004C2A17">
              <w:rPr>
                <w:noProof/>
                <w:webHidden/>
              </w:rPr>
              <w:tab/>
            </w:r>
            <w:r w:rsidR="004C2A17">
              <w:rPr>
                <w:noProof/>
                <w:webHidden/>
              </w:rPr>
              <w:fldChar w:fldCharType="begin"/>
            </w:r>
            <w:r w:rsidR="004C2A17">
              <w:rPr>
                <w:noProof/>
                <w:webHidden/>
              </w:rPr>
              <w:instrText xml:space="preserve"> PAGEREF _Toc71288467 \h </w:instrText>
            </w:r>
            <w:r w:rsidR="004C2A17">
              <w:rPr>
                <w:noProof/>
                <w:webHidden/>
              </w:rPr>
            </w:r>
            <w:r w:rsidR="004C2A17">
              <w:rPr>
                <w:noProof/>
                <w:webHidden/>
              </w:rPr>
              <w:fldChar w:fldCharType="separate"/>
            </w:r>
            <w:r w:rsidR="004C2A17">
              <w:rPr>
                <w:noProof/>
                <w:webHidden/>
              </w:rPr>
              <w:t>20</w:t>
            </w:r>
            <w:r w:rsidR="004C2A17">
              <w:rPr>
                <w:noProof/>
                <w:webHidden/>
              </w:rPr>
              <w:fldChar w:fldCharType="end"/>
            </w:r>
          </w:hyperlink>
        </w:p>
        <w:p w14:paraId="7C3176B2" w14:textId="0E67A400" w:rsidR="004C2A17" w:rsidRDefault="0020348E">
          <w:pPr>
            <w:pStyle w:val="TOC3"/>
            <w:tabs>
              <w:tab w:val="right" w:leader="dot" w:pos="9016"/>
            </w:tabs>
            <w:rPr>
              <w:rFonts w:eastAsiaTheme="minorEastAsia"/>
              <w:noProof/>
              <w:lang w:eastAsia="en-NZ"/>
            </w:rPr>
          </w:pPr>
          <w:hyperlink w:anchor="_Toc71288468" w:history="1">
            <w:r w:rsidR="004C2A17" w:rsidRPr="006835A4">
              <w:rPr>
                <w:rStyle w:val="Hyperlink"/>
                <w:noProof/>
              </w:rPr>
              <w:t>SADDLE</w:t>
            </w:r>
            <w:r w:rsidR="004C2A17">
              <w:rPr>
                <w:noProof/>
                <w:webHidden/>
              </w:rPr>
              <w:tab/>
            </w:r>
            <w:r w:rsidR="004C2A17">
              <w:rPr>
                <w:noProof/>
                <w:webHidden/>
              </w:rPr>
              <w:fldChar w:fldCharType="begin"/>
            </w:r>
            <w:r w:rsidR="004C2A17">
              <w:rPr>
                <w:noProof/>
                <w:webHidden/>
              </w:rPr>
              <w:instrText xml:space="preserve"> PAGEREF _Toc71288468 \h </w:instrText>
            </w:r>
            <w:r w:rsidR="004C2A17">
              <w:rPr>
                <w:noProof/>
                <w:webHidden/>
              </w:rPr>
            </w:r>
            <w:r w:rsidR="004C2A17">
              <w:rPr>
                <w:noProof/>
                <w:webHidden/>
              </w:rPr>
              <w:fldChar w:fldCharType="separate"/>
            </w:r>
            <w:r w:rsidR="004C2A17">
              <w:rPr>
                <w:noProof/>
                <w:webHidden/>
              </w:rPr>
              <w:t>20</w:t>
            </w:r>
            <w:r w:rsidR="004C2A17">
              <w:rPr>
                <w:noProof/>
                <w:webHidden/>
              </w:rPr>
              <w:fldChar w:fldCharType="end"/>
            </w:r>
          </w:hyperlink>
        </w:p>
        <w:p w14:paraId="10A38B9E" w14:textId="3B16C708" w:rsidR="004C2A17" w:rsidRDefault="0020348E">
          <w:pPr>
            <w:pStyle w:val="TOC3"/>
            <w:tabs>
              <w:tab w:val="right" w:leader="dot" w:pos="9016"/>
            </w:tabs>
            <w:rPr>
              <w:rFonts w:eastAsiaTheme="minorEastAsia"/>
              <w:noProof/>
              <w:lang w:eastAsia="en-NZ"/>
            </w:rPr>
          </w:pPr>
          <w:hyperlink w:anchor="_Toc71288469" w:history="1">
            <w:r w:rsidR="004C2A17" w:rsidRPr="006835A4">
              <w:rPr>
                <w:rStyle w:val="Hyperlink"/>
                <w:noProof/>
              </w:rPr>
              <w:t>SALT DOME*</w:t>
            </w:r>
            <w:r w:rsidR="004C2A17">
              <w:rPr>
                <w:noProof/>
                <w:webHidden/>
              </w:rPr>
              <w:tab/>
            </w:r>
            <w:r w:rsidR="004C2A17">
              <w:rPr>
                <w:noProof/>
                <w:webHidden/>
              </w:rPr>
              <w:fldChar w:fldCharType="begin"/>
            </w:r>
            <w:r w:rsidR="004C2A17">
              <w:rPr>
                <w:noProof/>
                <w:webHidden/>
              </w:rPr>
              <w:instrText xml:space="preserve"> PAGEREF _Toc71288469 \h </w:instrText>
            </w:r>
            <w:r w:rsidR="004C2A17">
              <w:rPr>
                <w:noProof/>
                <w:webHidden/>
              </w:rPr>
            </w:r>
            <w:r w:rsidR="004C2A17">
              <w:rPr>
                <w:noProof/>
                <w:webHidden/>
              </w:rPr>
              <w:fldChar w:fldCharType="separate"/>
            </w:r>
            <w:r w:rsidR="004C2A17">
              <w:rPr>
                <w:noProof/>
                <w:webHidden/>
              </w:rPr>
              <w:t>20</w:t>
            </w:r>
            <w:r w:rsidR="004C2A17">
              <w:rPr>
                <w:noProof/>
                <w:webHidden/>
              </w:rPr>
              <w:fldChar w:fldCharType="end"/>
            </w:r>
          </w:hyperlink>
        </w:p>
        <w:p w14:paraId="6D2FF719" w14:textId="6D16FF3A" w:rsidR="004C2A17" w:rsidRDefault="0020348E">
          <w:pPr>
            <w:pStyle w:val="TOC3"/>
            <w:tabs>
              <w:tab w:val="right" w:leader="dot" w:pos="9016"/>
            </w:tabs>
            <w:rPr>
              <w:rFonts w:eastAsiaTheme="minorEastAsia"/>
              <w:noProof/>
              <w:lang w:eastAsia="en-NZ"/>
            </w:rPr>
          </w:pPr>
          <w:hyperlink w:anchor="_Toc71288470" w:history="1">
            <w:r w:rsidR="004C2A17" w:rsidRPr="006835A4">
              <w:rPr>
                <w:rStyle w:val="Hyperlink"/>
                <w:noProof/>
              </w:rPr>
              <w:t>SAND RIDGE*</w:t>
            </w:r>
            <w:r w:rsidR="004C2A17">
              <w:rPr>
                <w:noProof/>
                <w:webHidden/>
              </w:rPr>
              <w:tab/>
            </w:r>
            <w:r w:rsidR="004C2A17">
              <w:rPr>
                <w:noProof/>
                <w:webHidden/>
              </w:rPr>
              <w:fldChar w:fldCharType="begin"/>
            </w:r>
            <w:r w:rsidR="004C2A17">
              <w:rPr>
                <w:noProof/>
                <w:webHidden/>
              </w:rPr>
              <w:instrText xml:space="preserve"> PAGEREF _Toc71288470 \h </w:instrText>
            </w:r>
            <w:r w:rsidR="004C2A17">
              <w:rPr>
                <w:noProof/>
                <w:webHidden/>
              </w:rPr>
            </w:r>
            <w:r w:rsidR="004C2A17">
              <w:rPr>
                <w:noProof/>
                <w:webHidden/>
              </w:rPr>
              <w:fldChar w:fldCharType="separate"/>
            </w:r>
            <w:r w:rsidR="004C2A17">
              <w:rPr>
                <w:noProof/>
                <w:webHidden/>
              </w:rPr>
              <w:t>21</w:t>
            </w:r>
            <w:r w:rsidR="004C2A17">
              <w:rPr>
                <w:noProof/>
                <w:webHidden/>
              </w:rPr>
              <w:fldChar w:fldCharType="end"/>
            </w:r>
          </w:hyperlink>
        </w:p>
        <w:p w14:paraId="64277DF4" w14:textId="41714170" w:rsidR="004C2A17" w:rsidRDefault="0020348E">
          <w:pPr>
            <w:pStyle w:val="TOC3"/>
            <w:tabs>
              <w:tab w:val="right" w:leader="dot" w:pos="9016"/>
            </w:tabs>
            <w:rPr>
              <w:rFonts w:eastAsiaTheme="minorEastAsia"/>
              <w:noProof/>
              <w:lang w:eastAsia="en-NZ"/>
            </w:rPr>
          </w:pPr>
          <w:hyperlink w:anchor="_Toc71288471" w:history="1">
            <w:r w:rsidR="004C2A17" w:rsidRPr="006835A4">
              <w:rPr>
                <w:rStyle w:val="Hyperlink"/>
                <w:noProof/>
              </w:rPr>
              <w:t>SEA CHANNEL</w:t>
            </w:r>
            <w:r w:rsidR="004C2A17">
              <w:rPr>
                <w:noProof/>
                <w:webHidden/>
              </w:rPr>
              <w:tab/>
            </w:r>
            <w:r w:rsidR="004C2A17">
              <w:rPr>
                <w:noProof/>
                <w:webHidden/>
              </w:rPr>
              <w:fldChar w:fldCharType="begin"/>
            </w:r>
            <w:r w:rsidR="004C2A17">
              <w:rPr>
                <w:noProof/>
                <w:webHidden/>
              </w:rPr>
              <w:instrText xml:space="preserve"> PAGEREF _Toc71288471 \h </w:instrText>
            </w:r>
            <w:r w:rsidR="004C2A17">
              <w:rPr>
                <w:noProof/>
                <w:webHidden/>
              </w:rPr>
            </w:r>
            <w:r w:rsidR="004C2A17">
              <w:rPr>
                <w:noProof/>
                <w:webHidden/>
              </w:rPr>
              <w:fldChar w:fldCharType="separate"/>
            </w:r>
            <w:r w:rsidR="004C2A17">
              <w:rPr>
                <w:noProof/>
                <w:webHidden/>
              </w:rPr>
              <w:t>21</w:t>
            </w:r>
            <w:r w:rsidR="004C2A17">
              <w:rPr>
                <w:noProof/>
                <w:webHidden/>
              </w:rPr>
              <w:fldChar w:fldCharType="end"/>
            </w:r>
          </w:hyperlink>
        </w:p>
        <w:p w14:paraId="5A17EDDA" w14:textId="377CD6F8" w:rsidR="004C2A17" w:rsidRDefault="0020348E">
          <w:pPr>
            <w:pStyle w:val="TOC3"/>
            <w:tabs>
              <w:tab w:val="right" w:leader="dot" w:pos="9016"/>
            </w:tabs>
            <w:rPr>
              <w:rFonts w:eastAsiaTheme="minorEastAsia"/>
              <w:noProof/>
              <w:lang w:eastAsia="en-NZ"/>
            </w:rPr>
          </w:pPr>
          <w:hyperlink w:anchor="_Toc71288472" w:history="1">
            <w:r w:rsidR="004C2A17" w:rsidRPr="006835A4">
              <w:rPr>
                <w:rStyle w:val="Hyperlink"/>
                <w:noProof/>
              </w:rPr>
              <w:t>SEAMOUNT</w:t>
            </w:r>
            <w:r w:rsidR="004C2A17">
              <w:rPr>
                <w:noProof/>
                <w:webHidden/>
              </w:rPr>
              <w:tab/>
            </w:r>
            <w:r w:rsidR="004C2A17">
              <w:rPr>
                <w:noProof/>
                <w:webHidden/>
              </w:rPr>
              <w:fldChar w:fldCharType="begin"/>
            </w:r>
            <w:r w:rsidR="004C2A17">
              <w:rPr>
                <w:noProof/>
                <w:webHidden/>
              </w:rPr>
              <w:instrText xml:space="preserve"> PAGEREF _Toc71288472 \h </w:instrText>
            </w:r>
            <w:r w:rsidR="004C2A17">
              <w:rPr>
                <w:noProof/>
                <w:webHidden/>
              </w:rPr>
            </w:r>
            <w:r w:rsidR="004C2A17">
              <w:rPr>
                <w:noProof/>
                <w:webHidden/>
              </w:rPr>
              <w:fldChar w:fldCharType="separate"/>
            </w:r>
            <w:r w:rsidR="004C2A17">
              <w:rPr>
                <w:noProof/>
                <w:webHidden/>
              </w:rPr>
              <w:t>21</w:t>
            </w:r>
            <w:r w:rsidR="004C2A17">
              <w:rPr>
                <w:noProof/>
                <w:webHidden/>
              </w:rPr>
              <w:fldChar w:fldCharType="end"/>
            </w:r>
          </w:hyperlink>
        </w:p>
        <w:p w14:paraId="630CB9D5" w14:textId="0B9EC757" w:rsidR="004C2A17" w:rsidRDefault="0020348E">
          <w:pPr>
            <w:pStyle w:val="TOC3"/>
            <w:tabs>
              <w:tab w:val="right" w:leader="dot" w:pos="9016"/>
            </w:tabs>
            <w:rPr>
              <w:rFonts w:eastAsiaTheme="minorEastAsia"/>
              <w:noProof/>
              <w:lang w:eastAsia="en-NZ"/>
            </w:rPr>
          </w:pPr>
          <w:hyperlink w:anchor="_Toc71288473" w:history="1">
            <w:r w:rsidR="004C2A17" w:rsidRPr="006835A4">
              <w:rPr>
                <w:rStyle w:val="Hyperlink"/>
                <w:noProof/>
              </w:rPr>
              <w:t>SEAMOUNT CHAIN</w:t>
            </w:r>
            <w:r w:rsidR="004C2A17">
              <w:rPr>
                <w:noProof/>
                <w:webHidden/>
              </w:rPr>
              <w:tab/>
            </w:r>
            <w:r w:rsidR="004C2A17">
              <w:rPr>
                <w:noProof/>
                <w:webHidden/>
              </w:rPr>
              <w:fldChar w:fldCharType="begin"/>
            </w:r>
            <w:r w:rsidR="004C2A17">
              <w:rPr>
                <w:noProof/>
                <w:webHidden/>
              </w:rPr>
              <w:instrText xml:space="preserve"> PAGEREF _Toc71288473 \h </w:instrText>
            </w:r>
            <w:r w:rsidR="004C2A17">
              <w:rPr>
                <w:noProof/>
                <w:webHidden/>
              </w:rPr>
            </w:r>
            <w:r w:rsidR="004C2A17">
              <w:rPr>
                <w:noProof/>
                <w:webHidden/>
              </w:rPr>
              <w:fldChar w:fldCharType="separate"/>
            </w:r>
            <w:r w:rsidR="004C2A17">
              <w:rPr>
                <w:noProof/>
                <w:webHidden/>
              </w:rPr>
              <w:t>22</w:t>
            </w:r>
            <w:r w:rsidR="004C2A17">
              <w:rPr>
                <w:noProof/>
                <w:webHidden/>
              </w:rPr>
              <w:fldChar w:fldCharType="end"/>
            </w:r>
          </w:hyperlink>
        </w:p>
        <w:p w14:paraId="7A4200F5" w14:textId="51DC7782" w:rsidR="004C2A17" w:rsidRDefault="0020348E">
          <w:pPr>
            <w:pStyle w:val="TOC3"/>
            <w:tabs>
              <w:tab w:val="right" w:leader="dot" w:pos="9016"/>
            </w:tabs>
            <w:rPr>
              <w:rFonts w:eastAsiaTheme="minorEastAsia"/>
              <w:noProof/>
              <w:lang w:eastAsia="en-NZ"/>
            </w:rPr>
          </w:pPr>
          <w:hyperlink w:anchor="_Toc71288474" w:history="1">
            <w:r w:rsidR="004C2A17" w:rsidRPr="006835A4">
              <w:rPr>
                <w:rStyle w:val="Hyperlink"/>
                <w:noProof/>
              </w:rPr>
              <w:t>SHELF</w:t>
            </w:r>
            <w:r w:rsidR="004C2A17">
              <w:rPr>
                <w:noProof/>
                <w:webHidden/>
              </w:rPr>
              <w:tab/>
            </w:r>
            <w:r w:rsidR="004C2A17">
              <w:rPr>
                <w:noProof/>
                <w:webHidden/>
              </w:rPr>
              <w:fldChar w:fldCharType="begin"/>
            </w:r>
            <w:r w:rsidR="004C2A17">
              <w:rPr>
                <w:noProof/>
                <w:webHidden/>
              </w:rPr>
              <w:instrText xml:space="preserve"> PAGEREF _Toc71288474 \h </w:instrText>
            </w:r>
            <w:r w:rsidR="004C2A17">
              <w:rPr>
                <w:noProof/>
                <w:webHidden/>
              </w:rPr>
            </w:r>
            <w:r w:rsidR="004C2A17">
              <w:rPr>
                <w:noProof/>
                <w:webHidden/>
              </w:rPr>
              <w:fldChar w:fldCharType="separate"/>
            </w:r>
            <w:r w:rsidR="004C2A17">
              <w:rPr>
                <w:noProof/>
                <w:webHidden/>
              </w:rPr>
              <w:t>22</w:t>
            </w:r>
            <w:r w:rsidR="004C2A17">
              <w:rPr>
                <w:noProof/>
                <w:webHidden/>
              </w:rPr>
              <w:fldChar w:fldCharType="end"/>
            </w:r>
          </w:hyperlink>
        </w:p>
        <w:p w14:paraId="512BBC60" w14:textId="3C96BFD6" w:rsidR="004C2A17" w:rsidRDefault="0020348E">
          <w:pPr>
            <w:pStyle w:val="TOC3"/>
            <w:tabs>
              <w:tab w:val="right" w:leader="dot" w:pos="9016"/>
            </w:tabs>
            <w:rPr>
              <w:rFonts w:eastAsiaTheme="minorEastAsia"/>
              <w:noProof/>
              <w:lang w:eastAsia="en-NZ"/>
            </w:rPr>
          </w:pPr>
          <w:hyperlink w:anchor="_Toc71288475" w:history="1">
            <w:r w:rsidR="004C2A17" w:rsidRPr="006835A4">
              <w:rPr>
                <w:rStyle w:val="Hyperlink"/>
                <w:noProof/>
              </w:rPr>
              <w:t>SHOAL*</w:t>
            </w:r>
            <w:r w:rsidR="004C2A17">
              <w:rPr>
                <w:noProof/>
                <w:webHidden/>
              </w:rPr>
              <w:tab/>
            </w:r>
            <w:r w:rsidR="004C2A17">
              <w:rPr>
                <w:noProof/>
                <w:webHidden/>
              </w:rPr>
              <w:fldChar w:fldCharType="begin"/>
            </w:r>
            <w:r w:rsidR="004C2A17">
              <w:rPr>
                <w:noProof/>
                <w:webHidden/>
              </w:rPr>
              <w:instrText xml:space="preserve"> PAGEREF _Toc71288475 \h </w:instrText>
            </w:r>
            <w:r w:rsidR="004C2A17">
              <w:rPr>
                <w:noProof/>
                <w:webHidden/>
              </w:rPr>
            </w:r>
            <w:r w:rsidR="004C2A17">
              <w:rPr>
                <w:noProof/>
                <w:webHidden/>
              </w:rPr>
              <w:fldChar w:fldCharType="separate"/>
            </w:r>
            <w:r w:rsidR="004C2A17">
              <w:rPr>
                <w:noProof/>
                <w:webHidden/>
              </w:rPr>
              <w:t>22</w:t>
            </w:r>
            <w:r w:rsidR="004C2A17">
              <w:rPr>
                <w:noProof/>
                <w:webHidden/>
              </w:rPr>
              <w:fldChar w:fldCharType="end"/>
            </w:r>
          </w:hyperlink>
        </w:p>
        <w:p w14:paraId="15E69501" w14:textId="524A3E72" w:rsidR="004C2A17" w:rsidRDefault="0020348E">
          <w:pPr>
            <w:pStyle w:val="TOC3"/>
            <w:tabs>
              <w:tab w:val="right" w:leader="dot" w:pos="9016"/>
            </w:tabs>
            <w:rPr>
              <w:rFonts w:eastAsiaTheme="minorEastAsia"/>
              <w:noProof/>
              <w:lang w:eastAsia="en-NZ"/>
            </w:rPr>
          </w:pPr>
          <w:hyperlink w:anchor="_Toc71288476" w:history="1">
            <w:r w:rsidR="004C2A17" w:rsidRPr="006835A4">
              <w:rPr>
                <w:rStyle w:val="Hyperlink"/>
                <w:noProof/>
              </w:rPr>
              <w:t>SILL</w:t>
            </w:r>
            <w:r w:rsidR="004C2A17">
              <w:rPr>
                <w:noProof/>
                <w:webHidden/>
              </w:rPr>
              <w:tab/>
            </w:r>
            <w:r w:rsidR="004C2A17">
              <w:rPr>
                <w:noProof/>
                <w:webHidden/>
              </w:rPr>
              <w:fldChar w:fldCharType="begin"/>
            </w:r>
            <w:r w:rsidR="004C2A17">
              <w:rPr>
                <w:noProof/>
                <w:webHidden/>
              </w:rPr>
              <w:instrText xml:space="preserve"> PAGEREF _Toc71288476 \h </w:instrText>
            </w:r>
            <w:r w:rsidR="004C2A17">
              <w:rPr>
                <w:noProof/>
                <w:webHidden/>
              </w:rPr>
            </w:r>
            <w:r w:rsidR="004C2A17">
              <w:rPr>
                <w:noProof/>
                <w:webHidden/>
              </w:rPr>
              <w:fldChar w:fldCharType="separate"/>
            </w:r>
            <w:r w:rsidR="004C2A17">
              <w:rPr>
                <w:noProof/>
                <w:webHidden/>
              </w:rPr>
              <w:t>23</w:t>
            </w:r>
            <w:r w:rsidR="004C2A17">
              <w:rPr>
                <w:noProof/>
                <w:webHidden/>
              </w:rPr>
              <w:fldChar w:fldCharType="end"/>
            </w:r>
          </w:hyperlink>
        </w:p>
        <w:p w14:paraId="49EF10F1" w14:textId="4A1F28C6" w:rsidR="004C2A17" w:rsidRDefault="0020348E">
          <w:pPr>
            <w:pStyle w:val="TOC3"/>
            <w:tabs>
              <w:tab w:val="right" w:leader="dot" w:pos="9016"/>
            </w:tabs>
            <w:rPr>
              <w:rFonts w:eastAsiaTheme="minorEastAsia"/>
              <w:noProof/>
              <w:lang w:eastAsia="en-NZ"/>
            </w:rPr>
          </w:pPr>
          <w:hyperlink w:anchor="_Toc71288477" w:history="1">
            <w:r w:rsidR="004C2A17" w:rsidRPr="006835A4">
              <w:rPr>
                <w:rStyle w:val="Hyperlink"/>
                <w:noProof/>
              </w:rPr>
              <w:t>SLOPE</w:t>
            </w:r>
            <w:r w:rsidR="004C2A17">
              <w:rPr>
                <w:noProof/>
                <w:webHidden/>
              </w:rPr>
              <w:tab/>
            </w:r>
            <w:r w:rsidR="004C2A17">
              <w:rPr>
                <w:noProof/>
                <w:webHidden/>
              </w:rPr>
              <w:fldChar w:fldCharType="begin"/>
            </w:r>
            <w:r w:rsidR="004C2A17">
              <w:rPr>
                <w:noProof/>
                <w:webHidden/>
              </w:rPr>
              <w:instrText xml:space="preserve"> PAGEREF _Toc71288477 \h </w:instrText>
            </w:r>
            <w:r w:rsidR="004C2A17">
              <w:rPr>
                <w:noProof/>
                <w:webHidden/>
              </w:rPr>
            </w:r>
            <w:r w:rsidR="004C2A17">
              <w:rPr>
                <w:noProof/>
                <w:webHidden/>
              </w:rPr>
              <w:fldChar w:fldCharType="separate"/>
            </w:r>
            <w:r w:rsidR="004C2A17">
              <w:rPr>
                <w:noProof/>
                <w:webHidden/>
              </w:rPr>
              <w:t>23</w:t>
            </w:r>
            <w:r w:rsidR="004C2A17">
              <w:rPr>
                <w:noProof/>
                <w:webHidden/>
              </w:rPr>
              <w:fldChar w:fldCharType="end"/>
            </w:r>
          </w:hyperlink>
        </w:p>
        <w:p w14:paraId="7369D5A0" w14:textId="0BA0CF49" w:rsidR="004C2A17" w:rsidRDefault="0020348E">
          <w:pPr>
            <w:pStyle w:val="TOC3"/>
            <w:tabs>
              <w:tab w:val="right" w:leader="dot" w:pos="9016"/>
            </w:tabs>
            <w:rPr>
              <w:rFonts w:eastAsiaTheme="minorEastAsia"/>
              <w:noProof/>
              <w:lang w:eastAsia="en-NZ"/>
            </w:rPr>
          </w:pPr>
          <w:hyperlink w:anchor="_Toc71288478" w:history="1">
            <w:r w:rsidR="004C2A17" w:rsidRPr="006835A4">
              <w:rPr>
                <w:rStyle w:val="Hyperlink"/>
                <w:noProof/>
              </w:rPr>
              <w:t>SPUR</w:t>
            </w:r>
            <w:r w:rsidR="004C2A17">
              <w:rPr>
                <w:noProof/>
                <w:webHidden/>
              </w:rPr>
              <w:tab/>
            </w:r>
            <w:r w:rsidR="004C2A17">
              <w:rPr>
                <w:noProof/>
                <w:webHidden/>
              </w:rPr>
              <w:fldChar w:fldCharType="begin"/>
            </w:r>
            <w:r w:rsidR="004C2A17">
              <w:rPr>
                <w:noProof/>
                <w:webHidden/>
              </w:rPr>
              <w:instrText xml:space="preserve"> PAGEREF _Toc71288478 \h </w:instrText>
            </w:r>
            <w:r w:rsidR="004C2A17">
              <w:rPr>
                <w:noProof/>
                <w:webHidden/>
              </w:rPr>
            </w:r>
            <w:r w:rsidR="004C2A17">
              <w:rPr>
                <w:noProof/>
                <w:webHidden/>
              </w:rPr>
              <w:fldChar w:fldCharType="separate"/>
            </w:r>
            <w:r w:rsidR="004C2A17">
              <w:rPr>
                <w:noProof/>
                <w:webHidden/>
              </w:rPr>
              <w:t>24</w:t>
            </w:r>
            <w:r w:rsidR="004C2A17">
              <w:rPr>
                <w:noProof/>
                <w:webHidden/>
              </w:rPr>
              <w:fldChar w:fldCharType="end"/>
            </w:r>
          </w:hyperlink>
        </w:p>
        <w:p w14:paraId="3E35406E" w14:textId="082DB3EC" w:rsidR="004C2A17" w:rsidRDefault="0020348E">
          <w:pPr>
            <w:pStyle w:val="TOC3"/>
            <w:tabs>
              <w:tab w:val="right" w:leader="dot" w:pos="9016"/>
            </w:tabs>
            <w:rPr>
              <w:rFonts w:eastAsiaTheme="minorEastAsia"/>
              <w:noProof/>
              <w:lang w:eastAsia="en-NZ"/>
            </w:rPr>
          </w:pPr>
          <w:hyperlink w:anchor="_Toc71288479" w:history="1">
            <w:r w:rsidR="004C2A17" w:rsidRPr="006835A4">
              <w:rPr>
                <w:rStyle w:val="Hyperlink"/>
                <w:noProof/>
              </w:rPr>
              <w:t>TERRACE</w:t>
            </w:r>
            <w:r w:rsidR="004C2A17">
              <w:rPr>
                <w:noProof/>
                <w:webHidden/>
              </w:rPr>
              <w:tab/>
            </w:r>
            <w:r w:rsidR="004C2A17">
              <w:rPr>
                <w:noProof/>
                <w:webHidden/>
              </w:rPr>
              <w:fldChar w:fldCharType="begin"/>
            </w:r>
            <w:r w:rsidR="004C2A17">
              <w:rPr>
                <w:noProof/>
                <w:webHidden/>
              </w:rPr>
              <w:instrText xml:space="preserve"> PAGEREF _Toc71288479 \h </w:instrText>
            </w:r>
            <w:r w:rsidR="004C2A17">
              <w:rPr>
                <w:noProof/>
                <w:webHidden/>
              </w:rPr>
            </w:r>
            <w:r w:rsidR="004C2A17">
              <w:rPr>
                <w:noProof/>
                <w:webHidden/>
              </w:rPr>
              <w:fldChar w:fldCharType="separate"/>
            </w:r>
            <w:r w:rsidR="004C2A17">
              <w:rPr>
                <w:noProof/>
                <w:webHidden/>
              </w:rPr>
              <w:t>24</w:t>
            </w:r>
            <w:r w:rsidR="004C2A17">
              <w:rPr>
                <w:noProof/>
                <w:webHidden/>
              </w:rPr>
              <w:fldChar w:fldCharType="end"/>
            </w:r>
          </w:hyperlink>
        </w:p>
        <w:p w14:paraId="1BF5859E" w14:textId="432E9B30" w:rsidR="004C2A17" w:rsidRDefault="0020348E">
          <w:pPr>
            <w:pStyle w:val="TOC3"/>
            <w:tabs>
              <w:tab w:val="right" w:leader="dot" w:pos="9016"/>
            </w:tabs>
            <w:rPr>
              <w:rFonts w:eastAsiaTheme="minorEastAsia"/>
              <w:noProof/>
              <w:lang w:eastAsia="en-NZ"/>
            </w:rPr>
          </w:pPr>
          <w:hyperlink w:anchor="_Toc71288480" w:history="1">
            <w:r w:rsidR="004C2A17" w:rsidRPr="006835A4">
              <w:rPr>
                <w:rStyle w:val="Hyperlink"/>
                <w:noProof/>
              </w:rPr>
              <w:t>TRENCH*</w:t>
            </w:r>
            <w:r w:rsidR="004C2A17">
              <w:rPr>
                <w:noProof/>
                <w:webHidden/>
              </w:rPr>
              <w:tab/>
            </w:r>
            <w:r w:rsidR="004C2A17">
              <w:rPr>
                <w:noProof/>
                <w:webHidden/>
              </w:rPr>
              <w:fldChar w:fldCharType="begin"/>
            </w:r>
            <w:r w:rsidR="004C2A17">
              <w:rPr>
                <w:noProof/>
                <w:webHidden/>
              </w:rPr>
              <w:instrText xml:space="preserve"> PAGEREF _Toc71288480 \h </w:instrText>
            </w:r>
            <w:r w:rsidR="004C2A17">
              <w:rPr>
                <w:noProof/>
                <w:webHidden/>
              </w:rPr>
            </w:r>
            <w:r w:rsidR="004C2A17">
              <w:rPr>
                <w:noProof/>
                <w:webHidden/>
              </w:rPr>
              <w:fldChar w:fldCharType="separate"/>
            </w:r>
            <w:r w:rsidR="004C2A17">
              <w:rPr>
                <w:noProof/>
                <w:webHidden/>
              </w:rPr>
              <w:t>24</w:t>
            </w:r>
            <w:r w:rsidR="004C2A17">
              <w:rPr>
                <w:noProof/>
                <w:webHidden/>
              </w:rPr>
              <w:fldChar w:fldCharType="end"/>
            </w:r>
          </w:hyperlink>
        </w:p>
        <w:p w14:paraId="3513C714" w14:textId="586715C8" w:rsidR="004C2A17" w:rsidRDefault="0020348E">
          <w:pPr>
            <w:pStyle w:val="TOC3"/>
            <w:tabs>
              <w:tab w:val="right" w:leader="dot" w:pos="9016"/>
            </w:tabs>
            <w:rPr>
              <w:rFonts w:eastAsiaTheme="minorEastAsia"/>
              <w:noProof/>
              <w:lang w:eastAsia="en-NZ"/>
            </w:rPr>
          </w:pPr>
          <w:hyperlink w:anchor="_Toc71288481" w:history="1">
            <w:r w:rsidR="004C2A17" w:rsidRPr="006835A4">
              <w:rPr>
                <w:rStyle w:val="Hyperlink"/>
                <w:noProof/>
              </w:rPr>
              <w:t>TROUGH</w:t>
            </w:r>
            <w:r w:rsidR="004C2A17">
              <w:rPr>
                <w:noProof/>
                <w:webHidden/>
              </w:rPr>
              <w:tab/>
            </w:r>
            <w:r w:rsidR="004C2A17">
              <w:rPr>
                <w:noProof/>
                <w:webHidden/>
              </w:rPr>
              <w:fldChar w:fldCharType="begin"/>
            </w:r>
            <w:r w:rsidR="004C2A17">
              <w:rPr>
                <w:noProof/>
                <w:webHidden/>
              </w:rPr>
              <w:instrText xml:space="preserve"> PAGEREF _Toc71288481 \h </w:instrText>
            </w:r>
            <w:r w:rsidR="004C2A17">
              <w:rPr>
                <w:noProof/>
                <w:webHidden/>
              </w:rPr>
            </w:r>
            <w:r w:rsidR="004C2A17">
              <w:rPr>
                <w:noProof/>
                <w:webHidden/>
              </w:rPr>
              <w:fldChar w:fldCharType="separate"/>
            </w:r>
            <w:r w:rsidR="004C2A17">
              <w:rPr>
                <w:noProof/>
                <w:webHidden/>
              </w:rPr>
              <w:t>25</w:t>
            </w:r>
            <w:r w:rsidR="004C2A17">
              <w:rPr>
                <w:noProof/>
                <w:webHidden/>
              </w:rPr>
              <w:fldChar w:fldCharType="end"/>
            </w:r>
          </w:hyperlink>
        </w:p>
        <w:p w14:paraId="52C92B72" w14:textId="76093ACE" w:rsidR="004C2A17" w:rsidRDefault="0020348E">
          <w:pPr>
            <w:pStyle w:val="TOC3"/>
            <w:tabs>
              <w:tab w:val="right" w:leader="dot" w:pos="9016"/>
            </w:tabs>
            <w:rPr>
              <w:rFonts w:eastAsiaTheme="minorEastAsia"/>
              <w:noProof/>
              <w:lang w:eastAsia="en-NZ"/>
            </w:rPr>
          </w:pPr>
          <w:hyperlink w:anchor="_Toc71288482" w:history="1">
            <w:r w:rsidR="004C2A17" w:rsidRPr="006835A4">
              <w:rPr>
                <w:rStyle w:val="Hyperlink"/>
                <w:noProof/>
              </w:rPr>
              <w:t>VALLEY</w:t>
            </w:r>
            <w:r w:rsidR="004C2A17">
              <w:rPr>
                <w:noProof/>
                <w:webHidden/>
              </w:rPr>
              <w:tab/>
            </w:r>
            <w:r w:rsidR="004C2A17">
              <w:rPr>
                <w:noProof/>
                <w:webHidden/>
              </w:rPr>
              <w:fldChar w:fldCharType="begin"/>
            </w:r>
            <w:r w:rsidR="004C2A17">
              <w:rPr>
                <w:noProof/>
                <w:webHidden/>
              </w:rPr>
              <w:instrText xml:space="preserve"> PAGEREF _Toc71288482 \h </w:instrText>
            </w:r>
            <w:r w:rsidR="004C2A17">
              <w:rPr>
                <w:noProof/>
                <w:webHidden/>
              </w:rPr>
            </w:r>
            <w:r w:rsidR="004C2A17">
              <w:rPr>
                <w:noProof/>
                <w:webHidden/>
              </w:rPr>
              <w:fldChar w:fldCharType="separate"/>
            </w:r>
            <w:r w:rsidR="004C2A17">
              <w:rPr>
                <w:noProof/>
                <w:webHidden/>
              </w:rPr>
              <w:t>25</w:t>
            </w:r>
            <w:r w:rsidR="004C2A17">
              <w:rPr>
                <w:noProof/>
                <w:webHidden/>
              </w:rPr>
              <w:fldChar w:fldCharType="end"/>
            </w:r>
          </w:hyperlink>
        </w:p>
        <w:p w14:paraId="0A94A4CF" w14:textId="3E074F1C" w:rsidR="004C2A17" w:rsidRDefault="0020348E">
          <w:pPr>
            <w:pStyle w:val="TOC2"/>
            <w:tabs>
              <w:tab w:val="right" w:leader="dot" w:pos="9016"/>
            </w:tabs>
            <w:rPr>
              <w:rFonts w:eastAsiaTheme="minorEastAsia"/>
              <w:noProof/>
              <w:lang w:eastAsia="en-NZ"/>
            </w:rPr>
          </w:pPr>
          <w:hyperlink w:anchor="_Toc71288483" w:history="1">
            <w:r w:rsidR="004C2A17" w:rsidRPr="006835A4">
              <w:rPr>
                <w:rStyle w:val="Hyperlink"/>
                <w:noProof/>
              </w:rPr>
              <w:t>Terms used for harmonization with other gazetteers</w:t>
            </w:r>
            <w:r w:rsidR="004C2A17">
              <w:rPr>
                <w:noProof/>
                <w:webHidden/>
              </w:rPr>
              <w:tab/>
            </w:r>
            <w:r w:rsidR="004C2A17">
              <w:rPr>
                <w:noProof/>
                <w:webHidden/>
              </w:rPr>
              <w:fldChar w:fldCharType="begin"/>
            </w:r>
            <w:r w:rsidR="004C2A17">
              <w:rPr>
                <w:noProof/>
                <w:webHidden/>
              </w:rPr>
              <w:instrText xml:space="preserve"> PAGEREF _Toc71288483 \h </w:instrText>
            </w:r>
            <w:r w:rsidR="004C2A17">
              <w:rPr>
                <w:noProof/>
                <w:webHidden/>
              </w:rPr>
            </w:r>
            <w:r w:rsidR="004C2A17">
              <w:rPr>
                <w:noProof/>
                <w:webHidden/>
              </w:rPr>
              <w:fldChar w:fldCharType="separate"/>
            </w:r>
            <w:r w:rsidR="004C2A17">
              <w:rPr>
                <w:noProof/>
                <w:webHidden/>
              </w:rPr>
              <w:t>25</w:t>
            </w:r>
            <w:r w:rsidR="004C2A17">
              <w:rPr>
                <w:noProof/>
                <w:webHidden/>
              </w:rPr>
              <w:fldChar w:fldCharType="end"/>
            </w:r>
          </w:hyperlink>
        </w:p>
        <w:p w14:paraId="03835E5D" w14:textId="32A5145E" w:rsidR="004C2A17" w:rsidRDefault="0020348E">
          <w:pPr>
            <w:pStyle w:val="TOC3"/>
            <w:tabs>
              <w:tab w:val="right" w:leader="dot" w:pos="9016"/>
            </w:tabs>
            <w:rPr>
              <w:rFonts w:eastAsiaTheme="minorEastAsia"/>
              <w:noProof/>
              <w:lang w:eastAsia="en-NZ"/>
            </w:rPr>
          </w:pPr>
          <w:hyperlink w:anchor="_Toc71288484" w:history="1">
            <w:r w:rsidR="004C2A17" w:rsidRPr="006835A4">
              <w:rPr>
                <w:rStyle w:val="Hyperlink"/>
                <w:noProof/>
              </w:rPr>
              <w:t>ABYSSAL HILL</w:t>
            </w:r>
            <w:r w:rsidR="004C2A17">
              <w:rPr>
                <w:noProof/>
                <w:webHidden/>
              </w:rPr>
              <w:tab/>
            </w:r>
            <w:r w:rsidR="004C2A17">
              <w:rPr>
                <w:noProof/>
                <w:webHidden/>
              </w:rPr>
              <w:fldChar w:fldCharType="begin"/>
            </w:r>
            <w:r w:rsidR="004C2A17">
              <w:rPr>
                <w:noProof/>
                <w:webHidden/>
              </w:rPr>
              <w:instrText xml:space="preserve"> PAGEREF _Toc71288484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61C7BBFF" w14:textId="448D84B5" w:rsidR="004C2A17" w:rsidRDefault="0020348E">
          <w:pPr>
            <w:pStyle w:val="TOC3"/>
            <w:tabs>
              <w:tab w:val="right" w:leader="dot" w:pos="9016"/>
            </w:tabs>
            <w:rPr>
              <w:rFonts w:eastAsiaTheme="minorEastAsia"/>
              <w:noProof/>
              <w:lang w:eastAsia="en-NZ"/>
            </w:rPr>
          </w:pPr>
          <w:hyperlink w:anchor="_Toc71288485" w:history="1">
            <w:r w:rsidR="004C2A17" w:rsidRPr="006835A4">
              <w:rPr>
                <w:rStyle w:val="Hyperlink"/>
                <w:noProof/>
              </w:rPr>
              <w:t>ARCHIPELAGIC APRON</w:t>
            </w:r>
            <w:r w:rsidR="004C2A17">
              <w:rPr>
                <w:noProof/>
                <w:webHidden/>
              </w:rPr>
              <w:tab/>
            </w:r>
            <w:r w:rsidR="004C2A17">
              <w:rPr>
                <w:noProof/>
                <w:webHidden/>
              </w:rPr>
              <w:fldChar w:fldCharType="begin"/>
            </w:r>
            <w:r w:rsidR="004C2A17">
              <w:rPr>
                <w:noProof/>
                <w:webHidden/>
              </w:rPr>
              <w:instrText xml:space="preserve"> PAGEREF _Toc71288485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468417E7" w14:textId="49275321" w:rsidR="004C2A17" w:rsidRDefault="0020348E">
          <w:pPr>
            <w:pStyle w:val="TOC3"/>
            <w:tabs>
              <w:tab w:val="right" w:leader="dot" w:pos="9016"/>
            </w:tabs>
            <w:rPr>
              <w:rFonts w:eastAsiaTheme="minorEastAsia"/>
              <w:noProof/>
              <w:lang w:eastAsia="en-NZ"/>
            </w:rPr>
          </w:pPr>
          <w:hyperlink w:anchor="_Toc71288486" w:history="1">
            <w:r w:rsidR="004C2A17" w:rsidRPr="006835A4">
              <w:rPr>
                <w:rStyle w:val="Hyperlink"/>
                <w:noProof/>
              </w:rPr>
              <w:t>BORDERLAND</w:t>
            </w:r>
            <w:r w:rsidR="004C2A17">
              <w:rPr>
                <w:noProof/>
                <w:webHidden/>
              </w:rPr>
              <w:tab/>
            </w:r>
            <w:r w:rsidR="004C2A17">
              <w:rPr>
                <w:noProof/>
                <w:webHidden/>
              </w:rPr>
              <w:fldChar w:fldCharType="begin"/>
            </w:r>
            <w:r w:rsidR="004C2A17">
              <w:rPr>
                <w:noProof/>
                <w:webHidden/>
              </w:rPr>
              <w:instrText xml:space="preserve"> PAGEREF _Toc71288486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5495D2D5" w14:textId="6A9FDD45" w:rsidR="004C2A17" w:rsidRDefault="0020348E">
          <w:pPr>
            <w:pStyle w:val="TOC3"/>
            <w:tabs>
              <w:tab w:val="right" w:leader="dot" w:pos="9016"/>
            </w:tabs>
            <w:rPr>
              <w:rFonts w:eastAsiaTheme="minorEastAsia"/>
              <w:noProof/>
              <w:lang w:eastAsia="en-NZ"/>
            </w:rPr>
          </w:pPr>
          <w:hyperlink w:anchor="_Toc71288487" w:history="1">
            <w:r w:rsidR="004C2A17" w:rsidRPr="006835A4">
              <w:rPr>
                <w:rStyle w:val="Hyperlink"/>
                <w:noProof/>
              </w:rPr>
              <w:t>CAP</w:t>
            </w:r>
            <w:r w:rsidR="004C2A17">
              <w:rPr>
                <w:noProof/>
                <w:webHidden/>
              </w:rPr>
              <w:tab/>
            </w:r>
            <w:r w:rsidR="004C2A17">
              <w:rPr>
                <w:noProof/>
                <w:webHidden/>
              </w:rPr>
              <w:fldChar w:fldCharType="begin"/>
            </w:r>
            <w:r w:rsidR="004C2A17">
              <w:rPr>
                <w:noProof/>
                <w:webHidden/>
              </w:rPr>
              <w:instrText xml:space="preserve"> PAGEREF _Toc71288487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12C60E06" w14:textId="195BF569" w:rsidR="004C2A17" w:rsidRDefault="0020348E">
          <w:pPr>
            <w:pStyle w:val="TOC3"/>
            <w:tabs>
              <w:tab w:val="right" w:leader="dot" w:pos="9016"/>
            </w:tabs>
            <w:rPr>
              <w:rFonts w:eastAsiaTheme="minorEastAsia"/>
              <w:noProof/>
              <w:lang w:eastAsia="en-NZ"/>
            </w:rPr>
          </w:pPr>
          <w:hyperlink w:anchor="_Toc71288488" w:history="1">
            <w:r w:rsidR="004C2A17" w:rsidRPr="006835A4">
              <w:rPr>
                <w:rStyle w:val="Hyperlink"/>
                <w:noProof/>
              </w:rPr>
              <w:t>CHANNEL</w:t>
            </w:r>
            <w:r w:rsidR="004C2A17">
              <w:rPr>
                <w:noProof/>
                <w:webHidden/>
              </w:rPr>
              <w:tab/>
            </w:r>
            <w:r w:rsidR="004C2A17">
              <w:rPr>
                <w:noProof/>
                <w:webHidden/>
              </w:rPr>
              <w:fldChar w:fldCharType="begin"/>
            </w:r>
            <w:r w:rsidR="004C2A17">
              <w:rPr>
                <w:noProof/>
                <w:webHidden/>
              </w:rPr>
              <w:instrText xml:space="preserve"> PAGEREF _Toc71288488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5314AB15" w14:textId="1141011F" w:rsidR="004C2A17" w:rsidRDefault="0020348E">
          <w:pPr>
            <w:pStyle w:val="TOC3"/>
            <w:tabs>
              <w:tab w:val="right" w:leader="dot" w:pos="9016"/>
            </w:tabs>
            <w:rPr>
              <w:rFonts w:eastAsiaTheme="minorEastAsia"/>
              <w:noProof/>
              <w:lang w:eastAsia="en-NZ"/>
            </w:rPr>
          </w:pPr>
          <w:hyperlink w:anchor="_Toc71288489" w:history="1">
            <w:r w:rsidR="004C2A17" w:rsidRPr="006835A4">
              <w:rPr>
                <w:rStyle w:val="Hyperlink"/>
                <w:noProof/>
              </w:rPr>
              <w:t>CONE</w:t>
            </w:r>
            <w:r w:rsidR="004C2A17">
              <w:rPr>
                <w:noProof/>
                <w:webHidden/>
              </w:rPr>
              <w:tab/>
            </w:r>
            <w:r w:rsidR="004C2A17">
              <w:rPr>
                <w:noProof/>
                <w:webHidden/>
              </w:rPr>
              <w:fldChar w:fldCharType="begin"/>
            </w:r>
            <w:r w:rsidR="004C2A17">
              <w:rPr>
                <w:noProof/>
                <w:webHidden/>
              </w:rPr>
              <w:instrText xml:space="preserve"> PAGEREF _Toc71288489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5AF43997" w14:textId="0D38EB17" w:rsidR="004C2A17" w:rsidRDefault="0020348E">
          <w:pPr>
            <w:pStyle w:val="TOC3"/>
            <w:tabs>
              <w:tab w:val="right" w:leader="dot" w:pos="9016"/>
            </w:tabs>
            <w:rPr>
              <w:rFonts w:eastAsiaTheme="minorEastAsia"/>
              <w:noProof/>
              <w:lang w:eastAsia="en-NZ"/>
            </w:rPr>
          </w:pPr>
          <w:hyperlink w:anchor="_Toc71288490" w:history="1">
            <w:r w:rsidR="004C2A17" w:rsidRPr="006835A4">
              <w:rPr>
                <w:rStyle w:val="Hyperlink"/>
                <w:noProof/>
              </w:rPr>
              <w:t>CONTINENTAL MARGIN</w:t>
            </w:r>
            <w:r w:rsidR="004C2A17">
              <w:rPr>
                <w:noProof/>
                <w:webHidden/>
              </w:rPr>
              <w:tab/>
            </w:r>
            <w:r w:rsidR="004C2A17">
              <w:rPr>
                <w:noProof/>
                <w:webHidden/>
              </w:rPr>
              <w:fldChar w:fldCharType="begin"/>
            </w:r>
            <w:r w:rsidR="004C2A17">
              <w:rPr>
                <w:noProof/>
                <w:webHidden/>
              </w:rPr>
              <w:instrText xml:space="preserve"> PAGEREF _Toc71288490 \h </w:instrText>
            </w:r>
            <w:r w:rsidR="004C2A17">
              <w:rPr>
                <w:noProof/>
                <w:webHidden/>
              </w:rPr>
            </w:r>
            <w:r w:rsidR="004C2A17">
              <w:rPr>
                <w:noProof/>
                <w:webHidden/>
              </w:rPr>
              <w:fldChar w:fldCharType="separate"/>
            </w:r>
            <w:r w:rsidR="004C2A17">
              <w:rPr>
                <w:noProof/>
                <w:webHidden/>
              </w:rPr>
              <w:t>26</w:t>
            </w:r>
            <w:r w:rsidR="004C2A17">
              <w:rPr>
                <w:noProof/>
                <w:webHidden/>
              </w:rPr>
              <w:fldChar w:fldCharType="end"/>
            </w:r>
          </w:hyperlink>
        </w:p>
        <w:p w14:paraId="66524473" w14:textId="00D20F22" w:rsidR="004C2A17" w:rsidRDefault="0020348E">
          <w:pPr>
            <w:pStyle w:val="TOC3"/>
            <w:tabs>
              <w:tab w:val="right" w:leader="dot" w:pos="9016"/>
            </w:tabs>
            <w:rPr>
              <w:rFonts w:eastAsiaTheme="minorEastAsia"/>
              <w:noProof/>
              <w:lang w:eastAsia="en-NZ"/>
            </w:rPr>
          </w:pPr>
          <w:hyperlink w:anchor="_Toc71288491" w:history="1">
            <w:r w:rsidR="004C2A17" w:rsidRPr="006835A4">
              <w:rPr>
                <w:rStyle w:val="Hyperlink"/>
                <w:noProof/>
              </w:rPr>
              <w:t>CONTINENTAL RISE</w:t>
            </w:r>
            <w:r w:rsidR="004C2A17">
              <w:rPr>
                <w:noProof/>
                <w:webHidden/>
              </w:rPr>
              <w:tab/>
            </w:r>
            <w:r w:rsidR="004C2A17">
              <w:rPr>
                <w:noProof/>
                <w:webHidden/>
              </w:rPr>
              <w:fldChar w:fldCharType="begin"/>
            </w:r>
            <w:r w:rsidR="004C2A17">
              <w:rPr>
                <w:noProof/>
                <w:webHidden/>
              </w:rPr>
              <w:instrText xml:space="preserve"> PAGEREF _Toc71288491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7D18CD82" w14:textId="05752CF5" w:rsidR="004C2A17" w:rsidRDefault="0020348E">
          <w:pPr>
            <w:pStyle w:val="TOC3"/>
            <w:tabs>
              <w:tab w:val="right" w:leader="dot" w:pos="9016"/>
            </w:tabs>
            <w:rPr>
              <w:rFonts w:eastAsiaTheme="minorEastAsia"/>
              <w:noProof/>
              <w:lang w:eastAsia="en-NZ"/>
            </w:rPr>
          </w:pPr>
          <w:hyperlink w:anchor="_Toc71288492" w:history="1">
            <w:r w:rsidR="004C2A17" w:rsidRPr="006835A4">
              <w:rPr>
                <w:rStyle w:val="Hyperlink"/>
                <w:noProof/>
              </w:rPr>
              <w:t>CONTINENTAL SHELF</w:t>
            </w:r>
            <w:r w:rsidR="004C2A17">
              <w:rPr>
                <w:noProof/>
                <w:webHidden/>
              </w:rPr>
              <w:tab/>
            </w:r>
            <w:r w:rsidR="004C2A17">
              <w:rPr>
                <w:noProof/>
                <w:webHidden/>
              </w:rPr>
              <w:fldChar w:fldCharType="begin"/>
            </w:r>
            <w:r w:rsidR="004C2A17">
              <w:rPr>
                <w:noProof/>
                <w:webHidden/>
              </w:rPr>
              <w:instrText xml:space="preserve"> PAGEREF _Toc71288492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3B90FD59" w14:textId="60918A7E" w:rsidR="004C2A17" w:rsidRDefault="0020348E">
          <w:pPr>
            <w:pStyle w:val="TOC3"/>
            <w:tabs>
              <w:tab w:val="right" w:leader="dot" w:pos="9016"/>
            </w:tabs>
            <w:rPr>
              <w:rFonts w:eastAsiaTheme="minorEastAsia"/>
              <w:noProof/>
              <w:lang w:eastAsia="en-NZ"/>
            </w:rPr>
          </w:pPr>
          <w:hyperlink w:anchor="_Toc71288493" w:history="1">
            <w:r w:rsidR="004C2A17" w:rsidRPr="006835A4">
              <w:rPr>
                <w:rStyle w:val="Hyperlink"/>
                <w:noProof/>
              </w:rPr>
              <w:t>CONTINENTAL SLOPE</w:t>
            </w:r>
            <w:r w:rsidR="004C2A17">
              <w:rPr>
                <w:noProof/>
                <w:webHidden/>
              </w:rPr>
              <w:tab/>
            </w:r>
            <w:r w:rsidR="004C2A17">
              <w:rPr>
                <w:noProof/>
                <w:webHidden/>
              </w:rPr>
              <w:fldChar w:fldCharType="begin"/>
            </w:r>
            <w:r w:rsidR="004C2A17">
              <w:rPr>
                <w:noProof/>
                <w:webHidden/>
              </w:rPr>
              <w:instrText xml:space="preserve"> PAGEREF _Toc71288493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44540265" w14:textId="40233E7E" w:rsidR="004C2A17" w:rsidRDefault="0020348E">
          <w:pPr>
            <w:pStyle w:val="TOC3"/>
            <w:tabs>
              <w:tab w:val="right" w:leader="dot" w:pos="9016"/>
            </w:tabs>
            <w:rPr>
              <w:rFonts w:eastAsiaTheme="minorEastAsia"/>
              <w:noProof/>
              <w:lang w:eastAsia="en-NZ"/>
            </w:rPr>
          </w:pPr>
          <w:hyperlink w:anchor="_Toc71288494" w:history="1">
            <w:r w:rsidR="004C2A17" w:rsidRPr="006835A4">
              <w:rPr>
                <w:rStyle w:val="Hyperlink"/>
                <w:noProof/>
              </w:rPr>
              <w:t>DISCORDANCE</w:t>
            </w:r>
            <w:r w:rsidR="004C2A17">
              <w:rPr>
                <w:noProof/>
                <w:webHidden/>
              </w:rPr>
              <w:tab/>
            </w:r>
            <w:r w:rsidR="004C2A17">
              <w:rPr>
                <w:noProof/>
                <w:webHidden/>
              </w:rPr>
              <w:fldChar w:fldCharType="begin"/>
            </w:r>
            <w:r w:rsidR="004C2A17">
              <w:rPr>
                <w:noProof/>
                <w:webHidden/>
              </w:rPr>
              <w:instrText xml:space="preserve"> PAGEREF _Toc71288494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65ECA5F8" w14:textId="5EEEDBCD" w:rsidR="004C2A17" w:rsidRDefault="0020348E">
          <w:pPr>
            <w:pStyle w:val="TOC3"/>
            <w:tabs>
              <w:tab w:val="right" w:leader="dot" w:pos="9016"/>
            </w:tabs>
            <w:rPr>
              <w:rFonts w:eastAsiaTheme="minorEastAsia"/>
              <w:noProof/>
              <w:lang w:eastAsia="en-NZ"/>
            </w:rPr>
          </w:pPr>
          <w:hyperlink w:anchor="_Toc71288495" w:history="1">
            <w:r w:rsidR="004C2A17" w:rsidRPr="006835A4">
              <w:rPr>
                <w:rStyle w:val="Hyperlink"/>
                <w:noProof/>
              </w:rPr>
              <w:t>FRACTURE ZONE SYSTEM*</w:t>
            </w:r>
            <w:r w:rsidR="004C2A17">
              <w:rPr>
                <w:noProof/>
                <w:webHidden/>
              </w:rPr>
              <w:tab/>
            </w:r>
            <w:r w:rsidR="004C2A17">
              <w:rPr>
                <w:noProof/>
                <w:webHidden/>
              </w:rPr>
              <w:fldChar w:fldCharType="begin"/>
            </w:r>
            <w:r w:rsidR="004C2A17">
              <w:rPr>
                <w:noProof/>
                <w:webHidden/>
              </w:rPr>
              <w:instrText xml:space="preserve"> PAGEREF _Toc71288495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42A80DA9" w14:textId="763C1F41" w:rsidR="004C2A17" w:rsidRDefault="0020348E">
          <w:pPr>
            <w:pStyle w:val="TOC3"/>
            <w:tabs>
              <w:tab w:val="right" w:leader="dot" w:pos="9016"/>
            </w:tabs>
            <w:rPr>
              <w:rFonts w:eastAsiaTheme="minorEastAsia"/>
              <w:noProof/>
              <w:lang w:eastAsia="en-NZ"/>
            </w:rPr>
          </w:pPr>
          <w:hyperlink w:anchor="_Toc71288496" w:history="1">
            <w:r w:rsidR="004C2A17" w:rsidRPr="006835A4">
              <w:rPr>
                <w:rStyle w:val="Hyperlink"/>
                <w:noProof/>
              </w:rPr>
              <w:t>GROUND</w:t>
            </w:r>
            <w:r w:rsidR="004C2A17">
              <w:rPr>
                <w:noProof/>
                <w:webHidden/>
              </w:rPr>
              <w:tab/>
            </w:r>
            <w:r w:rsidR="004C2A17">
              <w:rPr>
                <w:noProof/>
                <w:webHidden/>
              </w:rPr>
              <w:fldChar w:fldCharType="begin"/>
            </w:r>
            <w:r w:rsidR="004C2A17">
              <w:rPr>
                <w:noProof/>
                <w:webHidden/>
              </w:rPr>
              <w:instrText xml:space="preserve"> PAGEREF _Toc71288496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4420DBD2" w14:textId="72AE3928" w:rsidR="004C2A17" w:rsidRDefault="0020348E">
          <w:pPr>
            <w:pStyle w:val="TOC3"/>
            <w:tabs>
              <w:tab w:val="right" w:leader="dot" w:pos="9016"/>
            </w:tabs>
            <w:rPr>
              <w:rFonts w:eastAsiaTheme="minorEastAsia"/>
              <w:noProof/>
              <w:lang w:eastAsia="en-NZ"/>
            </w:rPr>
          </w:pPr>
          <w:hyperlink w:anchor="_Toc71288497" w:history="1">
            <w:r w:rsidR="004C2A17" w:rsidRPr="006835A4">
              <w:rPr>
                <w:rStyle w:val="Hyperlink"/>
                <w:noProof/>
              </w:rPr>
              <w:t>MEDIAN VALLEY</w:t>
            </w:r>
            <w:r w:rsidR="004C2A17">
              <w:rPr>
                <w:noProof/>
                <w:webHidden/>
              </w:rPr>
              <w:tab/>
            </w:r>
            <w:r w:rsidR="004C2A17">
              <w:rPr>
                <w:noProof/>
                <w:webHidden/>
              </w:rPr>
              <w:fldChar w:fldCharType="begin"/>
            </w:r>
            <w:r w:rsidR="004C2A17">
              <w:rPr>
                <w:noProof/>
                <w:webHidden/>
              </w:rPr>
              <w:instrText xml:space="preserve"> PAGEREF _Toc71288497 \h </w:instrText>
            </w:r>
            <w:r w:rsidR="004C2A17">
              <w:rPr>
                <w:noProof/>
                <w:webHidden/>
              </w:rPr>
            </w:r>
            <w:r w:rsidR="004C2A17">
              <w:rPr>
                <w:noProof/>
                <w:webHidden/>
              </w:rPr>
              <w:fldChar w:fldCharType="separate"/>
            </w:r>
            <w:r w:rsidR="004C2A17">
              <w:rPr>
                <w:noProof/>
                <w:webHidden/>
              </w:rPr>
              <w:t>27</w:t>
            </w:r>
            <w:r w:rsidR="004C2A17">
              <w:rPr>
                <w:noProof/>
                <w:webHidden/>
              </w:rPr>
              <w:fldChar w:fldCharType="end"/>
            </w:r>
          </w:hyperlink>
        </w:p>
        <w:p w14:paraId="3B9DCF72" w14:textId="2F61762A" w:rsidR="004C2A17" w:rsidRDefault="0020348E">
          <w:pPr>
            <w:pStyle w:val="TOC3"/>
            <w:tabs>
              <w:tab w:val="right" w:leader="dot" w:pos="9016"/>
            </w:tabs>
            <w:rPr>
              <w:rFonts w:eastAsiaTheme="minorEastAsia"/>
              <w:noProof/>
              <w:lang w:eastAsia="en-NZ"/>
            </w:rPr>
          </w:pPr>
          <w:hyperlink w:anchor="_Toc71288498" w:history="1">
            <w:r w:rsidR="004C2A17" w:rsidRPr="006835A4">
              <w:rPr>
                <w:rStyle w:val="Hyperlink"/>
                <w:noProof/>
              </w:rPr>
              <w:t>MID-OCEAN RIDGE</w:t>
            </w:r>
            <w:r w:rsidR="004C2A17">
              <w:rPr>
                <w:noProof/>
                <w:webHidden/>
              </w:rPr>
              <w:tab/>
            </w:r>
            <w:r w:rsidR="004C2A17">
              <w:rPr>
                <w:noProof/>
                <w:webHidden/>
              </w:rPr>
              <w:fldChar w:fldCharType="begin"/>
            </w:r>
            <w:r w:rsidR="004C2A17">
              <w:rPr>
                <w:noProof/>
                <w:webHidden/>
              </w:rPr>
              <w:instrText xml:space="preserve"> PAGEREF _Toc71288498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302C1F2F" w14:textId="748EC7BB" w:rsidR="004C2A17" w:rsidRDefault="0020348E">
          <w:pPr>
            <w:pStyle w:val="TOC3"/>
            <w:tabs>
              <w:tab w:val="right" w:leader="dot" w:pos="9016"/>
            </w:tabs>
            <w:rPr>
              <w:rFonts w:eastAsiaTheme="minorEastAsia"/>
              <w:noProof/>
              <w:lang w:eastAsia="en-NZ"/>
            </w:rPr>
          </w:pPr>
          <w:hyperlink w:anchor="_Toc71288499" w:history="1">
            <w:r w:rsidR="004C2A17" w:rsidRPr="006835A4">
              <w:rPr>
                <w:rStyle w:val="Hyperlink"/>
                <w:noProof/>
              </w:rPr>
              <w:t>PASS</w:t>
            </w:r>
            <w:r w:rsidR="004C2A17">
              <w:rPr>
                <w:noProof/>
                <w:webHidden/>
              </w:rPr>
              <w:tab/>
            </w:r>
            <w:r w:rsidR="004C2A17">
              <w:rPr>
                <w:noProof/>
                <w:webHidden/>
              </w:rPr>
              <w:fldChar w:fldCharType="begin"/>
            </w:r>
            <w:r w:rsidR="004C2A17">
              <w:rPr>
                <w:noProof/>
                <w:webHidden/>
              </w:rPr>
              <w:instrText xml:space="preserve"> PAGEREF _Toc71288499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27B50E97" w14:textId="77E8F973" w:rsidR="004C2A17" w:rsidRDefault="0020348E">
          <w:pPr>
            <w:pStyle w:val="TOC3"/>
            <w:tabs>
              <w:tab w:val="right" w:leader="dot" w:pos="9016"/>
            </w:tabs>
            <w:rPr>
              <w:rFonts w:eastAsiaTheme="minorEastAsia"/>
              <w:noProof/>
              <w:lang w:eastAsia="en-NZ"/>
            </w:rPr>
          </w:pPr>
          <w:hyperlink w:anchor="_Toc71288500" w:history="1">
            <w:r w:rsidR="004C2A17" w:rsidRPr="006835A4">
              <w:rPr>
                <w:rStyle w:val="Hyperlink"/>
                <w:noProof/>
              </w:rPr>
              <w:t>PASSAGE</w:t>
            </w:r>
            <w:r w:rsidR="004C2A17">
              <w:rPr>
                <w:noProof/>
                <w:webHidden/>
              </w:rPr>
              <w:tab/>
            </w:r>
            <w:r w:rsidR="004C2A17">
              <w:rPr>
                <w:noProof/>
                <w:webHidden/>
              </w:rPr>
              <w:fldChar w:fldCharType="begin"/>
            </w:r>
            <w:r w:rsidR="004C2A17">
              <w:rPr>
                <w:noProof/>
                <w:webHidden/>
              </w:rPr>
              <w:instrText xml:space="preserve"> PAGEREF _Toc71288500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67FD7964" w14:textId="3C0996B4" w:rsidR="004C2A17" w:rsidRDefault="0020348E">
          <w:pPr>
            <w:pStyle w:val="TOC3"/>
            <w:tabs>
              <w:tab w:val="right" w:leader="dot" w:pos="9016"/>
            </w:tabs>
            <w:rPr>
              <w:rFonts w:eastAsiaTheme="minorEastAsia"/>
              <w:noProof/>
              <w:lang w:eastAsia="en-NZ"/>
            </w:rPr>
          </w:pPr>
          <w:hyperlink w:anchor="_Toc71288501" w:history="1">
            <w:r w:rsidR="004C2A17" w:rsidRPr="006835A4">
              <w:rPr>
                <w:rStyle w:val="Hyperlink"/>
                <w:noProof/>
              </w:rPr>
              <w:t>PROMONTORY</w:t>
            </w:r>
            <w:r w:rsidR="004C2A17">
              <w:rPr>
                <w:noProof/>
                <w:webHidden/>
              </w:rPr>
              <w:tab/>
            </w:r>
            <w:r w:rsidR="004C2A17">
              <w:rPr>
                <w:noProof/>
                <w:webHidden/>
              </w:rPr>
              <w:fldChar w:fldCharType="begin"/>
            </w:r>
            <w:r w:rsidR="004C2A17">
              <w:rPr>
                <w:noProof/>
                <w:webHidden/>
              </w:rPr>
              <w:instrText xml:space="preserve"> PAGEREF _Toc71288501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0226D68F" w14:textId="00ECFA73" w:rsidR="004C2A17" w:rsidRDefault="0020348E">
          <w:pPr>
            <w:pStyle w:val="TOC3"/>
            <w:tabs>
              <w:tab w:val="right" w:leader="dot" w:pos="9016"/>
            </w:tabs>
            <w:rPr>
              <w:rFonts w:eastAsiaTheme="minorEastAsia"/>
              <w:noProof/>
              <w:lang w:eastAsia="en-NZ"/>
            </w:rPr>
          </w:pPr>
          <w:hyperlink w:anchor="_Toc71288502" w:history="1">
            <w:r w:rsidR="004C2A17" w:rsidRPr="006835A4">
              <w:rPr>
                <w:rStyle w:val="Hyperlink"/>
                <w:noProof/>
              </w:rPr>
              <w:t>SCARP</w:t>
            </w:r>
            <w:r w:rsidR="004C2A17">
              <w:rPr>
                <w:noProof/>
                <w:webHidden/>
              </w:rPr>
              <w:tab/>
            </w:r>
            <w:r w:rsidR="004C2A17">
              <w:rPr>
                <w:noProof/>
                <w:webHidden/>
              </w:rPr>
              <w:fldChar w:fldCharType="begin"/>
            </w:r>
            <w:r w:rsidR="004C2A17">
              <w:rPr>
                <w:noProof/>
                <w:webHidden/>
              </w:rPr>
              <w:instrText xml:space="preserve"> PAGEREF _Toc71288502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2701EEA3" w14:textId="727BE1D5" w:rsidR="004C2A17" w:rsidRDefault="0020348E">
          <w:pPr>
            <w:pStyle w:val="TOC3"/>
            <w:tabs>
              <w:tab w:val="right" w:leader="dot" w:pos="9016"/>
            </w:tabs>
            <w:rPr>
              <w:rFonts w:eastAsiaTheme="minorEastAsia"/>
              <w:noProof/>
              <w:lang w:eastAsia="en-NZ"/>
            </w:rPr>
          </w:pPr>
          <w:hyperlink w:anchor="_Toc71288503" w:history="1">
            <w:r w:rsidR="004C2A17" w:rsidRPr="006835A4">
              <w:rPr>
                <w:rStyle w:val="Hyperlink"/>
                <w:noProof/>
              </w:rPr>
              <w:t>SEA VALLEY</w:t>
            </w:r>
            <w:r w:rsidR="004C2A17">
              <w:rPr>
                <w:noProof/>
                <w:webHidden/>
              </w:rPr>
              <w:tab/>
            </w:r>
            <w:r w:rsidR="004C2A17">
              <w:rPr>
                <w:noProof/>
                <w:webHidden/>
              </w:rPr>
              <w:fldChar w:fldCharType="begin"/>
            </w:r>
            <w:r w:rsidR="004C2A17">
              <w:rPr>
                <w:noProof/>
                <w:webHidden/>
              </w:rPr>
              <w:instrText xml:space="preserve"> PAGEREF _Toc71288503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102CB006" w14:textId="29B3E589" w:rsidR="004C2A17" w:rsidRDefault="0020348E">
          <w:pPr>
            <w:pStyle w:val="TOC3"/>
            <w:tabs>
              <w:tab w:val="right" w:leader="dot" w:pos="9016"/>
            </w:tabs>
            <w:rPr>
              <w:rFonts w:eastAsiaTheme="minorEastAsia"/>
              <w:noProof/>
              <w:lang w:eastAsia="en-NZ"/>
            </w:rPr>
          </w:pPr>
          <w:hyperlink w:anchor="_Toc71288504" w:history="1">
            <w:r w:rsidR="004C2A17" w:rsidRPr="006835A4">
              <w:rPr>
                <w:rStyle w:val="Hyperlink"/>
                <w:noProof/>
              </w:rPr>
              <w:t>SEABIGHT</w:t>
            </w:r>
            <w:r w:rsidR="004C2A17">
              <w:rPr>
                <w:noProof/>
                <w:webHidden/>
              </w:rPr>
              <w:tab/>
            </w:r>
            <w:r w:rsidR="004C2A17">
              <w:rPr>
                <w:noProof/>
                <w:webHidden/>
              </w:rPr>
              <w:fldChar w:fldCharType="begin"/>
            </w:r>
            <w:r w:rsidR="004C2A17">
              <w:rPr>
                <w:noProof/>
                <w:webHidden/>
              </w:rPr>
              <w:instrText xml:space="preserve"> PAGEREF _Toc71288504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1D698144" w14:textId="7BF57971" w:rsidR="004C2A17" w:rsidRDefault="0020348E">
          <w:pPr>
            <w:pStyle w:val="TOC3"/>
            <w:tabs>
              <w:tab w:val="right" w:leader="dot" w:pos="9016"/>
            </w:tabs>
            <w:rPr>
              <w:rFonts w:eastAsiaTheme="minorEastAsia"/>
              <w:noProof/>
              <w:lang w:eastAsia="en-NZ"/>
            </w:rPr>
          </w:pPr>
          <w:hyperlink w:anchor="_Toc71288505" w:history="1">
            <w:r w:rsidR="004C2A17" w:rsidRPr="006835A4">
              <w:rPr>
                <w:rStyle w:val="Hyperlink"/>
                <w:noProof/>
              </w:rPr>
              <w:t>SEACHANNEL</w:t>
            </w:r>
            <w:r w:rsidR="004C2A17">
              <w:rPr>
                <w:noProof/>
                <w:webHidden/>
              </w:rPr>
              <w:tab/>
            </w:r>
            <w:r w:rsidR="004C2A17">
              <w:rPr>
                <w:noProof/>
                <w:webHidden/>
              </w:rPr>
              <w:fldChar w:fldCharType="begin"/>
            </w:r>
            <w:r w:rsidR="004C2A17">
              <w:rPr>
                <w:noProof/>
                <w:webHidden/>
              </w:rPr>
              <w:instrText xml:space="preserve"> PAGEREF _Toc71288505 \h </w:instrText>
            </w:r>
            <w:r w:rsidR="004C2A17">
              <w:rPr>
                <w:noProof/>
                <w:webHidden/>
              </w:rPr>
            </w:r>
            <w:r w:rsidR="004C2A17">
              <w:rPr>
                <w:noProof/>
                <w:webHidden/>
              </w:rPr>
              <w:fldChar w:fldCharType="separate"/>
            </w:r>
            <w:r w:rsidR="004C2A17">
              <w:rPr>
                <w:noProof/>
                <w:webHidden/>
              </w:rPr>
              <w:t>28</w:t>
            </w:r>
            <w:r w:rsidR="004C2A17">
              <w:rPr>
                <w:noProof/>
                <w:webHidden/>
              </w:rPr>
              <w:fldChar w:fldCharType="end"/>
            </w:r>
          </w:hyperlink>
        </w:p>
        <w:p w14:paraId="7390D22F" w14:textId="54808B69" w:rsidR="004C2A17" w:rsidRDefault="0020348E">
          <w:pPr>
            <w:pStyle w:val="TOC3"/>
            <w:tabs>
              <w:tab w:val="right" w:leader="dot" w:pos="9016"/>
            </w:tabs>
            <w:rPr>
              <w:rFonts w:eastAsiaTheme="minorEastAsia"/>
              <w:noProof/>
              <w:lang w:eastAsia="en-NZ"/>
            </w:rPr>
          </w:pPr>
          <w:hyperlink w:anchor="_Toc71288506" w:history="1">
            <w:r w:rsidR="004C2A17" w:rsidRPr="006835A4">
              <w:rPr>
                <w:rStyle w:val="Hyperlink"/>
                <w:noProof/>
              </w:rPr>
              <w:t>SEAMOUNT GROUP</w:t>
            </w:r>
            <w:r w:rsidR="004C2A17">
              <w:rPr>
                <w:noProof/>
                <w:webHidden/>
              </w:rPr>
              <w:tab/>
            </w:r>
            <w:r w:rsidR="004C2A17">
              <w:rPr>
                <w:noProof/>
                <w:webHidden/>
              </w:rPr>
              <w:fldChar w:fldCharType="begin"/>
            </w:r>
            <w:r w:rsidR="004C2A17">
              <w:rPr>
                <w:noProof/>
                <w:webHidden/>
              </w:rPr>
              <w:instrText xml:space="preserve"> PAGEREF _Toc71288506 \h </w:instrText>
            </w:r>
            <w:r w:rsidR="004C2A17">
              <w:rPr>
                <w:noProof/>
                <w:webHidden/>
              </w:rPr>
            </w:r>
            <w:r w:rsidR="004C2A17">
              <w:rPr>
                <w:noProof/>
                <w:webHidden/>
              </w:rPr>
              <w:fldChar w:fldCharType="separate"/>
            </w:r>
            <w:r w:rsidR="004C2A17">
              <w:rPr>
                <w:noProof/>
                <w:webHidden/>
              </w:rPr>
              <w:t>29</w:t>
            </w:r>
            <w:r w:rsidR="004C2A17">
              <w:rPr>
                <w:noProof/>
                <w:webHidden/>
              </w:rPr>
              <w:fldChar w:fldCharType="end"/>
            </w:r>
          </w:hyperlink>
        </w:p>
        <w:p w14:paraId="15DC5607" w14:textId="4B0D7C2E" w:rsidR="004C2A17" w:rsidRDefault="0020348E">
          <w:pPr>
            <w:pStyle w:val="TOC3"/>
            <w:tabs>
              <w:tab w:val="right" w:leader="dot" w:pos="9016"/>
            </w:tabs>
            <w:rPr>
              <w:rFonts w:eastAsiaTheme="minorEastAsia"/>
              <w:noProof/>
              <w:lang w:eastAsia="en-NZ"/>
            </w:rPr>
          </w:pPr>
          <w:hyperlink w:anchor="_Toc71288507" w:history="1">
            <w:r w:rsidR="004C2A17" w:rsidRPr="006835A4">
              <w:rPr>
                <w:rStyle w:val="Hyperlink"/>
                <w:noProof/>
              </w:rPr>
              <w:t>SHELF BREAK</w:t>
            </w:r>
            <w:r w:rsidR="004C2A17">
              <w:rPr>
                <w:noProof/>
                <w:webHidden/>
              </w:rPr>
              <w:tab/>
            </w:r>
            <w:r w:rsidR="004C2A17">
              <w:rPr>
                <w:noProof/>
                <w:webHidden/>
              </w:rPr>
              <w:fldChar w:fldCharType="begin"/>
            </w:r>
            <w:r w:rsidR="004C2A17">
              <w:rPr>
                <w:noProof/>
                <w:webHidden/>
              </w:rPr>
              <w:instrText xml:space="preserve"> PAGEREF _Toc71288507 \h </w:instrText>
            </w:r>
            <w:r w:rsidR="004C2A17">
              <w:rPr>
                <w:noProof/>
                <w:webHidden/>
              </w:rPr>
            </w:r>
            <w:r w:rsidR="004C2A17">
              <w:rPr>
                <w:noProof/>
                <w:webHidden/>
              </w:rPr>
              <w:fldChar w:fldCharType="separate"/>
            </w:r>
            <w:r w:rsidR="004C2A17">
              <w:rPr>
                <w:noProof/>
                <w:webHidden/>
              </w:rPr>
              <w:t>29</w:t>
            </w:r>
            <w:r w:rsidR="004C2A17">
              <w:rPr>
                <w:noProof/>
                <w:webHidden/>
              </w:rPr>
              <w:fldChar w:fldCharType="end"/>
            </w:r>
          </w:hyperlink>
        </w:p>
        <w:p w14:paraId="40DD153F" w14:textId="10F545EA" w:rsidR="004C2A17" w:rsidRDefault="0020348E">
          <w:pPr>
            <w:pStyle w:val="TOC3"/>
            <w:tabs>
              <w:tab w:val="right" w:leader="dot" w:pos="9016"/>
            </w:tabs>
            <w:rPr>
              <w:rFonts w:eastAsiaTheme="minorEastAsia"/>
              <w:noProof/>
              <w:lang w:eastAsia="en-NZ"/>
            </w:rPr>
          </w:pPr>
          <w:hyperlink w:anchor="_Toc71288508" w:history="1">
            <w:r w:rsidR="004C2A17" w:rsidRPr="006835A4">
              <w:rPr>
                <w:rStyle w:val="Hyperlink"/>
                <w:noProof/>
              </w:rPr>
              <w:t>SHELF-EDGE</w:t>
            </w:r>
            <w:r w:rsidR="004C2A17">
              <w:rPr>
                <w:noProof/>
                <w:webHidden/>
              </w:rPr>
              <w:tab/>
            </w:r>
            <w:r w:rsidR="004C2A17">
              <w:rPr>
                <w:noProof/>
                <w:webHidden/>
              </w:rPr>
              <w:fldChar w:fldCharType="begin"/>
            </w:r>
            <w:r w:rsidR="004C2A17">
              <w:rPr>
                <w:noProof/>
                <w:webHidden/>
              </w:rPr>
              <w:instrText xml:space="preserve"> PAGEREF _Toc71288508 \h </w:instrText>
            </w:r>
            <w:r w:rsidR="004C2A17">
              <w:rPr>
                <w:noProof/>
                <w:webHidden/>
              </w:rPr>
            </w:r>
            <w:r w:rsidR="004C2A17">
              <w:rPr>
                <w:noProof/>
                <w:webHidden/>
              </w:rPr>
              <w:fldChar w:fldCharType="separate"/>
            </w:r>
            <w:r w:rsidR="004C2A17">
              <w:rPr>
                <w:noProof/>
                <w:webHidden/>
              </w:rPr>
              <w:t>29</w:t>
            </w:r>
            <w:r w:rsidR="004C2A17">
              <w:rPr>
                <w:noProof/>
                <w:webHidden/>
              </w:rPr>
              <w:fldChar w:fldCharType="end"/>
            </w:r>
          </w:hyperlink>
        </w:p>
        <w:p w14:paraId="7C84EF65" w14:textId="521513FB" w:rsidR="004C2A17" w:rsidRDefault="0020348E">
          <w:pPr>
            <w:pStyle w:val="TOC3"/>
            <w:tabs>
              <w:tab w:val="right" w:leader="dot" w:pos="9016"/>
            </w:tabs>
            <w:rPr>
              <w:rFonts w:eastAsiaTheme="minorEastAsia"/>
              <w:noProof/>
              <w:lang w:eastAsia="en-NZ"/>
            </w:rPr>
          </w:pPr>
          <w:hyperlink w:anchor="_Toc71288509" w:history="1">
            <w:r w:rsidR="004C2A17" w:rsidRPr="006835A4">
              <w:rPr>
                <w:rStyle w:val="Hyperlink"/>
                <w:noProof/>
              </w:rPr>
              <w:t>SUBMARINE VALLEY</w:t>
            </w:r>
            <w:r w:rsidR="004C2A17">
              <w:rPr>
                <w:noProof/>
                <w:webHidden/>
              </w:rPr>
              <w:tab/>
            </w:r>
            <w:r w:rsidR="004C2A17">
              <w:rPr>
                <w:noProof/>
                <w:webHidden/>
              </w:rPr>
              <w:fldChar w:fldCharType="begin"/>
            </w:r>
            <w:r w:rsidR="004C2A17">
              <w:rPr>
                <w:noProof/>
                <w:webHidden/>
              </w:rPr>
              <w:instrText xml:space="preserve"> PAGEREF _Toc71288509 \h </w:instrText>
            </w:r>
            <w:r w:rsidR="004C2A17">
              <w:rPr>
                <w:noProof/>
                <w:webHidden/>
              </w:rPr>
            </w:r>
            <w:r w:rsidR="004C2A17">
              <w:rPr>
                <w:noProof/>
                <w:webHidden/>
              </w:rPr>
              <w:fldChar w:fldCharType="separate"/>
            </w:r>
            <w:r w:rsidR="004C2A17">
              <w:rPr>
                <w:noProof/>
                <w:webHidden/>
              </w:rPr>
              <w:t>29</w:t>
            </w:r>
            <w:r w:rsidR="004C2A17">
              <w:rPr>
                <w:noProof/>
                <w:webHidden/>
              </w:rPr>
              <w:fldChar w:fldCharType="end"/>
            </w:r>
          </w:hyperlink>
        </w:p>
        <w:p w14:paraId="12E0E9E9" w14:textId="0B372B54" w:rsidR="004C2A17" w:rsidRDefault="0020348E">
          <w:pPr>
            <w:pStyle w:val="TOC3"/>
            <w:tabs>
              <w:tab w:val="right" w:leader="dot" w:pos="9016"/>
            </w:tabs>
            <w:rPr>
              <w:rFonts w:eastAsiaTheme="minorEastAsia"/>
              <w:noProof/>
              <w:lang w:eastAsia="en-NZ"/>
            </w:rPr>
          </w:pPr>
          <w:hyperlink w:anchor="_Toc71288510" w:history="1">
            <w:r w:rsidR="004C2A17" w:rsidRPr="006835A4">
              <w:rPr>
                <w:rStyle w:val="Hyperlink"/>
                <w:noProof/>
              </w:rPr>
              <w:t>TABLEMOUNT</w:t>
            </w:r>
            <w:r w:rsidR="004C2A17">
              <w:rPr>
                <w:noProof/>
                <w:webHidden/>
              </w:rPr>
              <w:tab/>
            </w:r>
            <w:r w:rsidR="004C2A17">
              <w:rPr>
                <w:noProof/>
                <w:webHidden/>
              </w:rPr>
              <w:fldChar w:fldCharType="begin"/>
            </w:r>
            <w:r w:rsidR="004C2A17">
              <w:rPr>
                <w:noProof/>
                <w:webHidden/>
              </w:rPr>
              <w:instrText xml:space="preserve"> PAGEREF _Toc71288510 \h </w:instrText>
            </w:r>
            <w:r w:rsidR="004C2A17">
              <w:rPr>
                <w:noProof/>
                <w:webHidden/>
              </w:rPr>
            </w:r>
            <w:r w:rsidR="004C2A17">
              <w:rPr>
                <w:noProof/>
                <w:webHidden/>
              </w:rPr>
              <w:fldChar w:fldCharType="separate"/>
            </w:r>
            <w:r w:rsidR="004C2A17">
              <w:rPr>
                <w:noProof/>
                <w:webHidden/>
              </w:rPr>
              <w:t>29</w:t>
            </w:r>
            <w:r w:rsidR="004C2A17">
              <w:rPr>
                <w:noProof/>
                <w:webHidden/>
              </w:rPr>
              <w:fldChar w:fldCharType="end"/>
            </w:r>
          </w:hyperlink>
        </w:p>
        <w:p w14:paraId="3A07D501" w14:textId="597A38A1" w:rsidR="00485B18" w:rsidRDefault="00485B18">
          <w:r>
            <w:rPr>
              <w:b/>
              <w:bCs/>
              <w:noProof/>
            </w:rPr>
            <w:fldChar w:fldCharType="end"/>
          </w:r>
        </w:p>
      </w:sdtContent>
    </w:sdt>
    <w:p w14:paraId="59836240" w14:textId="77777777" w:rsidR="0094284A" w:rsidRDefault="0094284A">
      <w:r>
        <w:br w:type="page"/>
      </w:r>
    </w:p>
    <w:p w14:paraId="205D17C1" w14:textId="77777777" w:rsidR="0094284A" w:rsidRDefault="0094284A" w:rsidP="00F87682">
      <w:pPr>
        <w:pStyle w:val="Heading2"/>
      </w:pPr>
      <w:bookmarkStart w:id="1" w:name="_Toc71288426"/>
      <w:r>
        <w:t>Introduction</w:t>
      </w:r>
      <w:bookmarkEnd w:id="1"/>
    </w:p>
    <w:p w14:paraId="2E650D2C" w14:textId="58C3AF9F" w:rsidR="0019691F" w:rsidRDefault="003E64A8" w:rsidP="0019691F">
      <w:r>
        <w:t xml:space="preserve">The names of </w:t>
      </w:r>
      <w:r w:rsidR="00C800A2">
        <w:t>u</w:t>
      </w:r>
      <w:r w:rsidR="0019691F" w:rsidRPr="00D16E48">
        <w:t>ndersea feature</w:t>
      </w:r>
      <w:r w:rsidR="00C800A2">
        <w:t>s</w:t>
      </w:r>
      <w:r w:rsidR="0019691F" w:rsidRPr="00D16E48">
        <w:t xml:space="preserve"> beyond territorial waters (12 nautical miles) are approved annually by the Sub-Committee on Undersea Features Names (SCUFN). SCUFN was established in 1975 under the General Bathymetric Chart of the Oceans (GEBCO), an international group of experts in ocean surveying and mapping, that operates under the joint auspices of the Intergovernmental Oceanographic Commission (IOC) (of UNESCO) and the International Hydrographic Organization (IHO). GEBCO’s aim is to provide the most authoritative </w:t>
      </w:r>
      <w:r w:rsidR="009D0532" w:rsidRPr="00D16E48">
        <w:t>publicly available</w:t>
      </w:r>
      <w:r w:rsidR="0019691F" w:rsidRPr="00D16E48">
        <w:t xml:space="preserve"> bathymetry of the world's oceans including undersea feature names.</w:t>
      </w:r>
    </w:p>
    <w:p w14:paraId="75B72474" w14:textId="77777777" w:rsidR="00E262E3" w:rsidRDefault="0094284A" w:rsidP="00A85839">
      <w:r>
        <w:t>G</w:t>
      </w:r>
      <w:r w:rsidRPr="0094284A">
        <w:t xml:space="preserve">EBCO maintains and makes available a digital gazetteer of the names, </w:t>
      </w:r>
      <w:r w:rsidR="00E262E3">
        <w:t xml:space="preserve">including </w:t>
      </w:r>
      <w:r w:rsidRPr="0094284A">
        <w:t xml:space="preserve">generic feature type and geographic position of features on the </w:t>
      </w:r>
      <w:r>
        <w:t>seafloor</w:t>
      </w:r>
      <w:r w:rsidR="0019691F">
        <w:t xml:space="preserve"> (</w:t>
      </w:r>
      <w:r w:rsidR="0019691F" w:rsidRPr="00F41CAA">
        <w:rPr>
          <w:rStyle w:val="Hyperlink"/>
        </w:rPr>
        <w:t>https://www.ngdc.noaa.gov/gazetteer/</w:t>
      </w:r>
      <w:r w:rsidR="0019691F">
        <w:t>)</w:t>
      </w:r>
      <w:r w:rsidR="003E64A8">
        <w:t>. I</w:t>
      </w:r>
      <w:r>
        <w:t xml:space="preserve">nformation about undersea feature names, including </w:t>
      </w:r>
      <w:r w:rsidR="0019691F">
        <w:t>g</w:t>
      </w:r>
      <w:r w:rsidRPr="0094284A">
        <w:t>uidelines and nomenclature</w:t>
      </w:r>
      <w:r>
        <w:t>, can be found on</w:t>
      </w:r>
      <w:r w:rsidR="00E262E3">
        <w:t xml:space="preserve"> the GEBCO website</w:t>
      </w:r>
      <w:r>
        <w:t xml:space="preserve"> </w:t>
      </w:r>
      <w:hyperlink r:id="rId8" w:history="1">
        <w:r w:rsidR="00A85839" w:rsidRPr="0007073E">
          <w:rPr>
            <w:rStyle w:val="Hyperlink"/>
          </w:rPr>
          <w:t>https://www.gebco.net/about_us/committees_and_groups/scufn/</w:t>
        </w:r>
      </w:hyperlink>
      <w:r w:rsidR="00A85839">
        <w:t xml:space="preserve">. </w:t>
      </w:r>
    </w:p>
    <w:p w14:paraId="0DFE5D52" w14:textId="77777777" w:rsidR="00E15EE1" w:rsidRDefault="00A85839" w:rsidP="00A85839">
      <w:r>
        <w:t>Undersea feature names have two parts a Specific Term (first part) and a Generic Term (second part).</w:t>
      </w:r>
      <w:r w:rsidR="00C90491">
        <w:t xml:space="preserve"> </w:t>
      </w:r>
      <w:r>
        <w:t xml:space="preserve">The Specific Term is chosen by the proposer according to the “Principles for Naming Features” </w:t>
      </w:r>
      <w:r w:rsidR="003E64A8">
        <w:t>in the B-6 publication available from the GEBCO website:</w:t>
      </w:r>
      <w:r>
        <w:t xml:space="preserve">  </w:t>
      </w:r>
      <w:hyperlink r:id="rId9" w:history="1">
        <w:r w:rsidR="001A7662" w:rsidRPr="0007073E">
          <w:rPr>
            <w:rStyle w:val="Hyperlink"/>
          </w:rPr>
          <w:t>https://www.gebco.net/data_and_products/undersea_feature_names/documents/b6_ef_e4.1.0_2013_rev2017.pdf</w:t>
        </w:r>
      </w:hyperlink>
      <w:r w:rsidR="00C90491">
        <w:t xml:space="preserve">. </w:t>
      </w:r>
      <w:r>
        <w:t xml:space="preserve">The Generic Term reflects </w:t>
      </w:r>
      <w:r w:rsidR="003E64A8" w:rsidRPr="003E64A8">
        <w:t>the geometrical form of the feature, or in special cases, the geologic development of the feature</w:t>
      </w:r>
      <w:r w:rsidR="003E64A8">
        <w:t xml:space="preserve">. It </w:t>
      </w:r>
      <w:r>
        <w:t xml:space="preserve">should be selected from the </w:t>
      </w:r>
      <w:r w:rsidR="003E64A8">
        <w:t xml:space="preserve">approved </w:t>
      </w:r>
      <w:r>
        <w:t xml:space="preserve">list </w:t>
      </w:r>
      <w:r w:rsidR="003E64A8">
        <w:t>in the B-6 publication, and a</w:t>
      </w:r>
      <w:r>
        <w:t xml:space="preserve">lso shown on the website: </w:t>
      </w:r>
      <w:r w:rsidR="001A7662" w:rsidRPr="00890616">
        <w:rPr>
          <w:rStyle w:val="Hyperlink"/>
        </w:rPr>
        <w:t>http://www.kosbidb2.co.kr:8080/recommend/</w:t>
      </w:r>
      <w:r w:rsidR="00C90491">
        <w:rPr>
          <w:rStyle w:val="Hyperlink"/>
        </w:rPr>
        <w:t>.</w:t>
      </w:r>
    </w:p>
    <w:p w14:paraId="724ECAE8" w14:textId="77777777" w:rsidR="00DF17A2" w:rsidRDefault="0094284A" w:rsidP="00C90491">
      <w:r>
        <w:t>Part of SCUFN</w:t>
      </w:r>
      <w:r w:rsidR="00DF17A2">
        <w:t xml:space="preserve">s </w:t>
      </w:r>
      <w:r>
        <w:t>role is to</w:t>
      </w:r>
      <w:r w:rsidRPr="0094284A">
        <w:t xml:space="preserve"> </w:t>
      </w:r>
      <w:r w:rsidR="00150F05" w:rsidRPr="00150F05">
        <w:t>provide advice to individuals and appropriate authorities on the selection of undersea feature names</w:t>
      </w:r>
      <w:r w:rsidR="00150F05">
        <w:t xml:space="preserve">. </w:t>
      </w:r>
      <w:r w:rsidR="003E64A8">
        <w:t xml:space="preserve">This cookbook provides guidelines </w:t>
      </w:r>
      <w:r w:rsidR="00DF17A2">
        <w:t>for selecting appropriate</w:t>
      </w:r>
      <w:r w:rsidR="003E64A8">
        <w:t xml:space="preserve"> </w:t>
      </w:r>
      <w:r w:rsidR="00DF17A2">
        <w:t>Generic Terms for undersea feature name</w:t>
      </w:r>
      <w:r w:rsidR="00C90491">
        <w:t>s</w:t>
      </w:r>
      <w:r w:rsidR="00DF17A2">
        <w:t xml:space="preserve">. </w:t>
      </w:r>
      <w:r w:rsidR="00C90491">
        <w:t>The</w:t>
      </w:r>
      <w:r w:rsidR="00DF17A2">
        <w:t xml:space="preserve"> guidelines </w:t>
      </w:r>
      <w:r w:rsidR="00C90491">
        <w:t>cover</w:t>
      </w:r>
      <w:r w:rsidR="00DF17A2">
        <w:t xml:space="preserve"> several criteria</w:t>
      </w:r>
      <w:r w:rsidR="00DB728F">
        <w:t xml:space="preserve"> (</w:t>
      </w:r>
      <w:r w:rsidR="00B6346A">
        <w:t>dimensions</w:t>
      </w:r>
      <w:r w:rsidR="00DB728F">
        <w:t>, depth, steepness and length to width ratio)</w:t>
      </w:r>
      <w:r w:rsidR="004C5CAF">
        <w:t xml:space="preserve"> </w:t>
      </w:r>
      <w:r w:rsidR="00DF17A2">
        <w:t>that are used</w:t>
      </w:r>
      <w:r w:rsidR="004C5CAF">
        <w:t xml:space="preserve"> </w:t>
      </w:r>
      <w:r w:rsidR="00DF17A2">
        <w:t>to</w:t>
      </w:r>
      <w:r w:rsidR="003E64A8">
        <w:t xml:space="preserve"> help classify the morphological shape </w:t>
      </w:r>
      <w:r w:rsidR="004C5CAF">
        <w:t xml:space="preserve">and </w:t>
      </w:r>
      <w:r w:rsidR="00C90491">
        <w:t xml:space="preserve">hence </w:t>
      </w:r>
      <w:r w:rsidR="004C5CAF">
        <w:t>identify the correct Generic Term. The difference between some Generic Terms can be quite subtle, so this cookbook expands on some descriptions and provides comments to reduce confusion.</w:t>
      </w:r>
      <w:r w:rsidR="00DB728F">
        <w:t xml:space="preserve"> </w:t>
      </w:r>
      <w:r w:rsidR="009F4F11">
        <w:t xml:space="preserve">Strictly adhering to the criteria in this cookbook may, at times, result in some features not having a Generic Term </w:t>
      </w:r>
      <w:r w:rsidR="00A5462E">
        <w:t>described</w:t>
      </w:r>
      <w:r w:rsidR="00DB728F">
        <w:t xml:space="preserve"> in the B-6 publication</w:t>
      </w:r>
      <w:r w:rsidR="00DF17A2">
        <w:t xml:space="preserve">. In these special circumstances the proposer of an undersea feature name would need to describe the reason for selecting the </w:t>
      </w:r>
      <w:r w:rsidR="00AD33AA">
        <w:t>Generic Term</w:t>
      </w:r>
      <w:r w:rsidR="00DF17A2">
        <w:t xml:space="preserve"> for a feature in a proposal. </w:t>
      </w:r>
    </w:p>
    <w:p w14:paraId="53CB285B" w14:textId="77777777" w:rsidR="0019691F" w:rsidRDefault="0019691F" w:rsidP="0019691F">
      <w:pPr>
        <w:pStyle w:val="Heading2"/>
      </w:pPr>
      <w:bookmarkStart w:id="2" w:name="_Toc71288427"/>
      <w:r>
        <w:t>How to use this cookbook</w:t>
      </w:r>
      <w:bookmarkEnd w:id="2"/>
    </w:p>
    <w:p w14:paraId="64F3CAEC" w14:textId="08BC628E" w:rsidR="00505C52" w:rsidRDefault="00505C52">
      <w:r>
        <w:t>There have been many precedents to the application of the B-6 publication by SCUFN. The document is intended to highlight these precedents in order to guide the decision-making process by future SCUFN meetings.</w:t>
      </w:r>
    </w:p>
    <w:p w14:paraId="33D8117D" w14:textId="0F059A0E" w:rsidR="00EC6FAA" w:rsidRDefault="00EC6FAA">
      <w:r>
        <w:t xml:space="preserve">After reading the section below on basic concepts for Generic Term definitions, identify the Generic Term that most closely fits the undersea feature to be named. This can be done from </w:t>
      </w:r>
      <w:r w:rsidRPr="00EC6FAA">
        <w:t xml:space="preserve">B-6 publication </w:t>
      </w:r>
      <w:r>
        <w:t>or</w:t>
      </w:r>
      <w:r w:rsidRPr="00EC6FAA">
        <w:t xml:space="preserve"> the </w:t>
      </w:r>
      <w:r>
        <w:t xml:space="preserve">undersea feature </w:t>
      </w:r>
      <w:r w:rsidR="00AD33AA">
        <w:t>Generic Term</w:t>
      </w:r>
      <w:r>
        <w:t xml:space="preserve">s and definitions </w:t>
      </w:r>
      <w:r w:rsidRPr="00EC6FAA">
        <w:t>website</w:t>
      </w:r>
      <w:r>
        <w:t>.</w:t>
      </w:r>
    </w:p>
    <w:p w14:paraId="0323A781" w14:textId="77777777" w:rsidR="0094284A" w:rsidRDefault="00A5462E">
      <w:r>
        <w:t>Verify</w:t>
      </w:r>
      <w:r w:rsidR="00EC6FAA">
        <w:t xml:space="preserve"> that the </w:t>
      </w:r>
      <w:r w:rsidR="00AC453B">
        <w:t>undersea feature fits the</w:t>
      </w:r>
      <w:r w:rsidR="00AC453B" w:rsidRPr="00AC453B">
        <w:t xml:space="preserve"> criteria</w:t>
      </w:r>
      <w:r w:rsidR="00AC453B">
        <w:t xml:space="preserve"> for </w:t>
      </w:r>
      <w:r w:rsidR="00B6346A">
        <w:t>dimensions</w:t>
      </w:r>
      <w:r w:rsidR="00AC453B" w:rsidRPr="00AC453B">
        <w:t>, depth, steepness and length to width ratio</w:t>
      </w:r>
      <w:r w:rsidR="00AC453B">
        <w:t xml:space="preserve"> in the Generic Terms section of this cookbook. </w:t>
      </w:r>
      <w:r w:rsidR="00EC6FAA">
        <w:t xml:space="preserve">  </w:t>
      </w:r>
    </w:p>
    <w:p w14:paraId="09DDB118" w14:textId="77777777" w:rsidR="00AC453B" w:rsidRDefault="00AC453B">
      <w:r>
        <w:t>If the feature does not fit all these criteria</w:t>
      </w:r>
      <w:r w:rsidR="00A5462E">
        <w:t>,</w:t>
      </w:r>
      <w:r>
        <w:t xml:space="preserve"> refer to </w:t>
      </w:r>
      <w:r w:rsidR="0066207C">
        <w:t xml:space="preserve">the </w:t>
      </w:r>
      <w:r w:rsidR="001D31D0">
        <w:t>S</w:t>
      </w:r>
      <w:r w:rsidR="009B18B4">
        <w:t xml:space="preserve">imilar </w:t>
      </w:r>
      <w:r w:rsidR="001D31D0">
        <w:t>F</w:t>
      </w:r>
      <w:r w:rsidR="009B18B4">
        <w:t xml:space="preserve">eatures </w:t>
      </w:r>
      <w:r w:rsidR="0066207C">
        <w:t>section</w:t>
      </w:r>
      <w:r w:rsidR="009B18B4">
        <w:t xml:space="preserve"> for each Generic Term </w:t>
      </w:r>
      <w:r>
        <w:t xml:space="preserve">and </w:t>
      </w:r>
      <w:r w:rsidR="0066207C">
        <w:t>identify an alternative term</w:t>
      </w:r>
      <w:r w:rsidR="006E31D6">
        <w:t>, t</w:t>
      </w:r>
      <w:r>
        <w:t>hen</w:t>
      </w:r>
      <w:r w:rsidR="0066207C">
        <w:t xml:space="preserve"> verify that the new term fits the</w:t>
      </w:r>
      <w:r w:rsidR="0066207C" w:rsidRPr="00AC453B">
        <w:t xml:space="preserve"> criteria</w:t>
      </w:r>
      <w:r w:rsidR="0066207C">
        <w:t xml:space="preserve"> for </w:t>
      </w:r>
      <w:r w:rsidR="00B6346A">
        <w:t>dimensions</w:t>
      </w:r>
      <w:r w:rsidR="0066207C" w:rsidRPr="00AC453B">
        <w:t>, depth, steepness and length to width ratio</w:t>
      </w:r>
      <w:r>
        <w:t>.</w:t>
      </w:r>
    </w:p>
    <w:p w14:paraId="18DFA62A" w14:textId="6683B091" w:rsidR="00A5462E" w:rsidRDefault="00A5462E" w:rsidP="00A5462E">
      <w:r>
        <w:t xml:space="preserve">If </w:t>
      </w:r>
      <w:r w:rsidR="00840EE6">
        <w:t xml:space="preserve">there is </w:t>
      </w:r>
      <w:r>
        <w:t>no Generic Term in the B-6 publication</w:t>
      </w:r>
      <w:r w:rsidR="00AD33AA">
        <w:t xml:space="preserve"> that</w:t>
      </w:r>
      <w:r>
        <w:t xml:space="preserve"> fits the criteria in this cookbook then select the Generic Term that most closely meets the criteria and </w:t>
      </w:r>
      <w:r w:rsidR="0066207C">
        <w:t>in the</w:t>
      </w:r>
      <w:r w:rsidR="006E31D6">
        <w:t xml:space="preserve"> undersea feature </w:t>
      </w:r>
      <w:r w:rsidR="0066207C">
        <w:t xml:space="preserve">name proposal </w:t>
      </w:r>
      <w:r>
        <w:t xml:space="preserve">describe the reason for selecting the term. </w:t>
      </w:r>
    </w:p>
    <w:p w14:paraId="7038654F" w14:textId="00DDDB5B" w:rsidR="007E42B9" w:rsidRDefault="007E42B9" w:rsidP="007E42B9">
      <w:pPr>
        <w:pStyle w:val="Heading2"/>
      </w:pPr>
      <w:bookmarkStart w:id="3" w:name="_Toc71288428"/>
      <w:r>
        <w:t>Pending names</w:t>
      </w:r>
      <w:bookmarkEnd w:id="3"/>
    </w:p>
    <w:p w14:paraId="6519A33C" w14:textId="33EA46B2" w:rsidR="007E42B9" w:rsidRDefault="007E42B9" w:rsidP="007E42B9">
      <w:r>
        <w:rPr>
          <w:lang w:val="en-US"/>
        </w:rPr>
        <w:t>Pending names are valid for two years. Proposers can continue to express interest in their proposals during this two-year period, and this can extend the period of time that the pending name is valid. In the absence of any interest in the two-year period, the name will be removed from the list.</w:t>
      </w:r>
    </w:p>
    <w:p w14:paraId="532A2449" w14:textId="77777777" w:rsidR="007E42B9" w:rsidRDefault="007E42B9" w:rsidP="007E42B9">
      <w:pPr>
        <w:pStyle w:val="Heading2"/>
      </w:pPr>
      <w:bookmarkStart w:id="4" w:name="_Toc71288429"/>
      <w:r>
        <w:t>Names in long-standing use</w:t>
      </w:r>
      <w:bookmarkEnd w:id="4"/>
    </w:p>
    <w:p w14:paraId="12BEEB2D" w14:textId="77777777" w:rsidR="007E42B9" w:rsidRPr="00B65DF3" w:rsidRDefault="007E42B9" w:rsidP="007E42B9">
      <w:pPr>
        <w:pStyle w:val="Heading4"/>
      </w:pPr>
      <w:r>
        <w:t>Names in peer-reviewed papers</w:t>
      </w:r>
    </w:p>
    <w:p w14:paraId="4150CAFB" w14:textId="77777777" w:rsidR="007E42B9" w:rsidRDefault="007E42B9" w:rsidP="007E42B9">
      <w:r>
        <w:t xml:space="preserve">Undersea features that have been named in peer-revied papers for long-standing use (&gt;= 25 years) shall have precedence over new proposed names. The generic name of these long-standing undersea feature names may be changed if newer data shows that they are manifestly wrong. </w:t>
      </w:r>
    </w:p>
    <w:p w14:paraId="5387CA69" w14:textId="77777777" w:rsidR="007E42B9" w:rsidRDefault="007E42B9" w:rsidP="007E42B9">
      <w:r>
        <w:t>Many of these long-standing undersea feature names can be named for associated land features. Naming Authorities of coastal states may rename these associated land features (e.g., to recognise the original native language names). In which case, the specific name of these long-standing undersea feature names may be renamed in accordance to that of the Naming Authority of the relevant coastal state.</w:t>
      </w:r>
    </w:p>
    <w:p w14:paraId="1B6D0613" w14:textId="77777777" w:rsidR="007E42B9" w:rsidRPr="00B65DF3" w:rsidRDefault="007E42B9" w:rsidP="007E42B9">
      <w:pPr>
        <w:pStyle w:val="Heading4"/>
      </w:pPr>
      <w:r>
        <w:t>Names in hydrographic charts</w:t>
      </w:r>
    </w:p>
    <w:p w14:paraId="408EB7E8" w14:textId="77777777" w:rsidR="007E42B9" w:rsidRDefault="007E42B9" w:rsidP="007E42B9">
      <w:r>
        <w:t xml:space="preserve">Undersea features that have been named in official hydrographic charts for long-standing use (&gt;= 25 years) shall have precedence over new proposed names. The generic name of these long-standing undersea feature names may be changed if newer data shows that they are manifestly wrong. </w:t>
      </w:r>
    </w:p>
    <w:p w14:paraId="3E32112E" w14:textId="77777777" w:rsidR="007E42B9" w:rsidRDefault="007E42B9" w:rsidP="007E42B9">
      <w:r>
        <w:t>Many of these long-standing undersea feature names can be named for associated land features. Naming Authorities of coastal states may rename these associated land features (e.g., to recognise the original native language names). In which case, the specific name of these long-standing undersea feature names may be renamed in accordance to that of the Naming Authority of the relevant coastal state.</w:t>
      </w:r>
    </w:p>
    <w:p w14:paraId="57C05BFD" w14:textId="77777777" w:rsidR="007E42B9" w:rsidRDefault="007E42B9" w:rsidP="007E42B9">
      <w:pPr>
        <w:pStyle w:val="Heading2"/>
      </w:pPr>
      <w:bookmarkStart w:id="5" w:name="_Toc71288430"/>
      <w:r>
        <w:t>Minimum extent of data coverage</w:t>
      </w:r>
      <w:bookmarkEnd w:id="5"/>
    </w:p>
    <w:p w14:paraId="0995E8C8" w14:textId="70C8E95E" w:rsidR="007E42B9" w:rsidRDefault="007E42B9" w:rsidP="007E42B9">
      <w:r w:rsidRPr="006D4283">
        <w:t>In order to make a definitive decision on the appropriate generic term that should be applied to a</w:t>
      </w:r>
      <w:r>
        <w:t>n</w:t>
      </w:r>
      <w:r w:rsidRPr="006D4283">
        <w:t xml:space="preserve"> undersea feature, there should be enough evidence of direct depth measurements to satisfy the </w:t>
      </w:r>
      <w:r>
        <w:t xml:space="preserve">use of the proposed </w:t>
      </w:r>
      <w:r w:rsidRPr="006D4283">
        <w:t>generic term.</w:t>
      </w:r>
      <w:r>
        <w:t xml:space="preserve"> </w:t>
      </w:r>
      <w:r w:rsidRPr="006D4283">
        <w:t xml:space="preserve">In an ideal situation, a feature will be completely surveyed by an appropriate depth measuring technology (e.g. multibeam echo-sounder). However, this is seldom the case. </w:t>
      </w:r>
      <w:r w:rsidR="008E2E8C">
        <w:t>For example, see Gilberto Amado HILL (SCUFN34/VTC01/57).</w:t>
      </w:r>
    </w:p>
    <w:p w14:paraId="570FFB66" w14:textId="77777777" w:rsidR="007E42B9" w:rsidRDefault="007E42B9" w:rsidP="007E42B9">
      <w:r>
        <w:t>In terms of acceptable data coverage, the proposed generic term should be accepted as long as:</w:t>
      </w:r>
    </w:p>
    <w:p w14:paraId="1B2C617B" w14:textId="77777777" w:rsidR="007E42B9" w:rsidRDefault="007E42B9" w:rsidP="007E42B9">
      <w:pPr>
        <w:pStyle w:val="ListParagraph"/>
        <w:numPr>
          <w:ilvl w:val="0"/>
          <w:numId w:val="1"/>
        </w:numPr>
      </w:pPr>
      <w:r>
        <w:t>the data show clearly that an undersea feature exists; and</w:t>
      </w:r>
    </w:p>
    <w:p w14:paraId="10A474F7" w14:textId="77777777" w:rsidR="007E42B9" w:rsidRPr="006D4283" w:rsidRDefault="007E42B9" w:rsidP="007E42B9">
      <w:pPr>
        <w:pStyle w:val="ListParagraph"/>
        <w:numPr>
          <w:ilvl w:val="0"/>
          <w:numId w:val="1"/>
        </w:numPr>
      </w:pPr>
      <w:r>
        <w:t>the data show that the defining criteria for the proposed generic term are met.</w:t>
      </w:r>
    </w:p>
    <w:p w14:paraId="538F6C60" w14:textId="69D275C3" w:rsidR="007E42B9" w:rsidRDefault="007E42B9" w:rsidP="007E42B9">
      <w:pPr>
        <w:pStyle w:val="Heading2"/>
      </w:pPr>
      <w:bookmarkStart w:id="6" w:name="_Toc71288431"/>
      <w:r>
        <w:t>Genetic-origin features</w:t>
      </w:r>
      <w:bookmarkEnd w:id="6"/>
      <w:r>
        <w:t xml:space="preserve"> </w:t>
      </w:r>
    </w:p>
    <w:p w14:paraId="403D920A" w14:textId="77777777" w:rsidR="007E42B9" w:rsidRDefault="007E42B9" w:rsidP="007E42B9">
      <w:pPr>
        <w:rPr>
          <w:lang w:val="en-US"/>
        </w:rPr>
      </w:pPr>
      <w:r w:rsidRPr="00B65DF3">
        <w:rPr>
          <w:lang w:val="en-US"/>
        </w:rPr>
        <w:t xml:space="preserve">For </w:t>
      </w:r>
      <w:r>
        <w:rPr>
          <w:lang w:val="en-US"/>
        </w:rPr>
        <w:t xml:space="preserve">undersea feature name proposals where the </w:t>
      </w:r>
      <w:r w:rsidRPr="00B65DF3">
        <w:rPr>
          <w:lang w:val="en-US"/>
        </w:rPr>
        <w:t xml:space="preserve">generic term </w:t>
      </w:r>
      <w:r>
        <w:rPr>
          <w:lang w:val="en-US"/>
        </w:rPr>
        <w:t>has</w:t>
      </w:r>
      <w:r w:rsidRPr="00B65DF3">
        <w:rPr>
          <w:lang w:val="en-US"/>
        </w:rPr>
        <w:t xml:space="preserve"> a genetic </w:t>
      </w:r>
      <w:r>
        <w:rPr>
          <w:lang w:val="en-US"/>
        </w:rPr>
        <w:t>meaning</w:t>
      </w:r>
      <w:r w:rsidRPr="00B65DF3">
        <w:rPr>
          <w:lang w:val="en-US"/>
        </w:rPr>
        <w:t xml:space="preserve">, additional information to support the genetic feature should be supplied. This information </w:t>
      </w:r>
      <w:r>
        <w:rPr>
          <w:lang w:val="en-US"/>
        </w:rPr>
        <w:t>may</w:t>
      </w:r>
      <w:r w:rsidRPr="00B65DF3">
        <w:rPr>
          <w:lang w:val="en-US"/>
        </w:rPr>
        <w:t xml:space="preserve"> include</w:t>
      </w:r>
      <w:r>
        <w:rPr>
          <w:lang w:val="en-US"/>
        </w:rPr>
        <w:t xml:space="preserve"> any of the following</w:t>
      </w:r>
      <w:r w:rsidRPr="00B65DF3">
        <w:rPr>
          <w:lang w:val="en-US"/>
        </w:rPr>
        <w:t>: scientific papers on the feature and/or surrounding region; geophysical data; geological data, seismic (including sub-bottom sounders)</w:t>
      </w:r>
      <w:r>
        <w:rPr>
          <w:lang w:val="en-US"/>
        </w:rPr>
        <w:t>.</w:t>
      </w:r>
    </w:p>
    <w:p w14:paraId="15186A71" w14:textId="77777777" w:rsidR="007E42B9" w:rsidRDefault="007E42B9" w:rsidP="007E42B9">
      <w:pPr>
        <w:pStyle w:val="Heading2"/>
      </w:pPr>
      <w:bookmarkStart w:id="7" w:name="_Toc71288432"/>
      <w:r>
        <w:t>Groups of features</w:t>
      </w:r>
      <w:bookmarkEnd w:id="7"/>
    </w:p>
    <w:p w14:paraId="64B83E9A" w14:textId="77777777" w:rsidR="007E42B9" w:rsidRPr="00505C52" w:rsidRDefault="007E42B9" w:rsidP="007E42B9">
      <w:pPr>
        <w:rPr>
          <w:lang w:val="en-US"/>
        </w:rPr>
      </w:pPr>
      <w:r w:rsidRPr="00505C52">
        <w:rPr>
          <w:lang w:val="en-US"/>
        </w:rPr>
        <w:t>Groups of features with a common name theme</w:t>
      </w:r>
      <w:r>
        <w:rPr>
          <w:lang w:val="en-US"/>
        </w:rPr>
        <w:t xml:space="preserve"> should,</w:t>
      </w:r>
      <w:r w:rsidRPr="00505C52">
        <w:rPr>
          <w:lang w:val="en-US"/>
        </w:rPr>
        <w:t xml:space="preserve"> if possible</w:t>
      </w:r>
      <w:r>
        <w:rPr>
          <w:lang w:val="en-US"/>
        </w:rPr>
        <w:t>,</w:t>
      </w:r>
      <w:r w:rsidRPr="00505C52">
        <w:rPr>
          <w:lang w:val="en-US"/>
        </w:rPr>
        <w:t xml:space="preserve"> use neighbouring features for </w:t>
      </w:r>
      <w:r>
        <w:rPr>
          <w:lang w:val="en-US"/>
        </w:rPr>
        <w:t xml:space="preserve">the </w:t>
      </w:r>
      <w:r w:rsidRPr="00505C52">
        <w:rPr>
          <w:lang w:val="en-US"/>
        </w:rPr>
        <w:t xml:space="preserve">group. Groups should make sense in terms of the relationship between the names and the number of features </w:t>
      </w:r>
      <w:r>
        <w:rPr>
          <w:lang w:val="en-US"/>
        </w:rPr>
        <w:t>within</w:t>
      </w:r>
      <w:r w:rsidRPr="00505C52">
        <w:rPr>
          <w:lang w:val="en-US"/>
        </w:rPr>
        <w:t xml:space="preserve"> neighbourhood e.g., naming features after the famous “7 </w:t>
      </w:r>
      <w:r>
        <w:rPr>
          <w:lang w:val="en-US"/>
        </w:rPr>
        <w:t>Stars</w:t>
      </w:r>
      <w:r w:rsidRPr="00505C52">
        <w:rPr>
          <w:lang w:val="en-US"/>
        </w:rPr>
        <w:t xml:space="preserve">” will not </w:t>
      </w:r>
      <w:r>
        <w:rPr>
          <w:lang w:val="en-US"/>
        </w:rPr>
        <w:t>be accepted</w:t>
      </w:r>
      <w:r w:rsidRPr="00505C52">
        <w:rPr>
          <w:lang w:val="en-US"/>
        </w:rPr>
        <w:t xml:space="preserve"> unless there are group of 7 features.</w:t>
      </w:r>
    </w:p>
    <w:p w14:paraId="56F64574" w14:textId="77777777" w:rsidR="00A5462E" w:rsidRDefault="00A5462E"/>
    <w:p w14:paraId="40D36A8A" w14:textId="77777777" w:rsidR="00150F05" w:rsidRDefault="003554D2" w:rsidP="00FA4FB5">
      <w:pPr>
        <w:pStyle w:val="Heading2"/>
      </w:pPr>
      <w:bookmarkStart w:id="8" w:name="_Toc71288433"/>
      <w:r>
        <w:t>B</w:t>
      </w:r>
      <w:r w:rsidRPr="003554D2">
        <w:t xml:space="preserve">asic concepts for </w:t>
      </w:r>
      <w:r w:rsidR="00AD33AA">
        <w:t>Generic Term</w:t>
      </w:r>
      <w:r>
        <w:t xml:space="preserve"> </w:t>
      </w:r>
      <w:r w:rsidRPr="003554D2">
        <w:t>definitions</w:t>
      </w:r>
      <w:bookmarkEnd w:id="8"/>
    </w:p>
    <w:p w14:paraId="09AB07CD" w14:textId="77777777" w:rsidR="00DB4B25" w:rsidRDefault="00DB4B25" w:rsidP="00DB4B25">
      <w:r>
        <w:t xml:space="preserve">Undersea feature names apply to any feature that can be morphologically defined within the oceans. Any feature that extends above sea level is not an undersea feature, and </w:t>
      </w:r>
      <w:r w:rsidR="00443FDE">
        <w:t>features such as</w:t>
      </w:r>
      <w:r>
        <w:t xml:space="preserve"> atolls and reefs that are not completely submerged are not named by SCUFN.</w:t>
      </w:r>
    </w:p>
    <w:p w14:paraId="01570AE2" w14:textId="77777777" w:rsidR="00DF17A2" w:rsidRDefault="003554D2" w:rsidP="003554D2">
      <w:r w:rsidRPr="003554D2">
        <w:t xml:space="preserve">There should be a </w:t>
      </w:r>
      <w:r w:rsidR="00AD33AA" w:rsidRPr="00C025B7">
        <w:t xml:space="preserve">Generic Term </w:t>
      </w:r>
      <w:r w:rsidRPr="003554D2">
        <w:t>for every type of</w:t>
      </w:r>
      <w:r w:rsidR="00297FC8">
        <w:t xml:space="preserve"> undersea</w:t>
      </w:r>
      <w:r w:rsidRPr="003554D2">
        <w:t xml:space="preserve"> feature</w:t>
      </w:r>
      <w:r>
        <w:t xml:space="preserve">, therefore </w:t>
      </w:r>
      <w:r w:rsidR="00AD33AA" w:rsidRPr="00C025B7">
        <w:t xml:space="preserve">Generic Term </w:t>
      </w:r>
      <w:r w:rsidRPr="003554D2">
        <w:t xml:space="preserve">definitions </w:t>
      </w:r>
      <w:r w:rsidR="004C5CAF">
        <w:t>need</w:t>
      </w:r>
      <w:r w:rsidRPr="003554D2">
        <w:t xml:space="preserve"> to </w:t>
      </w:r>
      <w:r>
        <w:t xml:space="preserve">be </w:t>
      </w:r>
      <w:r w:rsidR="003B7A8F" w:rsidRPr="003B7A8F">
        <w:t>wide-ranging</w:t>
      </w:r>
      <w:r w:rsidR="003B7A8F">
        <w:t xml:space="preserve"> </w:t>
      </w:r>
      <w:r w:rsidRPr="003554D2">
        <w:t>to encompass all features within the oceans.</w:t>
      </w:r>
      <w:r w:rsidR="003B7A8F">
        <w:t xml:space="preserve"> </w:t>
      </w:r>
      <w:r w:rsidR="00DB728F">
        <w:t xml:space="preserve">Strictly adhering to the criteria in this cookbook may, at times, lead to </w:t>
      </w:r>
      <w:r w:rsidR="009F4F11">
        <w:t>the inability to find a Generic Term that fits the feature.</w:t>
      </w:r>
      <w:r w:rsidR="009A2EDC" w:rsidRPr="009A2EDC">
        <w:t xml:space="preserve"> </w:t>
      </w:r>
      <w:r w:rsidR="009A2EDC">
        <w:t xml:space="preserve">It is for this reason that terms such as “typically” and “usually” are often used in the </w:t>
      </w:r>
      <w:r w:rsidR="009A2EDC" w:rsidRPr="009F4F11">
        <w:t xml:space="preserve">criteria </w:t>
      </w:r>
      <w:r w:rsidR="009A2EDC">
        <w:t xml:space="preserve">in this cookbook. In these cases, SCUFN has some some flexibility in allowing Generic Terms that do not adhere directly to the </w:t>
      </w:r>
      <w:r w:rsidR="009A2EDC" w:rsidRPr="009F4F11">
        <w:t xml:space="preserve">guidelines </w:t>
      </w:r>
      <w:r w:rsidR="009A2EDC">
        <w:t>in this cookbook. For example, t</w:t>
      </w:r>
      <w:r w:rsidR="009A2EDC" w:rsidRPr="003554D2">
        <w:t xml:space="preserve">he terms PROMONTORY and SEABIGHT, used for harmonization with other gazetteers, do not have equivalents in </w:t>
      </w:r>
      <w:r w:rsidR="009A2EDC">
        <w:t>the primary</w:t>
      </w:r>
      <w:r w:rsidR="009A2EDC" w:rsidRPr="003554D2">
        <w:t xml:space="preserve"> list of </w:t>
      </w:r>
      <w:r w:rsidR="00F57800">
        <w:t>Generic T</w:t>
      </w:r>
      <w:r w:rsidR="009A2EDC" w:rsidRPr="003554D2">
        <w:t>erms. On</w:t>
      </w:r>
      <w:r w:rsidR="009A2EDC">
        <w:t>e</w:t>
      </w:r>
      <w:r w:rsidR="009A2EDC" w:rsidRPr="003554D2">
        <w:t xml:space="preserve"> option </w:t>
      </w:r>
      <w:r w:rsidR="00F57800">
        <w:t xml:space="preserve">maybe </w:t>
      </w:r>
      <w:r w:rsidR="009A2EDC" w:rsidRPr="003554D2">
        <w:t xml:space="preserve">to use </w:t>
      </w:r>
      <w:r w:rsidR="009A2EDC">
        <w:t xml:space="preserve">the </w:t>
      </w:r>
      <w:r w:rsidR="009A2EDC" w:rsidRPr="003554D2">
        <w:t xml:space="preserve">SPUR </w:t>
      </w:r>
      <w:r w:rsidR="009A2EDC">
        <w:t xml:space="preserve">term </w:t>
      </w:r>
      <w:r w:rsidR="009A2EDC" w:rsidRPr="003554D2">
        <w:t xml:space="preserve">for </w:t>
      </w:r>
      <w:r w:rsidR="00F57800">
        <w:t xml:space="preserve">a </w:t>
      </w:r>
      <w:r w:rsidR="00F57800" w:rsidRPr="003554D2">
        <w:t>PROMONTORY</w:t>
      </w:r>
      <w:r w:rsidR="00F57800">
        <w:t xml:space="preserve"> and</w:t>
      </w:r>
      <w:r w:rsidR="009A2EDC" w:rsidRPr="003554D2">
        <w:t xml:space="preserve"> </w:t>
      </w:r>
      <w:r w:rsidR="00F57800">
        <w:t xml:space="preserve">the </w:t>
      </w:r>
      <w:r w:rsidR="00F57800" w:rsidRPr="003554D2">
        <w:t xml:space="preserve">VALLEY </w:t>
      </w:r>
      <w:r w:rsidR="00F57800">
        <w:t xml:space="preserve">term for </w:t>
      </w:r>
      <w:r w:rsidR="00F57800" w:rsidRPr="003554D2">
        <w:t>SEABIGHT</w:t>
      </w:r>
      <w:bookmarkStart w:id="9" w:name="_Hlk34145902"/>
      <w:r w:rsidR="00F57800">
        <w:t>.</w:t>
      </w:r>
      <w:bookmarkEnd w:id="9"/>
      <w:r w:rsidR="00FF5330">
        <w:t xml:space="preserve"> In addition, t</w:t>
      </w:r>
      <w:r w:rsidR="00FF5330" w:rsidRPr="003554D2">
        <w:t xml:space="preserve">he proximity of land can affect the </w:t>
      </w:r>
      <w:r w:rsidR="00FF5330">
        <w:t>morphology of features</w:t>
      </w:r>
      <w:r w:rsidR="00FF5330" w:rsidRPr="003554D2">
        <w:t xml:space="preserve">. </w:t>
      </w:r>
      <w:r w:rsidR="00FF5330">
        <w:t>For example,</w:t>
      </w:r>
      <w:r w:rsidR="00FF5330" w:rsidRPr="003554D2">
        <w:t xml:space="preserve"> narrow BASIN</w:t>
      </w:r>
      <w:r w:rsidR="00FF5330">
        <w:t>s</w:t>
      </w:r>
      <w:r w:rsidR="00FF5330" w:rsidRPr="003554D2">
        <w:t xml:space="preserve"> with </w:t>
      </w:r>
      <w:r w:rsidR="00C800A2">
        <w:t>length to width</w:t>
      </w:r>
      <w:r w:rsidR="00FF5330" w:rsidRPr="003554D2">
        <w:t xml:space="preserve"> ratios far greater than 3:1 often occur within fjords</w:t>
      </w:r>
      <w:r w:rsidR="00FF5330">
        <w:t xml:space="preserve">. Therefore, the criteria set out in this cookbook should be used with caution for features within territorial seas. </w:t>
      </w:r>
    </w:p>
    <w:p w14:paraId="0349378D" w14:textId="77777777" w:rsidR="00DB4B25" w:rsidRDefault="00037461" w:rsidP="00DB4B25">
      <w:r>
        <w:t xml:space="preserve">Some features may have several components that can be classified with different </w:t>
      </w:r>
      <w:r w:rsidR="00AD33AA">
        <w:t>Generic Term</w:t>
      </w:r>
      <w:r>
        <w:t xml:space="preserve">s. Alternatively, a feature may occur within another feature.  For example, a seamount may include several ridge-like parts and have a caldera at the summit. Such </w:t>
      </w:r>
      <w:r w:rsidR="00DB4B25">
        <w:t xml:space="preserve">features </w:t>
      </w:r>
      <w:r>
        <w:t xml:space="preserve">can be delineated as a single feature with a single term that corresponds to the most significant part of the feature (ie that component that makes up more than 50% of the feature), </w:t>
      </w:r>
      <w:r w:rsidR="00DB4B25">
        <w:t>and i</w:t>
      </w:r>
      <w:r>
        <w:t xml:space="preserve">ndividual components of a feature may be </w:t>
      </w:r>
      <w:r w:rsidR="00DB4B25">
        <w:t xml:space="preserve">defined and </w:t>
      </w:r>
      <w:r>
        <w:t>named separately.</w:t>
      </w:r>
      <w:r w:rsidR="00DB4B25">
        <w:t xml:space="preserve"> </w:t>
      </w:r>
      <w:r w:rsidR="00DB4B25" w:rsidRPr="00DB4B25">
        <w:t>In cases where components are quite discrete and easily delineated it is better to name these as separate features</w:t>
      </w:r>
      <w:r w:rsidR="00DB4B25">
        <w:t>.</w:t>
      </w:r>
    </w:p>
    <w:p w14:paraId="2AE4DF96" w14:textId="77777777" w:rsidR="00DB4B25" w:rsidRDefault="00DB4B25" w:rsidP="00DB4B25">
      <w:r>
        <w:t xml:space="preserve">Generic </w:t>
      </w:r>
      <w:r w:rsidR="00AD33AA">
        <w:t>T</w:t>
      </w:r>
      <w:r>
        <w:t xml:space="preserve">erms for features that have a genetic implication are identified with an asterisk in B6. </w:t>
      </w:r>
      <w:r w:rsidR="00AE1DD3">
        <w:t xml:space="preserve">Currently these are </w:t>
      </w:r>
      <w:r w:rsidR="00FA4FB5">
        <w:t xml:space="preserve">CALDERA, FRACTURE ZONE, MOUND, MUD VOLCANO, </w:t>
      </w:r>
      <w:bookmarkStart w:id="10" w:name="_Hlk34151942"/>
      <w:r w:rsidR="00FA4FB5">
        <w:t>REEF, RIFT, SALT DOME</w:t>
      </w:r>
      <w:bookmarkEnd w:id="10"/>
      <w:r w:rsidR="00FA4FB5">
        <w:t xml:space="preserve">, SAND RIDGE, SHOAL </w:t>
      </w:r>
      <w:r w:rsidR="00AE1DD3">
        <w:t xml:space="preserve">and </w:t>
      </w:r>
      <w:r w:rsidR="00FA4FB5">
        <w:t>RIDGE</w:t>
      </w:r>
      <w:r w:rsidR="00AE1DD3">
        <w:t>.</w:t>
      </w:r>
      <w:r w:rsidR="005C0718">
        <w:t xml:space="preserve"> Except in cases where the process of formation for a feature is obvious from the morphology (e.g. </w:t>
      </w:r>
      <w:r w:rsidR="00FA4FB5">
        <w:t>CALDERA, FRACTURE ZONE,</w:t>
      </w:r>
      <w:r w:rsidR="00FA4FB5" w:rsidRPr="005C0718">
        <w:t xml:space="preserve"> REEF, RIFT, SALT DOME</w:t>
      </w:r>
      <w:r w:rsidR="005C0718">
        <w:t xml:space="preserve">), </w:t>
      </w:r>
      <w:r w:rsidR="005C0718" w:rsidRPr="005C0718">
        <w:t>geolog</w:t>
      </w:r>
      <w:r w:rsidR="005C0718">
        <w:t xml:space="preserve">ical information is </w:t>
      </w:r>
      <w:r w:rsidR="00AD33AA">
        <w:t xml:space="preserve">usually </w:t>
      </w:r>
      <w:r w:rsidR="005C0718">
        <w:t xml:space="preserve">required to use these </w:t>
      </w:r>
      <w:r w:rsidR="00AD33AA">
        <w:t>Generic Term</w:t>
      </w:r>
      <w:r w:rsidR="005C0718">
        <w:t>s. If this information is not available</w:t>
      </w:r>
      <w:r w:rsidR="00AD33AA">
        <w:t>,</w:t>
      </w:r>
      <w:r w:rsidR="005C0718">
        <w:t xml:space="preserve"> an alternative </w:t>
      </w:r>
      <w:r w:rsidR="00AD33AA">
        <w:t xml:space="preserve">Generic Term </w:t>
      </w:r>
      <w:r w:rsidR="005C0718">
        <w:t xml:space="preserve">should be used. </w:t>
      </w:r>
      <w:r w:rsidR="005C0718" w:rsidRPr="005C0718">
        <w:t xml:space="preserve"> </w:t>
      </w:r>
      <w:r w:rsidR="005C0718">
        <w:t>T</w:t>
      </w:r>
      <w:r>
        <w:t>h</w:t>
      </w:r>
      <w:r w:rsidR="0012064D">
        <w:t xml:space="preserve">ere are </w:t>
      </w:r>
      <w:r w:rsidR="00AD33AA">
        <w:t xml:space="preserve">Generic Terms </w:t>
      </w:r>
      <w:r w:rsidR="005C0718">
        <w:t>that are not listed above that have definitions that require distinct geological processes and therefore have</w:t>
      </w:r>
      <w:r w:rsidR="00443FDE">
        <w:t xml:space="preserve"> genetic implications </w:t>
      </w:r>
      <w:r>
        <w:t xml:space="preserve">(eg </w:t>
      </w:r>
      <w:r w:rsidR="00FA4FB5">
        <w:t>LEVEE, FAN, SHOAL</w:t>
      </w:r>
      <w:r w:rsidR="005C0718">
        <w:t>). It is assumed that in these cases the process of formation for a feature is obvious from the morphology</w:t>
      </w:r>
      <w:r>
        <w:t xml:space="preserve">.  </w:t>
      </w:r>
    </w:p>
    <w:p w14:paraId="296247C8" w14:textId="77777777" w:rsidR="00FA4FB5" w:rsidRDefault="00FA4FB5" w:rsidP="00FA4FB5">
      <w:pPr>
        <w:pStyle w:val="Heading3"/>
      </w:pPr>
      <w:bookmarkStart w:id="11" w:name="_Toc71288434"/>
      <w:r>
        <w:t>Length to width ratio</w:t>
      </w:r>
      <w:bookmarkEnd w:id="11"/>
      <w:r>
        <w:t xml:space="preserve"> </w:t>
      </w:r>
    </w:p>
    <w:p w14:paraId="3A689D62" w14:textId="77777777" w:rsidR="00FA4FB5" w:rsidRDefault="00FA4FB5" w:rsidP="00FA4FB5">
      <w:r>
        <w:t xml:space="preserve">The ratio of length to width is useful when identifying the correct </w:t>
      </w:r>
      <w:r w:rsidR="00AD33AA">
        <w:t>Generic Term</w:t>
      </w:r>
      <w:r>
        <w:t>. The ratio of 3:1 is</w:t>
      </w:r>
      <w:r w:rsidR="00AD33AA">
        <w:t xml:space="preserve"> key and </w:t>
      </w:r>
      <w:r>
        <w:t xml:space="preserve">used to draw a distinction between many features. Features that typically have </w:t>
      </w:r>
      <w:r w:rsidR="00C800A2">
        <w:t>length to width</w:t>
      </w:r>
      <w:r>
        <w:t xml:space="preserve"> ratios less than 3:1 include</w:t>
      </w:r>
      <w:r w:rsidR="00B6346A">
        <w:t xml:space="preserve"> ABYSSAL PLAIN,</w:t>
      </w:r>
      <w:r w:rsidR="00B6346A" w:rsidRPr="00B6346A">
        <w:t xml:space="preserve"> </w:t>
      </w:r>
      <w:r w:rsidR="00B6346A">
        <w:t>APRON,</w:t>
      </w:r>
      <w:r>
        <w:t xml:space="preserve"> BANK, BASIN, </w:t>
      </w:r>
      <w:r w:rsidR="00B6346A">
        <w:t xml:space="preserve">CALDERA, </w:t>
      </w:r>
      <w:r>
        <w:t>DEEP, FAN, GUYOT, HILL, HOLE, KNOLL, MOUND, MUD VOLCANO, PEAK, PINNACLE, PLATEAU, SALT DOME, RISE and SEAMOUNT. Features with a</w:t>
      </w:r>
      <w:r w:rsidR="00C800A2">
        <w:t xml:space="preserve"> length to width</w:t>
      </w:r>
      <w:r>
        <w:t xml:space="preserve"> ratio greater than 3:1 include CANYON, ESCARPMENT, FRACTURE ZONE, LEVEE, MOAT, RIDGE, RIFT, SAND RIDGE, SEA CHANNEL, SPUR, TRENCH, TROUGH and VALLEY. </w:t>
      </w:r>
    </w:p>
    <w:p w14:paraId="5A6A9300" w14:textId="77777777" w:rsidR="00FA4FB5" w:rsidRDefault="00FA4FB5" w:rsidP="00FA4FB5">
      <w:r>
        <w:t xml:space="preserve">Some features typically have </w:t>
      </w:r>
      <w:r w:rsidR="00C800A2">
        <w:t>length to width</w:t>
      </w:r>
      <w:r>
        <w:t xml:space="preserve"> ratios greater than 10:1. These are CANYON, FRACTURE ZONE, </w:t>
      </w:r>
      <w:r w:rsidR="009F4F11">
        <w:t xml:space="preserve">and </w:t>
      </w:r>
      <w:r>
        <w:t>SEA CHANNEL</w:t>
      </w:r>
      <w:r w:rsidR="009F4F11">
        <w:t xml:space="preserve"> </w:t>
      </w:r>
      <w:r>
        <w:t>and their associated LEVEE</w:t>
      </w:r>
      <w:r w:rsidR="009F4F11">
        <w:t>s</w:t>
      </w:r>
      <w:r>
        <w:t xml:space="preserve">. Although these generally have </w:t>
      </w:r>
      <w:r w:rsidR="00AD33AA">
        <w:t xml:space="preserve">a </w:t>
      </w:r>
      <w:r>
        <w:t xml:space="preserve">high </w:t>
      </w:r>
      <w:r w:rsidR="00C800A2">
        <w:t>length to width</w:t>
      </w:r>
      <w:r>
        <w:t xml:space="preserve"> ratio</w:t>
      </w:r>
      <w:r w:rsidR="00C800A2">
        <w:t>s</w:t>
      </w:r>
      <w:r>
        <w:t xml:space="preserve">, in some cases this may be as little as 3:1. </w:t>
      </w:r>
    </w:p>
    <w:p w14:paraId="459659CA" w14:textId="77777777" w:rsidR="00FA4FB5" w:rsidRDefault="00FA4FB5" w:rsidP="00FA4FB5">
      <w:r>
        <w:t xml:space="preserve">Features of </w:t>
      </w:r>
      <w:r w:rsidR="00D450BF">
        <w:t>variable</w:t>
      </w:r>
      <w:r>
        <w:t xml:space="preserve"> </w:t>
      </w:r>
      <w:r w:rsidR="00C800A2" w:rsidRPr="00C800A2">
        <w:t xml:space="preserve">length to width </w:t>
      </w:r>
      <w:r>
        <w:t xml:space="preserve">ratio are </w:t>
      </w:r>
      <w:r w:rsidR="00B6346A">
        <w:t xml:space="preserve">GAP, </w:t>
      </w:r>
      <w:r>
        <w:t xml:space="preserve">PROVINCE, REEF, </w:t>
      </w:r>
      <w:r w:rsidR="00B6346A">
        <w:t xml:space="preserve">SADDLE, </w:t>
      </w:r>
      <w:r>
        <w:t>SHELF, SHOAL, SILL, SLOPE and TERRACE.</w:t>
      </w:r>
    </w:p>
    <w:p w14:paraId="33FF7EB6" w14:textId="77777777" w:rsidR="00FA4FB5" w:rsidRDefault="00FA4FB5" w:rsidP="00FA4FB5">
      <w:pPr>
        <w:pStyle w:val="Heading3"/>
      </w:pPr>
      <w:bookmarkStart w:id="12" w:name="_Toc71288435"/>
      <w:r>
        <w:t>Depths</w:t>
      </w:r>
      <w:r w:rsidR="00B86BF2">
        <w:t xml:space="preserve"> and heights of features</w:t>
      </w:r>
      <w:bookmarkEnd w:id="12"/>
    </w:p>
    <w:p w14:paraId="6BACEE45" w14:textId="77777777" w:rsidR="00FA4FB5" w:rsidRDefault="00FA4FB5" w:rsidP="00FA4FB5">
      <w:r>
        <w:t xml:space="preserve">Only a few features have definitions that include water depth </w:t>
      </w:r>
      <w:r w:rsidR="007E7BED">
        <w:t>(ABYSSAL PLAIN, BANK, SHELF and SHOAL)</w:t>
      </w:r>
      <w:r w:rsidR="009F4F11">
        <w:t>.</w:t>
      </w:r>
      <w:r w:rsidR="007E7BED">
        <w:t xml:space="preserve"> </w:t>
      </w:r>
      <w:r w:rsidR="009F4F11">
        <w:t>However, m</w:t>
      </w:r>
      <w:r w:rsidR="007E7BED">
        <w:t>any other features typically occur in particular settings</w:t>
      </w:r>
      <w:r w:rsidR="007A631A">
        <w:t>,</w:t>
      </w:r>
      <w:r w:rsidR="007E7BED">
        <w:t xml:space="preserve"> and this cookbook provides some guidance on these. For example, SEA CHANNEL</w:t>
      </w:r>
      <w:r w:rsidR="009F4F11">
        <w:t>s</w:t>
      </w:r>
      <w:r w:rsidR="007E7BED">
        <w:t xml:space="preserve"> us</w:t>
      </w:r>
      <w:r w:rsidR="007E7BED" w:rsidRPr="007E7BED">
        <w:t xml:space="preserve">ually occur from the base of a </w:t>
      </w:r>
      <w:r w:rsidR="007E7BED">
        <w:t>S</w:t>
      </w:r>
      <w:r w:rsidR="007E7BED" w:rsidRPr="007E7BED">
        <w:t xml:space="preserve">LOPE and often found on the ABYSSAL PLAIN, but </w:t>
      </w:r>
      <w:r w:rsidR="009F4F11">
        <w:t xml:space="preserve">they </w:t>
      </w:r>
      <w:r w:rsidR="007E7BED" w:rsidRPr="007E7BED">
        <w:t>may occur at shallower depths</w:t>
      </w:r>
      <w:r w:rsidR="009F4F11">
        <w:t>,</w:t>
      </w:r>
      <w:r w:rsidR="007E7BED" w:rsidRPr="007E7BED">
        <w:t xml:space="preserve"> </w:t>
      </w:r>
      <w:r w:rsidR="007A631A">
        <w:t>greater</w:t>
      </w:r>
      <w:r w:rsidR="007E7BED" w:rsidRPr="007E7BED">
        <w:t xml:space="preserve"> than 200</w:t>
      </w:r>
      <w:r w:rsidR="007A631A">
        <w:t xml:space="preserve"> </w:t>
      </w:r>
      <w:r w:rsidR="007E7BED" w:rsidRPr="007E7BED">
        <w:t>m where the seafloor is gently sloping</w:t>
      </w:r>
      <w:r w:rsidR="007E7BED">
        <w:t>.</w:t>
      </w:r>
    </w:p>
    <w:p w14:paraId="643DCB52" w14:textId="77777777" w:rsidR="00DB4B25" w:rsidRDefault="007E7BED" w:rsidP="003554D2">
      <w:r>
        <w:t>In addition</w:t>
      </w:r>
      <w:r w:rsidR="007A631A">
        <w:t xml:space="preserve">, </w:t>
      </w:r>
      <w:r>
        <w:t xml:space="preserve">water depth is inherent in definitions for </w:t>
      </w:r>
      <w:r w:rsidR="007A631A">
        <w:t xml:space="preserve">SEAMOUNT </w:t>
      </w:r>
      <w:r>
        <w:t xml:space="preserve">and </w:t>
      </w:r>
      <w:r w:rsidR="007A631A">
        <w:t xml:space="preserve">GUYOT </w:t>
      </w:r>
      <w:r>
        <w:t xml:space="preserve">that have </w:t>
      </w:r>
      <w:r w:rsidR="00B86BF2">
        <w:t>a</w:t>
      </w:r>
      <w:r>
        <w:t xml:space="preserve"> </w:t>
      </w:r>
      <w:r w:rsidR="00B86BF2">
        <w:t>height</w:t>
      </w:r>
      <w:r w:rsidR="00B86BF2" w:rsidRPr="00B86BF2">
        <w:t xml:space="preserve"> greater than 1000</w:t>
      </w:r>
      <w:r w:rsidR="00B86BF2">
        <w:t xml:space="preserve"> </w:t>
      </w:r>
      <w:r w:rsidR="00B86BF2" w:rsidRPr="00B86BF2">
        <w:t>m above the surrounding relief as measured from the deepest isobath that surrounds most of the feature</w:t>
      </w:r>
      <w:r w:rsidR="007A631A">
        <w:t xml:space="preserve">. These features </w:t>
      </w:r>
      <w:r w:rsidR="00B86BF2">
        <w:t>cannot occur in water depths less than 1000 m.</w:t>
      </w:r>
    </w:p>
    <w:p w14:paraId="31ADE52D" w14:textId="77777777" w:rsidR="00B86BF2" w:rsidRDefault="00B86BF2" w:rsidP="00485B18">
      <w:r>
        <w:t xml:space="preserve">Measuring the </w:t>
      </w:r>
      <w:r w:rsidRPr="00A5619E">
        <w:t xml:space="preserve">height of feature on </w:t>
      </w:r>
      <w:r w:rsidR="00435726">
        <w:t>sloping</w:t>
      </w:r>
      <w:r w:rsidRPr="00A5619E">
        <w:t xml:space="preserve"> or irregular seafloor</w:t>
      </w:r>
      <w:r>
        <w:t xml:space="preserve"> can be challenging because it can be difficult to identify </w:t>
      </w:r>
      <w:r w:rsidRPr="00A5619E">
        <w:t xml:space="preserve">the deepest isobath that surrounds most of the feature. In </w:t>
      </w:r>
      <w:r>
        <w:t>some</w:t>
      </w:r>
      <w:r w:rsidRPr="00A5619E">
        <w:t xml:space="preserve"> cases</w:t>
      </w:r>
      <w:r w:rsidR="007A631A">
        <w:t>,</w:t>
      </w:r>
      <w:r w:rsidRPr="00A5619E">
        <w:t xml:space="preserve"> </w:t>
      </w:r>
      <w:r w:rsidR="00D450BF">
        <w:t xml:space="preserve">but not all, </w:t>
      </w:r>
      <w:r w:rsidRPr="00A5619E">
        <w:t>this can be simplified to a height from the summit to the mean depth of the deepest contour and shallowest contour that define the base of the feature</w:t>
      </w:r>
      <w:r>
        <w:t xml:space="preserve"> (Figure 1)</w:t>
      </w:r>
      <w:r w:rsidRPr="00A5619E">
        <w:t>.</w:t>
      </w:r>
    </w:p>
    <w:p w14:paraId="773DC7C3" w14:textId="77777777" w:rsidR="00D76947" w:rsidRDefault="00D76947" w:rsidP="00D76947">
      <w:pPr>
        <w:rPr>
          <w:lang w:val="en-US"/>
        </w:rPr>
      </w:pPr>
    </w:p>
    <w:p w14:paraId="18256A92" w14:textId="77777777" w:rsidR="00485B18" w:rsidRDefault="00B86BF2" w:rsidP="00485B18">
      <w:pPr>
        <w:keepNext/>
        <w:jc w:val="center"/>
      </w:pPr>
      <w:r>
        <w:rPr>
          <w:noProof/>
          <w:lang w:val="en-US"/>
        </w:rPr>
        <w:drawing>
          <wp:inline distT="0" distB="0" distL="0" distR="0" wp14:anchorId="2B34BFD1" wp14:editId="21AF7DD5">
            <wp:extent cx="4255453" cy="1522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437" cy="1537470"/>
                    </a:xfrm>
                    <a:prstGeom prst="rect">
                      <a:avLst/>
                    </a:prstGeom>
                    <a:noFill/>
                  </pic:spPr>
                </pic:pic>
              </a:graphicData>
            </a:graphic>
          </wp:inline>
        </w:drawing>
      </w:r>
    </w:p>
    <w:p w14:paraId="6E7617B6" w14:textId="77777777" w:rsidR="00B86BF2" w:rsidRDefault="00485B18" w:rsidP="00485B18">
      <w:pPr>
        <w:pStyle w:val="Caption"/>
        <w:jc w:val="center"/>
        <w:rPr>
          <w:lang w:val="en-US"/>
        </w:rPr>
      </w:pPr>
      <w:r>
        <w:t xml:space="preserve">Figure </w:t>
      </w:r>
      <w:fldSimple w:instr=" SEQ Figure \* ARABIC ">
        <w:r w:rsidR="00C52DA3">
          <w:rPr>
            <w:noProof/>
          </w:rPr>
          <w:t>1</w:t>
        </w:r>
      </w:fldSimple>
      <w:r>
        <w:t>: D</w:t>
      </w:r>
      <w:r w:rsidRPr="005A34C1">
        <w:t>etermining the height of a feature on sloping or irregular seafloor.</w:t>
      </w:r>
    </w:p>
    <w:p w14:paraId="4378958E" w14:textId="77777777" w:rsidR="00B86BF2" w:rsidRDefault="00435726" w:rsidP="00B86BF2">
      <w:pPr>
        <w:pStyle w:val="Heading3"/>
        <w:rPr>
          <w:lang w:val="en-US"/>
        </w:rPr>
      </w:pPr>
      <w:bookmarkStart w:id="13" w:name="_Toc71288436"/>
      <w:r>
        <w:rPr>
          <w:lang w:val="en-US"/>
        </w:rPr>
        <w:t>Steepness of features</w:t>
      </w:r>
      <w:bookmarkEnd w:id="13"/>
    </w:p>
    <w:p w14:paraId="040E4CEB" w14:textId="77777777" w:rsidR="00B86BF2" w:rsidRPr="00203B85" w:rsidRDefault="00B86BF2" w:rsidP="00B86BF2">
      <w:r>
        <w:t xml:space="preserve">This cookbook identifies key </w:t>
      </w:r>
      <w:r w:rsidR="00847F2B">
        <w:t>inclin</w:t>
      </w:r>
      <w:r w:rsidR="00435726">
        <w:t>ation</w:t>
      </w:r>
      <w:r w:rsidR="00847F2B">
        <w:t xml:space="preserve"> angle</w:t>
      </w:r>
      <w:r w:rsidR="00435726">
        <w:t>s</w:t>
      </w:r>
      <w:r>
        <w:t xml:space="preserve"> of features. </w:t>
      </w:r>
      <w:r w:rsidRPr="00203B85">
        <w:t xml:space="preserve">Flat features </w:t>
      </w:r>
      <w:r w:rsidR="007C03B5">
        <w:t>that dip at</w:t>
      </w:r>
      <w:r>
        <w:t xml:space="preserve"> less than one degree are </w:t>
      </w:r>
      <w:r w:rsidRPr="00203B85">
        <w:t>ABYSSAL PLAIN, APRON</w:t>
      </w:r>
      <w:r w:rsidR="00D450BF">
        <w:t xml:space="preserve"> and </w:t>
      </w:r>
      <w:r w:rsidRPr="00203B85">
        <w:t>SHELF</w:t>
      </w:r>
      <w:r>
        <w:t xml:space="preserve">. </w:t>
      </w:r>
      <w:r w:rsidRPr="00203B85">
        <w:t xml:space="preserve">Almost flat features </w:t>
      </w:r>
      <w:r w:rsidR="007C03B5">
        <w:t>that dip at</w:t>
      </w:r>
      <w:r>
        <w:t xml:space="preserve"> less than </w:t>
      </w:r>
      <w:r w:rsidR="00B6346A">
        <w:t>two</w:t>
      </w:r>
      <w:r w:rsidRPr="00203B85">
        <w:t xml:space="preserve"> degrees </w:t>
      </w:r>
      <w:r>
        <w:t>are</w:t>
      </w:r>
      <w:r w:rsidRPr="00203B85">
        <w:t xml:space="preserve"> BANK, BASIN, FAN, GUYOT</w:t>
      </w:r>
      <w:r w:rsidR="00847F2B">
        <w:t xml:space="preserve"> tops (see section on Guyots)</w:t>
      </w:r>
      <w:r w:rsidRPr="00203B85">
        <w:t>, PLATEAU, RISE, SHOAL</w:t>
      </w:r>
      <w:r w:rsidR="00847F2B">
        <w:t xml:space="preserve"> </w:t>
      </w:r>
      <w:r>
        <w:t>and</w:t>
      </w:r>
      <w:r w:rsidRPr="00203B85">
        <w:t xml:space="preserve"> TERRACE</w:t>
      </w:r>
      <w:r w:rsidR="00847F2B">
        <w:t xml:space="preserve">. </w:t>
      </w:r>
    </w:p>
    <w:p w14:paraId="33A98F2A" w14:textId="77777777" w:rsidR="00B86BF2" w:rsidRDefault="00847F2B" w:rsidP="00147190">
      <w:r>
        <w:t xml:space="preserve">Many features </w:t>
      </w:r>
      <w:r w:rsidR="00147190">
        <w:t xml:space="preserve">often </w:t>
      </w:r>
      <w:r>
        <w:t>have one or more steep sides</w:t>
      </w:r>
      <w:r w:rsidR="00147190">
        <w:t xml:space="preserve"> that dip at angles</w:t>
      </w:r>
      <w:r>
        <w:t xml:space="preserve"> greater than</w:t>
      </w:r>
      <w:r w:rsidR="00B86BF2" w:rsidRPr="00203B85">
        <w:t xml:space="preserve"> 5 degrees</w:t>
      </w:r>
      <w:r>
        <w:t xml:space="preserve">. These are </w:t>
      </w:r>
      <w:r w:rsidRPr="00203B85">
        <w:t xml:space="preserve">HILL, KNOLL, MOUND, MUD VOLCANO, PEEK, </w:t>
      </w:r>
      <w:r w:rsidR="00147190">
        <w:t xml:space="preserve">PLATEAU, </w:t>
      </w:r>
      <w:r w:rsidRPr="00203B85">
        <w:t>SALT DOME, SEAMOUNT, TRENCH, TROUGH</w:t>
      </w:r>
      <w:r>
        <w:t xml:space="preserve"> and</w:t>
      </w:r>
      <w:r w:rsidRPr="00203B85">
        <w:t xml:space="preserve"> VALLEY</w:t>
      </w:r>
      <w:r w:rsidR="00B86BF2" w:rsidRPr="00203B85">
        <w:t>,</w:t>
      </w:r>
      <w:r>
        <w:t xml:space="preserve"> although </w:t>
      </w:r>
      <w:r w:rsidR="00147190">
        <w:t>in some cases these features may have more gently sloping sides. Features with very steep sides, greater than 10 degrees</w:t>
      </w:r>
      <w:r w:rsidR="007A631A">
        <w:t>,</w:t>
      </w:r>
      <w:r w:rsidR="00147190">
        <w:t xml:space="preserve"> are </w:t>
      </w:r>
      <w:r w:rsidR="00147190" w:rsidRPr="00203B85">
        <w:t xml:space="preserve">CANYON </w:t>
      </w:r>
      <w:r w:rsidR="00B86BF2" w:rsidRPr="00203B85">
        <w:t xml:space="preserve">(sides), </w:t>
      </w:r>
      <w:r w:rsidR="00147190" w:rsidRPr="00203B85">
        <w:t xml:space="preserve">ESCARPMENT, PINNACLE </w:t>
      </w:r>
      <w:r w:rsidR="00147190">
        <w:t xml:space="preserve">and </w:t>
      </w:r>
      <w:r w:rsidR="00147190" w:rsidRPr="00203B85">
        <w:t xml:space="preserve">SEA CHANNEL </w:t>
      </w:r>
      <w:r w:rsidR="00B86BF2" w:rsidRPr="00203B85">
        <w:t>(sides)</w:t>
      </w:r>
      <w:r w:rsidR="00147190">
        <w:t>.</w:t>
      </w:r>
    </w:p>
    <w:p w14:paraId="0AE61627" w14:textId="77777777" w:rsidR="00147190" w:rsidRDefault="00435726" w:rsidP="00147190">
      <w:r>
        <w:t>The steepness of sides</w:t>
      </w:r>
      <w:r w:rsidR="00147190">
        <w:t xml:space="preserve"> can be useful in differentiating between a KNOLL</w:t>
      </w:r>
      <w:r w:rsidR="007C03B5">
        <w:t>,</w:t>
      </w:r>
      <w:r w:rsidR="00147190">
        <w:t xml:space="preserve"> a RISE and a PLATEAU (Figure 2). All are smooth features</w:t>
      </w:r>
      <w:r w:rsidR="007C03B5">
        <w:t xml:space="preserve"> with rounded profiles</w:t>
      </w:r>
      <w:r w:rsidR="007C03B5" w:rsidRPr="007C03B5">
        <w:t xml:space="preserve"> </w:t>
      </w:r>
      <w:r w:rsidR="007C03B5">
        <w:t xml:space="preserve">although the RISE and PLATEAU can be flat or almost flat (less than </w:t>
      </w:r>
      <w:r w:rsidR="00B6346A">
        <w:t>two</w:t>
      </w:r>
      <w:r w:rsidR="007C03B5">
        <w:t xml:space="preserve"> degrees) over a large proportion of the feature. KNOLL and PLATEAU have at least one side </w:t>
      </w:r>
      <w:r>
        <w:t>that is steeper</w:t>
      </w:r>
      <w:r w:rsidR="007C03B5">
        <w:t xml:space="preserve"> than</w:t>
      </w:r>
      <w:r w:rsidR="007C03B5" w:rsidRPr="00203B85">
        <w:t xml:space="preserve"> 5 degrees</w:t>
      </w:r>
      <w:r w:rsidR="007C03B5">
        <w:t xml:space="preserve">, whereas the RISE has gently sloping sides. </w:t>
      </w:r>
    </w:p>
    <w:p w14:paraId="37EC8C1E" w14:textId="77777777" w:rsidR="00C52DA3" w:rsidRDefault="007C03B5" w:rsidP="00C52DA3">
      <w:pPr>
        <w:keepNext/>
        <w:jc w:val="center"/>
      </w:pPr>
      <w:r>
        <w:rPr>
          <w:noProof/>
          <w:lang w:val="en-US"/>
        </w:rPr>
        <w:drawing>
          <wp:inline distT="0" distB="0" distL="0" distR="0" wp14:anchorId="647B241A" wp14:editId="6324DD79">
            <wp:extent cx="5164455" cy="1604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4331" cy="1617119"/>
                    </a:xfrm>
                    <a:prstGeom prst="rect">
                      <a:avLst/>
                    </a:prstGeom>
                    <a:noFill/>
                  </pic:spPr>
                </pic:pic>
              </a:graphicData>
            </a:graphic>
          </wp:inline>
        </w:drawing>
      </w:r>
    </w:p>
    <w:p w14:paraId="08C82C59" w14:textId="77777777" w:rsidR="007C03B5" w:rsidRDefault="00C52DA3" w:rsidP="00C52DA3">
      <w:pPr>
        <w:pStyle w:val="Caption"/>
        <w:jc w:val="center"/>
      </w:pPr>
      <w:r>
        <w:t xml:space="preserve">Figure </w:t>
      </w:r>
      <w:fldSimple w:instr=" SEQ Figure \* ARABIC ">
        <w:r>
          <w:rPr>
            <w:noProof/>
          </w:rPr>
          <w:t>2</w:t>
        </w:r>
      </w:fldSimple>
      <w:r>
        <w:t xml:space="preserve">: </w:t>
      </w:r>
      <w:r w:rsidRPr="00AB0191">
        <w:t>KNOLL and PLATEAU have at least one side that is steeper than 5 degrees, whereas the RISE has gently sloping sides.</w:t>
      </w:r>
    </w:p>
    <w:p w14:paraId="025A16D2" w14:textId="77777777" w:rsidR="00147190" w:rsidRDefault="00147190" w:rsidP="006C583E">
      <w:pPr>
        <w:pStyle w:val="Heading3"/>
      </w:pPr>
      <w:bookmarkStart w:id="14" w:name="_Toc71288437"/>
      <w:r w:rsidRPr="00A5619E">
        <w:t>Knolls and Hills</w:t>
      </w:r>
      <w:bookmarkEnd w:id="14"/>
    </w:p>
    <w:p w14:paraId="552A2A83" w14:textId="77777777" w:rsidR="00147190" w:rsidRPr="00A5619E" w:rsidRDefault="008B22A1" w:rsidP="00147190">
      <w:r>
        <w:t xml:space="preserve">The difference between </w:t>
      </w:r>
      <w:r w:rsidR="00C12DE5">
        <w:t xml:space="preserve">a </w:t>
      </w:r>
      <w:r>
        <w:t>HILL and</w:t>
      </w:r>
      <w:r w:rsidR="00C12DE5">
        <w:t xml:space="preserve"> a</w:t>
      </w:r>
      <w:r>
        <w:t xml:space="preserve"> KNOLL is quite subtle. </w:t>
      </w:r>
      <w:r w:rsidR="00147190" w:rsidRPr="00A5619E">
        <w:t>Both features are less than 1000 m high</w:t>
      </w:r>
      <w:r>
        <w:t xml:space="preserve"> and have s</w:t>
      </w:r>
      <w:r w:rsidR="00147190" w:rsidRPr="00A5619E">
        <w:t xml:space="preserve">ides </w:t>
      </w:r>
      <w:r w:rsidR="00435726">
        <w:t>that are steeper than</w:t>
      </w:r>
      <w:r w:rsidR="00147190" w:rsidRPr="00A5619E">
        <w:t xml:space="preserve"> 5 degrees</w:t>
      </w:r>
      <w:r>
        <w:t xml:space="preserve">. The difference between the features </w:t>
      </w:r>
      <w:r w:rsidR="00435726">
        <w:t>is</w:t>
      </w:r>
      <w:r>
        <w:t xml:space="preserve"> the smoothness of </w:t>
      </w:r>
      <w:r w:rsidR="007A631A">
        <w:t>form</w:t>
      </w:r>
      <w:r>
        <w:t>. KNOLL</w:t>
      </w:r>
      <w:r w:rsidR="00C12DE5">
        <w:t>s</w:t>
      </w:r>
      <w:r>
        <w:t xml:space="preserve"> </w:t>
      </w:r>
      <w:r w:rsidR="00D450BF">
        <w:t xml:space="preserve">tend to be almost symmetrical and </w:t>
      </w:r>
      <w:r>
        <w:t xml:space="preserve">have a </w:t>
      </w:r>
      <w:r w:rsidRPr="008B22A1">
        <w:t xml:space="preserve">rounded </w:t>
      </w:r>
      <w:r w:rsidR="00D450BF">
        <w:t xml:space="preserve">or conical </w:t>
      </w:r>
      <w:r w:rsidRPr="008B22A1">
        <w:t>profile</w:t>
      </w:r>
      <w:r w:rsidR="00B207CB">
        <w:t xml:space="preserve"> </w:t>
      </w:r>
      <w:r w:rsidR="00D450BF">
        <w:t>with a smooth top</w:t>
      </w:r>
      <w:r>
        <w:t xml:space="preserve">, whereas </w:t>
      </w:r>
      <w:r w:rsidR="00C12DE5">
        <w:t>HILLs</w:t>
      </w:r>
      <w:r>
        <w:t xml:space="preserve"> are </w:t>
      </w:r>
      <w:r w:rsidRPr="008B22A1">
        <w:t>generally of irregular shape</w:t>
      </w:r>
      <w:r w:rsidR="00B207CB">
        <w:t>. Some examples that show these differences are shown in Figure 3.</w:t>
      </w:r>
    </w:p>
    <w:p w14:paraId="4DADD495" w14:textId="77777777" w:rsidR="00147190" w:rsidRDefault="00147190" w:rsidP="00147190"/>
    <w:p w14:paraId="20C145AD" w14:textId="77777777" w:rsidR="00C52DA3" w:rsidRDefault="00B207CB" w:rsidP="00C52DA3">
      <w:pPr>
        <w:keepNext/>
      </w:pPr>
      <w:r>
        <w:rPr>
          <w:noProof/>
          <w:lang w:val="en-US"/>
        </w:rPr>
        <w:drawing>
          <wp:inline distT="0" distB="0" distL="0" distR="0" wp14:anchorId="1851579B" wp14:editId="039A9753">
            <wp:extent cx="5438775" cy="16814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7547" cy="1708883"/>
                    </a:xfrm>
                    <a:prstGeom prst="rect">
                      <a:avLst/>
                    </a:prstGeom>
                    <a:noFill/>
                  </pic:spPr>
                </pic:pic>
              </a:graphicData>
            </a:graphic>
          </wp:inline>
        </w:drawing>
      </w:r>
    </w:p>
    <w:p w14:paraId="319AC6C1" w14:textId="77777777" w:rsidR="00B86BF2" w:rsidRDefault="00C52DA3" w:rsidP="00C52DA3">
      <w:pPr>
        <w:pStyle w:val="Caption"/>
      </w:pPr>
      <w:r>
        <w:t xml:space="preserve">Figure </w:t>
      </w:r>
      <w:fldSimple w:instr=" SEQ Figure \* ARABIC ">
        <w:r>
          <w:rPr>
            <w:noProof/>
          </w:rPr>
          <w:t>3</w:t>
        </w:r>
      </w:fldSimple>
      <w:r>
        <w:t xml:space="preserve">: </w:t>
      </w:r>
      <w:r w:rsidRPr="004B74FC">
        <w:t>Profiles that show the difference between HILLS and KNOLLS.</w:t>
      </w:r>
    </w:p>
    <w:p w14:paraId="19C7A9D7" w14:textId="77777777" w:rsidR="00B207CB" w:rsidRDefault="00B207CB" w:rsidP="00B207CB">
      <w:pPr>
        <w:pStyle w:val="Heading3"/>
      </w:pPr>
      <w:bookmarkStart w:id="15" w:name="_Toc71288438"/>
      <w:r w:rsidRPr="00A5619E">
        <w:t>Guyot definition</w:t>
      </w:r>
      <w:bookmarkEnd w:id="15"/>
    </w:p>
    <w:p w14:paraId="1BCB5AC6" w14:textId="77777777" w:rsidR="00E6034C" w:rsidRDefault="00E6034C" w:rsidP="00B207CB">
      <w:r>
        <w:t>In the B-6 publication a</w:t>
      </w:r>
      <w:r w:rsidR="007A631A">
        <w:t xml:space="preserve"> </w:t>
      </w:r>
      <w:r w:rsidR="00D450BF">
        <w:t xml:space="preserve">GUYOT </w:t>
      </w:r>
      <w:r w:rsidR="007A631A">
        <w:t>is defined as a</w:t>
      </w:r>
      <w:r w:rsidR="00B207CB" w:rsidRPr="00A5619E">
        <w:t xml:space="preserve"> SEAMOUNT with a comparatively smooth flat top</w:t>
      </w:r>
      <w:r w:rsidR="007A631A">
        <w:t xml:space="preserve">. </w:t>
      </w:r>
      <w:r w:rsidRPr="00E550F2">
        <w:t>According to the generally accepted theory</w:t>
      </w:r>
      <w:r>
        <w:t xml:space="preserve"> GUYOTs </w:t>
      </w:r>
      <w:r w:rsidRPr="00E550F2">
        <w:t xml:space="preserve">originate as volcanic islands </w:t>
      </w:r>
      <w:r>
        <w:t xml:space="preserve">that are </w:t>
      </w:r>
      <w:r w:rsidRPr="00E550F2">
        <w:t>truncated by wave erosion</w:t>
      </w:r>
      <w:r>
        <w:t xml:space="preserve"> and become </w:t>
      </w:r>
      <w:r w:rsidRPr="00E550F2">
        <w:t>more deeply submerged with time</w:t>
      </w:r>
      <w:r>
        <w:t xml:space="preserve"> as the seafloor </w:t>
      </w:r>
      <w:r w:rsidRPr="00E550F2">
        <w:t xml:space="preserve">migrates away from </w:t>
      </w:r>
      <w:r>
        <w:t>mid-ocean spreading ridges. The</w:t>
      </w:r>
      <w:r w:rsidR="00C224E4">
        <w:t>se features</w:t>
      </w:r>
      <w:r>
        <w:t xml:space="preserve"> </w:t>
      </w:r>
      <w:r w:rsidR="00C224E4">
        <w:t>vary in area from a few 10s of square kilometres to hundreds of square kilometres</w:t>
      </w:r>
      <w:r>
        <w:t>.</w:t>
      </w:r>
    </w:p>
    <w:p w14:paraId="63662436" w14:textId="77777777" w:rsidR="00E82D5E" w:rsidRDefault="00D76947" w:rsidP="00D76947">
      <w:r>
        <w:t xml:space="preserve">The area of flat terrain </w:t>
      </w:r>
      <w:r w:rsidR="00086695">
        <w:t>on</w:t>
      </w:r>
      <w:r>
        <w:t xml:space="preserve"> top of the </w:t>
      </w:r>
      <w:r w:rsidR="00C224E4">
        <w:t xml:space="preserve">GUYOT </w:t>
      </w:r>
      <w:r>
        <w:t>can</w:t>
      </w:r>
      <w:r w:rsidR="00C224E4">
        <w:t xml:space="preserve"> also</w:t>
      </w:r>
      <w:r>
        <w:t xml:space="preserve"> vary </w:t>
      </w:r>
      <w:r w:rsidR="00C224E4">
        <w:t>greatly but</w:t>
      </w:r>
      <w:r w:rsidR="00086695">
        <w:t xml:space="preserve"> is generally greater than 10 square kilometres. A feature with less than 1 square kilometre of flat terrain is </w:t>
      </w:r>
      <w:r w:rsidR="00D450BF">
        <w:t>usually</w:t>
      </w:r>
      <w:r w:rsidR="00086695">
        <w:t xml:space="preserve"> considered a SEAMOUNT. </w:t>
      </w:r>
      <w:r w:rsidR="00E82D5E">
        <w:t>The term c</w:t>
      </w:r>
      <w:r w:rsidR="00086695">
        <w:t xml:space="preserve">omparatively smooth </w:t>
      </w:r>
      <w:r w:rsidR="00E82D5E">
        <w:t xml:space="preserve">in the definition </w:t>
      </w:r>
      <w:r w:rsidR="00EC3738">
        <w:t xml:space="preserve">means </w:t>
      </w:r>
      <w:r w:rsidR="007B2CCB">
        <w:t xml:space="preserve">almost flat </w:t>
      </w:r>
      <w:r w:rsidR="00EC3738">
        <w:t xml:space="preserve">(dip of less than </w:t>
      </w:r>
      <w:r w:rsidR="00B6346A">
        <w:t>two</w:t>
      </w:r>
      <w:r w:rsidR="00EC3738">
        <w:t xml:space="preserve"> degrees). </w:t>
      </w:r>
      <w:r w:rsidR="00687935">
        <w:t xml:space="preserve">In the context of </w:t>
      </w:r>
      <w:r w:rsidR="00E82D5E" w:rsidRPr="00E82D5E">
        <w:t xml:space="preserve">flat terrain on top of the </w:t>
      </w:r>
      <w:r w:rsidR="00687935">
        <w:t>GUYOT</w:t>
      </w:r>
      <w:r w:rsidR="00E82D5E">
        <w:t xml:space="preserve"> a</w:t>
      </w:r>
      <w:r w:rsidR="00E82D5E" w:rsidRPr="00E82D5E">
        <w:t xml:space="preserve"> </w:t>
      </w:r>
      <w:r w:rsidR="00E82D5E">
        <w:t xml:space="preserve">dip of less than </w:t>
      </w:r>
      <w:r w:rsidR="00B6346A">
        <w:t>two</w:t>
      </w:r>
      <w:r w:rsidR="00E82D5E">
        <w:t xml:space="preserve"> degrees</w:t>
      </w:r>
      <w:r w:rsidR="00C224E4">
        <w:t xml:space="preserve"> </w:t>
      </w:r>
      <w:r w:rsidR="00E82D5E">
        <w:t xml:space="preserve">means </w:t>
      </w:r>
      <w:r w:rsidR="00086695">
        <w:t xml:space="preserve">the </w:t>
      </w:r>
      <w:r w:rsidR="00C224E4">
        <w:t>s</w:t>
      </w:r>
      <w:r>
        <w:t xml:space="preserve">hortest dimension across the summit plateau is greater than </w:t>
      </w:r>
      <w:r w:rsidR="00D771EA">
        <w:t>28</w:t>
      </w:r>
      <w:r w:rsidR="00C224E4">
        <w:t xml:space="preserve"> times the</w:t>
      </w:r>
      <w:r>
        <w:t xml:space="preserve"> topography of summit plateau</w:t>
      </w:r>
      <w:r w:rsidR="00D1643D">
        <w:t xml:space="preserve"> (Figure</w:t>
      </w:r>
      <w:r w:rsidR="00E82D5E">
        <w:t xml:space="preserve"> 4)</w:t>
      </w:r>
      <w:r>
        <w:t xml:space="preserve">. </w:t>
      </w:r>
      <w:bookmarkStart w:id="16" w:name="_Hlk34319843"/>
      <w:r w:rsidR="00E82D5E" w:rsidRPr="00E82D5E">
        <w:t xml:space="preserve">For </w:t>
      </w:r>
      <w:r w:rsidR="007F3B6E">
        <w:t xml:space="preserve">example, a </w:t>
      </w:r>
      <w:r w:rsidR="00E82D5E" w:rsidRPr="00E82D5E">
        <w:t xml:space="preserve">Guyot </w:t>
      </w:r>
      <w:r w:rsidR="007F3B6E">
        <w:t xml:space="preserve">with a summit plateau </w:t>
      </w:r>
      <w:r w:rsidR="00E82D5E" w:rsidRPr="00E82D5E">
        <w:t>of 10 kilometres width</w:t>
      </w:r>
      <w:r w:rsidR="007F3B6E">
        <w:t>,</w:t>
      </w:r>
      <w:r w:rsidR="00E82D5E" w:rsidRPr="00E82D5E">
        <w:t xml:space="preserve"> </w:t>
      </w:r>
      <w:r w:rsidR="007F3B6E">
        <w:t xml:space="preserve">the topography can vary from 175m for a central summit to 350 m in the case where the highest point is </w:t>
      </w:r>
      <w:r w:rsidR="007F3B6E" w:rsidRPr="007F3B6E">
        <w:t>at one side</w:t>
      </w:r>
      <w:r w:rsidR="00C52DA3">
        <w:t xml:space="preserve"> (Figure 4)</w:t>
      </w:r>
      <w:r w:rsidR="007F3B6E" w:rsidRPr="007F3B6E">
        <w:t>.</w:t>
      </w:r>
      <w:bookmarkEnd w:id="16"/>
      <w:r w:rsidR="007F3B6E">
        <w:t xml:space="preserve"> </w:t>
      </w:r>
      <w:r>
        <w:t>Exceptions are made if there is a discrete peak or pinnacle on summit plateau that is less than 1/5 the width of summit plateau</w:t>
      </w:r>
      <w:r w:rsidR="007F3B6E">
        <w:t xml:space="preserve"> (Figure </w:t>
      </w:r>
      <w:r w:rsidR="00C52DA3">
        <w:t>5</w:t>
      </w:r>
      <w:r w:rsidR="007F3B6E">
        <w:t>)</w:t>
      </w:r>
      <w:r>
        <w:t xml:space="preserve">. </w:t>
      </w:r>
    </w:p>
    <w:p w14:paraId="608813FE" w14:textId="77777777" w:rsidR="00C52DA3" w:rsidRDefault="00F11E82" w:rsidP="00C52DA3">
      <w:pPr>
        <w:keepNext/>
      </w:pPr>
      <w:r>
        <w:rPr>
          <w:noProof/>
          <w:lang w:val="en-US"/>
        </w:rPr>
        <w:drawing>
          <wp:inline distT="0" distB="0" distL="0" distR="0" wp14:anchorId="5CABFF9A" wp14:editId="4D79967A">
            <wp:extent cx="3078754" cy="1603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0531" cy="1619924"/>
                    </a:xfrm>
                    <a:prstGeom prst="rect">
                      <a:avLst/>
                    </a:prstGeom>
                    <a:noFill/>
                  </pic:spPr>
                </pic:pic>
              </a:graphicData>
            </a:graphic>
          </wp:inline>
        </w:drawing>
      </w:r>
    </w:p>
    <w:p w14:paraId="5F73D216" w14:textId="77777777" w:rsidR="00C52DA3" w:rsidRDefault="00C52DA3" w:rsidP="00C52DA3">
      <w:pPr>
        <w:pStyle w:val="Caption"/>
      </w:pPr>
      <w:r>
        <w:t xml:space="preserve">Figure </w:t>
      </w:r>
      <w:fldSimple w:instr=" SEQ Figure \* ARABIC ">
        <w:r>
          <w:rPr>
            <w:noProof/>
          </w:rPr>
          <w:t>4</w:t>
        </w:r>
      </w:fldSimple>
      <w:r>
        <w:t xml:space="preserve">: </w:t>
      </w:r>
      <w:r w:rsidRPr="00D44D99">
        <w:t>The almost flat terrain on top of a GUYOT should have a dip of less than two degre</w:t>
      </w:r>
      <w:r>
        <w:t xml:space="preserve">es. In the above </w:t>
      </w:r>
      <w:r w:rsidRPr="00D44D99">
        <w:t>example, for a GUYOT of 10 kilometres width (A) the topography shall be less than 175m (B) for central summit, or 350m (B’) for highest point at one</w:t>
      </w:r>
      <w:r>
        <w:t xml:space="preserve"> side.</w:t>
      </w:r>
    </w:p>
    <w:p w14:paraId="794F7586" w14:textId="77777777" w:rsidR="00C52DA3" w:rsidRDefault="00B207CB" w:rsidP="00C52DA3">
      <w:pPr>
        <w:keepNext/>
      </w:pPr>
      <w:r>
        <w:t xml:space="preserve">        </w:t>
      </w:r>
      <w:r>
        <w:rPr>
          <w:noProof/>
          <w:lang w:val="en-US"/>
        </w:rPr>
        <w:drawing>
          <wp:inline distT="0" distB="0" distL="0" distR="0" wp14:anchorId="4C8EB6DD" wp14:editId="1A0A0F62">
            <wp:extent cx="2200275" cy="139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787" cy="1415898"/>
                    </a:xfrm>
                    <a:prstGeom prst="rect">
                      <a:avLst/>
                    </a:prstGeom>
                    <a:noFill/>
                  </pic:spPr>
                </pic:pic>
              </a:graphicData>
            </a:graphic>
          </wp:inline>
        </w:drawing>
      </w:r>
    </w:p>
    <w:p w14:paraId="785C8638" w14:textId="77777777" w:rsidR="00B207CB" w:rsidRDefault="00C52DA3" w:rsidP="00C52DA3">
      <w:pPr>
        <w:pStyle w:val="Caption"/>
      </w:pPr>
      <w:r>
        <w:t xml:space="preserve">Figure </w:t>
      </w:r>
      <w:fldSimple w:instr=" SEQ Figure \* ARABIC ">
        <w:r>
          <w:rPr>
            <w:noProof/>
          </w:rPr>
          <w:t>5</w:t>
        </w:r>
      </w:fldSimple>
      <w:r>
        <w:t>: A</w:t>
      </w:r>
      <w:r w:rsidRPr="00D50F5E">
        <w:t xml:space="preserve"> GUYOT may have a discrete PEAK or PINNACLE on summit plateau that is less than 1/5 the width of summit plateau (D &lt; C/5).</w:t>
      </w:r>
    </w:p>
    <w:p w14:paraId="10960BF5" w14:textId="77777777" w:rsidR="003554D2" w:rsidRDefault="003554D2" w:rsidP="003554D2">
      <w:pPr>
        <w:pStyle w:val="Heading3"/>
      </w:pPr>
      <w:bookmarkStart w:id="17" w:name="_Toc71288439"/>
      <w:r>
        <w:t>Minimum dimension</w:t>
      </w:r>
      <w:bookmarkEnd w:id="17"/>
    </w:p>
    <w:p w14:paraId="675561FC" w14:textId="77777777" w:rsidR="00FB0592" w:rsidRDefault="00FB0592" w:rsidP="003554D2">
      <w:r>
        <w:t>The size of undersea features</w:t>
      </w:r>
      <w:r w:rsidR="00D771EA">
        <w:t xml:space="preserve"> that are named</w:t>
      </w:r>
      <w:r>
        <w:t xml:space="preserve"> has always been dependent of the mapping technology. At the time SCUFN was established, in 1975, single beam sounding systems were the “standard” equipment used and features were identified, defined and named based on a few ship tracks. This meant that only significantly large features</w:t>
      </w:r>
      <w:r w:rsidR="00F44B08">
        <w:t>, usually greater than 10 kilometres across</w:t>
      </w:r>
      <w:r>
        <w:t xml:space="preserve"> were mapped and named. </w:t>
      </w:r>
      <w:r w:rsidR="00F44B08">
        <w:t>Also,</w:t>
      </w:r>
      <w:r>
        <w:t xml:space="preserve"> there were often assumptions on the form of the feature </w:t>
      </w:r>
      <w:r w:rsidR="00F71E8B">
        <w:t>resulting in</w:t>
      </w:r>
      <w:r>
        <w:t xml:space="preserve"> the assignment of Generic Terms that do not comply with the criteria set in this cookbook. </w:t>
      </w:r>
    </w:p>
    <w:p w14:paraId="519CF24A" w14:textId="77777777" w:rsidR="003554D2" w:rsidRPr="003554D2" w:rsidRDefault="00FB0592" w:rsidP="003554D2">
      <w:r>
        <w:t xml:space="preserve">By 2000 multibeam sounders were </w:t>
      </w:r>
      <w:r w:rsidR="00F44B08">
        <w:t xml:space="preserve">commonly used on research vessels and smaller features less than 10 square kilometres were being routinely mapped </w:t>
      </w:r>
      <w:r w:rsidR="00A0489B">
        <w:t xml:space="preserve">in detail </w:t>
      </w:r>
      <w:r w:rsidR="00F44B08">
        <w:t>and named.</w:t>
      </w:r>
      <w:r w:rsidR="00A0489B">
        <w:t xml:space="preserve"> Shipborne multibeam sounders used for offshore surveys typically have a resolution of 10 to 50 m depending on water depth and currently feature architecture </w:t>
      </w:r>
      <w:r w:rsidR="00D771EA">
        <w:t>on the scale of</w:t>
      </w:r>
      <w:r w:rsidR="00A0489B">
        <w:t xml:space="preserve"> about 500</w:t>
      </w:r>
      <w:r w:rsidR="00D771EA">
        <w:t xml:space="preserve"> </w:t>
      </w:r>
      <w:r w:rsidR="00A0489B">
        <w:t>m is used to define</w:t>
      </w:r>
      <w:r w:rsidR="00513567">
        <w:t xml:space="preserve"> </w:t>
      </w:r>
      <w:r w:rsidR="00AD33AA">
        <w:t>Generic Term</w:t>
      </w:r>
      <w:r w:rsidR="00513567">
        <w:t>s</w:t>
      </w:r>
      <w:r w:rsidR="00A0489B">
        <w:t xml:space="preserve">. With multibeam sounding systems now being used on autonomous underwater vehicles (AUVs) the mapping resolution is better than 1 metre </w:t>
      </w:r>
      <w:r w:rsidR="00513567">
        <w:t xml:space="preserve">and features of a few 10s </w:t>
      </w:r>
      <w:r w:rsidR="00A30E4E">
        <w:t xml:space="preserve">in size </w:t>
      </w:r>
      <w:r w:rsidR="00513567">
        <w:t xml:space="preserve">of meters are being </w:t>
      </w:r>
      <w:r w:rsidR="00A30E4E">
        <w:t>defined.</w:t>
      </w:r>
    </w:p>
    <w:p w14:paraId="0D07D063" w14:textId="4CAA0018" w:rsidR="003554D2" w:rsidRDefault="003554D2" w:rsidP="003554D2">
      <w:r w:rsidRPr="003554D2">
        <w:t xml:space="preserve">SCUFN </w:t>
      </w:r>
      <w:r w:rsidR="00D771EA">
        <w:t xml:space="preserve">does not have any minimum size for features to be named. </w:t>
      </w:r>
      <w:r w:rsidR="00FF5330">
        <w:t>However as with terrestrial features, undersea fe</w:t>
      </w:r>
      <w:r w:rsidR="00D771EA" w:rsidRPr="003554D2">
        <w:t>atures less than a few hundred metres</w:t>
      </w:r>
      <w:r w:rsidR="00D771EA">
        <w:t xml:space="preserve"> across</w:t>
      </w:r>
      <w:r w:rsidR="00D771EA" w:rsidRPr="003554D2">
        <w:t xml:space="preserve"> are</w:t>
      </w:r>
      <w:r w:rsidR="00D771EA">
        <w:t xml:space="preserve"> usually</w:t>
      </w:r>
      <w:r w:rsidR="00D771EA" w:rsidRPr="003554D2">
        <w:t xml:space="preserve"> not named except in special case</w:t>
      </w:r>
      <w:r w:rsidR="00D771EA">
        <w:t xml:space="preserve"> that are</w:t>
      </w:r>
      <w:r w:rsidR="00D771EA" w:rsidRPr="003554D2">
        <w:t xml:space="preserve"> usually based on historical significance. </w:t>
      </w:r>
    </w:p>
    <w:p w14:paraId="550E44A8" w14:textId="77777777" w:rsidR="00B65DF3" w:rsidRPr="00B65DF3" w:rsidRDefault="00B65DF3" w:rsidP="00B65DF3">
      <w:pPr>
        <w:rPr>
          <w:lang w:val="en-US"/>
        </w:rPr>
      </w:pPr>
    </w:p>
    <w:p w14:paraId="7FD20EB9" w14:textId="77777777" w:rsidR="00150F05" w:rsidRDefault="0012064D" w:rsidP="00150F05">
      <w:pPr>
        <w:pStyle w:val="Heading2"/>
      </w:pPr>
      <w:bookmarkStart w:id="18" w:name="_Toc71288440"/>
      <w:r>
        <w:t xml:space="preserve">Generic </w:t>
      </w:r>
      <w:r w:rsidR="00150F05">
        <w:t>Terms</w:t>
      </w:r>
      <w:bookmarkEnd w:id="18"/>
      <w:r w:rsidR="00150F05">
        <w:t xml:space="preserve"> </w:t>
      </w:r>
    </w:p>
    <w:p w14:paraId="388BC838" w14:textId="77777777" w:rsidR="00150F05" w:rsidRDefault="006C583E" w:rsidP="00150F05">
      <w:pPr>
        <w:pStyle w:val="Heading3"/>
      </w:pPr>
      <w:bookmarkStart w:id="19" w:name="_Toc71288441"/>
      <w:r>
        <w:t>ABYSSAL PLAIN</w:t>
      </w:r>
      <w:bookmarkEnd w:id="19"/>
    </w:p>
    <w:p w14:paraId="658CCD4E" w14:textId="77777777" w:rsidR="00150F05" w:rsidRDefault="00150F05" w:rsidP="00FD2380">
      <w:pPr>
        <w:ind w:left="1134" w:hanging="1134"/>
      </w:pPr>
      <w:r w:rsidRPr="00150F05">
        <w:rPr>
          <w:b/>
        </w:rPr>
        <w:t>Definition</w:t>
      </w:r>
      <w:r>
        <w:t xml:space="preserve">: </w:t>
      </w:r>
      <w:r w:rsidR="00401E0A">
        <w:tab/>
      </w:r>
      <w:r w:rsidRPr="00150F05">
        <w:t>A long depression generally wide and flat bottomed with symmetrical and parallel sides.</w:t>
      </w:r>
    </w:p>
    <w:p w14:paraId="65AD15AE" w14:textId="77777777" w:rsidR="00150F05" w:rsidRDefault="00B6346A" w:rsidP="00FD2380">
      <w:pPr>
        <w:ind w:left="1134" w:hanging="1134"/>
      </w:pPr>
      <w:r>
        <w:rPr>
          <w:b/>
        </w:rPr>
        <w:t xml:space="preserve">Dimensions: </w:t>
      </w:r>
      <w:r w:rsidR="00FD2380" w:rsidRPr="00FD2380">
        <w:t xml:space="preserve">Generally greater than 100 x 100 </w:t>
      </w:r>
      <w:r w:rsidR="00F81773">
        <w:t>kilometres</w:t>
      </w:r>
      <w:r w:rsidR="00FD2380" w:rsidRPr="00FD2380">
        <w:t xml:space="preserve">.    </w:t>
      </w:r>
    </w:p>
    <w:p w14:paraId="3C25A714" w14:textId="77777777" w:rsidR="00150F05" w:rsidRDefault="006E31D6" w:rsidP="00FD2380">
      <w:pPr>
        <w:ind w:left="1134" w:hanging="1134"/>
      </w:pPr>
      <w:r>
        <w:rPr>
          <w:b/>
        </w:rPr>
        <w:t>Length to width ratio</w:t>
      </w:r>
      <w:r w:rsidR="00150F05">
        <w:t xml:space="preserve">: </w:t>
      </w:r>
      <w:r w:rsidR="009639F4" w:rsidRPr="00784293">
        <w:t>Typically,</w:t>
      </w:r>
      <w:r w:rsidR="00784293" w:rsidRPr="00784293">
        <w:t xml:space="preserve"> about 1:1, but can be elongate up to 3:1</w:t>
      </w:r>
      <w:r w:rsidR="00784293">
        <w:t>.</w:t>
      </w:r>
    </w:p>
    <w:p w14:paraId="0B876F34" w14:textId="77777777" w:rsidR="00150F05" w:rsidRDefault="00150F05" w:rsidP="00FD2380">
      <w:pPr>
        <w:ind w:left="1134" w:hanging="1134"/>
      </w:pPr>
      <w:r w:rsidRPr="00150F05">
        <w:rPr>
          <w:b/>
        </w:rPr>
        <w:t>Depth</w:t>
      </w:r>
      <w:r>
        <w:t>:</w:t>
      </w:r>
      <w:r w:rsidR="00D56DA5">
        <w:t xml:space="preserve"> </w:t>
      </w:r>
      <w:r w:rsidR="00401E0A">
        <w:tab/>
      </w:r>
      <w:r w:rsidR="00D56DA5" w:rsidRPr="00D56DA5">
        <w:t>Usually greater than 4000</w:t>
      </w:r>
      <w:r w:rsidR="00401E0A">
        <w:t xml:space="preserve"> </w:t>
      </w:r>
      <w:r w:rsidR="00D56DA5" w:rsidRPr="00D56DA5">
        <w:t>m</w:t>
      </w:r>
    </w:p>
    <w:p w14:paraId="65C1D58F" w14:textId="77777777" w:rsidR="00150F05" w:rsidRDefault="00435726" w:rsidP="00FD2380">
      <w:pPr>
        <w:ind w:left="1134" w:hanging="1134"/>
      </w:pPr>
      <w:r>
        <w:rPr>
          <w:b/>
        </w:rPr>
        <w:t>Steepness</w:t>
      </w:r>
      <w:r w:rsidR="00150F05">
        <w:t>:</w:t>
      </w:r>
      <w:r>
        <w:t xml:space="preserve"> </w:t>
      </w:r>
      <w:r>
        <w:tab/>
      </w:r>
      <w:r w:rsidR="00D56DA5" w:rsidRPr="00D56DA5">
        <w:t xml:space="preserve">Usually less than 1 degree - 175 m change in elevation over 10 </w:t>
      </w:r>
      <w:r w:rsidR="00F81773">
        <w:t>kilometres</w:t>
      </w:r>
      <w:r w:rsidR="00401E0A">
        <w:t>.</w:t>
      </w:r>
    </w:p>
    <w:p w14:paraId="582ACD94" w14:textId="77777777" w:rsidR="00150F05" w:rsidRDefault="00150F05" w:rsidP="00FD2380">
      <w:pPr>
        <w:ind w:left="1134" w:hanging="1134"/>
      </w:pPr>
      <w:r w:rsidRPr="00150F05">
        <w:rPr>
          <w:b/>
        </w:rPr>
        <w:t>Comment</w:t>
      </w:r>
      <w:r>
        <w:rPr>
          <w:b/>
        </w:rPr>
        <w:t>s</w:t>
      </w:r>
      <w:r>
        <w:t>:</w:t>
      </w:r>
      <w:r w:rsidR="00D56DA5">
        <w:t xml:space="preserve"> These are </w:t>
      </w:r>
      <w:r w:rsidR="00D56DA5" w:rsidRPr="00D56DA5">
        <w:t xml:space="preserve">deep-sea features and should not be confused with </w:t>
      </w:r>
      <w:r w:rsidR="00784293" w:rsidRPr="00D56DA5">
        <w:t>BASIN</w:t>
      </w:r>
      <w:r w:rsidR="00784293">
        <w:t>s</w:t>
      </w:r>
      <w:r w:rsidR="00784293" w:rsidRPr="00D56DA5">
        <w:t xml:space="preserve"> </w:t>
      </w:r>
      <w:r w:rsidR="00D56DA5" w:rsidRPr="00D56DA5">
        <w:t xml:space="preserve">that can also occur at shallower depths. </w:t>
      </w:r>
      <w:r w:rsidR="00401E0A" w:rsidRPr="00D56DA5">
        <w:t>ABYSSAL PLAIN</w:t>
      </w:r>
      <w:r w:rsidR="00784293">
        <w:t>s</w:t>
      </w:r>
      <w:r w:rsidR="00401E0A" w:rsidRPr="00D56DA5">
        <w:t xml:space="preserve"> </w:t>
      </w:r>
      <w:r w:rsidR="00D56DA5" w:rsidRPr="00D56DA5">
        <w:t xml:space="preserve">differ from </w:t>
      </w:r>
      <w:r w:rsidR="00401E0A" w:rsidRPr="00D56DA5">
        <w:t>BASIN</w:t>
      </w:r>
      <w:r w:rsidR="00784293">
        <w:t>s</w:t>
      </w:r>
      <w:r w:rsidR="00401E0A" w:rsidRPr="00D56DA5">
        <w:t xml:space="preserve"> </w:t>
      </w:r>
      <w:r w:rsidR="00D56DA5" w:rsidRPr="00D56DA5">
        <w:t xml:space="preserve">in that they are part of the deep ocean floor, sometimes </w:t>
      </w:r>
      <w:r w:rsidR="00784293">
        <w:t xml:space="preserve">extending </w:t>
      </w:r>
      <w:r w:rsidR="00D56DA5" w:rsidRPr="00D56DA5">
        <w:t xml:space="preserve">around isolated </w:t>
      </w:r>
      <w:r w:rsidR="00401E0A" w:rsidRPr="00D56DA5">
        <w:t>SEAMOUNT</w:t>
      </w:r>
      <w:r w:rsidR="00784293">
        <w:t>s</w:t>
      </w:r>
      <w:r w:rsidR="00401E0A" w:rsidRPr="00D56DA5">
        <w:t xml:space="preserve"> </w:t>
      </w:r>
      <w:r w:rsidR="00D56DA5" w:rsidRPr="00D56DA5">
        <w:t xml:space="preserve">and </w:t>
      </w:r>
      <w:r w:rsidR="00401E0A" w:rsidRPr="00D56DA5">
        <w:t>RIDGE</w:t>
      </w:r>
      <w:r w:rsidR="00784293">
        <w:t>s</w:t>
      </w:r>
      <w:r w:rsidR="00D56DA5" w:rsidRPr="00D56DA5">
        <w:t xml:space="preserve">, and often have little or no sediment cover. The edges of </w:t>
      </w:r>
      <w:r w:rsidR="00401E0A" w:rsidRPr="00D56DA5">
        <w:t>ABYSSAL PLAIN</w:t>
      </w:r>
      <w:r w:rsidR="00784293">
        <w:t>s</w:t>
      </w:r>
      <w:r w:rsidR="00401E0A" w:rsidRPr="00D56DA5">
        <w:t xml:space="preserve"> </w:t>
      </w:r>
      <w:r w:rsidR="00D56DA5" w:rsidRPr="00D56DA5">
        <w:t xml:space="preserve">can be difficult to define as they tend to merge with the </w:t>
      </w:r>
      <w:r w:rsidR="00784293">
        <w:t xml:space="preserve">SLOPE </w:t>
      </w:r>
      <w:r w:rsidR="00D56DA5" w:rsidRPr="00D56DA5">
        <w:t>at continental margins</w:t>
      </w:r>
      <w:r w:rsidR="00401E0A">
        <w:t>.</w:t>
      </w:r>
    </w:p>
    <w:p w14:paraId="7D1D7F8D" w14:textId="77777777" w:rsidR="00D56DA5" w:rsidRDefault="00D56DA5" w:rsidP="00FD2380">
      <w:pPr>
        <w:ind w:left="1134" w:hanging="1134"/>
      </w:pPr>
      <w:r w:rsidRPr="00D56DA5">
        <w:rPr>
          <w:b/>
        </w:rPr>
        <w:t>Similar Features</w:t>
      </w:r>
      <w:r>
        <w:t xml:space="preserve">: </w:t>
      </w:r>
      <w:r w:rsidRPr="00D56DA5">
        <w:t xml:space="preserve">If </w:t>
      </w:r>
      <w:r w:rsidR="00C800A2">
        <w:t xml:space="preserve">length to width </w:t>
      </w:r>
      <w:r>
        <w:t xml:space="preserve">ratio is </w:t>
      </w:r>
      <w:r w:rsidRPr="00D56DA5">
        <w:t xml:space="preserve">greater than 3:1 consider </w:t>
      </w:r>
      <w:r w:rsidR="00784293" w:rsidRPr="00D56DA5">
        <w:t>TROUGH</w:t>
      </w:r>
      <w:r w:rsidR="00784293">
        <w:t xml:space="preserve"> </w:t>
      </w:r>
      <w:r>
        <w:t xml:space="preserve">or </w:t>
      </w:r>
      <w:r w:rsidR="00784293">
        <w:t>T</w:t>
      </w:r>
      <w:r w:rsidR="00784293" w:rsidRPr="00D56DA5">
        <w:t xml:space="preserve">RENCH </w:t>
      </w:r>
      <w:r w:rsidRPr="00D56DA5">
        <w:t xml:space="preserve">definitions. If smaller than 100 x 100 </w:t>
      </w:r>
      <w:r w:rsidR="00F81773">
        <w:t>kilometres</w:t>
      </w:r>
      <w:r w:rsidRPr="00D56DA5">
        <w:t xml:space="preserve"> consider </w:t>
      </w:r>
      <w:r w:rsidR="00784293" w:rsidRPr="00D56DA5">
        <w:t>BASIN, DEEP</w:t>
      </w:r>
      <w:r w:rsidR="00784293">
        <w:t xml:space="preserve"> and </w:t>
      </w:r>
      <w:r w:rsidR="00784293" w:rsidRPr="00D56DA5">
        <w:t xml:space="preserve">HOLE </w:t>
      </w:r>
      <w:r w:rsidRPr="00D56DA5">
        <w:t>definitions</w:t>
      </w:r>
      <w:r w:rsidR="00401E0A">
        <w:t>.</w:t>
      </w:r>
    </w:p>
    <w:p w14:paraId="6FB34DCA" w14:textId="77777777" w:rsidR="00150F05" w:rsidRDefault="006C583E" w:rsidP="00F87682">
      <w:pPr>
        <w:pStyle w:val="Heading3"/>
      </w:pPr>
      <w:bookmarkStart w:id="20" w:name="_Toc71288442"/>
      <w:r>
        <w:t>APRON</w:t>
      </w:r>
      <w:bookmarkEnd w:id="20"/>
    </w:p>
    <w:p w14:paraId="4CBC2B1A" w14:textId="77777777" w:rsidR="00F87682" w:rsidRDefault="00F87682" w:rsidP="00FD2380">
      <w:pPr>
        <w:ind w:left="1134" w:hanging="1134"/>
      </w:pPr>
      <w:r w:rsidRPr="00150F05">
        <w:rPr>
          <w:b/>
        </w:rPr>
        <w:t>Definition</w:t>
      </w:r>
      <w:r>
        <w:t xml:space="preserve">: </w:t>
      </w:r>
      <w:r w:rsidR="00401E0A">
        <w:t xml:space="preserve">  </w:t>
      </w:r>
      <w:r w:rsidR="00A94CC6" w:rsidRPr="00A94CC6">
        <w:t>A gently dipping SLOPE, with a smooth surface, commonly found around groups of islands and SEAMOUNT</w:t>
      </w:r>
      <w:r w:rsidR="00FF5330">
        <w:t>s</w:t>
      </w:r>
      <w:r w:rsidR="00A94CC6" w:rsidRPr="00A94CC6">
        <w:t>.</w:t>
      </w:r>
    </w:p>
    <w:p w14:paraId="69CE73DD" w14:textId="77777777" w:rsidR="00F87682" w:rsidRDefault="00B6346A" w:rsidP="00FD2380">
      <w:pPr>
        <w:ind w:left="1134" w:hanging="1134"/>
      </w:pPr>
      <w:r>
        <w:rPr>
          <w:b/>
        </w:rPr>
        <w:t xml:space="preserve">Dimensions: </w:t>
      </w:r>
      <w:r w:rsidR="00401E0A" w:rsidRPr="00401E0A">
        <w:t xml:space="preserve">Can vary greatly from less than </w:t>
      </w:r>
      <w:r w:rsidR="00401E0A">
        <w:t>one</w:t>
      </w:r>
      <w:r w:rsidR="00401E0A" w:rsidRPr="00401E0A">
        <w:t xml:space="preserve"> square </w:t>
      </w:r>
      <w:r w:rsidR="00401E0A">
        <w:t>kilometre</w:t>
      </w:r>
      <w:r w:rsidR="00401E0A" w:rsidRPr="00401E0A">
        <w:t xml:space="preserve"> to 100s of square </w:t>
      </w:r>
      <w:r w:rsidR="00401E0A">
        <w:t>kilometres</w:t>
      </w:r>
      <w:r w:rsidR="00401E0A" w:rsidRPr="00401E0A">
        <w:t>.</w:t>
      </w:r>
    </w:p>
    <w:p w14:paraId="303FC2F2" w14:textId="77777777" w:rsidR="00F87682" w:rsidRDefault="006E31D6" w:rsidP="00FD2380">
      <w:pPr>
        <w:ind w:left="1134" w:hanging="1134"/>
      </w:pPr>
      <w:r>
        <w:rPr>
          <w:b/>
        </w:rPr>
        <w:t>Length to width ratio</w:t>
      </w:r>
      <w:r w:rsidR="00F87682">
        <w:t xml:space="preserve">: </w:t>
      </w:r>
      <w:r w:rsidR="009639F4" w:rsidRPr="00401E0A">
        <w:t>Typically,</w:t>
      </w:r>
      <w:r w:rsidR="00401E0A" w:rsidRPr="00401E0A">
        <w:t xml:space="preserve"> about 1:1, but can be elongate up to </w:t>
      </w:r>
      <w:r w:rsidR="00795C39">
        <w:t>3</w:t>
      </w:r>
      <w:r w:rsidR="00401E0A" w:rsidRPr="00401E0A">
        <w:t xml:space="preserve">:1.  </w:t>
      </w:r>
    </w:p>
    <w:p w14:paraId="192699B4" w14:textId="77777777" w:rsidR="00F87682" w:rsidRDefault="00F87682" w:rsidP="00FD2380">
      <w:pPr>
        <w:ind w:left="1134" w:hanging="1134"/>
      </w:pPr>
      <w:r w:rsidRPr="00150F05">
        <w:rPr>
          <w:b/>
        </w:rPr>
        <w:t>Depth</w:t>
      </w:r>
      <w:r>
        <w:t>:</w:t>
      </w:r>
      <w:r w:rsidR="00401E0A">
        <w:tab/>
      </w:r>
      <w:r w:rsidR="00401E0A" w:rsidRPr="00401E0A">
        <w:t>Any water depth</w:t>
      </w:r>
      <w:r w:rsidR="00401E0A">
        <w:t>.</w:t>
      </w:r>
    </w:p>
    <w:p w14:paraId="78E3556B" w14:textId="77777777" w:rsidR="00F87682" w:rsidRDefault="00435726" w:rsidP="00FD2380">
      <w:pPr>
        <w:ind w:left="1134" w:hanging="1134"/>
      </w:pPr>
      <w:r>
        <w:rPr>
          <w:b/>
        </w:rPr>
        <w:t xml:space="preserve">Steepness: </w:t>
      </w:r>
      <w:r>
        <w:rPr>
          <w:b/>
        </w:rPr>
        <w:tab/>
      </w:r>
      <w:r w:rsidR="00401E0A" w:rsidRPr="00401E0A">
        <w:t xml:space="preserve">Usually less than 1 degree - 175 m change in elevation over 10 </w:t>
      </w:r>
      <w:r w:rsidR="00F81773">
        <w:t>kilometres</w:t>
      </w:r>
      <w:r w:rsidR="00401E0A">
        <w:t>.</w:t>
      </w:r>
    </w:p>
    <w:p w14:paraId="4450F191" w14:textId="77777777" w:rsidR="00F87682" w:rsidRDefault="00F87682" w:rsidP="00FD2380">
      <w:pPr>
        <w:ind w:left="1134" w:hanging="1134"/>
      </w:pPr>
      <w:r w:rsidRPr="00150F05">
        <w:rPr>
          <w:b/>
        </w:rPr>
        <w:t>Comment</w:t>
      </w:r>
      <w:r>
        <w:rPr>
          <w:b/>
        </w:rPr>
        <w:t>s</w:t>
      </w:r>
      <w:r>
        <w:t>:</w:t>
      </w:r>
      <w:r w:rsidR="00401E0A">
        <w:tab/>
      </w:r>
      <w:r w:rsidR="00B207CB">
        <w:t xml:space="preserve">There are </w:t>
      </w:r>
      <w:r w:rsidR="00401E0A" w:rsidRPr="00401E0A">
        <w:t xml:space="preserve">few of these in the gazetteer. </w:t>
      </w:r>
    </w:p>
    <w:p w14:paraId="70501FB7" w14:textId="77777777" w:rsidR="00D56DA5" w:rsidRPr="00150F05" w:rsidRDefault="00D56DA5" w:rsidP="00401E0A">
      <w:pPr>
        <w:ind w:left="1134" w:hanging="1134"/>
      </w:pPr>
      <w:r w:rsidRPr="00D56DA5">
        <w:rPr>
          <w:b/>
        </w:rPr>
        <w:t>Similar Features</w:t>
      </w:r>
      <w:r>
        <w:t>:</w:t>
      </w:r>
      <w:r w:rsidR="00401E0A">
        <w:t xml:space="preserve"> </w:t>
      </w:r>
      <w:r w:rsidR="00401E0A" w:rsidRPr="00401E0A">
        <w:t xml:space="preserve">If not associated with a </w:t>
      </w:r>
      <w:r w:rsidR="001C1A0B" w:rsidRPr="00401E0A">
        <w:t xml:space="preserve">SEAMOUNT </w:t>
      </w:r>
      <w:r w:rsidR="00401E0A" w:rsidRPr="00401E0A">
        <w:t>consider FAN definition</w:t>
      </w:r>
      <w:r w:rsidR="00401E0A">
        <w:t>.</w:t>
      </w:r>
      <w:r w:rsidR="001C1A0B" w:rsidRPr="001C1A0B">
        <w:t xml:space="preserve"> </w:t>
      </w:r>
      <w:r w:rsidR="001C1A0B" w:rsidRPr="00401E0A">
        <w:t>If s</w:t>
      </w:r>
      <w:r w:rsidR="001C1A0B">
        <w:t>t</w:t>
      </w:r>
      <w:r w:rsidR="001C1A0B" w:rsidRPr="00401E0A">
        <w:t xml:space="preserve">eeper than </w:t>
      </w:r>
      <w:r w:rsidR="00B6346A">
        <w:t>two</w:t>
      </w:r>
      <w:r w:rsidR="001C1A0B" w:rsidRPr="00401E0A">
        <w:t xml:space="preserve"> degrees consi</w:t>
      </w:r>
      <w:r w:rsidR="001C1A0B">
        <w:t>d</w:t>
      </w:r>
      <w:r w:rsidR="001C1A0B" w:rsidRPr="00401E0A">
        <w:t>er SLOPE definition</w:t>
      </w:r>
      <w:r w:rsidR="00FF5330">
        <w:t>.</w:t>
      </w:r>
    </w:p>
    <w:p w14:paraId="4CDD99BA" w14:textId="77777777" w:rsidR="00150F05" w:rsidRDefault="006C583E" w:rsidP="00150F05">
      <w:pPr>
        <w:pStyle w:val="Heading3"/>
      </w:pPr>
      <w:bookmarkStart w:id="21" w:name="_Toc71288443"/>
      <w:r>
        <w:t>BANK</w:t>
      </w:r>
      <w:bookmarkEnd w:id="21"/>
    </w:p>
    <w:p w14:paraId="6C5F6449" w14:textId="77777777" w:rsidR="00FD2380" w:rsidRDefault="00FD2380" w:rsidP="00FD2380">
      <w:pPr>
        <w:ind w:left="1134" w:hanging="1134"/>
      </w:pPr>
      <w:r w:rsidRPr="00150F05">
        <w:rPr>
          <w:b/>
        </w:rPr>
        <w:t>Definition</w:t>
      </w:r>
      <w:r>
        <w:t xml:space="preserve">: </w:t>
      </w:r>
      <w:r w:rsidR="00401E0A">
        <w:tab/>
      </w:r>
      <w:r w:rsidR="00401E0A" w:rsidRPr="00401E0A">
        <w:t>An elevation of the seafloor at depths generally less than 200 m, but sufficient for safe surface navigation, commonly found on the CONTINENTAL SHELF or near an island.</w:t>
      </w:r>
    </w:p>
    <w:p w14:paraId="22973E0E" w14:textId="77777777" w:rsidR="00FD2380" w:rsidRDefault="00B6346A" w:rsidP="00FD2380">
      <w:pPr>
        <w:ind w:left="1134" w:hanging="1134"/>
      </w:pPr>
      <w:r>
        <w:rPr>
          <w:b/>
        </w:rPr>
        <w:t xml:space="preserve">Dimensions: </w:t>
      </w:r>
      <w:r w:rsidR="00401E0A" w:rsidRPr="00401E0A">
        <w:t xml:space="preserve">Can vary greatly from less than </w:t>
      </w:r>
      <w:r w:rsidR="00401E0A">
        <w:t>one</w:t>
      </w:r>
      <w:r w:rsidR="00401E0A" w:rsidRPr="00401E0A">
        <w:t xml:space="preserve"> square </w:t>
      </w:r>
      <w:r w:rsidR="00401E0A">
        <w:t>kilometre</w:t>
      </w:r>
      <w:r w:rsidR="00401E0A" w:rsidRPr="00401E0A">
        <w:t xml:space="preserve"> to 100s of square </w:t>
      </w:r>
      <w:r w:rsidR="00401E0A">
        <w:t>kilometres</w:t>
      </w:r>
      <w:r w:rsidR="00401E0A" w:rsidRPr="00401E0A">
        <w:t>.</w:t>
      </w:r>
    </w:p>
    <w:p w14:paraId="1F346A8B" w14:textId="77777777" w:rsidR="00FD2380" w:rsidRDefault="006E31D6" w:rsidP="00FD2380">
      <w:pPr>
        <w:ind w:left="1134" w:hanging="1134"/>
      </w:pPr>
      <w:r>
        <w:rPr>
          <w:b/>
        </w:rPr>
        <w:t>Length to width ratio</w:t>
      </w:r>
      <w:r w:rsidR="00FD2380">
        <w:t xml:space="preserve">: </w:t>
      </w:r>
      <w:r w:rsidR="001532E4" w:rsidRPr="00401E0A">
        <w:t>Typically,</w:t>
      </w:r>
      <w:r w:rsidR="00401E0A" w:rsidRPr="00401E0A">
        <w:t xml:space="preserve"> about 1:1, but can be elongate up to 3:1.</w:t>
      </w:r>
      <w:r w:rsidR="00795C39">
        <w:t xml:space="preserve"> In rare cases may be greater than 3:1.</w:t>
      </w:r>
    </w:p>
    <w:p w14:paraId="38E8069A" w14:textId="77777777" w:rsidR="00401E0A" w:rsidRPr="00401E0A" w:rsidRDefault="00FD2380" w:rsidP="00401E0A">
      <w:pPr>
        <w:ind w:left="1134" w:hanging="1134"/>
        <w:rPr>
          <w:rFonts w:ascii="Calibri" w:eastAsia="Times New Roman" w:hAnsi="Calibri" w:cs="Calibri"/>
          <w:color w:val="000000"/>
          <w:lang w:eastAsia="en-NZ"/>
        </w:rPr>
      </w:pPr>
      <w:r w:rsidRPr="00150F05">
        <w:rPr>
          <w:b/>
        </w:rPr>
        <w:t>Depth</w:t>
      </w:r>
      <w:r>
        <w:t>:</w:t>
      </w:r>
      <w:r w:rsidR="00401E0A">
        <w:tab/>
        <w:t xml:space="preserve"> Less than</w:t>
      </w:r>
      <w:r w:rsidR="00401E0A" w:rsidRPr="00401E0A">
        <w:rPr>
          <w:rFonts w:ascii="Calibri" w:eastAsia="Times New Roman" w:hAnsi="Calibri" w:cs="Calibri"/>
          <w:color w:val="000000"/>
          <w:lang w:eastAsia="en-NZ"/>
        </w:rPr>
        <w:t xml:space="preserve"> 200</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and </w:t>
      </w:r>
      <w:r w:rsidR="00795C39">
        <w:rPr>
          <w:rFonts w:ascii="Calibri" w:eastAsia="Times New Roman" w:hAnsi="Calibri" w:cs="Calibri"/>
          <w:color w:val="000000"/>
          <w:lang w:eastAsia="en-NZ"/>
        </w:rPr>
        <w:t>greater than</w:t>
      </w:r>
      <w:r w:rsidR="00401E0A" w:rsidRPr="00401E0A">
        <w:rPr>
          <w:rFonts w:ascii="Calibri" w:eastAsia="Times New Roman" w:hAnsi="Calibri" w:cs="Calibri"/>
          <w:color w:val="000000"/>
          <w:lang w:eastAsia="en-NZ"/>
        </w:rPr>
        <w:t xml:space="preserve"> 30</w:t>
      </w:r>
      <w:r w:rsidR="00D771EA">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(largest </w:t>
      </w:r>
      <w:r w:rsidR="00FF5330">
        <w:rPr>
          <w:rFonts w:ascii="Calibri" w:eastAsia="Times New Roman" w:hAnsi="Calibri" w:cs="Calibri"/>
          <w:color w:val="000000"/>
          <w:lang w:eastAsia="en-NZ"/>
        </w:rPr>
        <w:t>ships</w:t>
      </w:r>
      <w:r w:rsidR="00401E0A">
        <w:rPr>
          <w:rFonts w:ascii="Calibri" w:eastAsia="Times New Roman" w:hAnsi="Calibri" w:cs="Calibri"/>
          <w:color w:val="000000"/>
          <w:lang w:eastAsia="en-NZ"/>
        </w:rPr>
        <w:t xml:space="preserve"> today</w:t>
      </w:r>
      <w:r w:rsidR="00401E0A" w:rsidRPr="00401E0A">
        <w:rPr>
          <w:rFonts w:ascii="Calibri" w:eastAsia="Times New Roman" w:hAnsi="Calibri" w:cs="Calibri"/>
          <w:color w:val="000000"/>
          <w:lang w:eastAsia="en-NZ"/>
        </w:rPr>
        <w:t xml:space="preserve"> ha</w:t>
      </w:r>
      <w:r w:rsidR="00530C5B">
        <w:rPr>
          <w:rFonts w:ascii="Calibri" w:eastAsia="Times New Roman" w:hAnsi="Calibri" w:cs="Calibri"/>
          <w:color w:val="000000"/>
          <w:lang w:eastAsia="en-NZ"/>
        </w:rPr>
        <w:t>ve a</w:t>
      </w:r>
      <w:r w:rsidR="00401E0A" w:rsidRPr="00401E0A">
        <w:rPr>
          <w:rFonts w:ascii="Calibri" w:eastAsia="Times New Roman" w:hAnsi="Calibri" w:cs="Calibri"/>
          <w:color w:val="000000"/>
          <w:lang w:eastAsia="en-NZ"/>
        </w:rPr>
        <w:t xml:space="preserve"> draft of 25</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m)</w:t>
      </w:r>
    </w:p>
    <w:p w14:paraId="38520CF3" w14:textId="77777777" w:rsidR="00FD2380" w:rsidRDefault="00435726" w:rsidP="00FD2380">
      <w:pPr>
        <w:ind w:left="1134" w:hanging="1134"/>
      </w:pPr>
      <w:r>
        <w:rPr>
          <w:b/>
        </w:rPr>
        <w:t xml:space="preserve">Steepness: </w:t>
      </w:r>
      <w:r w:rsidR="00401E0A">
        <w:tab/>
      </w:r>
      <w:r w:rsidR="00401E0A" w:rsidRPr="00401E0A">
        <w:t xml:space="preserve">Usually less than </w:t>
      </w:r>
      <w:r w:rsidR="00B6346A">
        <w:t>two</w:t>
      </w:r>
      <w:r w:rsidR="00401E0A" w:rsidRPr="00401E0A">
        <w:t xml:space="preserve"> degrees - 350 m change in elevation over 10 </w:t>
      </w:r>
      <w:r w:rsidR="00F81773">
        <w:t>kilometres</w:t>
      </w:r>
      <w:r w:rsidR="00401E0A">
        <w:t>.</w:t>
      </w:r>
    </w:p>
    <w:p w14:paraId="3EC7994C" w14:textId="77777777" w:rsidR="00FD2380" w:rsidRDefault="00FD2380" w:rsidP="00FD2380">
      <w:pPr>
        <w:ind w:left="1134" w:hanging="1134"/>
      </w:pPr>
      <w:r w:rsidRPr="00150F05">
        <w:rPr>
          <w:b/>
        </w:rPr>
        <w:t>Comment</w:t>
      </w:r>
      <w:r>
        <w:rPr>
          <w:b/>
        </w:rPr>
        <w:t>s</w:t>
      </w:r>
      <w:r>
        <w:t>:</w:t>
      </w:r>
      <w:r w:rsidR="00401E0A">
        <w:tab/>
      </w:r>
      <w:r w:rsidR="00401E0A" w:rsidRPr="00401E0A">
        <w:t>BANK</w:t>
      </w:r>
      <w:r w:rsidR="00FF5330">
        <w:t>s</w:t>
      </w:r>
      <w:r w:rsidR="00401E0A" w:rsidRPr="00401E0A">
        <w:t xml:space="preserve"> are commonly found on the SHELF but may also occur at the summit of a </w:t>
      </w:r>
      <w:r w:rsidR="00FF5330" w:rsidRPr="00401E0A">
        <w:t xml:space="preserve">SEAMOUNT </w:t>
      </w:r>
      <w:r w:rsidR="00401E0A" w:rsidRPr="00401E0A">
        <w:t xml:space="preserve">or </w:t>
      </w:r>
      <w:r w:rsidR="00FF5330" w:rsidRPr="00401E0A">
        <w:t>GUYOT</w:t>
      </w:r>
      <w:r w:rsidR="00401E0A" w:rsidRPr="00401E0A">
        <w:t>. The definition is only for that part of the feature less than 200</w:t>
      </w:r>
      <w:r w:rsidR="00FF5330">
        <w:t xml:space="preserve"> </w:t>
      </w:r>
      <w:r w:rsidR="00401E0A" w:rsidRPr="00401E0A">
        <w:t>m</w:t>
      </w:r>
      <w:r w:rsidR="00FF5330">
        <w:t>, t</w:t>
      </w:r>
      <w:r w:rsidR="00401E0A">
        <w:t>herefore</w:t>
      </w:r>
      <w:r w:rsidR="00401E0A" w:rsidRPr="00401E0A">
        <w:t xml:space="preserve"> a BANK with one name may occur on a SEAMOUNT with a different name</w:t>
      </w:r>
      <w:r w:rsidR="00401E0A">
        <w:t>.</w:t>
      </w:r>
    </w:p>
    <w:p w14:paraId="0A50DC58" w14:textId="77777777" w:rsidR="00FD2380" w:rsidRDefault="00FD2380" w:rsidP="00FD2380">
      <w:pPr>
        <w:ind w:left="1134" w:hanging="1134"/>
      </w:pPr>
      <w:r w:rsidRPr="00D56DA5">
        <w:rPr>
          <w:b/>
        </w:rPr>
        <w:t>Similar Features</w:t>
      </w:r>
      <w:r>
        <w:t>:</w:t>
      </w:r>
      <w:r w:rsidR="00401E0A">
        <w:t xml:space="preserve"> </w:t>
      </w:r>
      <w:r w:rsidR="00401E0A" w:rsidRPr="00401E0A">
        <w:t xml:space="preserve">If </w:t>
      </w:r>
      <w:r w:rsidR="00C800A2" w:rsidRPr="00C800A2">
        <w:t xml:space="preserve">length to width </w:t>
      </w:r>
      <w:r w:rsidR="00401E0A" w:rsidRPr="00401E0A">
        <w:t>ratio is greater than 3:1 consider RIDGE definition</w:t>
      </w:r>
      <w:r w:rsidR="00C414C8">
        <w:t>.</w:t>
      </w:r>
    </w:p>
    <w:p w14:paraId="5B21C660" w14:textId="77777777" w:rsidR="00150F05" w:rsidRDefault="006C583E" w:rsidP="00150F05">
      <w:pPr>
        <w:pStyle w:val="Heading3"/>
      </w:pPr>
      <w:bookmarkStart w:id="22" w:name="_Toc71288444"/>
      <w:r>
        <w:t>BASIN</w:t>
      </w:r>
      <w:bookmarkEnd w:id="22"/>
    </w:p>
    <w:p w14:paraId="39C449BC" w14:textId="77777777" w:rsidR="00FD2380" w:rsidRDefault="00FD2380" w:rsidP="00FD2380">
      <w:pPr>
        <w:ind w:left="1134" w:hanging="1134"/>
      </w:pPr>
      <w:r w:rsidRPr="00150F05">
        <w:rPr>
          <w:b/>
        </w:rPr>
        <w:t>Definition</w:t>
      </w:r>
      <w:r>
        <w:t xml:space="preserve">: </w:t>
      </w:r>
      <w:r w:rsidR="006E0108">
        <w:tab/>
      </w:r>
      <w:r w:rsidR="006E0108" w:rsidRPr="006E0108">
        <w:t>A depression more or less equidimensional in plan and of variable extent.</w:t>
      </w:r>
    </w:p>
    <w:p w14:paraId="3A4D8A9D" w14:textId="77777777" w:rsidR="00FD2380" w:rsidRDefault="00B6346A" w:rsidP="00FD2380">
      <w:pPr>
        <w:ind w:left="1134" w:hanging="1134"/>
      </w:pPr>
      <w:r>
        <w:rPr>
          <w:b/>
        </w:rPr>
        <w:t xml:space="preserve">Dimensions: </w:t>
      </w:r>
      <w:r w:rsidR="006E0108" w:rsidRPr="006E0108">
        <w:t xml:space="preserve">Usually </w:t>
      </w:r>
      <w:r w:rsidR="006E0108">
        <w:t>greater</w:t>
      </w:r>
      <w:r w:rsidR="006E0108" w:rsidRPr="006E0108">
        <w:t xml:space="preserve"> </w:t>
      </w:r>
      <w:r w:rsidR="006E0108">
        <w:t>than</w:t>
      </w:r>
      <w:r w:rsidR="006E0108" w:rsidRPr="006E0108">
        <w:t xml:space="preserve"> 10 </w:t>
      </w:r>
      <w:r w:rsidR="00F81773">
        <w:t>kilometres</w:t>
      </w:r>
      <w:r w:rsidR="006E0108" w:rsidRPr="006E0108">
        <w:t xml:space="preserve"> in largest dimension.</w:t>
      </w:r>
    </w:p>
    <w:p w14:paraId="4BCB704B" w14:textId="77777777" w:rsidR="00FD2380" w:rsidRDefault="006E31D6" w:rsidP="00FD2380">
      <w:pPr>
        <w:ind w:left="1134" w:hanging="1134"/>
      </w:pPr>
      <w:r>
        <w:rPr>
          <w:b/>
        </w:rPr>
        <w:t>Length to width ratio</w:t>
      </w:r>
      <w:r w:rsidR="00FD2380">
        <w:t xml:space="preserve">: </w:t>
      </w:r>
      <w:r w:rsidR="006E0108" w:rsidRPr="006E0108">
        <w:t>Can be up to 3:1.</w:t>
      </w:r>
    </w:p>
    <w:p w14:paraId="569FBD1E" w14:textId="77777777" w:rsidR="00FD2380" w:rsidRDefault="00FD2380" w:rsidP="00FD2380">
      <w:pPr>
        <w:ind w:left="1134" w:hanging="1134"/>
      </w:pPr>
      <w:r w:rsidRPr="00150F05">
        <w:rPr>
          <w:b/>
        </w:rPr>
        <w:t>Depth</w:t>
      </w:r>
      <w:r>
        <w:t>:</w:t>
      </w:r>
      <w:r w:rsidR="006E0108">
        <w:tab/>
      </w:r>
      <w:r w:rsidR="006E0108" w:rsidRPr="006E0108">
        <w:t>Any water depth</w:t>
      </w:r>
      <w:r w:rsidR="006E0108">
        <w:t>.</w:t>
      </w:r>
    </w:p>
    <w:p w14:paraId="492719DD" w14:textId="77777777" w:rsidR="00FD2380" w:rsidRDefault="00435726" w:rsidP="00FD2380">
      <w:pPr>
        <w:ind w:left="1134" w:hanging="1134"/>
      </w:pPr>
      <w:r>
        <w:rPr>
          <w:b/>
        </w:rPr>
        <w:t xml:space="preserve">Steepness: </w:t>
      </w:r>
      <w:r>
        <w:rPr>
          <w:b/>
        </w:rPr>
        <w:tab/>
      </w:r>
      <w:r w:rsidR="006E0108" w:rsidRPr="006E0108">
        <w:t xml:space="preserve">Usually less than </w:t>
      </w:r>
      <w:r w:rsidR="00B6346A">
        <w:t>two</w:t>
      </w:r>
      <w:r w:rsidR="006E0108" w:rsidRPr="006E0108">
        <w:t xml:space="preserve"> degrees - 350 m change in elevation over 10 </w:t>
      </w:r>
      <w:r w:rsidR="00F81773">
        <w:t>kilometres</w:t>
      </w:r>
    </w:p>
    <w:p w14:paraId="7C1817B0" w14:textId="77777777" w:rsidR="00FD2380" w:rsidRDefault="00FD2380" w:rsidP="00FD2380">
      <w:pPr>
        <w:ind w:left="1134" w:hanging="1134"/>
      </w:pPr>
      <w:r w:rsidRPr="00150F05">
        <w:rPr>
          <w:b/>
        </w:rPr>
        <w:t>Comment</w:t>
      </w:r>
      <w:r>
        <w:rPr>
          <w:b/>
        </w:rPr>
        <w:t>s</w:t>
      </w:r>
      <w:r>
        <w:t>:</w:t>
      </w:r>
      <w:r w:rsidR="006E0108">
        <w:tab/>
        <w:t>Definition c</w:t>
      </w:r>
      <w:r w:rsidR="006E0108" w:rsidRPr="006E0108">
        <w:t xml:space="preserve">an cover many different </w:t>
      </w:r>
      <w:r w:rsidR="00530C5B" w:rsidRPr="006E0108">
        <w:t>features but</w:t>
      </w:r>
      <w:r w:rsidR="006E0108" w:rsidRPr="006E0108">
        <w:t xml:space="preserve"> try to restrict </w:t>
      </w:r>
      <w:r w:rsidR="006E0108">
        <w:t xml:space="preserve">this term </w:t>
      </w:r>
      <w:r w:rsidR="006E0108" w:rsidRPr="006E0108">
        <w:t xml:space="preserve">to features with </w:t>
      </w:r>
      <w:r w:rsidR="00C800A2" w:rsidRPr="00C800A2">
        <w:t xml:space="preserve">length to width </w:t>
      </w:r>
      <w:r w:rsidR="006E0108" w:rsidRPr="006E0108">
        <w:t>ratio</w:t>
      </w:r>
      <w:r w:rsidR="006E0108">
        <w:t>s</w:t>
      </w:r>
      <w:r w:rsidR="006E0108" w:rsidRPr="006E0108">
        <w:t xml:space="preserve"> of less than 3:1</w:t>
      </w:r>
      <w:r w:rsidR="006E0108">
        <w:t xml:space="preserve">. This term should not be confused with </w:t>
      </w:r>
      <w:r w:rsidR="00530C5B">
        <w:t>“</w:t>
      </w:r>
      <w:r w:rsidR="006E0108">
        <w:t>sedimentary basin</w:t>
      </w:r>
      <w:r w:rsidR="00530C5B">
        <w:t>”</w:t>
      </w:r>
      <w:r w:rsidR="006E0108">
        <w:t xml:space="preserve">, a sediment deposition centre that can occur in within several </w:t>
      </w:r>
      <w:r w:rsidR="00530C5B">
        <w:t>different morphological</w:t>
      </w:r>
      <w:r w:rsidR="006E0108">
        <w:t xml:space="preserve"> depressions.</w:t>
      </w:r>
    </w:p>
    <w:p w14:paraId="4351A410" w14:textId="77777777" w:rsidR="00FD2380" w:rsidRDefault="00FD2380" w:rsidP="00FD2380">
      <w:pPr>
        <w:ind w:left="1134" w:hanging="1134"/>
      </w:pPr>
      <w:r w:rsidRPr="00D56DA5">
        <w:rPr>
          <w:b/>
        </w:rPr>
        <w:t>Similar Features</w:t>
      </w:r>
      <w:r>
        <w:t>:</w:t>
      </w:r>
      <w:r w:rsidR="006E0108">
        <w:t xml:space="preserve"> </w:t>
      </w:r>
      <w:r w:rsidR="006E0108" w:rsidRPr="006E0108">
        <w:t xml:space="preserve">If </w:t>
      </w:r>
      <w:r w:rsidR="006E0108">
        <w:t xml:space="preserve">depth is </w:t>
      </w:r>
      <w:r w:rsidR="006E0108" w:rsidRPr="006E0108">
        <w:t>greater than 4000</w:t>
      </w:r>
      <w:r w:rsidR="006E0108">
        <w:t xml:space="preserve"> </w:t>
      </w:r>
      <w:r w:rsidR="006E0108" w:rsidRPr="006E0108">
        <w:t xml:space="preserve">m and </w:t>
      </w:r>
      <w:r w:rsidR="006E0108">
        <w:t>area</w:t>
      </w:r>
      <w:r w:rsidR="00795C39">
        <w:t xml:space="preserve"> i</w:t>
      </w:r>
      <w:r w:rsidR="006E0108">
        <w:t xml:space="preserve">s </w:t>
      </w:r>
      <w:r w:rsidR="006E0108" w:rsidRPr="006E0108">
        <w:t xml:space="preserve">more than 100 x 100 </w:t>
      </w:r>
      <w:r w:rsidR="00795C39">
        <w:t>kilometres</w:t>
      </w:r>
      <w:r w:rsidR="006E0108" w:rsidRPr="006E0108">
        <w:t xml:space="preserve"> consider ABYSSAL PLAIN definition. If </w:t>
      </w:r>
      <w:r w:rsidR="00C800A2">
        <w:t xml:space="preserve">the </w:t>
      </w:r>
      <w:r w:rsidR="00C800A2" w:rsidRPr="00C800A2">
        <w:t xml:space="preserve">length to width </w:t>
      </w:r>
      <w:r w:rsidR="006E0108" w:rsidRPr="006E0108">
        <w:t>ratio is greater than 3:1 consider TROUGH</w:t>
      </w:r>
      <w:r w:rsidR="006E0108">
        <w:t xml:space="preserve"> or</w:t>
      </w:r>
      <w:r w:rsidR="006E0108" w:rsidRPr="006E0108">
        <w:t xml:space="preserve"> TRENCH definitions</w:t>
      </w:r>
      <w:r w:rsidR="006E0108">
        <w:t>.</w:t>
      </w:r>
    </w:p>
    <w:p w14:paraId="2E0FCDA9" w14:textId="77777777" w:rsidR="00150F05" w:rsidRDefault="006C583E" w:rsidP="00150F05">
      <w:pPr>
        <w:pStyle w:val="Heading3"/>
      </w:pPr>
      <w:bookmarkStart w:id="23" w:name="_Toc71288445"/>
      <w:r>
        <w:t>CALDERA</w:t>
      </w:r>
      <w:r w:rsidR="00150F05">
        <w:t>*</w:t>
      </w:r>
      <w:bookmarkEnd w:id="23"/>
    </w:p>
    <w:p w14:paraId="2F5189B0" w14:textId="77777777" w:rsidR="00F87682" w:rsidRDefault="00F87682" w:rsidP="006E0108">
      <w:pPr>
        <w:ind w:left="1134" w:hanging="1134"/>
      </w:pPr>
      <w:r w:rsidRPr="00150F05">
        <w:rPr>
          <w:b/>
        </w:rPr>
        <w:t>Definition</w:t>
      </w:r>
      <w:r>
        <w:t xml:space="preserve">: </w:t>
      </w:r>
      <w:r w:rsidR="003656F6">
        <w:tab/>
      </w:r>
      <w:r w:rsidR="003656F6" w:rsidRPr="003656F6">
        <w:t>A roughly circular, cauldron-like depression generally characterized by steep sides and formed by collapse, or partial collapse, during or following a volcanic eruption.</w:t>
      </w:r>
    </w:p>
    <w:p w14:paraId="661BEEBD" w14:textId="77777777" w:rsidR="00F87682" w:rsidRDefault="00B6346A" w:rsidP="006E0108">
      <w:pPr>
        <w:ind w:left="1134" w:hanging="1134"/>
      </w:pPr>
      <w:r>
        <w:rPr>
          <w:b/>
        </w:rPr>
        <w:t xml:space="preserve">Dimensions: </w:t>
      </w:r>
      <w:r w:rsidR="003656F6" w:rsidRPr="003656F6">
        <w:t xml:space="preserve">Usually greater than </w:t>
      </w:r>
      <w:r w:rsidR="00530C5B">
        <w:t>one</w:t>
      </w:r>
      <w:r w:rsidR="00F81773">
        <w:t xml:space="preserve"> kilometre</w:t>
      </w:r>
      <w:r w:rsidR="003656F6" w:rsidRPr="003656F6">
        <w:t xml:space="preserve"> across, some are more than 100 </w:t>
      </w:r>
      <w:r w:rsidR="003656F6">
        <w:t>kilometres</w:t>
      </w:r>
      <w:r w:rsidR="003656F6" w:rsidRPr="003656F6">
        <w:t xml:space="preserve"> across</w:t>
      </w:r>
      <w:r w:rsidR="003656F6">
        <w:t>.</w:t>
      </w:r>
    </w:p>
    <w:p w14:paraId="58A2C5A4" w14:textId="77777777" w:rsidR="00F87682" w:rsidRDefault="006E31D6" w:rsidP="006E0108">
      <w:pPr>
        <w:ind w:left="1134" w:hanging="1134"/>
      </w:pPr>
      <w:r>
        <w:rPr>
          <w:b/>
        </w:rPr>
        <w:t>Length to width ratio</w:t>
      </w:r>
      <w:r w:rsidR="00F87682">
        <w:t xml:space="preserve">: </w:t>
      </w:r>
      <w:r w:rsidR="003656F6" w:rsidRPr="003656F6">
        <w:t>Usually close to 1:1</w:t>
      </w:r>
      <w:r w:rsidR="003656F6">
        <w:t>.</w:t>
      </w:r>
    </w:p>
    <w:p w14:paraId="7784FD84" w14:textId="77777777" w:rsidR="00F87682" w:rsidRDefault="00F87682" w:rsidP="006E0108">
      <w:pPr>
        <w:ind w:left="1134" w:hanging="1134"/>
      </w:pPr>
      <w:r w:rsidRPr="00150F05">
        <w:rPr>
          <w:b/>
        </w:rPr>
        <w:t>Depth</w:t>
      </w:r>
      <w:r>
        <w:t>:</w:t>
      </w:r>
      <w:r w:rsidR="003656F6">
        <w:tab/>
      </w:r>
      <w:r w:rsidR="003656F6" w:rsidRPr="003656F6">
        <w:t>Any water depth</w:t>
      </w:r>
      <w:r w:rsidR="003656F6">
        <w:t>.</w:t>
      </w:r>
    </w:p>
    <w:p w14:paraId="43FEA218" w14:textId="77777777" w:rsidR="00F87682" w:rsidRDefault="00435726" w:rsidP="006E0108">
      <w:pPr>
        <w:ind w:left="1134" w:hanging="1134"/>
      </w:pPr>
      <w:r>
        <w:rPr>
          <w:b/>
        </w:rPr>
        <w:t xml:space="preserve">Steepness: </w:t>
      </w:r>
      <w:r>
        <w:rPr>
          <w:b/>
        </w:rPr>
        <w:tab/>
      </w:r>
      <w:r w:rsidR="003656F6" w:rsidRPr="003656F6">
        <w:t>Variable</w:t>
      </w:r>
      <w:r w:rsidR="003656F6">
        <w:t>.</w:t>
      </w:r>
    </w:p>
    <w:p w14:paraId="1A9D575A" w14:textId="77777777" w:rsidR="00F87682" w:rsidRPr="00150F05" w:rsidRDefault="00F87682" w:rsidP="006E0108">
      <w:pPr>
        <w:ind w:left="1134" w:hanging="1134"/>
      </w:pPr>
      <w:r w:rsidRPr="00150F05">
        <w:rPr>
          <w:b/>
        </w:rPr>
        <w:t>Comment</w:t>
      </w:r>
      <w:r>
        <w:rPr>
          <w:b/>
        </w:rPr>
        <w:t>s</w:t>
      </w:r>
      <w:r>
        <w:t>:</w:t>
      </w:r>
      <w:r w:rsidR="003656F6">
        <w:tab/>
      </w:r>
      <w:r w:rsidR="003656F6" w:rsidRPr="003656F6">
        <w:t>CALDERA</w:t>
      </w:r>
      <w:r w:rsidR="006E31D6">
        <w:t>s</w:t>
      </w:r>
      <w:r w:rsidR="003656F6" w:rsidRPr="003656F6">
        <w:t xml:space="preserve"> are commonly found in volcanic </w:t>
      </w:r>
      <w:r w:rsidR="0061202A" w:rsidRPr="003656F6">
        <w:t>PROVINCE</w:t>
      </w:r>
      <w:r w:rsidR="0061202A">
        <w:t>s</w:t>
      </w:r>
      <w:r w:rsidR="0061202A" w:rsidRPr="003656F6">
        <w:t xml:space="preserve"> </w:t>
      </w:r>
      <w:r w:rsidR="003656F6" w:rsidRPr="003656F6">
        <w:t xml:space="preserve">and also occur within a </w:t>
      </w:r>
      <w:r w:rsidR="0061202A" w:rsidRPr="003656F6">
        <w:t>SEAMOUNT</w:t>
      </w:r>
      <w:r w:rsidR="003656F6" w:rsidRPr="003656F6">
        <w:t>. The definition is only for that part of the feature that is the cauldron-like depression</w:t>
      </w:r>
      <w:r w:rsidR="006E31D6">
        <w:t>, th</w:t>
      </w:r>
      <w:r w:rsidR="003656F6">
        <w:t>erefore</w:t>
      </w:r>
      <w:r w:rsidR="003656F6" w:rsidRPr="003656F6">
        <w:t xml:space="preserve"> a CALDERA with one name may occur on a </w:t>
      </w:r>
      <w:r w:rsidR="0061202A" w:rsidRPr="003656F6">
        <w:t xml:space="preserve">SEAMOUNT </w:t>
      </w:r>
      <w:r w:rsidR="003656F6" w:rsidRPr="003656F6">
        <w:t>with a different name</w:t>
      </w:r>
      <w:r w:rsidR="003656F6">
        <w:t>.</w:t>
      </w:r>
      <w:r w:rsidR="006E31D6">
        <w:t xml:space="preserve"> The shape of some </w:t>
      </w:r>
      <w:r w:rsidR="006E31D6" w:rsidRPr="003656F6">
        <w:t>CALDERA</w:t>
      </w:r>
      <w:r w:rsidR="006E31D6">
        <w:t>s</w:t>
      </w:r>
      <w:r w:rsidR="006E31D6" w:rsidRPr="003656F6">
        <w:t xml:space="preserve"> </w:t>
      </w:r>
      <w:r w:rsidR="006E31D6">
        <w:t xml:space="preserve">is controlled by underlying, regional faulting and resulting in a more rectangular shape rather than being </w:t>
      </w:r>
      <w:r w:rsidR="006E31D6" w:rsidRPr="003656F6">
        <w:t>roughly circular</w:t>
      </w:r>
      <w:r w:rsidR="006E31D6">
        <w:t>.</w:t>
      </w:r>
    </w:p>
    <w:p w14:paraId="212CC900" w14:textId="77777777" w:rsidR="00D56DA5" w:rsidRDefault="00D56DA5" w:rsidP="006E0108">
      <w:pPr>
        <w:ind w:left="1134" w:hanging="1134"/>
      </w:pPr>
      <w:r w:rsidRPr="00D56DA5">
        <w:rPr>
          <w:b/>
        </w:rPr>
        <w:t>Similar Features</w:t>
      </w:r>
      <w:r>
        <w:t>:</w:t>
      </w:r>
      <w:r w:rsidR="003656F6">
        <w:t xml:space="preserve"> </w:t>
      </w:r>
      <w:r w:rsidR="003656F6" w:rsidRPr="003656F6">
        <w:t xml:space="preserve">If </w:t>
      </w:r>
      <w:r w:rsidR="003656F6">
        <w:t xml:space="preserve">the feature does </w:t>
      </w:r>
      <w:r w:rsidR="003656F6" w:rsidRPr="003656F6">
        <w:t xml:space="preserve">not </w:t>
      </w:r>
      <w:r w:rsidR="003656F6">
        <w:t xml:space="preserve">have a </w:t>
      </w:r>
      <w:r w:rsidR="003656F6" w:rsidRPr="003656F6">
        <w:t>volcanic in origin consider HOLE or DEEP definitions</w:t>
      </w:r>
      <w:r w:rsidR="003656F6">
        <w:t>.</w:t>
      </w:r>
    </w:p>
    <w:p w14:paraId="4E27CC68" w14:textId="77777777" w:rsidR="00150F05" w:rsidRDefault="006C583E" w:rsidP="00150F05">
      <w:pPr>
        <w:pStyle w:val="Heading3"/>
      </w:pPr>
      <w:bookmarkStart w:id="24" w:name="_Toc71288446"/>
      <w:r>
        <w:t>CANYON</w:t>
      </w:r>
      <w:bookmarkEnd w:id="24"/>
    </w:p>
    <w:p w14:paraId="67D98F97" w14:textId="77777777" w:rsidR="006E0108" w:rsidRDefault="006E0108" w:rsidP="006E0108">
      <w:pPr>
        <w:ind w:left="1134" w:hanging="1134"/>
      </w:pPr>
      <w:r w:rsidRPr="00150F05">
        <w:rPr>
          <w:b/>
        </w:rPr>
        <w:t>Definition</w:t>
      </w:r>
      <w:r>
        <w:t xml:space="preserve">: </w:t>
      </w:r>
      <w:r w:rsidR="003656F6">
        <w:tab/>
      </w:r>
      <w:r w:rsidR="003656F6" w:rsidRPr="003656F6">
        <w:t>An elongated, narrow, steep-sided depression that generally deepens down-slope.</w:t>
      </w:r>
    </w:p>
    <w:p w14:paraId="20667D95" w14:textId="77777777" w:rsidR="006E0108" w:rsidRDefault="00B6346A" w:rsidP="006E0108">
      <w:pPr>
        <w:ind w:left="1134" w:hanging="1134"/>
      </w:pPr>
      <w:r>
        <w:rPr>
          <w:b/>
        </w:rPr>
        <w:t xml:space="preserve">Dimensions: </w:t>
      </w:r>
      <w:r w:rsidR="003656F6" w:rsidRPr="003656F6">
        <w:t xml:space="preserve">Usually greater than </w:t>
      </w:r>
      <w:r w:rsidR="00530C5B">
        <w:t>one</w:t>
      </w:r>
      <w:r w:rsidR="003656F6" w:rsidRPr="003656F6">
        <w:t xml:space="preserve"> </w:t>
      </w:r>
      <w:r w:rsidR="003656F6">
        <w:t>kilometre</w:t>
      </w:r>
      <w:r w:rsidR="003656F6" w:rsidRPr="003656F6">
        <w:t xml:space="preserve"> across, some are more than 100 </w:t>
      </w:r>
      <w:r w:rsidR="003656F6">
        <w:t>kilometres</w:t>
      </w:r>
      <w:r w:rsidR="003656F6" w:rsidRPr="003656F6">
        <w:t xml:space="preserve"> across</w:t>
      </w:r>
      <w:r w:rsidR="00530C5B">
        <w:t xml:space="preserve">. </w:t>
      </w:r>
      <w:r w:rsidR="0061202A">
        <w:t xml:space="preserve">CANYONs </w:t>
      </w:r>
      <w:r w:rsidR="00530C5B">
        <w:t>are rarely less than 10 kilometres in length and can be more than 100 kilometres.</w:t>
      </w:r>
    </w:p>
    <w:p w14:paraId="16EC7BEC" w14:textId="77777777" w:rsidR="006E0108" w:rsidRDefault="006E31D6" w:rsidP="006E0108">
      <w:pPr>
        <w:ind w:left="1134" w:hanging="1134"/>
      </w:pPr>
      <w:r>
        <w:rPr>
          <w:b/>
        </w:rPr>
        <w:t>Length to width ratio</w:t>
      </w:r>
      <w:r w:rsidR="006E0108">
        <w:t xml:space="preserve">: </w:t>
      </w:r>
      <w:r w:rsidR="003656F6" w:rsidRPr="003656F6">
        <w:t>Greater than 3:1, usually greater than 10:1</w:t>
      </w:r>
      <w:r w:rsidR="003656F6">
        <w:t>.</w:t>
      </w:r>
    </w:p>
    <w:p w14:paraId="095AC875" w14:textId="77777777" w:rsidR="006E0108" w:rsidRDefault="006E0108" w:rsidP="006E0108">
      <w:pPr>
        <w:ind w:left="1134" w:hanging="1134"/>
      </w:pPr>
      <w:r w:rsidRPr="00150F05">
        <w:rPr>
          <w:b/>
        </w:rPr>
        <w:t>Depth</w:t>
      </w:r>
      <w:r>
        <w:t>:</w:t>
      </w:r>
      <w:r w:rsidR="003656F6">
        <w:tab/>
      </w:r>
      <w:r w:rsidR="003656F6" w:rsidRPr="003656F6">
        <w:t xml:space="preserve">Usually originate on </w:t>
      </w:r>
      <w:r w:rsidR="003656F6">
        <w:t xml:space="preserve">the </w:t>
      </w:r>
      <w:r w:rsidR="003656F6" w:rsidRPr="003656F6">
        <w:t>SHELF (</w:t>
      </w:r>
      <w:r w:rsidR="003656F6">
        <w:t>less than</w:t>
      </w:r>
      <w:r w:rsidR="003656F6" w:rsidRPr="003656F6">
        <w:t xml:space="preserve"> 200m). Can extend to </w:t>
      </w:r>
      <w:r w:rsidR="003554D2" w:rsidRPr="003656F6">
        <w:t xml:space="preserve">ABYSSAL PLAIN </w:t>
      </w:r>
      <w:r w:rsidR="003656F6" w:rsidRPr="003656F6">
        <w:t>depth</w:t>
      </w:r>
      <w:r w:rsidR="003554D2">
        <w:t>.</w:t>
      </w:r>
    </w:p>
    <w:p w14:paraId="7AC8DB0F" w14:textId="77777777" w:rsidR="006E0108" w:rsidRDefault="00435726" w:rsidP="006E0108">
      <w:pPr>
        <w:ind w:left="1134" w:hanging="1134"/>
      </w:pPr>
      <w:r>
        <w:rPr>
          <w:b/>
        </w:rPr>
        <w:t xml:space="preserve">Steepness: </w:t>
      </w:r>
      <w:r>
        <w:rPr>
          <w:b/>
        </w:rPr>
        <w:tab/>
      </w:r>
      <w:r w:rsidR="003554D2" w:rsidRPr="003554D2">
        <w:t>Side usually steeper than 10 degrees</w:t>
      </w:r>
      <w:r w:rsidR="003554D2">
        <w:t xml:space="preserve"> -</w:t>
      </w:r>
      <w:r w:rsidR="003554D2" w:rsidRPr="003554D2">
        <w:t xml:space="preserve"> 175 m change in el</w:t>
      </w:r>
      <w:r w:rsidR="003554D2">
        <w:t>e</w:t>
      </w:r>
      <w:r w:rsidR="003554D2" w:rsidRPr="003554D2">
        <w:t xml:space="preserve">vation over </w:t>
      </w:r>
      <w:r w:rsidR="0061202A">
        <w:t>one</w:t>
      </w:r>
      <w:r w:rsidR="003554D2" w:rsidRPr="003554D2">
        <w:t xml:space="preserve"> </w:t>
      </w:r>
      <w:r w:rsidR="003554D2">
        <w:t>kilometre</w:t>
      </w:r>
      <w:r w:rsidR="003554D2" w:rsidRPr="003554D2">
        <w:t>.</w:t>
      </w:r>
    </w:p>
    <w:p w14:paraId="0688D540" w14:textId="77777777" w:rsidR="006E0108" w:rsidRPr="00150F05" w:rsidRDefault="006E0108" w:rsidP="006E0108">
      <w:pPr>
        <w:ind w:left="1134" w:hanging="1134"/>
      </w:pPr>
      <w:r w:rsidRPr="00150F05">
        <w:rPr>
          <w:b/>
        </w:rPr>
        <w:t>Comment</w:t>
      </w:r>
      <w:r>
        <w:rPr>
          <w:b/>
        </w:rPr>
        <w:t>s</w:t>
      </w:r>
      <w:r>
        <w:t>:</w:t>
      </w:r>
      <w:r w:rsidR="003554D2">
        <w:tab/>
      </w:r>
      <w:r w:rsidR="003554D2" w:rsidRPr="003554D2">
        <w:t xml:space="preserve">Sometime confused with a VALLEY or SEA CHANNEL. CANYONS are steep sided and do not widen </w:t>
      </w:r>
      <w:r w:rsidR="0061202A">
        <w:t xml:space="preserve">by more than 3 times </w:t>
      </w:r>
      <w:r w:rsidR="003554D2" w:rsidRPr="003554D2">
        <w:t>down</w:t>
      </w:r>
      <w:r w:rsidR="003414BA">
        <w:t>-</w:t>
      </w:r>
      <w:r w:rsidR="003554D2" w:rsidRPr="003554D2">
        <w:t>slope.</w:t>
      </w:r>
      <w:r w:rsidR="003554D2">
        <w:t xml:space="preserve"> They do</w:t>
      </w:r>
      <w:r w:rsidR="003554D2" w:rsidRPr="003554D2">
        <w:t xml:space="preserve"> not usually occur on gently sloping seafloor such as within BASINS </w:t>
      </w:r>
      <w:r w:rsidR="0061202A">
        <w:t xml:space="preserve">or </w:t>
      </w:r>
      <w:r w:rsidR="003554D2" w:rsidRPr="003554D2">
        <w:t>on FANS and APRONS</w:t>
      </w:r>
      <w:r w:rsidR="003554D2">
        <w:t>.</w:t>
      </w:r>
    </w:p>
    <w:p w14:paraId="4A69A309" w14:textId="304205EA" w:rsidR="006E0108" w:rsidRDefault="006E0108" w:rsidP="006E0108">
      <w:pPr>
        <w:ind w:left="1134" w:hanging="1134"/>
      </w:pPr>
      <w:r w:rsidRPr="00D56DA5">
        <w:rPr>
          <w:b/>
        </w:rPr>
        <w:t>Similar Features</w:t>
      </w:r>
      <w:r>
        <w:t>:</w:t>
      </w:r>
      <w:r w:rsidR="003554D2">
        <w:t xml:space="preserve"> </w:t>
      </w:r>
      <w:r w:rsidR="003554D2" w:rsidRPr="003554D2">
        <w:t xml:space="preserve">If </w:t>
      </w:r>
      <w:r w:rsidR="0061202A">
        <w:t xml:space="preserve">the feature </w:t>
      </w:r>
      <w:r w:rsidR="003554D2" w:rsidRPr="003554D2">
        <w:t>widens down</w:t>
      </w:r>
      <w:r w:rsidR="003414BA">
        <w:t>-</w:t>
      </w:r>
      <w:r w:rsidR="003554D2" w:rsidRPr="003554D2">
        <w:t>slope by more than 3</w:t>
      </w:r>
      <w:r w:rsidR="003554D2">
        <w:t xml:space="preserve"> </w:t>
      </w:r>
      <w:r w:rsidR="0061202A">
        <w:t>times</w:t>
      </w:r>
      <w:r w:rsidR="003554D2" w:rsidRPr="003554D2">
        <w:t>, consider VALLEY definition, and if it has meandering path with oxbows and LEVEE</w:t>
      </w:r>
      <w:r w:rsidR="0061202A">
        <w:t>s</w:t>
      </w:r>
      <w:r w:rsidR="003554D2" w:rsidRPr="003554D2">
        <w:t xml:space="preserve"> and occurs on gently sloping seafloor consider SEA CHANNEL definition</w:t>
      </w:r>
      <w:r w:rsidR="003554D2">
        <w:t>.</w:t>
      </w:r>
    </w:p>
    <w:p w14:paraId="6FE9BBD8" w14:textId="3E4F79E7" w:rsidR="00206863" w:rsidRDefault="00206863" w:rsidP="006E0108">
      <w:pPr>
        <w:ind w:left="1134" w:hanging="1134"/>
      </w:pPr>
      <w:r>
        <w:rPr>
          <w:b/>
        </w:rPr>
        <w:t>Precedents</w:t>
      </w:r>
      <w:r w:rsidRPr="00206863">
        <w:t>:</w:t>
      </w:r>
      <w:r>
        <w:t xml:space="preserve"> If a proposed CANYON feature includes its network of tributary canyons, then this is known as CANYONS (See Jeffrey CANYONS, SCUFN33/15).</w:t>
      </w:r>
    </w:p>
    <w:p w14:paraId="51A05F3E" w14:textId="77777777" w:rsidR="00150F05" w:rsidRDefault="006C583E" w:rsidP="00150F05">
      <w:pPr>
        <w:pStyle w:val="Heading3"/>
      </w:pPr>
      <w:bookmarkStart w:id="25" w:name="_Toc71288447"/>
      <w:r>
        <w:t>DEEP</w:t>
      </w:r>
      <w:bookmarkEnd w:id="25"/>
    </w:p>
    <w:p w14:paraId="1072B899" w14:textId="77777777" w:rsidR="006E0108" w:rsidRDefault="006E0108" w:rsidP="006E0108">
      <w:pPr>
        <w:ind w:left="1134" w:hanging="1134"/>
      </w:pPr>
      <w:r w:rsidRPr="00150F05">
        <w:rPr>
          <w:b/>
        </w:rPr>
        <w:t>Definition</w:t>
      </w:r>
      <w:r>
        <w:t xml:space="preserve">: </w:t>
      </w:r>
      <w:r w:rsidR="004678C9">
        <w:tab/>
      </w:r>
      <w:r w:rsidR="004678C9" w:rsidRPr="004678C9">
        <w:t>A localized depression within the confines of a larger feature, such as a TROUGH, BASIN or TRENCH.</w:t>
      </w:r>
    </w:p>
    <w:p w14:paraId="1C208EB7" w14:textId="77777777" w:rsidR="006E0108" w:rsidRDefault="00B6346A" w:rsidP="006E0108">
      <w:pPr>
        <w:ind w:left="1134" w:hanging="1134"/>
      </w:pPr>
      <w:r>
        <w:rPr>
          <w:b/>
        </w:rPr>
        <w:t xml:space="preserve">Dimensions: </w:t>
      </w:r>
      <w:r w:rsidR="004678C9" w:rsidRPr="004678C9">
        <w:t xml:space="preserve">Usually greater than </w:t>
      </w:r>
      <w:r w:rsidR="006D02EA">
        <w:t>one</w:t>
      </w:r>
      <w:r w:rsidR="00F81773">
        <w:t xml:space="preserve"> kilometre</w:t>
      </w:r>
      <w:r w:rsidR="004678C9" w:rsidRPr="004678C9">
        <w:t xml:space="preserve"> across, </w:t>
      </w:r>
      <w:r w:rsidR="004678C9">
        <w:t xml:space="preserve">the largest dimension for </w:t>
      </w:r>
      <w:r w:rsidR="004678C9" w:rsidRPr="004678C9">
        <w:t xml:space="preserve">some </w:t>
      </w:r>
      <w:r w:rsidR="004678C9">
        <w:t>is</w:t>
      </w:r>
      <w:r w:rsidR="004678C9" w:rsidRPr="004678C9">
        <w:t xml:space="preserve"> more than 100 </w:t>
      </w:r>
      <w:r w:rsidR="004678C9">
        <w:t>kilometres.</w:t>
      </w:r>
    </w:p>
    <w:p w14:paraId="280FC0BF" w14:textId="77777777" w:rsidR="006E0108" w:rsidRDefault="006E31D6" w:rsidP="006E0108">
      <w:pPr>
        <w:ind w:left="1134" w:hanging="1134"/>
      </w:pPr>
      <w:r>
        <w:rPr>
          <w:b/>
        </w:rPr>
        <w:t>Length to width ratio</w:t>
      </w:r>
      <w:r w:rsidR="006E0108">
        <w:t xml:space="preserve">: </w:t>
      </w:r>
      <w:r w:rsidR="004678C9" w:rsidRPr="004678C9">
        <w:t>Can be up to 3:1</w:t>
      </w:r>
      <w:r w:rsidR="006D02EA">
        <w:t>, and greater if within a TRENCH or TROUGH.</w:t>
      </w:r>
    </w:p>
    <w:p w14:paraId="7F62370D" w14:textId="77777777" w:rsidR="006E0108" w:rsidRDefault="006E0108" w:rsidP="006E0108">
      <w:pPr>
        <w:ind w:left="1134" w:hanging="1134"/>
      </w:pPr>
      <w:r w:rsidRPr="00150F05">
        <w:rPr>
          <w:b/>
        </w:rPr>
        <w:t>Depth</w:t>
      </w:r>
      <w:r>
        <w:t>:</w:t>
      </w:r>
      <w:r w:rsidR="004678C9">
        <w:tab/>
      </w:r>
      <w:r w:rsidR="004678C9" w:rsidRPr="004678C9">
        <w:t>Any water depth</w:t>
      </w:r>
      <w:r w:rsidR="004678C9">
        <w:t>.</w:t>
      </w:r>
    </w:p>
    <w:p w14:paraId="75E6DB7D" w14:textId="77777777" w:rsidR="006E0108" w:rsidRDefault="00435726" w:rsidP="006E0108">
      <w:pPr>
        <w:ind w:left="1134" w:hanging="1134"/>
      </w:pPr>
      <w:r>
        <w:rPr>
          <w:b/>
        </w:rPr>
        <w:t xml:space="preserve">Steepness: </w:t>
      </w:r>
      <w:r>
        <w:rPr>
          <w:b/>
        </w:rPr>
        <w:tab/>
      </w:r>
      <w:r w:rsidR="004678C9" w:rsidRPr="004678C9">
        <w:t>Variable</w:t>
      </w:r>
      <w:r w:rsidR="004678C9">
        <w:t>.</w:t>
      </w:r>
    </w:p>
    <w:p w14:paraId="347F4EA9" w14:textId="77777777" w:rsidR="006E0108" w:rsidRPr="00150F05" w:rsidRDefault="006E0108" w:rsidP="006E0108">
      <w:pPr>
        <w:ind w:left="1134" w:hanging="1134"/>
      </w:pPr>
      <w:r w:rsidRPr="00150F05">
        <w:rPr>
          <w:b/>
        </w:rPr>
        <w:t>Comment</w:t>
      </w:r>
      <w:r>
        <w:rPr>
          <w:b/>
        </w:rPr>
        <w:t>s</w:t>
      </w:r>
      <w:r>
        <w:t>:</w:t>
      </w:r>
      <w:r w:rsidR="004678C9">
        <w:tab/>
        <w:t>Often</w:t>
      </w:r>
      <w:r w:rsidR="004678C9" w:rsidRPr="004678C9">
        <w:t xml:space="preserve"> found in or on other features </w:t>
      </w:r>
      <w:r w:rsidR="004678C9">
        <w:t xml:space="preserve">such as </w:t>
      </w:r>
      <w:r w:rsidR="004678C9" w:rsidRPr="004678C9">
        <w:t>ABYSSAL PLAIN</w:t>
      </w:r>
      <w:r w:rsidR="006D02EA">
        <w:t>s</w:t>
      </w:r>
      <w:r w:rsidR="004678C9">
        <w:t>, TRENCHE</w:t>
      </w:r>
      <w:r w:rsidR="006D02EA">
        <w:t>s</w:t>
      </w:r>
      <w:r w:rsidR="004678C9">
        <w:t>, TROUGH</w:t>
      </w:r>
      <w:r w:rsidR="006D02EA">
        <w:t>s</w:t>
      </w:r>
      <w:r w:rsidR="004678C9">
        <w:t xml:space="preserve"> etc.</w:t>
      </w:r>
    </w:p>
    <w:p w14:paraId="12F973CD" w14:textId="77777777" w:rsidR="006E0108" w:rsidRDefault="006E0108" w:rsidP="006E0108">
      <w:pPr>
        <w:ind w:left="1134" w:hanging="1134"/>
      </w:pPr>
      <w:r w:rsidRPr="00D56DA5">
        <w:rPr>
          <w:b/>
        </w:rPr>
        <w:t>Similar Features</w:t>
      </w:r>
      <w:r>
        <w:t>:</w:t>
      </w:r>
      <w:r w:rsidR="004678C9">
        <w:t xml:space="preserve"> For features </w:t>
      </w:r>
      <w:r w:rsidR="006D02EA">
        <w:t xml:space="preserve">that are </w:t>
      </w:r>
      <w:r w:rsidR="006D02EA" w:rsidRPr="004678C9">
        <w:t>within the confines of a larger feature</w:t>
      </w:r>
      <w:r w:rsidR="006D02EA">
        <w:t xml:space="preserve"> but </w:t>
      </w:r>
      <w:r w:rsidR="004678C9">
        <w:t xml:space="preserve">with </w:t>
      </w:r>
      <w:r w:rsidR="004678C9" w:rsidRPr="004678C9">
        <w:t xml:space="preserve">dimensions </w:t>
      </w:r>
      <w:r w:rsidR="006D02EA" w:rsidRPr="004678C9">
        <w:t xml:space="preserve">larger </w:t>
      </w:r>
      <w:r w:rsidR="004678C9" w:rsidRPr="004678C9">
        <w:t xml:space="preserve">than 100 </w:t>
      </w:r>
      <w:r w:rsidR="00F81773">
        <w:t>kilometres,</w:t>
      </w:r>
      <w:r w:rsidR="004678C9" w:rsidRPr="004678C9">
        <w:t xml:space="preserve"> consider BASIN definition</w:t>
      </w:r>
      <w:r w:rsidR="00EB60CA">
        <w:t>, and i</w:t>
      </w:r>
      <w:r w:rsidR="004678C9" w:rsidRPr="004678C9">
        <w:t xml:space="preserve">f </w:t>
      </w:r>
      <w:r w:rsidR="004678C9">
        <w:t xml:space="preserve">the </w:t>
      </w:r>
      <w:r w:rsidR="00C800A2" w:rsidRPr="00C800A2">
        <w:t xml:space="preserve">length to width </w:t>
      </w:r>
      <w:r w:rsidR="004678C9" w:rsidRPr="004678C9">
        <w:t>ratio is greater than 3:1 consider TROUGH</w:t>
      </w:r>
      <w:r w:rsidR="004678C9">
        <w:t xml:space="preserve"> </w:t>
      </w:r>
      <w:r w:rsidR="004678C9" w:rsidRPr="004678C9">
        <w:t>definition</w:t>
      </w:r>
      <w:r w:rsidR="004678C9">
        <w:t>.</w:t>
      </w:r>
    </w:p>
    <w:p w14:paraId="06DC411D" w14:textId="77777777" w:rsidR="00150F05" w:rsidRDefault="006C583E" w:rsidP="00150F05">
      <w:pPr>
        <w:pStyle w:val="Heading3"/>
      </w:pPr>
      <w:bookmarkStart w:id="26" w:name="_Toc71288448"/>
      <w:r>
        <w:t>ESCARPMENT</w:t>
      </w:r>
      <w:bookmarkEnd w:id="26"/>
    </w:p>
    <w:p w14:paraId="4ABAAD82" w14:textId="77777777" w:rsidR="006E0108" w:rsidRDefault="006E0108" w:rsidP="006E0108">
      <w:pPr>
        <w:ind w:left="1134" w:hanging="1134"/>
      </w:pPr>
      <w:r w:rsidRPr="00150F05">
        <w:rPr>
          <w:b/>
        </w:rPr>
        <w:t>Definition</w:t>
      </w:r>
      <w:r>
        <w:t xml:space="preserve">: </w:t>
      </w:r>
      <w:r w:rsidR="00E1695B">
        <w:tab/>
      </w:r>
      <w:r w:rsidR="00E1695B" w:rsidRPr="00E1695B">
        <w:t>An elongated, characteristically linear, steep slope separating horizontal or gently sloping areas of the sea floor.</w:t>
      </w:r>
    </w:p>
    <w:p w14:paraId="769F2200" w14:textId="77777777" w:rsidR="006E0108" w:rsidRDefault="00B6346A" w:rsidP="006E0108">
      <w:pPr>
        <w:ind w:left="1134" w:hanging="1134"/>
      </w:pPr>
      <w:r>
        <w:rPr>
          <w:b/>
        </w:rPr>
        <w:t xml:space="preserve">Dimensions: </w:t>
      </w:r>
      <w:r w:rsidR="00EB60CA" w:rsidRPr="00EB60CA">
        <w:t xml:space="preserve">Usually greater than </w:t>
      </w:r>
      <w:r w:rsidR="00EB60CA">
        <w:t>10</w:t>
      </w:r>
      <w:r w:rsidR="00EB60CA" w:rsidRPr="00EB60CA">
        <w:t xml:space="preserve"> kilometre </w:t>
      </w:r>
      <w:r w:rsidR="00EB60CA">
        <w:t>in length and c</w:t>
      </w:r>
      <w:r w:rsidR="00E1695B" w:rsidRPr="00E1695B">
        <w:t xml:space="preserve">an be 100s </w:t>
      </w:r>
      <w:r w:rsidR="00E1695B">
        <w:t>kilometres</w:t>
      </w:r>
      <w:r w:rsidR="00E1695B" w:rsidRPr="00E1695B">
        <w:t xml:space="preserve"> long</w:t>
      </w:r>
      <w:r w:rsidR="00E1695B">
        <w:t>.</w:t>
      </w:r>
    </w:p>
    <w:p w14:paraId="51E848AB" w14:textId="77777777" w:rsidR="006E0108" w:rsidRDefault="006E31D6" w:rsidP="006E0108">
      <w:pPr>
        <w:ind w:left="1134" w:hanging="1134"/>
      </w:pPr>
      <w:r>
        <w:rPr>
          <w:b/>
        </w:rPr>
        <w:t>Length to width ratio</w:t>
      </w:r>
      <w:r w:rsidR="006E0108">
        <w:t xml:space="preserve">: </w:t>
      </w:r>
      <w:r w:rsidR="00E1695B" w:rsidRPr="00E1695B">
        <w:t xml:space="preserve">Greater than 3:1, </w:t>
      </w:r>
      <w:r w:rsidR="00EB60CA">
        <w:t xml:space="preserve">but </w:t>
      </w:r>
      <w:r w:rsidR="00E1695B" w:rsidRPr="00E1695B">
        <w:t>usually greater than 10:1</w:t>
      </w:r>
      <w:r w:rsidR="00E1695B">
        <w:t>.</w:t>
      </w:r>
    </w:p>
    <w:p w14:paraId="5738ACE6" w14:textId="77777777" w:rsidR="006E0108" w:rsidRDefault="006E0108" w:rsidP="006E0108">
      <w:pPr>
        <w:ind w:left="1134" w:hanging="1134"/>
      </w:pPr>
      <w:r w:rsidRPr="00150F05">
        <w:rPr>
          <w:b/>
        </w:rPr>
        <w:t>Depth</w:t>
      </w:r>
      <w:r>
        <w:t>:</w:t>
      </w:r>
      <w:r w:rsidR="00E1695B">
        <w:tab/>
      </w:r>
      <w:r w:rsidR="00E1695B" w:rsidRPr="004678C9">
        <w:t>Any water depth</w:t>
      </w:r>
      <w:r w:rsidR="00E1695B">
        <w:t>.</w:t>
      </w:r>
    </w:p>
    <w:p w14:paraId="344DD929" w14:textId="77777777" w:rsidR="006E0108" w:rsidRDefault="00435726" w:rsidP="006E0108">
      <w:pPr>
        <w:ind w:left="1134" w:hanging="1134"/>
      </w:pPr>
      <w:r>
        <w:rPr>
          <w:b/>
        </w:rPr>
        <w:t xml:space="preserve">Steepness: </w:t>
      </w:r>
      <w:r>
        <w:rPr>
          <w:b/>
        </w:rPr>
        <w:tab/>
      </w:r>
      <w:r w:rsidR="00E1695B" w:rsidRPr="00E1695B">
        <w:t>Usually steeper than 10 degrees - 175 m change in el</w:t>
      </w:r>
      <w:r w:rsidR="00E1695B">
        <w:t>e</w:t>
      </w:r>
      <w:r w:rsidR="00E1695B" w:rsidRPr="00E1695B">
        <w:t xml:space="preserve">vation over </w:t>
      </w:r>
      <w:r w:rsidR="00EB60CA">
        <w:t>one</w:t>
      </w:r>
      <w:r w:rsidR="00E1695B" w:rsidRPr="00E1695B">
        <w:t xml:space="preserve"> </w:t>
      </w:r>
      <w:r w:rsidR="00E1695B">
        <w:t>kilometre</w:t>
      </w:r>
      <w:r w:rsidR="00E1695B" w:rsidRPr="00E1695B">
        <w:t>.</w:t>
      </w:r>
    </w:p>
    <w:p w14:paraId="2990B910" w14:textId="77777777" w:rsidR="006E0108" w:rsidRPr="00150F05" w:rsidRDefault="006E0108" w:rsidP="006E0108">
      <w:pPr>
        <w:ind w:left="1134" w:hanging="1134"/>
      </w:pPr>
      <w:r w:rsidRPr="00150F05">
        <w:rPr>
          <w:b/>
        </w:rPr>
        <w:t>Comment</w:t>
      </w:r>
      <w:r>
        <w:rPr>
          <w:b/>
        </w:rPr>
        <w:t>s</w:t>
      </w:r>
      <w:r>
        <w:t>:</w:t>
      </w:r>
      <w:r w:rsidR="00E1695B">
        <w:tab/>
      </w:r>
      <w:r w:rsidR="00E1695B" w:rsidRPr="00E1695B">
        <w:t xml:space="preserve">Can occur at the edge of other features such as </w:t>
      </w:r>
      <w:r w:rsidR="00B8132E" w:rsidRPr="00E1695B">
        <w:t xml:space="preserve">TROUGHS, CANYONS </w:t>
      </w:r>
      <w:r w:rsidR="00E1695B" w:rsidRPr="00E1695B">
        <w:t xml:space="preserve">and </w:t>
      </w:r>
      <w:r w:rsidR="00B8132E" w:rsidRPr="00E1695B">
        <w:t>TERRACES</w:t>
      </w:r>
      <w:r w:rsidR="00E1695B" w:rsidRPr="00E1695B">
        <w:t>.</w:t>
      </w:r>
    </w:p>
    <w:p w14:paraId="30185303" w14:textId="77777777" w:rsidR="006E0108" w:rsidRDefault="006E0108" w:rsidP="006E0108">
      <w:pPr>
        <w:ind w:left="1134" w:hanging="1134"/>
      </w:pPr>
      <w:r w:rsidRPr="00D56DA5">
        <w:rPr>
          <w:b/>
        </w:rPr>
        <w:t>Similar Features</w:t>
      </w:r>
      <w:r>
        <w:t>:</w:t>
      </w:r>
      <w:r w:rsidR="00B8132E">
        <w:t xml:space="preserve"> </w:t>
      </w:r>
      <w:r w:rsidR="00B8132E" w:rsidRPr="00B8132E">
        <w:t>May be the riser of a TERRACE</w:t>
      </w:r>
      <w:r w:rsidR="00B8132E">
        <w:t>.</w:t>
      </w:r>
    </w:p>
    <w:p w14:paraId="30355669" w14:textId="77777777" w:rsidR="00150F05" w:rsidRDefault="006C583E" w:rsidP="00150F05">
      <w:pPr>
        <w:pStyle w:val="Heading3"/>
      </w:pPr>
      <w:bookmarkStart w:id="27" w:name="_Toc71288449"/>
      <w:r>
        <w:t>FAN</w:t>
      </w:r>
      <w:bookmarkEnd w:id="27"/>
    </w:p>
    <w:p w14:paraId="0940B617" w14:textId="77777777" w:rsidR="006E0108" w:rsidRDefault="006E0108" w:rsidP="006E0108">
      <w:pPr>
        <w:ind w:left="1134" w:hanging="1134"/>
      </w:pPr>
      <w:r w:rsidRPr="00150F05">
        <w:rPr>
          <w:b/>
        </w:rPr>
        <w:t>Definition</w:t>
      </w:r>
      <w:r>
        <w:t xml:space="preserve">: </w:t>
      </w:r>
      <w:r w:rsidR="00E1695B">
        <w:tab/>
      </w:r>
      <w:r w:rsidR="00E1695B" w:rsidRPr="00E1695B">
        <w:t>A relatively smooth, depositional feature continuously deepening away from a sediment source commonly located at the lower termination of a CANYON or canyon system.</w:t>
      </w:r>
    </w:p>
    <w:p w14:paraId="12964FD3" w14:textId="77777777" w:rsidR="006E0108" w:rsidRDefault="00B6346A" w:rsidP="006E0108">
      <w:pPr>
        <w:ind w:left="1134" w:hanging="1134"/>
      </w:pPr>
      <w:r>
        <w:rPr>
          <w:b/>
        </w:rPr>
        <w:t xml:space="preserve">Dimensions: </w:t>
      </w:r>
      <w:r w:rsidR="00B8132E" w:rsidRPr="00B8132E">
        <w:t xml:space="preserve">Usually greater than </w:t>
      </w:r>
      <w:r w:rsidR="00F81773">
        <w:t>one kilometre</w:t>
      </w:r>
      <w:r w:rsidR="00B8132E" w:rsidRPr="00B8132E">
        <w:t xml:space="preserve"> across, some are more than 100 </w:t>
      </w:r>
      <w:r w:rsidR="00F81773">
        <w:t>kilometres</w:t>
      </w:r>
      <w:r w:rsidR="00B8132E" w:rsidRPr="00B8132E">
        <w:t xml:space="preserve"> across</w:t>
      </w:r>
      <w:r w:rsidR="00F81773">
        <w:t>.</w:t>
      </w:r>
    </w:p>
    <w:p w14:paraId="2B80FF5C" w14:textId="77777777" w:rsidR="006E0108" w:rsidRDefault="006E31D6" w:rsidP="006E0108">
      <w:pPr>
        <w:ind w:left="1134" w:hanging="1134"/>
      </w:pPr>
      <w:r>
        <w:rPr>
          <w:b/>
        </w:rPr>
        <w:t>Length to width ratio</w:t>
      </w:r>
      <w:r w:rsidR="006E0108">
        <w:t xml:space="preserve">: </w:t>
      </w:r>
      <w:r w:rsidR="00B8132E" w:rsidRPr="00B8132E">
        <w:t xml:space="preserve">Usually </w:t>
      </w:r>
      <w:r w:rsidR="00B8132E">
        <w:t>about</w:t>
      </w:r>
      <w:r w:rsidR="00B8132E" w:rsidRPr="00B8132E">
        <w:t xml:space="preserve"> 1:1 but can be elongated (up to 3:1) in places</w:t>
      </w:r>
      <w:r w:rsidR="00EB60CA">
        <w:t xml:space="preserve"> where formation is</w:t>
      </w:r>
      <w:r w:rsidR="00B8132E" w:rsidRPr="00B8132E">
        <w:t xml:space="preserve"> controlled by seabed topography and/or sea currents</w:t>
      </w:r>
      <w:r w:rsidR="00B8132E">
        <w:t>.</w:t>
      </w:r>
    </w:p>
    <w:p w14:paraId="0ED13E9F" w14:textId="77777777" w:rsidR="00B8132E" w:rsidRDefault="006E0108" w:rsidP="006E0108">
      <w:pPr>
        <w:ind w:left="1134" w:hanging="1134"/>
      </w:pPr>
      <w:r w:rsidRPr="00150F05">
        <w:rPr>
          <w:b/>
        </w:rPr>
        <w:t>Depth</w:t>
      </w:r>
      <w:r>
        <w:t>:</w:t>
      </w:r>
      <w:r w:rsidR="00B8132E">
        <w:tab/>
      </w:r>
      <w:r w:rsidR="00B8132E" w:rsidRPr="00B8132E">
        <w:t xml:space="preserve">Often at </w:t>
      </w:r>
      <w:r w:rsidR="00EB60CA">
        <w:t>a</w:t>
      </w:r>
      <w:r w:rsidR="00B8132E" w:rsidRPr="00B8132E">
        <w:t>byssal depths but may occur in shallow basins in more than 200</w:t>
      </w:r>
      <w:r w:rsidR="00EB60CA">
        <w:t xml:space="preserve"> </w:t>
      </w:r>
      <w:r w:rsidR="00B8132E" w:rsidRPr="00B8132E">
        <w:t>m water depth</w:t>
      </w:r>
      <w:r w:rsidR="00B8132E">
        <w:t>.</w:t>
      </w:r>
    </w:p>
    <w:p w14:paraId="0C5C1735" w14:textId="77777777" w:rsidR="006E0108" w:rsidRDefault="00435726" w:rsidP="006E0108">
      <w:pPr>
        <w:ind w:left="1134" w:hanging="1134"/>
      </w:pPr>
      <w:r>
        <w:rPr>
          <w:b/>
        </w:rPr>
        <w:t xml:space="preserve">Steepness: </w:t>
      </w:r>
      <w:r w:rsidRPr="001B086F">
        <w:tab/>
      </w:r>
      <w:r w:rsidR="001B086F" w:rsidRPr="001B086F">
        <w:t>Usually l</w:t>
      </w:r>
      <w:r w:rsidR="00B8132E" w:rsidRPr="001B086F">
        <w:t xml:space="preserve">ess than </w:t>
      </w:r>
      <w:r w:rsidR="00EB60CA">
        <w:t>two</w:t>
      </w:r>
      <w:r w:rsidR="00B8132E" w:rsidRPr="001B086F">
        <w:t xml:space="preserve"> degree</w:t>
      </w:r>
      <w:r w:rsidR="00EB60CA">
        <w:t>s</w:t>
      </w:r>
      <w:r w:rsidR="00B8132E" w:rsidRPr="00B8132E">
        <w:t xml:space="preserve"> - 350 m change in elevation over 10 </w:t>
      </w:r>
      <w:r w:rsidR="00F81773">
        <w:t>kilometres</w:t>
      </w:r>
      <w:r w:rsidR="00B8132E">
        <w:t>.</w:t>
      </w:r>
    </w:p>
    <w:p w14:paraId="43F2FDA2" w14:textId="77777777" w:rsidR="00B8132E" w:rsidRDefault="006E0108" w:rsidP="006E0108">
      <w:pPr>
        <w:ind w:left="1134" w:hanging="1134"/>
      </w:pPr>
      <w:r w:rsidRPr="00150F05">
        <w:rPr>
          <w:b/>
        </w:rPr>
        <w:t>Comment</w:t>
      </w:r>
      <w:r>
        <w:rPr>
          <w:b/>
        </w:rPr>
        <w:t>s</w:t>
      </w:r>
      <w:r>
        <w:t>:</w:t>
      </w:r>
      <w:r w:rsidR="00B8132E">
        <w:tab/>
      </w:r>
      <w:r w:rsidR="00EB60CA">
        <w:t>M</w:t>
      </w:r>
      <w:r w:rsidR="00EB60CA" w:rsidRPr="00B8132E">
        <w:t>eandering SEA CHANNEL</w:t>
      </w:r>
      <w:r w:rsidR="00EB60CA">
        <w:t>s</w:t>
      </w:r>
      <w:r w:rsidR="00EB60CA" w:rsidRPr="00B8132E">
        <w:t xml:space="preserve"> </w:t>
      </w:r>
      <w:r w:rsidR="00EB60CA">
        <w:t xml:space="preserve">may </w:t>
      </w:r>
      <w:r w:rsidR="00EB60CA" w:rsidRPr="00B8132E">
        <w:t xml:space="preserve">occur on </w:t>
      </w:r>
      <w:r w:rsidR="00EB60CA">
        <w:t>a FAN, so steepness</w:t>
      </w:r>
      <w:r w:rsidR="00B8132E" w:rsidRPr="00B8132E">
        <w:t xml:space="preserve"> is generally less than </w:t>
      </w:r>
      <w:r w:rsidR="00EB60CA">
        <w:t>one</w:t>
      </w:r>
      <w:r w:rsidR="00B8132E" w:rsidRPr="00B8132E">
        <w:t xml:space="preserve"> degree.</w:t>
      </w:r>
      <w:r w:rsidR="00EB60CA" w:rsidRPr="00B8132E">
        <w:t xml:space="preserve"> FAN</w:t>
      </w:r>
      <w:r w:rsidR="00EB60CA">
        <w:t>s</w:t>
      </w:r>
      <w:r w:rsidR="00EB60CA" w:rsidRPr="00B8132E">
        <w:t xml:space="preserve"> </w:t>
      </w:r>
      <w:r w:rsidR="00B8132E" w:rsidRPr="00B8132E">
        <w:t>may also occur at the base of submarine landslides</w:t>
      </w:r>
      <w:r w:rsidR="00B8132E">
        <w:t>.</w:t>
      </w:r>
    </w:p>
    <w:p w14:paraId="5BF8FE3A" w14:textId="77777777" w:rsidR="006E0108" w:rsidRDefault="006E0108" w:rsidP="006E0108">
      <w:pPr>
        <w:ind w:left="1134" w:hanging="1134"/>
      </w:pPr>
      <w:r w:rsidRPr="00D56DA5">
        <w:rPr>
          <w:b/>
        </w:rPr>
        <w:t>Similar Features</w:t>
      </w:r>
      <w:r>
        <w:t>:</w:t>
      </w:r>
      <w:r w:rsidR="00B8132E">
        <w:t xml:space="preserve"> </w:t>
      </w:r>
      <w:r w:rsidR="00B8132E" w:rsidRPr="00B8132E">
        <w:t xml:space="preserve">Consider APRON definition if associated with a </w:t>
      </w:r>
      <w:r w:rsidR="00EB60CA" w:rsidRPr="00B8132E">
        <w:t>SEAMOUNT</w:t>
      </w:r>
      <w:r w:rsidR="00B8132E">
        <w:t>.</w:t>
      </w:r>
    </w:p>
    <w:p w14:paraId="7A3DD0C2" w14:textId="77777777" w:rsidR="00150F05" w:rsidRDefault="006C583E" w:rsidP="00150F05">
      <w:pPr>
        <w:pStyle w:val="Heading3"/>
      </w:pPr>
      <w:bookmarkStart w:id="28" w:name="_Toc71288450"/>
      <w:r>
        <w:t>FRACTURE ZONE</w:t>
      </w:r>
      <w:r w:rsidR="00150F05">
        <w:t>*</w:t>
      </w:r>
      <w:bookmarkEnd w:id="28"/>
    </w:p>
    <w:p w14:paraId="307E8C94" w14:textId="77777777" w:rsidR="006E0108" w:rsidRDefault="006E0108" w:rsidP="006E0108">
      <w:pPr>
        <w:ind w:left="1134" w:hanging="1134"/>
      </w:pPr>
      <w:r w:rsidRPr="00150F05">
        <w:rPr>
          <w:b/>
        </w:rPr>
        <w:t>Definition</w:t>
      </w:r>
      <w:r>
        <w:t xml:space="preserve">: </w:t>
      </w:r>
      <w:r w:rsidR="00E1695B">
        <w:tab/>
      </w:r>
      <w:r w:rsidR="00E1695B" w:rsidRPr="00E1695B">
        <w:t>A long narrow zone of irregular topography formed by the movement of tectonic plates associated with an offset of a spreading ridge axis, characterized by steep-sided and/or asymmetrical RIDGES, TROUGHS or ESCARPMENTS.</w:t>
      </w:r>
    </w:p>
    <w:p w14:paraId="01E3C50A" w14:textId="77777777" w:rsidR="00B8132E" w:rsidRDefault="00B6346A" w:rsidP="00B8132E">
      <w:pPr>
        <w:ind w:left="1134" w:hanging="1134"/>
      </w:pPr>
      <w:r>
        <w:rPr>
          <w:b/>
        </w:rPr>
        <w:t>Dimensions</w:t>
      </w:r>
      <w:r w:rsidR="00B8132E">
        <w:t>:</w:t>
      </w:r>
      <w:r w:rsidR="00B8132E">
        <w:tab/>
      </w:r>
      <w:r w:rsidR="00EB60CA">
        <w:t>Usually longer than 1</w:t>
      </w:r>
      <w:r>
        <w:t>0</w:t>
      </w:r>
      <w:r w:rsidR="00EB60CA">
        <w:t>0 km and c</w:t>
      </w:r>
      <w:r w:rsidR="00B8132E" w:rsidRPr="00B8132E">
        <w:t xml:space="preserve">an be </w:t>
      </w:r>
      <w:r w:rsidR="00EB60CA">
        <w:t xml:space="preserve">several </w:t>
      </w:r>
      <w:r w:rsidR="00B8132E" w:rsidRPr="00B8132E">
        <w:t xml:space="preserve">1000 </w:t>
      </w:r>
      <w:r w:rsidR="00B8132E">
        <w:t>kilometres</w:t>
      </w:r>
      <w:r w:rsidR="00B8132E" w:rsidRPr="00B8132E">
        <w:t xml:space="preserve"> long</w:t>
      </w:r>
      <w:r w:rsidR="00B8132E">
        <w:t>.</w:t>
      </w:r>
    </w:p>
    <w:p w14:paraId="1A0AB7BF" w14:textId="77777777" w:rsidR="00B8132E" w:rsidRDefault="006E31D6" w:rsidP="00B8132E">
      <w:pPr>
        <w:ind w:left="1134" w:hanging="1134"/>
      </w:pPr>
      <w:r>
        <w:rPr>
          <w:b/>
        </w:rPr>
        <w:t>Length to width ratio</w:t>
      </w:r>
      <w:r w:rsidR="00B8132E">
        <w:t xml:space="preserve">: </w:t>
      </w:r>
      <w:r w:rsidR="00B8132E" w:rsidRPr="00B8132E">
        <w:t xml:space="preserve">Usually </w:t>
      </w:r>
      <w:r w:rsidR="00B8132E">
        <w:t>greater than</w:t>
      </w:r>
      <w:r w:rsidR="00B8132E" w:rsidRPr="00B8132E">
        <w:t xml:space="preserve"> 10:1</w:t>
      </w:r>
      <w:r w:rsidR="00B8132E">
        <w:t>.</w:t>
      </w:r>
    </w:p>
    <w:p w14:paraId="2837ED30" w14:textId="77777777" w:rsidR="00B8132E" w:rsidRDefault="00B8132E" w:rsidP="00B8132E">
      <w:pPr>
        <w:ind w:left="1134" w:hanging="1134"/>
      </w:pPr>
      <w:r w:rsidRPr="00150F05">
        <w:rPr>
          <w:b/>
        </w:rPr>
        <w:t>Depth</w:t>
      </w:r>
      <w:r>
        <w:t>:</w:t>
      </w:r>
      <w:r>
        <w:tab/>
      </w:r>
      <w:r w:rsidRPr="00B8132E">
        <w:t>Any water depth, but usually at abyssal depths on the deep ocean floor</w:t>
      </w:r>
      <w:r>
        <w:t>.</w:t>
      </w:r>
    </w:p>
    <w:p w14:paraId="049309E8" w14:textId="77777777" w:rsidR="00B8132E" w:rsidRDefault="00435726" w:rsidP="00B8132E">
      <w:pPr>
        <w:ind w:left="1134" w:hanging="1134"/>
      </w:pPr>
      <w:r>
        <w:rPr>
          <w:b/>
        </w:rPr>
        <w:t xml:space="preserve">Steepness: </w:t>
      </w:r>
      <w:r>
        <w:rPr>
          <w:b/>
        </w:rPr>
        <w:tab/>
      </w:r>
      <w:r w:rsidR="00B8132E" w:rsidRPr="00B8132E">
        <w:t>Variable</w:t>
      </w:r>
      <w:r w:rsidR="00B8132E">
        <w:t>.</w:t>
      </w:r>
    </w:p>
    <w:p w14:paraId="17EFB6FE" w14:textId="77777777" w:rsidR="006E0108" w:rsidRPr="00150F05" w:rsidRDefault="006E0108" w:rsidP="006E0108">
      <w:pPr>
        <w:ind w:left="1134" w:hanging="1134"/>
      </w:pPr>
      <w:r w:rsidRPr="00150F05">
        <w:rPr>
          <w:b/>
        </w:rPr>
        <w:t>Comment</w:t>
      </w:r>
      <w:r>
        <w:rPr>
          <w:b/>
        </w:rPr>
        <w:t>s</w:t>
      </w:r>
      <w:r>
        <w:t>:</w:t>
      </w:r>
      <w:r w:rsidR="00B8132E">
        <w:tab/>
      </w:r>
      <w:r w:rsidR="00B8132E" w:rsidRPr="00B8132E">
        <w:t xml:space="preserve">Morphologically </w:t>
      </w:r>
      <w:r w:rsidR="00EB60CA" w:rsidRPr="00B8132E">
        <w:t>FRACTURE ZONE</w:t>
      </w:r>
      <w:r w:rsidR="00EB60CA">
        <w:t>s</w:t>
      </w:r>
      <w:r w:rsidR="00EB60CA" w:rsidRPr="00B8132E">
        <w:t xml:space="preserve"> </w:t>
      </w:r>
      <w:r w:rsidR="00B8132E" w:rsidRPr="00B8132E">
        <w:t xml:space="preserve">include both the active transform fault between spreading ridges and the inactive fault beyond the spreading ridges that may extend to the edge of a continental margin. Usually associated with a single fault but </w:t>
      </w:r>
      <w:r w:rsidR="00B6346A">
        <w:t xml:space="preserve">can </w:t>
      </w:r>
      <w:r w:rsidR="00B8132E" w:rsidRPr="00B8132E">
        <w:t xml:space="preserve">sometimes include </w:t>
      </w:r>
      <w:r w:rsidR="00B6346A">
        <w:t xml:space="preserve">a zone of </w:t>
      </w:r>
      <w:r w:rsidR="00B8132E" w:rsidRPr="00B8132E">
        <w:t>multiple closely-spaced parallel faults</w:t>
      </w:r>
      <w:r w:rsidR="00B6346A">
        <w:t>.</w:t>
      </w:r>
    </w:p>
    <w:p w14:paraId="624BDA1B" w14:textId="77777777" w:rsidR="006E0108" w:rsidRDefault="006E0108" w:rsidP="006E0108">
      <w:pPr>
        <w:ind w:left="1134" w:hanging="1134"/>
      </w:pPr>
      <w:r w:rsidRPr="00D56DA5">
        <w:rPr>
          <w:b/>
        </w:rPr>
        <w:t>Similar Features</w:t>
      </w:r>
      <w:r>
        <w:t>:</w:t>
      </w:r>
      <w:r w:rsidR="00B207CB">
        <w:t xml:space="preserve"> </w:t>
      </w:r>
      <w:r w:rsidR="00B207CB" w:rsidRPr="00B207CB">
        <w:t xml:space="preserve">If not associated with seafloor spreading consider </w:t>
      </w:r>
      <w:r w:rsidR="00251909" w:rsidRPr="00B207CB">
        <w:t xml:space="preserve">RIFT </w:t>
      </w:r>
      <w:r w:rsidR="00B207CB" w:rsidRPr="00B207CB">
        <w:t>definition</w:t>
      </w:r>
      <w:r w:rsidR="00251909">
        <w:t>.</w:t>
      </w:r>
    </w:p>
    <w:p w14:paraId="12FB219E" w14:textId="77777777" w:rsidR="00150F05" w:rsidRDefault="006C583E" w:rsidP="00150F05">
      <w:pPr>
        <w:pStyle w:val="Heading3"/>
      </w:pPr>
      <w:bookmarkStart w:id="29" w:name="_Toc71288451"/>
      <w:r>
        <w:t>GAP</w:t>
      </w:r>
      <w:bookmarkEnd w:id="29"/>
    </w:p>
    <w:p w14:paraId="47455BC7" w14:textId="77777777" w:rsidR="006E0108" w:rsidRDefault="006E0108" w:rsidP="006E0108">
      <w:pPr>
        <w:ind w:left="1134" w:hanging="1134"/>
      </w:pPr>
      <w:r w:rsidRPr="00150F05">
        <w:rPr>
          <w:b/>
        </w:rPr>
        <w:t>Definition</w:t>
      </w:r>
      <w:r>
        <w:t xml:space="preserve">: </w:t>
      </w:r>
      <w:r w:rsidR="00E1695B">
        <w:tab/>
      </w:r>
      <w:r w:rsidR="00E1695B" w:rsidRPr="00E1695B">
        <w:t>A narrow break in a RIDGE, RISE or other elevation. Also called PASSAGE.</w:t>
      </w:r>
    </w:p>
    <w:p w14:paraId="4ADEAFAB" w14:textId="77777777" w:rsidR="006E0108" w:rsidRDefault="00B6346A" w:rsidP="006E0108">
      <w:pPr>
        <w:ind w:left="1134" w:hanging="1134"/>
      </w:pPr>
      <w:r>
        <w:rPr>
          <w:b/>
        </w:rPr>
        <w:t xml:space="preserve">Dimensions: </w:t>
      </w:r>
      <w:r w:rsidR="00E1695B" w:rsidRPr="00E1695B">
        <w:t>Less than 100</w:t>
      </w:r>
      <w:r w:rsidR="00E1695B">
        <w:t xml:space="preserve"> </w:t>
      </w:r>
      <w:r w:rsidR="00E1695B" w:rsidRPr="00E1695B">
        <w:t>k</w:t>
      </w:r>
      <w:r w:rsidR="00E1695B">
        <w:t>ilometres</w:t>
      </w:r>
      <w:r w:rsidR="00E1695B" w:rsidRPr="00E1695B">
        <w:t xml:space="preserve"> between elevations </w:t>
      </w:r>
      <w:r>
        <w:t xml:space="preserve">along a </w:t>
      </w:r>
      <w:r w:rsidR="00E1695B" w:rsidRPr="00E1695B">
        <w:t>RIDGE</w:t>
      </w:r>
      <w:r w:rsidR="00E1695B">
        <w:t xml:space="preserve"> or </w:t>
      </w:r>
      <w:r w:rsidR="00E1695B" w:rsidRPr="00E1695B">
        <w:t>RISE</w:t>
      </w:r>
      <w:r>
        <w:t>.</w:t>
      </w:r>
    </w:p>
    <w:p w14:paraId="5C060CCF" w14:textId="77777777" w:rsidR="006E0108" w:rsidRDefault="006E31D6" w:rsidP="006E0108">
      <w:pPr>
        <w:ind w:left="1134" w:hanging="1134"/>
      </w:pPr>
      <w:r>
        <w:rPr>
          <w:b/>
        </w:rPr>
        <w:t>Length to width ratio</w:t>
      </w:r>
      <w:r w:rsidR="006E0108">
        <w:t xml:space="preserve">: </w:t>
      </w:r>
      <w:bookmarkStart w:id="30" w:name="_Hlk34664979"/>
      <w:r w:rsidR="00B6346A">
        <w:t>Variable, it can be h</w:t>
      </w:r>
      <w:r w:rsidR="00E1695B" w:rsidRPr="00E1695B">
        <w:t>ard to define extent perpendicular to axis of RIDGE</w:t>
      </w:r>
      <w:r w:rsidR="00B6346A">
        <w:t xml:space="preserve">, </w:t>
      </w:r>
      <w:r w:rsidR="00E1695B" w:rsidRPr="00E1695B">
        <w:t>RISE</w:t>
      </w:r>
      <w:r w:rsidR="00B6346A" w:rsidRPr="00B6346A">
        <w:t xml:space="preserve"> </w:t>
      </w:r>
      <w:r w:rsidR="00B6346A" w:rsidRPr="00E1695B">
        <w:t>or other elevation</w:t>
      </w:r>
      <w:r w:rsidR="00E1695B" w:rsidRPr="00E1695B">
        <w:t xml:space="preserve">, so </w:t>
      </w:r>
      <w:r w:rsidR="00B6346A">
        <w:t>is sometimes defined a</w:t>
      </w:r>
      <w:r w:rsidR="00E1695B" w:rsidRPr="00E1695B">
        <w:t xml:space="preserve"> with </w:t>
      </w:r>
      <w:r w:rsidR="00E1695B">
        <w:t>a</w:t>
      </w:r>
      <w:r w:rsidR="00C800A2">
        <w:t xml:space="preserve"> </w:t>
      </w:r>
      <w:r w:rsidR="00C800A2" w:rsidRPr="00C800A2">
        <w:t xml:space="preserve">length to width </w:t>
      </w:r>
      <w:r w:rsidR="00E1695B" w:rsidRPr="00E1695B">
        <w:t xml:space="preserve">ratio </w:t>
      </w:r>
      <w:r w:rsidR="00E1695B">
        <w:t xml:space="preserve">of </w:t>
      </w:r>
      <w:r w:rsidR="00E1695B" w:rsidRPr="00E1695B">
        <w:t>about 1:1</w:t>
      </w:r>
      <w:r w:rsidR="00E1695B">
        <w:t>.</w:t>
      </w:r>
      <w:bookmarkEnd w:id="30"/>
    </w:p>
    <w:p w14:paraId="6F264B4C" w14:textId="77777777" w:rsidR="006E0108" w:rsidRDefault="006E0108" w:rsidP="006E0108">
      <w:pPr>
        <w:ind w:left="1134" w:hanging="1134"/>
      </w:pPr>
      <w:r w:rsidRPr="00150F05">
        <w:rPr>
          <w:b/>
        </w:rPr>
        <w:t>Depth</w:t>
      </w:r>
      <w:r>
        <w:t>:</w:t>
      </w:r>
      <w:r w:rsidR="00E1695B">
        <w:tab/>
      </w:r>
      <w:r w:rsidR="00E1695B" w:rsidRPr="00E1695B">
        <w:t>Any water depth</w:t>
      </w:r>
      <w:r w:rsidR="00E1695B">
        <w:t>.</w:t>
      </w:r>
    </w:p>
    <w:p w14:paraId="2B23843E" w14:textId="77777777" w:rsidR="006E0108" w:rsidRDefault="00435726" w:rsidP="006E0108">
      <w:pPr>
        <w:ind w:left="1134" w:hanging="1134"/>
      </w:pPr>
      <w:r>
        <w:rPr>
          <w:b/>
        </w:rPr>
        <w:t xml:space="preserve">Steepness: </w:t>
      </w:r>
      <w:r>
        <w:rPr>
          <w:b/>
        </w:rPr>
        <w:tab/>
      </w:r>
      <w:r w:rsidR="00E1695B">
        <w:t>Varia</w:t>
      </w:r>
      <w:r w:rsidR="00E1695B" w:rsidRPr="00E1695B">
        <w:t xml:space="preserve">ble, but usually has </w:t>
      </w:r>
      <w:r w:rsidR="003414BA">
        <w:t>dips</w:t>
      </w:r>
      <w:r w:rsidR="00E1695B" w:rsidRPr="00E1695B">
        <w:t xml:space="preserve"> greater than </w:t>
      </w:r>
      <w:r w:rsidR="00B6346A">
        <w:t>two</w:t>
      </w:r>
      <w:r w:rsidR="00E1695B" w:rsidRPr="00E1695B">
        <w:t xml:space="preserve"> degrees - 350 m change in elevation over 10 </w:t>
      </w:r>
      <w:r w:rsidR="00E1695B">
        <w:t>kilometres.</w:t>
      </w:r>
    </w:p>
    <w:p w14:paraId="0C950C14" w14:textId="77777777" w:rsidR="006E0108" w:rsidRPr="00150F05" w:rsidRDefault="006E0108" w:rsidP="006E0108">
      <w:pPr>
        <w:ind w:left="1134" w:hanging="1134"/>
      </w:pPr>
      <w:r w:rsidRPr="00150F05">
        <w:rPr>
          <w:b/>
        </w:rPr>
        <w:t>Comment</w:t>
      </w:r>
      <w:r>
        <w:rPr>
          <w:b/>
        </w:rPr>
        <w:t>s</w:t>
      </w:r>
      <w:r>
        <w:t>:</w:t>
      </w:r>
      <w:r w:rsidR="00E1695B">
        <w:tab/>
      </w:r>
      <w:r w:rsidR="00E1695B" w:rsidRPr="00E1695B">
        <w:t xml:space="preserve">Often confused with a </w:t>
      </w:r>
      <w:r w:rsidR="00B6346A" w:rsidRPr="00E1695B">
        <w:t>SADDLE</w:t>
      </w:r>
      <w:r w:rsidR="00E1695B" w:rsidRPr="00E1695B">
        <w:t xml:space="preserve"> but is usually less than 100 </w:t>
      </w:r>
      <w:r w:rsidR="00E1695B">
        <w:t>kilometres</w:t>
      </w:r>
      <w:r w:rsidR="00E1695B" w:rsidRPr="00E1695B">
        <w:t xml:space="preserve"> across. Tends to occur in steep topography such as between peaks on steep sided ridges, whereas SADDLES tend to be broader and not as steep occurring on RISES or RIDGES with gently sloping sides.</w:t>
      </w:r>
    </w:p>
    <w:p w14:paraId="4CFD0EAA" w14:textId="77777777" w:rsidR="006E0108" w:rsidRDefault="006E0108" w:rsidP="006E0108">
      <w:pPr>
        <w:ind w:left="1134" w:hanging="1134"/>
      </w:pPr>
      <w:r w:rsidRPr="00D56DA5">
        <w:rPr>
          <w:b/>
        </w:rPr>
        <w:t>Similar Features</w:t>
      </w:r>
      <w:r>
        <w:t>:</w:t>
      </w:r>
      <w:r w:rsidR="00E1695B">
        <w:t xml:space="preserve"> </w:t>
      </w:r>
      <w:r w:rsidR="00E1695B" w:rsidRPr="00E1695B">
        <w:t xml:space="preserve">Consider SADDLE if </w:t>
      </w:r>
      <w:r w:rsidR="00F81773">
        <w:t xml:space="preserve">the </w:t>
      </w:r>
      <w:r w:rsidR="00E1695B">
        <w:t xml:space="preserve">sides are </w:t>
      </w:r>
      <w:r w:rsidR="00E1695B" w:rsidRPr="00E1695B">
        <w:t>gently slopin</w:t>
      </w:r>
      <w:r w:rsidR="00E1695B">
        <w:t>g.</w:t>
      </w:r>
    </w:p>
    <w:p w14:paraId="232880D4" w14:textId="77777777" w:rsidR="00150F05" w:rsidRDefault="006C583E" w:rsidP="00150F05">
      <w:pPr>
        <w:pStyle w:val="Heading3"/>
      </w:pPr>
      <w:bookmarkStart w:id="31" w:name="_Toc71288452"/>
      <w:r>
        <w:t>GUYOT</w:t>
      </w:r>
      <w:bookmarkEnd w:id="31"/>
    </w:p>
    <w:p w14:paraId="63E2FC29" w14:textId="77777777" w:rsidR="006E0108" w:rsidRDefault="006E0108" w:rsidP="006E0108">
      <w:pPr>
        <w:ind w:left="1134" w:hanging="1134"/>
      </w:pPr>
      <w:r w:rsidRPr="00150F05">
        <w:rPr>
          <w:b/>
        </w:rPr>
        <w:t>Definition</w:t>
      </w:r>
      <w:r>
        <w:t xml:space="preserve">: </w:t>
      </w:r>
      <w:r w:rsidR="00A5619E">
        <w:tab/>
      </w:r>
      <w:r w:rsidR="00A5619E" w:rsidRPr="00A5619E">
        <w:t>A SEAMOUNT with a comparatively smooth flat top.</w:t>
      </w:r>
    </w:p>
    <w:p w14:paraId="15F0A51C" w14:textId="77777777" w:rsidR="00A5619E" w:rsidRDefault="00B6346A" w:rsidP="006E0108">
      <w:pPr>
        <w:ind w:left="1134" w:hanging="1134"/>
      </w:pPr>
      <w:r>
        <w:rPr>
          <w:b/>
        </w:rPr>
        <w:t xml:space="preserve">Dimensions: </w:t>
      </w:r>
      <w:r w:rsidR="00086695">
        <w:t>U</w:t>
      </w:r>
      <w:r w:rsidR="00A5619E" w:rsidRPr="00A5619E">
        <w:t xml:space="preserve">sually </w:t>
      </w:r>
      <w:r w:rsidR="00086695">
        <w:t>greater</w:t>
      </w:r>
      <w:r w:rsidR="00A5619E" w:rsidRPr="00A5619E">
        <w:t xml:space="preserve"> than 10 square </w:t>
      </w:r>
      <w:r w:rsidR="00A5619E">
        <w:t>kilometres</w:t>
      </w:r>
      <w:r w:rsidR="00A5619E" w:rsidRPr="00A5619E">
        <w:t xml:space="preserve"> and can be </w:t>
      </w:r>
      <w:r w:rsidR="00A5619E">
        <w:t>greater than</w:t>
      </w:r>
      <w:r w:rsidR="00A5619E" w:rsidRPr="00A5619E">
        <w:t xml:space="preserve"> 10</w:t>
      </w:r>
      <w:r w:rsidR="00A5619E">
        <w:t>,</w:t>
      </w:r>
      <w:r w:rsidR="00A5619E" w:rsidRPr="00A5619E">
        <w:t xml:space="preserve">000 square </w:t>
      </w:r>
      <w:r w:rsidR="00F81773">
        <w:t>kilometres</w:t>
      </w:r>
      <w:r w:rsidR="00A5619E" w:rsidRPr="00A5619E">
        <w:t xml:space="preserve"> (100 x 100 </w:t>
      </w:r>
      <w:r w:rsidR="00A5619E">
        <w:t>kilometres</w:t>
      </w:r>
      <w:r w:rsidR="00A5619E" w:rsidRPr="00A5619E">
        <w:t>)</w:t>
      </w:r>
      <w:r w:rsidR="00A5619E">
        <w:t>.</w:t>
      </w:r>
    </w:p>
    <w:p w14:paraId="4BFAF272" w14:textId="77777777" w:rsidR="006E0108" w:rsidRDefault="006E31D6" w:rsidP="006E0108">
      <w:pPr>
        <w:ind w:left="1134" w:hanging="1134"/>
      </w:pPr>
      <w:r>
        <w:rPr>
          <w:b/>
        </w:rPr>
        <w:t>Length to width ratio</w:t>
      </w:r>
      <w:r w:rsidR="006E0108">
        <w:t xml:space="preserve">: </w:t>
      </w:r>
      <w:r w:rsidR="00A5619E">
        <w:t>C</w:t>
      </w:r>
      <w:r w:rsidR="00A5619E" w:rsidRPr="008E1737">
        <w:t>an be up to 3:1.</w:t>
      </w:r>
    </w:p>
    <w:p w14:paraId="7533DFFE" w14:textId="77777777" w:rsidR="006E0108" w:rsidRDefault="006E0108" w:rsidP="006E0108">
      <w:pPr>
        <w:ind w:left="1134" w:hanging="1134"/>
      </w:pPr>
      <w:r w:rsidRPr="00150F05">
        <w:rPr>
          <w:b/>
        </w:rPr>
        <w:t>Depth</w:t>
      </w:r>
      <w:r>
        <w:t>:</w:t>
      </w:r>
      <w:r w:rsidR="00A5619E">
        <w:tab/>
      </w:r>
      <w:r w:rsidR="00A5619E" w:rsidRPr="00A5619E">
        <w:t>Any water depth over 1000</w:t>
      </w:r>
      <w:r w:rsidR="00A5619E">
        <w:t xml:space="preserve"> m.</w:t>
      </w:r>
    </w:p>
    <w:p w14:paraId="622518A5" w14:textId="77777777" w:rsidR="006E0108" w:rsidRDefault="00435726" w:rsidP="006E0108">
      <w:pPr>
        <w:ind w:left="1134" w:hanging="1134"/>
      </w:pPr>
      <w:r>
        <w:rPr>
          <w:b/>
        </w:rPr>
        <w:t xml:space="preserve">Steepness: </w:t>
      </w:r>
      <w:r>
        <w:rPr>
          <w:b/>
        </w:rPr>
        <w:tab/>
      </w:r>
      <w:r w:rsidR="00E1695B" w:rsidRPr="00E1695B">
        <w:t xml:space="preserve">Shortest dimension across the summit plateau of the feature is greater than </w:t>
      </w:r>
      <w:r w:rsidR="00D771EA">
        <w:t xml:space="preserve">28 </w:t>
      </w:r>
      <w:r w:rsidR="00E1695B" w:rsidRPr="00E1695B">
        <w:t>x topography of summit plateau (</w:t>
      </w:r>
      <w:r w:rsidR="00B6346A">
        <w:t xml:space="preserve">dips of </w:t>
      </w:r>
      <w:r w:rsidR="00E1695B" w:rsidRPr="00E1695B">
        <w:t xml:space="preserve">less than </w:t>
      </w:r>
      <w:r w:rsidR="00B6346A">
        <w:t>two</w:t>
      </w:r>
      <w:r w:rsidR="00E1695B" w:rsidRPr="00E1695B">
        <w:t xml:space="preserve"> degree</w:t>
      </w:r>
      <w:r w:rsidR="00B6346A">
        <w:t>s</w:t>
      </w:r>
      <w:r w:rsidR="00E1695B" w:rsidRPr="00E1695B">
        <w:t>). Exceptions are made if there is a discrete peak or pinnacle on summit plateau that is less than 1/5 the width of summit plateau.</w:t>
      </w:r>
      <w:r w:rsidR="00E1695B">
        <w:t xml:space="preserve"> See section on </w:t>
      </w:r>
      <w:r w:rsidR="00B6346A">
        <w:t xml:space="preserve">GUYOT </w:t>
      </w:r>
      <w:r w:rsidR="00E1695B">
        <w:t>definition.</w:t>
      </w:r>
    </w:p>
    <w:p w14:paraId="442F5812" w14:textId="77777777" w:rsidR="006E0108" w:rsidRPr="00150F05" w:rsidRDefault="006E0108" w:rsidP="006E0108">
      <w:pPr>
        <w:ind w:left="1134" w:hanging="1134"/>
      </w:pPr>
      <w:r w:rsidRPr="00150F05">
        <w:rPr>
          <w:b/>
        </w:rPr>
        <w:t>Comment</w:t>
      </w:r>
      <w:r>
        <w:rPr>
          <w:b/>
        </w:rPr>
        <w:t>s</w:t>
      </w:r>
      <w:r>
        <w:t>:</w:t>
      </w:r>
      <w:r w:rsidR="00E1695B">
        <w:tab/>
      </w:r>
      <w:r w:rsidR="00E1695B" w:rsidRPr="00E1695B">
        <w:t xml:space="preserve">Has to be greater than 1000 m high (because of the SEAMOUNT term in the definition). The comparatively smooth flat top can be small in comparison the extent of the feature (i.e. can be as little as 10 square </w:t>
      </w:r>
      <w:r w:rsidR="00F81773">
        <w:t>kilometres</w:t>
      </w:r>
      <w:r w:rsidR="00E1695B" w:rsidRPr="00E1695B">
        <w:t xml:space="preserve"> of flat </w:t>
      </w:r>
      <w:r w:rsidR="00B6346A">
        <w:t>t</w:t>
      </w:r>
      <w:r w:rsidR="00CC2BCD">
        <w:t>errain</w:t>
      </w:r>
      <w:r w:rsidR="00B6346A">
        <w:t xml:space="preserve"> </w:t>
      </w:r>
      <w:r w:rsidR="00E1695B" w:rsidRPr="00E1695B">
        <w:t xml:space="preserve">on </w:t>
      </w:r>
      <w:r w:rsidR="00CC2BCD">
        <w:t xml:space="preserve">top of </w:t>
      </w:r>
      <w:r w:rsidR="00E1695B" w:rsidRPr="00E1695B">
        <w:t xml:space="preserve">a feature with several 100 </w:t>
      </w:r>
      <w:r w:rsidR="00F81773">
        <w:t>kilometres</w:t>
      </w:r>
      <w:r w:rsidR="00E1695B" w:rsidRPr="00E1695B">
        <w:t xml:space="preserve"> of total area</w:t>
      </w:r>
      <w:r w:rsidR="00CC2BCD">
        <w:t>)</w:t>
      </w:r>
      <w:r w:rsidR="00E1695B" w:rsidRPr="00E1695B">
        <w:t>.</w:t>
      </w:r>
      <w:r w:rsidR="00086695" w:rsidRPr="00086695">
        <w:t xml:space="preserve"> </w:t>
      </w:r>
      <w:r w:rsidR="00E1695B" w:rsidRPr="00E1695B">
        <w:t xml:space="preserve">If shallow enough the flat top may be a </w:t>
      </w:r>
      <w:r w:rsidR="00B6346A" w:rsidRPr="00E1695B">
        <w:t xml:space="preserve">BANK </w:t>
      </w:r>
      <w:r w:rsidR="00E1695B" w:rsidRPr="00E1695B">
        <w:t>with a separate name.</w:t>
      </w:r>
    </w:p>
    <w:p w14:paraId="6752741E" w14:textId="77777777" w:rsidR="00A5619E" w:rsidRDefault="006E0108" w:rsidP="00A5619E">
      <w:pPr>
        <w:ind w:left="1134" w:hanging="1134"/>
      </w:pPr>
      <w:r w:rsidRPr="00D56DA5">
        <w:rPr>
          <w:b/>
        </w:rPr>
        <w:t>Similar Features</w:t>
      </w:r>
      <w:r>
        <w:t>:</w:t>
      </w:r>
      <w:r w:rsidR="00A5619E">
        <w:t xml:space="preserve"> </w:t>
      </w:r>
      <w:r w:rsidR="00E1695B" w:rsidRPr="00E1695B">
        <w:t>Consider SEAMOUNT definition if not flat</w:t>
      </w:r>
      <w:r w:rsidR="00CC2BCD">
        <w:t>-</w:t>
      </w:r>
      <w:r w:rsidR="00E1695B" w:rsidRPr="00E1695B">
        <w:t>topped</w:t>
      </w:r>
      <w:r w:rsidR="00086695">
        <w:t xml:space="preserve"> or there is less than </w:t>
      </w:r>
      <w:r w:rsidR="00B6346A">
        <w:t>one</w:t>
      </w:r>
      <w:r w:rsidR="00086695">
        <w:t xml:space="preserve"> square kilometre of flat terrain</w:t>
      </w:r>
      <w:r w:rsidR="00B6346A">
        <w:t xml:space="preserve"> on top of the feature</w:t>
      </w:r>
      <w:r w:rsidR="00E1695B" w:rsidRPr="00E1695B">
        <w:t xml:space="preserve">. Consider RIDGE definition if </w:t>
      </w:r>
      <w:r w:rsidR="00C800A2">
        <w:t xml:space="preserve">the </w:t>
      </w:r>
      <w:r w:rsidR="00C800A2" w:rsidRPr="00C800A2">
        <w:t xml:space="preserve">length to width </w:t>
      </w:r>
      <w:r w:rsidR="00E1695B" w:rsidRPr="00E1695B">
        <w:t xml:space="preserve">ratio </w:t>
      </w:r>
      <w:r w:rsidR="00C800A2">
        <w:t xml:space="preserve">is </w:t>
      </w:r>
      <w:r w:rsidR="00E1695B" w:rsidRPr="00E1695B">
        <w:t>greater than 3:1</w:t>
      </w:r>
      <w:r w:rsidR="00E1695B">
        <w:t xml:space="preserve">. </w:t>
      </w:r>
      <w:r w:rsidR="00A5619E" w:rsidRPr="00A5619E">
        <w:t xml:space="preserve">larger features may better fit definition for </w:t>
      </w:r>
      <w:r w:rsidR="00E1695B" w:rsidRPr="00A5619E">
        <w:t>RISE</w:t>
      </w:r>
      <w:r w:rsidR="00A5619E">
        <w:t>.</w:t>
      </w:r>
    </w:p>
    <w:p w14:paraId="613D8AF9" w14:textId="77777777" w:rsidR="00150F05" w:rsidRDefault="006C583E" w:rsidP="00150F05">
      <w:pPr>
        <w:pStyle w:val="Heading3"/>
      </w:pPr>
      <w:bookmarkStart w:id="32" w:name="_Toc71288453"/>
      <w:r>
        <w:t>HILL</w:t>
      </w:r>
      <w:bookmarkEnd w:id="32"/>
    </w:p>
    <w:p w14:paraId="110957C3" w14:textId="77777777" w:rsidR="006E0108" w:rsidRDefault="006E0108" w:rsidP="006E0108">
      <w:pPr>
        <w:ind w:left="1134" w:hanging="1134"/>
      </w:pPr>
      <w:r w:rsidRPr="00150F05">
        <w:rPr>
          <w:b/>
        </w:rPr>
        <w:t>Definition</w:t>
      </w:r>
      <w:r>
        <w:t xml:space="preserve">: </w:t>
      </w:r>
      <w:r w:rsidR="00B6346A">
        <w:tab/>
      </w:r>
      <w:r w:rsidR="008E1737" w:rsidRPr="008E1737">
        <w:t>A distinct elevation generally of irregular shape, less than 1000</w:t>
      </w:r>
      <w:r w:rsidR="00B6346A">
        <w:t xml:space="preserve"> </w:t>
      </w:r>
      <w:r w:rsidR="008E1737" w:rsidRPr="008E1737">
        <w:t>m above the surrounding relief as measured from the deepest isobath that surrounds most of the feature.</w:t>
      </w:r>
    </w:p>
    <w:p w14:paraId="2E789D7F" w14:textId="77777777" w:rsidR="006E0108" w:rsidRDefault="00B6346A" w:rsidP="006E0108">
      <w:pPr>
        <w:ind w:left="1134" w:hanging="1134"/>
      </w:pPr>
      <w:r>
        <w:rPr>
          <w:b/>
        </w:rPr>
        <w:t xml:space="preserve">Dimensions: </w:t>
      </w:r>
      <w:r w:rsidR="008E1737" w:rsidRPr="008E1737">
        <w:t>Can be smaller than</w:t>
      </w:r>
      <w:r>
        <w:t xml:space="preserve"> one</w:t>
      </w:r>
      <w:r w:rsidR="008E1737" w:rsidRPr="008E1737">
        <w:t xml:space="preserve"> square </w:t>
      </w:r>
      <w:r w:rsidR="00F81773">
        <w:t>kilometre</w:t>
      </w:r>
      <w:r>
        <w:t xml:space="preserve"> and can also</w:t>
      </w:r>
      <w:r w:rsidR="008E1737" w:rsidRPr="008E1737">
        <w:t xml:space="preserve"> be </w:t>
      </w:r>
      <w:r w:rsidR="008E1737">
        <w:t xml:space="preserve">greater than </w:t>
      </w:r>
      <w:r w:rsidR="008E1737" w:rsidRPr="008E1737">
        <w:t xml:space="preserve">1000 square </w:t>
      </w:r>
      <w:r w:rsidR="00F81773">
        <w:t>kilometres</w:t>
      </w:r>
      <w:r w:rsidR="008E1737" w:rsidRPr="008E1737">
        <w:t xml:space="preserve"> (33 x 33</w:t>
      </w:r>
      <w:r w:rsidR="00F81773">
        <w:t xml:space="preserve"> kilometres</w:t>
      </w:r>
      <w:r w:rsidR="008E1737" w:rsidRPr="008E1737">
        <w:t xml:space="preserve">). </w:t>
      </w:r>
    </w:p>
    <w:p w14:paraId="643ED9D1" w14:textId="77777777" w:rsidR="006E0108" w:rsidRDefault="006E31D6" w:rsidP="006E0108">
      <w:pPr>
        <w:ind w:left="1134" w:hanging="1134"/>
      </w:pPr>
      <w:r>
        <w:rPr>
          <w:b/>
        </w:rPr>
        <w:t>Length to width ratio</w:t>
      </w:r>
      <w:r w:rsidR="006E0108">
        <w:t xml:space="preserve">: </w:t>
      </w:r>
      <w:r w:rsidR="008E1737">
        <w:t>C</w:t>
      </w:r>
      <w:r w:rsidR="008E1737" w:rsidRPr="008E1737">
        <w:t xml:space="preserve">an be up to 3:1. </w:t>
      </w:r>
    </w:p>
    <w:p w14:paraId="5A37081B" w14:textId="77777777" w:rsidR="006E0108" w:rsidRDefault="006E0108" w:rsidP="006E0108">
      <w:pPr>
        <w:ind w:left="1134" w:hanging="1134"/>
      </w:pPr>
      <w:r w:rsidRPr="00150F05">
        <w:rPr>
          <w:b/>
        </w:rPr>
        <w:t>Depth</w:t>
      </w:r>
      <w:r>
        <w:t>:</w:t>
      </w:r>
      <w:r w:rsidR="008E1737">
        <w:tab/>
      </w:r>
      <w:r w:rsidR="008E1737" w:rsidRPr="008E1737">
        <w:t>Any water depth</w:t>
      </w:r>
      <w:r w:rsidR="00B6346A">
        <w:t>.</w:t>
      </w:r>
    </w:p>
    <w:p w14:paraId="0C3EE434" w14:textId="77777777" w:rsidR="006E0108" w:rsidRDefault="00435726" w:rsidP="006E0108">
      <w:pPr>
        <w:ind w:left="1134" w:hanging="1134"/>
      </w:pPr>
      <w:r>
        <w:rPr>
          <w:b/>
        </w:rPr>
        <w:t xml:space="preserve">Steepness: </w:t>
      </w:r>
      <w:r>
        <w:rPr>
          <w:b/>
        </w:rPr>
        <w:tab/>
      </w:r>
      <w:r w:rsidR="008E1737" w:rsidRPr="008E1737">
        <w:t>Sides</w:t>
      </w:r>
      <w:r>
        <w:t xml:space="preserve"> are</w:t>
      </w:r>
      <w:r w:rsidR="008E1737" w:rsidRPr="008E1737">
        <w:t xml:space="preserve"> usually steeper than 5 degrees - 450 m change in el</w:t>
      </w:r>
      <w:r w:rsidR="008E1737">
        <w:t>e</w:t>
      </w:r>
      <w:r w:rsidR="008E1737" w:rsidRPr="008E1737">
        <w:t xml:space="preserve">vation over 5 </w:t>
      </w:r>
      <w:r w:rsidR="00F81773">
        <w:t>kilometres</w:t>
      </w:r>
      <w:r w:rsidR="008E1737" w:rsidRPr="008E1737">
        <w:t>.</w:t>
      </w:r>
    </w:p>
    <w:p w14:paraId="63C5640C" w14:textId="77777777" w:rsidR="006E0108" w:rsidRPr="00150F05" w:rsidRDefault="006E0108" w:rsidP="006E0108">
      <w:pPr>
        <w:ind w:left="1134" w:hanging="1134"/>
      </w:pPr>
      <w:r w:rsidRPr="00150F05">
        <w:rPr>
          <w:b/>
        </w:rPr>
        <w:t>Comment</w:t>
      </w:r>
      <w:r>
        <w:rPr>
          <w:b/>
        </w:rPr>
        <w:t>s</w:t>
      </w:r>
      <w:r>
        <w:t>:</w:t>
      </w:r>
      <w:r w:rsidR="008E1737">
        <w:t xml:space="preserve"> </w:t>
      </w:r>
      <w:r w:rsidR="008E1737">
        <w:tab/>
      </w:r>
      <w:r w:rsidR="008E1737" w:rsidRPr="008E1737">
        <w:t>Often confused with KNOLL which has a smooth rounded shape. Deepest isobath has to encircle at least 50% of the feature.</w:t>
      </w:r>
    </w:p>
    <w:p w14:paraId="269C134D" w14:textId="77777777" w:rsidR="006E0108" w:rsidRDefault="006E0108" w:rsidP="006E0108">
      <w:pPr>
        <w:ind w:left="1134" w:hanging="1134"/>
      </w:pPr>
      <w:r w:rsidRPr="00D56DA5">
        <w:rPr>
          <w:b/>
        </w:rPr>
        <w:t>Similar Features</w:t>
      </w:r>
      <w:r>
        <w:t>:</w:t>
      </w:r>
      <w:r w:rsidR="008E1737" w:rsidRPr="008E1737">
        <w:t xml:space="preserve"> Consider KNOLL definition if smooth rounded shape</w:t>
      </w:r>
      <w:r w:rsidR="008E1737">
        <w:t xml:space="preserve">. </w:t>
      </w:r>
      <w:r w:rsidR="008E1737" w:rsidRPr="008E1737">
        <w:t>Features more than 100</w:t>
      </w:r>
      <w:r w:rsidR="008E1737">
        <w:t xml:space="preserve"> </w:t>
      </w:r>
      <w:r w:rsidR="00F81773">
        <w:t>kilometres</w:t>
      </w:r>
      <w:r w:rsidR="008E1737" w:rsidRPr="008E1737">
        <w:t xml:space="preserve"> in any dimension </w:t>
      </w:r>
      <w:r w:rsidR="00B6346A">
        <w:t xml:space="preserve">with almost flat tops </w:t>
      </w:r>
      <w:r w:rsidR="008E1737" w:rsidRPr="008E1737">
        <w:t>may better fit the definition for RISE</w:t>
      </w:r>
      <w:r w:rsidR="00B6346A">
        <w:t xml:space="preserve"> or PLATEAU</w:t>
      </w:r>
      <w:r w:rsidR="008E1737">
        <w:t>.</w:t>
      </w:r>
      <w:r w:rsidR="008E1737" w:rsidRPr="008E1737">
        <w:t xml:space="preserve"> </w:t>
      </w:r>
      <w:r w:rsidR="00B6346A">
        <w:t>If</w:t>
      </w:r>
      <w:r w:rsidR="00C800A2">
        <w:t xml:space="preserve"> the</w:t>
      </w:r>
      <w:r w:rsidR="00B6346A">
        <w:t xml:space="preserve"> f</w:t>
      </w:r>
      <w:r w:rsidR="008E1737">
        <w:t xml:space="preserve">eature </w:t>
      </w:r>
      <w:r w:rsidR="00B6346A">
        <w:t>has a</w:t>
      </w:r>
      <w:r w:rsidR="00C800A2">
        <w:t xml:space="preserve"> </w:t>
      </w:r>
      <w:r w:rsidR="00C800A2" w:rsidRPr="00C800A2">
        <w:t xml:space="preserve">length to width </w:t>
      </w:r>
      <w:r w:rsidR="008E1737">
        <w:t>ratio g</w:t>
      </w:r>
      <w:r w:rsidR="008E1737" w:rsidRPr="008E1737">
        <w:t xml:space="preserve">reater </w:t>
      </w:r>
      <w:r w:rsidR="008E1737">
        <w:t>than 3:1</w:t>
      </w:r>
      <w:r w:rsidR="008E1737" w:rsidRPr="008E1737">
        <w:t xml:space="preserve"> </w:t>
      </w:r>
      <w:r w:rsidR="00B6346A">
        <w:t>consider</w:t>
      </w:r>
      <w:r w:rsidR="008E1737" w:rsidRPr="008E1737">
        <w:t xml:space="preserve"> RIDGE definition</w:t>
      </w:r>
      <w:r w:rsidR="008E1737">
        <w:t>.</w:t>
      </w:r>
    </w:p>
    <w:p w14:paraId="4C9D3CE0" w14:textId="77777777" w:rsidR="00150F05" w:rsidRDefault="006C583E" w:rsidP="00150F05">
      <w:pPr>
        <w:pStyle w:val="Heading3"/>
      </w:pPr>
      <w:bookmarkStart w:id="33" w:name="_Toc71288454"/>
      <w:r>
        <w:t>HOLE</w:t>
      </w:r>
      <w:bookmarkEnd w:id="33"/>
    </w:p>
    <w:p w14:paraId="4735374A" w14:textId="77777777" w:rsidR="006E0108" w:rsidRDefault="006E0108" w:rsidP="006E0108">
      <w:pPr>
        <w:ind w:left="1134" w:hanging="1134"/>
      </w:pPr>
      <w:r w:rsidRPr="00150F05">
        <w:rPr>
          <w:b/>
        </w:rPr>
        <w:t>Definition</w:t>
      </w:r>
      <w:r>
        <w:t xml:space="preserve">: </w:t>
      </w:r>
      <w:r w:rsidR="008E1737">
        <w:tab/>
      </w:r>
      <w:r w:rsidR="008E1737" w:rsidRPr="008E1737">
        <w:t>A depression of limited extent with all sides rising steeply from a relatively flat</w:t>
      </w:r>
      <w:r w:rsidR="00CC2BCD">
        <w:t>-</w:t>
      </w:r>
      <w:r w:rsidR="008E1737" w:rsidRPr="008E1737">
        <w:t>bottom.</w:t>
      </w:r>
    </w:p>
    <w:p w14:paraId="5F96EA85" w14:textId="77777777" w:rsidR="006E0108" w:rsidRDefault="00B6346A" w:rsidP="006E0108">
      <w:pPr>
        <w:ind w:left="1134" w:hanging="1134"/>
      </w:pPr>
      <w:r>
        <w:rPr>
          <w:b/>
        </w:rPr>
        <w:t xml:space="preserve">Dimensions: </w:t>
      </w:r>
      <w:r w:rsidR="008E1737" w:rsidRPr="008E1737">
        <w:t xml:space="preserve">Usually less than 50 x 50 </w:t>
      </w:r>
      <w:r w:rsidR="008E1737">
        <w:t>kilometres</w:t>
      </w:r>
      <w:r w:rsidR="008E1737" w:rsidRPr="008E1737">
        <w:t xml:space="preserve"> and sometimes less than 10 square </w:t>
      </w:r>
      <w:r w:rsidR="008E1737">
        <w:t>kilometres.</w:t>
      </w:r>
    </w:p>
    <w:p w14:paraId="3BAFEBF3" w14:textId="77777777" w:rsidR="006E0108" w:rsidRDefault="006E31D6" w:rsidP="006E0108">
      <w:pPr>
        <w:ind w:left="1134" w:hanging="1134"/>
      </w:pPr>
      <w:r>
        <w:rPr>
          <w:b/>
        </w:rPr>
        <w:t>Length to width ratio</w:t>
      </w:r>
      <w:r w:rsidR="006E0108">
        <w:t xml:space="preserve">: </w:t>
      </w:r>
      <w:r w:rsidR="008E1737" w:rsidRPr="008E1737">
        <w:t>Can be up to 3:1.</w:t>
      </w:r>
    </w:p>
    <w:p w14:paraId="66FB97E0" w14:textId="77777777" w:rsidR="006E0108" w:rsidRDefault="006E0108" w:rsidP="006E0108">
      <w:pPr>
        <w:ind w:left="1134" w:hanging="1134"/>
      </w:pPr>
      <w:r w:rsidRPr="00150F05">
        <w:rPr>
          <w:b/>
        </w:rPr>
        <w:t>Depth</w:t>
      </w:r>
      <w:r>
        <w:t>:</w:t>
      </w:r>
      <w:r w:rsidR="008E1737">
        <w:tab/>
      </w:r>
      <w:r w:rsidR="008E1737" w:rsidRPr="008E1737">
        <w:t>Any water depth</w:t>
      </w:r>
      <w:r w:rsidR="00B6346A">
        <w:t>.</w:t>
      </w:r>
    </w:p>
    <w:p w14:paraId="5CFE5AF8" w14:textId="77777777" w:rsidR="006E0108" w:rsidRDefault="00435726" w:rsidP="006E0108">
      <w:pPr>
        <w:ind w:left="1134" w:hanging="1134"/>
      </w:pPr>
      <w:r>
        <w:rPr>
          <w:b/>
        </w:rPr>
        <w:t xml:space="preserve">Steepness: </w:t>
      </w:r>
      <w:r>
        <w:rPr>
          <w:b/>
        </w:rPr>
        <w:tab/>
      </w:r>
      <w:r w:rsidR="008E1737" w:rsidRPr="008E1737">
        <w:t>Variable</w:t>
      </w:r>
      <w:r w:rsidR="008E1737">
        <w:t>.</w:t>
      </w:r>
    </w:p>
    <w:p w14:paraId="24F4B9D5" w14:textId="77777777" w:rsidR="006E0108" w:rsidRPr="00150F05" w:rsidRDefault="006E0108" w:rsidP="006E0108">
      <w:pPr>
        <w:ind w:left="1134" w:hanging="1134"/>
      </w:pPr>
      <w:r w:rsidRPr="00150F05">
        <w:rPr>
          <w:b/>
        </w:rPr>
        <w:t>Comment</w:t>
      </w:r>
      <w:r>
        <w:rPr>
          <w:b/>
        </w:rPr>
        <w:t>s</w:t>
      </w:r>
      <w:r>
        <w:t>:</w:t>
      </w:r>
      <w:r w:rsidR="008E1737">
        <w:tab/>
      </w:r>
      <w:r w:rsidR="00B6346A">
        <w:t>H</w:t>
      </w:r>
      <w:r w:rsidR="008E1737">
        <w:t>as</w:t>
      </w:r>
      <w:r w:rsidR="008E1737" w:rsidRPr="008E1737">
        <w:t xml:space="preserve"> to be distinctly deeper that surrounding seabed. </w:t>
      </w:r>
      <w:r w:rsidR="003656F6">
        <w:t>The height of the sides should be g</w:t>
      </w:r>
      <w:r w:rsidR="008E1737" w:rsidRPr="008E1737">
        <w:t xml:space="preserve">reater than 1/10 of the feature width (more than </w:t>
      </w:r>
      <w:r w:rsidR="00B6346A">
        <w:t>one</w:t>
      </w:r>
      <w:r w:rsidR="00F81773">
        <w:t xml:space="preserve"> kilometre</w:t>
      </w:r>
      <w:r w:rsidR="008E1737" w:rsidRPr="008E1737">
        <w:t xml:space="preserve"> deep if 10 </w:t>
      </w:r>
      <w:r w:rsidR="003656F6">
        <w:t>kilometres</w:t>
      </w:r>
      <w:r w:rsidR="003656F6" w:rsidRPr="008E1737">
        <w:t xml:space="preserve"> </w:t>
      </w:r>
      <w:r w:rsidR="008E1737" w:rsidRPr="008E1737">
        <w:t>across).</w:t>
      </w:r>
    </w:p>
    <w:p w14:paraId="5B89DCC5" w14:textId="77777777" w:rsidR="006E0108" w:rsidRDefault="006E0108" w:rsidP="006E0108">
      <w:pPr>
        <w:ind w:left="1134" w:hanging="1134"/>
      </w:pPr>
      <w:r w:rsidRPr="00D56DA5">
        <w:rPr>
          <w:b/>
        </w:rPr>
        <w:t>Similar Features</w:t>
      </w:r>
      <w:r>
        <w:t>:</w:t>
      </w:r>
      <w:r w:rsidR="008E1737">
        <w:t xml:space="preserve"> Features with </w:t>
      </w:r>
      <w:r w:rsidR="00C800A2" w:rsidRPr="00C800A2">
        <w:t xml:space="preserve">length to width </w:t>
      </w:r>
      <w:r w:rsidR="008E1737" w:rsidRPr="008E1737">
        <w:t xml:space="preserve">ratios greater than 3:1 consider TROUGH, TRENCH definitions. If within a TROUGH, TRENCH or BASIN consider DEEP definition.  If size greater than 50 x 50 </w:t>
      </w:r>
      <w:r w:rsidR="006E31D6">
        <w:t>kilometres,</w:t>
      </w:r>
      <w:r w:rsidR="003656F6" w:rsidRPr="008E1737">
        <w:t xml:space="preserve"> </w:t>
      </w:r>
      <w:r w:rsidR="008E1737" w:rsidRPr="008E1737">
        <w:t>consider BASIN definition.</w:t>
      </w:r>
      <w:r w:rsidR="00B6346A">
        <w:t xml:space="preserve"> If the height of the sides </w:t>
      </w:r>
      <w:r w:rsidR="00F57800">
        <w:t>is</w:t>
      </w:r>
      <w:r w:rsidR="00B6346A">
        <w:t xml:space="preserve"> less</w:t>
      </w:r>
      <w:r w:rsidR="00B6346A" w:rsidRPr="008E1737">
        <w:t xml:space="preserve"> than 1/10 of the width</w:t>
      </w:r>
      <w:r w:rsidR="00F57800">
        <w:t xml:space="preserve"> of the </w:t>
      </w:r>
      <w:r w:rsidR="006E31D6">
        <w:t>depression,</w:t>
      </w:r>
      <w:r w:rsidR="00B6346A" w:rsidRPr="008E1737">
        <w:t xml:space="preserve"> </w:t>
      </w:r>
      <w:r w:rsidR="00B6346A">
        <w:t>consider</w:t>
      </w:r>
      <w:r w:rsidR="00B6346A" w:rsidRPr="008E1737">
        <w:t xml:space="preserve"> BASIN definition</w:t>
      </w:r>
      <w:r w:rsidR="00B6346A">
        <w:t>.</w:t>
      </w:r>
    </w:p>
    <w:p w14:paraId="52E75AD7" w14:textId="77777777" w:rsidR="00150F05" w:rsidRDefault="006C583E" w:rsidP="00150F05">
      <w:pPr>
        <w:pStyle w:val="Heading3"/>
      </w:pPr>
      <w:bookmarkStart w:id="34" w:name="_Toc71288455"/>
      <w:r>
        <w:t>KNOLL</w:t>
      </w:r>
      <w:bookmarkEnd w:id="34"/>
    </w:p>
    <w:p w14:paraId="1094CBD1" w14:textId="77777777" w:rsidR="006E0108" w:rsidRDefault="006E0108" w:rsidP="006E0108">
      <w:pPr>
        <w:ind w:left="1134" w:hanging="1134"/>
      </w:pPr>
      <w:r w:rsidRPr="00150F05">
        <w:rPr>
          <w:b/>
        </w:rPr>
        <w:t>Definition</w:t>
      </w:r>
      <w:r>
        <w:t xml:space="preserve">: </w:t>
      </w:r>
      <w:r w:rsidR="003656F6">
        <w:tab/>
      </w:r>
      <w:r w:rsidR="003656F6" w:rsidRPr="003656F6">
        <w:t>A distinct elevation with a rounded profile less than 1000</w:t>
      </w:r>
      <w:r w:rsidR="00B6346A">
        <w:t xml:space="preserve"> </w:t>
      </w:r>
      <w:r w:rsidR="003656F6" w:rsidRPr="003656F6">
        <w:t>m above the surrounding relief as measured from the deepest isobath that surrounds most of the feature.</w:t>
      </w:r>
    </w:p>
    <w:p w14:paraId="375BBF02" w14:textId="77777777" w:rsidR="006E0108" w:rsidRDefault="00B6346A" w:rsidP="006E0108">
      <w:pPr>
        <w:ind w:left="1134" w:hanging="1134"/>
      </w:pPr>
      <w:r>
        <w:rPr>
          <w:b/>
        </w:rPr>
        <w:t xml:space="preserve">Dimensions: </w:t>
      </w:r>
      <w:r w:rsidR="003656F6" w:rsidRPr="003656F6">
        <w:t xml:space="preserve">Can be smaller than 1 square </w:t>
      </w:r>
      <w:r w:rsidR="003656F6">
        <w:t>kilometre</w:t>
      </w:r>
      <w:r w:rsidRPr="00B6346A">
        <w:t xml:space="preserve"> </w:t>
      </w:r>
      <w:r>
        <w:t>and can also</w:t>
      </w:r>
      <w:r w:rsidRPr="008E1737">
        <w:t xml:space="preserve"> be </w:t>
      </w:r>
      <w:r>
        <w:t xml:space="preserve">greater than </w:t>
      </w:r>
      <w:r w:rsidRPr="008E1737">
        <w:t xml:space="preserve">1000 square </w:t>
      </w:r>
      <w:r>
        <w:t>kilometres</w:t>
      </w:r>
      <w:r w:rsidRPr="008E1737">
        <w:t xml:space="preserve"> (33 x 33</w:t>
      </w:r>
      <w:r>
        <w:t xml:space="preserve"> kilometres</w:t>
      </w:r>
      <w:r w:rsidRPr="008E1737">
        <w:t>).</w:t>
      </w:r>
    </w:p>
    <w:p w14:paraId="55BB7E66" w14:textId="77777777" w:rsidR="006E0108" w:rsidRDefault="006E31D6" w:rsidP="006E0108">
      <w:pPr>
        <w:ind w:left="1134" w:hanging="1134"/>
      </w:pPr>
      <w:r>
        <w:rPr>
          <w:b/>
        </w:rPr>
        <w:t>Length to width ratio</w:t>
      </w:r>
      <w:r w:rsidR="006E0108">
        <w:t xml:space="preserve">: </w:t>
      </w:r>
      <w:r w:rsidR="003656F6" w:rsidRPr="003656F6">
        <w:t>Can be up to 3:1.</w:t>
      </w:r>
    </w:p>
    <w:p w14:paraId="14ED049F" w14:textId="77777777" w:rsidR="006E0108" w:rsidRDefault="006E0108" w:rsidP="006E0108">
      <w:pPr>
        <w:ind w:left="1134" w:hanging="1134"/>
      </w:pPr>
      <w:r w:rsidRPr="00150F05">
        <w:rPr>
          <w:b/>
        </w:rPr>
        <w:t>Depth</w:t>
      </w:r>
      <w:r>
        <w:t>:</w:t>
      </w:r>
      <w:r w:rsidR="003656F6">
        <w:tab/>
      </w:r>
      <w:r w:rsidR="003656F6" w:rsidRPr="003656F6">
        <w:t>Any water depth</w:t>
      </w:r>
      <w:r w:rsidR="00B6346A">
        <w:t>.</w:t>
      </w:r>
    </w:p>
    <w:p w14:paraId="63D6FB03" w14:textId="77777777" w:rsidR="006E0108" w:rsidRDefault="00435726" w:rsidP="006E0108">
      <w:pPr>
        <w:ind w:left="1134" w:hanging="1134"/>
      </w:pPr>
      <w:r>
        <w:rPr>
          <w:b/>
        </w:rPr>
        <w:t xml:space="preserve">Steepness: </w:t>
      </w:r>
      <w:r>
        <w:rPr>
          <w:b/>
        </w:rPr>
        <w:tab/>
      </w:r>
      <w:r w:rsidR="003656F6" w:rsidRPr="003656F6">
        <w:t>Sides usually steeper than 5 degrees - 450 m change in el</w:t>
      </w:r>
      <w:r w:rsidR="003656F6">
        <w:t>e</w:t>
      </w:r>
      <w:r w:rsidR="003656F6" w:rsidRPr="003656F6">
        <w:t xml:space="preserve">vation over 5 </w:t>
      </w:r>
      <w:r w:rsidR="00F81773">
        <w:t>kilometres</w:t>
      </w:r>
      <w:r w:rsidR="003656F6" w:rsidRPr="003656F6">
        <w:t>.</w:t>
      </w:r>
    </w:p>
    <w:p w14:paraId="49688538" w14:textId="77777777" w:rsidR="006E0108" w:rsidRPr="00150F05" w:rsidRDefault="006E0108" w:rsidP="006E0108">
      <w:pPr>
        <w:ind w:left="1134" w:hanging="1134"/>
      </w:pPr>
      <w:r w:rsidRPr="00150F05">
        <w:rPr>
          <w:b/>
        </w:rPr>
        <w:t>Comment</w:t>
      </w:r>
      <w:r>
        <w:rPr>
          <w:b/>
        </w:rPr>
        <w:t>s</w:t>
      </w:r>
      <w:r>
        <w:t>:</w:t>
      </w:r>
      <w:r w:rsidR="003656F6">
        <w:tab/>
      </w:r>
      <w:r w:rsidR="003656F6" w:rsidRPr="003656F6">
        <w:t>Often confused with HILL which has a more irregular topography. Deepest isobath has to encircle at least 50% of the feature.</w:t>
      </w:r>
    </w:p>
    <w:p w14:paraId="49CB9B19" w14:textId="77777777" w:rsidR="006E0108" w:rsidRDefault="006E0108" w:rsidP="006E0108">
      <w:pPr>
        <w:ind w:left="1134" w:hanging="1134"/>
      </w:pPr>
      <w:r w:rsidRPr="00D56DA5">
        <w:rPr>
          <w:b/>
        </w:rPr>
        <w:t>Similar Features</w:t>
      </w:r>
      <w:r>
        <w:t>:</w:t>
      </w:r>
      <w:r w:rsidR="003656F6">
        <w:t xml:space="preserve"> </w:t>
      </w:r>
      <w:r w:rsidR="003656F6" w:rsidRPr="003656F6">
        <w:t xml:space="preserve">If </w:t>
      </w:r>
      <w:r w:rsidR="003656F6">
        <w:t xml:space="preserve">the feature is </w:t>
      </w:r>
      <w:r w:rsidR="003656F6" w:rsidRPr="003656F6">
        <w:t xml:space="preserve">not smooth and rounded </w:t>
      </w:r>
      <w:r w:rsidR="00B6346A">
        <w:t xml:space="preserve">or conical in shape </w:t>
      </w:r>
      <w:r w:rsidR="003656F6" w:rsidRPr="003656F6">
        <w:t>consider HILL definition</w:t>
      </w:r>
      <w:r w:rsidR="003656F6">
        <w:t>.</w:t>
      </w:r>
      <w:r w:rsidR="003656F6" w:rsidRPr="003656F6">
        <w:t xml:space="preserve"> </w:t>
      </w:r>
      <w:r w:rsidR="00B6346A">
        <w:t xml:space="preserve">If </w:t>
      </w:r>
      <w:r w:rsidR="00C800A2">
        <w:t xml:space="preserve">the </w:t>
      </w:r>
      <w:r w:rsidR="00C800A2" w:rsidRPr="00C800A2">
        <w:t>length to width</w:t>
      </w:r>
      <w:r w:rsidR="00B6346A">
        <w:t xml:space="preserve"> </w:t>
      </w:r>
      <w:r w:rsidR="003656F6" w:rsidRPr="003656F6">
        <w:t>ratio</w:t>
      </w:r>
      <w:r w:rsidR="00B6346A">
        <w:t xml:space="preserve"> i</w:t>
      </w:r>
      <w:r w:rsidR="003656F6" w:rsidRPr="003656F6">
        <w:t>s greater than 3:1 consider RIDGE definition. Features more than 50</w:t>
      </w:r>
      <w:r w:rsidR="003656F6">
        <w:t xml:space="preserve"> kilometres</w:t>
      </w:r>
      <w:r w:rsidR="003656F6" w:rsidRPr="003656F6">
        <w:t xml:space="preserve"> in any dimension may better fit the definition for RISE</w:t>
      </w:r>
      <w:r w:rsidR="00B6346A">
        <w:t xml:space="preserve"> or PLATEAU</w:t>
      </w:r>
      <w:r w:rsidR="00B6346A" w:rsidRPr="003656F6">
        <w:t xml:space="preserve"> </w:t>
      </w:r>
      <w:r w:rsidR="003656F6" w:rsidRPr="003656F6">
        <w:t xml:space="preserve">definitions. </w:t>
      </w:r>
    </w:p>
    <w:p w14:paraId="2309DB2F" w14:textId="77777777" w:rsidR="00150F05" w:rsidRDefault="006C583E" w:rsidP="00150F05">
      <w:pPr>
        <w:pStyle w:val="Heading3"/>
      </w:pPr>
      <w:bookmarkStart w:id="35" w:name="_Toc71288456"/>
      <w:r>
        <w:t>LEVEE</w:t>
      </w:r>
      <w:bookmarkEnd w:id="35"/>
    </w:p>
    <w:p w14:paraId="4C2A7064" w14:textId="77777777" w:rsidR="006E0108" w:rsidRDefault="006E0108" w:rsidP="006E0108">
      <w:pPr>
        <w:ind w:left="1134" w:hanging="1134"/>
      </w:pPr>
      <w:r w:rsidRPr="00150F05">
        <w:rPr>
          <w:b/>
        </w:rPr>
        <w:t>Definition</w:t>
      </w:r>
      <w:r>
        <w:t xml:space="preserve">: </w:t>
      </w:r>
      <w:r w:rsidR="00251909">
        <w:tab/>
      </w:r>
      <w:r w:rsidR="00251909" w:rsidRPr="00251909">
        <w:t>A depositional embankment bordering a CANYON, VALLEY or SEA CHANNEL.</w:t>
      </w:r>
    </w:p>
    <w:p w14:paraId="13268FC3" w14:textId="77777777" w:rsidR="006E0108" w:rsidRDefault="00B6346A" w:rsidP="006E0108">
      <w:pPr>
        <w:ind w:left="1134" w:hanging="1134"/>
      </w:pPr>
      <w:r>
        <w:rPr>
          <w:b/>
        </w:rPr>
        <w:t xml:space="preserve">Dimensions: </w:t>
      </w:r>
      <w:r w:rsidR="00251909" w:rsidRPr="00251909">
        <w:t xml:space="preserve">Usually no more than a few </w:t>
      </w:r>
      <w:r w:rsidR="00251909">
        <w:t>kilometres</w:t>
      </w:r>
      <w:r w:rsidR="00251909" w:rsidRPr="00251909">
        <w:t xml:space="preserve"> wide but can extend for 100s of </w:t>
      </w:r>
      <w:r w:rsidR="00251909">
        <w:t>kilometres</w:t>
      </w:r>
      <w:r w:rsidR="00251909" w:rsidRPr="00251909">
        <w:t xml:space="preserve"> along the edge of a SEA CHANNEL</w:t>
      </w:r>
      <w:r w:rsidR="00251909">
        <w:t>.</w:t>
      </w:r>
    </w:p>
    <w:p w14:paraId="4965E0BD" w14:textId="77777777" w:rsidR="006E0108" w:rsidRDefault="006E31D6" w:rsidP="006E0108">
      <w:pPr>
        <w:ind w:left="1134" w:hanging="1134"/>
      </w:pPr>
      <w:r>
        <w:rPr>
          <w:b/>
        </w:rPr>
        <w:t>Length to width ratio</w:t>
      </w:r>
      <w:r w:rsidR="006E0108">
        <w:t xml:space="preserve">: </w:t>
      </w:r>
      <w:r w:rsidR="006C583E">
        <w:t>T</w:t>
      </w:r>
      <w:r w:rsidR="006C583E" w:rsidRPr="00251909">
        <w:t>ypically,</w:t>
      </w:r>
      <w:r w:rsidR="00251909" w:rsidRPr="00251909">
        <w:t xml:space="preserve"> </w:t>
      </w:r>
      <w:r w:rsidR="00251909">
        <w:t>greater than</w:t>
      </w:r>
      <w:r w:rsidR="00251909" w:rsidRPr="00251909">
        <w:t xml:space="preserve"> 10:1, but may not be continuous and occur as larger lobes separated by less distinct topography that together form a single feature</w:t>
      </w:r>
      <w:r w:rsidR="00251909">
        <w:t>.</w:t>
      </w:r>
    </w:p>
    <w:p w14:paraId="646B95A3" w14:textId="77777777" w:rsidR="006E0108" w:rsidRDefault="006E0108" w:rsidP="006E0108">
      <w:pPr>
        <w:ind w:left="1134" w:hanging="1134"/>
      </w:pPr>
      <w:r w:rsidRPr="00150F05">
        <w:rPr>
          <w:b/>
        </w:rPr>
        <w:t>Depth</w:t>
      </w:r>
      <w:r>
        <w:t>:</w:t>
      </w:r>
      <w:r w:rsidR="00251909">
        <w:tab/>
      </w:r>
      <w:r w:rsidR="00251909" w:rsidRPr="00251909">
        <w:t xml:space="preserve">Often at </w:t>
      </w:r>
      <w:r w:rsidR="00251909">
        <w:t>a</w:t>
      </w:r>
      <w:r w:rsidR="00251909" w:rsidRPr="00251909">
        <w:t>byssal depths but may occur in shallow basins in more than 200</w:t>
      </w:r>
      <w:r w:rsidR="00251909">
        <w:t xml:space="preserve"> </w:t>
      </w:r>
      <w:r w:rsidR="00251909" w:rsidRPr="00251909">
        <w:t>m water depth.</w:t>
      </w:r>
    </w:p>
    <w:p w14:paraId="0E588C66" w14:textId="77777777" w:rsidR="006E0108" w:rsidRDefault="00435726" w:rsidP="006E0108">
      <w:pPr>
        <w:ind w:left="1134" w:hanging="1134"/>
      </w:pPr>
      <w:r>
        <w:rPr>
          <w:b/>
        </w:rPr>
        <w:t xml:space="preserve">Steepness: </w:t>
      </w:r>
      <w:r>
        <w:rPr>
          <w:b/>
        </w:rPr>
        <w:tab/>
      </w:r>
      <w:r w:rsidR="00251909">
        <w:t>Variable.</w:t>
      </w:r>
    </w:p>
    <w:p w14:paraId="760ED408" w14:textId="77777777" w:rsidR="006E0108" w:rsidRPr="00150F05" w:rsidRDefault="006E0108" w:rsidP="006E0108">
      <w:pPr>
        <w:ind w:left="1134" w:hanging="1134"/>
      </w:pPr>
      <w:r w:rsidRPr="00150F05">
        <w:rPr>
          <w:b/>
        </w:rPr>
        <w:t>Comment</w:t>
      </w:r>
      <w:r>
        <w:rPr>
          <w:b/>
        </w:rPr>
        <w:t>s</w:t>
      </w:r>
      <w:r>
        <w:t>:</w:t>
      </w:r>
      <w:r w:rsidR="00251909">
        <w:tab/>
      </w:r>
      <w:r w:rsidR="00251909" w:rsidRPr="00251909">
        <w:t>Usually associated with</w:t>
      </w:r>
      <w:r w:rsidR="00251909">
        <w:t xml:space="preserve"> a</w:t>
      </w:r>
      <w:r w:rsidR="00251909" w:rsidRPr="00251909">
        <w:t xml:space="preserve"> SEA CHANNEL</w:t>
      </w:r>
      <w:r w:rsidR="00072275">
        <w:t xml:space="preserve">, not commonly associated with a </w:t>
      </w:r>
      <w:r w:rsidR="00072275" w:rsidRPr="00251909">
        <w:t>CANYON</w:t>
      </w:r>
      <w:r w:rsidR="00072275">
        <w:t xml:space="preserve"> or</w:t>
      </w:r>
      <w:r w:rsidR="00072275" w:rsidRPr="00251909">
        <w:t xml:space="preserve"> VALLEY</w:t>
      </w:r>
      <w:r w:rsidR="00251909">
        <w:t>.</w:t>
      </w:r>
    </w:p>
    <w:p w14:paraId="31E932D7" w14:textId="77777777" w:rsidR="006E0108" w:rsidRDefault="006E0108" w:rsidP="006E0108">
      <w:pPr>
        <w:ind w:left="1134" w:hanging="1134"/>
      </w:pPr>
      <w:r w:rsidRPr="00D56DA5">
        <w:rPr>
          <w:b/>
        </w:rPr>
        <w:t>Similar Features</w:t>
      </w:r>
      <w:r>
        <w:t>:</w:t>
      </w:r>
      <w:r w:rsidR="00251909">
        <w:t xml:space="preserve"> Should not be confused with a sediment drift along the base of the SLOPE.</w:t>
      </w:r>
    </w:p>
    <w:p w14:paraId="5A50265D" w14:textId="77777777" w:rsidR="00150F05" w:rsidRDefault="006C583E" w:rsidP="00150F05">
      <w:pPr>
        <w:pStyle w:val="Heading3"/>
      </w:pPr>
      <w:bookmarkStart w:id="36" w:name="_Toc71288457"/>
      <w:r>
        <w:t>MOAT</w:t>
      </w:r>
      <w:bookmarkEnd w:id="36"/>
    </w:p>
    <w:p w14:paraId="4FDCA9D5" w14:textId="77777777" w:rsidR="006E0108" w:rsidRDefault="006E0108" w:rsidP="006E0108">
      <w:pPr>
        <w:ind w:left="1134" w:hanging="1134"/>
      </w:pPr>
      <w:r w:rsidRPr="00150F05">
        <w:rPr>
          <w:b/>
        </w:rPr>
        <w:t>Definition</w:t>
      </w:r>
      <w:r>
        <w:t xml:space="preserve">: </w:t>
      </w:r>
      <w:r w:rsidR="00251909">
        <w:tab/>
      </w:r>
      <w:r w:rsidR="00251909" w:rsidRPr="00251909">
        <w:t>An annular or partially annular depression commonly located at the base of SEAMOUNTS, islands and other isolated elevations.</w:t>
      </w:r>
    </w:p>
    <w:p w14:paraId="5F6C275E" w14:textId="77777777" w:rsidR="006E0108" w:rsidRDefault="00B6346A" w:rsidP="006E0108">
      <w:pPr>
        <w:ind w:left="1134" w:hanging="1134"/>
      </w:pPr>
      <w:r>
        <w:rPr>
          <w:b/>
        </w:rPr>
        <w:t xml:space="preserve">Dimensions: </w:t>
      </w:r>
      <w:r w:rsidR="00251909" w:rsidRPr="00251909">
        <w:t xml:space="preserve">Can be less than 10 </w:t>
      </w:r>
      <w:r w:rsidR="00072275">
        <w:t>kilometres</w:t>
      </w:r>
      <w:r w:rsidR="00251909" w:rsidRPr="00251909">
        <w:t xml:space="preserve"> long but may extend to 100s of </w:t>
      </w:r>
      <w:r w:rsidR="00251909">
        <w:t>kilometres around an isolated feature.</w:t>
      </w:r>
    </w:p>
    <w:p w14:paraId="532F3CEE" w14:textId="77777777" w:rsidR="006E0108" w:rsidRDefault="006E31D6" w:rsidP="006E0108">
      <w:pPr>
        <w:ind w:left="1134" w:hanging="1134"/>
      </w:pPr>
      <w:r>
        <w:rPr>
          <w:b/>
        </w:rPr>
        <w:t>Length to width ratio</w:t>
      </w:r>
      <w:r w:rsidR="006E0108">
        <w:t xml:space="preserve">: </w:t>
      </w:r>
      <w:r w:rsidR="00251909" w:rsidRPr="00251909">
        <w:t xml:space="preserve">Often arcuate shape with </w:t>
      </w:r>
      <w:r w:rsidR="00C800A2">
        <w:t xml:space="preserve">a </w:t>
      </w:r>
      <w:r w:rsidR="00C800A2" w:rsidRPr="00C800A2">
        <w:t xml:space="preserve">length to width </w:t>
      </w:r>
      <w:r w:rsidR="00251909" w:rsidRPr="00251909">
        <w:t xml:space="preserve">ratio </w:t>
      </w:r>
      <w:r w:rsidR="00251909">
        <w:t>greater than</w:t>
      </w:r>
      <w:r w:rsidR="00251909" w:rsidRPr="00251909">
        <w:t xml:space="preserve"> 3:1</w:t>
      </w:r>
      <w:r w:rsidR="00251909">
        <w:t>.</w:t>
      </w:r>
    </w:p>
    <w:p w14:paraId="564152FF" w14:textId="77777777" w:rsidR="006E0108" w:rsidRDefault="006E0108" w:rsidP="006E0108">
      <w:pPr>
        <w:ind w:left="1134" w:hanging="1134"/>
      </w:pPr>
      <w:r w:rsidRPr="00150F05">
        <w:rPr>
          <w:b/>
        </w:rPr>
        <w:t>Depth</w:t>
      </w:r>
      <w:r>
        <w:t>:</w:t>
      </w:r>
      <w:r w:rsidR="00251909">
        <w:tab/>
      </w:r>
      <w:r w:rsidR="00251909" w:rsidRPr="00251909">
        <w:t>Any water depth</w:t>
      </w:r>
      <w:r w:rsidR="00251909">
        <w:t>.</w:t>
      </w:r>
    </w:p>
    <w:p w14:paraId="2319E6FE" w14:textId="77777777" w:rsidR="006E0108" w:rsidRDefault="00435726" w:rsidP="006E0108">
      <w:pPr>
        <w:ind w:left="1134" w:hanging="1134"/>
      </w:pPr>
      <w:r>
        <w:rPr>
          <w:b/>
        </w:rPr>
        <w:t xml:space="preserve">Steepness: </w:t>
      </w:r>
      <w:r>
        <w:rPr>
          <w:b/>
        </w:rPr>
        <w:tab/>
      </w:r>
      <w:r w:rsidR="00251909">
        <w:t>Variable.</w:t>
      </w:r>
    </w:p>
    <w:p w14:paraId="33BF5665" w14:textId="77777777" w:rsidR="006E0108" w:rsidRPr="00150F05" w:rsidRDefault="006E0108" w:rsidP="006E0108">
      <w:pPr>
        <w:ind w:left="1134" w:hanging="1134"/>
      </w:pPr>
      <w:r w:rsidRPr="00150F05">
        <w:rPr>
          <w:b/>
        </w:rPr>
        <w:t>Comment</w:t>
      </w:r>
      <w:r>
        <w:rPr>
          <w:b/>
        </w:rPr>
        <w:t>s</w:t>
      </w:r>
      <w:r>
        <w:t>:</w:t>
      </w:r>
      <w:r w:rsidR="00251909">
        <w:tab/>
      </w:r>
      <w:r w:rsidR="00251909" w:rsidRPr="00251909">
        <w:t>The edges of moats can be difficult to define as they tend to merge with the flat topography of the adjacent seafloor.</w:t>
      </w:r>
    </w:p>
    <w:p w14:paraId="4E623C67" w14:textId="77777777" w:rsidR="006E0108" w:rsidRDefault="006E0108" w:rsidP="006E0108">
      <w:pPr>
        <w:ind w:left="1134" w:hanging="1134"/>
      </w:pPr>
      <w:r w:rsidRPr="00D56DA5">
        <w:rPr>
          <w:b/>
        </w:rPr>
        <w:t>Similar Features</w:t>
      </w:r>
      <w:r>
        <w:t>:</w:t>
      </w:r>
      <w:r w:rsidR="00251909">
        <w:t xml:space="preserve"> </w:t>
      </w:r>
      <w:r w:rsidR="00251909" w:rsidRPr="00251909">
        <w:t>If not associated with a SEAMOUNT, HILL or KNOLL consider HOLE or DEEP definitions</w:t>
      </w:r>
      <w:r w:rsidR="00251909">
        <w:t>.</w:t>
      </w:r>
    </w:p>
    <w:p w14:paraId="29B421D9" w14:textId="77777777" w:rsidR="00150F05" w:rsidRDefault="006C583E" w:rsidP="00150F05">
      <w:pPr>
        <w:pStyle w:val="Heading3"/>
      </w:pPr>
      <w:bookmarkStart w:id="37" w:name="_Toc71288458"/>
      <w:r>
        <w:t>MOUND</w:t>
      </w:r>
      <w:r w:rsidR="00150F05">
        <w:t>*</w:t>
      </w:r>
      <w:bookmarkEnd w:id="37"/>
    </w:p>
    <w:p w14:paraId="7E8340EB" w14:textId="77777777" w:rsidR="006E0108" w:rsidRDefault="006E0108" w:rsidP="006E0108">
      <w:pPr>
        <w:ind w:left="1134" w:hanging="1134"/>
      </w:pPr>
      <w:r w:rsidRPr="00150F05">
        <w:rPr>
          <w:b/>
        </w:rPr>
        <w:t>Definition</w:t>
      </w:r>
      <w:r>
        <w:t xml:space="preserve">: </w:t>
      </w:r>
      <w:r w:rsidR="00251909" w:rsidRPr="00251909">
        <w:t>A distinct elevation with a rounded profile generally less than 500</w:t>
      </w:r>
      <w:r w:rsidR="002468FE">
        <w:t xml:space="preserve"> </w:t>
      </w:r>
      <w:r w:rsidR="00251909" w:rsidRPr="00251909">
        <w:t>m above the surrounding relief as measured from the deepest isobath that surrounds most of the feature, commonly formed by the expulsion of fluids or by coral reef development, sedimentation and (bio)erosion.</w:t>
      </w:r>
    </w:p>
    <w:p w14:paraId="0C5E7554" w14:textId="77777777" w:rsidR="006E0108" w:rsidRDefault="00B6346A" w:rsidP="006E0108">
      <w:pPr>
        <w:ind w:left="1134" w:hanging="1134"/>
      </w:pPr>
      <w:r>
        <w:rPr>
          <w:b/>
        </w:rPr>
        <w:t xml:space="preserve">Dimensions: </w:t>
      </w:r>
      <w:r w:rsidR="00251909">
        <w:t>Often</w:t>
      </w:r>
      <w:r w:rsidR="00251909" w:rsidRPr="00251909">
        <w:t xml:space="preserve"> less than </w:t>
      </w:r>
      <w:r w:rsidR="002468FE">
        <w:t>one</w:t>
      </w:r>
      <w:r w:rsidR="00251909" w:rsidRPr="00251909">
        <w:t xml:space="preserve"> square </w:t>
      </w:r>
      <w:r w:rsidR="00251909">
        <w:t>kilometre</w:t>
      </w:r>
      <w:r w:rsidR="00251909" w:rsidRPr="00251909">
        <w:t xml:space="preserve"> but in exceptional cases can be </w:t>
      </w:r>
      <w:r w:rsidR="00251909">
        <w:t>greater 2</w:t>
      </w:r>
      <w:r w:rsidR="00251909" w:rsidRPr="00251909">
        <w:t xml:space="preserve">0 square </w:t>
      </w:r>
      <w:r w:rsidR="00251909">
        <w:t>kilometres.</w:t>
      </w:r>
    </w:p>
    <w:p w14:paraId="1EC7D808" w14:textId="77777777" w:rsidR="006E0108" w:rsidRDefault="006E31D6" w:rsidP="006E0108">
      <w:pPr>
        <w:ind w:left="1134" w:hanging="1134"/>
      </w:pPr>
      <w:r>
        <w:rPr>
          <w:b/>
        </w:rPr>
        <w:t>Length to width ratio</w:t>
      </w:r>
      <w:r w:rsidR="006E0108">
        <w:t xml:space="preserve">: </w:t>
      </w:r>
      <w:r w:rsidR="006C583E" w:rsidRPr="00251909">
        <w:t>Typically,</w:t>
      </w:r>
      <w:r w:rsidR="00251909" w:rsidRPr="00251909">
        <w:t xml:space="preserve"> about 1:1, but can be up to 3:1.  </w:t>
      </w:r>
    </w:p>
    <w:p w14:paraId="73B76D71" w14:textId="77777777" w:rsidR="00251909" w:rsidRDefault="006E0108" w:rsidP="00251909">
      <w:pPr>
        <w:ind w:left="1134" w:hanging="1134"/>
      </w:pPr>
      <w:r w:rsidRPr="00150F05">
        <w:rPr>
          <w:b/>
        </w:rPr>
        <w:t>Depth</w:t>
      </w:r>
      <w:r>
        <w:t>:</w:t>
      </w:r>
      <w:r w:rsidR="00251909">
        <w:tab/>
      </w:r>
      <w:r w:rsidR="00251909" w:rsidRPr="00251909">
        <w:t>Any water depth</w:t>
      </w:r>
      <w:r w:rsidR="00251909">
        <w:t>.</w:t>
      </w:r>
    </w:p>
    <w:p w14:paraId="5EEE6D47" w14:textId="77777777" w:rsidR="006E0108" w:rsidRDefault="00435726" w:rsidP="006E0108">
      <w:pPr>
        <w:ind w:left="1134" w:hanging="1134"/>
      </w:pPr>
      <w:r>
        <w:rPr>
          <w:b/>
        </w:rPr>
        <w:t xml:space="preserve">Steepness: </w:t>
      </w:r>
      <w:r>
        <w:rPr>
          <w:b/>
        </w:rPr>
        <w:tab/>
      </w:r>
      <w:r w:rsidR="00251909" w:rsidRPr="00251909">
        <w:t xml:space="preserve">Sides </w:t>
      </w:r>
      <w:r w:rsidR="002A6DE6">
        <w:t xml:space="preserve">are </w:t>
      </w:r>
      <w:r w:rsidR="00251909" w:rsidRPr="00251909">
        <w:t xml:space="preserve">usually steeper than 5 degrees - </w:t>
      </w:r>
      <w:r w:rsidR="002A6DE6">
        <w:t>175</w:t>
      </w:r>
      <w:r w:rsidR="00251909" w:rsidRPr="00251909">
        <w:t xml:space="preserve"> m change in el</w:t>
      </w:r>
      <w:r w:rsidR="002A6DE6">
        <w:t>e</w:t>
      </w:r>
      <w:r w:rsidR="00251909" w:rsidRPr="00251909">
        <w:t xml:space="preserve">vation over </w:t>
      </w:r>
      <w:r w:rsidR="00B6346A">
        <w:t>two</w:t>
      </w:r>
      <w:r w:rsidR="002A6DE6">
        <w:t xml:space="preserve"> kilometres</w:t>
      </w:r>
      <w:r w:rsidR="00251909" w:rsidRPr="00251909">
        <w:t>.</w:t>
      </w:r>
    </w:p>
    <w:p w14:paraId="7BE325EA" w14:textId="77777777" w:rsidR="006E0108" w:rsidRPr="00150F05" w:rsidRDefault="006E0108" w:rsidP="006E0108">
      <w:pPr>
        <w:ind w:left="1134" w:hanging="1134"/>
      </w:pPr>
      <w:r w:rsidRPr="00150F05">
        <w:rPr>
          <w:b/>
        </w:rPr>
        <w:t>Comment</w:t>
      </w:r>
      <w:r>
        <w:rPr>
          <w:b/>
        </w:rPr>
        <w:t>s</w:t>
      </w:r>
      <w:r>
        <w:t>:</w:t>
      </w:r>
      <w:r w:rsidR="002A6DE6">
        <w:tab/>
        <w:t xml:space="preserve">Should not be confused with SALT DOME, that has a different </w:t>
      </w:r>
      <w:r w:rsidR="002A6DE6" w:rsidRPr="002A6DE6">
        <w:t>process of formation</w:t>
      </w:r>
      <w:r w:rsidR="002A6DE6">
        <w:t xml:space="preserve">. </w:t>
      </w:r>
    </w:p>
    <w:p w14:paraId="54327C24" w14:textId="77777777" w:rsidR="006E0108" w:rsidRDefault="006E0108" w:rsidP="006E0108">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14:paraId="2FD14DEA" w14:textId="77777777" w:rsidR="00150F05" w:rsidRDefault="006C583E" w:rsidP="00150F05">
      <w:pPr>
        <w:pStyle w:val="Heading3"/>
      </w:pPr>
      <w:bookmarkStart w:id="38" w:name="_Toc71288459"/>
      <w:r>
        <w:t>MUD VOLCANO</w:t>
      </w:r>
      <w:r w:rsidR="00150F05">
        <w:t>*</w:t>
      </w:r>
      <w:bookmarkEnd w:id="38"/>
    </w:p>
    <w:p w14:paraId="0BA6E5E0" w14:textId="77777777" w:rsidR="006E0108" w:rsidRDefault="006E0108" w:rsidP="006E0108">
      <w:pPr>
        <w:ind w:left="1134" w:hanging="1134"/>
      </w:pPr>
      <w:r w:rsidRPr="00150F05">
        <w:rPr>
          <w:b/>
        </w:rPr>
        <w:t>Definition</w:t>
      </w:r>
      <w:r>
        <w:t xml:space="preserve">: </w:t>
      </w:r>
      <w:r w:rsidR="002A6DE6">
        <w:tab/>
      </w:r>
      <w:r w:rsidR="002A6DE6" w:rsidRPr="002A6DE6">
        <w:t>A MOUND or cone-shaped elevation formed by the expulsion of non-magmatic liquids and gasses.</w:t>
      </w:r>
    </w:p>
    <w:p w14:paraId="1CCD6A04" w14:textId="77777777" w:rsidR="006E0108" w:rsidRDefault="00B6346A" w:rsidP="006E0108">
      <w:pPr>
        <w:ind w:left="1134" w:hanging="1134"/>
      </w:pPr>
      <w:r>
        <w:rPr>
          <w:b/>
        </w:rPr>
        <w:t xml:space="preserve">Dimensions: </w:t>
      </w:r>
      <w:r w:rsidR="002A6DE6" w:rsidRPr="002A6DE6">
        <w:t xml:space="preserve">Often less than </w:t>
      </w:r>
      <w:r w:rsidR="002468FE">
        <w:t>one</w:t>
      </w:r>
      <w:r w:rsidR="002A6DE6" w:rsidRPr="002A6DE6">
        <w:t xml:space="preserve"> square kilometre but in exceptional cases can be greater 20 square kilometres.</w:t>
      </w:r>
    </w:p>
    <w:p w14:paraId="0F68D24E" w14:textId="77777777" w:rsidR="006E0108" w:rsidRDefault="006E31D6" w:rsidP="006E0108">
      <w:pPr>
        <w:ind w:left="1134" w:hanging="1134"/>
      </w:pPr>
      <w:r>
        <w:rPr>
          <w:b/>
        </w:rPr>
        <w:t>Length to width ratio</w:t>
      </w:r>
      <w:r w:rsidR="006E0108">
        <w:t xml:space="preserve">: </w:t>
      </w:r>
      <w:r w:rsidR="006C583E" w:rsidRPr="00251909">
        <w:t>Typically,</w:t>
      </w:r>
      <w:r w:rsidR="002A6DE6" w:rsidRPr="00251909">
        <w:t xml:space="preserve"> about 1:1, but can be up to 3:1.  </w:t>
      </w:r>
    </w:p>
    <w:p w14:paraId="4358AC50" w14:textId="77777777" w:rsidR="002A6DE6" w:rsidRDefault="006E0108" w:rsidP="002A6DE6">
      <w:pPr>
        <w:ind w:left="1134" w:hanging="1134"/>
      </w:pPr>
      <w:r w:rsidRPr="00150F05">
        <w:rPr>
          <w:b/>
        </w:rPr>
        <w:t>Depth</w:t>
      </w:r>
      <w:r>
        <w:t>:</w:t>
      </w:r>
      <w:r w:rsidR="002A6DE6">
        <w:tab/>
      </w:r>
      <w:r w:rsidR="002A6DE6" w:rsidRPr="00251909">
        <w:t>Any water depth</w:t>
      </w:r>
      <w:r w:rsidR="002A6DE6">
        <w:t>.</w:t>
      </w:r>
    </w:p>
    <w:p w14:paraId="3BD758D2" w14:textId="77777777" w:rsidR="006E0108" w:rsidRDefault="00435726" w:rsidP="006E0108">
      <w:pPr>
        <w:ind w:left="1134" w:hanging="1134"/>
      </w:pPr>
      <w:r>
        <w:rPr>
          <w:b/>
        </w:rPr>
        <w:t xml:space="preserve">Steepness: </w:t>
      </w:r>
      <w:r>
        <w:rPr>
          <w:b/>
        </w:rPr>
        <w:tab/>
      </w:r>
      <w:r w:rsidR="002A6DE6" w:rsidRPr="00251909">
        <w:t xml:space="preserve">Sides </w:t>
      </w:r>
      <w:r w:rsidR="002A6DE6">
        <w:t xml:space="preserve">are </w:t>
      </w:r>
      <w:r w:rsidR="002A6DE6" w:rsidRPr="00251909">
        <w:t xml:space="preserve">usually steeper than 5 degrees - </w:t>
      </w:r>
      <w:r w:rsidR="002A6DE6">
        <w:t>175</w:t>
      </w:r>
      <w:r w:rsidR="002A6DE6" w:rsidRPr="00251909">
        <w:t xml:space="preserve"> m change in el</w:t>
      </w:r>
      <w:r w:rsidR="002A6DE6">
        <w:t>e</w:t>
      </w:r>
      <w:r w:rsidR="002A6DE6" w:rsidRPr="00251909">
        <w:t xml:space="preserve">vation over </w:t>
      </w:r>
      <w:r w:rsidR="00B6346A">
        <w:t>two</w:t>
      </w:r>
      <w:r w:rsidR="002A6DE6">
        <w:t xml:space="preserve"> kilometres</w:t>
      </w:r>
      <w:r w:rsidR="002A6DE6" w:rsidRPr="00251909">
        <w:t>.</w:t>
      </w:r>
    </w:p>
    <w:p w14:paraId="4F774F5F" w14:textId="77777777" w:rsidR="002A6DE6" w:rsidRDefault="006E0108" w:rsidP="006E0108">
      <w:pPr>
        <w:ind w:left="1134" w:hanging="1134"/>
      </w:pPr>
      <w:r w:rsidRPr="00150F05">
        <w:rPr>
          <w:b/>
        </w:rPr>
        <w:t>Comment</w:t>
      </w:r>
      <w:r>
        <w:rPr>
          <w:b/>
        </w:rPr>
        <w:t>s</w:t>
      </w:r>
      <w:r>
        <w:t>:</w:t>
      </w:r>
      <w:r w:rsidR="002A6DE6">
        <w:tab/>
      </w:r>
      <w:r w:rsidR="002A6DE6" w:rsidRPr="002A6DE6">
        <w:t>Often of low relief</w:t>
      </w:r>
      <w:r w:rsidR="002A6DE6">
        <w:t>,</w:t>
      </w:r>
      <w:r w:rsidR="002A6DE6" w:rsidRPr="002A6DE6">
        <w:t xml:space="preserve"> less than 200</w:t>
      </w:r>
      <w:r w:rsidR="002A6DE6">
        <w:t xml:space="preserve"> </w:t>
      </w:r>
      <w:r w:rsidR="002A6DE6" w:rsidRPr="002A6DE6">
        <w:t>m</w:t>
      </w:r>
      <w:r w:rsidR="002A6DE6">
        <w:t>,</w:t>
      </w:r>
      <w:r w:rsidR="002A6DE6" w:rsidRPr="002A6DE6">
        <w:t xml:space="preserve"> and can be quite rounded in shape. </w:t>
      </w:r>
    </w:p>
    <w:p w14:paraId="2F2CDC9C" w14:textId="77777777" w:rsidR="002A6DE6" w:rsidRPr="00150F05" w:rsidRDefault="006E0108" w:rsidP="002A6DE6">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14:paraId="67181221" w14:textId="77777777" w:rsidR="00150F05" w:rsidRDefault="006C583E" w:rsidP="00150F05">
      <w:pPr>
        <w:pStyle w:val="Heading3"/>
      </w:pPr>
      <w:bookmarkStart w:id="39" w:name="_Toc71288460"/>
      <w:r>
        <w:t>PEAK</w:t>
      </w:r>
      <w:bookmarkEnd w:id="39"/>
    </w:p>
    <w:p w14:paraId="217C6471" w14:textId="34FC3589" w:rsidR="006E0108" w:rsidRDefault="006E0108" w:rsidP="006E0108">
      <w:pPr>
        <w:ind w:left="1134" w:hanging="1134"/>
      </w:pPr>
      <w:r w:rsidRPr="00150F05">
        <w:rPr>
          <w:b/>
        </w:rPr>
        <w:t>Definition</w:t>
      </w:r>
      <w:r>
        <w:t xml:space="preserve">: </w:t>
      </w:r>
      <w:r w:rsidR="009C65FC">
        <w:tab/>
      </w:r>
      <w:r w:rsidR="009C65FC" w:rsidRPr="009C65FC">
        <w:t xml:space="preserve">A conical or pointed elevation </w:t>
      </w:r>
      <w:r w:rsidR="00D855D3">
        <w:t>on</w:t>
      </w:r>
      <w:r w:rsidR="009C65FC" w:rsidRPr="009C65FC">
        <w:t xml:space="preserve"> a larger feature</w:t>
      </w:r>
      <w:r w:rsidR="00D855D3">
        <w:t xml:space="preserve"> such as a SEAMOUNT</w:t>
      </w:r>
      <w:r w:rsidR="009C65FC" w:rsidRPr="009C65FC">
        <w:t>.</w:t>
      </w:r>
    </w:p>
    <w:p w14:paraId="3C25FE78" w14:textId="77777777" w:rsidR="006E0108" w:rsidRDefault="00B6346A" w:rsidP="006E0108">
      <w:pPr>
        <w:ind w:left="1134" w:hanging="1134"/>
      </w:pPr>
      <w:r>
        <w:rPr>
          <w:b/>
        </w:rPr>
        <w:t xml:space="preserve">Dimensions: </w:t>
      </w:r>
      <w:r w:rsidR="009C65FC" w:rsidRPr="009C65FC">
        <w:t xml:space="preserve">Usually less than 10 square </w:t>
      </w:r>
      <w:r w:rsidR="00F81773">
        <w:t>kilometres</w:t>
      </w:r>
      <w:r w:rsidR="009C65FC" w:rsidRPr="009C65FC">
        <w:t xml:space="preserve"> but in exceptional cases can be </w:t>
      </w:r>
      <w:r w:rsidR="009C65FC">
        <w:t>greater than</w:t>
      </w:r>
      <w:r w:rsidR="009C65FC" w:rsidRPr="009C65FC">
        <w:t xml:space="preserve"> 1</w:t>
      </w:r>
      <w:r w:rsidR="002468FE">
        <w:t xml:space="preserve">00 square </w:t>
      </w:r>
      <w:r w:rsidR="00F81773">
        <w:t>kilometres</w:t>
      </w:r>
      <w:r w:rsidR="002468FE">
        <w:t xml:space="preserve"> in area.</w:t>
      </w:r>
    </w:p>
    <w:p w14:paraId="18A01D02" w14:textId="77777777"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14:paraId="5185A048" w14:textId="77777777" w:rsidR="006E0108" w:rsidRDefault="006E0108" w:rsidP="006E0108">
      <w:pPr>
        <w:ind w:left="1134" w:hanging="1134"/>
      </w:pPr>
      <w:r w:rsidRPr="00150F05">
        <w:rPr>
          <w:b/>
        </w:rPr>
        <w:t>Depth</w:t>
      </w:r>
      <w:r>
        <w:t>:</w:t>
      </w:r>
      <w:r w:rsidR="009C65FC">
        <w:tab/>
      </w:r>
      <w:r w:rsidR="009C65FC" w:rsidRPr="009C65FC">
        <w:t>Any water depth</w:t>
      </w:r>
      <w:r w:rsidR="009C65FC">
        <w:t>.</w:t>
      </w:r>
    </w:p>
    <w:p w14:paraId="0E62B9BC" w14:textId="77777777" w:rsidR="006E0108" w:rsidRDefault="00435726" w:rsidP="006E0108">
      <w:pPr>
        <w:ind w:left="1134" w:hanging="1134"/>
      </w:pPr>
      <w:r>
        <w:rPr>
          <w:b/>
        </w:rPr>
        <w:t xml:space="preserve">Steepness: </w:t>
      </w:r>
      <w:r>
        <w:rPr>
          <w:b/>
        </w:rPr>
        <w:tab/>
      </w:r>
      <w:r w:rsidR="009C65FC" w:rsidRPr="009C65FC">
        <w:t>Sides usually steeper than 5 degrees - 450 m change in el</w:t>
      </w:r>
      <w:r w:rsidR="009C65FC">
        <w:t>e</w:t>
      </w:r>
      <w:r w:rsidR="009C65FC" w:rsidRPr="009C65FC">
        <w:t xml:space="preserve">vation over 5 </w:t>
      </w:r>
      <w:r w:rsidR="00F81773">
        <w:t>kilometres</w:t>
      </w:r>
      <w:r w:rsidR="009C65FC" w:rsidRPr="009C65FC">
        <w:t>.</w:t>
      </w:r>
    </w:p>
    <w:p w14:paraId="7C7C1106" w14:textId="4E8FB653" w:rsidR="009C65FC" w:rsidRPr="00576382" w:rsidRDefault="006E0108" w:rsidP="006E0108">
      <w:pPr>
        <w:ind w:left="1134" w:hanging="1134"/>
        <w:rPr>
          <w:bCs/>
          <w:iCs/>
        </w:rPr>
      </w:pPr>
      <w:r w:rsidRPr="00150F05">
        <w:rPr>
          <w:b/>
        </w:rPr>
        <w:t>Comment</w:t>
      </w:r>
      <w:r>
        <w:rPr>
          <w:b/>
        </w:rPr>
        <w:t>s</w:t>
      </w:r>
      <w:r>
        <w:t>:</w:t>
      </w:r>
      <w:r w:rsidR="009C65FC" w:rsidRPr="009C65FC">
        <w:t xml:space="preserve"> </w:t>
      </w:r>
      <w:r w:rsidR="009C65FC">
        <w:tab/>
      </w:r>
      <w:r w:rsidR="009C65FC" w:rsidRPr="009C65FC">
        <w:t>A peak may occur on a RIDGE or a SEAMOUNT but may not be at the highest point. Indeed</w:t>
      </w:r>
      <w:r w:rsidR="009C65FC">
        <w:t>,</w:t>
      </w:r>
      <w:r w:rsidR="009C65FC" w:rsidRPr="009C65FC">
        <w:t xml:space="preserve"> a PEAK may occur on the lower flanks of a SEAMOUNT.</w:t>
      </w:r>
      <w:r w:rsidR="009C65FC" w:rsidRPr="009C65FC">
        <w:rPr>
          <w:b/>
          <w:i/>
        </w:rPr>
        <w:t xml:space="preserve"> </w:t>
      </w:r>
    </w:p>
    <w:p w14:paraId="3EA60811" w14:textId="77777777" w:rsidR="006E0108" w:rsidRDefault="006E0108" w:rsidP="006E0108">
      <w:pPr>
        <w:ind w:left="1134" w:hanging="1134"/>
      </w:pPr>
      <w:r w:rsidRPr="00D56DA5">
        <w:rPr>
          <w:b/>
        </w:rPr>
        <w:t>Similar Features</w:t>
      </w:r>
      <w:r>
        <w:t>:</w:t>
      </w:r>
      <w:r w:rsidR="009C65FC">
        <w:t xml:space="preserve"> </w:t>
      </w:r>
      <w:r w:rsidR="009C65FC" w:rsidRPr="009C65FC">
        <w:t>If spire-shaped and sides steeper than 20 degrees consider PINNACLE definition. If larger than 1</w:t>
      </w:r>
      <w:r w:rsidR="002468FE">
        <w:t>00 square</w:t>
      </w:r>
      <w:r w:rsidR="009C65FC" w:rsidRPr="009C65FC">
        <w:t xml:space="preserve"> </w:t>
      </w:r>
      <w:r w:rsidR="009C65FC">
        <w:t>kilometres,</w:t>
      </w:r>
      <w:r w:rsidR="009C65FC" w:rsidRPr="009C65FC">
        <w:t xml:space="preserve"> consider HILL</w:t>
      </w:r>
      <w:r w:rsidR="009C65FC">
        <w:t xml:space="preserve"> or</w:t>
      </w:r>
      <w:r w:rsidR="009C65FC" w:rsidRPr="009C65FC">
        <w:t xml:space="preserve"> KNOLL definitions. If </w:t>
      </w:r>
      <w:r w:rsidR="00C800A2">
        <w:t xml:space="preserve">the </w:t>
      </w:r>
      <w:r w:rsidR="00C800A2" w:rsidRPr="00C800A2">
        <w:t>length to width</w:t>
      </w:r>
      <w:r w:rsidR="009C65FC" w:rsidRPr="009C65FC">
        <w:t xml:space="preserve"> ratio greater than 3:1 consider RIDGE definition</w:t>
      </w:r>
      <w:r w:rsidR="002468FE">
        <w:t>.</w:t>
      </w:r>
    </w:p>
    <w:p w14:paraId="02905BCE" w14:textId="77777777" w:rsidR="00150F05" w:rsidRDefault="006C583E" w:rsidP="00150F05">
      <w:pPr>
        <w:pStyle w:val="Heading3"/>
      </w:pPr>
      <w:bookmarkStart w:id="40" w:name="_Toc71288461"/>
      <w:r>
        <w:t>PINNACLE</w:t>
      </w:r>
      <w:bookmarkEnd w:id="40"/>
    </w:p>
    <w:p w14:paraId="771EA953" w14:textId="66EB6093" w:rsidR="006E0108" w:rsidRDefault="006E0108" w:rsidP="006E0108">
      <w:pPr>
        <w:ind w:left="1134" w:hanging="1134"/>
      </w:pPr>
      <w:r w:rsidRPr="00150F05">
        <w:rPr>
          <w:b/>
        </w:rPr>
        <w:t>Definition</w:t>
      </w:r>
      <w:r>
        <w:t xml:space="preserve">: </w:t>
      </w:r>
      <w:r w:rsidR="009C65FC">
        <w:tab/>
      </w:r>
      <w:r w:rsidR="009C65FC" w:rsidRPr="009C65FC">
        <w:t xml:space="preserve">A spire-shaped pillar either isolated or </w:t>
      </w:r>
      <w:r w:rsidR="0049788A">
        <w:t>on</w:t>
      </w:r>
      <w:r w:rsidR="009C65FC" w:rsidRPr="009C65FC">
        <w:t xml:space="preserve"> a larger feature.</w:t>
      </w:r>
    </w:p>
    <w:p w14:paraId="6E52DDE5" w14:textId="77777777" w:rsidR="006E0108" w:rsidRDefault="00B6346A" w:rsidP="006E0108">
      <w:pPr>
        <w:ind w:left="1134" w:hanging="1134"/>
      </w:pPr>
      <w:r>
        <w:rPr>
          <w:b/>
        </w:rPr>
        <w:t xml:space="preserve">Dimensions: </w:t>
      </w:r>
      <w:r w:rsidR="009C65FC" w:rsidRPr="009C65FC">
        <w:t xml:space="preserve">Usually less than 5 square </w:t>
      </w:r>
      <w:r w:rsidR="009C65FC">
        <w:t>kilometres.</w:t>
      </w:r>
    </w:p>
    <w:p w14:paraId="7C179DFD" w14:textId="77777777"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14:paraId="3114E03B" w14:textId="77777777" w:rsidR="006E0108" w:rsidRDefault="006E0108" w:rsidP="006E0108">
      <w:pPr>
        <w:ind w:left="1134" w:hanging="1134"/>
      </w:pPr>
      <w:r w:rsidRPr="00150F05">
        <w:rPr>
          <w:b/>
        </w:rPr>
        <w:t>Depth</w:t>
      </w:r>
      <w:r>
        <w:t>:</w:t>
      </w:r>
      <w:r w:rsidR="009C65FC">
        <w:tab/>
      </w:r>
      <w:r w:rsidR="009C65FC" w:rsidRPr="009C65FC">
        <w:t>Any water depth</w:t>
      </w:r>
      <w:r w:rsidR="009C65FC">
        <w:t>.</w:t>
      </w:r>
    </w:p>
    <w:p w14:paraId="08EB11E0" w14:textId="77777777" w:rsidR="006E0108" w:rsidRDefault="00435726" w:rsidP="006E0108">
      <w:pPr>
        <w:ind w:left="1134" w:hanging="1134"/>
      </w:pPr>
      <w:r>
        <w:rPr>
          <w:b/>
        </w:rPr>
        <w:t xml:space="preserve">Steepness: </w:t>
      </w:r>
      <w:r>
        <w:rPr>
          <w:b/>
        </w:rPr>
        <w:tab/>
      </w:r>
      <w:r w:rsidR="009C65FC" w:rsidRPr="009C65FC">
        <w:t>Sides steeper than 20 degrees - 350 m change in el</w:t>
      </w:r>
      <w:r w:rsidR="009C65FC">
        <w:t>e</w:t>
      </w:r>
      <w:r w:rsidR="009C65FC" w:rsidRPr="009C65FC">
        <w:t xml:space="preserve">vation over </w:t>
      </w:r>
      <w:r w:rsidR="002468FE">
        <w:t>one</w:t>
      </w:r>
      <w:r w:rsidR="009C65FC" w:rsidRPr="009C65FC">
        <w:t xml:space="preserve"> </w:t>
      </w:r>
      <w:r w:rsidR="009C65FC">
        <w:t>kilometre</w:t>
      </w:r>
      <w:r w:rsidR="009C65FC" w:rsidRPr="009C65FC">
        <w:t>.</w:t>
      </w:r>
    </w:p>
    <w:p w14:paraId="3D197B11" w14:textId="54E3B6F1" w:rsidR="006E0108" w:rsidRPr="009C65FC" w:rsidRDefault="006E0108" w:rsidP="006E0108">
      <w:pPr>
        <w:ind w:left="1134" w:hanging="1134"/>
        <w:rPr>
          <w:b/>
        </w:rPr>
      </w:pPr>
      <w:r w:rsidRPr="00150F05">
        <w:rPr>
          <w:b/>
        </w:rPr>
        <w:t>Comment</w:t>
      </w:r>
      <w:r>
        <w:rPr>
          <w:b/>
        </w:rPr>
        <w:t>s</w:t>
      </w:r>
      <w:r>
        <w:t>:</w:t>
      </w:r>
      <w:r w:rsidR="009C65FC">
        <w:tab/>
      </w:r>
      <w:r w:rsidR="009C65FC" w:rsidRPr="009C65FC">
        <w:t xml:space="preserve">A Pinnacle may occur on a ridge or a seamount but may not be at the highest point. </w:t>
      </w:r>
    </w:p>
    <w:p w14:paraId="159319F7" w14:textId="77777777" w:rsidR="006E0108" w:rsidRDefault="006E0108" w:rsidP="006E0108">
      <w:pPr>
        <w:ind w:left="1134" w:hanging="1134"/>
      </w:pPr>
      <w:r w:rsidRPr="00D56DA5">
        <w:rPr>
          <w:b/>
        </w:rPr>
        <w:t>Similar Features</w:t>
      </w:r>
      <w:r>
        <w:t>:</w:t>
      </w:r>
      <w:r w:rsidR="009C65FC">
        <w:t xml:space="preserve"> </w:t>
      </w:r>
      <w:r w:rsidR="009C65FC" w:rsidRPr="009C65FC">
        <w:t>If conical shape and sides less than 20 degrees</w:t>
      </w:r>
      <w:r w:rsidR="00D75FAE">
        <w:t>,</w:t>
      </w:r>
      <w:r w:rsidR="009C65FC" w:rsidRPr="009C65FC">
        <w:t xml:space="preserve"> consider PEAK. If larger than 2 x 2 </w:t>
      </w:r>
      <w:r w:rsidR="009C65FC">
        <w:t xml:space="preserve">kilometres, </w:t>
      </w:r>
      <w:r w:rsidR="009C65FC" w:rsidRPr="009C65FC">
        <w:t>consider PEAK, HILL</w:t>
      </w:r>
      <w:r w:rsidR="009C65FC">
        <w:t xml:space="preserve"> or</w:t>
      </w:r>
      <w:r w:rsidR="009C65FC" w:rsidRPr="009C65FC">
        <w:t xml:space="preserve"> KNOLL definitions. If </w:t>
      </w:r>
      <w:r w:rsidR="00C800A2">
        <w:t xml:space="preserve">the </w:t>
      </w:r>
      <w:r w:rsidR="00C800A2" w:rsidRPr="00C800A2">
        <w:t>length to width</w:t>
      </w:r>
      <w:r w:rsidR="009C65FC" w:rsidRPr="009C65FC">
        <w:t xml:space="preserve"> ratio greater than 3:1 consider RIDGE definition</w:t>
      </w:r>
      <w:r w:rsidR="00F81773">
        <w:t>.</w:t>
      </w:r>
    </w:p>
    <w:p w14:paraId="4757C397" w14:textId="77777777" w:rsidR="00150F05" w:rsidRDefault="006C583E" w:rsidP="00150F05">
      <w:pPr>
        <w:pStyle w:val="Heading3"/>
      </w:pPr>
      <w:bookmarkStart w:id="41" w:name="_Toc71288462"/>
      <w:r>
        <w:t>PLATEAU</w:t>
      </w:r>
      <w:bookmarkEnd w:id="41"/>
    </w:p>
    <w:p w14:paraId="0CF74DCD" w14:textId="77777777" w:rsidR="006E0108" w:rsidRDefault="006E0108" w:rsidP="006E0108">
      <w:pPr>
        <w:ind w:left="1134" w:hanging="1134"/>
      </w:pPr>
      <w:r w:rsidRPr="00150F05">
        <w:rPr>
          <w:b/>
        </w:rPr>
        <w:t>Definition</w:t>
      </w:r>
      <w:r>
        <w:t xml:space="preserve">: </w:t>
      </w:r>
      <w:r w:rsidR="00D75FAE">
        <w:t xml:space="preserve"> </w:t>
      </w:r>
      <w:r w:rsidR="00D75FAE" w:rsidRPr="00D75FAE">
        <w:t>A large, relatively flat elevation that is higher than the surrounding relief with one or more relatively steep sides.</w:t>
      </w:r>
    </w:p>
    <w:p w14:paraId="06707211" w14:textId="77777777" w:rsidR="006E0108" w:rsidRDefault="00B6346A" w:rsidP="006E0108">
      <w:pPr>
        <w:ind w:left="1134" w:hanging="1134"/>
      </w:pPr>
      <w:r>
        <w:rPr>
          <w:b/>
        </w:rPr>
        <w:t xml:space="preserve">Dimensions: </w:t>
      </w:r>
      <w:r w:rsidR="00D75FAE" w:rsidRPr="00D75FAE">
        <w:t xml:space="preserve">Usually greater than </w:t>
      </w:r>
      <w:r w:rsidR="00EE684E">
        <w:t>2</w:t>
      </w:r>
      <w:r w:rsidR="00D75FAE" w:rsidRPr="00D75FAE">
        <w:t xml:space="preserve">0 x </w:t>
      </w:r>
      <w:r w:rsidR="00EE684E">
        <w:t>2</w:t>
      </w:r>
      <w:r w:rsidR="00D75FAE" w:rsidRPr="00D75FAE">
        <w:t xml:space="preserve">0 </w:t>
      </w:r>
      <w:r w:rsidR="00F81773">
        <w:t>kilometres</w:t>
      </w:r>
      <w:r w:rsidR="00D75FAE" w:rsidRPr="00D75FAE">
        <w:t xml:space="preserve">. </w:t>
      </w:r>
      <w:r w:rsidR="00EE684E">
        <w:t>The l</w:t>
      </w:r>
      <w:r w:rsidR="00D75FAE" w:rsidRPr="00D75FAE">
        <w:t xml:space="preserve">argest dimension can be more than 500 </w:t>
      </w:r>
      <w:r w:rsidR="00F81773">
        <w:t>kilometres</w:t>
      </w:r>
    </w:p>
    <w:p w14:paraId="22D49952" w14:textId="77777777" w:rsidR="006E0108" w:rsidRDefault="006E31D6" w:rsidP="006E0108">
      <w:pPr>
        <w:ind w:left="1134" w:hanging="1134"/>
      </w:pPr>
      <w:r>
        <w:rPr>
          <w:b/>
        </w:rPr>
        <w:t>Length to width ratio</w:t>
      </w:r>
      <w:r w:rsidR="006E0108">
        <w:t xml:space="preserve">: </w:t>
      </w:r>
      <w:r w:rsidR="006C583E" w:rsidRPr="00D75FAE">
        <w:t>Typically,</w:t>
      </w:r>
      <w:r w:rsidR="00D75FAE" w:rsidRPr="00D75FAE">
        <w:t xml:space="preserve"> about 1:1, but can be elongate up to </w:t>
      </w:r>
      <w:r w:rsidR="00D75FAE">
        <w:t>3</w:t>
      </w:r>
      <w:r w:rsidR="00D75FAE" w:rsidRPr="00D75FAE">
        <w:t>:1</w:t>
      </w:r>
      <w:r w:rsidR="00D75FAE">
        <w:t>, and rarely</w:t>
      </w:r>
      <w:r w:rsidR="00C800A2">
        <w:t xml:space="preserve"> have</w:t>
      </w:r>
      <w:r w:rsidR="00D75FAE">
        <w:t xml:space="preserve"> larger </w:t>
      </w:r>
      <w:r w:rsidR="00C800A2" w:rsidRPr="00C800A2">
        <w:t xml:space="preserve">length to width </w:t>
      </w:r>
      <w:r w:rsidR="00D75FAE">
        <w:t>ratios</w:t>
      </w:r>
      <w:r w:rsidR="00D75FAE" w:rsidRPr="00D75FAE">
        <w:t xml:space="preserve">.  </w:t>
      </w:r>
    </w:p>
    <w:p w14:paraId="510A9988" w14:textId="77777777" w:rsidR="006E0108" w:rsidRDefault="006E0108" w:rsidP="006E0108">
      <w:pPr>
        <w:ind w:left="1134" w:hanging="1134"/>
      </w:pPr>
      <w:r w:rsidRPr="00150F05">
        <w:rPr>
          <w:b/>
        </w:rPr>
        <w:t>Depth</w:t>
      </w:r>
      <w:r>
        <w:t>:</w:t>
      </w:r>
      <w:r w:rsidR="00D75FAE">
        <w:tab/>
      </w:r>
      <w:r w:rsidR="00D75FAE" w:rsidRPr="00D75FAE">
        <w:t>Any water depth, but usually greater than 200</w:t>
      </w:r>
      <w:r w:rsidR="00F81773">
        <w:t xml:space="preserve"> </w:t>
      </w:r>
      <w:r w:rsidR="00D75FAE" w:rsidRPr="00D75FAE">
        <w:t>m</w:t>
      </w:r>
      <w:r w:rsidR="00F81773">
        <w:t>.</w:t>
      </w:r>
    </w:p>
    <w:p w14:paraId="1EB0DFD5" w14:textId="77777777" w:rsidR="006E0108" w:rsidRDefault="00435726" w:rsidP="006E0108">
      <w:pPr>
        <w:ind w:left="1134" w:hanging="1134"/>
      </w:pPr>
      <w:r>
        <w:rPr>
          <w:b/>
        </w:rPr>
        <w:t xml:space="preserve">Steepness: </w:t>
      </w:r>
      <w:r>
        <w:rPr>
          <w:b/>
        </w:rPr>
        <w:tab/>
      </w:r>
      <w:r w:rsidR="00D75FAE" w:rsidRPr="00D75FAE">
        <w:t xml:space="preserve">Usually less than </w:t>
      </w:r>
      <w:r w:rsidR="00B6346A">
        <w:t>two</w:t>
      </w:r>
      <w:r w:rsidR="00D75FAE" w:rsidRPr="00D75FAE">
        <w:t xml:space="preserve"> degrees - 350 m change in elevation over 10 </w:t>
      </w:r>
      <w:r w:rsidR="00F81773">
        <w:t>kilometres</w:t>
      </w:r>
      <w:r w:rsidR="00D75FAE" w:rsidRPr="00D75FAE">
        <w:t>. A least one side should be greater than 5 de</w:t>
      </w:r>
      <w:r w:rsidR="00D75FAE">
        <w:t>g</w:t>
      </w:r>
      <w:r w:rsidR="00D75FAE" w:rsidRPr="00D75FAE">
        <w:t xml:space="preserve">rees - 450m change in height over 5 </w:t>
      </w:r>
      <w:r w:rsidR="00F81773">
        <w:t>kilometres</w:t>
      </w:r>
    </w:p>
    <w:p w14:paraId="0287B7AA" w14:textId="77777777" w:rsidR="006E0108" w:rsidRPr="00150F05" w:rsidRDefault="006E0108" w:rsidP="006E0108">
      <w:pPr>
        <w:ind w:left="1134" w:hanging="1134"/>
      </w:pPr>
      <w:r w:rsidRPr="00150F05">
        <w:rPr>
          <w:b/>
        </w:rPr>
        <w:t>Comment</w:t>
      </w:r>
      <w:r>
        <w:rPr>
          <w:b/>
        </w:rPr>
        <w:t>s</w:t>
      </w:r>
      <w:r>
        <w:t>:</w:t>
      </w:r>
      <w:r w:rsidR="00D75FAE">
        <w:tab/>
        <w:t>Should not</w:t>
      </w:r>
      <w:r w:rsidR="00D75FAE" w:rsidRPr="00D75FAE">
        <w:t xml:space="preserve"> be confused with GUYOT that has steep sides </w:t>
      </w:r>
      <w:r w:rsidR="00EE684E">
        <w:t>on all sides</w:t>
      </w:r>
      <w:r w:rsidR="00D75FAE" w:rsidRPr="00D75FAE">
        <w:t xml:space="preserve"> and is more than 1000</w:t>
      </w:r>
      <w:r w:rsidR="00D75FAE">
        <w:t xml:space="preserve"> </w:t>
      </w:r>
      <w:r w:rsidR="00D75FAE" w:rsidRPr="00D75FAE">
        <w:t>m high. Often confused with TERRACE</w:t>
      </w:r>
      <w:r w:rsidR="00D75FAE">
        <w:t xml:space="preserve"> that is</w:t>
      </w:r>
      <w:r w:rsidR="00D75FAE" w:rsidRPr="00D75FAE">
        <w:t xml:space="preserve"> differentiated by a steeper ascending slope along one edge. Also confused with RISE but has one or more relatively steep sides.</w:t>
      </w:r>
    </w:p>
    <w:p w14:paraId="2B9D9A99" w14:textId="77777777" w:rsidR="006E0108" w:rsidRDefault="006E0108" w:rsidP="006E0108">
      <w:pPr>
        <w:ind w:left="1134" w:hanging="1134"/>
      </w:pPr>
      <w:r w:rsidRPr="00D56DA5">
        <w:rPr>
          <w:b/>
        </w:rPr>
        <w:t>Similar Features</w:t>
      </w:r>
      <w:r>
        <w:t>:</w:t>
      </w:r>
      <w:r w:rsidR="00D75FAE">
        <w:t xml:space="preserve"> </w:t>
      </w:r>
      <w:r w:rsidR="00D75FAE" w:rsidRPr="00D75FAE">
        <w:t>If greater than 1000 m high and has steep sides on all aspects consider GUYOT. If feature has a steeper ascending slope along one edge</w:t>
      </w:r>
      <w:r w:rsidR="00C800A2">
        <w:t>,</w:t>
      </w:r>
      <w:r w:rsidR="00D75FAE" w:rsidRPr="00D75FAE">
        <w:t xml:space="preserve"> consider TERRACE</w:t>
      </w:r>
      <w:r w:rsidR="00EE684E">
        <w:t xml:space="preserve"> definition</w:t>
      </w:r>
      <w:r w:rsidR="00D75FAE" w:rsidRPr="00D75FAE">
        <w:t xml:space="preserve">. If </w:t>
      </w:r>
      <w:r w:rsidR="00C800A2">
        <w:t xml:space="preserve">the </w:t>
      </w:r>
      <w:r w:rsidR="00C800A2" w:rsidRPr="00C800A2">
        <w:t>length to width</w:t>
      </w:r>
      <w:r w:rsidR="00D75FAE" w:rsidRPr="00D75FAE">
        <w:t xml:space="preserve"> ratio greater than </w:t>
      </w:r>
      <w:r w:rsidR="00D75FAE">
        <w:t>3</w:t>
      </w:r>
      <w:r w:rsidR="00D75FAE" w:rsidRPr="00D75FAE">
        <w:t>:1 consider RIDGE definition</w:t>
      </w:r>
      <w:r w:rsidR="00D75FAE">
        <w:t>.</w:t>
      </w:r>
    </w:p>
    <w:p w14:paraId="5840AF02" w14:textId="77777777" w:rsidR="00150F05" w:rsidRDefault="006C583E" w:rsidP="00150F05">
      <w:pPr>
        <w:pStyle w:val="Heading3"/>
      </w:pPr>
      <w:bookmarkStart w:id="42" w:name="_Toc71288463"/>
      <w:r>
        <w:t>PROVINCE</w:t>
      </w:r>
      <w:bookmarkEnd w:id="42"/>
    </w:p>
    <w:p w14:paraId="4486BEE3" w14:textId="77777777" w:rsidR="006E0108" w:rsidRDefault="006E0108" w:rsidP="006E0108">
      <w:pPr>
        <w:ind w:left="1134" w:hanging="1134"/>
      </w:pPr>
      <w:r w:rsidRPr="00150F05">
        <w:rPr>
          <w:b/>
        </w:rPr>
        <w:t>Definition</w:t>
      </w:r>
      <w:r>
        <w:t xml:space="preserve">: </w:t>
      </w:r>
      <w:r w:rsidR="00D75FAE">
        <w:t xml:space="preserve"> </w:t>
      </w:r>
      <w:r w:rsidR="00D75FAE">
        <w:tab/>
      </w:r>
      <w:r w:rsidR="00D75FAE" w:rsidRPr="00D75FAE">
        <w:t xml:space="preserve">A geographically distinct region with a number of shared physiographic characteristics that contrast with those in the surrounding areas. This term should be modified with the </w:t>
      </w:r>
      <w:r w:rsidR="00AD33AA">
        <w:t>Generic Term</w:t>
      </w:r>
      <w:r w:rsidR="00D75FAE" w:rsidRPr="00D75FAE">
        <w:t xml:space="preserve"> that best describes the majority of features in the region (e.g., Seamount in “Baja California Seamount Province”).</w:t>
      </w:r>
    </w:p>
    <w:p w14:paraId="0055D82B" w14:textId="77777777" w:rsidR="006E0108" w:rsidRDefault="00B6346A" w:rsidP="006E0108">
      <w:pPr>
        <w:ind w:left="1134" w:hanging="1134"/>
      </w:pPr>
      <w:r>
        <w:rPr>
          <w:b/>
        </w:rPr>
        <w:t xml:space="preserve">Dimensions: </w:t>
      </w:r>
      <w:r w:rsidR="00D75FAE" w:rsidRPr="00D75FAE">
        <w:t>Variable, from a few 1</w:t>
      </w:r>
      <w:r w:rsidR="00517EB9">
        <w:t>0</w:t>
      </w:r>
      <w:r w:rsidR="00D75FAE" w:rsidRPr="00D75FAE">
        <w:t xml:space="preserve">0 of square </w:t>
      </w:r>
      <w:r w:rsidR="00D75FAE">
        <w:t>kilometres</w:t>
      </w:r>
      <w:r w:rsidR="00D75FAE" w:rsidRPr="00D75FAE">
        <w:t xml:space="preserve"> to many 1000s of square </w:t>
      </w:r>
      <w:r w:rsidR="00D75FAE">
        <w:t>kilometres.</w:t>
      </w:r>
    </w:p>
    <w:p w14:paraId="7852AAF5" w14:textId="77777777" w:rsidR="00D75FAE" w:rsidRDefault="006E31D6" w:rsidP="006E0108">
      <w:pPr>
        <w:ind w:left="1134" w:hanging="1134"/>
      </w:pPr>
      <w:r>
        <w:rPr>
          <w:b/>
        </w:rPr>
        <w:t>Length to width ratio</w:t>
      </w:r>
      <w:r w:rsidR="006E0108">
        <w:t xml:space="preserve">: </w:t>
      </w:r>
      <w:r w:rsidR="00D75FAE">
        <w:t xml:space="preserve"> Variable.</w:t>
      </w:r>
    </w:p>
    <w:p w14:paraId="167561D5" w14:textId="77777777" w:rsidR="006E0108" w:rsidRDefault="006E0108" w:rsidP="006E0108">
      <w:pPr>
        <w:ind w:left="1134" w:hanging="1134"/>
      </w:pPr>
      <w:r w:rsidRPr="00150F05">
        <w:rPr>
          <w:b/>
        </w:rPr>
        <w:t>Depth</w:t>
      </w:r>
      <w:r>
        <w:t>:</w:t>
      </w:r>
      <w:r w:rsidR="00D75FAE">
        <w:tab/>
        <w:t>Any water depth.</w:t>
      </w:r>
    </w:p>
    <w:p w14:paraId="3036EEBD" w14:textId="77777777" w:rsidR="006E0108" w:rsidRDefault="00435726" w:rsidP="006E0108">
      <w:pPr>
        <w:ind w:left="1134" w:hanging="1134"/>
      </w:pPr>
      <w:r>
        <w:rPr>
          <w:b/>
        </w:rPr>
        <w:t xml:space="preserve">Steepness: </w:t>
      </w:r>
      <w:r>
        <w:rPr>
          <w:b/>
        </w:rPr>
        <w:tab/>
      </w:r>
      <w:r w:rsidR="00D75FAE">
        <w:t>Variable.</w:t>
      </w:r>
    </w:p>
    <w:p w14:paraId="467191A4" w14:textId="77777777" w:rsidR="006E0108" w:rsidRPr="00150F05" w:rsidRDefault="006E0108" w:rsidP="006E0108">
      <w:pPr>
        <w:ind w:left="1134" w:hanging="1134"/>
      </w:pPr>
      <w:r w:rsidRPr="00150F05">
        <w:rPr>
          <w:b/>
        </w:rPr>
        <w:t>Comment</w:t>
      </w:r>
      <w:r>
        <w:rPr>
          <w:b/>
        </w:rPr>
        <w:t>s</w:t>
      </w:r>
      <w:r>
        <w:t>:</w:t>
      </w:r>
      <w:r w:rsidR="00D75FAE">
        <w:tab/>
        <w:t>Mo</w:t>
      </w:r>
      <w:r w:rsidR="00D75FAE" w:rsidRPr="00D75FAE">
        <w:t xml:space="preserve">re than 50% of the features </w:t>
      </w:r>
      <w:r w:rsidR="00D75FAE">
        <w:t xml:space="preserve">within the PROVINCE </w:t>
      </w:r>
      <w:r w:rsidR="00D75FAE" w:rsidRPr="00D75FAE">
        <w:t>have to fit the definition of shared physiographic characteristic.</w:t>
      </w:r>
    </w:p>
    <w:p w14:paraId="0DED1746" w14:textId="77777777" w:rsidR="006E0108" w:rsidRDefault="006E0108" w:rsidP="006E0108">
      <w:pPr>
        <w:ind w:left="1134" w:hanging="1134"/>
      </w:pPr>
      <w:r w:rsidRPr="00D56DA5">
        <w:rPr>
          <w:b/>
        </w:rPr>
        <w:t>Simila</w:t>
      </w:r>
      <w:r w:rsidR="00955B48">
        <w:rPr>
          <w:b/>
        </w:rPr>
        <w:t>r</w:t>
      </w:r>
      <w:r w:rsidRPr="00D56DA5">
        <w:rPr>
          <w:b/>
        </w:rPr>
        <w:t xml:space="preserve"> Features</w:t>
      </w:r>
      <w:r>
        <w:t>:</w:t>
      </w:r>
      <w:r w:rsidR="00D75FAE">
        <w:t xml:space="preserve"> </w:t>
      </w:r>
      <w:r w:rsidR="00D75FAE" w:rsidRPr="00D75FAE">
        <w:t>If a line of SEAMOUNT</w:t>
      </w:r>
      <w:r w:rsidR="00517EB9">
        <w:t>s</w:t>
      </w:r>
      <w:r w:rsidR="00D75FAE" w:rsidRPr="00D75FAE">
        <w:t xml:space="preserve"> consider SEAMOUNT CHAIN definition</w:t>
      </w:r>
      <w:r w:rsidR="00D75FAE">
        <w:t>.</w:t>
      </w:r>
    </w:p>
    <w:p w14:paraId="5BA291F9" w14:textId="77777777" w:rsidR="00150F05" w:rsidRDefault="006C583E" w:rsidP="00150F05">
      <w:pPr>
        <w:pStyle w:val="Heading3"/>
      </w:pPr>
      <w:bookmarkStart w:id="43" w:name="_Toc71288464"/>
      <w:r>
        <w:t>REEF</w:t>
      </w:r>
      <w:r w:rsidR="00150F05">
        <w:t>*</w:t>
      </w:r>
      <w:bookmarkEnd w:id="43"/>
    </w:p>
    <w:p w14:paraId="06C6EA7B" w14:textId="77777777" w:rsidR="006E0108" w:rsidRDefault="006E0108" w:rsidP="006E0108">
      <w:pPr>
        <w:ind w:left="1134" w:hanging="1134"/>
      </w:pPr>
      <w:r w:rsidRPr="00150F05">
        <w:rPr>
          <w:b/>
        </w:rPr>
        <w:t>Definition</w:t>
      </w:r>
      <w:r>
        <w:t xml:space="preserve">: </w:t>
      </w:r>
      <w:r w:rsidR="0012064D">
        <w:tab/>
      </w:r>
      <w:r w:rsidR="0012064D" w:rsidRPr="0012064D">
        <w:t>A shallow elevation composed of consolidated material that may constitute a hazard to surface navigation.</w:t>
      </w:r>
    </w:p>
    <w:p w14:paraId="181E2F2D" w14:textId="77777777" w:rsidR="006E0108" w:rsidRDefault="00B6346A" w:rsidP="006E0108">
      <w:pPr>
        <w:ind w:left="1134" w:hanging="1134"/>
      </w:pPr>
      <w:r>
        <w:rPr>
          <w:b/>
        </w:rPr>
        <w:t xml:space="preserve">Dimensions: </w:t>
      </w:r>
      <w:r w:rsidR="0012064D" w:rsidRPr="0012064D">
        <w:t xml:space="preserve">Can vary greatly from less than </w:t>
      </w:r>
      <w:r w:rsidR="00F81773">
        <w:t>one</w:t>
      </w:r>
      <w:r w:rsidR="0012064D" w:rsidRPr="0012064D">
        <w:t xml:space="preserve"> square </w:t>
      </w:r>
      <w:r w:rsidR="00F81773">
        <w:t>kilometres</w:t>
      </w:r>
      <w:r w:rsidR="0012064D" w:rsidRPr="0012064D">
        <w:t xml:space="preserve"> to 10</w:t>
      </w:r>
      <w:r w:rsidR="0012064D">
        <w:t>,</w:t>
      </w:r>
      <w:r w:rsidR="0012064D" w:rsidRPr="0012064D">
        <w:t xml:space="preserve">000s of square </w:t>
      </w:r>
      <w:r w:rsidR="00F81773">
        <w:t>kilometres.</w:t>
      </w:r>
    </w:p>
    <w:p w14:paraId="5904978E" w14:textId="77777777" w:rsidR="006E0108" w:rsidRDefault="006E31D6" w:rsidP="006E0108">
      <w:pPr>
        <w:ind w:left="1134" w:hanging="1134"/>
      </w:pPr>
      <w:r>
        <w:rPr>
          <w:b/>
        </w:rPr>
        <w:t>Length to width ratio</w:t>
      </w:r>
      <w:r w:rsidR="006E0108">
        <w:t xml:space="preserve">: </w:t>
      </w:r>
      <w:r w:rsidR="0012064D" w:rsidRPr="0012064D">
        <w:t xml:space="preserve">Any </w:t>
      </w:r>
      <w:r w:rsidR="00C800A2" w:rsidRPr="00C800A2">
        <w:t xml:space="preserve">length to width </w:t>
      </w:r>
      <w:r w:rsidR="0012064D" w:rsidRPr="0012064D">
        <w:t>ratio, often elongate and in some cases very long</w:t>
      </w:r>
      <w:r w:rsidR="0012064D">
        <w:t xml:space="preserve"> </w:t>
      </w:r>
      <w:r w:rsidR="0012064D" w:rsidRPr="0012064D">
        <w:t>(e.g. Great Barrier Reef)</w:t>
      </w:r>
      <w:r w:rsidR="00C800A2">
        <w:t>.</w:t>
      </w:r>
    </w:p>
    <w:p w14:paraId="203703FF" w14:textId="77777777" w:rsidR="006E0108" w:rsidRDefault="006E0108" w:rsidP="006E0108">
      <w:pPr>
        <w:ind w:left="1134" w:hanging="1134"/>
      </w:pPr>
      <w:r w:rsidRPr="00150F05">
        <w:rPr>
          <w:b/>
        </w:rPr>
        <w:t>Depth</w:t>
      </w:r>
      <w:r>
        <w:t>:</w:t>
      </w:r>
      <w:r w:rsidR="0012064D">
        <w:t xml:space="preserve"> </w:t>
      </w:r>
      <w:r w:rsidR="0012064D">
        <w:tab/>
      </w:r>
      <w:r w:rsidR="0012064D" w:rsidRPr="0012064D">
        <w:t xml:space="preserve">Less than 30 </w:t>
      </w:r>
      <w:r w:rsidR="003414BA">
        <w:t>m</w:t>
      </w:r>
      <w:r w:rsidR="0012064D" w:rsidRPr="0012064D">
        <w:t>, but in special cases may be as much as 50 m</w:t>
      </w:r>
      <w:r w:rsidR="00C800A2">
        <w:t>.</w:t>
      </w:r>
    </w:p>
    <w:p w14:paraId="79A10634" w14:textId="77777777" w:rsidR="006E0108" w:rsidRDefault="00435726" w:rsidP="006E0108">
      <w:pPr>
        <w:ind w:left="1134" w:hanging="1134"/>
      </w:pPr>
      <w:r>
        <w:rPr>
          <w:b/>
        </w:rPr>
        <w:t xml:space="preserve">Steepness: </w:t>
      </w:r>
      <w:r>
        <w:rPr>
          <w:b/>
        </w:rPr>
        <w:tab/>
      </w:r>
      <w:r w:rsidR="00955B48">
        <w:t>Variable</w:t>
      </w:r>
      <w:r w:rsidR="00C800A2">
        <w:t>.</w:t>
      </w:r>
    </w:p>
    <w:p w14:paraId="3177FE6A" w14:textId="77777777" w:rsidR="006E0108" w:rsidRPr="00150F05" w:rsidRDefault="006E0108" w:rsidP="006E0108">
      <w:pPr>
        <w:ind w:left="1134" w:hanging="1134"/>
      </w:pPr>
      <w:r w:rsidRPr="00150F05">
        <w:rPr>
          <w:b/>
        </w:rPr>
        <w:t>Comment</w:t>
      </w:r>
      <w:r>
        <w:rPr>
          <w:b/>
        </w:rPr>
        <w:t>s</w:t>
      </w:r>
      <w:r>
        <w:t>:</w:t>
      </w:r>
      <w:r w:rsidR="00955B48">
        <w:tab/>
      </w:r>
      <w:r w:rsidR="00955B48" w:rsidRPr="00955B48">
        <w:t>REEFS need to be hard</w:t>
      </w:r>
      <w:r w:rsidR="00955B48">
        <w:t xml:space="preserve"> and </w:t>
      </w:r>
      <w:r w:rsidR="00955B48" w:rsidRPr="0012064D">
        <w:t>composed of consolidated material</w:t>
      </w:r>
      <w:r w:rsidR="00955B48" w:rsidRPr="00955B48">
        <w:t xml:space="preserve"> (not sandy)</w:t>
      </w:r>
      <w:r w:rsidR="00955B48">
        <w:t>. T</w:t>
      </w:r>
      <w:r w:rsidR="00955B48" w:rsidRPr="00955B48">
        <w:t>o fit definition of being avoided by shipping should be less than 30</w:t>
      </w:r>
      <w:r w:rsidR="00D771EA">
        <w:t xml:space="preserve"> </w:t>
      </w:r>
      <w:r w:rsidR="00955B48" w:rsidRPr="00955B48">
        <w:t>m depth (</w:t>
      </w:r>
      <w:r w:rsidR="00517EB9">
        <w:t>or</w:t>
      </w:r>
      <w:r w:rsidR="00955B48" w:rsidRPr="00955B48">
        <w:t xml:space="preserve"> 50 m in some circumstances)</w:t>
      </w:r>
      <w:r w:rsidR="00C800A2">
        <w:t>.</w:t>
      </w:r>
    </w:p>
    <w:p w14:paraId="6367F65B" w14:textId="77777777" w:rsidR="006E0108" w:rsidRDefault="006E0108" w:rsidP="006E0108">
      <w:pPr>
        <w:ind w:left="1134" w:hanging="1134"/>
      </w:pPr>
      <w:r w:rsidRPr="00D56DA5">
        <w:rPr>
          <w:b/>
        </w:rPr>
        <w:t>Similar Features</w:t>
      </w:r>
      <w:r>
        <w:t>:</w:t>
      </w:r>
      <w:r w:rsidR="00955B48">
        <w:t xml:space="preserve"> </w:t>
      </w:r>
      <w:r w:rsidR="00517EB9">
        <w:t>Consider</w:t>
      </w:r>
      <w:r w:rsidR="00955B48" w:rsidRPr="00955B48">
        <w:t xml:space="preserve"> SHOAL </w:t>
      </w:r>
      <w:r w:rsidR="00517EB9">
        <w:t xml:space="preserve">definition </w:t>
      </w:r>
      <w:r w:rsidR="00955B48" w:rsidRPr="00955B48">
        <w:t>if composed of unconsolidated material (sand)</w:t>
      </w:r>
      <w:r w:rsidR="00517EB9">
        <w:t>.</w:t>
      </w:r>
    </w:p>
    <w:p w14:paraId="2662F6B3" w14:textId="77777777" w:rsidR="00150F05" w:rsidRDefault="006C583E" w:rsidP="00150F05">
      <w:pPr>
        <w:pStyle w:val="Heading3"/>
      </w:pPr>
      <w:bookmarkStart w:id="44" w:name="_Toc71288465"/>
      <w:r>
        <w:t>RIDGE</w:t>
      </w:r>
      <w:bookmarkEnd w:id="44"/>
    </w:p>
    <w:p w14:paraId="3D9EEB3F" w14:textId="77777777" w:rsidR="006E0108" w:rsidRDefault="006E0108" w:rsidP="006E0108">
      <w:pPr>
        <w:ind w:left="1134" w:hanging="1134"/>
      </w:pPr>
      <w:r w:rsidRPr="00150F05">
        <w:rPr>
          <w:b/>
        </w:rPr>
        <w:t>Definition</w:t>
      </w:r>
      <w:r>
        <w:t xml:space="preserve">: </w:t>
      </w:r>
      <w:r w:rsidR="00955B48">
        <w:tab/>
      </w:r>
      <w:r w:rsidR="00955B48" w:rsidRPr="00955B48">
        <w:t>An elongated elevation of varying complexity, size and gradient.</w:t>
      </w:r>
    </w:p>
    <w:p w14:paraId="14B3AEE6" w14:textId="77777777" w:rsidR="006E0108" w:rsidRDefault="00B6346A" w:rsidP="006E0108">
      <w:pPr>
        <w:ind w:left="1134" w:hanging="1134"/>
      </w:pPr>
      <w:r>
        <w:rPr>
          <w:b/>
        </w:rPr>
        <w:t xml:space="preserve">Dimensions: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14:paraId="4C496D51" w14:textId="77777777" w:rsidR="006E0108" w:rsidRDefault="006E31D6" w:rsidP="006E0108">
      <w:pPr>
        <w:ind w:left="1134" w:hanging="1134"/>
      </w:pPr>
      <w:r>
        <w:rPr>
          <w:b/>
        </w:rPr>
        <w:t>Length to width ratio</w:t>
      </w:r>
      <w:r w:rsidR="006E0108">
        <w:t xml:space="preserve">: </w:t>
      </w:r>
      <w:r w:rsidR="00955B48">
        <w:t>G</w:t>
      </w:r>
      <w:r w:rsidR="00955B48" w:rsidRPr="00955B48">
        <w:t>reater than 3:1</w:t>
      </w:r>
      <w:r w:rsidR="00955B48">
        <w:t>.</w:t>
      </w:r>
      <w:r w:rsidR="00517EB9">
        <w:t xml:space="preserve"> </w:t>
      </w:r>
    </w:p>
    <w:p w14:paraId="37F3AC5F" w14:textId="77777777" w:rsidR="006E0108" w:rsidRDefault="006E0108" w:rsidP="006E0108">
      <w:pPr>
        <w:ind w:left="1134" w:hanging="1134"/>
      </w:pPr>
      <w:r w:rsidRPr="00150F05">
        <w:rPr>
          <w:b/>
        </w:rPr>
        <w:t>Depth</w:t>
      </w:r>
      <w:r>
        <w:t>:</w:t>
      </w:r>
      <w:r w:rsidR="00955B48">
        <w:tab/>
        <w:t>Any water depth.</w:t>
      </w:r>
    </w:p>
    <w:p w14:paraId="1A287A3A" w14:textId="77777777" w:rsidR="006E0108" w:rsidRDefault="00435726" w:rsidP="006E0108">
      <w:pPr>
        <w:ind w:left="1134" w:hanging="1134"/>
      </w:pPr>
      <w:r>
        <w:rPr>
          <w:b/>
        </w:rPr>
        <w:t xml:space="preserve">Steepness: </w:t>
      </w:r>
      <w:r>
        <w:rPr>
          <w:b/>
        </w:rPr>
        <w:tab/>
      </w:r>
      <w:r w:rsidR="00955B48" w:rsidRPr="00955B48">
        <w:t xml:space="preserve">Variable, but usually has sloping sides </w:t>
      </w:r>
      <w:r w:rsidR="00955B48">
        <w:t>greater than</w:t>
      </w:r>
      <w:r w:rsidR="00955B48" w:rsidRPr="00955B48">
        <w:t xml:space="preserve"> 5 degrees - 450 m rise over 5 </w:t>
      </w:r>
      <w:r w:rsidR="00F81773">
        <w:t>kilometres</w:t>
      </w:r>
      <w:r w:rsidR="00955B48" w:rsidRPr="00955B48">
        <w:t>.</w:t>
      </w:r>
    </w:p>
    <w:p w14:paraId="1DE5C203" w14:textId="77777777" w:rsidR="00955B48" w:rsidRDefault="006E0108" w:rsidP="006E0108">
      <w:pPr>
        <w:ind w:left="1134" w:hanging="1134"/>
      </w:pPr>
      <w:r w:rsidRPr="00150F05">
        <w:rPr>
          <w:b/>
        </w:rPr>
        <w:t>Comment</w:t>
      </w:r>
      <w:r>
        <w:rPr>
          <w:b/>
        </w:rPr>
        <w:t>s</w:t>
      </w:r>
      <w:r>
        <w:t>:</w:t>
      </w:r>
      <w:r w:rsidR="00955B48">
        <w:t xml:space="preserve"> </w:t>
      </w:r>
      <w:r w:rsidR="00955B48">
        <w:tab/>
      </w:r>
      <w:r w:rsidR="00517EB9">
        <w:t xml:space="preserve">RIDGEs </w:t>
      </w:r>
      <w:r w:rsidR="00955B48">
        <w:t>c</w:t>
      </w:r>
      <w:r w:rsidR="00955B48" w:rsidRPr="00955B48">
        <w:t>an host other features such as PEAK</w:t>
      </w:r>
      <w:r w:rsidR="00517EB9">
        <w:t>s</w:t>
      </w:r>
      <w:r w:rsidR="00955B48" w:rsidRPr="00955B48">
        <w:t>, PINNACLE</w:t>
      </w:r>
      <w:r w:rsidR="00517EB9">
        <w:t>s</w:t>
      </w:r>
      <w:r w:rsidR="00955B48" w:rsidRPr="00955B48">
        <w:t>, SEAMOUNT</w:t>
      </w:r>
      <w:r w:rsidR="00517EB9">
        <w:t>s</w:t>
      </w:r>
      <w:r w:rsidR="00955B48" w:rsidRPr="00955B48">
        <w:t>, SPUR</w:t>
      </w:r>
      <w:r w:rsidR="00517EB9">
        <w:t>s</w:t>
      </w:r>
      <w:r w:rsidR="00955B48" w:rsidRPr="00955B48">
        <w:t xml:space="preserve"> etc. </w:t>
      </w:r>
      <w:r w:rsidR="00517EB9">
        <w:t xml:space="preserve">RIDGEs </w:t>
      </w:r>
      <w:r w:rsidR="00955B48">
        <w:t xml:space="preserve">can </w:t>
      </w:r>
      <w:r w:rsidR="00955B48" w:rsidRPr="00955B48">
        <w:t>be confused with SEAMOUNT CHAIN</w:t>
      </w:r>
      <w:r w:rsidR="00517EB9">
        <w:t>s</w:t>
      </w:r>
      <w:r w:rsidR="00955B48" w:rsidRPr="00955B48">
        <w:t xml:space="preserve">, but </w:t>
      </w:r>
      <w:r w:rsidR="00955B48">
        <w:t xml:space="preserve">they </w:t>
      </w:r>
      <w:r w:rsidR="00955B48" w:rsidRPr="00955B48">
        <w:t>should be a continuous feature with no gaps between</w:t>
      </w:r>
      <w:r w:rsidR="00517EB9">
        <w:t xml:space="preserve"> SEAMOUNTs</w:t>
      </w:r>
      <w:r w:rsidR="00955B48" w:rsidRPr="00955B48">
        <w:t>.</w:t>
      </w:r>
    </w:p>
    <w:p w14:paraId="1250B6BF" w14:textId="77777777" w:rsidR="006E0108" w:rsidRDefault="006E0108" w:rsidP="006E0108">
      <w:pPr>
        <w:ind w:left="1134" w:hanging="1134"/>
      </w:pPr>
      <w:r w:rsidRPr="00D56DA5">
        <w:rPr>
          <w:b/>
        </w:rPr>
        <w:t>Similar Features</w:t>
      </w:r>
      <w:r>
        <w:t>:</w:t>
      </w:r>
      <w:r w:rsidR="00955B48">
        <w:t xml:space="preserve"> </w:t>
      </w:r>
      <w:r w:rsidR="00955B48" w:rsidRPr="00955B48">
        <w:t xml:space="preserve">If the </w:t>
      </w:r>
      <w:r w:rsidR="00C800A2" w:rsidRPr="00C800A2">
        <w:t xml:space="preserve">length to width </w:t>
      </w:r>
      <w:r w:rsidR="00955B48" w:rsidRPr="00955B48">
        <w:t>ratio</w:t>
      </w:r>
      <w:r w:rsidR="00C800A2">
        <w:t xml:space="preserve"> is</w:t>
      </w:r>
      <w:r w:rsidR="00955B48" w:rsidRPr="00955B48">
        <w:t xml:space="preserve"> less than 3:1 consider GUYOT, HILL, KNOLL or SEAMOUNT definitions. If feature is composed of individual </w:t>
      </w:r>
      <w:r w:rsidR="00517EB9" w:rsidRPr="00955B48">
        <w:t>SEAMOUNT</w:t>
      </w:r>
      <w:r w:rsidR="00517EB9">
        <w:t>s</w:t>
      </w:r>
      <w:r w:rsidR="00517EB9" w:rsidRPr="00955B48">
        <w:t xml:space="preserve"> </w:t>
      </w:r>
      <w:r w:rsidR="00955B48" w:rsidRPr="00955B48">
        <w:t>and is not continuous, consider SEAMOUNT CHAIN definition</w:t>
      </w:r>
      <w:r w:rsidR="002F444B">
        <w:t>.</w:t>
      </w:r>
    </w:p>
    <w:p w14:paraId="3D7F8611" w14:textId="77777777" w:rsidR="00150F05" w:rsidRDefault="006C583E" w:rsidP="00150F05">
      <w:pPr>
        <w:pStyle w:val="Heading3"/>
      </w:pPr>
      <w:bookmarkStart w:id="45" w:name="_Toc71288466"/>
      <w:r>
        <w:t>RIFT</w:t>
      </w:r>
      <w:r w:rsidR="00150F05">
        <w:t>*</w:t>
      </w:r>
      <w:bookmarkEnd w:id="45"/>
    </w:p>
    <w:p w14:paraId="60471B5B" w14:textId="77777777" w:rsidR="006E0108" w:rsidRDefault="006E0108" w:rsidP="006E0108">
      <w:pPr>
        <w:ind w:left="1134" w:hanging="1134"/>
      </w:pPr>
      <w:r w:rsidRPr="00150F05">
        <w:rPr>
          <w:b/>
        </w:rPr>
        <w:t>Definition</w:t>
      </w:r>
      <w:r>
        <w:t xml:space="preserve">: </w:t>
      </w:r>
      <w:r w:rsidR="00955B48">
        <w:tab/>
      </w:r>
      <w:r w:rsidR="00955B48" w:rsidRPr="00955B48">
        <w:t>An elongated depression bounded by two or more faults formed as a breach or split between two bodies that were once joined.</w:t>
      </w:r>
    </w:p>
    <w:p w14:paraId="22F16274" w14:textId="77777777" w:rsidR="006E0108" w:rsidRDefault="00B6346A" w:rsidP="006E0108">
      <w:pPr>
        <w:ind w:left="1134" w:hanging="1134"/>
      </w:pPr>
      <w:r>
        <w:rPr>
          <w:b/>
        </w:rPr>
        <w:t xml:space="preserve">Dimensions: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14:paraId="215AC14D" w14:textId="77777777" w:rsidR="006E0108" w:rsidRDefault="006E31D6" w:rsidP="006E0108">
      <w:pPr>
        <w:ind w:left="1134" w:hanging="1134"/>
      </w:pPr>
      <w:r>
        <w:rPr>
          <w:b/>
        </w:rPr>
        <w:t>Length to width ratio</w:t>
      </w:r>
      <w:r w:rsidR="006E0108">
        <w:t xml:space="preserve">: </w:t>
      </w:r>
      <w:r w:rsidR="00517EB9">
        <w:t>G</w:t>
      </w:r>
      <w:r w:rsidR="00955B48" w:rsidRPr="00955B48">
        <w:t>reater than 3:1</w:t>
      </w:r>
      <w:r w:rsidR="00955B48">
        <w:t>, often greater than 10:1.</w:t>
      </w:r>
    </w:p>
    <w:p w14:paraId="31B6738D" w14:textId="77777777" w:rsidR="006E0108" w:rsidRDefault="006E0108" w:rsidP="006E0108">
      <w:pPr>
        <w:ind w:left="1134" w:hanging="1134"/>
      </w:pPr>
      <w:r w:rsidRPr="00150F05">
        <w:rPr>
          <w:b/>
        </w:rPr>
        <w:t>Depth</w:t>
      </w:r>
      <w:r>
        <w:t>:</w:t>
      </w:r>
      <w:r w:rsidR="00955B48">
        <w:tab/>
      </w:r>
      <w:r w:rsidR="00955B48" w:rsidRPr="00955B48">
        <w:t>Any water depth</w:t>
      </w:r>
      <w:r w:rsidR="00955B48">
        <w:t>, often</w:t>
      </w:r>
      <w:r w:rsidR="00955B48" w:rsidRPr="00955B48">
        <w:t xml:space="preserve"> found at abyssal depths</w:t>
      </w:r>
      <w:r w:rsidR="00955B48">
        <w:t>.</w:t>
      </w:r>
    </w:p>
    <w:p w14:paraId="3F7BB420" w14:textId="77777777" w:rsidR="006E0108" w:rsidRDefault="00435726" w:rsidP="006E0108">
      <w:pPr>
        <w:ind w:left="1134" w:hanging="1134"/>
      </w:pPr>
      <w:r>
        <w:rPr>
          <w:b/>
        </w:rPr>
        <w:t xml:space="preserve">Steepness: </w:t>
      </w:r>
      <w:r>
        <w:rPr>
          <w:b/>
        </w:rPr>
        <w:tab/>
      </w:r>
      <w:r w:rsidR="00955B48">
        <w:t>Variable.</w:t>
      </w:r>
    </w:p>
    <w:p w14:paraId="07BA098B" w14:textId="77777777" w:rsidR="006E0108" w:rsidRPr="00150F05" w:rsidRDefault="006E0108" w:rsidP="006E0108">
      <w:pPr>
        <w:ind w:left="1134" w:hanging="1134"/>
      </w:pPr>
      <w:r w:rsidRPr="00150F05">
        <w:rPr>
          <w:b/>
        </w:rPr>
        <w:t>Comment</w:t>
      </w:r>
      <w:r>
        <w:rPr>
          <w:b/>
        </w:rPr>
        <w:t>s</w:t>
      </w:r>
      <w:r>
        <w:t>:</w:t>
      </w:r>
      <w:r w:rsidR="00955B48">
        <w:tab/>
      </w:r>
      <w:r w:rsidR="00955B48" w:rsidRPr="00955B48">
        <w:t>Key</w:t>
      </w:r>
      <w:r w:rsidR="00955B48">
        <w:t xml:space="preserve"> to this term</w:t>
      </w:r>
      <w:r w:rsidR="00955B48" w:rsidRPr="00955B48">
        <w:t xml:space="preserve"> is that </w:t>
      </w:r>
      <w:r w:rsidR="00955B48">
        <w:t>this feature</w:t>
      </w:r>
      <w:r w:rsidR="00955B48" w:rsidRPr="00955B48">
        <w:t xml:space="preserve"> </w:t>
      </w:r>
      <w:r w:rsidR="00955B48">
        <w:t xml:space="preserve">is </w:t>
      </w:r>
      <w:r w:rsidR="00955B48" w:rsidRPr="00955B48">
        <w:t>bounded</w:t>
      </w:r>
      <w:r w:rsidR="00517EB9">
        <w:t xml:space="preserve"> a</w:t>
      </w:r>
      <w:r w:rsidR="00517EB9" w:rsidRPr="00517EB9">
        <w:t xml:space="preserve"> </w:t>
      </w:r>
      <w:r w:rsidR="00517EB9" w:rsidRPr="00955B48">
        <w:t>fault</w:t>
      </w:r>
      <w:r w:rsidR="00517EB9">
        <w:t>/s</w:t>
      </w:r>
      <w:r w:rsidR="00955B48" w:rsidRPr="00955B48">
        <w:t>.</w:t>
      </w:r>
      <w:r w:rsidR="00955B48">
        <w:t xml:space="preserve"> Rifts c</w:t>
      </w:r>
      <w:r w:rsidR="00955B48" w:rsidRPr="00955B48">
        <w:t>an sometimes be associated with sections of FRACTURE ZONE</w:t>
      </w:r>
      <w:r w:rsidR="00517EB9">
        <w:t>s</w:t>
      </w:r>
      <w:r w:rsidR="00955B48" w:rsidRPr="00955B48">
        <w:t>.</w:t>
      </w:r>
    </w:p>
    <w:p w14:paraId="070CCBC7" w14:textId="77777777" w:rsidR="006E0108" w:rsidRDefault="006E0108" w:rsidP="006E0108">
      <w:pPr>
        <w:ind w:left="1134" w:hanging="1134"/>
      </w:pPr>
      <w:r w:rsidRPr="00D56DA5">
        <w:rPr>
          <w:b/>
        </w:rPr>
        <w:t>Similar Features</w:t>
      </w:r>
      <w:r>
        <w:t>:</w:t>
      </w:r>
      <w:r w:rsidR="00955B48">
        <w:t xml:space="preserve"> </w:t>
      </w:r>
      <w:r w:rsidR="00955B48" w:rsidRPr="00955B48">
        <w:t xml:space="preserve">Consider FRACTURE ZONE definition if </w:t>
      </w:r>
      <w:r w:rsidR="00955B48">
        <w:t>the feature</w:t>
      </w:r>
      <w:r w:rsidR="00955B48" w:rsidRPr="00955B48">
        <w:t xml:space="preserve"> is a long continuous feature associated with sea floor spreading</w:t>
      </w:r>
      <w:r w:rsidR="00955B48">
        <w:t>.</w:t>
      </w:r>
    </w:p>
    <w:p w14:paraId="10F24034" w14:textId="77777777" w:rsidR="00150F05" w:rsidRDefault="006C583E" w:rsidP="00150F05">
      <w:pPr>
        <w:pStyle w:val="Heading3"/>
      </w:pPr>
      <w:bookmarkStart w:id="46" w:name="_Toc71288467"/>
      <w:r>
        <w:t>RISE</w:t>
      </w:r>
      <w:bookmarkEnd w:id="46"/>
    </w:p>
    <w:p w14:paraId="3895B321" w14:textId="77777777" w:rsidR="006E0108" w:rsidRDefault="006E0108" w:rsidP="006E0108">
      <w:pPr>
        <w:ind w:left="1134" w:hanging="1134"/>
      </w:pPr>
      <w:r w:rsidRPr="00150F05">
        <w:rPr>
          <w:b/>
        </w:rPr>
        <w:t>Definition</w:t>
      </w:r>
      <w:r>
        <w:t xml:space="preserve">: </w:t>
      </w:r>
      <w:r w:rsidR="00706A33">
        <w:tab/>
      </w:r>
      <w:r w:rsidR="00706A33" w:rsidRPr="00706A33">
        <w:t>A broad elevation that generally rises gently and smoothly from the surrounding relief.</w:t>
      </w:r>
    </w:p>
    <w:p w14:paraId="6205C138" w14:textId="77777777" w:rsidR="006E0108" w:rsidRDefault="00B6346A" w:rsidP="006E0108">
      <w:pPr>
        <w:ind w:left="1134" w:hanging="1134"/>
      </w:pPr>
      <w:r>
        <w:rPr>
          <w:b/>
        </w:rPr>
        <w:t xml:space="preserve">Dimensions: </w:t>
      </w:r>
      <w:r w:rsidR="00706A33" w:rsidRPr="00706A33">
        <w:t xml:space="preserve">Usually greater than </w:t>
      </w:r>
      <w:r w:rsidR="00517EB9">
        <w:t>100 square</w:t>
      </w:r>
      <w:r w:rsidR="00F81773">
        <w:t xml:space="preserve"> kilometres</w:t>
      </w:r>
      <w:r w:rsidR="00706A33" w:rsidRPr="00706A33">
        <w:t xml:space="preserve"> and can be more than 100 x 100 </w:t>
      </w:r>
      <w:r w:rsidR="00F81773">
        <w:t>kilometres.</w:t>
      </w:r>
    </w:p>
    <w:p w14:paraId="11D25F15" w14:textId="77777777" w:rsidR="006E0108" w:rsidRDefault="006E31D6" w:rsidP="006E0108">
      <w:pPr>
        <w:ind w:left="1134" w:hanging="1134"/>
      </w:pPr>
      <w:r>
        <w:rPr>
          <w:b/>
        </w:rPr>
        <w:t>Length to width ratio</w:t>
      </w:r>
      <w:r w:rsidR="006E0108">
        <w:t xml:space="preserve">: </w:t>
      </w:r>
      <w:r w:rsidR="006C583E" w:rsidRPr="00706A33">
        <w:t>Typically,</w:t>
      </w:r>
      <w:r w:rsidR="00706A33" w:rsidRPr="00706A33">
        <w:t xml:space="preserve"> less than 3:1</w:t>
      </w:r>
      <w:r w:rsidR="00706A33">
        <w:t>.</w:t>
      </w:r>
    </w:p>
    <w:p w14:paraId="4E966505" w14:textId="77777777" w:rsidR="006E0108" w:rsidRDefault="006E0108" w:rsidP="006E0108">
      <w:pPr>
        <w:ind w:left="1134" w:hanging="1134"/>
      </w:pPr>
      <w:r w:rsidRPr="00150F05">
        <w:rPr>
          <w:b/>
        </w:rPr>
        <w:t>Depth</w:t>
      </w:r>
      <w:r>
        <w:t>:</w:t>
      </w:r>
      <w:r w:rsidR="00706A33">
        <w:tab/>
      </w:r>
      <w:r w:rsidR="00706A33" w:rsidRPr="00706A33">
        <w:t>Any water depth</w:t>
      </w:r>
      <w:r w:rsidR="009C65FC">
        <w:t xml:space="preserve">, often </w:t>
      </w:r>
      <w:r w:rsidR="00706A33" w:rsidRPr="00706A33">
        <w:t>found at abyssal depths</w:t>
      </w:r>
      <w:r w:rsidR="009C65FC">
        <w:t>.</w:t>
      </w:r>
    </w:p>
    <w:p w14:paraId="7AAE5A16" w14:textId="77777777" w:rsidR="006E0108" w:rsidRDefault="00435726" w:rsidP="006E0108">
      <w:pPr>
        <w:ind w:left="1134" w:hanging="1134"/>
      </w:pPr>
      <w:r>
        <w:rPr>
          <w:b/>
        </w:rPr>
        <w:t xml:space="preserve">Steepness: </w:t>
      </w:r>
      <w:r>
        <w:rPr>
          <w:b/>
        </w:rPr>
        <w:tab/>
      </w:r>
      <w:r w:rsidR="009C65FC">
        <w:t>Usua</w:t>
      </w:r>
      <w:r w:rsidR="009C65FC" w:rsidRPr="009C65FC">
        <w:t xml:space="preserve">lly less than </w:t>
      </w:r>
      <w:r w:rsidR="00B6346A">
        <w:t>two</w:t>
      </w:r>
      <w:r w:rsidR="009C65FC" w:rsidRPr="009C65FC">
        <w:t xml:space="preserve"> degrees - 350 m change in elevation over 10 </w:t>
      </w:r>
      <w:r w:rsidR="009C65FC">
        <w:t>kilometres.</w:t>
      </w:r>
    </w:p>
    <w:p w14:paraId="0DC30611" w14:textId="77777777" w:rsidR="006E0108" w:rsidRPr="00150F05" w:rsidRDefault="006E0108" w:rsidP="006E0108">
      <w:pPr>
        <w:ind w:left="1134" w:hanging="1134"/>
      </w:pPr>
      <w:r w:rsidRPr="00150F05">
        <w:rPr>
          <w:b/>
        </w:rPr>
        <w:t>Comment</w:t>
      </w:r>
      <w:r>
        <w:rPr>
          <w:b/>
        </w:rPr>
        <w:t>s</w:t>
      </w:r>
      <w:r>
        <w:t>:</w:t>
      </w:r>
      <w:r w:rsidR="009C65FC">
        <w:tab/>
      </w:r>
      <w:r w:rsidR="009C65FC" w:rsidRPr="009C65FC">
        <w:t>Not to be confused with the CONTINENTAL RIS</w:t>
      </w:r>
      <w:r w:rsidR="009C65FC">
        <w:t>E</w:t>
      </w:r>
      <w:r w:rsidR="00517EB9">
        <w:t xml:space="preserve"> definition</w:t>
      </w:r>
      <w:r w:rsidR="009C65FC">
        <w:t>.</w:t>
      </w:r>
    </w:p>
    <w:p w14:paraId="0DCC6843" w14:textId="77777777" w:rsidR="006E0108" w:rsidRDefault="006E0108" w:rsidP="006E0108">
      <w:pPr>
        <w:ind w:left="1134" w:hanging="1134"/>
      </w:pPr>
      <w:r w:rsidRPr="00D56DA5">
        <w:rPr>
          <w:b/>
        </w:rPr>
        <w:t>Similar Features</w:t>
      </w:r>
      <w:r>
        <w:t>:</w:t>
      </w:r>
      <w:r w:rsidR="009C65FC">
        <w:t xml:space="preserve"> </w:t>
      </w:r>
      <w:r w:rsidR="009C65FC" w:rsidRPr="009C65FC">
        <w:t xml:space="preserve">If </w:t>
      </w:r>
      <w:r w:rsidR="00C800A2">
        <w:t xml:space="preserve">the </w:t>
      </w:r>
      <w:r w:rsidR="00C800A2" w:rsidRPr="00C800A2">
        <w:t>length to width</w:t>
      </w:r>
      <w:r w:rsidR="009C65FC" w:rsidRPr="009C65FC">
        <w:t xml:space="preserve"> ratio</w:t>
      </w:r>
      <w:r w:rsidR="00C800A2">
        <w:t xml:space="preserve"> is</w:t>
      </w:r>
      <w:r w:rsidR="009C65FC" w:rsidRPr="009C65FC">
        <w:t xml:space="preserve"> greater than 3:1 and if sides do not rise gently and smoothly from the surrounding relief consider RIDGE definition</w:t>
      </w:r>
      <w:r w:rsidR="009C65FC">
        <w:t>.</w:t>
      </w:r>
    </w:p>
    <w:p w14:paraId="75C87AA6" w14:textId="77777777" w:rsidR="00150F05" w:rsidRDefault="006C583E" w:rsidP="00150F05">
      <w:pPr>
        <w:pStyle w:val="Heading3"/>
      </w:pPr>
      <w:bookmarkStart w:id="47" w:name="_Toc71288468"/>
      <w:r>
        <w:t>SADDLE</w:t>
      </w:r>
      <w:bookmarkEnd w:id="47"/>
    </w:p>
    <w:p w14:paraId="271627DE" w14:textId="77777777" w:rsidR="006E0108" w:rsidRDefault="006E0108" w:rsidP="006E0108">
      <w:pPr>
        <w:ind w:left="1134" w:hanging="1134"/>
      </w:pPr>
      <w:r w:rsidRPr="00150F05">
        <w:rPr>
          <w:b/>
        </w:rPr>
        <w:t>Definition</w:t>
      </w:r>
      <w:r>
        <w:t xml:space="preserve">: </w:t>
      </w:r>
      <w:r w:rsidR="00B8132E">
        <w:tab/>
      </w:r>
      <w:r w:rsidR="00B8132E" w:rsidRPr="00B8132E">
        <w:t>A broad pass or col in a RIDGE, RISE or other elevation.</w:t>
      </w:r>
    </w:p>
    <w:p w14:paraId="18044957" w14:textId="77777777" w:rsidR="006E0108" w:rsidRDefault="00B6346A" w:rsidP="006E0108">
      <w:pPr>
        <w:ind w:left="1134" w:hanging="1134"/>
      </w:pPr>
      <w:r>
        <w:rPr>
          <w:b/>
        </w:rPr>
        <w:t xml:space="preserve">Dimensions: </w:t>
      </w:r>
      <w:r w:rsidR="00B8132E" w:rsidRPr="00B8132E">
        <w:t>Greater than 100</w:t>
      </w:r>
      <w:r w:rsidR="00B8132E">
        <w:t xml:space="preserve"> kilometres</w:t>
      </w:r>
      <w:r w:rsidR="00B8132E" w:rsidRPr="00B8132E">
        <w:t xml:space="preserve"> between elevations on RIDGE</w:t>
      </w:r>
      <w:r w:rsidR="00B8132E">
        <w:t xml:space="preserve"> or </w:t>
      </w:r>
      <w:r w:rsidR="00B8132E" w:rsidRPr="00B8132E">
        <w:t>RISE and typically about same perpendicular dimension</w:t>
      </w:r>
      <w:r w:rsidR="00B8132E">
        <w:t>.</w:t>
      </w:r>
    </w:p>
    <w:p w14:paraId="777E5256" w14:textId="77777777" w:rsidR="006E0108" w:rsidRDefault="006E31D6" w:rsidP="006E0108">
      <w:pPr>
        <w:ind w:left="1134" w:hanging="1134"/>
      </w:pPr>
      <w:r>
        <w:rPr>
          <w:b/>
        </w:rPr>
        <w:t>Length to width ratio</w:t>
      </w:r>
      <w:r w:rsidR="006E0108">
        <w:t xml:space="preserve">: </w:t>
      </w:r>
      <w:r w:rsidR="00B6346A" w:rsidRPr="00B6346A">
        <w:t>Variable, it can be hard to define extent perpendicular to axis of RIDGE, RISE or other elevation, so is sometimes defined a with a</w:t>
      </w:r>
      <w:r w:rsidR="00C800A2">
        <w:t xml:space="preserve"> </w:t>
      </w:r>
      <w:r w:rsidR="00C800A2" w:rsidRPr="00C800A2">
        <w:t xml:space="preserve">length to width </w:t>
      </w:r>
      <w:r w:rsidR="00B6346A" w:rsidRPr="00B6346A">
        <w:t>ratio of about 1:1.</w:t>
      </w:r>
    </w:p>
    <w:p w14:paraId="4429B53D" w14:textId="77777777" w:rsidR="006E0108" w:rsidRDefault="006E0108" w:rsidP="006E0108">
      <w:pPr>
        <w:ind w:left="1134" w:hanging="1134"/>
      </w:pPr>
      <w:r w:rsidRPr="00150F05">
        <w:rPr>
          <w:b/>
        </w:rPr>
        <w:t>Depth</w:t>
      </w:r>
      <w:r>
        <w:t>:</w:t>
      </w:r>
      <w:r w:rsidR="00B8132E">
        <w:tab/>
      </w:r>
      <w:r w:rsidR="00B8132E" w:rsidRPr="00B8132E">
        <w:t>Any water depth</w:t>
      </w:r>
      <w:r w:rsidR="00B8132E">
        <w:t>.</w:t>
      </w:r>
    </w:p>
    <w:p w14:paraId="0F1AB2B7" w14:textId="77777777" w:rsidR="006E0108" w:rsidRDefault="00435726" w:rsidP="006E0108">
      <w:pPr>
        <w:ind w:left="1134" w:hanging="1134"/>
      </w:pPr>
      <w:r>
        <w:rPr>
          <w:b/>
        </w:rPr>
        <w:t xml:space="preserve">Steepness: </w:t>
      </w:r>
      <w:r>
        <w:rPr>
          <w:b/>
        </w:rPr>
        <w:tab/>
      </w:r>
      <w:r w:rsidR="00B8132E" w:rsidRPr="00B8132E">
        <w:t xml:space="preserve">Variable, but usually has </w:t>
      </w:r>
      <w:r w:rsidR="003414BA">
        <w:t>dips</w:t>
      </w:r>
      <w:r w:rsidR="00B8132E" w:rsidRPr="00B8132E">
        <w:t xml:space="preserve"> less than </w:t>
      </w:r>
      <w:r w:rsidR="00B6346A">
        <w:t>two</w:t>
      </w:r>
      <w:r w:rsidR="00B8132E" w:rsidRPr="00B8132E">
        <w:t xml:space="preserve"> degrees - 350 m change in elevation over 10 </w:t>
      </w:r>
      <w:r w:rsidR="00B8132E">
        <w:t>kilometres.</w:t>
      </w:r>
    </w:p>
    <w:p w14:paraId="0E46C9E2" w14:textId="77777777" w:rsidR="006E0108" w:rsidRPr="00150F05" w:rsidRDefault="006E0108" w:rsidP="006E0108">
      <w:pPr>
        <w:ind w:left="1134" w:hanging="1134"/>
      </w:pPr>
      <w:r w:rsidRPr="00150F05">
        <w:rPr>
          <w:b/>
        </w:rPr>
        <w:t>Comment</w:t>
      </w:r>
      <w:r>
        <w:rPr>
          <w:b/>
        </w:rPr>
        <w:t>s</w:t>
      </w:r>
      <w:r>
        <w:t>:</w:t>
      </w:r>
      <w:r w:rsidR="00B8132E">
        <w:tab/>
      </w:r>
      <w:r w:rsidR="00B8132E" w:rsidRPr="00B8132E">
        <w:t xml:space="preserve">Often confused with a GAP but is usually greater than 100 </w:t>
      </w:r>
      <w:r w:rsidR="00F81773">
        <w:t>kilometres</w:t>
      </w:r>
      <w:r w:rsidR="00B8132E" w:rsidRPr="00B8132E">
        <w:t xml:space="preserve"> across. Ideally SADDLE</w:t>
      </w:r>
      <w:r w:rsidR="006075F5">
        <w:t>s</w:t>
      </w:r>
      <w:r w:rsidR="00B8132E" w:rsidRPr="00B8132E">
        <w:t xml:space="preserve"> tend to occur on broad gently sloping RIDGE</w:t>
      </w:r>
      <w:r w:rsidR="006075F5">
        <w:t>s</w:t>
      </w:r>
      <w:r w:rsidR="00B8132E" w:rsidRPr="00B8132E">
        <w:t xml:space="preserve"> and RISE</w:t>
      </w:r>
      <w:r w:rsidR="006075F5">
        <w:t xml:space="preserve">s </w:t>
      </w:r>
      <w:r w:rsidR="00B8132E" w:rsidRPr="00B8132E">
        <w:t>whereas GAP</w:t>
      </w:r>
      <w:r w:rsidR="006075F5">
        <w:t>s</w:t>
      </w:r>
      <w:r w:rsidR="00B8132E" w:rsidRPr="00B8132E">
        <w:t xml:space="preserve"> occur in steep topography such as between PEAK</w:t>
      </w:r>
      <w:r w:rsidR="006075F5">
        <w:t>s</w:t>
      </w:r>
      <w:r w:rsidR="00B8132E" w:rsidRPr="00B8132E">
        <w:t xml:space="preserve"> </w:t>
      </w:r>
      <w:r w:rsidR="006075F5">
        <w:t xml:space="preserve">or SEAMOUNTs </w:t>
      </w:r>
      <w:r w:rsidR="00B8132E" w:rsidRPr="00B8132E">
        <w:t>on a RIDGE with steeply sloping sides.</w:t>
      </w:r>
    </w:p>
    <w:p w14:paraId="4CBBADCE" w14:textId="77777777" w:rsidR="006E0108" w:rsidRDefault="006E0108" w:rsidP="006E0108">
      <w:pPr>
        <w:ind w:left="1134" w:hanging="1134"/>
      </w:pPr>
      <w:r w:rsidRPr="00D56DA5">
        <w:rPr>
          <w:b/>
        </w:rPr>
        <w:t>Similar Features</w:t>
      </w:r>
      <w:r>
        <w:t>:</w:t>
      </w:r>
      <w:r w:rsidR="00B8132E">
        <w:t xml:space="preserve"> </w:t>
      </w:r>
      <w:r w:rsidR="00B8132E" w:rsidRPr="00E1695B">
        <w:t xml:space="preserve">Consider </w:t>
      </w:r>
      <w:r w:rsidR="00B8132E">
        <w:t>GAP</w:t>
      </w:r>
      <w:r w:rsidR="00B8132E" w:rsidRPr="00E1695B">
        <w:t xml:space="preserve"> if </w:t>
      </w:r>
      <w:r w:rsidR="00B8132E">
        <w:t>sides are steeply</w:t>
      </w:r>
      <w:r w:rsidR="00B8132E" w:rsidRPr="00E1695B">
        <w:t xml:space="preserve"> slopin</w:t>
      </w:r>
      <w:r w:rsidR="00B8132E">
        <w:t>g.</w:t>
      </w:r>
    </w:p>
    <w:p w14:paraId="57079558" w14:textId="77777777" w:rsidR="00150F05" w:rsidRDefault="006C583E" w:rsidP="00150F05">
      <w:pPr>
        <w:pStyle w:val="Heading3"/>
      </w:pPr>
      <w:bookmarkStart w:id="48" w:name="_Toc71288469"/>
      <w:r>
        <w:t>SALT DOME</w:t>
      </w:r>
      <w:r w:rsidR="00150F05">
        <w:t>*</w:t>
      </w:r>
      <w:bookmarkEnd w:id="48"/>
    </w:p>
    <w:p w14:paraId="58F9452E" w14:textId="77777777" w:rsidR="006E0108" w:rsidRDefault="006E0108" w:rsidP="006E0108">
      <w:pPr>
        <w:ind w:left="1134" w:hanging="1134"/>
      </w:pPr>
      <w:r w:rsidRPr="00150F05">
        <w:rPr>
          <w:b/>
        </w:rPr>
        <w:t>Definition</w:t>
      </w:r>
      <w:r>
        <w:t xml:space="preserve">: </w:t>
      </w:r>
      <w:r w:rsidR="00A667DC">
        <w:tab/>
      </w:r>
      <w:r w:rsidR="00A667DC" w:rsidRPr="00A667DC">
        <w:t>A distinct elevation, often with a rounded profile, one km or more in diameter that is the geomorphologic expression of a diapir formed by vertical intrusion of salt. Commonly found in a PROVINCE of similar features.</w:t>
      </w:r>
    </w:p>
    <w:p w14:paraId="6DDFEB59" w14:textId="77777777" w:rsidR="006E0108" w:rsidRDefault="00B6346A" w:rsidP="006E0108">
      <w:pPr>
        <w:ind w:left="1134" w:hanging="1134"/>
      </w:pPr>
      <w:r>
        <w:rPr>
          <w:b/>
        </w:rPr>
        <w:t xml:space="preserve">Dimensions: </w:t>
      </w:r>
      <w:r w:rsidR="006C583E" w:rsidRPr="00A667DC">
        <w:t>Typically,</w:t>
      </w:r>
      <w:r w:rsidR="00A667DC" w:rsidRPr="00A667DC">
        <w:t xml:space="preserve"> </w:t>
      </w:r>
      <w:r w:rsidR="006075F5">
        <w:t>one</w:t>
      </w:r>
      <w:r w:rsidR="00A667DC" w:rsidRPr="00A667DC">
        <w:t xml:space="preserve"> to 10 </w:t>
      </w:r>
      <w:r w:rsidR="00A667DC">
        <w:t>kilometres</w:t>
      </w:r>
      <w:r w:rsidR="00A667DC" w:rsidRPr="00A667DC">
        <w:t xml:space="preserve"> in diameter</w:t>
      </w:r>
      <w:r w:rsidR="006075F5">
        <w:t>, and rarely larger.</w:t>
      </w:r>
    </w:p>
    <w:p w14:paraId="425495EA" w14:textId="77777777" w:rsidR="006E0108" w:rsidRDefault="006E31D6" w:rsidP="006E0108">
      <w:pPr>
        <w:ind w:left="1134" w:hanging="1134"/>
      </w:pPr>
      <w:r>
        <w:rPr>
          <w:b/>
        </w:rPr>
        <w:t>Length to width ratio</w:t>
      </w:r>
      <w:r w:rsidR="006E0108">
        <w:t xml:space="preserve">: </w:t>
      </w:r>
      <w:r w:rsidR="00A667DC" w:rsidRPr="00A667DC">
        <w:t>Usually about 1:1 but can be elongate (up to 3:1) in places controlled by seabed topography</w:t>
      </w:r>
      <w:r w:rsidR="00A667DC">
        <w:t>.</w:t>
      </w:r>
    </w:p>
    <w:p w14:paraId="42081118" w14:textId="77777777" w:rsidR="006E0108" w:rsidRDefault="006E0108" w:rsidP="006E0108">
      <w:pPr>
        <w:ind w:left="1134" w:hanging="1134"/>
      </w:pPr>
      <w:r w:rsidRPr="00150F05">
        <w:rPr>
          <w:b/>
        </w:rPr>
        <w:t>Depth</w:t>
      </w:r>
      <w:r>
        <w:t>:</w:t>
      </w:r>
      <w:r w:rsidR="00A667DC">
        <w:tab/>
      </w:r>
      <w:r w:rsidR="00A667DC" w:rsidRPr="00A667DC">
        <w:t>Any water depth</w:t>
      </w:r>
      <w:r w:rsidR="00A667DC">
        <w:t>.</w:t>
      </w:r>
    </w:p>
    <w:p w14:paraId="4A848C73" w14:textId="77777777" w:rsidR="006E0108" w:rsidRDefault="00435726" w:rsidP="006E0108">
      <w:pPr>
        <w:ind w:left="1134" w:hanging="1134"/>
      </w:pPr>
      <w:r>
        <w:rPr>
          <w:b/>
        </w:rPr>
        <w:t xml:space="preserve">Steepness: </w:t>
      </w:r>
      <w:r>
        <w:rPr>
          <w:b/>
        </w:rPr>
        <w:tab/>
      </w:r>
      <w:r w:rsidR="00A667DC" w:rsidRPr="00A667DC">
        <w:t xml:space="preserve">Sides usually steeper than 5 degrees - 450 m rise over 5 </w:t>
      </w:r>
      <w:r w:rsidR="00A667DC">
        <w:t>kilometres</w:t>
      </w:r>
      <w:r w:rsidR="00A667DC" w:rsidRPr="00A667DC">
        <w:t>.</w:t>
      </w:r>
    </w:p>
    <w:p w14:paraId="5A0D0399" w14:textId="77777777" w:rsidR="006E0108" w:rsidRPr="00150F05" w:rsidRDefault="006E0108" w:rsidP="006E0108">
      <w:pPr>
        <w:ind w:left="1134" w:hanging="1134"/>
      </w:pPr>
      <w:r w:rsidRPr="00150F05">
        <w:rPr>
          <w:b/>
        </w:rPr>
        <w:t>Comment</w:t>
      </w:r>
      <w:r>
        <w:rPr>
          <w:b/>
        </w:rPr>
        <w:t>s</w:t>
      </w:r>
      <w:r>
        <w:t>:</w:t>
      </w:r>
      <w:r w:rsidR="00A667DC">
        <w:tab/>
      </w:r>
      <w:r w:rsidR="00A667DC" w:rsidRPr="00A667DC">
        <w:t xml:space="preserve">Usually </w:t>
      </w:r>
      <w:r w:rsidR="000E1274">
        <w:t>less than 5</w:t>
      </w:r>
      <w:r w:rsidR="00A667DC" w:rsidRPr="00A667DC">
        <w:t>00</w:t>
      </w:r>
      <w:r w:rsidR="000E1274">
        <w:t xml:space="preserve"> </w:t>
      </w:r>
      <w:r w:rsidR="00A667DC" w:rsidRPr="00A667DC">
        <w:t>m elevation.</w:t>
      </w:r>
    </w:p>
    <w:p w14:paraId="404FED08" w14:textId="77777777" w:rsidR="006E0108" w:rsidRDefault="006E0108" w:rsidP="006E0108">
      <w:pPr>
        <w:ind w:left="1134" w:hanging="1134"/>
      </w:pPr>
      <w:r w:rsidRPr="00D56DA5">
        <w:rPr>
          <w:b/>
        </w:rPr>
        <w:t>Similar Features</w:t>
      </w:r>
      <w:r>
        <w:t>:</w:t>
      </w:r>
      <w:r w:rsidR="00A667DC">
        <w:t xml:space="preserve"> </w:t>
      </w:r>
      <w:r w:rsidR="00A667DC" w:rsidRPr="00A667DC">
        <w:t xml:space="preserve">If geology </w:t>
      </w:r>
      <w:r w:rsidR="000E1274">
        <w:t>and</w:t>
      </w:r>
      <w:r w:rsidR="000E1274" w:rsidRPr="00A667DC">
        <w:t xml:space="preserve"> process of formation is not known </w:t>
      </w:r>
      <w:r w:rsidR="00A667DC" w:rsidRPr="00A667DC">
        <w:t xml:space="preserve">consider </w:t>
      </w:r>
      <w:r w:rsidR="000E1274" w:rsidRPr="00A667DC">
        <w:t>KNOLL</w:t>
      </w:r>
      <w:r w:rsidR="00A667DC" w:rsidRPr="00A667DC">
        <w:t xml:space="preserve"> definition</w:t>
      </w:r>
      <w:r w:rsidR="000E1274">
        <w:t>.</w:t>
      </w:r>
    </w:p>
    <w:p w14:paraId="55452DB0" w14:textId="77777777" w:rsidR="00150F05" w:rsidRDefault="006C583E" w:rsidP="00150F05">
      <w:pPr>
        <w:pStyle w:val="Heading3"/>
      </w:pPr>
      <w:bookmarkStart w:id="49" w:name="_Toc71288470"/>
      <w:r>
        <w:t>SAND RIDGE</w:t>
      </w:r>
      <w:r w:rsidR="00150F05">
        <w:t>*</w:t>
      </w:r>
      <w:bookmarkEnd w:id="49"/>
    </w:p>
    <w:p w14:paraId="59F69459" w14:textId="77777777" w:rsidR="006E0108" w:rsidRDefault="006E0108" w:rsidP="006E0108">
      <w:pPr>
        <w:ind w:left="1134" w:hanging="1134"/>
      </w:pPr>
      <w:r w:rsidRPr="00150F05">
        <w:rPr>
          <w:b/>
        </w:rPr>
        <w:t>Definition</w:t>
      </w:r>
      <w:r>
        <w:t xml:space="preserve">: </w:t>
      </w:r>
      <w:r w:rsidR="00566876">
        <w:tab/>
      </w:r>
      <w:r w:rsidR="00566876" w:rsidRPr="00566876">
        <w:t>An elongated feature of unconsolidated sediment of limited vertical relief and sometimes crescent shaped. Commonly found in a PROVINCE of similar features.</w:t>
      </w:r>
    </w:p>
    <w:p w14:paraId="63A60B3F" w14:textId="77777777" w:rsidR="006E0108" w:rsidRDefault="00B6346A" w:rsidP="006E0108">
      <w:pPr>
        <w:ind w:left="1134" w:hanging="1134"/>
      </w:pPr>
      <w:r>
        <w:rPr>
          <w:b/>
        </w:rPr>
        <w:t xml:space="preserve">Dimensions: </w:t>
      </w:r>
      <w:r w:rsidR="00566876" w:rsidRPr="00566876">
        <w:t>Individual ridges can be less than 100 metres in length and 10s of metres in width</w:t>
      </w:r>
      <w:r w:rsidR="00566876">
        <w:t>.</w:t>
      </w:r>
    </w:p>
    <w:p w14:paraId="740A65D2" w14:textId="77777777" w:rsidR="006E0108" w:rsidRDefault="006E31D6" w:rsidP="006E0108">
      <w:pPr>
        <w:ind w:left="1134" w:hanging="1134"/>
      </w:pPr>
      <w:r>
        <w:rPr>
          <w:b/>
        </w:rPr>
        <w:t>Length to width ratio</w:t>
      </w:r>
      <w:r w:rsidR="006E0108">
        <w:t xml:space="preserve">: </w:t>
      </w:r>
      <w:r w:rsidR="00566876" w:rsidRPr="00566876">
        <w:t>Usually elongated greater than 3:1</w:t>
      </w:r>
      <w:r w:rsidR="00566876">
        <w:t>.</w:t>
      </w:r>
    </w:p>
    <w:p w14:paraId="4DF125BF" w14:textId="77777777" w:rsidR="006E0108" w:rsidRDefault="006E0108" w:rsidP="006E0108">
      <w:pPr>
        <w:ind w:left="1134" w:hanging="1134"/>
      </w:pPr>
      <w:r w:rsidRPr="00150F05">
        <w:rPr>
          <w:b/>
        </w:rPr>
        <w:t>Depth</w:t>
      </w:r>
      <w:r>
        <w:t>:</w:t>
      </w:r>
      <w:r w:rsidR="00566876">
        <w:tab/>
      </w:r>
      <w:r w:rsidR="00566876" w:rsidRPr="00566876">
        <w:t>Most common at SHELF depths</w:t>
      </w:r>
      <w:r w:rsidR="00566876">
        <w:t>.</w:t>
      </w:r>
    </w:p>
    <w:p w14:paraId="3741DEFD" w14:textId="77777777" w:rsidR="006E0108" w:rsidRDefault="00435726" w:rsidP="006E0108">
      <w:pPr>
        <w:ind w:left="1134" w:hanging="1134"/>
      </w:pPr>
      <w:r>
        <w:rPr>
          <w:b/>
        </w:rPr>
        <w:t xml:space="preserve">Steepness: </w:t>
      </w:r>
      <w:r>
        <w:rPr>
          <w:b/>
        </w:rPr>
        <w:tab/>
      </w:r>
      <w:r w:rsidR="00566876">
        <w:t>Variable.</w:t>
      </w:r>
    </w:p>
    <w:p w14:paraId="75145823" w14:textId="77777777" w:rsidR="006E0108" w:rsidRPr="00150F05" w:rsidRDefault="006E0108" w:rsidP="006E0108">
      <w:pPr>
        <w:ind w:left="1134" w:hanging="1134"/>
      </w:pPr>
      <w:r w:rsidRPr="00150F05">
        <w:rPr>
          <w:b/>
        </w:rPr>
        <w:t>Comment</w:t>
      </w:r>
      <w:r>
        <w:rPr>
          <w:b/>
        </w:rPr>
        <w:t>s</w:t>
      </w:r>
      <w:r>
        <w:t>:</w:t>
      </w:r>
      <w:r w:rsidR="00566876">
        <w:t xml:space="preserve"> </w:t>
      </w:r>
      <w:r w:rsidR="00566876">
        <w:tab/>
      </w:r>
    </w:p>
    <w:p w14:paraId="28863AD1" w14:textId="77777777" w:rsidR="006E0108" w:rsidRDefault="006E0108" w:rsidP="006E0108">
      <w:pPr>
        <w:ind w:left="1134" w:hanging="1134"/>
      </w:pPr>
      <w:r w:rsidRPr="00D56DA5">
        <w:rPr>
          <w:b/>
        </w:rPr>
        <w:t>Similar Features</w:t>
      </w:r>
      <w:r>
        <w:t>:</w:t>
      </w:r>
      <w:r w:rsidR="00566876">
        <w:t xml:space="preserve"> </w:t>
      </w:r>
      <w:r w:rsidR="00566876" w:rsidRPr="00A667DC">
        <w:t xml:space="preserve">If geology </w:t>
      </w:r>
      <w:r w:rsidR="00566876">
        <w:t>and</w:t>
      </w:r>
      <w:r w:rsidR="00566876" w:rsidRPr="00A667DC">
        <w:t xml:space="preserve"> process of formation is not known consider </w:t>
      </w:r>
      <w:r w:rsidR="00566876" w:rsidRPr="00566876">
        <w:t>RIDGE definition</w:t>
      </w:r>
      <w:r w:rsidR="00566876">
        <w:t>.</w:t>
      </w:r>
    </w:p>
    <w:p w14:paraId="408B2065" w14:textId="77777777" w:rsidR="00150F05" w:rsidRDefault="006C583E" w:rsidP="00150F05">
      <w:pPr>
        <w:pStyle w:val="Heading3"/>
      </w:pPr>
      <w:bookmarkStart w:id="50" w:name="_Toc71288471"/>
      <w:r>
        <w:t>SEA CHANNEL</w:t>
      </w:r>
      <w:bookmarkEnd w:id="50"/>
    </w:p>
    <w:p w14:paraId="34668C92" w14:textId="77777777" w:rsidR="006E0108" w:rsidRDefault="006E0108" w:rsidP="006E0108">
      <w:pPr>
        <w:ind w:left="1134" w:hanging="1134"/>
      </w:pPr>
      <w:r w:rsidRPr="00150F05">
        <w:rPr>
          <w:b/>
        </w:rPr>
        <w:t>Definition</w:t>
      </w:r>
      <w:r>
        <w:t xml:space="preserve">: </w:t>
      </w:r>
      <w:r w:rsidR="002A6DE6">
        <w:tab/>
      </w:r>
      <w:r w:rsidR="002A6DE6" w:rsidRPr="002A6DE6">
        <w:t>An elongated, meandering depression, usually occurring on a gently sloping plain or FAN.</w:t>
      </w:r>
    </w:p>
    <w:p w14:paraId="5D2B9A9F" w14:textId="77777777" w:rsidR="006E0108" w:rsidRDefault="00B6346A" w:rsidP="006E0108">
      <w:pPr>
        <w:ind w:left="1134" w:hanging="1134"/>
      </w:pPr>
      <w:r>
        <w:rPr>
          <w:b/>
        </w:rPr>
        <w:t xml:space="preserve">Dimensions: </w:t>
      </w:r>
      <w:r w:rsidR="006C583E">
        <w:t>T</w:t>
      </w:r>
      <w:r w:rsidR="006C583E" w:rsidRPr="002A6DE6">
        <w:t>ypically,</w:t>
      </w:r>
      <w:r w:rsidR="002A6DE6" w:rsidRPr="002A6DE6">
        <w:t xml:space="preserve"> greater than 100 </w:t>
      </w:r>
      <w:r w:rsidR="002A6DE6">
        <w:t>kilometres</w:t>
      </w:r>
      <w:r w:rsidR="002A6DE6" w:rsidRPr="002A6DE6">
        <w:t xml:space="preserve"> in length</w:t>
      </w:r>
      <w:r w:rsidR="002A6DE6">
        <w:t>.</w:t>
      </w:r>
      <w:r w:rsidR="00F93126" w:rsidRPr="00F93126">
        <w:t xml:space="preserve"> </w:t>
      </w:r>
      <w:r w:rsidR="00F93126">
        <w:t>In rare cases can be less than</w:t>
      </w:r>
      <w:r w:rsidR="00F93126" w:rsidRPr="002A6DE6">
        <w:t xml:space="preserve"> 10 </w:t>
      </w:r>
      <w:r w:rsidR="00F93126">
        <w:t>kilometres</w:t>
      </w:r>
      <w:r w:rsidR="00F93126" w:rsidRPr="002A6DE6">
        <w:t xml:space="preserve"> long</w:t>
      </w:r>
      <w:r w:rsidR="00F93126">
        <w:t>.</w:t>
      </w:r>
    </w:p>
    <w:p w14:paraId="6CD7C0F1" w14:textId="77777777" w:rsidR="006E0108" w:rsidRDefault="006E31D6" w:rsidP="006E0108">
      <w:pPr>
        <w:ind w:left="1134" w:hanging="1134"/>
      </w:pPr>
      <w:r>
        <w:rPr>
          <w:b/>
        </w:rPr>
        <w:t>Length to width ratio</w:t>
      </w:r>
      <w:r w:rsidR="006E0108">
        <w:t xml:space="preserve">: </w:t>
      </w:r>
      <w:r w:rsidR="002A6DE6" w:rsidRPr="002A6DE6">
        <w:t>Greater than 3:1. Usually greater than 10:1</w:t>
      </w:r>
    </w:p>
    <w:p w14:paraId="2C11CF12" w14:textId="77777777" w:rsidR="006E0108" w:rsidRDefault="006E0108" w:rsidP="006E0108">
      <w:pPr>
        <w:ind w:left="1134" w:hanging="1134"/>
      </w:pPr>
      <w:r w:rsidRPr="00150F05">
        <w:rPr>
          <w:b/>
        </w:rPr>
        <w:t>Depth</w:t>
      </w:r>
      <w:r>
        <w:t>:</w:t>
      </w:r>
      <w:r w:rsidR="002A6DE6">
        <w:tab/>
      </w:r>
      <w:r w:rsidR="002A6DE6" w:rsidRPr="002A6DE6">
        <w:t>Usually occurs from the base of a SLOPE and often found on the ABYSSAL PLAIN but may occur at shallower depths</w:t>
      </w:r>
      <w:r w:rsidR="002A6DE6">
        <w:t xml:space="preserve"> of</w:t>
      </w:r>
      <w:r w:rsidR="002A6DE6" w:rsidRPr="002A6DE6">
        <w:t xml:space="preserve"> more than 200</w:t>
      </w:r>
      <w:r w:rsidR="002A6DE6">
        <w:t xml:space="preserve"> </w:t>
      </w:r>
      <w:r w:rsidR="002A6DE6" w:rsidRPr="002A6DE6">
        <w:t>m where the seafloor is gently sloping</w:t>
      </w:r>
      <w:r w:rsidR="002A6DE6">
        <w:t>.</w:t>
      </w:r>
    </w:p>
    <w:p w14:paraId="4241A035" w14:textId="77777777" w:rsidR="006E0108" w:rsidRDefault="00435726" w:rsidP="006E0108">
      <w:pPr>
        <w:ind w:left="1134" w:hanging="1134"/>
      </w:pPr>
      <w:r>
        <w:rPr>
          <w:b/>
        </w:rPr>
        <w:t xml:space="preserve">Steepness: </w:t>
      </w:r>
      <w:r>
        <w:rPr>
          <w:b/>
        </w:rPr>
        <w:tab/>
      </w:r>
      <w:r w:rsidR="002A6DE6" w:rsidRPr="002A6DE6">
        <w:t>Sides usually steeper than 5 degrees - 80</w:t>
      </w:r>
      <w:r w:rsidR="002A6DE6">
        <w:t xml:space="preserve"> </w:t>
      </w:r>
      <w:r w:rsidR="002A6DE6" w:rsidRPr="002A6DE6">
        <w:t>m change in el</w:t>
      </w:r>
      <w:r w:rsidR="002A6DE6">
        <w:t>e</w:t>
      </w:r>
      <w:r w:rsidR="002A6DE6" w:rsidRPr="002A6DE6">
        <w:t>vation over 1 k</w:t>
      </w:r>
      <w:r w:rsidR="002A6DE6">
        <w:t>ilometre</w:t>
      </w:r>
      <w:r w:rsidR="002A6DE6" w:rsidRPr="002A6DE6">
        <w:t xml:space="preserve"> </w:t>
      </w:r>
      <w:r w:rsidR="003414BA">
        <w:t>along</w:t>
      </w:r>
      <w:r w:rsidR="002A6DE6" w:rsidRPr="002A6DE6">
        <w:t xml:space="preserve"> more than 50% of its length</w:t>
      </w:r>
      <w:r w:rsidR="002A6DE6">
        <w:t>.</w:t>
      </w:r>
    </w:p>
    <w:p w14:paraId="6AABF3B5" w14:textId="77777777" w:rsidR="006E0108" w:rsidRPr="00150F05" w:rsidRDefault="006E0108" w:rsidP="006E0108">
      <w:pPr>
        <w:ind w:left="1134" w:hanging="1134"/>
      </w:pPr>
      <w:r w:rsidRPr="00150F05">
        <w:rPr>
          <w:b/>
        </w:rPr>
        <w:t>Comment</w:t>
      </w:r>
      <w:r>
        <w:rPr>
          <w:b/>
        </w:rPr>
        <w:t>s</w:t>
      </w:r>
      <w:r>
        <w:t>:</w:t>
      </w:r>
      <w:r w:rsidR="003414BA">
        <w:tab/>
      </w:r>
      <w:r w:rsidR="003414BA" w:rsidRPr="003414BA">
        <w:t>Often occur at the end of a CANYON or a VALLEY.</w:t>
      </w:r>
    </w:p>
    <w:p w14:paraId="61B15A84" w14:textId="77777777" w:rsidR="006E0108" w:rsidRDefault="006E0108" w:rsidP="006E0108">
      <w:pPr>
        <w:ind w:left="1134" w:hanging="1134"/>
      </w:pPr>
      <w:r w:rsidRPr="00D56DA5">
        <w:rPr>
          <w:b/>
        </w:rPr>
        <w:t>Similar Features</w:t>
      </w:r>
      <w:r>
        <w:t>:</w:t>
      </w:r>
      <w:r w:rsidR="003414BA">
        <w:t xml:space="preserve"> </w:t>
      </w:r>
      <w:r w:rsidR="003414BA" w:rsidRPr="003414BA">
        <w:t xml:space="preserve">If not </w:t>
      </w:r>
      <w:r w:rsidR="00F93126">
        <w:t xml:space="preserve">distinctly </w:t>
      </w:r>
      <w:r w:rsidR="00F93126" w:rsidRPr="002A6DE6">
        <w:t xml:space="preserve">meandering </w:t>
      </w:r>
      <w:r w:rsidR="00CC2BCD">
        <w:t xml:space="preserve">or </w:t>
      </w:r>
      <w:r w:rsidR="003414BA" w:rsidRPr="003414BA">
        <w:t>on gently sloping plain or FAN consider VALLEY of CANYON definition.</w:t>
      </w:r>
    </w:p>
    <w:p w14:paraId="6BEA6C24" w14:textId="77777777" w:rsidR="00150F05" w:rsidRDefault="006C583E" w:rsidP="00150F05">
      <w:pPr>
        <w:pStyle w:val="Heading3"/>
      </w:pPr>
      <w:bookmarkStart w:id="51" w:name="_Toc71288472"/>
      <w:r>
        <w:t>SEAMOUNT</w:t>
      </w:r>
      <w:bookmarkEnd w:id="51"/>
    </w:p>
    <w:p w14:paraId="1B439A64" w14:textId="77777777" w:rsidR="006E0108" w:rsidRDefault="006E0108" w:rsidP="006E0108">
      <w:pPr>
        <w:ind w:left="1134" w:hanging="1134"/>
      </w:pPr>
      <w:r w:rsidRPr="00150F05">
        <w:rPr>
          <w:b/>
        </w:rPr>
        <w:t>Definition</w:t>
      </w:r>
      <w:r>
        <w:t xml:space="preserve">: </w:t>
      </w:r>
      <w:r w:rsidR="00104258" w:rsidRPr="00104258">
        <w:t>A distinct generally equidimensional elevation greater than 1000</w:t>
      </w:r>
      <w:r w:rsidR="00E6034C">
        <w:t xml:space="preserve"> </w:t>
      </w:r>
      <w:r w:rsidR="00104258" w:rsidRPr="00104258">
        <w:t>m above the surrounding relief as measured from the deepest isobath that surrounds most of the feature.</w:t>
      </w:r>
    </w:p>
    <w:p w14:paraId="0B86A4CE" w14:textId="77777777" w:rsidR="006E0108" w:rsidRDefault="00B6346A" w:rsidP="006E0108">
      <w:pPr>
        <w:ind w:left="1134" w:hanging="1134"/>
      </w:pPr>
      <w:r>
        <w:rPr>
          <w:b/>
        </w:rPr>
        <w:t xml:space="preserve">Dimensions: </w:t>
      </w:r>
      <w:r w:rsidR="00104258">
        <w:t>No</w:t>
      </w:r>
      <w:r w:rsidR="00104258" w:rsidRPr="00104258">
        <w:t xml:space="preserve">t usually smaller than </w:t>
      </w:r>
      <w:r w:rsidR="00CC2BCD">
        <w:t>10</w:t>
      </w:r>
      <w:r w:rsidR="00104258" w:rsidRPr="00104258">
        <w:t xml:space="preserve"> square </w:t>
      </w:r>
      <w:r w:rsidR="00B82FFE">
        <w:t>kilometres</w:t>
      </w:r>
      <w:r w:rsidR="00104258" w:rsidRPr="00104258">
        <w:t>. Can be greater than 100 x 100</w:t>
      </w:r>
      <w:r w:rsidR="00B82FFE">
        <w:t xml:space="preserve"> kilometres</w:t>
      </w:r>
      <w:r w:rsidR="00104258" w:rsidRPr="00104258">
        <w:t>.</w:t>
      </w:r>
    </w:p>
    <w:p w14:paraId="476D2856" w14:textId="77777777"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about 1:1, but can be elongate up to 3:1.  </w:t>
      </w:r>
    </w:p>
    <w:p w14:paraId="41B1393E" w14:textId="77777777" w:rsidR="006E0108" w:rsidRDefault="006E0108" w:rsidP="006E0108">
      <w:pPr>
        <w:ind w:left="1134" w:hanging="1134"/>
      </w:pPr>
      <w:r w:rsidRPr="00150F05">
        <w:rPr>
          <w:b/>
        </w:rPr>
        <w:t>Depth</w:t>
      </w:r>
      <w:r>
        <w:t>:</w:t>
      </w:r>
      <w:r w:rsidR="00B82FFE">
        <w:tab/>
      </w:r>
      <w:r w:rsidR="00B82FFE" w:rsidRPr="00B82FFE">
        <w:t xml:space="preserve">Any water depth </w:t>
      </w:r>
      <w:r w:rsidR="00B82FFE">
        <w:t>greater</w:t>
      </w:r>
      <w:r w:rsidR="00B82FFE" w:rsidRPr="00B82FFE">
        <w:t xml:space="preserve"> than 1000</w:t>
      </w:r>
      <w:r w:rsidR="00B82FFE">
        <w:t xml:space="preserve"> </w:t>
      </w:r>
      <w:r w:rsidR="00B82FFE" w:rsidRPr="00B82FFE">
        <w:t>m</w:t>
      </w:r>
      <w:r w:rsidR="00B82FFE">
        <w:t>.</w:t>
      </w:r>
    </w:p>
    <w:p w14:paraId="46EDDCBC" w14:textId="77777777" w:rsidR="006E0108" w:rsidRDefault="00435726" w:rsidP="006E0108">
      <w:pPr>
        <w:ind w:left="1134" w:hanging="1134"/>
      </w:pPr>
      <w:r>
        <w:rPr>
          <w:b/>
        </w:rPr>
        <w:t xml:space="preserve">Steepness: </w:t>
      </w:r>
      <w:r w:rsidR="00B82FFE" w:rsidRPr="00B82FFE">
        <w:tab/>
      </w:r>
      <w:bookmarkStart w:id="52" w:name="_Hlk34233801"/>
      <w:r w:rsidR="00B82FFE" w:rsidRPr="00B82FFE">
        <w:t xml:space="preserve">Sides usually steeper than 5 degrees - 450 m rise over 5 </w:t>
      </w:r>
      <w:r w:rsidR="00B82FFE">
        <w:t>kilometres</w:t>
      </w:r>
      <w:bookmarkEnd w:id="52"/>
      <w:r w:rsidR="00B82FFE" w:rsidRPr="00B82FFE">
        <w:t>.</w:t>
      </w:r>
    </w:p>
    <w:p w14:paraId="2E39F0A4" w14:textId="77777777" w:rsidR="006E0108" w:rsidRPr="00150F05" w:rsidRDefault="006E0108" w:rsidP="006E0108">
      <w:pPr>
        <w:ind w:left="1134" w:hanging="1134"/>
      </w:pPr>
      <w:r w:rsidRPr="00150F05">
        <w:rPr>
          <w:b/>
        </w:rPr>
        <w:t>Comment</w:t>
      </w:r>
      <w:r>
        <w:rPr>
          <w:b/>
        </w:rPr>
        <w:t>s</w:t>
      </w:r>
      <w:r>
        <w:t>:</w:t>
      </w:r>
      <w:r w:rsidR="00B82FFE">
        <w:tab/>
        <w:t>N</w:t>
      </w:r>
      <w:r w:rsidR="00B82FFE" w:rsidRPr="00B82FFE">
        <w:t xml:space="preserve">ot all SEAMOUNTS are </w:t>
      </w:r>
      <w:r w:rsidR="00B82FFE">
        <w:t xml:space="preserve">of </w:t>
      </w:r>
      <w:r w:rsidR="00B82FFE" w:rsidRPr="00B82FFE">
        <w:t>volcanic in origin.</w:t>
      </w:r>
    </w:p>
    <w:p w14:paraId="7FD17CF8" w14:textId="77777777" w:rsidR="006E0108" w:rsidRDefault="006E0108" w:rsidP="006E0108">
      <w:pPr>
        <w:ind w:left="1134" w:hanging="1134"/>
      </w:pPr>
      <w:r w:rsidRPr="00D56DA5">
        <w:rPr>
          <w:b/>
        </w:rPr>
        <w:t>Similar Features</w:t>
      </w:r>
      <w:r>
        <w:t>:</w:t>
      </w:r>
      <w:r w:rsidR="00B82FFE">
        <w:t xml:space="preserve"> </w:t>
      </w:r>
      <w:r w:rsidR="00B82FFE" w:rsidRPr="00B82FFE">
        <w:t xml:space="preserve">For larger features 100 x 100 </w:t>
      </w:r>
      <w:r w:rsidR="00B82FFE">
        <w:t>kilometres</w:t>
      </w:r>
      <w:r w:rsidR="00B82FFE" w:rsidRPr="00B82FFE">
        <w:t xml:space="preserve"> or greater consider RISE </w:t>
      </w:r>
      <w:r w:rsidR="00B82FFE">
        <w:t xml:space="preserve">or PLATEAU </w:t>
      </w:r>
      <w:r w:rsidR="00B82FFE" w:rsidRPr="00B82FFE">
        <w:t xml:space="preserve">definition. If </w:t>
      </w:r>
      <w:r w:rsidR="00C800A2">
        <w:t xml:space="preserve">the </w:t>
      </w:r>
      <w:r w:rsidR="00C800A2" w:rsidRPr="00C800A2">
        <w:t>length to width</w:t>
      </w:r>
      <w:r w:rsidR="00B82FFE" w:rsidRPr="00B82FFE">
        <w:t xml:space="preserve"> ratio is greater than 3:1 consider RIDGE definition. If flat</w:t>
      </w:r>
      <w:r w:rsidR="00CC2BCD">
        <w:t>-</w:t>
      </w:r>
      <w:r w:rsidR="00CC2BCD" w:rsidRPr="00B82FFE">
        <w:t>topped,</w:t>
      </w:r>
      <w:r w:rsidR="00B82FFE" w:rsidRPr="00B82FFE">
        <w:t xml:space="preserve"> consider GUYOT definition. If </w:t>
      </w:r>
      <w:r w:rsidR="00B82FFE">
        <w:t xml:space="preserve">height is </w:t>
      </w:r>
      <w:r w:rsidR="00B82FFE" w:rsidRPr="00B82FFE">
        <w:t>less than 100</w:t>
      </w:r>
      <w:r w:rsidR="00B82FFE">
        <w:t xml:space="preserve">0 </w:t>
      </w:r>
      <w:r w:rsidR="00B82FFE" w:rsidRPr="00B82FFE">
        <w:t>m consider HILL or KNOLL definitions</w:t>
      </w:r>
      <w:r w:rsidR="00B82FFE">
        <w:t>.</w:t>
      </w:r>
    </w:p>
    <w:p w14:paraId="22B43B8B" w14:textId="77777777" w:rsidR="00150F05" w:rsidRDefault="006C583E" w:rsidP="00150F05">
      <w:pPr>
        <w:pStyle w:val="Heading3"/>
      </w:pPr>
      <w:bookmarkStart w:id="53" w:name="_Toc71288473"/>
      <w:r>
        <w:t>SEAMOUNT CHAIN</w:t>
      </w:r>
      <w:bookmarkEnd w:id="53"/>
    </w:p>
    <w:p w14:paraId="775D0A4D" w14:textId="77777777" w:rsidR="006E0108" w:rsidRDefault="006E0108" w:rsidP="006E0108">
      <w:pPr>
        <w:ind w:left="1134" w:hanging="1134"/>
      </w:pPr>
      <w:r w:rsidRPr="00150F05">
        <w:rPr>
          <w:b/>
        </w:rPr>
        <w:t>Definition</w:t>
      </w:r>
      <w:r>
        <w:t xml:space="preserve">: </w:t>
      </w:r>
      <w:r w:rsidR="00B82FFE">
        <w:tab/>
      </w:r>
      <w:r w:rsidR="00B82FFE" w:rsidRPr="00B82FFE">
        <w:t>A linear or arcuate alignment of discrete SEAMOUNT</w:t>
      </w:r>
      <w:r w:rsidR="00B54D43">
        <w:t>s</w:t>
      </w:r>
      <w:r w:rsidR="00B82FFE" w:rsidRPr="00B82FFE">
        <w:t>.</w:t>
      </w:r>
    </w:p>
    <w:p w14:paraId="47611EC3" w14:textId="77777777" w:rsidR="006E0108" w:rsidRDefault="00B6346A" w:rsidP="006E0108">
      <w:pPr>
        <w:ind w:left="1134" w:hanging="1134"/>
      </w:pPr>
      <w:r>
        <w:rPr>
          <w:b/>
        </w:rPr>
        <w:t xml:space="preserve">Dimensions: </w:t>
      </w:r>
      <w:r w:rsidR="00B82FFE" w:rsidRPr="00B82FFE">
        <w:t xml:space="preserve">Usually 100s of </w:t>
      </w:r>
      <w:r w:rsidR="00B82FFE">
        <w:t>kilometres</w:t>
      </w:r>
      <w:r w:rsidR="00B82FFE" w:rsidRPr="00B82FFE">
        <w:t xml:space="preserve"> in length</w:t>
      </w:r>
      <w:r w:rsidR="00B82FFE">
        <w:t>.</w:t>
      </w:r>
    </w:p>
    <w:p w14:paraId="73E6032A" w14:textId="77777777"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10:1 or greater</w:t>
      </w:r>
      <w:r w:rsidR="00B82FFE">
        <w:t>.</w:t>
      </w:r>
    </w:p>
    <w:p w14:paraId="5A146AC7" w14:textId="77777777" w:rsidR="006E0108" w:rsidRDefault="006E0108" w:rsidP="006E0108">
      <w:pPr>
        <w:ind w:left="1134" w:hanging="1134"/>
      </w:pPr>
      <w:r w:rsidRPr="00150F05">
        <w:rPr>
          <w:b/>
        </w:rPr>
        <w:t>Depth</w:t>
      </w:r>
      <w:r>
        <w:t>:</w:t>
      </w:r>
      <w:r w:rsidR="00B82FFE">
        <w:tab/>
      </w:r>
      <w:r w:rsidR="00B82FFE" w:rsidRPr="00B82FFE">
        <w:t>Any water depth greater than 1000 m.</w:t>
      </w:r>
    </w:p>
    <w:p w14:paraId="5C512C55" w14:textId="77777777" w:rsidR="006E0108" w:rsidRPr="00B82FFE" w:rsidRDefault="00435726" w:rsidP="006E0108">
      <w:pPr>
        <w:ind w:left="1134" w:hanging="1134"/>
      </w:pPr>
      <w:r>
        <w:rPr>
          <w:b/>
        </w:rPr>
        <w:t>Steepness</w:t>
      </w:r>
      <w:r w:rsidRPr="00B82FFE">
        <w:t xml:space="preserve">: </w:t>
      </w:r>
      <w:r w:rsidR="00B82FFE" w:rsidRPr="00B82FFE">
        <w:tab/>
        <w:t>Sides of SEAMOUNTS usually steeper than over 5 degrees - 450 m rise over 5 kilometres</w:t>
      </w:r>
      <w:r w:rsidR="00B82FFE">
        <w:t>.</w:t>
      </w:r>
    </w:p>
    <w:p w14:paraId="311EA321" w14:textId="77777777" w:rsidR="006E0108" w:rsidRPr="00150F05" w:rsidRDefault="006E0108" w:rsidP="006E0108">
      <w:pPr>
        <w:ind w:left="1134" w:hanging="1134"/>
      </w:pPr>
      <w:r w:rsidRPr="00150F05">
        <w:rPr>
          <w:b/>
        </w:rPr>
        <w:t>Comment</w:t>
      </w:r>
      <w:r>
        <w:rPr>
          <w:b/>
        </w:rPr>
        <w:t>s</w:t>
      </w:r>
      <w:r>
        <w:t>:</w:t>
      </w:r>
      <w:r w:rsidR="00B82FFE">
        <w:tab/>
      </w:r>
      <w:r w:rsidR="00B82FFE" w:rsidRPr="00B82FFE">
        <w:t xml:space="preserve">SEAMOUNTS </w:t>
      </w:r>
      <w:r w:rsidR="00B54D43" w:rsidRPr="00B82FFE">
        <w:t>must</w:t>
      </w:r>
      <w:r w:rsidR="00B82FFE" w:rsidRPr="00B82FFE">
        <w:t xml:space="preserve"> form a distinct chain of more than 4 features</w:t>
      </w:r>
      <w:r w:rsidR="00B82FFE">
        <w:t xml:space="preserve"> to qualify for this definition</w:t>
      </w:r>
      <w:r w:rsidR="00B82FFE" w:rsidRPr="00B82FFE">
        <w:t xml:space="preserve">. Classically </w:t>
      </w:r>
      <w:r w:rsidR="00B54D43">
        <w:t xml:space="preserve">a chain of </w:t>
      </w:r>
      <w:r w:rsidR="00B82FFE" w:rsidRPr="00B82FFE">
        <w:t>SEAMOUNT</w:t>
      </w:r>
      <w:r w:rsidR="00B54D43">
        <w:t>s</w:t>
      </w:r>
      <w:r w:rsidR="00B82FFE" w:rsidRPr="00B82FFE">
        <w:t xml:space="preserve"> </w:t>
      </w:r>
      <w:r w:rsidR="00B54D43">
        <w:t>is</w:t>
      </w:r>
      <w:r w:rsidR="00B82FFE" w:rsidRPr="00B82FFE">
        <w:t xml:space="preserve"> formed </w:t>
      </w:r>
      <w:r w:rsidR="00B54D43">
        <w:t xml:space="preserve">as the seafloor moves away from a spreading ridge over </w:t>
      </w:r>
      <w:r w:rsidR="00B82FFE" w:rsidRPr="00B82FFE">
        <w:t>a single hot spot a</w:t>
      </w:r>
      <w:r w:rsidR="00B54D43">
        <w:t>nd</w:t>
      </w:r>
      <w:r w:rsidR="00B82FFE" w:rsidRPr="00B82FFE">
        <w:t xml:space="preserve"> in this case the space between seamounts can be quite variable. The term has been used for any line of volcanoes without being certain of their origin.  More than 50 % of the features in the chain </w:t>
      </w:r>
      <w:r w:rsidR="00B54D43" w:rsidRPr="00B82FFE">
        <w:t>must</w:t>
      </w:r>
      <w:r w:rsidR="00B82FFE" w:rsidRPr="00B82FFE">
        <w:t xml:space="preserve"> be greater than 1000 m</w:t>
      </w:r>
      <w:r w:rsidR="00B82FFE">
        <w:t xml:space="preserve"> in height.</w:t>
      </w:r>
    </w:p>
    <w:p w14:paraId="7F64F231" w14:textId="77777777" w:rsidR="006E0108" w:rsidRDefault="006E0108" w:rsidP="006E0108">
      <w:pPr>
        <w:ind w:left="1134" w:hanging="1134"/>
      </w:pPr>
      <w:r w:rsidRPr="00D56DA5">
        <w:rPr>
          <w:b/>
        </w:rPr>
        <w:t>Similar Features</w:t>
      </w:r>
      <w:r>
        <w:t>:</w:t>
      </w:r>
      <w:r w:rsidR="00B82FFE">
        <w:t xml:space="preserve"> </w:t>
      </w:r>
      <w:r w:rsidR="00B82FFE" w:rsidRPr="00B82FFE">
        <w:t xml:space="preserve">If </w:t>
      </w:r>
      <w:r w:rsidR="00B82FFE">
        <w:t>SEAMOUNT</w:t>
      </w:r>
      <w:r w:rsidR="00B54D43">
        <w:t>s</w:t>
      </w:r>
      <w:r w:rsidR="00B82FFE">
        <w:t xml:space="preserve"> are </w:t>
      </w:r>
      <w:r w:rsidR="00B82FFE" w:rsidRPr="00B82FFE">
        <w:t>not in a line consider PROVINCE definition</w:t>
      </w:r>
      <w:r w:rsidR="00B82FFE">
        <w:t>.</w:t>
      </w:r>
    </w:p>
    <w:p w14:paraId="5EAC2D65" w14:textId="77777777" w:rsidR="00150F05" w:rsidRDefault="00D975E3" w:rsidP="00150F05">
      <w:pPr>
        <w:pStyle w:val="Heading3"/>
      </w:pPr>
      <w:bookmarkStart w:id="54" w:name="_Toc71288474"/>
      <w:r>
        <w:t>SHELF</w:t>
      </w:r>
      <w:bookmarkEnd w:id="54"/>
    </w:p>
    <w:p w14:paraId="0E56759A" w14:textId="77777777" w:rsidR="006E0108" w:rsidRDefault="006E0108" w:rsidP="006E0108">
      <w:pPr>
        <w:ind w:left="1134" w:hanging="1134"/>
      </w:pPr>
      <w:r w:rsidRPr="00150F05">
        <w:rPr>
          <w:b/>
        </w:rPr>
        <w:t>Definition</w:t>
      </w:r>
      <w:r>
        <w:t xml:space="preserve">: </w:t>
      </w:r>
      <w:r w:rsidR="00A7377B">
        <w:tab/>
      </w:r>
      <w:r w:rsidR="00A7377B" w:rsidRPr="00A7377B">
        <w:t xml:space="preserve">The flat or gently sloping region adjacent to a continent or around an island that extends from the low water line to a depth, generally about </w:t>
      </w:r>
      <w:r w:rsidR="00B6346A">
        <w:t>2</w:t>
      </w:r>
      <w:r w:rsidR="00A7377B" w:rsidRPr="00A7377B">
        <w:t>00</w:t>
      </w:r>
      <w:r w:rsidR="00B6346A">
        <w:t xml:space="preserve"> </w:t>
      </w:r>
      <w:r w:rsidR="00A7377B" w:rsidRPr="00A7377B">
        <w:t>m, where there is a marked increase in downward slope.</w:t>
      </w:r>
    </w:p>
    <w:p w14:paraId="25EA5CBB" w14:textId="77777777" w:rsidR="006E0108" w:rsidRDefault="00B6346A" w:rsidP="006E0108">
      <w:pPr>
        <w:ind w:left="1134" w:hanging="1134"/>
      </w:pPr>
      <w:r>
        <w:rPr>
          <w:b/>
        </w:rPr>
        <w:t xml:space="preserve">Dimensions: </w:t>
      </w:r>
      <w:r w:rsidR="00A7377B" w:rsidRPr="00A7377B">
        <w:t xml:space="preserve">Can be less than </w:t>
      </w:r>
      <w:r w:rsidR="00B54D43">
        <w:t>10</w:t>
      </w:r>
      <w:r w:rsidR="00F81773">
        <w:t xml:space="preserve"> </w:t>
      </w:r>
      <w:r w:rsidR="00A7377B" w:rsidRPr="00A7377B">
        <w:t>k</w:t>
      </w:r>
      <w:r w:rsidR="00F81773">
        <w:t>ilometre</w:t>
      </w:r>
      <w:r w:rsidR="00D975E3">
        <w:t>s</w:t>
      </w:r>
      <w:r w:rsidR="00A7377B" w:rsidRPr="00A7377B">
        <w:t xml:space="preserve"> wide, but often extend for </w:t>
      </w:r>
      <w:r w:rsidR="00B54D43">
        <w:t>1</w:t>
      </w:r>
      <w:r w:rsidR="00A7377B" w:rsidRPr="00A7377B">
        <w:t xml:space="preserve">00s </w:t>
      </w:r>
      <w:r w:rsidR="00A7377B">
        <w:t>kilometres</w:t>
      </w:r>
      <w:r w:rsidR="00A7377B" w:rsidRPr="00A7377B">
        <w:t xml:space="preserve"> from shore line.</w:t>
      </w:r>
    </w:p>
    <w:p w14:paraId="2AF425DC" w14:textId="77777777" w:rsidR="006E0108" w:rsidRDefault="006E31D6" w:rsidP="006E0108">
      <w:pPr>
        <w:ind w:left="1134" w:hanging="1134"/>
      </w:pPr>
      <w:r>
        <w:rPr>
          <w:b/>
        </w:rPr>
        <w:t>Length to width ratio</w:t>
      </w:r>
      <w:r w:rsidR="006E0108">
        <w:t xml:space="preserve">: </w:t>
      </w:r>
      <w:r w:rsidR="00A7377B" w:rsidRPr="00A7377B">
        <w:t xml:space="preserve">Variable - depends on </w:t>
      </w:r>
      <w:r w:rsidR="00A7377B">
        <w:t xml:space="preserve">the shape of the </w:t>
      </w:r>
      <w:r w:rsidR="00A7377B" w:rsidRPr="00A7377B">
        <w:t>coastline</w:t>
      </w:r>
      <w:r w:rsidR="00A7377B">
        <w:t>.</w:t>
      </w:r>
    </w:p>
    <w:p w14:paraId="735D3E0A" w14:textId="77777777" w:rsidR="006E0108" w:rsidRDefault="006E0108" w:rsidP="006E0108">
      <w:pPr>
        <w:ind w:left="1134" w:hanging="1134"/>
      </w:pPr>
      <w:r w:rsidRPr="00150F05">
        <w:rPr>
          <w:b/>
        </w:rPr>
        <w:t>Depth</w:t>
      </w:r>
      <w:r>
        <w:t>:</w:t>
      </w:r>
      <w:r w:rsidR="00A7377B">
        <w:tab/>
        <w:t>L</w:t>
      </w:r>
      <w:r w:rsidR="00A7377B" w:rsidRPr="00A7377B">
        <w:t>ess than 200</w:t>
      </w:r>
      <w:r w:rsidR="00B82FFE">
        <w:t xml:space="preserve"> </w:t>
      </w:r>
      <w:r w:rsidR="00A7377B" w:rsidRPr="00A7377B">
        <w:t>m</w:t>
      </w:r>
      <w:r w:rsidR="00B82FFE">
        <w:t>.</w:t>
      </w:r>
    </w:p>
    <w:p w14:paraId="5B21ECA8" w14:textId="77777777" w:rsidR="00B54D43" w:rsidRDefault="00435726" w:rsidP="006E0108">
      <w:pPr>
        <w:ind w:left="1134" w:hanging="1134"/>
      </w:pPr>
      <w:r>
        <w:rPr>
          <w:b/>
        </w:rPr>
        <w:t xml:space="preserve">Steepness: </w:t>
      </w:r>
      <w:r w:rsidR="00A7377B">
        <w:tab/>
      </w:r>
      <w:r w:rsidR="00B54D43">
        <w:t>Us</w:t>
      </w:r>
      <w:r w:rsidR="00B54D43" w:rsidRPr="00A7377B">
        <w:t xml:space="preserve">ually less than 1 degree - 175 m change in elevation over 10 </w:t>
      </w:r>
      <w:r w:rsidR="00B54D43">
        <w:t>kilometres, e</w:t>
      </w:r>
      <w:r w:rsidR="00A7377B" w:rsidRPr="00A7377B">
        <w:t xml:space="preserve">xcept in the case of very narrow shelves less than </w:t>
      </w:r>
      <w:r w:rsidR="00B54D43">
        <w:t>one or two</w:t>
      </w:r>
      <w:r w:rsidR="00A7377B" w:rsidRPr="00A7377B">
        <w:t xml:space="preserve"> </w:t>
      </w:r>
      <w:r w:rsidR="00F81773">
        <w:t>kilometres</w:t>
      </w:r>
      <w:r w:rsidR="00A7377B" w:rsidRPr="00A7377B">
        <w:t xml:space="preserve"> wide</w:t>
      </w:r>
      <w:r w:rsidR="00B54D43">
        <w:t>.</w:t>
      </w:r>
    </w:p>
    <w:p w14:paraId="3F80DFF1" w14:textId="77777777"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Same definition as CONTINENTAL SHELF</w:t>
      </w:r>
      <w:r w:rsidR="00A7377B">
        <w:t>.</w:t>
      </w:r>
    </w:p>
    <w:p w14:paraId="4E1C0481" w14:textId="77777777" w:rsidR="006E0108" w:rsidRDefault="006E0108" w:rsidP="006E0108">
      <w:pPr>
        <w:ind w:left="1134" w:hanging="1134"/>
      </w:pPr>
      <w:r w:rsidRPr="00D56DA5">
        <w:rPr>
          <w:b/>
        </w:rPr>
        <w:t>Similar Features</w:t>
      </w:r>
      <w:r>
        <w:t>:</w:t>
      </w:r>
      <w:r w:rsidR="00A7377B">
        <w:t xml:space="preserve"> If not </w:t>
      </w:r>
      <w:r w:rsidR="00A7377B" w:rsidRPr="00A7377B">
        <w:t>adjacent to a continent or around an island</w:t>
      </w:r>
      <w:r w:rsidR="00A7377B">
        <w:t xml:space="preserve"> consider TERRACE definition.</w:t>
      </w:r>
    </w:p>
    <w:p w14:paraId="23E5AE8B" w14:textId="77777777" w:rsidR="00150F05" w:rsidRDefault="00D975E3" w:rsidP="00150F05">
      <w:pPr>
        <w:pStyle w:val="Heading3"/>
      </w:pPr>
      <w:bookmarkStart w:id="55" w:name="_Toc71288475"/>
      <w:r>
        <w:t>SHOAL</w:t>
      </w:r>
      <w:r w:rsidR="00150F05">
        <w:t>*</w:t>
      </w:r>
      <w:bookmarkEnd w:id="55"/>
    </w:p>
    <w:p w14:paraId="3D65D0A1" w14:textId="77777777" w:rsidR="006E0108" w:rsidRDefault="006E0108" w:rsidP="006E0108">
      <w:pPr>
        <w:ind w:left="1134" w:hanging="1134"/>
      </w:pPr>
      <w:r w:rsidRPr="00150F05">
        <w:rPr>
          <w:b/>
        </w:rPr>
        <w:t>Definition</w:t>
      </w:r>
      <w:r>
        <w:t xml:space="preserve">: </w:t>
      </w:r>
      <w:r w:rsidR="00A7377B">
        <w:tab/>
      </w:r>
      <w:r w:rsidR="00A7377B" w:rsidRPr="00A7377B">
        <w:t>A shallow elevation composed of unconsolidated material that may constitute a hazard to surface navigation.</w:t>
      </w:r>
    </w:p>
    <w:p w14:paraId="06018AEE" w14:textId="77777777" w:rsidR="006E0108" w:rsidRDefault="00B6346A" w:rsidP="006E0108">
      <w:pPr>
        <w:ind w:left="1134" w:hanging="1134"/>
      </w:pPr>
      <w:r>
        <w:rPr>
          <w:b/>
        </w:rPr>
        <w:t xml:space="preserve">Dimensions: </w:t>
      </w:r>
      <w:r w:rsidR="00A7377B" w:rsidRPr="00A7377B">
        <w:t xml:space="preserve">Can vary greatly from less than </w:t>
      </w:r>
      <w:r w:rsidR="00F81773">
        <w:t>one</w:t>
      </w:r>
      <w:r w:rsidR="00A7377B" w:rsidRPr="00A7377B">
        <w:t xml:space="preserve"> square </w:t>
      </w:r>
      <w:r w:rsidR="00F81773">
        <w:t>kilometre</w:t>
      </w:r>
      <w:r w:rsidR="00A7377B" w:rsidRPr="00A7377B">
        <w:t xml:space="preserve"> to </w:t>
      </w:r>
      <w:r w:rsidR="00A7377B">
        <w:t>greater than</w:t>
      </w:r>
      <w:r w:rsidR="00A7377B" w:rsidRPr="00A7377B">
        <w:t xml:space="preserve"> 1000 square </w:t>
      </w:r>
      <w:r w:rsidR="00F81773">
        <w:t>kilometres</w:t>
      </w:r>
      <w:r w:rsidR="00A7377B">
        <w:t>.</w:t>
      </w:r>
    </w:p>
    <w:p w14:paraId="043B8928" w14:textId="77777777" w:rsidR="006E0108" w:rsidRDefault="006E31D6" w:rsidP="006E0108">
      <w:pPr>
        <w:ind w:left="1134" w:hanging="1134"/>
      </w:pPr>
      <w:r>
        <w:rPr>
          <w:b/>
        </w:rPr>
        <w:t>Length to width ratio</w:t>
      </w:r>
      <w:r w:rsidR="006E0108">
        <w:t xml:space="preserve">: </w:t>
      </w:r>
      <w:r w:rsidR="00A7377B" w:rsidRPr="00A7377B">
        <w:t xml:space="preserve">Any </w:t>
      </w:r>
      <w:r w:rsidR="00C800A2" w:rsidRPr="00C800A2">
        <w:t xml:space="preserve">length to width </w:t>
      </w:r>
      <w:r w:rsidR="00A7377B" w:rsidRPr="00A7377B">
        <w:t>ratio</w:t>
      </w:r>
      <w:r w:rsidR="00A7377B">
        <w:t>.</w:t>
      </w:r>
    </w:p>
    <w:p w14:paraId="7B097BF3" w14:textId="77777777" w:rsidR="006E0108" w:rsidRDefault="006E0108" w:rsidP="006E0108">
      <w:pPr>
        <w:ind w:left="1134" w:hanging="1134"/>
      </w:pPr>
      <w:r w:rsidRPr="00150F05">
        <w:rPr>
          <w:b/>
        </w:rPr>
        <w:t>Depth</w:t>
      </w:r>
      <w:r>
        <w:t>:</w:t>
      </w:r>
      <w:r w:rsidR="00A7377B">
        <w:tab/>
      </w:r>
      <w:r w:rsidR="00A7377B" w:rsidRPr="00A7377B">
        <w:t>Less than 30</w:t>
      </w:r>
      <w:r w:rsidR="00D771EA">
        <w:t xml:space="preserve"> </w:t>
      </w:r>
      <w:r w:rsidR="00A7377B" w:rsidRPr="00A7377B">
        <w:t xml:space="preserve">m, but in </w:t>
      </w:r>
      <w:r w:rsidR="00A7377B">
        <w:t>some</w:t>
      </w:r>
      <w:r w:rsidR="00A7377B" w:rsidRPr="00A7377B">
        <w:t xml:space="preserve"> cases may be as deep as 50 m</w:t>
      </w:r>
      <w:r w:rsidR="00A7377B">
        <w:t>.</w:t>
      </w:r>
    </w:p>
    <w:p w14:paraId="35E510DD" w14:textId="77777777" w:rsidR="006E0108" w:rsidRDefault="00435726" w:rsidP="006E0108">
      <w:pPr>
        <w:ind w:left="1134" w:hanging="1134"/>
      </w:pPr>
      <w:r>
        <w:rPr>
          <w:b/>
        </w:rPr>
        <w:t xml:space="preserve">Steepness: </w:t>
      </w:r>
      <w:r w:rsidR="00A7377B">
        <w:tab/>
      </w:r>
      <w:r w:rsidR="00A7377B" w:rsidRPr="00A7377B">
        <w:t xml:space="preserve">Usually less than </w:t>
      </w:r>
      <w:r w:rsidR="00B6346A">
        <w:t>two</w:t>
      </w:r>
      <w:r w:rsidR="00A7377B" w:rsidRPr="00A7377B">
        <w:t xml:space="preserve"> degrees - 350 m change in elevation over 10 </w:t>
      </w:r>
      <w:r w:rsidR="00F81773">
        <w:t>kilometres</w:t>
      </w:r>
      <w:r w:rsidR="00A7377B">
        <w:t>.</w:t>
      </w:r>
    </w:p>
    <w:p w14:paraId="2FC4C43B" w14:textId="77777777"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 xml:space="preserve">Shoals </w:t>
      </w:r>
      <w:r w:rsidR="00A7377B">
        <w:t>are</w:t>
      </w:r>
      <w:r w:rsidR="00A7377B" w:rsidRPr="00A7377B">
        <w:t xml:space="preserve"> composed of unconsolidated material (sand</w:t>
      </w:r>
      <w:r w:rsidR="00B54D43">
        <w:t xml:space="preserve"> and mud</w:t>
      </w:r>
      <w:r w:rsidR="00A7377B" w:rsidRPr="00A7377B">
        <w:t xml:space="preserve"> rather than hard rock or coral)</w:t>
      </w:r>
      <w:r w:rsidR="00B54D43">
        <w:t>.</w:t>
      </w:r>
      <w:r w:rsidR="00A7377B" w:rsidRPr="00A7377B">
        <w:t xml:space="preserve"> </w:t>
      </w:r>
      <w:r w:rsidR="00B54D43" w:rsidRPr="00B54D43">
        <w:t>To fit definition of being avoided by shipping should be less than 30 m depth (or 50 m in some circumstances)</w:t>
      </w:r>
      <w:r w:rsidR="00A7377B">
        <w:t>.</w:t>
      </w:r>
    </w:p>
    <w:p w14:paraId="2AA8CC06" w14:textId="77777777" w:rsidR="006E0108" w:rsidRDefault="006E0108" w:rsidP="006E0108">
      <w:pPr>
        <w:ind w:left="1134" w:hanging="1134"/>
      </w:pPr>
      <w:r w:rsidRPr="00D56DA5">
        <w:rPr>
          <w:b/>
        </w:rPr>
        <w:t>Similar Features</w:t>
      </w:r>
      <w:r>
        <w:t>:</w:t>
      </w:r>
      <w:r w:rsidR="00A7377B">
        <w:t xml:space="preserve"> </w:t>
      </w:r>
      <w:r w:rsidR="00A7377B" w:rsidRPr="00A7377B">
        <w:t>Use REEF</w:t>
      </w:r>
      <w:r w:rsidR="00A7377B">
        <w:t xml:space="preserve"> definition</w:t>
      </w:r>
      <w:r w:rsidR="00A7377B" w:rsidRPr="00A7377B">
        <w:t xml:space="preserve"> if composed of consolidated material (rock, coral)</w:t>
      </w:r>
      <w:r w:rsidR="00A7377B">
        <w:t>.</w:t>
      </w:r>
    </w:p>
    <w:p w14:paraId="28A7CBB0" w14:textId="77777777" w:rsidR="00150F05" w:rsidRDefault="00D975E3" w:rsidP="00150F05">
      <w:pPr>
        <w:pStyle w:val="Heading3"/>
      </w:pPr>
      <w:bookmarkStart w:id="56" w:name="_Toc71288476"/>
      <w:r>
        <w:t>SILL</w:t>
      </w:r>
      <w:bookmarkEnd w:id="56"/>
    </w:p>
    <w:p w14:paraId="483DD9AE" w14:textId="77777777" w:rsidR="006E0108" w:rsidRDefault="006E0108" w:rsidP="006E0108">
      <w:pPr>
        <w:ind w:left="1134" w:hanging="1134"/>
      </w:pPr>
      <w:r w:rsidRPr="00150F05">
        <w:rPr>
          <w:b/>
        </w:rPr>
        <w:t>Definition</w:t>
      </w:r>
      <w:r>
        <w:t xml:space="preserve">: </w:t>
      </w:r>
      <w:r w:rsidR="00A7377B">
        <w:tab/>
      </w:r>
      <w:r w:rsidR="00A7377B" w:rsidRPr="00A7377B">
        <w:t>A relatively shallow barrier between BASINS that may inhibit water movement.</w:t>
      </w:r>
    </w:p>
    <w:p w14:paraId="07D4D1A4" w14:textId="77777777" w:rsidR="006E0108" w:rsidRDefault="00B6346A" w:rsidP="006E0108">
      <w:pPr>
        <w:ind w:left="1134" w:hanging="1134"/>
      </w:pPr>
      <w:r>
        <w:rPr>
          <w:b/>
        </w:rPr>
        <w:t xml:space="preserve">Dimensions: </w:t>
      </w:r>
      <w:r w:rsidR="006D41D0" w:rsidRPr="006D41D0">
        <w:t xml:space="preserve">Usually </w:t>
      </w:r>
      <w:r w:rsidR="00B54D43">
        <w:t>less than</w:t>
      </w:r>
      <w:r w:rsidR="006D41D0" w:rsidRPr="006D41D0">
        <w:t xml:space="preserve"> </w:t>
      </w:r>
      <w:r w:rsidR="00B54D43">
        <w:t>2</w:t>
      </w:r>
      <w:r w:rsidR="006D41D0" w:rsidRPr="006D41D0">
        <w:t xml:space="preserve">00 </w:t>
      </w:r>
      <w:r w:rsidR="00F81773">
        <w:t>kilometres</w:t>
      </w:r>
      <w:r w:rsidR="006D41D0" w:rsidRPr="006D41D0">
        <w:t xml:space="preserve"> in the largest dimension</w:t>
      </w:r>
      <w:r w:rsidR="006D41D0">
        <w:t>.</w:t>
      </w:r>
    </w:p>
    <w:p w14:paraId="0A7B2380" w14:textId="77777777" w:rsidR="006E0108" w:rsidRDefault="006E31D6" w:rsidP="006E0108">
      <w:pPr>
        <w:ind w:left="1134" w:hanging="1134"/>
      </w:pPr>
      <w:r>
        <w:rPr>
          <w:b/>
        </w:rPr>
        <w:t>Length to width ratio</w:t>
      </w:r>
      <w:r w:rsidR="006E0108">
        <w:t xml:space="preserve">: </w:t>
      </w:r>
      <w:r w:rsidR="006D41D0" w:rsidRPr="006D41D0">
        <w:t xml:space="preserve">Any </w:t>
      </w:r>
      <w:r w:rsidR="00C800A2" w:rsidRPr="00C800A2">
        <w:t xml:space="preserve">length to width </w:t>
      </w:r>
      <w:r w:rsidR="006D41D0" w:rsidRPr="006D41D0">
        <w:t xml:space="preserve">ratio, </w:t>
      </w:r>
      <w:r w:rsidR="00B54D43">
        <w:t>t</w:t>
      </w:r>
      <w:r w:rsidR="006D41D0" w:rsidRPr="006D41D0">
        <w:t xml:space="preserve">ypically elongate </w:t>
      </w:r>
      <w:r w:rsidR="006D41D0">
        <w:t>greater than</w:t>
      </w:r>
      <w:r w:rsidR="006D41D0" w:rsidRPr="006D41D0">
        <w:t xml:space="preserve"> 3:1</w:t>
      </w:r>
      <w:r w:rsidR="006D41D0">
        <w:t>.</w:t>
      </w:r>
    </w:p>
    <w:p w14:paraId="310D8B57" w14:textId="77777777" w:rsidR="006E0108" w:rsidRDefault="006E0108" w:rsidP="006E0108">
      <w:pPr>
        <w:ind w:left="1134" w:hanging="1134"/>
      </w:pPr>
      <w:r w:rsidRPr="00150F05">
        <w:rPr>
          <w:b/>
        </w:rPr>
        <w:t>Depth</w:t>
      </w:r>
      <w:r>
        <w:t>:</w:t>
      </w:r>
      <w:r w:rsidR="006D41D0">
        <w:tab/>
      </w:r>
      <w:r w:rsidR="006D41D0" w:rsidRPr="006D41D0">
        <w:t>Any water depth</w:t>
      </w:r>
      <w:r w:rsidR="006D41D0">
        <w:t>.</w:t>
      </w:r>
    </w:p>
    <w:p w14:paraId="6FA75807" w14:textId="77777777" w:rsidR="006E0108" w:rsidRDefault="00435726" w:rsidP="006E0108">
      <w:pPr>
        <w:ind w:left="1134" w:hanging="1134"/>
      </w:pPr>
      <w:r>
        <w:rPr>
          <w:b/>
        </w:rPr>
        <w:t xml:space="preserve">Steepness: </w:t>
      </w:r>
      <w:r w:rsidR="006D41D0">
        <w:tab/>
      </w:r>
      <w:r w:rsidR="006D41D0" w:rsidRPr="006D41D0">
        <w:t>Variable</w:t>
      </w:r>
      <w:r w:rsidR="00B82FFE">
        <w:t>.</w:t>
      </w:r>
    </w:p>
    <w:p w14:paraId="01E8F311" w14:textId="77777777" w:rsidR="006E0108" w:rsidRPr="00150F05" w:rsidRDefault="006E0108" w:rsidP="006E0108">
      <w:pPr>
        <w:ind w:left="1134" w:hanging="1134"/>
      </w:pPr>
      <w:r w:rsidRPr="00150F05">
        <w:rPr>
          <w:b/>
        </w:rPr>
        <w:t>Comment</w:t>
      </w:r>
      <w:r>
        <w:rPr>
          <w:b/>
        </w:rPr>
        <w:t>s</w:t>
      </w:r>
      <w:r>
        <w:t>:</w:t>
      </w:r>
      <w:r w:rsidR="006D41D0">
        <w:tab/>
        <w:t>A</w:t>
      </w:r>
      <w:r w:rsidR="006D41D0" w:rsidRPr="006D41D0">
        <w:t xml:space="preserve"> SILL can occur </w:t>
      </w:r>
      <w:r w:rsidR="006D41D0">
        <w:t>within</w:t>
      </w:r>
      <w:r w:rsidR="006D41D0" w:rsidRPr="006D41D0">
        <w:t xml:space="preserve"> </w:t>
      </w:r>
      <w:r w:rsidR="00B54D43" w:rsidRPr="00B54D43">
        <w:t xml:space="preserve">BASINs, TROUGHs, TRENCHs </w:t>
      </w:r>
      <w:r w:rsidR="00B54D43">
        <w:t xml:space="preserve">and </w:t>
      </w:r>
      <w:r w:rsidR="00B54D43" w:rsidRPr="00B54D43">
        <w:t>RIFTs</w:t>
      </w:r>
      <w:r w:rsidR="00B54D43">
        <w:t>,</w:t>
      </w:r>
      <w:r w:rsidR="006D41D0" w:rsidRPr="006D41D0">
        <w:t xml:space="preserve"> dividing these features into several distinct sub-features (sometimes termed Bridges in scientific literature)</w:t>
      </w:r>
      <w:r w:rsidR="00B82FFE">
        <w:t>.</w:t>
      </w:r>
    </w:p>
    <w:p w14:paraId="60C183A7" w14:textId="77777777" w:rsidR="006E0108" w:rsidRDefault="006E0108" w:rsidP="006E0108">
      <w:pPr>
        <w:ind w:left="1134" w:hanging="1134"/>
      </w:pPr>
      <w:r w:rsidRPr="00D56DA5">
        <w:rPr>
          <w:b/>
        </w:rPr>
        <w:t>Similar Features</w:t>
      </w:r>
      <w:r>
        <w:t>:</w:t>
      </w:r>
      <w:r w:rsidR="006D41D0">
        <w:t xml:space="preserve"> </w:t>
      </w:r>
      <w:r w:rsidR="006D41D0" w:rsidRPr="006D41D0">
        <w:t xml:space="preserve">If </w:t>
      </w:r>
      <w:r w:rsidR="006D41D0">
        <w:t xml:space="preserve">the feature does not </w:t>
      </w:r>
      <w:r w:rsidR="006D41D0" w:rsidRPr="006D41D0">
        <w:t xml:space="preserve">form a barrier between </w:t>
      </w:r>
      <w:bookmarkStart w:id="57" w:name="_Hlk34754637"/>
      <w:r w:rsidR="006D41D0" w:rsidRPr="006D41D0">
        <w:t>BASIN</w:t>
      </w:r>
      <w:r w:rsidR="00B54D43">
        <w:t>s</w:t>
      </w:r>
      <w:r w:rsidR="006D41D0" w:rsidRPr="006D41D0">
        <w:t>, TROUGH</w:t>
      </w:r>
      <w:r w:rsidR="00B54D43">
        <w:t>s</w:t>
      </w:r>
      <w:r w:rsidR="006D41D0" w:rsidRPr="006D41D0">
        <w:t>, TRENCH</w:t>
      </w:r>
      <w:r w:rsidR="00B54D43">
        <w:t>s</w:t>
      </w:r>
      <w:r w:rsidR="006D41D0" w:rsidRPr="006D41D0">
        <w:t>, RIFT</w:t>
      </w:r>
      <w:r w:rsidR="00B54D43">
        <w:t>s</w:t>
      </w:r>
      <w:r w:rsidR="006D41D0" w:rsidRPr="006D41D0">
        <w:t xml:space="preserve"> </w:t>
      </w:r>
      <w:bookmarkEnd w:id="57"/>
      <w:r w:rsidR="006D41D0" w:rsidRPr="006D41D0">
        <w:t>etc consider RIDGE definition</w:t>
      </w:r>
      <w:r w:rsidR="006D41D0">
        <w:t>.</w:t>
      </w:r>
    </w:p>
    <w:p w14:paraId="7AE48B83" w14:textId="77777777" w:rsidR="00150F05" w:rsidRDefault="00D975E3" w:rsidP="00150F05">
      <w:pPr>
        <w:pStyle w:val="Heading3"/>
      </w:pPr>
      <w:bookmarkStart w:id="58" w:name="_Toc71288477"/>
      <w:r>
        <w:t>SLOPE</w:t>
      </w:r>
      <w:bookmarkEnd w:id="58"/>
    </w:p>
    <w:p w14:paraId="2CC91C5F" w14:textId="77777777" w:rsidR="006E0108" w:rsidRDefault="006E0108" w:rsidP="006E0108">
      <w:pPr>
        <w:ind w:left="1134" w:hanging="1134"/>
      </w:pPr>
      <w:r w:rsidRPr="00150F05">
        <w:rPr>
          <w:b/>
        </w:rPr>
        <w:t>Definition</w:t>
      </w:r>
      <w:r>
        <w:t xml:space="preserve">: </w:t>
      </w:r>
      <w:r w:rsidR="00B82FFE">
        <w:tab/>
      </w:r>
      <w:r w:rsidR="00B82FFE" w:rsidRPr="00B82FFE">
        <w:t>The sloping region that deepens from a SHELF to the point where there is a general decrease in gradient.</w:t>
      </w:r>
    </w:p>
    <w:p w14:paraId="3A52450D" w14:textId="77777777" w:rsidR="006E0108" w:rsidRDefault="00B6346A" w:rsidP="006E0108">
      <w:pPr>
        <w:ind w:left="1134" w:hanging="1134"/>
      </w:pPr>
      <w:r>
        <w:rPr>
          <w:b/>
        </w:rPr>
        <w:t xml:space="preserve">Dimensions: </w:t>
      </w:r>
      <w:r w:rsidR="001169C0" w:rsidRPr="001169C0">
        <w:t>Can be less than 1</w:t>
      </w:r>
      <w:r w:rsidR="001169C0">
        <w:t xml:space="preserve"> kilometre</w:t>
      </w:r>
      <w:r w:rsidR="001169C0" w:rsidRPr="001169C0">
        <w:t xml:space="preserve"> wide, but often extend</w:t>
      </w:r>
      <w:r w:rsidR="006729CD">
        <w:t>s</w:t>
      </w:r>
      <w:r w:rsidR="001169C0" w:rsidRPr="001169C0">
        <w:t xml:space="preserve"> for 10s </w:t>
      </w:r>
      <w:r w:rsidR="001169C0">
        <w:t>kilometres</w:t>
      </w:r>
      <w:r w:rsidR="001169C0" w:rsidRPr="001169C0">
        <w:t xml:space="preserve"> from edge of SHELF</w:t>
      </w:r>
      <w:r w:rsidR="001169C0">
        <w:t xml:space="preserve"> and </w:t>
      </w:r>
      <w:r w:rsidR="006729CD">
        <w:t>rarely</w:t>
      </w:r>
      <w:r w:rsidR="001169C0">
        <w:t xml:space="preserve"> 100s of kilometres along the edge of the SHELF.</w:t>
      </w:r>
    </w:p>
    <w:p w14:paraId="012FC3B7" w14:textId="77777777" w:rsidR="006E0108" w:rsidRDefault="006E31D6" w:rsidP="006E0108">
      <w:pPr>
        <w:ind w:left="1134" w:hanging="1134"/>
      </w:pPr>
      <w:r>
        <w:rPr>
          <w:b/>
        </w:rPr>
        <w:t>Length to width ratio</w:t>
      </w:r>
      <w:r w:rsidR="006E0108">
        <w:t xml:space="preserve">: </w:t>
      </w:r>
      <w:r w:rsidR="001169C0" w:rsidRPr="001169C0">
        <w:t>Variable</w:t>
      </w:r>
      <w:r w:rsidR="001169C0">
        <w:t xml:space="preserve">, </w:t>
      </w:r>
      <w:r w:rsidR="001169C0" w:rsidRPr="001169C0">
        <w:t>depends on</w:t>
      </w:r>
      <w:r w:rsidR="006729CD">
        <w:t xml:space="preserve"> dimensions of SHELF</w:t>
      </w:r>
      <w:r w:rsidR="001169C0">
        <w:t>.</w:t>
      </w:r>
    </w:p>
    <w:p w14:paraId="2073FB9B" w14:textId="77777777" w:rsidR="006E0108" w:rsidRDefault="006E0108" w:rsidP="006E0108">
      <w:pPr>
        <w:ind w:left="1134" w:hanging="1134"/>
      </w:pPr>
      <w:r w:rsidRPr="00150F05">
        <w:rPr>
          <w:b/>
        </w:rPr>
        <w:t>Depth</w:t>
      </w:r>
      <w:r>
        <w:t>:</w:t>
      </w:r>
      <w:r w:rsidR="001169C0">
        <w:tab/>
      </w:r>
      <w:r w:rsidR="001169C0" w:rsidRPr="001169C0">
        <w:t>Greater than 200</w:t>
      </w:r>
      <w:r w:rsidR="001169C0">
        <w:t xml:space="preserve"> </w:t>
      </w:r>
      <w:r w:rsidR="001169C0" w:rsidRPr="001169C0">
        <w:t>m and may extend to abyssal depths but can be less than 500 m depth at its foot.</w:t>
      </w:r>
    </w:p>
    <w:p w14:paraId="1C881EA9" w14:textId="77777777" w:rsidR="006E0108" w:rsidRDefault="00435726" w:rsidP="006E0108">
      <w:pPr>
        <w:ind w:left="1134" w:hanging="1134"/>
      </w:pPr>
      <w:r>
        <w:rPr>
          <w:b/>
        </w:rPr>
        <w:t xml:space="preserve">Steepness: </w:t>
      </w:r>
      <w:r w:rsidR="001169C0">
        <w:rPr>
          <w:b/>
        </w:rPr>
        <w:tab/>
      </w:r>
      <w:r w:rsidR="001169C0" w:rsidRPr="001169C0">
        <w:t xml:space="preserve">Greater than </w:t>
      </w:r>
      <w:r w:rsidR="00B6346A">
        <w:t>two</w:t>
      </w:r>
      <w:r w:rsidR="001169C0" w:rsidRPr="001169C0">
        <w:t xml:space="preserve"> degrees - 350 m change in elevation over 10 </w:t>
      </w:r>
      <w:r w:rsidR="001169C0">
        <w:t>kilometres.</w:t>
      </w:r>
    </w:p>
    <w:p w14:paraId="2D0D04F6" w14:textId="77777777" w:rsidR="006E0108" w:rsidRPr="00554C32" w:rsidRDefault="006E0108" w:rsidP="006E0108">
      <w:pPr>
        <w:ind w:left="1134" w:hanging="1134"/>
      </w:pPr>
      <w:r w:rsidRPr="00150F05">
        <w:rPr>
          <w:b/>
        </w:rPr>
        <w:t>Comment</w:t>
      </w:r>
      <w:r>
        <w:rPr>
          <w:b/>
        </w:rPr>
        <w:t>s</w:t>
      </w:r>
      <w:r>
        <w:t>:</w:t>
      </w:r>
      <w:r w:rsidR="001169C0">
        <w:tab/>
      </w:r>
      <w:bookmarkStart w:id="59" w:name="_Hlk34756385"/>
      <w:r w:rsidR="001169C0">
        <w:t xml:space="preserve">Should not be confused with the </w:t>
      </w:r>
      <w:r w:rsidR="001169C0" w:rsidRPr="001169C0">
        <w:t>CONTINENTAL SLOPE</w:t>
      </w:r>
      <w:r w:rsidR="009D6559">
        <w:t xml:space="preserve"> which </w:t>
      </w:r>
      <w:r w:rsidR="001169C0" w:rsidRPr="001169C0">
        <w:t xml:space="preserve">can be quite complex and composed of a series of </w:t>
      </w:r>
      <w:r w:rsidR="009D6559" w:rsidRPr="001169C0">
        <w:t>TERRACE</w:t>
      </w:r>
      <w:r w:rsidR="009D6559">
        <w:t>s</w:t>
      </w:r>
      <w:r w:rsidR="001169C0" w:rsidRPr="001169C0">
        <w:t xml:space="preserve">, </w:t>
      </w:r>
      <w:r w:rsidR="009D6559" w:rsidRPr="001169C0">
        <w:t>RIDGE</w:t>
      </w:r>
      <w:r w:rsidR="009D6559">
        <w:t>s</w:t>
      </w:r>
      <w:r w:rsidR="009D6559" w:rsidRPr="001169C0">
        <w:t xml:space="preserve"> </w:t>
      </w:r>
      <w:r w:rsidR="001169C0" w:rsidRPr="001169C0">
        <w:t xml:space="preserve">and </w:t>
      </w:r>
      <w:r w:rsidR="009D6559" w:rsidRPr="001169C0">
        <w:t>TROUGH</w:t>
      </w:r>
      <w:r w:rsidR="009D6559">
        <w:t>s</w:t>
      </w:r>
      <w:r w:rsidR="009D6559" w:rsidRPr="001169C0">
        <w:t xml:space="preserve"> </w:t>
      </w:r>
      <w:r w:rsidR="001169C0" w:rsidRPr="001169C0">
        <w:t>extending</w:t>
      </w:r>
      <w:r w:rsidR="001169C0">
        <w:t xml:space="preserve"> from the SHELF</w:t>
      </w:r>
      <w:r w:rsidR="001169C0" w:rsidRPr="001169C0">
        <w:t xml:space="preserve"> to the CONTINENTAL RISE. </w:t>
      </w:r>
      <w:r w:rsidR="001169C0" w:rsidRPr="00554C32">
        <w:rPr>
          <w:highlight w:val="yellow"/>
        </w:rPr>
        <w:t>The Gazetteer says Slope = Continental Slope</w:t>
      </w:r>
      <w:r w:rsidR="009D6559" w:rsidRPr="00554C32">
        <w:rPr>
          <w:highlight w:val="yellow"/>
        </w:rPr>
        <w:t>,</w:t>
      </w:r>
      <w:r w:rsidR="001169C0" w:rsidRPr="00554C32">
        <w:rPr>
          <w:highlight w:val="yellow"/>
        </w:rPr>
        <w:t xml:space="preserve"> but this is wrong as the Continental Shelf </w:t>
      </w:r>
      <w:r w:rsidR="009D6559" w:rsidRPr="00554C32">
        <w:rPr>
          <w:highlight w:val="yellow"/>
        </w:rPr>
        <w:t>comprises all the margin</w:t>
      </w:r>
      <w:r w:rsidR="001169C0" w:rsidRPr="00554C32">
        <w:rPr>
          <w:highlight w:val="yellow"/>
        </w:rPr>
        <w:t xml:space="preserve"> between the Shelf and the Continental Rise</w:t>
      </w:r>
      <w:r w:rsidR="009D6559" w:rsidRPr="00554C32">
        <w:rPr>
          <w:highlight w:val="yellow"/>
        </w:rPr>
        <w:t xml:space="preserve"> whereas a SLOPE may not extend to the rise</w:t>
      </w:r>
      <w:r w:rsidR="001169C0" w:rsidRPr="00554C32">
        <w:rPr>
          <w:highlight w:val="yellow"/>
        </w:rPr>
        <w:t>.</w:t>
      </w:r>
    </w:p>
    <w:bookmarkEnd w:id="59"/>
    <w:p w14:paraId="67841F1A" w14:textId="77777777" w:rsidR="006E0108" w:rsidRDefault="006E0108" w:rsidP="006E0108">
      <w:pPr>
        <w:ind w:left="1134" w:hanging="1134"/>
      </w:pPr>
      <w:r w:rsidRPr="00D56DA5">
        <w:rPr>
          <w:b/>
        </w:rPr>
        <w:t>Similar Features</w:t>
      </w:r>
      <w:r>
        <w:t>:</w:t>
      </w:r>
      <w:r w:rsidR="001169C0">
        <w:t xml:space="preserve"> </w:t>
      </w:r>
      <w:r w:rsidR="001169C0" w:rsidRPr="001169C0">
        <w:t xml:space="preserve">The </w:t>
      </w:r>
      <w:r w:rsidR="006729CD" w:rsidRPr="001169C0">
        <w:t xml:space="preserve">continental </w:t>
      </w:r>
      <w:r w:rsidR="006729CD">
        <w:t>margin</w:t>
      </w:r>
      <w:r w:rsidR="001169C0" w:rsidRPr="001169C0">
        <w:t xml:space="preserve"> can be quite complex </w:t>
      </w:r>
      <w:r w:rsidR="001169C0">
        <w:t>descending from the SHELF</w:t>
      </w:r>
      <w:r w:rsidR="001169C0" w:rsidRPr="001169C0">
        <w:t xml:space="preserve"> in a series of TERRACE</w:t>
      </w:r>
      <w:r w:rsidR="006729CD">
        <w:t>s</w:t>
      </w:r>
      <w:r w:rsidR="001169C0" w:rsidRPr="001169C0">
        <w:t>, RIDGE</w:t>
      </w:r>
      <w:r w:rsidR="006729CD">
        <w:t>s</w:t>
      </w:r>
      <w:r w:rsidR="001169C0" w:rsidRPr="001169C0">
        <w:t xml:space="preserve"> and TROUGH</w:t>
      </w:r>
      <w:r w:rsidR="006729CD">
        <w:t>s</w:t>
      </w:r>
      <w:r w:rsidR="001169C0" w:rsidRPr="001169C0">
        <w:t>. If this is the case consider restricting SLOPE to the region of more or less continuously deepening seabed from the SHELF to its foot and identify TERRACE</w:t>
      </w:r>
      <w:r w:rsidR="006729CD">
        <w:t>s</w:t>
      </w:r>
      <w:r w:rsidR="001169C0" w:rsidRPr="001169C0">
        <w:t>, RIDGE</w:t>
      </w:r>
      <w:r w:rsidR="006729CD">
        <w:t>s</w:t>
      </w:r>
      <w:r w:rsidR="001169C0" w:rsidRPr="001169C0">
        <w:t xml:space="preserve"> and TROUGH</w:t>
      </w:r>
      <w:r w:rsidR="006729CD">
        <w:t>s</w:t>
      </w:r>
      <w:r w:rsidR="001169C0" w:rsidRPr="001169C0">
        <w:t xml:space="preserve"> on the </w:t>
      </w:r>
      <w:r w:rsidR="006729CD">
        <w:t>margin</w:t>
      </w:r>
      <w:r w:rsidR="001169C0" w:rsidRPr="001169C0">
        <w:t xml:space="preserve"> as separate features for naming.</w:t>
      </w:r>
    </w:p>
    <w:p w14:paraId="52AA26D0" w14:textId="77777777" w:rsidR="00150F05" w:rsidRDefault="00D975E3" w:rsidP="00150F05">
      <w:pPr>
        <w:pStyle w:val="Heading3"/>
      </w:pPr>
      <w:bookmarkStart w:id="60" w:name="_Toc71288478"/>
      <w:r>
        <w:t>SPUR</w:t>
      </w:r>
      <w:bookmarkEnd w:id="60"/>
    </w:p>
    <w:p w14:paraId="649FCD2E" w14:textId="77777777" w:rsidR="006E0108" w:rsidRDefault="006E0108" w:rsidP="006E0108">
      <w:pPr>
        <w:ind w:left="1134" w:hanging="1134"/>
      </w:pPr>
      <w:r w:rsidRPr="00150F05">
        <w:rPr>
          <w:b/>
        </w:rPr>
        <w:t>Definition</w:t>
      </w:r>
      <w:r>
        <w:t xml:space="preserve">: </w:t>
      </w:r>
      <w:r w:rsidR="001169C0">
        <w:tab/>
      </w:r>
      <w:r w:rsidR="001169C0" w:rsidRPr="001169C0">
        <w:t>A subordinate RIDGE protruding from a larger feature.</w:t>
      </w:r>
    </w:p>
    <w:p w14:paraId="618F52D2" w14:textId="77777777" w:rsidR="006E0108" w:rsidRDefault="00B6346A" w:rsidP="006E0108">
      <w:pPr>
        <w:ind w:left="1134" w:hanging="1134"/>
      </w:pPr>
      <w:r>
        <w:rPr>
          <w:b/>
        </w:rPr>
        <w:t xml:space="preserve">Dimensions: </w:t>
      </w:r>
      <w:r w:rsidR="001169C0" w:rsidRPr="001169C0">
        <w:t>Not usually less than</w:t>
      </w:r>
      <w:r w:rsidR="006729CD">
        <w:t xml:space="preserve"> 10</w:t>
      </w:r>
      <w:r w:rsidR="001169C0" w:rsidRPr="001169C0">
        <w:t xml:space="preserve"> </w:t>
      </w:r>
      <w:r w:rsidR="001169C0">
        <w:t>kilometres</w:t>
      </w:r>
      <w:r w:rsidR="001169C0" w:rsidRPr="001169C0">
        <w:t xml:space="preserve"> in length</w:t>
      </w:r>
      <w:r w:rsidR="001169C0">
        <w:t xml:space="preserve"> </w:t>
      </w:r>
      <w:r w:rsidR="006729CD">
        <w:t>but in rare cases</w:t>
      </w:r>
      <w:r w:rsidR="001169C0" w:rsidRPr="001169C0">
        <w:t xml:space="preserve"> may extend for more than 100</w:t>
      </w:r>
      <w:r w:rsidR="001169C0">
        <w:t xml:space="preserve"> kilometres </w:t>
      </w:r>
      <w:r w:rsidR="001169C0" w:rsidRPr="001169C0">
        <w:t xml:space="preserve">from </w:t>
      </w:r>
      <w:r w:rsidR="006729CD" w:rsidRPr="001169C0">
        <w:t>RIDGE</w:t>
      </w:r>
      <w:r w:rsidR="001169C0">
        <w:t>.</w:t>
      </w:r>
    </w:p>
    <w:p w14:paraId="52693ED2" w14:textId="77777777" w:rsidR="001169C0" w:rsidRDefault="006E31D6" w:rsidP="006E0108">
      <w:pPr>
        <w:ind w:left="1134" w:hanging="1134"/>
      </w:pPr>
      <w:r>
        <w:rPr>
          <w:b/>
        </w:rPr>
        <w:t>Length to width ratio</w:t>
      </w:r>
      <w:r w:rsidR="006E0108">
        <w:t xml:space="preserve">: </w:t>
      </w:r>
      <w:r w:rsidR="001169C0">
        <w:t>G</w:t>
      </w:r>
      <w:r w:rsidR="001169C0" w:rsidRPr="001169C0">
        <w:t>reater than 3:1</w:t>
      </w:r>
      <w:r w:rsidR="001169C0">
        <w:t>.</w:t>
      </w:r>
    </w:p>
    <w:p w14:paraId="2A9BD3C9" w14:textId="77777777" w:rsidR="006E0108" w:rsidRDefault="006E0108" w:rsidP="006E0108">
      <w:pPr>
        <w:ind w:left="1134" w:hanging="1134"/>
      </w:pPr>
      <w:r w:rsidRPr="00150F05">
        <w:rPr>
          <w:b/>
        </w:rPr>
        <w:t>Depth</w:t>
      </w:r>
      <w:r>
        <w:t>:</w:t>
      </w:r>
      <w:r w:rsidR="001169C0">
        <w:tab/>
      </w:r>
      <w:r w:rsidR="001169C0" w:rsidRPr="001169C0">
        <w:t>Any water depth</w:t>
      </w:r>
      <w:r w:rsidR="001169C0">
        <w:t>.</w:t>
      </w:r>
    </w:p>
    <w:p w14:paraId="37188329" w14:textId="77777777" w:rsidR="006E0108" w:rsidRDefault="00435726" w:rsidP="006E0108">
      <w:pPr>
        <w:ind w:left="1134" w:hanging="1134"/>
      </w:pPr>
      <w:r>
        <w:rPr>
          <w:b/>
        </w:rPr>
        <w:t>Steepness</w:t>
      </w:r>
      <w:r w:rsidRPr="001169C0">
        <w:t xml:space="preserve">: </w:t>
      </w:r>
      <w:r w:rsidR="001169C0" w:rsidRPr="001169C0">
        <w:tab/>
        <w:t xml:space="preserve">Sides are usually steeper than over 5 degrees - 450 m rise over 5 </w:t>
      </w:r>
      <w:r w:rsidR="001169C0">
        <w:t>kilometres</w:t>
      </w:r>
      <w:r w:rsidR="001169C0" w:rsidRPr="001169C0">
        <w:t>.</w:t>
      </w:r>
    </w:p>
    <w:p w14:paraId="426C9E20" w14:textId="77777777" w:rsidR="006E0108" w:rsidRPr="00150F05" w:rsidRDefault="006E0108" w:rsidP="006E0108">
      <w:pPr>
        <w:ind w:left="1134" w:hanging="1134"/>
      </w:pPr>
      <w:r w:rsidRPr="00150F05">
        <w:rPr>
          <w:b/>
        </w:rPr>
        <w:t>Comment</w:t>
      </w:r>
      <w:r>
        <w:rPr>
          <w:b/>
        </w:rPr>
        <w:t>s</w:t>
      </w:r>
      <w:r>
        <w:t>:</w:t>
      </w:r>
      <w:r w:rsidR="00131A26">
        <w:tab/>
      </w:r>
      <w:r w:rsidR="00131A26" w:rsidRPr="00131A26">
        <w:t xml:space="preserve">Often confused with RIDGE. SPURS are subordinate to another feature, but if </w:t>
      </w:r>
      <w:r w:rsidR="00131A26">
        <w:t>the SPUR</w:t>
      </w:r>
      <w:r w:rsidR="00131A26" w:rsidRPr="00131A26">
        <w:t xml:space="preserve"> has greater than 50% of the area of the feature it protrudes from</w:t>
      </w:r>
      <w:r w:rsidR="00131A26">
        <w:t xml:space="preserve"> then</w:t>
      </w:r>
      <w:r w:rsidR="00131A26" w:rsidRPr="00131A26">
        <w:t xml:space="preserve"> it may be called a RIDGE</w:t>
      </w:r>
      <w:r w:rsidR="00131A26">
        <w:t>.</w:t>
      </w:r>
    </w:p>
    <w:p w14:paraId="5BFB107C" w14:textId="77777777" w:rsidR="006E0108" w:rsidRDefault="006E0108" w:rsidP="006E0108">
      <w:pPr>
        <w:ind w:left="1134" w:hanging="1134"/>
      </w:pPr>
      <w:r w:rsidRPr="00D56DA5">
        <w:rPr>
          <w:b/>
        </w:rPr>
        <w:t>Similar Features</w:t>
      </w:r>
      <w:r>
        <w:t>:</w:t>
      </w:r>
      <w:r w:rsidR="00131A26" w:rsidRPr="00131A26">
        <w:t xml:space="preserve"> </w:t>
      </w:r>
      <w:r w:rsidR="00131A26">
        <w:t>C</w:t>
      </w:r>
      <w:r w:rsidR="00131A26" w:rsidRPr="00131A26">
        <w:t xml:space="preserve">onsider RIDGE definition </w:t>
      </w:r>
      <w:r w:rsidR="00131A26">
        <w:t>if the feature</w:t>
      </w:r>
      <w:r w:rsidR="00131A26" w:rsidRPr="00131A26">
        <w:t xml:space="preserve"> has greater than 50% of the area of the feature it protrudes from. </w:t>
      </w:r>
    </w:p>
    <w:p w14:paraId="49B43D3D" w14:textId="77777777" w:rsidR="00150F05" w:rsidRDefault="00D975E3" w:rsidP="00150F05">
      <w:pPr>
        <w:pStyle w:val="Heading3"/>
      </w:pPr>
      <w:bookmarkStart w:id="61" w:name="_Toc71288479"/>
      <w:r>
        <w:t>TERRACE</w:t>
      </w:r>
      <w:bookmarkEnd w:id="61"/>
    </w:p>
    <w:p w14:paraId="229E1EFC" w14:textId="77777777" w:rsidR="006E0108" w:rsidRDefault="006E0108" w:rsidP="006E0108">
      <w:pPr>
        <w:ind w:left="1134" w:hanging="1134"/>
      </w:pPr>
      <w:r w:rsidRPr="00150F05">
        <w:rPr>
          <w:b/>
        </w:rPr>
        <w:t>Definition</w:t>
      </w:r>
      <w:r>
        <w:t xml:space="preserve">: </w:t>
      </w:r>
      <w:r w:rsidR="00131A26">
        <w:tab/>
      </w:r>
      <w:r w:rsidR="00131A26" w:rsidRPr="00131A26">
        <w:t>A flat or gently sloping region, generally long and narrow, bounded along one edge by a steeper descending slope and along the other by a steeper ascending slope.</w:t>
      </w:r>
    </w:p>
    <w:p w14:paraId="27176A83" w14:textId="77777777" w:rsidR="006E0108" w:rsidRDefault="00B6346A" w:rsidP="006E0108">
      <w:pPr>
        <w:ind w:left="1134" w:hanging="1134"/>
      </w:pPr>
      <w:r>
        <w:rPr>
          <w:b/>
        </w:rPr>
        <w:t xml:space="preserve">Dimensions: </w:t>
      </w:r>
      <w:r w:rsidR="00131A26" w:rsidRPr="00131A26">
        <w:t xml:space="preserve">Usually greater than 20 </w:t>
      </w:r>
      <w:r w:rsidR="00131A26">
        <w:t>kilometres</w:t>
      </w:r>
      <w:r w:rsidR="00131A26" w:rsidRPr="00131A26">
        <w:t xml:space="preserve"> wide, however</w:t>
      </w:r>
      <w:r w:rsidR="00131A26">
        <w:t xml:space="preserve"> the </w:t>
      </w:r>
      <w:r w:rsidR="00131A26" w:rsidRPr="00131A26">
        <w:t>largest dimension can be more than 500 k</w:t>
      </w:r>
      <w:r w:rsidR="00131A26">
        <w:t>ilometres.</w:t>
      </w:r>
    </w:p>
    <w:p w14:paraId="485DE993" w14:textId="77777777" w:rsidR="006E0108" w:rsidRDefault="006E31D6" w:rsidP="006E0108">
      <w:pPr>
        <w:ind w:left="1134" w:hanging="1134"/>
      </w:pPr>
      <w:r>
        <w:rPr>
          <w:b/>
        </w:rPr>
        <w:t>Length to width ratio</w:t>
      </w:r>
      <w:r w:rsidR="006E0108">
        <w:t xml:space="preserve">: </w:t>
      </w:r>
      <w:r w:rsidR="00131A26" w:rsidRPr="00131A26">
        <w:t xml:space="preserve">Any </w:t>
      </w:r>
      <w:r w:rsidR="00C800A2" w:rsidRPr="00C800A2">
        <w:t xml:space="preserve">length to width </w:t>
      </w:r>
      <w:r w:rsidR="00131A26" w:rsidRPr="00131A26">
        <w:t xml:space="preserve">ratio, </w:t>
      </w:r>
      <w:r w:rsidR="00131A26">
        <w:t xml:space="preserve">but </w:t>
      </w:r>
      <w:r w:rsidR="00131A26" w:rsidRPr="00131A26">
        <w:t xml:space="preserve">typically greater than 3:1.  </w:t>
      </w:r>
    </w:p>
    <w:p w14:paraId="55D678E7" w14:textId="77777777" w:rsidR="006E0108" w:rsidRDefault="006E0108" w:rsidP="006E0108">
      <w:pPr>
        <w:ind w:left="1134" w:hanging="1134"/>
      </w:pPr>
      <w:r w:rsidRPr="00150F05">
        <w:rPr>
          <w:b/>
        </w:rPr>
        <w:t>Depth</w:t>
      </w:r>
      <w:r>
        <w:t>:</w:t>
      </w:r>
      <w:r w:rsidR="00131A26">
        <w:tab/>
      </w:r>
      <w:r w:rsidR="00131A26" w:rsidRPr="00131A26">
        <w:t>Any water depth, but usually greater than 200</w:t>
      </w:r>
      <w:r w:rsidR="00131A26">
        <w:t xml:space="preserve"> </w:t>
      </w:r>
      <w:r w:rsidR="00131A26" w:rsidRPr="00131A26">
        <w:t>m</w:t>
      </w:r>
      <w:r w:rsidR="00131A26">
        <w:t>.</w:t>
      </w:r>
    </w:p>
    <w:p w14:paraId="1FE92138" w14:textId="77777777" w:rsidR="006E0108" w:rsidRDefault="00435726" w:rsidP="006E0108">
      <w:pPr>
        <w:ind w:left="1134" w:hanging="1134"/>
      </w:pPr>
      <w:r>
        <w:rPr>
          <w:b/>
        </w:rPr>
        <w:t>Steepness</w:t>
      </w:r>
      <w:r w:rsidRPr="00131A26">
        <w:t xml:space="preserve">: </w:t>
      </w:r>
      <w:r w:rsidR="00131A26" w:rsidRPr="00131A26">
        <w:tab/>
        <w:t xml:space="preserve">Usually less than </w:t>
      </w:r>
      <w:r w:rsidR="00B6346A">
        <w:t>two</w:t>
      </w:r>
      <w:r w:rsidR="00131A26" w:rsidRPr="00131A26">
        <w:t xml:space="preserve"> degrees - 350 m change in elevation over 10 kilometres.</w:t>
      </w:r>
    </w:p>
    <w:p w14:paraId="4DAC1904" w14:textId="77777777" w:rsidR="006E0108" w:rsidRPr="00150F05" w:rsidRDefault="006E0108" w:rsidP="006E0108">
      <w:pPr>
        <w:ind w:left="1134" w:hanging="1134"/>
      </w:pPr>
      <w:r w:rsidRPr="00150F05">
        <w:rPr>
          <w:b/>
        </w:rPr>
        <w:t>Comment</w:t>
      </w:r>
      <w:r>
        <w:rPr>
          <w:b/>
        </w:rPr>
        <w:t>s</w:t>
      </w:r>
      <w:r>
        <w:t>:</w:t>
      </w:r>
      <w:r w:rsidR="00131A26">
        <w:t xml:space="preserve"> Should not be</w:t>
      </w:r>
      <w:r w:rsidR="00131A26" w:rsidRPr="00131A26">
        <w:t xml:space="preserve"> confused with PLATEAU</w:t>
      </w:r>
      <w:r w:rsidR="00131A26">
        <w:t>, a TERRACE is</w:t>
      </w:r>
      <w:r w:rsidR="00131A26" w:rsidRPr="00131A26">
        <w:t xml:space="preserve"> bounded along one edge by a steeper ascending slope.</w:t>
      </w:r>
    </w:p>
    <w:p w14:paraId="5E4886B8" w14:textId="77777777" w:rsidR="006E0108" w:rsidRDefault="006E0108" w:rsidP="006E0108">
      <w:pPr>
        <w:ind w:left="1134" w:hanging="1134"/>
      </w:pPr>
      <w:r w:rsidRPr="00D56DA5">
        <w:rPr>
          <w:b/>
        </w:rPr>
        <w:t>Similar Features</w:t>
      </w:r>
      <w:r>
        <w:t>:</w:t>
      </w:r>
      <w:r w:rsidR="00131A26">
        <w:t xml:space="preserve"> </w:t>
      </w:r>
      <w:r w:rsidR="00131A26" w:rsidRPr="00131A26">
        <w:t xml:space="preserve">If not bounded along one edge by a steeper descending slope and along the other by a steeper ascending slope consider </w:t>
      </w:r>
      <w:r w:rsidR="003109D9" w:rsidRPr="00131A26">
        <w:t xml:space="preserve">PLATEAU </w:t>
      </w:r>
      <w:r w:rsidR="00131A26" w:rsidRPr="00131A26">
        <w:t xml:space="preserve">or </w:t>
      </w:r>
      <w:r w:rsidR="003109D9" w:rsidRPr="00131A26">
        <w:t xml:space="preserve">RISE </w:t>
      </w:r>
      <w:r w:rsidR="00131A26" w:rsidRPr="00131A26">
        <w:t>definitions</w:t>
      </w:r>
      <w:r w:rsidR="003109D9">
        <w:t>.</w:t>
      </w:r>
    </w:p>
    <w:p w14:paraId="1F6519A3" w14:textId="77777777" w:rsidR="00150F05" w:rsidRDefault="00D975E3" w:rsidP="00150F05">
      <w:pPr>
        <w:pStyle w:val="Heading3"/>
      </w:pPr>
      <w:bookmarkStart w:id="62" w:name="_Toc71288480"/>
      <w:r>
        <w:t>TRENCH</w:t>
      </w:r>
      <w:r w:rsidR="00150F05">
        <w:t>*</w:t>
      </w:r>
      <w:bookmarkEnd w:id="62"/>
    </w:p>
    <w:p w14:paraId="04953F10" w14:textId="77777777" w:rsidR="006E0108" w:rsidRDefault="006E0108" w:rsidP="006E0108">
      <w:pPr>
        <w:ind w:left="1134" w:hanging="1134"/>
      </w:pPr>
      <w:r w:rsidRPr="00150F05">
        <w:rPr>
          <w:b/>
        </w:rPr>
        <w:t>Definition</w:t>
      </w:r>
      <w:r>
        <w:t xml:space="preserve">: </w:t>
      </w:r>
      <w:r w:rsidR="00F40EAD">
        <w:tab/>
      </w:r>
      <w:r w:rsidR="00F40EAD" w:rsidRPr="00F40EAD">
        <w:t>A long, deep, asymmetrical depression with relatively steep sides, that is associated with subduction.</w:t>
      </w:r>
    </w:p>
    <w:p w14:paraId="6CA0E8CE" w14:textId="77777777" w:rsidR="006E0108" w:rsidRDefault="00B6346A" w:rsidP="006E0108">
      <w:pPr>
        <w:ind w:left="1134" w:hanging="1134"/>
      </w:pPr>
      <w:r>
        <w:rPr>
          <w:b/>
        </w:rPr>
        <w:t xml:space="preserve">Dimensions: </w:t>
      </w:r>
      <w:r w:rsidR="00D975E3" w:rsidRPr="00F40EAD">
        <w:t>Typically,</w:t>
      </w:r>
      <w:r w:rsidR="00F40EAD" w:rsidRPr="00F40EAD">
        <w:t xml:space="preserve"> 100s of </w:t>
      </w:r>
      <w:r w:rsidR="00F40EAD">
        <w:t>kilometres</w:t>
      </w:r>
      <w:r w:rsidR="00F40EAD" w:rsidRPr="00F40EAD">
        <w:t xml:space="preserve"> in length and up to 200 </w:t>
      </w:r>
      <w:r w:rsidR="00F81773">
        <w:t>kilometres</w:t>
      </w:r>
      <w:r w:rsidR="00F40EAD" w:rsidRPr="00F40EAD">
        <w:t xml:space="preserve"> in width</w:t>
      </w:r>
      <w:r w:rsidR="00F40EAD">
        <w:t>.</w:t>
      </w:r>
    </w:p>
    <w:p w14:paraId="7410162D" w14:textId="77777777" w:rsidR="006E0108" w:rsidRDefault="006E31D6" w:rsidP="006E0108">
      <w:pPr>
        <w:ind w:left="1134" w:hanging="1134"/>
      </w:pPr>
      <w:r>
        <w:rPr>
          <w:b/>
        </w:rPr>
        <w:t>Length to width ratio</w:t>
      </w:r>
      <w:r w:rsidR="006E0108">
        <w:t xml:space="preserve">: </w:t>
      </w:r>
      <w:r w:rsidR="00F40EAD" w:rsidRPr="00F40EAD">
        <w:t xml:space="preserve">Usually greater than 3:1, but there </w:t>
      </w:r>
      <w:r w:rsidR="00F40EAD">
        <w:t>may</w:t>
      </w:r>
      <w:r w:rsidR="00F40EAD" w:rsidRPr="00F40EAD">
        <w:t xml:space="preserve"> be special cases where the feature is constrained in length by adjacent continental margins</w:t>
      </w:r>
      <w:r w:rsidR="00F40EAD">
        <w:t>.</w:t>
      </w:r>
    </w:p>
    <w:p w14:paraId="282FB98E" w14:textId="77777777" w:rsidR="006E0108" w:rsidRDefault="006E0108" w:rsidP="006E0108">
      <w:pPr>
        <w:ind w:left="1134" w:hanging="1134"/>
      </w:pPr>
      <w:r w:rsidRPr="00150F05">
        <w:rPr>
          <w:b/>
        </w:rPr>
        <w:t>Depth</w:t>
      </w:r>
      <w:r>
        <w:t>:</w:t>
      </w:r>
      <w:r w:rsidR="00F40EAD">
        <w:tab/>
      </w:r>
      <w:r w:rsidR="00F40EAD" w:rsidRPr="00F40EAD">
        <w:t>Greater than 200</w:t>
      </w:r>
      <w:r w:rsidR="00F40EAD">
        <w:t xml:space="preserve"> </w:t>
      </w:r>
      <w:r w:rsidR="00F40EAD" w:rsidRPr="00F40EAD">
        <w:t xml:space="preserve">m and can be </w:t>
      </w:r>
      <w:r w:rsidR="00F40EAD">
        <w:t>greater than</w:t>
      </w:r>
      <w:r w:rsidR="00F40EAD" w:rsidRPr="00F40EAD">
        <w:t xml:space="preserve"> 10</w:t>
      </w:r>
      <w:r w:rsidR="00F40EAD">
        <w:t>,</w:t>
      </w:r>
      <w:r w:rsidR="00F40EAD" w:rsidRPr="00F40EAD">
        <w:t>000</w:t>
      </w:r>
      <w:r w:rsidR="00F40EAD">
        <w:t xml:space="preserve"> </w:t>
      </w:r>
      <w:r w:rsidR="00F40EAD" w:rsidRPr="00F40EAD">
        <w:t>m depth at deepest point</w:t>
      </w:r>
      <w:r w:rsidR="00F40EAD">
        <w:t>.</w:t>
      </w:r>
    </w:p>
    <w:p w14:paraId="49EE4424" w14:textId="77777777" w:rsidR="006E0108" w:rsidRDefault="00435726" w:rsidP="006E0108">
      <w:pPr>
        <w:ind w:left="1134" w:hanging="1134"/>
      </w:pPr>
      <w:r>
        <w:rPr>
          <w:b/>
        </w:rPr>
        <w:t xml:space="preserve">Steepness: </w:t>
      </w:r>
      <w:r w:rsidR="00F40EAD">
        <w:tab/>
      </w:r>
      <w:r w:rsidR="00F40EAD" w:rsidRPr="00F40EAD">
        <w:t xml:space="preserve">One side is usually greater than 5 degrees </w:t>
      </w:r>
      <w:r w:rsidR="006729CD">
        <w:t>- 900</w:t>
      </w:r>
      <w:r w:rsidR="006729CD" w:rsidRPr="006729CD">
        <w:t xml:space="preserve"> m change in elevation over </w:t>
      </w:r>
      <w:r w:rsidR="006729CD">
        <w:t>10</w:t>
      </w:r>
      <w:r w:rsidR="006729CD" w:rsidRPr="006729CD">
        <w:t xml:space="preserve"> kilometres</w:t>
      </w:r>
      <w:r w:rsidR="006729CD">
        <w:t>,</w:t>
      </w:r>
      <w:r w:rsidR="006729CD" w:rsidRPr="006729CD">
        <w:t xml:space="preserve"> </w:t>
      </w:r>
      <w:r w:rsidR="00F40EAD" w:rsidRPr="00F40EAD">
        <w:t>while the other</w:t>
      </w:r>
      <w:r w:rsidR="006729CD">
        <w:t xml:space="preserve"> side is distinctly </w:t>
      </w:r>
      <w:r w:rsidR="00F40EAD" w:rsidRPr="00F40EAD">
        <w:t xml:space="preserve">is less </w:t>
      </w:r>
      <w:r w:rsidR="006729CD">
        <w:t>steep</w:t>
      </w:r>
      <w:r w:rsidR="00F40EAD">
        <w:t>.</w:t>
      </w:r>
    </w:p>
    <w:p w14:paraId="54B904D3" w14:textId="77777777" w:rsidR="006E0108" w:rsidRPr="00150F05" w:rsidRDefault="006E0108" w:rsidP="006E0108">
      <w:pPr>
        <w:ind w:left="1134" w:hanging="1134"/>
      </w:pPr>
      <w:r w:rsidRPr="00150F05">
        <w:rPr>
          <w:b/>
        </w:rPr>
        <w:t>Comment</w:t>
      </w:r>
      <w:r>
        <w:rPr>
          <w:b/>
        </w:rPr>
        <w:t>s</w:t>
      </w:r>
      <w:r>
        <w:t>:</w:t>
      </w:r>
      <w:r w:rsidR="00F40EAD">
        <w:tab/>
      </w:r>
      <w:r w:rsidR="00A7377B">
        <w:t>The definition may apply to an inactive or fossil</w:t>
      </w:r>
      <w:r w:rsidR="00F40EAD" w:rsidRPr="00F40EAD">
        <w:t xml:space="preserve"> subduction zone</w:t>
      </w:r>
      <w:r w:rsidR="00A7377B">
        <w:t xml:space="preserve"> pro</w:t>
      </w:r>
      <w:r w:rsidR="00F40EAD" w:rsidRPr="00F40EAD">
        <w:t xml:space="preserve">vided the feature fits the </w:t>
      </w:r>
      <w:r w:rsidR="00A7377B">
        <w:t>definition.</w:t>
      </w:r>
    </w:p>
    <w:p w14:paraId="58FAF422" w14:textId="77777777" w:rsidR="006E0108" w:rsidRDefault="006E0108" w:rsidP="006E0108">
      <w:pPr>
        <w:ind w:left="1134" w:hanging="1134"/>
      </w:pPr>
      <w:r w:rsidRPr="00D56DA5">
        <w:rPr>
          <w:b/>
        </w:rPr>
        <w:t>Similar Features</w:t>
      </w:r>
      <w:r>
        <w:t>:</w:t>
      </w:r>
      <w:r w:rsidR="00A7377B">
        <w:t xml:space="preserve"> </w:t>
      </w:r>
      <w:r w:rsidR="00A7377B" w:rsidRPr="00A7377B">
        <w:t>Distinguished from TROUGH and BASIN by characteristic asymmetric structure. If not related to</w:t>
      </w:r>
      <w:r w:rsidR="006729CD">
        <w:t xml:space="preserve"> a</w:t>
      </w:r>
      <w:r w:rsidR="00A7377B" w:rsidRPr="00A7377B">
        <w:t xml:space="preserve"> subduction zone</w:t>
      </w:r>
      <w:r w:rsidR="006729CD">
        <w:t>,</w:t>
      </w:r>
      <w:r w:rsidR="00A7377B" w:rsidRPr="00A7377B">
        <w:t xml:space="preserve"> consider using TROUGH definition. If </w:t>
      </w:r>
      <w:r w:rsidR="00C800A2">
        <w:t xml:space="preserve">the </w:t>
      </w:r>
      <w:r w:rsidR="00C800A2" w:rsidRPr="00C800A2">
        <w:t>length to width</w:t>
      </w:r>
      <w:r w:rsidR="00C800A2">
        <w:t xml:space="preserve"> </w:t>
      </w:r>
      <w:r w:rsidR="00A7377B" w:rsidRPr="00A7377B">
        <w:t xml:space="preserve">ratio </w:t>
      </w:r>
      <w:r w:rsidR="00C800A2">
        <w:t xml:space="preserve">is </w:t>
      </w:r>
      <w:r w:rsidR="00A7377B" w:rsidRPr="00A7377B">
        <w:t>less than 3:1 consider</w:t>
      </w:r>
      <w:r w:rsidR="00A7377B">
        <w:t xml:space="preserve"> BASIN definition</w:t>
      </w:r>
      <w:r w:rsidR="00A7377B" w:rsidRPr="00A7377B">
        <w:t>.</w:t>
      </w:r>
    </w:p>
    <w:p w14:paraId="2E74A241" w14:textId="77777777" w:rsidR="00150F05" w:rsidRDefault="00D975E3" w:rsidP="00150F05">
      <w:pPr>
        <w:pStyle w:val="Heading3"/>
      </w:pPr>
      <w:bookmarkStart w:id="63" w:name="_Toc71288481"/>
      <w:r>
        <w:t>TROUGH</w:t>
      </w:r>
      <w:bookmarkEnd w:id="63"/>
    </w:p>
    <w:p w14:paraId="4B8172A7" w14:textId="77777777" w:rsidR="006E0108" w:rsidRDefault="006E0108" w:rsidP="006E0108">
      <w:pPr>
        <w:ind w:left="1134" w:hanging="1134"/>
      </w:pPr>
      <w:r w:rsidRPr="00150F05">
        <w:rPr>
          <w:b/>
        </w:rPr>
        <w:t>Definition</w:t>
      </w:r>
      <w:r>
        <w:t xml:space="preserve">: </w:t>
      </w:r>
      <w:r w:rsidR="0081409A">
        <w:tab/>
      </w:r>
      <w:r w:rsidR="0081409A" w:rsidRPr="0081409A">
        <w:t>A long depression generally wide and flat</w:t>
      </w:r>
      <w:r w:rsidR="00CC2BCD">
        <w:t>-</w:t>
      </w:r>
      <w:r w:rsidR="0081409A" w:rsidRPr="0081409A">
        <w:t>bottomed with symmetrical and parallel sides.</w:t>
      </w:r>
    </w:p>
    <w:p w14:paraId="40183EBE" w14:textId="77777777" w:rsidR="006E0108" w:rsidRDefault="00B6346A" w:rsidP="006E0108">
      <w:pPr>
        <w:ind w:left="1134" w:hanging="1134"/>
      </w:pPr>
      <w:r>
        <w:rPr>
          <w:b/>
        </w:rPr>
        <w:t xml:space="preserve">Dimensions: </w:t>
      </w:r>
      <w:r w:rsidR="0081409A" w:rsidRPr="0081409A">
        <w:t xml:space="preserve">Usually more than 10 </w:t>
      </w:r>
      <w:r w:rsidR="00F81773">
        <w:t>kilometres</w:t>
      </w:r>
      <w:r w:rsidR="0081409A" w:rsidRPr="0081409A">
        <w:t xml:space="preserve"> in largest dimension and can be over 1000 </w:t>
      </w:r>
      <w:r w:rsidR="00F81773">
        <w:t>kilometres</w:t>
      </w:r>
      <w:r w:rsidR="0081409A" w:rsidRPr="0081409A">
        <w:t xml:space="preserve"> in some cases</w:t>
      </w:r>
      <w:r w:rsidR="0081409A">
        <w:t>.</w:t>
      </w:r>
    </w:p>
    <w:p w14:paraId="7D2BE333" w14:textId="77777777" w:rsidR="00184F4D" w:rsidRDefault="006E31D6" w:rsidP="006E0108">
      <w:pPr>
        <w:ind w:left="1134" w:hanging="1134"/>
      </w:pPr>
      <w:r>
        <w:rPr>
          <w:b/>
        </w:rPr>
        <w:t>Length to width ratio</w:t>
      </w:r>
      <w:r w:rsidR="006E0108">
        <w:t xml:space="preserve">: </w:t>
      </w:r>
      <w:r w:rsidR="0081409A" w:rsidRPr="0081409A">
        <w:t xml:space="preserve">Greater than 3:1. </w:t>
      </w:r>
    </w:p>
    <w:p w14:paraId="17B8161D" w14:textId="77777777" w:rsidR="006E0108" w:rsidRDefault="006E0108" w:rsidP="006E0108">
      <w:pPr>
        <w:ind w:left="1134" w:hanging="1134"/>
      </w:pPr>
      <w:r w:rsidRPr="00150F05">
        <w:rPr>
          <w:b/>
        </w:rPr>
        <w:t>Depth</w:t>
      </w:r>
      <w:r>
        <w:t>:</w:t>
      </w:r>
      <w:r w:rsidR="0081409A">
        <w:tab/>
      </w:r>
      <w:r w:rsidR="0081409A" w:rsidRPr="0081409A">
        <w:t>Any water depth</w:t>
      </w:r>
      <w:r w:rsidR="0081409A">
        <w:t>.</w:t>
      </w:r>
    </w:p>
    <w:p w14:paraId="0C35104F" w14:textId="77777777" w:rsidR="006E0108" w:rsidRDefault="00435726" w:rsidP="006E0108">
      <w:pPr>
        <w:ind w:left="1134" w:hanging="1134"/>
      </w:pPr>
      <w:r>
        <w:rPr>
          <w:b/>
        </w:rPr>
        <w:t xml:space="preserve">Steepness: </w:t>
      </w:r>
      <w:r w:rsidR="0081409A">
        <w:tab/>
      </w:r>
      <w:r w:rsidR="0081409A" w:rsidRPr="0081409A">
        <w:t>Sides usually steeper than 5 degrees</w:t>
      </w:r>
      <w:r w:rsidR="0081409A">
        <w:t xml:space="preserve"> - </w:t>
      </w:r>
      <w:r w:rsidR="0081409A" w:rsidRPr="0081409A">
        <w:t>450 m change in el</w:t>
      </w:r>
      <w:r w:rsidR="0081409A">
        <w:t>e</w:t>
      </w:r>
      <w:r w:rsidR="0081409A" w:rsidRPr="0081409A">
        <w:t xml:space="preserve">vation over 5 </w:t>
      </w:r>
      <w:r w:rsidR="00F81773">
        <w:t>kilometres</w:t>
      </w:r>
      <w:r w:rsidR="0081409A" w:rsidRPr="0081409A">
        <w:t>.</w:t>
      </w:r>
    </w:p>
    <w:p w14:paraId="6ABF5BE5" w14:textId="77777777" w:rsidR="006E0108" w:rsidRPr="00150F05" w:rsidRDefault="006E0108" w:rsidP="006E0108">
      <w:pPr>
        <w:ind w:left="1134" w:hanging="1134"/>
      </w:pPr>
      <w:r w:rsidRPr="00150F05">
        <w:rPr>
          <w:b/>
        </w:rPr>
        <w:t>Comment</w:t>
      </w:r>
      <w:r>
        <w:rPr>
          <w:b/>
        </w:rPr>
        <w:t>s</w:t>
      </w:r>
      <w:r>
        <w:t>:</w:t>
      </w:r>
      <w:r w:rsidR="0081409A">
        <w:tab/>
      </w:r>
      <w:r w:rsidR="0081409A" w:rsidRPr="0081409A">
        <w:t xml:space="preserve">The sides of troughs are </w:t>
      </w:r>
      <w:r w:rsidR="0081409A">
        <w:t xml:space="preserve">sometimes </w:t>
      </w:r>
      <w:r w:rsidR="0081409A" w:rsidRPr="0081409A">
        <w:t xml:space="preserve">not continuous and are broken by gaps or saddles. Sides can be of variable height but should have </w:t>
      </w:r>
      <w:r w:rsidR="003414BA">
        <w:t>dips</w:t>
      </w:r>
      <w:r w:rsidR="0081409A" w:rsidRPr="0081409A">
        <w:t xml:space="preserve"> of greater than 5 degrees along at least 50% of the</w:t>
      </w:r>
      <w:r w:rsidR="0081409A">
        <w:t xml:space="preserve"> length of each</w:t>
      </w:r>
      <w:r w:rsidR="0081409A" w:rsidRPr="0081409A">
        <w:t xml:space="preserve"> side.</w:t>
      </w:r>
    </w:p>
    <w:p w14:paraId="4A355F0B" w14:textId="77777777" w:rsidR="006E0108" w:rsidRDefault="006E0108" w:rsidP="006E0108">
      <w:pPr>
        <w:ind w:left="1134" w:hanging="1134"/>
      </w:pPr>
      <w:r w:rsidRPr="00D56DA5">
        <w:rPr>
          <w:b/>
        </w:rPr>
        <w:t>Similar Features</w:t>
      </w:r>
      <w:r>
        <w:t>:</w:t>
      </w:r>
      <w:r w:rsidR="0081409A">
        <w:t xml:space="preserve"> </w:t>
      </w:r>
      <w:r w:rsidR="0081409A" w:rsidRPr="0081409A">
        <w:t xml:space="preserve">Consider BASIN, DEEP or HOLE </w:t>
      </w:r>
      <w:r w:rsidR="006729CD">
        <w:t>definition</w:t>
      </w:r>
      <w:r w:rsidR="00C25E74">
        <w:t>s</w:t>
      </w:r>
      <w:r w:rsidR="006729CD">
        <w:t xml:space="preserve"> </w:t>
      </w:r>
      <w:r w:rsidR="0081409A" w:rsidRPr="0081409A">
        <w:t xml:space="preserve">if </w:t>
      </w:r>
      <w:r w:rsidR="00C800A2">
        <w:t xml:space="preserve">the </w:t>
      </w:r>
      <w:r w:rsidR="00C800A2" w:rsidRPr="00C800A2">
        <w:t>length to width</w:t>
      </w:r>
      <w:r w:rsidR="0081409A" w:rsidRPr="0081409A">
        <w:t xml:space="preserve"> ratio</w:t>
      </w:r>
      <w:r w:rsidR="00C800A2">
        <w:t xml:space="preserve"> is</w:t>
      </w:r>
      <w:r w:rsidR="0081409A" w:rsidRPr="0081409A">
        <w:t xml:space="preserve"> less than 3:1. If </w:t>
      </w:r>
      <w:r w:rsidR="0081409A">
        <w:t xml:space="preserve">the feature is </w:t>
      </w:r>
      <w:r w:rsidR="0081409A" w:rsidRPr="0081409A">
        <w:t>related to subduction zone consider TRENCH definition</w:t>
      </w:r>
      <w:r w:rsidR="00C25E74">
        <w:t>.</w:t>
      </w:r>
    </w:p>
    <w:p w14:paraId="7C8C16B0" w14:textId="77777777" w:rsidR="00150F05" w:rsidRDefault="00D975E3" w:rsidP="00150F05">
      <w:pPr>
        <w:pStyle w:val="Heading3"/>
      </w:pPr>
      <w:bookmarkStart w:id="64" w:name="_Toc71288482"/>
      <w:r>
        <w:t>VALLEY</w:t>
      </w:r>
      <w:bookmarkEnd w:id="64"/>
    </w:p>
    <w:p w14:paraId="254F5B25" w14:textId="77777777" w:rsidR="006E0108" w:rsidRDefault="006E0108" w:rsidP="006E0108">
      <w:pPr>
        <w:ind w:left="1134" w:hanging="1134"/>
      </w:pPr>
      <w:r w:rsidRPr="00150F05">
        <w:rPr>
          <w:b/>
        </w:rPr>
        <w:t>Definition</w:t>
      </w:r>
      <w:r>
        <w:t xml:space="preserve">: </w:t>
      </w:r>
      <w:r>
        <w:tab/>
      </w:r>
      <w:r w:rsidRPr="006E0108">
        <w:t>An elongated depression that generally widens and deepens down-slope.</w:t>
      </w:r>
    </w:p>
    <w:p w14:paraId="706861FF" w14:textId="77777777" w:rsidR="006E0108" w:rsidRDefault="00B6346A" w:rsidP="006E0108">
      <w:pPr>
        <w:ind w:left="1134" w:hanging="1134"/>
      </w:pPr>
      <w:r>
        <w:rPr>
          <w:b/>
        </w:rPr>
        <w:t xml:space="preserve">Dimensions: </w:t>
      </w:r>
      <w:r w:rsidR="006E0108" w:rsidRPr="006E0108">
        <w:t>Usually more tha</w:t>
      </w:r>
      <w:r w:rsidR="006E0108">
        <w:t>n</w:t>
      </w:r>
      <w:r w:rsidR="006E0108" w:rsidRPr="006E0108">
        <w:t xml:space="preserve"> 10 </w:t>
      </w:r>
      <w:r w:rsidR="00F81773">
        <w:t>kilometres</w:t>
      </w:r>
      <w:r w:rsidR="006E0108" w:rsidRPr="006E0108">
        <w:t xml:space="preserve"> in largest dimension and can be over 1000 </w:t>
      </w:r>
      <w:r w:rsidR="00F81773">
        <w:t>kilometres</w:t>
      </w:r>
      <w:r w:rsidR="006E0108" w:rsidRPr="006E0108">
        <w:t xml:space="preserve"> in some cases</w:t>
      </w:r>
      <w:r w:rsidR="006171C2">
        <w:t>.</w:t>
      </w:r>
    </w:p>
    <w:p w14:paraId="6F845F62" w14:textId="77777777" w:rsidR="006E0108" w:rsidRDefault="006E31D6" w:rsidP="006E0108">
      <w:pPr>
        <w:ind w:left="1134" w:hanging="1134"/>
      </w:pPr>
      <w:r>
        <w:rPr>
          <w:b/>
        </w:rPr>
        <w:t>Length to width ratio</w:t>
      </w:r>
      <w:r w:rsidR="006E0108">
        <w:t xml:space="preserve">: </w:t>
      </w:r>
      <w:r w:rsidR="006171C2" w:rsidRPr="006171C2">
        <w:t xml:space="preserve">These </w:t>
      </w:r>
      <w:r w:rsidR="006171C2">
        <w:t xml:space="preserve">features </w:t>
      </w:r>
      <w:r w:rsidR="006171C2" w:rsidRPr="006171C2">
        <w:t>vary in width</w:t>
      </w:r>
      <w:r w:rsidR="00C25E74">
        <w:t>,</w:t>
      </w:r>
      <w:r w:rsidR="006171C2" w:rsidRPr="006171C2">
        <w:t xml:space="preserve"> so the head of the </w:t>
      </w:r>
      <w:r w:rsidR="00C25E74" w:rsidRPr="006171C2">
        <w:t xml:space="preserve">VALLEY </w:t>
      </w:r>
      <w:r w:rsidR="006171C2" w:rsidRPr="006171C2">
        <w:t xml:space="preserve">may be very narrow (few 10s of meters) and the foot of the </w:t>
      </w:r>
      <w:r w:rsidR="00C25E74" w:rsidRPr="006171C2">
        <w:t xml:space="preserve">VALLEY </w:t>
      </w:r>
      <w:r w:rsidR="006171C2" w:rsidRPr="006171C2">
        <w:t>may</w:t>
      </w:r>
      <w:r w:rsidR="00C25E74">
        <w:t xml:space="preserve"> </w:t>
      </w:r>
      <w:r w:rsidR="006171C2">
        <w:t>be 10s of kilometres wide</w:t>
      </w:r>
      <w:r w:rsidR="00C25E74">
        <w:t>. The width at the foot of the VALLEY</w:t>
      </w:r>
      <w:r w:rsidR="006171C2">
        <w:t xml:space="preserve"> </w:t>
      </w:r>
      <w:r w:rsidR="00C25E74">
        <w:t>can be</w:t>
      </w:r>
      <w:r w:rsidR="006171C2" w:rsidRPr="006171C2">
        <w:t xml:space="preserve"> up to 1/2 the length of the </w:t>
      </w:r>
      <w:r w:rsidR="00C25E74" w:rsidRPr="006171C2">
        <w:t>VALLEY</w:t>
      </w:r>
      <w:r w:rsidR="006171C2" w:rsidRPr="006171C2">
        <w:t>.</w:t>
      </w:r>
    </w:p>
    <w:p w14:paraId="444C143C" w14:textId="77777777" w:rsidR="006E0108" w:rsidRDefault="006E0108" w:rsidP="006E0108">
      <w:pPr>
        <w:ind w:left="1134" w:hanging="1134"/>
      </w:pPr>
      <w:r w:rsidRPr="00150F05">
        <w:rPr>
          <w:b/>
        </w:rPr>
        <w:t>Depth</w:t>
      </w:r>
      <w:r>
        <w:t>:</w:t>
      </w:r>
      <w:r w:rsidR="006171C2">
        <w:tab/>
      </w:r>
      <w:r w:rsidR="006171C2" w:rsidRPr="006171C2">
        <w:t>Any water depth. Usually extend from the shelf depths but may occur up to abyssal depths</w:t>
      </w:r>
      <w:r w:rsidR="006171C2">
        <w:t>.</w:t>
      </w:r>
    </w:p>
    <w:p w14:paraId="35B10F59" w14:textId="77777777" w:rsidR="006E0108" w:rsidRDefault="00435726" w:rsidP="006E0108">
      <w:pPr>
        <w:ind w:left="1134" w:hanging="1134"/>
      </w:pPr>
      <w:r>
        <w:rPr>
          <w:b/>
        </w:rPr>
        <w:t xml:space="preserve">Steepness: </w:t>
      </w:r>
      <w:r w:rsidR="006171C2">
        <w:tab/>
      </w:r>
      <w:r w:rsidR="006171C2" w:rsidRPr="006171C2">
        <w:t xml:space="preserve">Sides usually steeper than 5 degrees 450 m change in elevation over 5 </w:t>
      </w:r>
      <w:r w:rsidR="00F81773">
        <w:t>kilometres</w:t>
      </w:r>
      <w:r w:rsidR="006171C2" w:rsidRPr="006171C2">
        <w:t>.</w:t>
      </w:r>
    </w:p>
    <w:p w14:paraId="64A6A318" w14:textId="77777777" w:rsidR="006E0108" w:rsidRPr="00150F05" w:rsidRDefault="006E0108" w:rsidP="006E0108">
      <w:pPr>
        <w:ind w:left="1134" w:hanging="1134"/>
      </w:pPr>
      <w:r w:rsidRPr="00150F05">
        <w:rPr>
          <w:b/>
        </w:rPr>
        <w:t>Comment</w:t>
      </w:r>
      <w:r>
        <w:rPr>
          <w:b/>
        </w:rPr>
        <w:t>s</w:t>
      </w:r>
      <w:r>
        <w:t>:</w:t>
      </w:r>
      <w:r w:rsidR="006171C2">
        <w:tab/>
      </w:r>
      <w:r w:rsidR="006171C2" w:rsidRPr="006171C2">
        <w:t xml:space="preserve">Widening down-slope is the key </w:t>
      </w:r>
      <w:r w:rsidR="006171C2">
        <w:t>part of this definition</w:t>
      </w:r>
      <w:r w:rsidR="006171C2" w:rsidRPr="006171C2">
        <w:t>. CANYON</w:t>
      </w:r>
      <w:r w:rsidR="00C25E74">
        <w:t xml:space="preserve">s for example, </w:t>
      </w:r>
      <w:r w:rsidR="006171C2" w:rsidRPr="006171C2">
        <w:t xml:space="preserve">do not widen down slope by more than </w:t>
      </w:r>
      <w:r w:rsidR="00C25E74">
        <w:t>a factor of three</w:t>
      </w:r>
      <w:r w:rsidR="006171C2">
        <w:t>.</w:t>
      </w:r>
    </w:p>
    <w:p w14:paraId="67CBC0C9" w14:textId="77777777" w:rsidR="006E0108" w:rsidRDefault="006E0108" w:rsidP="006E0108">
      <w:pPr>
        <w:ind w:left="1134" w:hanging="1134"/>
      </w:pPr>
      <w:r w:rsidRPr="00D56DA5">
        <w:rPr>
          <w:b/>
        </w:rPr>
        <w:t>Similar Features</w:t>
      </w:r>
      <w:r>
        <w:t>:</w:t>
      </w:r>
      <w:r w:rsidR="006171C2">
        <w:t xml:space="preserve"> </w:t>
      </w:r>
      <w:r w:rsidR="006171C2" w:rsidRPr="006171C2">
        <w:t xml:space="preserve">If </w:t>
      </w:r>
      <w:r w:rsidR="006171C2">
        <w:t xml:space="preserve">the feature </w:t>
      </w:r>
      <w:r w:rsidR="006171C2" w:rsidRPr="006171C2">
        <w:t>widens downslope by</w:t>
      </w:r>
      <w:r w:rsidR="00C25E74">
        <w:t xml:space="preserve"> a factor of</w:t>
      </w:r>
      <w:r w:rsidR="006171C2" w:rsidRPr="006171C2">
        <w:t xml:space="preserve"> less than </w:t>
      </w:r>
      <w:r w:rsidR="00C25E74">
        <w:t>three</w:t>
      </w:r>
      <w:r w:rsidR="006171C2">
        <w:t xml:space="preserve"> </w:t>
      </w:r>
      <w:r w:rsidR="006171C2" w:rsidRPr="006171C2">
        <w:t>consider CANYON definition, and if</w:t>
      </w:r>
      <w:r w:rsidR="006171C2">
        <w:t xml:space="preserve"> the feature</w:t>
      </w:r>
      <w:r w:rsidR="006171C2" w:rsidRPr="006171C2">
        <w:t xml:space="preserve"> has meandering path consider SEA CHANNEL definition</w:t>
      </w:r>
      <w:r w:rsidR="006171C2">
        <w:t>.</w:t>
      </w:r>
    </w:p>
    <w:p w14:paraId="0EAFBC89" w14:textId="77777777" w:rsidR="00F87682" w:rsidRDefault="00F87682" w:rsidP="00F87682"/>
    <w:p w14:paraId="06E07B43" w14:textId="77777777" w:rsidR="00C85112" w:rsidRDefault="0075603E" w:rsidP="00C85112">
      <w:pPr>
        <w:pStyle w:val="Heading2"/>
      </w:pPr>
      <w:bookmarkStart w:id="65" w:name="_Toc71288483"/>
      <w:r w:rsidRPr="0075603E">
        <w:t>Terms used for harmonization with other gazetteers</w:t>
      </w:r>
      <w:bookmarkEnd w:id="65"/>
    </w:p>
    <w:p w14:paraId="6CE56240" w14:textId="77777777" w:rsidR="00554C32" w:rsidRDefault="00C85112" w:rsidP="00554C32">
      <w:r>
        <w:t xml:space="preserve">Generic </w:t>
      </w:r>
      <w:r w:rsidR="00890616">
        <w:t>T</w:t>
      </w:r>
      <w:r>
        <w:t xml:space="preserve">erms that </w:t>
      </w:r>
      <w:r w:rsidR="00F510B5">
        <w:t>have been used in the past</w:t>
      </w:r>
      <w:r w:rsidR="00554C32">
        <w:t xml:space="preserve"> that are no longer recommended </w:t>
      </w:r>
      <w:r w:rsidR="00F510B5" w:rsidRPr="00890616">
        <w:t xml:space="preserve">for </w:t>
      </w:r>
      <w:r w:rsidR="00554C32">
        <w:t>undersea</w:t>
      </w:r>
      <w:r w:rsidR="00554C32" w:rsidRPr="00890616">
        <w:t xml:space="preserve"> feature names</w:t>
      </w:r>
      <w:r w:rsidR="00554C32">
        <w:t xml:space="preserve"> </w:t>
      </w:r>
      <w:r w:rsidR="00F510B5">
        <w:t>are listed below.</w:t>
      </w:r>
      <w:r w:rsidR="00F510B5" w:rsidRPr="00F510B5">
        <w:t xml:space="preserve"> </w:t>
      </w:r>
      <w:r w:rsidR="00F510B5" w:rsidRPr="00890616">
        <w:t>The</w:t>
      </w:r>
      <w:r w:rsidR="00F510B5">
        <w:t>se Generic Terms</w:t>
      </w:r>
      <w:r w:rsidR="00F510B5" w:rsidRPr="00890616">
        <w:t xml:space="preserve"> are </w:t>
      </w:r>
      <w:r w:rsidR="00F510B5">
        <w:t xml:space="preserve">acceptable for undersea feature names that are being adopted </w:t>
      </w:r>
      <w:r w:rsidR="00554C32">
        <w:t>into</w:t>
      </w:r>
      <w:r w:rsidR="00F510B5">
        <w:t xml:space="preserve"> the </w:t>
      </w:r>
      <w:r w:rsidR="00F510B5" w:rsidRPr="00890616">
        <w:t>GEBCO Gazetteer</w:t>
      </w:r>
      <w:r w:rsidR="00554C32">
        <w:t xml:space="preserve"> from other </w:t>
      </w:r>
      <w:r w:rsidR="00554C32" w:rsidRPr="00890616">
        <w:t>gazetteers</w:t>
      </w:r>
      <w:r w:rsidR="00554C32">
        <w:t xml:space="preserve"> or where long-term usage (25 years) can be clearly demonstrated</w:t>
      </w:r>
      <w:r w:rsidR="00F510B5">
        <w:t xml:space="preserve">. </w:t>
      </w:r>
      <w:r w:rsidR="00554C32" w:rsidRPr="00554C32">
        <w:t xml:space="preserve">They are kept in </w:t>
      </w:r>
      <w:r w:rsidR="00554C32">
        <w:t>the B-6</w:t>
      </w:r>
      <w:r w:rsidR="00554C32" w:rsidRPr="00554C32">
        <w:t xml:space="preserve"> publication to facilitate harmonization between gazetteers</w:t>
      </w:r>
      <w:r w:rsidR="00554C32">
        <w:t>, but where possible usage of these terms should be avoided.</w:t>
      </w:r>
      <w:r w:rsidR="00554C32" w:rsidRPr="00554C32">
        <w:t xml:space="preserve"> </w:t>
      </w:r>
    </w:p>
    <w:p w14:paraId="36F711D5" w14:textId="77777777" w:rsidR="0075603E" w:rsidRDefault="00D975E3" w:rsidP="006075F5">
      <w:pPr>
        <w:pStyle w:val="Heading3"/>
      </w:pPr>
      <w:bookmarkStart w:id="66" w:name="_Toc71288484"/>
      <w:r w:rsidRPr="006075F5">
        <w:t>ABYSSAL HILL</w:t>
      </w:r>
      <w:bookmarkEnd w:id="66"/>
    </w:p>
    <w:p w14:paraId="3F73F777" w14:textId="77777777" w:rsidR="0075603E" w:rsidRDefault="0075603E" w:rsidP="0075603E">
      <w:pPr>
        <w:ind w:left="1134" w:hanging="1134"/>
      </w:pPr>
      <w:r w:rsidRPr="00150F05">
        <w:rPr>
          <w:b/>
        </w:rPr>
        <w:t>Definition</w:t>
      </w:r>
      <w:r>
        <w:t xml:space="preserve">: </w:t>
      </w:r>
      <w:r>
        <w:tab/>
      </w:r>
      <w:r w:rsidR="006075F5" w:rsidRPr="006075F5">
        <w:t>An isolated small elevation on the deep seafloor.</w:t>
      </w:r>
    </w:p>
    <w:p w14:paraId="5EE956F6" w14:textId="77777777" w:rsidR="0075603E" w:rsidRDefault="0075603E" w:rsidP="0075603E">
      <w:pPr>
        <w:ind w:left="1134" w:hanging="1134"/>
      </w:pPr>
      <w:r w:rsidRPr="0075603E">
        <w:rPr>
          <w:b/>
        </w:rPr>
        <w:t>Comments</w:t>
      </w:r>
      <w:r>
        <w:t>:</w:t>
      </w:r>
      <w:r>
        <w:tab/>
      </w:r>
    </w:p>
    <w:p w14:paraId="38BA0731" w14:textId="77777777" w:rsidR="00C25E74" w:rsidRDefault="0075603E" w:rsidP="00C25E74">
      <w:pPr>
        <w:ind w:left="1134" w:hanging="1134"/>
      </w:pPr>
      <w:r w:rsidRPr="00626869">
        <w:rPr>
          <w:b/>
        </w:rPr>
        <w:t xml:space="preserve">Alternative Term: </w:t>
      </w:r>
      <w:r w:rsidR="006075F5" w:rsidRPr="006075F5">
        <w:t>HILL</w:t>
      </w:r>
      <w:r w:rsidR="006075F5">
        <w:t>.</w:t>
      </w:r>
    </w:p>
    <w:p w14:paraId="53B2A4E3" w14:textId="77777777" w:rsidR="00C25E74" w:rsidRDefault="00D975E3" w:rsidP="00C25E74">
      <w:pPr>
        <w:pStyle w:val="Heading3"/>
      </w:pPr>
      <w:bookmarkStart w:id="67" w:name="_Toc71288485"/>
      <w:r>
        <w:t>ARCHIPELAGIC APRON</w:t>
      </w:r>
      <w:bookmarkEnd w:id="67"/>
    </w:p>
    <w:p w14:paraId="076C7A40" w14:textId="77777777" w:rsidR="00C25E74" w:rsidRDefault="00C25E74" w:rsidP="00C25E74">
      <w:pPr>
        <w:ind w:left="1134" w:hanging="1134"/>
      </w:pPr>
      <w:r w:rsidRPr="00150F05">
        <w:rPr>
          <w:b/>
        </w:rPr>
        <w:t>Definition</w:t>
      </w:r>
      <w:r>
        <w:t xml:space="preserve">: </w:t>
      </w:r>
      <w:r>
        <w:tab/>
      </w:r>
      <w:r w:rsidRPr="00C25E74">
        <w:t>A gentle SLOPE with a generally smooth surface of the seafloor, characteristically found around groups of islands or SEAMOUNTS.</w:t>
      </w:r>
    </w:p>
    <w:p w14:paraId="679A9E4C" w14:textId="77777777" w:rsidR="00C25E74" w:rsidRDefault="00C25E74" w:rsidP="00C25E74">
      <w:pPr>
        <w:ind w:left="1134" w:hanging="1134"/>
      </w:pPr>
      <w:r w:rsidRPr="0075603E">
        <w:rPr>
          <w:b/>
        </w:rPr>
        <w:t>Comments</w:t>
      </w:r>
      <w:r>
        <w:t>:</w:t>
      </w:r>
      <w:r>
        <w:tab/>
      </w:r>
    </w:p>
    <w:p w14:paraId="31B7BA87" w14:textId="77777777" w:rsidR="00C25E74" w:rsidRDefault="00C25E74" w:rsidP="00C25E74">
      <w:pPr>
        <w:ind w:left="1134" w:hanging="1134"/>
      </w:pPr>
      <w:r w:rsidRPr="00626869">
        <w:rPr>
          <w:b/>
        </w:rPr>
        <w:t xml:space="preserve">Alternative Term: </w:t>
      </w:r>
      <w:r w:rsidR="009D6559" w:rsidRPr="00C25E74">
        <w:t>APRON</w:t>
      </w:r>
      <w:r>
        <w:t>.</w:t>
      </w:r>
    </w:p>
    <w:p w14:paraId="707B9C9D" w14:textId="77777777" w:rsidR="00C25E74" w:rsidRDefault="00D975E3" w:rsidP="00C25E74">
      <w:pPr>
        <w:pStyle w:val="Heading3"/>
      </w:pPr>
      <w:bookmarkStart w:id="68" w:name="_Toc71288486"/>
      <w:r>
        <w:t>BORDERLAND</w:t>
      </w:r>
      <w:bookmarkEnd w:id="68"/>
    </w:p>
    <w:p w14:paraId="51342F7E" w14:textId="77777777" w:rsidR="00C25E74" w:rsidRDefault="00C25E74" w:rsidP="00C25E74">
      <w:pPr>
        <w:ind w:left="1134" w:hanging="1134"/>
      </w:pPr>
      <w:r w:rsidRPr="00150F05">
        <w:rPr>
          <w:b/>
        </w:rPr>
        <w:t>Definition</w:t>
      </w:r>
      <w:r>
        <w:t xml:space="preserve">: </w:t>
      </w:r>
      <w:r>
        <w:tab/>
      </w:r>
      <w:r w:rsidRPr="00C25E74">
        <w:t>A region adjacent to a continent, normally occupied by or bordering a SHELF and sometimes emerging as islands, that is irregular or blocky in plan or profile, with depths well in excess of those typical of a SHELF.</w:t>
      </w:r>
    </w:p>
    <w:p w14:paraId="5A0EC35F" w14:textId="77777777" w:rsidR="00C25E74" w:rsidRDefault="00C25E74" w:rsidP="00C25E74">
      <w:pPr>
        <w:ind w:left="1134" w:hanging="1134"/>
      </w:pPr>
      <w:r w:rsidRPr="0075603E">
        <w:rPr>
          <w:b/>
        </w:rPr>
        <w:t>Comments</w:t>
      </w:r>
      <w:r>
        <w:t>:</w:t>
      </w:r>
      <w:r>
        <w:tab/>
      </w:r>
    </w:p>
    <w:p w14:paraId="036A021C" w14:textId="77777777" w:rsidR="00C25E74" w:rsidRPr="00C25E74" w:rsidRDefault="00C25E74" w:rsidP="008069AB">
      <w:pPr>
        <w:ind w:left="1134" w:hanging="1134"/>
      </w:pPr>
      <w:r w:rsidRPr="00626869">
        <w:rPr>
          <w:b/>
        </w:rPr>
        <w:t>Alternative Term:</w:t>
      </w:r>
      <w:r>
        <w:rPr>
          <w:b/>
        </w:rPr>
        <w:t xml:space="preserve"> </w:t>
      </w:r>
      <w:r w:rsidR="006B5CD6">
        <w:t>I</w:t>
      </w:r>
      <w:r w:rsidR="008069AB" w:rsidRPr="00C25E74">
        <w:t xml:space="preserve">dentify TERRACEs, RIDGEs and TROUGHs </w:t>
      </w:r>
      <w:r w:rsidR="008069AB">
        <w:t xml:space="preserve">etc </w:t>
      </w:r>
      <w:r w:rsidR="008069AB" w:rsidRPr="00C25E74">
        <w:t>on the margin as separate features for naming</w:t>
      </w:r>
      <w:r w:rsidR="008069AB">
        <w:t xml:space="preserve">. </w:t>
      </w:r>
    </w:p>
    <w:p w14:paraId="14DFA38C" w14:textId="77777777" w:rsidR="00C25E74" w:rsidRDefault="00D975E3" w:rsidP="00C25E74">
      <w:pPr>
        <w:pStyle w:val="Heading3"/>
      </w:pPr>
      <w:bookmarkStart w:id="69" w:name="_Toc71288487"/>
      <w:r>
        <w:t>CAP</w:t>
      </w:r>
      <w:bookmarkEnd w:id="69"/>
    </w:p>
    <w:p w14:paraId="6291EE40" w14:textId="77777777" w:rsidR="00C25E74" w:rsidRDefault="00C25E74" w:rsidP="00C25E74">
      <w:pPr>
        <w:ind w:left="1134" w:hanging="1134"/>
      </w:pPr>
      <w:r w:rsidRPr="00150F05">
        <w:rPr>
          <w:b/>
        </w:rPr>
        <w:t>Definition</w:t>
      </w:r>
      <w:r>
        <w:t xml:space="preserve">: </w:t>
      </w:r>
      <w:r>
        <w:tab/>
      </w:r>
      <w:r w:rsidR="008069AB">
        <w:t>See BANK.</w:t>
      </w:r>
    </w:p>
    <w:p w14:paraId="136DF687" w14:textId="77777777" w:rsidR="00C25E74" w:rsidRDefault="00C25E74" w:rsidP="00C25E74">
      <w:pPr>
        <w:ind w:left="1134" w:hanging="1134"/>
      </w:pPr>
      <w:r w:rsidRPr="0075603E">
        <w:rPr>
          <w:b/>
        </w:rPr>
        <w:t>Comments</w:t>
      </w:r>
      <w:r>
        <w:t>:</w:t>
      </w:r>
      <w:r>
        <w:tab/>
      </w:r>
    </w:p>
    <w:p w14:paraId="7C975462" w14:textId="77777777" w:rsidR="00C25E74" w:rsidRDefault="00C25E74" w:rsidP="00C25E74">
      <w:pPr>
        <w:ind w:left="1134" w:hanging="1134"/>
      </w:pPr>
      <w:r w:rsidRPr="00626869">
        <w:rPr>
          <w:b/>
        </w:rPr>
        <w:t xml:space="preserve">Alternative Term: </w:t>
      </w:r>
      <w:r w:rsidR="008069AB">
        <w:t>BANK</w:t>
      </w:r>
      <w:r w:rsidR="006B5CD6">
        <w:t>, SHOAL</w:t>
      </w:r>
      <w:r w:rsidR="008069AB">
        <w:t xml:space="preserve"> or REEF</w:t>
      </w:r>
      <w:r w:rsidR="006B5CD6">
        <w:t xml:space="preserve"> where applicable</w:t>
      </w:r>
      <w:r w:rsidR="008069AB">
        <w:t>.</w:t>
      </w:r>
    </w:p>
    <w:p w14:paraId="548D2E68" w14:textId="77777777" w:rsidR="00C25E74" w:rsidRDefault="00D975E3" w:rsidP="00C25E74">
      <w:pPr>
        <w:pStyle w:val="Heading3"/>
      </w:pPr>
      <w:bookmarkStart w:id="70" w:name="_Toc71288488"/>
      <w:r>
        <w:t>CHANNEL</w:t>
      </w:r>
      <w:bookmarkEnd w:id="70"/>
    </w:p>
    <w:p w14:paraId="473A40E5" w14:textId="77777777" w:rsidR="00C25E74" w:rsidRDefault="00C25E74" w:rsidP="00C25E74">
      <w:pPr>
        <w:ind w:left="1134" w:hanging="1134"/>
      </w:pPr>
      <w:r w:rsidRPr="00150F05">
        <w:rPr>
          <w:b/>
        </w:rPr>
        <w:t>Definition</w:t>
      </w:r>
      <w:r>
        <w:t xml:space="preserve">: </w:t>
      </w:r>
      <w:r>
        <w:tab/>
      </w:r>
      <w:r w:rsidR="008069AB">
        <w:t>See SEA CHANNEL</w:t>
      </w:r>
      <w:r w:rsidRPr="006075F5">
        <w:t>.</w:t>
      </w:r>
    </w:p>
    <w:p w14:paraId="20D8675C" w14:textId="77777777" w:rsidR="00C25E74" w:rsidRDefault="00C25E74" w:rsidP="00C25E74">
      <w:pPr>
        <w:ind w:left="1134" w:hanging="1134"/>
      </w:pPr>
      <w:r w:rsidRPr="0075603E">
        <w:rPr>
          <w:b/>
        </w:rPr>
        <w:t>Comments</w:t>
      </w:r>
      <w:r>
        <w:t>:</w:t>
      </w:r>
      <w:r>
        <w:tab/>
      </w:r>
    </w:p>
    <w:p w14:paraId="290209EB" w14:textId="77777777" w:rsidR="00C25E74" w:rsidRDefault="00C25E74" w:rsidP="00C25E74">
      <w:pPr>
        <w:ind w:left="1134" w:hanging="1134"/>
      </w:pPr>
      <w:r w:rsidRPr="00626869">
        <w:rPr>
          <w:b/>
        </w:rPr>
        <w:t xml:space="preserve">Alternative Term: </w:t>
      </w:r>
      <w:r w:rsidR="008069AB">
        <w:t>SEA CHANNEL</w:t>
      </w:r>
      <w:r>
        <w:t>.</w:t>
      </w:r>
    </w:p>
    <w:p w14:paraId="4E433983" w14:textId="77777777" w:rsidR="00C25E74" w:rsidRDefault="00D975E3" w:rsidP="00C25E74">
      <w:pPr>
        <w:pStyle w:val="Heading3"/>
      </w:pPr>
      <w:bookmarkStart w:id="71" w:name="_Toc71288489"/>
      <w:r>
        <w:t>CONE</w:t>
      </w:r>
      <w:bookmarkEnd w:id="71"/>
    </w:p>
    <w:p w14:paraId="040238D3" w14:textId="77777777" w:rsidR="00C25E74" w:rsidRDefault="00C25E74" w:rsidP="00C25E74">
      <w:pPr>
        <w:ind w:left="1134" w:hanging="1134"/>
      </w:pPr>
      <w:r w:rsidRPr="00150F05">
        <w:rPr>
          <w:b/>
        </w:rPr>
        <w:t>Definition</w:t>
      </w:r>
      <w:r>
        <w:t xml:space="preserve">: </w:t>
      </w:r>
      <w:r>
        <w:tab/>
      </w:r>
      <w:r w:rsidR="008069AB">
        <w:t>See FAN.</w:t>
      </w:r>
    </w:p>
    <w:p w14:paraId="644AAF25" w14:textId="77777777" w:rsidR="00C25E74" w:rsidRDefault="00C25E74" w:rsidP="00C25E74">
      <w:pPr>
        <w:ind w:left="1134" w:hanging="1134"/>
      </w:pPr>
      <w:r w:rsidRPr="0075603E">
        <w:rPr>
          <w:b/>
        </w:rPr>
        <w:t>Comments</w:t>
      </w:r>
      <w:r>
        <w:t>:</w:t>
      </w:r>
      <w:r>
        <w:tab/>
      </w:r>
    </w:p>
    <w:p w14:paraId="202E1CFF" w14:textId="77777777" w:rsidR="00C25E74" w:rsidRDefault="00C25E74" w:rsidP="00C25E74">
      <w:pPr>
        <w:ind w:left="1134" w:hanging="1134"/>
      </w:pPr>
      <w:r w:rsidRPr="00626869">
        <w:rPr>
          <w:b/>
        </w:rPr>
        <w:t xml:space="preserve">Alternative Term: </w:t>
      </w:r>
      <w:r w:rsidR="008069AB">
        <w:t>FAN</w:t>
      </w:r>
      <w:r>
        <w:t>.</w:t>
      </w:r>
    </w:p>
    <w:p w14:paraId="241B3476" w14:textId="77777777" w:rsidR="00C25E74" w:rsidRDefault="00D975E3" w:rsidP="00C25E74">
      <w:pPr>
        <w:pStyle w:val="Heading3"/>
      </w:pPr>
      <w:bookmarkStart w:id="72" w:name="_Toc71288490"/>
      <w:r>
        <w:t>CONTINENTAL MARGIN</w:t>
      </w:r>
      <w:bookmarkEnd w:id="72"/>
    </w:p>
    <w:p w14:paraId="42B853D5" w14:textId="77777777" w:rsidR="00C25E74" w:rsidRDefault="00C25E74" w:rsidP="00C25E74">
      <w:pPr>
        <w:ind w:left="1134" w:hanging="1134"/>
      </w:pPr>
      <w:r w:rsidRPr="00150F05">
        <w:rPr>
          <w:b/>
        </w:rPr>
        <w:t>Definition</w:t>
      </w:r>
      <w:r>
        <w:t xml:space="preserve">: </w:t>
      </w:r>
      <w:r>
        <w:tab/>
      </w:r>
      <w:r w:rsidR="008069AB" w:rsidRPr="008069AB">
        <w:t>The zone, generally consisting of SHELF, SLOPE and CONTINENTAL RISE, separating the continent from the deep seafloor or ABYSSAL PLAIN or PLAIN. Occasionally a TRENCH may be present in place of a CONTINENTAL RISE.</w:t>
      </w:r>
    </w:p>
    <w:p w14:paraId="3474D85D" w14:textId="77777777" w:rsidR="00C25E74" w:rsidRDefault="00C25E74" w:rsidP="00C25E74">
      <w:pPr>
        <w:ind w:left="1134" w:hanging="1134"/>
      </w:pPr>
      <w:r w:rsidRPr="0075603E">
        <w:rPr>
          <w:b/>
        </w:rPr>
        <w:t>Comments</w:t>
      </w:r>
      <w:r>
        <w:t>:</w:t>
      </w:r>
      <w:r>
        <w:tab/>
      </w:r>
      <w:r w:rsidR="008069AB" w:rsidRPr="008069AB">
        <w:t>A general term adopted by the UNCLOS</w:t>
      </w:r>
      <w:r w:rsidR="008069AB">
        <w:t xml:space="preserve">, but not a </w:t>
      </w:r>
      <w:r w:rsidR="008069AB" w:rsidRPr="008069AB">
        <w:t xml:space="preserve">morphological term </w:t>
      </w:r>
      <w:r w:rsidR="008069AB">
        <w:t xml:space="preserve">and </w:t>
      </w:r>
      <w:r w:rsidR="008069AB" w:rsidRPr="008069AB">
        <w:t xml:space="preserve">should </w:t>
      </w:r>
      <w:r w:rsidR="009D6559">
        <w:t xml:space="preserve">not </w:t>
      </w:r>
      <w:r w:rsidR="008069AB" w:rsidRPr="008069AB">
        <w:t>be used</w:t>
      </w:r>
      <w:r w:rsidR="008069AB">
        <w:t>.</w:t>
      </w:r>
    </w:p>
    <w:p w14:paraId="019D344B" w14:textId="77777777" w:rsidR="00C25E74" w:rsidRDefault="00C25E74" w:rsidP="00C25E74">
      <w:pPr>
        <w:ind w:left="1134" w:hanging="1134"/>
      </w:pPr>
      <w:r w:rsidRPr="00626869">
        <w:rPr>
          <w:b/>
        </w:rPr>
        <w:t xml:space="preserve">Alternative Term: </w:t>
      </w:r>
      <w:r w:rsidR="006B5CD6">
        <w:rPr>
          <w:b/>
        </w:rPr>
        <w:t>I</w:t>
      </w:r>
      <w:r w:rsidR="008069AB" w:rsidRPr="008069AB">
        <w:t>dentify</w:t>
      </w:r>
      <w:r w:rsidR="009D6559">
        <w:t>ing</w:t>
      </w:r>
      <w:r w:rsidR="008069AB" w:rsidRPr="008069AB">
        <w:t xml:space="preserve"> </w:t>
      </w:r>
      <w:r w:rsidR="008069AB">
        <w:t xml:space="preserve">the SHELF, SLOPE, </w:t>
      </w:r>
      <w:r w:rsidR="008069AB" w:rsidRPr="008069AB">
        <w:t>TERRACEs, and TROUGHs etc on the margin as separate features for naming.</w:t>
      </w:r>
    </w:p>
    <w:p w14:paraId="06EBBFD2" w14:textId="77777777" w:rsidR="00C25E74" w:rsidRDefault="00D975E3" w:rsidP="00C25E74">
      <w:pPr>
        <w:pStyle w:val="Heading3"/>
      </w:pPr>
      <w:bookmarkStart w:id="73" w:name="_Toc71288491"/>
      <w:r>
        <w:t>CONTINENTAL RISE</w:t>
      </w:r>
      <w:bookmarkEnd w:id="73"/>
    </w:p>
    <w:p w14:paraId="1D2A92F7" w14:textId="77777777" w:rsidR="00C25E74" w:rsidRDefault="00C25E74" w:rsidP="00C25E74">
      <w:pPr>
        <w:ind w:left="1134" w:hanging="1134"/>
      </w:pPr>
      <w:r w:rsidRPr="00150F05">
        <w:rPr>
          <w:b/>
        </w:rPr>
        <w:t>Definition</w:t>
      </w:r>
      <w:r>
        <w:t xml:space="preserve">: </w:t>
      </w:r>
      <w:r>
        <w:tab/>
      </w:r>
      <w:r w:rsidR="008069AB" w:rsidRPr="008069AB">
        <w:t>A gently sloping region that extends from the oceanic depths to the foot of a CONTINENTAL SLOPE.</w:t>
      </w:r>
    </w:p>
    <w:p w14:paraId="0554CB23" w14:textId="77777777" w:rsidR="00C25E74" w:rsidRDefault="00C25E74" w:rsidP="00C25E74">
      <w:pPr>
        <w:ind w:left="1134" w:hanging="1134"/>
      </w:pPr>
      <w:r w:rsidRPr="0075603E">
        <w:rPr>
          <w:b/>
        </w:rPr>
        <w:t>Comments</w:t>
      </w:r>
      <w:r>
        <w:t>:</w:t>
      </w:r>
      <w:r>
        <w:tab/>
      </w:r>
      <w:r w:rsidR="008069AB" w:rsidRPr="008069AB">
        <w:t xml:space="preserve">Not to be confused with RISE. </w:t>
      </w:r>
    </w:p>
    <w:p w14:paraId="2101BECB" w14:textId="77777777" w:rsidR="00C25E74" w:rsidRDefault="00C25E74" w:rsidP="00C25E74">
      <w:pPr>
        <w:ind w:left="1134" w:hanging="1134"/>
      </w:pPr>
      <w:r w:rsidRPr="00626869">
        <w:rPr>
          <w:b/>
        </w:rPr>
        <w:t xml:space="preserve">Alternative Term: </w:t>
      </w:r>
      <w:r w:rsidR="008069AB" w:rsidRPr="008069AB">
        <w:t>FAN</w:t>
      </w:r>
      <w:r>
        <w:t>.</w:t>
      </w:r>
    </w:p>
    <w:p w14:paraId="5B012F00" w14:textId="77777777" w:rsidR="00C25E74" w:rsidRDefault="00D975E3" w:rsidP="00C25E74">
      <w:pPr>
        <w:pStyle w:val="Heading3"/>
      </w:pPr>
      <w:bookmarkStart w:id="74" w:name="_Toc71288492"/>
      <w:r>
        <w:t>CONTINENTAL SHELF</w:t>
      </w:r>
      <w:bookmarkEnd w:id="74"/>
    </w:p>
    <w:p w14:paraId="5774EC80" w14:textId="77777777" w:rsidR="00C25E74" w:rsidRDefault="00C25E74" w:rsidP="00C25E74">
      <w:pPr>
        <w:ind w:left="1134" w:hanging="1134"/>
      </w:pPr>
      <w:r w:rsidRPr="00150F05">
        <w:rPr>
          <w:b/>
        </w:rPr>
        <w:t>Definition</w:t>
      </w:r>
      <w:r>
        <w:t xml:space="preserve">: </w:t>
      </w:r>
      <w:r>
        <w:tab/>
      </w:r>
      <w:r w:rsidR="008069AB">
        <w:t>See SHELF</w:t>
      </w:r>
      <w:r w:rsidRPr="006075F5">
        <w:t>.</w:t>
      </w:r>
    </w:p>
    <w:p w14:paraId="3BA1D666" w14:textId="77777777" w:rsidR="00C25E74" w:rsidRDefault="00C25E74" w:rsidP="00C25E74">
      <w:pPr>
        <w:ind w:left="1134" w:hanging="1134"/>
      </w:pPr>
      <w:r w:rsidRPr="0075603E">
        <w:rPr>
          <w:b/>
        </w:rPr>
        <w:t>Comments</w:t>
      </w:r>
      <w:r>
        <w:t>:</w:t>
      </w:r>
      <w:r>
        <w:tab/>
      </w:r>
    </w:p>
    <w:p w14:paraId="4AAAD01C" w14:textId="77777777" w:rsidR="00C25E74" w:rsidRDefault="00C25E74" w:rsidP="00C25E74">
      <w:pPr>
        <w:ind w:left="1134" w:hanging="1134"/>
      </w:pPr>
      <w:r w:rsidRPr="00626869">
        <w:rPr>
          <w:b/>
        </w:rPr>
        <w:t xml:space="preserve">Alternative Term: </w:t>
      </w:r>
      <w:r w:rsidR="008069AB">
        <w:t>SHELF</w:t>
      </w:r>
      <w:r>
        <w:t>.</w:t>
      </w:r>
    </w:p>
    <w:p w14:paraId="15FE9FD6" w14:textId="77777777" w:rsidR="00C25E74" w:rsidRDefault="00D975E3" w:rsidP="00C25E74">
      <w:pPr>
        <w:pStyle w:val="Heading3"/>
      </w:pPr>
      <w:bookmarkStart w:id="75" w:name="_Toc71288493"/>
      <w:r>
        <w:t>CONTINENTAL SLOPE</w:t>
      </w:r>
      <w:bookmarkEnd w:id="75"/>
    </w:p>
    <w:p w14:paraId="64468A2A" w14:textId="77777777" w:rsidR="00C25E74" w:rsidRDefault="00C25E74" w:rsidP="00C25E74">
      <w:pPr>
        <w:ind w:left="1134" w:hanging="1134"/>
      </w:pPr>
      <w:r w:rsidRPr="00150F05">
        <w:rPr>
          <w:b/>
        </w:rPr>
        <w:t>Definition</w:t>
      </w:r>
      <w:r>
        <w:t xml:space="preserve">: </w:t>
      </w:r>
      <w:r>
        <w:tab/>
      </w:r>
      <w:r w:rsidR="008069AB" w:rsidRPr="008069AB">
        <w:t>See SLOPE</w:t>
      </w:r>
      <w:r w:rsidR="002A0466">
        <w:t xml:space="preserve">.  </w:t>
      </w:r>
      <w:r w:rsidR="00554C32">
        <w:rPr>
          <w:highlight w:val="yellow"/>
        </w:rPr>
        <w:t>T</w:t>
      </w:r>
      <w:r w:rsidR="002A0466" w:rsidRPr="002A0466">
        <w:rPr>
          <w:highlight w:val="yellow"/>
        </w:rPr>
        <w:t xml:space="preserve">his is wrong as the Continental Shelf </w:t>
      </w:r>
      <w:r w:rsidR="009D6559">
        <w:rPr>
          <w:highlight w:val="yellow"/>
        </w:rPr>
        <w:t>comprises all the margin</w:t>
      </w:r>
      <w:r w:rsidR="002A0466" w:rsidRPr="002A0466">
        <w:rPr>
          <w:highlight w:val="yellow"/>
        </w:rPr>
        <w:t xml:space="preserve"> between the Shelf and the Continental Rise</w:t>
      </w:r>
      <w:r w:rsidR="002A0466">
        <w:rPr>
          <w:highlight w:val="yellow"/>
        </w:rPr>
        <w:t xml:space="preserve"> whereas a </w:t>
      </w:r>
      <w:r w:rsidR="009D6559">
        <w:rPr>
          <w:highlight w:val="yellow"/>
        </w:rPr>
        <w:t xml:space="preserve">SLOPE </w:t>
      </w:r>
      <w:r w:rsidR="002A0466">
        <w:rPr>
          <w:highlight w:val="yellow"/>
        </w:rPr>
        <w:t>may not extend to the rise</w:t>
      </w:r>
      <w:r w:rsidRPr="006075F5">
        <w:t>.</w:t>
      </w:r>
    </w:p>
    <w:p w14:paraId="012F5AA8" w14:textId="77777777" w:rsidR="00C25E74" w:rsidRDefault="00C25E74" w:rsidP="00C25E74">
      <w:pPr>
        <w:ind w:left="1134" w:hanging="1134"/>
      </w:pPr>
      <w:r w:rsidRPr="0075603E">
        <w:rPr>
          <w:b/>
        </w:rPr>
        <w:t>Comments</w:t>
      </w:r>
      <w:r>
        <w:t>:</w:t>
      </w:r>
      <w:r>
        <w:tab/>
      </w:r>
      <w:r w:rsidR="008069AB" w:rsidRPr="008069AB">
        <w:t xml:space="preserve">Should not be confused with the SLOPE, </w:t>
      </w:r>
      <w:r w:rsidR="008069AB">
        <w:t xml:space="preserve">the CONTINENTAL SLOPE </w:t>
      </w:r>
      <w:r w:rsidR="008069AB" w:rsidRPr="008069AB">
        <w:t>can be quite complex and composed of a series of TERRACE</w:t>
      </w:r>
      <w:r w:rsidR="008069AB">
        <w:t>s</w:t>
      </w:r>
      <w:r w:rsidR="008069AB" w:rsidRPr="008069AB">
        <w:t>, RIDGE</w:t>
      </w:r>
      <w:r w:rsidR="008069AB">
        <w:t>s</w:t>
      </w:r>
      <w:r w:rsidR="008069AB" w:rsidRPr="008069AB">
        <w:t xml:space="preserve"> and TROUGH</w:t>
      </w:r>
      <w:r w:rsidR="008069AB">
        <w:t xml:space="preserve">s </w:t>
      </w:r>
      <w:r w:rsidR="008069AB" w:rsidRPr="008069AB">
        <w:t xml:space="preserve">extending from the SHELF to the </w:t>
      </w:r>
      <w:r w:rsidR="008069AB">
        <w:t xml:space="preserve">ABYSSAL </w:t>
      </w:r>
      <w:r w:rsidR="002A0466">
        <w:t>P</w:t>
      </w:r>
      <w:r w:rsidR="008069AB">
        <w:t>LAIN</w:t>
      </w:r>
      <w:r w:rsidR="008069AB" w:rsidRPr="008069AB">
        <w:t xml:space="preserve">. </w:t>
      </w:r>
    </w:p>
    <w:p w14:paraId="10B59A01" w14:textId="77777777" w:rsidR="00C25E74" w:rsidRDefault="00C25E74" w:rsidP="00C25E74">
      <w:pPr>
        <w:ind w:left="1134" w:hanging="1134"/>
      </w:pPr>
      <w:r w:rsidRPr="00626869">
        <w:rPr>
          <w:b/>
        </w:rPr>
        <w:t xml:space="preserve">Alternative Term: </w:t>
      </w:r>
      <w:r w:rsidR="008069AB">
        <w:t>SLOPE if applicable</w:t>
      </w:r>
      <w:r w:rsidR="006B5CD6">
        <w:t xml:space="preserve"> or I</w:t>
      </w:r>
      <w:r w:rsidR="002A0466" w:rsidRPr="00C25E74">
        <w:t xml:space="preserve">dentify TERRACEs, RIDGEs and TROUGHs </w:t>
      </w:r>
      <w:r w:rsidR="002A0466">
        <w:t xml:space="preserve">etc </w:t>
      </w:r>
      <w:r w:rsidR="002A0466" w:rsidRPr="00C25E74">
        <w:t>on the margin as separate features for naming</w:t>
      </w:r>
      <w:r w:rsidR="002A0466">
        <w:t>.</w:t>
      </w:r>
    </w:p>
    <w:p w14:paraId="21E1C9F8" w14:textId="77777777" w:rsidR="00C25E74" w:rsidRDefault="00D975E3" w:rsidP="00C25E74">
      <w:pPr>
        <w:pStyle w:val="Heading3"/>
      </w:pPr>
      <w:bookmarkStart w:id="76" w:name="_Toc71288494"/>
      <w:r>
        <w:t>DISCORDANCE</w:t>
      </w:r>
      <w:bookmarkEnd w:id="76"/>
    </w:p>
    <w:p w14:paraId="6E0DF782" w14:textId="77777777" w:rsidR="00C25E74" w:rsidRDefault="00C25E74" w:rsidP="00C25E74">
      <w:pPr>
        <w:ind w:left="1134" w:hanging="1134"/>
      </w:pPr>
      <w:r w:rsidRPr="00150F05">
        <w:rPr>
          <w:b/>
        </w:rPr>
        <w:t>Definition</w:t>
      </w:r>
      <w:r>
        <w:t xml:space="preserve">: </w:t>
      </w:r>
      <w:r>
        <w:tab/>
      </w:r>
      <w:r w:rsidR="009D6559" w:rsidRPr="009D6559">
        <w:t>An area of the seafloor within a MID-OCEANIC RIDGE with rough and disordered morphology.</w:t>
      </w:r>
    </w:p>
    <w:p w14:paraId="28DD3891" w14:textId="77777777" w:rsidR="00C25E74" w:rsidRDefault="00C25E74" w:rsidP="00C25E74">
      <w:pPr>
        <w:ind w:left="1134" w:hanging="1134"/>
      </w:pPr>
      <w:r w:rsidRPr="0075603E">
        <w:rPr>
          <w:b/>
        </w:rPr>
        <w:t>Comments</w:t>
      </w:r>
      <w:r>
        <w:t>:</w:t>
      </w:r>
      <w:r>
        <w:tab/>
      </w:r>
      <w:r w:rsidR="009D6559" w:rsidRPr="009D6559">
        <w:t>There is only one example in the Gazetteer</w:t>
      </w:r>
      <w:r w:rsidR="009D6559">
        <w:t>.</w:t>
      </w:r>
    </w:p>
    <w:p w14:paraId="49CFD7FC" w14:textId="77777777" w:rsidR="00C25E74" w:rsidRDefault="00C25E74" w:rsidP="00C25E74">
      <w:pPr>
        <w:ind w:left="1134" w:hanging="1134"/>
      </w:pPr>
      <w:r w:rsidRPr="00626869">
        <w:rPr>
          <w:b/>
        </w:rPr>
        <w:t xml:space="preserve">Alternative Term: </w:t>
      </w:r>
      <w:r w:rsidR="006B5CD6" w:rsidRPr="007E4897">
        <w:t>I</w:t>
      </w:r>
      <w:r w:rsidR="009D6559" w:rsidRPr="009D6559">
        <w:t>dentify</w:t>
      </w:r>
      <w:r w:rsidR="009D6559">
        <w:t xml:space="preserve"> RIDGEs</w:t>
      </w:r>
      <w:r w:rsidR="009D6559" w:rsidRPr="009D6559">
        <w:t>, TERRACEs, and TROUGHs etc on the MID-OCEANIC RIDGE as separate features for naming.</w:t>
      </w:r>
    </w:p>
    <w:p w14:paraId="459DB90F" w14:textId="77777777" w:rsidR="00C25E74" w:rsidRDefault="00D975E3" w:rsidP="00C25E74">
      <w:pPr>
        <w:pStyle w:val="Heading3"/>
      </w:pPr>
      <w:bookmarkStart w:id="77" w:name="_Toc71288495"/>
      <w:r>
        <w:t>FRACTURE ZONE SYSTEM</w:t>
      </w:r>
      <w:r w:rsidR="00C25E74">
        <w:t>*</w:t>
      </w:r>
      <w:bookmarkEnd w:id="77"/>
    </w:p>
    <w:p w14:paraId="4ED15E79" w14:textId="77777777" w:rsidR="00C25E74" w:rsidRDefault="00C25E74" w:rsidP="00C25E74">
      <w:pPr>
        <w:ind w:left="1134" w:hanging="1134"/>
      </w:pPr>
      <w:r w:rsidRPr="00150F05">
        <w:rPr>
          <w:b/>
        </w:rPr>
        <w:t>Definition</w:t>
      </w:r>
      <w:r>
        <w:t xml:space="preserve">: </w:t>
      </w:r>
      <w:r>
        <w:tab/>
      </w:r>
      <w:r w:rsidR="009D6559" w:rsidRPr="009D6559">
        <w:t>A group of closely spaced FRACTURE ZONEs, which can also be called FRACTURE ZONE PROVINCE.</w:t>
      </w:r>
    </w:p>
    <w:p w14:paraId="5122229F" w14:textId="77777777" w:rsidR="00C25E74" w:rsidRDefault="00C25E74" w:rsidP="00C25E74">
      <w:pPr>
        <w:ind w:left="1134" w:hanging="1134"/>
      </w:pPr>
      <w:r w:rsidRPr="0075603E">
        <w:rPr>
          <w:b/>
        </w:rPr>
        <w:t>Comments</w:t>
      </w:r>
      <w:r>
        <w:t>:</w:t>
      </w:r>
      <w:r>
        <w:tab/>
      </w:r>
    </w:p>
    <w:p w14:paraId="2596FF5C" w14:textId="77777777" w:rsidR="00C25E74" w:rsidRDefault="00C25E74" w:rsidP="00C25E74">
      <w:pPr>
        <w:ind w:left="1134" w:hanging="1134"/>
      </w:pPr>
      <w:r w:rsidRPr="00626869">
        <w:rPr>
          <w:b/>
        </w:rPr>
        <w:t xml:space="preserve">Alternative Term: </w:t>
      </w:r>
      <w:r w:rsidR="009D6559" w:rsidRPr="009D6559">
        <w:t>FRACTURE ZONE</w:t>
      </w:r>
      <w:r w:rsidR="009D6559">
        <w:t>s</w:t>
      </w:r>
      <w:r w:rsidR="009D6559" w:rsidRPr="009D6559">
        <w:t xml:space="preserve"> or FRACTURE ZONE PROVINCE</w:t>
      </w:r>
      <w:r>
        <w:t>.</w:t>
      </w:r>
    </w:p>
    <w:p w14:paraId="2CCF3ED8" w14:textId="77777777" w:rsidR="00C25E74" w:rsidRDefault="00D975E3" w:rsidP="00C25E74">
      <w:pPr>
        <w:pStyle w:val="Heading3"/>
      </w:pPr>
      <w:bookmarkStart w:id="78" w:name="_Toc71288496"/>
      <w:r>
        <w:t>GROUND</w:t>
      </w:r>
      <w:bookmarkEnd w:id="78"/>
    </w:p>
    <w:p w14:paraId="25AAB6D1" w14:textId="77777777" w:rsidR="00C25E74" w:rsidRDefault="00C25E74" w:rsidP="00C25E74">
      <w:pPr>
        <w:ind w:left="1134" w:hanging="1134"/>
      </w:pPr>
      <w:r w:rsidRPr="00150F05">
        <w:rPr>
          <w:b/>
        </w:rPr>
        <w:t>Definition</w:t>
      </w:r>
      <w:r>
        <w:t xml:space="preserve">: </w:t>
      </w:r>
      <w:r>
        <w:tab/>
      </w:r>
      <w:r w:rsidR="009D6559">
        <w:t>See BANK</w:t>
      </w:r>
      <w:r w:rsidRPr="006075F5">
        <w:t>.</w:t>
      </w:r>
    </w:p>
    <w:p w14:paraId="21343B4E" w14:textId="77777777" w:rsidR="00C25E74" w:rsidRDefault="00C25E74" w:rsidP="00C25E74">
      <w:pPr>
        <w:ind w:left="1134" w:hanging="1134"/>
      </w:pPr>
      <w:r w:rsidRPr="0075603E">
        <w:rPr>
          <w:b/>
        </w:rPr>
        <w:t>Comments</w:t>
      </w:r>
      <w:r>
        <w:t>:</w:t>
      </w:r>
      <w:r>
        <w:tab/>
      </w:r>
    </w:p>
    <w:p w14:paraId="6BD3EED5" w14:textId="77777777" w:rsidR="00C25E74" w:rsidRPr="00C25E74" w:rsidRDefault="00C25E74" w:rsidP="009D6559">
      <w:pPr>
        <w:ind w:left="1134" w:hanging="1134"/>
      </w:pPr>
      <w:r w:rsidRPr="00626869">
        <w:rPr>
          <w:b/>
        </w:rPr>
        <w:t xml:space="preserve">Alternative Term: </w:t>
      </w:r>
      <w:r w:rsidR="009D6559" w:rsidRPr="009D6559">
        <w:t>BANK, REEF</w:t>
      </w:r>
      <w:r w:rsidR="009D6559">
        <w:t xml:space="preserve"> or SHOAL.</w:t>
      </w:r>
    </w:p>
    <w:p w14:paraId="3C7E56DE" w14:textId="77777777" w:rsidR="00C25E74" w:rsidRDefault="00D975E3" w:rsidP="00C25E74">
      <w:pPr>
        <w:pStyle w:val="Heading3"/>
      </w:pPr>
      <w:bookmarkStart w:id="79" w:name="_Toc71288497"/>
      <w:r>
        <w:t>MEDIAN VALLEY</w:t>
      </w:r>
      <w:bookmarkEnd w:id="79"/>
    </w:p>
    <w:p w14:paraId="55D7554B" w14:textId="77777777" w:rsidR="00C25E74" w:rsidRDefault="00C25E74" w:rsidP="00C25E74">
      <w:pPr>
        <w:ind w:left="1134" w:hanging="1134"/>
      </w:pPr>
      <w:r w:rsidRPr="00150F05">
        <w:rPr>
          <w:b/>
        </w:rPr>
        <w:t>Definition</w:t>
      </w:r>
      <w:r>
        <w:t xml:space="preserve">: </w:t>
      </w:r>
      <w:r>
        <w:tab/>
      </w:r>
      <w:r w:rsidR="006B5CD6" w:rsidRPr="006B5CD6">
        <w:t>The axial depression of the MID-OCEANIC RIDGE.</w:t>
      </w:r>
    </w:p>
    <w:p w14:paraId="40F0057F" w14:textId="77777777" w:rsidR="00C25E74" w:rsidRDefault="00C25E74" w:rsidP="00C25E74">
      <w:pPr>
        <w:ind w:left="1134" w:hanging="1134"/>
      </w:pPr>
      <w:r w:rsidRPr="0075603E">
        <w:rPr>
          <w:b/>
        </w:rPr>
        <w:t>Comments</w:t>
      </w:r>
      <w:r>
        <w:t>:</w:t>
      </w:r>
      <w:r>
        <w:tab/>
      </w:r>
    </w:p>
    <w:p w14:paraId="530FBE84" w14:textId="77777777" w:rsidR="00C25E74" w:rsidRDefault="00C25E74" w:rsidP="00C25E74">
      <w:pPr>
        <w:ind w:left="1134" w:hanging="1134"/>
      </w:pPr>
      <w:r w:rsidRPr="00626869">
        <w:rPr>
          <w:b/>
        </w:rPr>
        <w:t xml:space="preserve">Alternative Term: </w:t>
      </w:r>
      <w:r w:rsidR="006B5CD6">
        <w:t>TROUGH</w:t>
      </w:r>
      <w:r>
        <w:t>.</w:t>
      </w:r>
    </w:p>
    <w:p w14:paraId="1E0C9E94" w14:textId="77777777" w:rsidR="00C25E74" w:rsidRDefault="00D975E3" w:rsidP="00C25E74">
      <w:pPr>
        <w:pStyle w:val="Heading3"/>
      </w:pPr>
      <w:bookmarkStart w:id="80" w:name="_Toc71288498"/>
      <w:r>
        <w:t>MID-OCEAN RIDGE</w:t>
      </w:r>
      <w:bookmarkEnd w:id="80"/>
    </w:p>
    <w:p w14:paraId="652C5853" w14:textId="77777777" w:rsidR="00C25E74" w:rsidRDefault="00C25E74" w:rsidP="00C25E74">
      <w:pPr>
        <w:ind w:left="1134" w:hanging="1134"/>
      </w:pPr>
      <w:r w:rsidRPr="00150F05">
        <w:rPr>
          <w:b/>
        </w:rPr>
        <w:t>Definition</w:t>
      </w:r>
      <w:r>
        <w:t xml:space="preserve">: </w:t>
      </w:r>
      <w:r>
        <w:tab/>
      </w:r>
      <w:r w:rsidR="006B5CD6" w:rsidRPr="006B5CD6">
        <w:t>The linked major mid-oceanic mountain systems of global extent.</w:t>
      </w:r>
    </w:p>
    <w:p w14:paraId="714549B5" w14:textId="77777777" w:rsidR="00C25E74" w:rsidRDefault="00C25E74" w:rsidP="00C25E74">
      <w:pPr>
        <w:ind w:left="1134" w:hanging="1134"/>
      </w:pPr>
      <w:r w:rsidRPr="0075603E">
        <w:rPr>
          <w:b/>
        </w:rPr>
        <w:t>Comments</w:t>
      </w:r>
      <w:r>
        <w:t>:</w:t>
      </w:r>
      <w:r>
        <w:tab/>
      </w:r>
    </w:p>
    <w:p w14:paraId="0A2991A1" w14:textId="77777777" w:rsidR="00C25E74" w:rsidRDefault="00C25E74" w:rsidP="00C25E74">
      <w:pPr>
        <w:ind w:left="1134" w:hanging="1134"/>
      </w:pPr>
      <w:r w:rsidRPr="00626869">
        <w:rPr>
          <w:b/>
        </w:rPr>
        <w:t xml:space="preserve">Alternative Term: </w:t>
      </w:r>
      <w:r w:rsidR="006B5CD6">
        <w:t>RIDGE</w:t>
      </w:r>
      <w:r>
        <w:t>.</w:t>
      </w:r>
    </w:p>
    <w:p w14:paraId="77C47E1D" w14:textId="77777777" w:rsidR="00C25E74" w:rsidRDefault="00D975E3" w:rsidP="00C25E74">
      <w:pPr>
        <w:pStyle w:val="Heading3"/>
      </w:pPr>
      <w:bookmarkStart w:id="81" w:name="_Toc71288499"/>
      <w:r>
        <w:t>PASS</w:t>
      </w:r>
      <w:bookmarkEnd w:id="81"/>
    </w:p>
    <w:p w14:paraId="48271A51" w14:textId="77777777" w:rsidR="00C25E74" w:rsidRDefault="00C25E74" w:rsidP="00C25E74">
      <w:pPr>
        <w:ind w:left="1134" w:hanging="1134"/>
      </w:pPr>
      <w:r w:rsidRPr="00150F05">
        <w:rPr>
          <w:b/>
        </w:rPr>
        <w:t>Definition</w:t>
      </w:r>
      <w:r>
        <w:t xml:space="preserve">: </w:t>
      </w:r>
      <w:r>
        <w:tab/>
      </w:r>
      <w:r w:rsidR="007E4897" w:rsidRPr="007E4897">
        <w:t>See SADDLE.</w:t>
      </w:r>
    </w:p>
    <w:p w14:paraId="1F2971F7" w14:textId="77777777" w:rsidR="00C25E74" w:rsidRDefault="00C25E74" w:rsidP="00C25E74">
      <w:pPr>
        <w:ind w:left="1134" w:hanging="1134"/>
      </w:pPr>
      <w:r w:rsidRPr="0075603E">
        <w:rPr>
          <w:b/>
        </w:rPr>
        <w:t>Comments</w:t>
      </w:r>
      <w:r>
        <w:t>:</w:t>
      </w:r>
      <w:r>
        <w:tab/>
      </w:r>
    </w:p>
    <w:p w14:paraId="1405D0B9" w14:textId="77777777" w:rsidR="007E4897" w:rsidRDefault="00C25E74" w:rsidP="007E4897">
      <w:pPr>
        <w:ind w:left="1134" w:hanging="1134"/>
      </w:pPr>
      <w:r w:rsidRPr="00626869">
        <w:rPr>
          <w:b/>
        </w:rPr>
        <w:t xml:space="preserve">Alternative Term: </w:t>
      </w:r>
      <w:r w:rsidR="007E4897">
        <w:t>SADDLE or GAP.</w:t>
      </w:r>
    </w:p>
    <w:p w14:paraId="3E250154" w14:textId="77777777" w:rsidR="00C25E74" w:rsidRDefault="00D975E3" w:rsidP="00C25E74">
      <w:pPr>
        <w:pStyle w:val="Heading3"/>
      </w:pPr>
      <w:bookmarkStart w:id="82" w:name="_Toc71288500"/>
      <w:r>
        <w:t>PASSAGE</w:t>
      </w:r>
      <w:bookmarkEnd w:id="82"/>
    </w:p>
    <w:p w14:paraId="2CB0CF3B" w14:textId="77777777" w:rsidR="00C25E74" w:rsidRDefault="00C25E74" w:rsidP="00C25E74">
      <w:pPr>
        <w:ind w:left="1134" w:hanging="1134"/>
      </w:pPr>
      <w:r w:rsidRPr="00150F05">
        <w:rPr>
          <w:b/>
        </w:rPr>
        <w:t>Definition</w:t>
      </w:r>
      <w:r>
        <w:t xml:space="preserve">: </w:t>
      </w:r>
      <w:r>
        <w:tab/>
      </w:r>
      <w:r w:rsidR="007E4897">
        <w:t>See GAP</w:t>
      </w:r>
      <w:r w:rsidRPr="006075F5">
        <w:t>.</w:t>
      </w:r>
    </w:p>
    <w:p w14:paraId="160ACA80" w14:textId="77777777" w:rsidR="00C25E74" w:rsidRDefault="00C25E74" w:rsidP="00C25E74">
      <w:pPr>
        <w:ind w:left="1134" w:hanging="1134"/>
      </w:pPr>
      <w:r w:rsidRPr="0075603E">
        <w:rPr>
          <w:b/>
        </w:rPr>
        <w:t>Comments</w:t>
      </w:r>
      <w:r>
        <w:t>:</w:t>
      </w:r>
      <w:r>
        <w:tab/>
      </w:r>
    </w:p>
    <w:p w14:paraId="37074F97" w14:textId="70979F63" w:rsidR="00C25E74" w:rsidRDefault="00C25E74" w:rsidP="00C25E74">
      <w:pPr>
        <w:ind w:left="1134" w:hanging="1134"/>
      </w:pPr>
      <w:r w:rsidRPr="00626869">
        <w:rPr>
          <w:b/>
        </w:rPr>
        <w:t xml:space="preserve">Alternative Term: </w:t>
      </w:r>
      <w:r w:rsidR="007E4897" w:rsidRPr="007E4897">
        <w:t>GAP or SADDLE</w:t>
      </w:r>
      <w:r w:rsidR="007E4897">
        <w:t>.</w:t>
      </w:r>
    </w:p>
    <w:p w14:paraId="0EBED43C" w14:textId="2CC0D0EA" w:rsidR="00596CAE" w:rsidRDefault="00596CAE" w:rsidP="00596CAE">
      <w:pPr>
        <w:pStyle w:val="Heading3"/>
      </w:pPr>
      <w:r>
        <w:t>PLAIN</w:t>
      </w:r>
    </w:p>
    <w:p w14:paraId="49E0AB02" w14:textId="6D456456" w:rsidR="00596CAE" w:rsidRDefault="00596CAE" w:rsidP="00596CAE">
      <w:pPr>
        <w:ind w:left="1134" w:hanging="1134"/>
      </w:pPr>
      <w:r w:rsidRPr="00150F05">
        <w:rPr>
          <w:b/>
        </w:rPr>
        <w:t>Definition</w:t>
      </w:r>
      <w:r>
        <w:t xml:space="preserve">: </w:t>
      </w:r>
      <w:r>
        <w:tab/>
        <w:t>An extensive, flat or gently sloping region, usually found at depths less than 4000 m.</w:t>
      </w:r>
    </w:p>
    <w:p w14:paraId="4B0D41D2" w14:textId="77777777" w:rsidR="00596CAE" w:rsidRDefault="00596CAE" w:rsidP="00596CAE">
      <w:pPr>
        <w:ind w:left="1134" w:hanging="1134"/>
      </w:pPr>
      <w:r w:rsidRPr="0075603E">
        <w:rPr>
          <w:b/>
        </w:rPr>
        <w:t>Comments</w:t>
      </w:r>
      <w:r>
        <w:t>:</w:t>
      </w:r>
      <w:r>
        <w:tab/>
      </w:r>
    </w:p>
    <w:p w14:paraId="56A2E3D0" w14:textId="5D70DFC8" w:rsidR="00596CAE" w:rsidRDefault="00596CAE" w:rsidP="00596CAE">
      <w:pPr>
        <w:ind w:left="1134" w:hanging="1134"/>
      </w:pPr>
      <w:r w:rsidRPr="00626869">
        <w:rPr>
          <w:b/>
        </w:rPr>
        <w:t xml:space="preserve">Alternative Term: </w:t>
      </w:r>
      <w:r w:rsidRPr="00C85112">
        <w:rPr>
          <w:highlight w:val="yellow"/>
        </w:rPr>
        <w:t>Not really an equivalent in preferred terms</w:t>
      </w:r>
    </w:p>
    <w:p w14:paraId="2E852B73" w14:textId="77777777" w:rsidR="00C25E74" w:rsidRDefault="00D975E3" w:rsidP="00C25E74">
      <w:pPr>
        <w:pStyle w:val="Heading3"/>
      </w:pPr>
      <w:bookmarkStart w:id="83" w:name="_Toc71288501"/>
      <w:r>
        <w:t>PROMONTORY</w:t>
      </w:r>
      <w:bookmarkEnd w:id="83"/>
    </w:p>
    <w:p w14:paraId="45E09B37" w14:textId="77777777" w:rsidR="007E4897" w:rsidRDefault="00C25E74" w:rsidP="00C25E74">
      <w:pPr>
        <w:ind w:left="1134" w:hanging="1134"/>
      </w:pPr>
      <w:r w:rsidRPr="00150F05">
        <w:rPr>
          <w:b/>
        </w:rPr>
        <w:t>Definition</w:t>
      </w:r>
      <w:r>
        <w:t xml:space="preserve">: </w:t>
      </w:r>
      <w:r>
        <w:tab/>
      </w:r>
      <w:r w:rsidR="007E4897" w:rsidRPr="007E4897">
        <w:t>A major SPUR-like protrusion of the CONTINENTAL SLOPE extending to the deep seafloor. Characteristically, the crest deepens seaward.</w:t>
      </w:r>
    </w:p>
    <w:p w14:paraId="54AF6EE9" w14:textId="77777777" w:rsidR="00C25E74" w:rsidRDefault="00C25E74" w:rsidP="00C25E74">
      <w:pPr>
        <w:ind w:left="1134" w:hanging="1134"/>
      </w:pPr>
      <w:r w:rsidRPr="0075603E">
        <w:rPr>
          <w:b/>
        </w:rPr>
        <w:t>Comments</w:t>
      </w:r>
      <w:r>
        <w:t>:</w:t>
      </w:r>
      <w:r>
        <w:tab/>
      </w:r>
      <w:r w:rsidR="00C85112" w:rsidRPr="00C85112">
        <w:rPr>
          <w:highlight w:val="yellow"/>
        </w:rPr>
        <w:t>Not really an equivalent in the preferred terms. A useful term for subordinate features with less than 3:</w:t>
      </w:r>
      <w:r w:rsidR="00C85112" w:rsidRPr="00C800A2">
        <w:rPr>
          <w:highlight w:val="yellow"/>
        </w:rPr>
        <w:t xml:space="preserve">1 </w:t>
      </w:r>
      <w:r w:rsidR="00C800A2" w:rsidRPr="00C800A2">
        <w:rPr>
          <w:highlight w:val="yellow"/>
        </w:rPr>
        <w:t xml:space="preserve">length to width </w:t>
      </w:r>
      <w:r w:rsidR="00C85112" w:rsidRPr="00C800A2">
        <w:rPr>
          <w:highlight w:val="yellow"/>
        </w:rPr>
        <w:t>ratio</w:t>
      </w:r>
      <w:r w:rsidR="00C85112" w:rsidRPr="00C85112">
        <w:rPr>
          <w:highlight w:val="yellow"/>
        </w:rPr>
        <w:t>.</w:t>
      </w:r>
    </w:p>
    <w:p w14:paraId="693EC9FE" w14:textId="2394BD08" w:rsidR="00C25E74" w:rsidRDefault="00C25E74" w:rsidP="00C25E74">
      <w:pPr>
        <w:ind w:left="1134" w:hanging="1134"/>
      </w:pPr>
      <w:r w:rsidRPr="00626869">
        <w:rPr>
          <w:b/>
        </w:rPr>
        <w:t xml:space="preserve">Alternative Term: </w:t>
      </w:r>
      <w:r w:rsidR="007E4897">
        <w:t>SPUR or RIDGE</w:t>
      </w:r>
      <w:r>
        <w:t>.</w:t>
      </w:r>
    </w:p>
    <w:p w14:paraId="047B7B11" w14:textId="3E289CE7" w:rsidR="00596CAE" w:rsidRDefault="00596CAE" w:rsidP="00596CAE">
      <w:pPr>
        <w:pStyle w:val="Heading3"/>
      </w:pPr>
      <w:r>
        <w:t>RE-ENTRANT</w:t>
      </w:r>
    </w:p>
    <w:p w14:paraId="102CEA4F" w14:textId="35BF7DE8" w:rsidR="00596CAE" w:rsidRDefault="00596CAE" w:rsidP="00596CAE">
      <w:pPr>
        <w:ind w:left="1134" w:hanging="1134"/>
      </w:pPr>
      <w:r w:rsidRPr="00150F05">
        <w:rPr>
          <w:b/>
        </w:rPr>
        <w:t>Definition</w:t>
      </w:r>
      <w:r>
        <w:t xml:space="preserve">: </w:t>
      </w:r>
      <w:r>
        <w:tab/>
        <w:t>A prominent indentation in a SHELF-EDGE.</w:t>
      </w:r>
    </w:p>
    <w:p w14:paraId="262595D8" w14:textId="77777777" w:rsidR="00596CAE" w:rsidRDefault="00596CAE" w:rsidP="00596CAE">
      <w:pPr>
        <w:ind w:left="1134" w:hanging="1134"/>
      </w:pPr>
      <w:r w:rsidRPr="0075603E">
        <w:rPr>
          <w:b/>
        </w:rPr>
        <w:t>Comments</w:t>
      </w:r>
      <w:r>
        <w:t>:</w:t>
      </w:r>
      <w:r>
        <w:tab/>
      </w:r>
    </w:p>
    <w:p w14:paraId="1C24AF27" w14:textId="69F7AB3B" w:rsidR="00596CAE" w:rsidRDefault="00596CAE" w:rsidP="00596CAE">
      <w:pPr>
        <w:ind w:left="1134" w:hanging="1134"/>
      </w:pPr>
      <w:r w:rsidRPr="00626869">
        <w:rPr>
          <w:b/>
        </w:rPr>
        <w:t xml:space="preserve">Alternative Term: </w:t>
      </w:r>
      <w:r w:rsidRPr="00C85112">
        <w:rPr>
          <w:highlight w:val="yellow"/>
        </w:rPr>
        <w:t>Not really an equivalent in preferred terms</w:t>
      </w:r>
    </w:p>
    <w:p w14:paraId="28D7FDF3" w14:textId="77777777" w:rsidR="00C25E74" w:rsidRDefault="00D975E3" w:rsidP="00C25E74">
      <w:pPr>
        <w:pStyle w:val="Heading3"/>
      </w:pPr>
      <w:bookmarkStart w:id="84" w:name="_Toc71288502"/>
      <w:r>
        <w:t>SCARP</w:t>
      </w:r>
      <w:bookmarkEnd w:id="84"/>
    </w:p>
    <w:p w14:paraId="0136239B" w14:textId="77777777" w:rsidR="007E4897" w:rsidRDefault="007E4897" w:rsidP="007E4897">
      <w:pPr>
        <w:ind w:left="1134" w:hanging="1134"/>
      </w:pPr>
      <w:r w:rsidRPr="00150F05">
        <w:rPr>
          <w:b/>
        </w:rPr>
        <w:t>Definition</w:t>
      </w:r>
      <w:r>
        <w:t xml:space="preserve">: </w:t>
      </w:r>
      <w:r>
        <w:tab/>
      </w:r>
      <w:r w:rsidRPr="007E4897">
        <w:t>See escarpment</w:t>
      </w:r>
      <w:r>
        <w:t>.</w:t>
      </w:r>
    </w:p>
    <w:p w14:paraId="150099FF" w14:textId="77777777" w:rsidR="007E4897" w:rsidRDefault="007E4897" w:rsidP="007E4897">
      <w:pPr>
        <w:ind w:left="1134" w:hanging="1134"/>
      </w:pPr>
      <w:r w:rsidRPr="0075603E">
        <w:rPr>
          <w:b/>
        </w:rPr>
        <w:t>Comments</w:t>
      </w:r>
      <w:r>
        <w:t>:</w:t>
      </w:r>
      <w:r>
        <w:tab/>
      </w:r>
    </w:p>
    <w:p w14:paraId="53209751" w14:textId="77777777" w:rsidR="007E4897" w:rsidRDefault="007E4897" w:rsidP="007E4897">
      <w:pPr>
        <w:ind w:left="1134" w:hanging="1134"/>
      </w:pPr>
      <w:r w:rsidRPr="00626869">
        <w:rPr>
          <w:b/>
        </w:rPr>
        <w:t xml:space="preserve">Alternative Term: </w:t>
      </w:r>
      <w:r w:rsidRPr="007E4897">
        <w:t>ESCARPMENT</w:t>
      </w:r>
      <w:r>
        <w:t>.</w:t>
      </w:r>
    </w:p>
    <w:p w14:paraId="2459CEF0" w14:textId="77777777" w:rsidR="00C25E74" w:rsidRDefault="00D975E3" w:rsidP="00C25E74">
      <w:pPr>
        <w:pStyle w:val="Heading3"/>
      </w:pPr>
      <w:bookmarkStart w:id="85" w:name="_Toc71288503"/>
      <w:r>
        <w:t>SEA VALLEY</w:t>
      </w:r>
      <w:bookmarkEnd w:id="85"/>
    </w:p>
    <w:p w14:paraId="24649A84" w14:textId="77777777" w:rsidR="007E4897" w:rsidRDefault="007E4897" w:rsidP="007E4897">
      <w:pPr>
        <w:ind w:left="1134" w:hanging="1134"/>
      </w:pPr>
      <w:r w:rsidRPr="00150F05">
        <w:rPr>
          <w:b/>
        </w:rPr>
        <w:t>Definition</w:t>
      </w:r>
      <w:r>
        <w:t xml:space="preserve">: </w:t>
      </w:r>
      <w:r>
        <w:tab/>
        <w:t>See VALLEY</w:t>
      </w:r>
      <w:r w:rsidRPr="006075F5">
        <w:t>.</w:t>
      </w:r>
    </w:p>
    <w:p w14:paraId="42887ED0" w14:textId="77777777" w:rsidR="007E4897" w:rsidRDefault="007E4897" w:rsidP="007E4897">
      <w:pPr>
        <w:ind w:left="1134" w:hanging="1134"/>
      </w:pPr>
      <w:r w:rsidRPr="0075603E">
        <w:rPr>
          <w:b/>
        </w:rPr>
        <w:t>Comments</w:t>
      </w:r>
      <w:r>
        <w:t>:</w:t>
      </w:r>
      <w:r>
        <w:tab/>
      </w:r>
    </w:p>
    <w:p w14:paraId="0975C8A2" w14:textId="77777777" w:rsidR="007E4897" w:rsidRDefault="007E4897" w:rsidP="007E4897">
      <w:pPr>
        <w:ind w:left="1134" w:hanging="1134"/>
      </w:pPr>
      <w:r w:rsidRPr="00626869">
        <w:rPr>
          <w:b/>
        </w:rPr>
        <w:t xml:space="preserve">Alternative Term: </w:t>
      </w:r>
      <w:r>
        <w:t>VALLEY.</w:t>
      </w:r>
    </w:p>
    <w:p w14:paraId="069EA4E1" w14:textId="77777777" w:rsidR="00C25E74" w:rsidRDefault="00D975E3" w:rsidP="00C25E74">
      <w:pPr>
        <w:pStyle w:val="Heading3"/>
      </w:pPr>
      <w:bookmarkStart w:id="86" w:name="_Toc71288504"/>
      <w:r>
        <w:t>SEABIGHT</w:t>
      </w:r>
      <w:bookmarkEnd w:id="86"/>
    </w:p>
    <w:p w14:paraId="0F27FDCB" w14:textId="77777777" w:rsidR="007E4897" w:rsidRDefault="007E4897" w:rsidP="007E4897">
      <w:pPr>
        <w:ind w:left="1134" w:hanging="1134"/>
      </w:pPr>
      <w:r w:rsidRPr="00150F05">
        <w:rPr>
          <w:b/>
        </w:rPr>
        <w:t>Definition</w:t>
      </w:r>
      <w:r>
        <w:t xml:space="preserve">: </w:t>
      </w:r>
      <w:r>
        <w:tab/>
        <w:t xml:space="preserve">See </w:t>
      </w:r>
      <w:r w:rsidR="00C85112">
        <w:t>VALLEY</w:t>
      </w:r>
      <w:r w:rsidRPr="006075F5">
        <w:t>.</w:t>
      </w:r>
    </w:p>
    <w:p w14:paraId="0C40151D" w14:textId="77777777" w:rsidR="007E4897" w:rsidRDefault="007E4897" w:rsidP="007E4897">
      <w:pPr>
        <w:ind w:left="1134" w:hanging="1134"/>
      </w:pPr>
      <w:r w:rsidRPr="0075603E">
        <w:rPr>
          <w:b/>
        </w:rPr>
        <w:t>Comments</w:t>
      </w:r>
      <w:r>
        <w:t>:</w:t>
      </w:r>
      <w:r>
        <w:tab/>
      </w:r>
      <w:r w:rsidR="00C85112" w:rsidRPr="00C85112">
        <w:rPr>
          <w:highlight w:val="yellow"/>
        </w:rPr>
        <w:t>Not really an equivalent in preferred terms</w:t>
      </w:r>
    </w:p>
    <w:p w14:paraId="1176AE23" w14:textId="77777777" w:rsidR="007E4897" w:rsidRDefault="007E4897" w:rsidP="007E4897">
      <w:pPr>
        <w:ind w:left="1134" w:hanging="1134"/>
      </w:pPr>
      <w:r w:rsidRPr="00626869">
        <w:rPr>
          <w:b/>
        </w:rPr>
        <w:t xml:space="preserve">Alternative Term: </w:t>
      </w:r>
      <w:r w:rsidR="00C85112">
        <w:t>VALLEY</w:t>
      </w:r>
      <w:r>
        <w:t>.</w:t>
      </w:r>
    </w:p>
    <w:p w14:paraId="11033BD3" w14:textId="77777777" w:rsidR="00C25E74" w:rsidRDefault="00D975E3" w:rsidP="00C25E74">
      <w:pPr>
        <w:pStyle w:val="Heading3"/>
      </w:pPr>
      <w:bookmarkStart w:id="87" w:name="_Toc71288505"/>
      <w:r>
        <w:t>SEACHANNEL</w:t>
      </w:r>
      <w:bookmarkEnd w:id="87"/>
    </w:p>
    <w:p w14:paraId="441ACF97" w14:textId="77777777" w:rsidR="007E4897" w:rsidRDefault="007E4897" w:rsidP="007E4897">
      <w:pPr>
        <w:ind w:left="1134" w:hanging="1134"/>
      </w:pPr>
      <w:r w:rsidRPr="00150F05">
        <w:rPr>
          <w:b/>
        </w:rPr>
        <w:t>Definition</w:t>
      </w:r>
      <w:r>
        <w:t xml:space="preserve">: </w:t>
      </w:r>
      <w:r>
        <w:tab/>
        <w:t xml:space="preserve">See </w:t>
      </w:r>
      <w:r w:rsidR="00C85112">
        <w:t>SEA CHANNEL</w:t>
      </w:r>
      <w:r w:rsidRPr="006075F5">
        <w:t>.</w:t>
      </w:r>
    </w:p>
    <w:p w14:paraId="539AA7B3" w14:textId="77777777" w:rsidR="007E4897" w:rsidRDefault="007E4897" w:rsidP="007E4897">
      <w:pPr>
        <w:ind w:left="1134" w:hanging="1134"/>
      </w:pPr>
      <w:r w:rsidRPr="0075603E">
        <w:rPr>
          <w:b/>
        </w:rPr>
        <w:t>Comments</w:t>
      </w:r>
      <w:r>
        <w:t>:</w:t>
      </w:r>
      <w:r>
        <w:tab/>
      </w:r>
    </w:p>
    <w:p w14:paraId="6F2061AE" w14:textId="77777777" w:rsidR="007E4897" w:rsidRDefault="007E4897" w:rsidP="007E4897">
      <w:pPr>
        <w:ind w:left="1134" w:hanging="1134"/>
      </w:pPr>
      <w:r w:rsidRPr="00626869">
        <w:rPr>
          <w:b/>
        </w:rPr>
        <w:t xml:space="preserve">Alternative Term: </w:t>
      </w:r>
      <w:r w:rsidR="00C85112">
        <w:t>SEA CHANNEL</w:t>
      </w:r>
      <w:r>
        <w:t>.</w:t>
      </w:r>
    </w:p>
    <w:p w14:paraId="48504061" w14:textId="77777777" w:rsidR="00C25E74" w:rsidRDefault="00D975E3" w:rsidP="00C25E74">
      <w:pPr>
        <w:pStyle w:val="Heading3"/>
      </w:pPr>
      <w:bookmarkStart w:id="88" w:name="_Toc71288506"/>
      <w:r>
        <w:t>SEAMOUNT GROUP</w:t>
      </w:r>
      <w:bookmarkEnd w:id="88"/>
    </w:p>
    <w:p w14:paraId="49C29FEE" w14:textId="77777777" w:rsidR="007E4897" w:rsidRDefault="007E4897" w:rsidP="007E4897">
      <w:pPr>
        <w:ind w:left="1134" w:hanging="1134"/>
      </w:pPr>
      <w:r w:rsidRPr="00150F05">
        <w:rPr>
          <w:b/>
        </w:rPr>
        <w:t>Definition</w:t>
      </w:r>
      <w:r>
        <w:t xml:space="preserve">: </w:t>
      </w:r>
      <w:r>
        <w:tab/>
      </w:r>
      <w:r w:rsidR="00C85112" w:rsidRPr="00C85112">
        <w:t>Several closely spaced SEAMOUNTS not in a line, which can also be called SEAMOUNT PROVINCE.</w:t>
      </w:r>
    </w:p>
    <w:p w14:paraId="4A7E4D5E" w14:textId="77777777" w:rsidR="007E4897" w:rsidRDefault="007E4897" w:rsidP="007E4897">
      <w:pPr>
        <w:ind w:left="1134" w:hanging="1134"/>
      </w:pPr>
      <w:r w:rsidRPr="0075603E">
        <w:rPr>
          <w:b/>
        </w:rPr>
        <w:t>Comments</w:t>
      </w:r>
      <w:r>
        <w:t>:</w:t>
      </w:r>
      <w:r>
        <w:tab/>
      </w:r>
    </w:p>
    <w:p w14:paraId="6A6AFC2B" w14:textId="77777777" w:rsidR="007E4897" w:rsidRDefault="007E4897" w:rsidP="007E4897">
      <w:pPr>
        <w:ind w:left="1134" w:hanging="1134"/>
      </w:pPr>
      <w:r w:rsidRPr="00626869">
        <w:rPr>
          <w:b/>
        </w:rPr>
        <w:t xml:space="preserve">Alternative Term: </w:t>
      </w:r>
      <w:r w:rsidR="00C85112">
        <w:t>SEAMOUT PROVINCE</w:t>
      </w:r>
      <w:r>
        <w:t>.</w:t>
      </w:r>
    </w:p>
    <w:p w14:paraId="2558E27A" w14:textId="77777777" w:rsidR="00C25E74" w:rsidRDefault="00D975E3" w:rsidP="00C25E74">
      <w:pPr>
        <w:pStyle w:val="Heading3"/>
      </w:pPr>
      <w:bookmarkStart w:id="89" w:name="_Toc71288507"/>
      <w:r>
        <w:t>SHELF BREAK</w:t>
      </w:r>
      <w:bookmarkEnd w:id="89"/>
    </w:p>
    <w:p w14:paraId="5DF52887" w14:textId="77777777" w:rsidR="007E4897" w:rsidRDefault="007E4897" w:rsidP="007E4897">
      <w:pPr>
        <w:ind w:left="1134" w:hanging="1134"/>
      </w:pPr>
      <w:r w:rsidRPr="00150F05">
        <w:rPr>
          <w:b/>
        </w:rPr>
        <w:t>Definition</w:t>
      </w:r>
      <w:r>
        <w:t xml:space="preserve">: </w:t>
      </w:r>
      <w:r>
        <w:tab/>
      </w:r>
      <w:r w:rsidR="00C85112" w:rsidRPr="00C85112">
        <w:t>See SHELF-EDGE</w:t>
      </w:r>
      <w:r w:rsidRPr="006075F5">
        <w:t>.</w:t>
      </w:r>
    </w:p>
    <w:p w14:paraId="2120A474" w14:textId="77777777" w:rsidR="007E4897" w:rsidRDefault="007E4897" w:rsidP="007E4897">
      <w:pPr>
        <w:ind w:left="1134" w:hanging="1134"/>
      </w:pPr>
      <w:r w:rsidRPr="0075603E">
        <w:rPr>
          <w:b/>
        </w:rPr>
        <w:t>Comments</w:t>
      </w:r>
      <w:r>
        <w:t>:</w:t>
      </w:r>
      <w:r>
        <w:tab/>
      </w:r>
      <w:r w:rsidR="00C85112" w:rsidRPr="00C85112">
        <w:t xml:space="preserve">This is part of the SHELF </w:t>
      </w:r>
      <w:r w:rsidR="00C85112">
        <w:t xml:space="preserve">or SLOPE </w:t>
      </w:r>
      <w:r w:rsidR="00C85112" w:rsidRPr="00C85112">
        <w:t>and not a</w:t>
      </w:r>
      <w:r w:rsidR="00C85112">
        <w:t xml:space="preserve"> distinct</w:t>
      </w:r>
      <w:r w:rsidR="00C85112" w:rsidRPr="00C85112">
        <w:t xml:space="preserve"> feature</w:t>
      </w:r>
      <w:r w:rsidR="00C85112">
        <w:t>.</w:t>
      </w:r>
    </w:p>
    <w:p w14:paraId="7C51AEB5" w14:textId="77777777" w:rsidR="007E4897" w:rsidRDefault="007E4897" w:rsidP="007E4897">
      <w:pPr>
        <w:ind w:left="1134" w:hanging="1134"/>
      </w:pPr>
      <w:r w:rsidRPr="00626869">
        <w:rPr>
          <w:b/>
        </w:rPr>
        <w:t xml:space="preserve">Alternative Term: </w:t>
      </w:r>
      <w:r w:rsidR="00C85112" w:rsidRPr="00C85112">
        <w:t xml:space="preserve">SHELF </w:t>
      </w:r>
      <w:r w:rsidR="00C85112">
        <w:t>or SLOPE</w:t>
      </w:r>
      <w:r>
        <w:t>.</w:t>
      </w:r>
    </w:p>
    <w:p w14:paraId="64A85B46" w14:textId="77777777" w:rsidR="00C25E74" w:rsidRDefault="00D975E3" w:rsidP="00C25E74">
      <w:pPr>
        <w:pStyle w:val="Heading3"/>
      </w:pPr>
      <w:bookmarkStart w:id="90" w:name="_Toc71288508"/>
      <w:r>
        <w:t>SHELF-EDGE</w:t>
      </w:r>
      <w:bookmarkEnd w:id="90"/>
    </w:p>
    <w:p w14:paraId="29C280A5" w14:textId="77777777" w:rsidR="007E4897" w:rsidRDefault="007E4897" w:rsidP="007E4897">
      <w:pPr>
        <w:ind w:left="1134" w:hanging="1134"/>
      </w:pPr>
      <w:r w:rsidRPr="00150F05">
        <w:rPr>
          <w:b/>
        </w:rPr>
        <w:t>Definition</w:t>
      </w:r>
      <w:r>
        <w:t xml:space="preserve">: </w:t>
      </w:r>
      <w:r>
        <w:tab/>
      </w:r>
      <w:r w:rsidR="00C85112" w:rsidRPr="00C85112">
        <w:t>The line along which there is a marked increase in slope at the seaward margin of a SHELF. Also called SHELF BREAK.</w:t>
      </w:r>
    </w:p>
    <w:p w14:paraId="25CE0938" w14:textId="77777777" w:rsidR="00C85112" w:rsidRDefault="007E4897" w:rsidP="00C85112">
      <w:pPr>
        <w:ind w:left="1134" w:hanging="1134"/>
      </w:pPr>
      <w:r w:rsidRPr="0075603E">
        <w:rPr>
          <w:b/>
        </w:rPr>
        <w:t>Comments</w:t>
      </w:r>
      <w:r>
        <w:t>:</w:t>
      </w:r>
      <w:r>
        <w:tab/>
      </w:r>
      <w:r w:rsidR="00C85112" w:rsidRPr="00C85112">
        <w:t>This is part of the SHELF</w:t>
      </w:r>
      <w:r w:rsidR="00C85112">
        <w:t xml:space="preserve"> or SLOPE</w:t>
      </w:r>
      <w:r w:rsidR="00C85112" w:rsidRPr="00C85112">
        <w:t xml:space="preserve"> and not a</w:t>
      </w:r>
      <w:r w:rsidR="00C85112">
        <w:t xml:space="preserve"> distinct</w:t>
      </w:r>
      <w:r w:rsidR="00C85112" w:rsidRPr="00C85112">
        <w:t xml:space="preserve"> feature</w:t>
      </w:r>
      <w:r w:rsidR="00C85112">
        <w:t>.</w:t>
      </w:r>
    </w:p>
    <w:p w14:paraId="6C446390" w14:textId="77777777" w:rsidR="007E4897" w:rsidRDefault="007E4897" w:rsidP="007E4897">
      <w:pPr>
        <w:ind w:left="1134" w:hanging="1134"/>
      </w:pPr>
      <w:r w:rsidRPr="00626869">
        <w:rPr>
          <w:b/>
        </w:rPr>
        <w:t xml:space="preserve">Alternative Term: </w:t>
      </w:r>
      <w:r w:rsidR="00C85112" w:rsidRPr="00C85112">
        <w:t xml:space="preserve">SHELF </w:t>
      </w:r>
      <w:r w:rsidR="00C85112">
        <w:t>or SLOPE</w:t>
      </w:r>
      <w:r>
        <w:t>.</w:t>
      </w:r>
    </w:p>
    <w:p w14:paraId="16AC6A53" w14:textId="77777777" w:rsidR="00C25E74" w:rsidRDefault="00D975E3" w:rsidP="00C25E74">
      <w:pPr>
        <w:pStyle w:val="Heading3"/>
      </w:pPr>
      <w:bookmarkStart w:id="91" w:name="_Toc71288509"/>
      <w:r>
        <w:t>SUBMARINE VALLEY</w:t>
      </w:r>
      <w:bookmarkEnd w:id="91"/>
    </w:p>
    <w:p w14:paraId="6F77B1EA" w14:textId="77777777" w:rsidR="007E4897" w:rsidRDefault="007E4897" w:rsidP="007E4897">
      <w:pPr>
        <w:ind w:left="1134" w:hanging="1134"/>
      </w:pPr>
      <w:r w:rsidRPr="00150F05">
        <w:rPr>
          <w:b/>
        </w:rPr>
        <w:t>Definition</w:t>
      </w:r>
      <w:r>
        <w:t xml:space="preserve">: </w:t>
      </w:r>
      <w:r>
        <w:tab/>
        <w:t xml:space="preserve">See </w:t>
      </w:r>
      <w:r w:rsidR="00C85112">
        <w:t>VALLEY</w:t>
      </w:r>
      <w:r w:rsidRPr="006075F5">
        <w:t>.</w:t>
      </w:r>
    </w:p>
    <w:p w14:paraId="5DF14DF3" w14:textId="77777777" w:rsidR="007E4897" w:rsidRDefault="007E4897" w:rsidP="007E4897">
      <w:pPr>
        <w:ind w:left="1134" w:hanging="1134"/>
      </w:pPr>
      <w:r w:rsidRPr="0075603E">
        <w:rPr>
          <w:b/>
        </w:rPr>
        <w:t>Comments</w:t>
      </w:r>
      <w:r>
        <w:t>:</w:t>
      </w:r>
      <w:r>
        <w:tab/>
      </w:r>
    </w:p>
    <w:p w14:paraId="0D484B82" w14:textId="77777777" w:rsidR="007E4897" w:rsidRDefault="007E4897" w:rsidP="007E4897">
      <w:pPr>
        <w:ind w:left="1134" w:hanging="1134"/>
      </w:pPr>
      <w:r w:rsidRPr="00626869">
        <w:rPr>
          <w:b/>
        </w:rPr>
        <w:t xml:space="preserve">Alternative Term: </w:t>
      </w:r>
      <w:r w:rsidR="00C85112">
        <w:t>VALLEY</w:t>
      </w:r>
      <w:r>
        <w:t>.</w:t>
      </w:r>
    </w:p>
    <w:p w14:paraId="298560BE" w14:textId="77777777" w:rsidR="0075603E" w:rsidRDefault="00D975E3" w:rsidP="00C25E74">
      <w:pPr>
        <w:pStyle w:val="Heading3"/>
      </w:pPr>
      <w:bookmarkStart w:id="92" w:name="_Toc71288510"/>
      <w:r>
        <w:t>TABLEMOUNT</w:t>
      </w:r>
      <w:bookmarkEnd w:id="92"/>
    </w:p>
    <w:p w14:paraId="7CDD1A6F" w14:textId="77777777" w:rsidR="007E4897" w:rsidRDefault="007E4897" w:rsidP="007E4897">
      <w:pPr>
        <w:ind w:left="1134" w:hanging="1134"/>
      </w:pPr>
      <w:r w:rsidRPr="00150F05">
        <w:rPr>
          <w:b/>
        </w:rPr>
        <w:t>Definition</w:t>
      </w:r>
      <w:r>
        <w:t xml:space="preserve">: </w:t>
      </w:r>
      <w:r>
        <w:tab/>
        <w:t xml:space="preserve">See </w:t>
      </w:r>
      <w:r w:rsidR="00C85112">
        <w:t>GU</w:t>
      </w:r>
      <w:r w:rsidR="00D975E3">
        <w:t>Y</w:t>
      </w:r>
      <w:r w:rsidR="00C85112">
        <w:t>OT</w:t>
      </w:r>
      <w:r w:rsidRPr="006075F5">
        <w:t>.</w:t>
      </w:r>
    </w:p>
    <w:p w14:paraId="494C041E" w14:textId="77777777" w:rsidR="007E4897" w:rsidRDefault="007E4897" w:rsidP="007E4897">
      <w:pPr>
        <w:ind w:left="1134" w:hanging="1134"/>
      </w:pPr>
      <w:r w:rsidRPr="0075603E">
        <w:rPr>
          <w:b/>
        </w:rPr>
        <w:t>Comments</w:t>
      </w:r>
      <w:r>
        <w:t>:</w:t>
      </w:r>
      <w:r>
        <w:tab/>
      </w:r>
    </w:p>
    <w:p w14:paraId="0446CD0B" w14:textId="3EC85793" w:rsidR="007E4897" w:rsidRDefault="007E4897" w:rsidP="007E4897">
      <w:pPr>
        <w:ind w:left="1134" w:hanging="1134"/>
      </w:pPr>
      <w:r w:rsidRPr="00626869">
        <w:rPr>
          <w:b/>
        </w:rPr>
        <w:t xml:space="preserve">Alternative Term: </w:t>
      </w:r>
      <w:r w:rsidR="00C85112">
        <w:t>GUYOT</w:t>
      </w:r>
      <w:r>
        <w:t>.</w:t>
      </w:r>
    </w:p>
    <w:p w14:paraId="26D480E4" w14:textId="7BE2F3A5" w:rsidR="006D4283" w:rsidRDefault="006D4283">
      <w:pPr>
        <w:rPr>
          <w:b/>
        </w:rPr>
      </w:pPr>
    </w:p>
    <w:sectPr w:rsidR="006D428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B1D45" w14:textId="77777777" w:rsidR="0020348E" w:rsidRDefault="0020348E" w:rsidP="00EA6BD9">
      <w:pPr>
        <w:spacing w:after="0" w:line="240" w:lineRule="auto"/>
      </w:pPr>
      <w:r>
        <w:separator/>
      </w:r>
    </w:p>
  </w:endnote>
  <w:endnote w:type="continuationSeparator" w:id="0">
    <w:p w14:paraId="752B02E0" w14:textId="77777777" w:rsidR="0020348E" w:rsidRDefault="0020348E" w:rsidP="00EA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056550"/>
      <w:docPartObj>
        <w:docPartGallery w:val="Page Numbers (Bottom of Page)"/>
        <w:docPartUnique/>
      </w:docPartObj>
    </w:sdtPr>
    <w:sdtEndPr/>
    <w:sdtContent>
      <w:p w14:paraId="583B0F05" w14:textId="062FCFD8" w:rsidR="00D855D3" w:rsidRDefault="00D855D3">
        <w:pPr>
          <w:pStyle w:val="Footer"/>
          <w:jc w:val="right"/>
        </w:pPr>
        <w:r>
          <w:t xml:space="preserve">Page | </w:t>
        </w:r>
        <w:r>
          <w:fldChar w:fldCharType="begin"/>
        </w:r>
        <w:r>
          <w:instrText xml:space="preserve"> PAGE   \* MERGEFORMAT </w:instrText>
        </w:r>
        <w:r>
          <w:fldChar w:fldCharType="separate"/>
        </w:r>
        <w:r w:rsidR="00CD0EA2">
          <w:rPr>
            <w:noProof/>
          </w:rPr>
          <w:t>1</w:t>
        </w:r>
        <w:r>
          <w:rPr>
            <w:noProof/>
          </w:rPr>
          <w:fldChar w:fldCharType="end"/>
        </w:r>
        <w:r>
          <w:t xml:space="preserve"> </w:t>
        </w:r>
      </w:p>
    </w:sdtContent>
  </w:sdt>
  <w:p w14:paraId="19E7BA66" w14:textId="77777777" w:rsidR="00D855D3" w:rsidRDefault="00D8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BBF1" w14:textId="77777777" w:rsidR="0020348E" w:rsidRDefault="0020348E" w:rsidP="00EA6BD9">
      <w:pPr>
        <w:spacing w:after="0" w:line="240" w:lineRule="auto"/>
      </w:pPr>
      <w:r>
        <w:separator/>
      </w:r>
    </w:p>
  </w:footnote>
  <w:footnote w:type="continuationSeparator" w:id="0">
    <w:p w14:paraId="47DEC7E2" w14:textId="77777777" w:rsidR="0020348E" w:rsidRDefault="0020348E" w:rsidP="00EA6BD9">
      <w:pPr>
        <w:spacing w:after="0" w:line="240" w:lineRule="auto"/>
      </w:pPr>
      <w:r>
        <w:continuationSeparator/>
      </w:r>
    </w:p>
  </w:footnote>
  <w:footnote w:id="1">
    <w:p w14:paraId="79D35D65" w14:textId="5F8EC138" w:rsidR="00D855D3" w:rsidRDefault="00D855D3">
      <w:pPr>
        <w:pStyle w:val="FootnoteText"/>
      </w:pPr>
      <w:r>
        <w:rPr>
          <w:rStyle w:val="FootnoteReference"/>
        </w:rPr>
        <w:footnoteRef/>
      </w:r>
      <w:r>
        <w:t xml:space="preserve"> GNS Science, New Zealand</w:t>
      </w:r>
    </w:p>
  </w:footnote>
  <w:footnote w:id="2">
    <w:p w14:paraId="117F271E" w14:textId="4F587176" w:rsidR="00D855D3" w:rsidRDefault="00D855D3">
      <w:pPr>
        <w:pStyle w:val="FootnoteText"/>
      </w:pPr>
      <w:r>
        <w:rPr>
          <w:rStyle w:val="FootnoteReference"/>
        </w:rPr>
        <w:footnoteRef/>
      </w:r>
      <w:r>
        <w:t xml:space="preserve"> National Institute of Water and Atmospheric Research (NIWA), New Zealand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239B"/>
    <w:multiLevelType w:val="hybridMultilevel"/>
    <w:tmpl w:val="520639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B036B78"/>
    <w:multiLevelType w:val="hybridMultilevel"/>
    <w:tmpl w:val="60B81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4A"/>
    <w:rsid w:val="00037461"/>
    <w:rsid w:val="00072275"/>
    <w:rsid w:val="00086695"/>
    <w:rsid w:val="000B02C8"/>
    <w:rsid w:val="000E1274"/>
    <w:rsid w:val="00104258"/>
    <w:rsid w:val="001169C0"/>
    <w:rsid w:val="0012064D"/>
    <w:rsid w:val="00131A26"/>
    <w:rsid w:val="00144C75"/>
    <w:rsid w:val="00147190"/>
    <w:rsid w:val="00150F05"/>
    <w:rsid w:val="001532E4"/>
    <w:rsid w:val="00184F4D"/>
    <w:rsid w:val="00196636"/>
    <w:rsid w:val="0019691F"/>
    <w:rsid w:val="001A7662"/>
    <w:rsid w:val="001B086F"/>
    <w:rsid w:val="001C1A0B"/>
    <w:rsid w:val="001D31D0"/>
    <w:rsid w:val="0020348E"/>
    <w:rsid w:val="00203B85"/>
    <w:rsid w:val="00206863"/>
    <w:rsid w:val="002468FE"/>
    <w:rsid w:val="00251909"/>
    <w:rsid w:val="00297FC8"/>
    <w:rsid w:val="002A0466"/>
    <w:rsid w:val="002A6DE6"/>
    <w:rsid w:val="002F444B"/>
    <w:rsid w:val="003109D9"/>
    <w:rsid w:val="00321636"/>
    <w:rsid w:val="003414BA"/>
    <w:rsid w:val="003554D2"/>
    <w:rsid w:val="003656F6"/>
    <w:rsid w:val="003B1308"/>
    <w:rsid w:val="003B7A8F"/>
    <w:rsid w:val="003E64A8"/>
    <w:rsid w:val="003F38B6"/>
    <w:rsid w:val="00401E0A"/>
    <w:rsid w:val="004069B0"/>
    <w:rsid w:val="00435726"/>
    <w:rsid w:val="00443FDE"/>
    <w:rsid w:val="004646D4"/>
    <w:rsid w:val="004678C9"/>
    <w:rsid w:val="00485B18"/>
    <w:rsid w:val="00487DDE"/>
    <w:rsid w:val="0049788A"/>
    <w:rsid w:val="004C2A17"/>
    <w:rsid w:val="004C5CAF"/>
    <w:rsid w:val="00505C52"/>
    <w:rsid w:val="00513567"/>
    <w:rsid w:val="00517EB9"/>
    <w:rsid w:val="00530C5B"/>
    <w:rsid w:val="00554C32"/>
    <w:rsid w:val="00566876"/>
    <w:rsid w:val="00576382"/>
    <w:rsid w:val="00596CAE"/>
    <w:rsid w:val="005C0718"/>
    <w:rsid w:val="006075F5"/>
    <w:rsid w:val="0061202A"/>
    <w:rsid w:val="006171C2"/>
    <w:rsid w:val="00626869"/>
    <w:rsid w:val="0066207C"/>
    <w:rsid w:val="006729CD"/>
    <w:rsid w:val="00687935"/>
    <w:rsid w:val="006B5CD6"/>
    <w:rsid w:val="006C583E"/>
    <w:rsid w:val="006D02EA"/>
    <w:rsid w:val="006D41D0"/>
    <w:rsid w:val="006D4283"/>
    <w:rsid w:val="006E0108"/>
    <w:rsid w:val="006E31D6"/>
    <w:rsid w:val="00706A33"/>
    <w:rsid w:val="007203A3"/>
    <w:rsid w:val="0075603E"/>
    <w:rsid w:val="00784293"/>
    <w:rsid w:val="00795C39"/>
    <w:rsid w:val="007A631A"/>
    <w:rsid w:val="007B0B6E"/>
    <w:rsid w:val="007B2CCB"/>
    <w:rsid w:val="007C03B5"/>
    <w:rsid w:val="007E42B9"/>
    <w:rsid w:val="007E4897"/>
    <w:rsid w:val="007E7BED"/>
    <w:rsid w:val="007F3B6E"/>
    <w:rsid w:val="008069AB"/>
    <w:rsid w:val="0081409A"/>
    <w:rsid w:val="00820E66"/>
    <w:rsid w:val="00822C23"/>
    <w:rsid w:val="00840EE6"/>
    <w:rsid w:val="00847F2B"/>
    <w:rsid w:val="008605DE"/>
    <w:rsid w:val="00890616"/>
    <w:rsid w:val="008B22A1"/>
    <w:rsid w:val="008E1737"/>
    <w:rsid w:val="008E2E8C"/>
    <w:rsid w:val="0094284A"/>
    <w:rsid w:val="00955B48"/>
    <w:rsid w:val="009639F4"/>
    <w:rsid w:val="009A2EDC"/>
    <w:rsid w:val="009B18B4"/>
    <w:rsid w:val="009C65FC"/>
    <w:rsid w:val="009D0532"/>
    <w:rsid w:val="009D6559"/>
    <w:rsid w:val="009F4F11"/>
    <w:rsid w:val="00A0489B"/>
    <w:rsid w:val="00A30E4E"/>
    <w:rsid w:val="00A5462E"/>
    <w:rsid w:val="00A549DF"/>
    <w:rsid w:val="00A5619E"/>
    <w:rsid w:val="00A667DC"/>
    <w:rsid w:val="00A7377B"/>
    <w:rsid w:val="00A85839"/>
    <w:rsid w:val="00A94CC6"/>
    <w:rsid w:val="00AB4561"/>
    <w:rsid w:val="00AC453B"/>
    <w:rsid w:val="00AD33AA"/>
    <w:rsid w:val="00AE1DD3"/>
    <w:rsid w:val="00B139CF"/>
    <w:rsid w:val="00B207CB"/>
    <w:rsid w:val="00B47D06"/>
    <w:rsid w:val="00B54D43"/>
    <w:rsid w:val="00B6346A"/>
    <w:rsid w:val="00B65DF3"/>
    <w:rsid w:val="00B8132E"/>
    <w:rsid w:val="00B82FFE"/>
    <w:rsid w:val="00B86BF2"/>
    <w:rsid w:val="00C025B7"/>
    <w:rsid w:val="00C12DE5"/>
    <w:rsid w:val="00C224E4"/>
    <w:rsid w:val="00C25E74"/>
    <w:rsid w:val="00C414C8"/>
    <w:rsid w:val="00C52DA3"/>
    <w:rsid w:val="00C800A2"/>
    <w:rsid w:val="00C827F7"/>
    <w:rsid w:val="00C85112"/>
    <w:rsid w:val="00C90491"/>
    <w:rsid w:val="00CC2BCD"/>
    <w:rsid w:val="00CD0EA2"/>
    <w:rsid w:val="00D1643D"/>
    <w:rsid w:val="00D450BF"/>
    <w:rsid w:val="00D56DA5"/>
    <w:rsid w:val="00D75FAE"/>
    <w:rsid w:val="00D76947"/>
    <w:rsid w:val="00D771EA"/>
    <w:rsid w:val="00D855D3"/>
    <w:rsid w:val="00D975E3"/>
    <w:rsid w:val="00DB4B25"/>
    <w:rsid w:val="00DB728F"/>
    <w:rsid w:val="00DF17A2"/>
    <w:rsid w:val="00E15EE1"/>
    <w:rsid w:val="00E1695B"/>
    <w:rsid w:val="00E262E3"/>
    <w:rsid w:val="00E36343"/>
    <w:rsid w:val="00E550F2"/>
    <w:rsid w:val="00E6034C"/>
    <w:rsid w:val="00E82D5E"/>
    <w:rsid w:val="00EA6BD9"/>
    <w:rsid w:val="00EB60CA"/>
    <w:rsid w:val="00EC3738"/>
    <w:rsid w:val="00EC6FAA"/>
    <w:rsid w:val="00EE684E"/>
    <w:rsid w:val="00F11E82"/>
    <w:rsid w:val="00F40EAD"/>
    <w:rsid w:val="00F41CAA"/>
    <w:rsid w:val="00F44B08"/>
    <w:rsid w:val="00F510B5"/>
    <w:rsid w:val="00F57800"/>
    <w:rsid w:val="00F71E8B"/>
    <w:rsid w:val="00F77A39"/>
    <w:rsid w:val="00F81773"/>
    <w:rsid w:val="00F87682"/>
    <w:rsid w:val="00F93126"/>
    <w:rsid w:val="00FA4FB5"/>
    <w:rsid w:val="00FB0592"/>
    <w:rsid w:val="00FD2380"/>
    <w:rsid w:val="00FF5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1D8"/>
  <w15:chartTrackingRefBased/>
  <w15:docId w15:val="{9F04BADE-5B54-4799-A72A-A210DD9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F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5D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4A"/>
    <w:rPr>
      <w:color w:val="0000FF"/>
      <w:u w:val="single"/>
    </w:rPr>
  </w:style>
  <w:style w:type="character" w:customStyle="1" w:styleId="UnresolvedMention">
    <w:name w:val="Unresolved Mention"/>
    <w:basedOn w:val="DefaultParagraphFont"/>
    <w:uiPriority w:val="99"/>
    <w:semiHidden/>
    <w:unhideWhenUsed/>
    <w:rsid w:val="00150F05"/>
    <w:rPr>
      <w:color w:val="605E5C"/>
      <w:shd w:val="clear" w:color="auto" w:fill="E1DFDD"/>
    </w:rPr>
  </w:style>
  <w:style w:type="character" w:customStyle="1" w:styleId="Heading2Char">
    <w:name w:val="Heading 2 Char"/>
    <w:basedOn w:val="DefaultParagraphFont"/>
    <w:link w:val="Heading2"/>
    <w:uiPriority w:val="9"/>
    <w:rsid w:val="00150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F0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8768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9691F"/>
    <w:rPr>
      <w:color w:val="954F72" w:themeColor="followedHyperlink"/>
      <w:u w:val="single"/>
    </w:rPr>
  </w:style>
  <w:style w:type="paragraph" w:styleId="BalloonText">
    <w:name w:val="Balloon Text"/>
    <w:basedOn w:val="Normal"/>
    <w:link w:val="BalloonTextChar"/>
    <w:uiPriority w:val="99"/>
    <w:semiHidden/>
    <w:unhideWhenUsed/>
    <w:rsid w:val="0096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F4"/>
    <w:rPr>
      <w:rFonts w:ascii="Segoe UI" w:hAnsi="Segoe UI" w:cs="Segoe UI"/>
      <w:sz w:val="18"/>
      <w:szCs w:val="18"/>
    </w:rPr>
  </w:style>
  <w:style w:type="paragraph" w:styleId="TOCHeading">
    <w:name w:val="TOC Heading"/>
    <w:basedOn w:val="Heading1"/>
    <w:next w:val="Normal"/>
    <w:uiPriority w:val="39"/>
    <w:unhideWhenUsed/>
    <w:qFormat/>
    <w:rsid w:val="00485B18"/>
    <w:pPr>
      <w:outlineLvl w:val="9"/>
    </w:pPr>
    <w:rPr>
      <w:lang w:val="en-US"/>
    </w:rPr>
  </w:style>
  <w:style w:type="paragraph" w:styleId="TOC1">
    <w:name w:val="toc 1"/>
    <w:basedOn w:val="Normal"/>
    <w:next w:val="Normal"/>
    <w:autoRedefine/>
    <w:uiPriority w:val="39"/>
    <w:unhideWhenUsed/>
    <w:rsid w:val="00485B18"/>
    <w:pPr>
      <w:spacing w:after="100"/>
    </w:pPr>
  </w:style>
  <w:style w:type="paragraph" w:styleId="TOC2">
    <w:name w:val="toc 2"/>
    <w:basedOn w:val="Normal"/>
    <w:next w:val="Normal"/>
    <w:autoRedefine/>
    <w:uiPriority w:val="39"/>
    <w:unhideWhenUsed/>
    <w:rsid w:val="00485B18"/>
    <w:pPr>
      <w:spacing w:after="100"/>
      <w:ind w:left="220"/>
    </w:pPr>
  </w:style>
  <w:style w:type="paragraph" w:styleId="TOC3">
    <w:name w:val="toc 3"/>
    <w:basedOn w:val="Normal"/>
    <w:next w:val="Normal"/>
    <w:autoRedefine/>
    <w:uiPriority w:val="39"/>
    <w:unhideWhenUsed/>
    <w:rsid w:val="00485B18"/>
    <w:pPr>
      <w:spacing w:after="100"/>
      <w:ind w:left="440"/>
    </w:pPr>
  </w:style>
  <w:style w:type="paragraph" w:styleId="Title">
    <w:name w:val="Title"/>
    <w:basedOn w:val="Normal"/>
    <w:next w:val="Normal"/>
    <w:link w:val="TitleChar"/>
    <w:uiPriority w:val="10"/>
    <w:qFormat/>
    <w:rsid w:val="00485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B1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485B18"/>
    <w:pPr>
      <w:spacing w:after="200" w:line="240" w:lineRule="auto"/>
    </w:pPr>
    <w:rPr>
      <w:i/>
      <w:iCs/>
      <w:color w:val="44546A" w:themeColor="text2"/>
      <w:sz w:val="18"/>
      <w:szCs w:val="18"/>
    </w:rPr>
  </w:style>
  <w:style w:type="paragraph" w:styleId="ListParagraph">
    <w:name w:val="List Paragraph"/>
    <w:basedOn w:val="Normal"/>
    <w:uiPriority w:val="34"/>
    <w:qFormat/>
    <w:rsid w:val="00206863"/>
    <w:pPr>
      <w:ind w:left="720"/>
      <w:contextualSpacing/>
    </w:pPr>
  </w:style>
  <w:style w:type="paragraph" w:styleId="FootnoteText">
    <w:name w:val="footnote text"/>
    <w:basedOn w:val="Normal"/>
    <w:link w:val="FootnoteTextChar"/>
    <w:uiPriority w:val="99"/>
    <w:semiHidden/>
    <w:unhideWhenUsed/>
    <w:rsid w:val="00EA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D9"/>
    <w:rPr>
      <w:sz w:val="20"/>
      <w:szCs w:val="20"/>
    </w:rPr>
  </w:style>
  <w:style w:type="character" w:styleId="FootnoteReference">
    <w:name w:val="footnote reference"/>
    <w:basedOn w:val="DefaultParagraphFont"/>
    <w:uiPriority w:val="99"/>
    <w:semiHidden/>
    <w:unhideWhenUsed/>
    <w:rsid w:val="00EA6BD9"/>
    <w:rPr>
      <w:vertAlign w:val="superscript"/>
    </w:rPr>
  </w:style>
  <w:style w:type="character" w:customStyle="1" w:styleId="Heading4Char">
    <w:name w:val="Heading 4 Char"/>
    <w:basedOn w:val="DefaultParagraphFont"/>
    <w:link w:val="Heading4"/>
    <w:uiPriority w:val="9"/>
    <w:rsid w:val="00B65DF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4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D06"/>
  </w:style>
  <w:style w:type="paragraph" w:styleId="Footer">
    <w:name w:val="footer"/>
    <w:basedOn w:val="Normal"/>
    <w:link w:val="FooterChar"/>
    <w:uiPriority w:val="99"/>
    <w:unhideWhenUsed/>
    <w:rsid w:val="00B4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035">
      <w:bodyDiv w:val="1"/>
      <w:marLeft w:val="0"/>
      <w:marRight w:val="0"/>
      <w:marTop w:val="0"/>
      <w:marBottom w:val="0"/>
      <w:divBdr>
        <w:top w:val="none" w:sz="0" w:space="0" w:color="auto"/>
        <w:left w:val="none" w:sz="0" w:space="0" w:color="auto"/>
        <w:bottom w:val="none" w:sz="0" w:space="0" w:color="auto"/>
        <w:right w:val="none" w:sz="0" w:space="0" w:color="auto"/>
      </w:divBdr>
    </w:div>
    <w:div w:id="283582252">
      <w:bodyDiv w:val="1"/>
      <w:marLeft w:val="0"/>
      <w:marRight w:val="0"/>
      <w:marTop w:val="0"/>
      <w:marBottom w:val="0"/>
      <w:divBdr>
        <w:top w:val="none" w:sz="0" w:space="0" w:color="auto"/>
        <w:left w:val="none" w:sz="0" w:space="0" w:color="auto"/>
        <w:bottom w:val="none" w:sz="0" w:space="0" w:color="auto"/>
        <w:right w:val="none" w:sz="0" w:space="0" w:color="auto"/>
      </w:divBdr>
    </w:div>
    <w:div w:id="497234035">
      <w:bodyDiv w:val="1"/>
      <w:marLeft w:val="0"/>
      <w:marRight w:val="0"/>
      <w:marTop w:val="0"/>
      <w:marBottom w:val="0"/>
      <w:divBdr>
        <w:top w:val="none" w:sz="0" w:space="0" w:color="auto"/>
        <w:left w:val="none" w:sz="0" w:space="0" w:color="auto"/>
        <w:bottom w:val="none" w:sz="0" w:space="0" w:color="auto"/>
        <w:right w:val="none" w:sz="0" w:space="0" w:color="auto"/>
      </w:divBdr>
    </w:div>
    <w:div w:id="523788029">
      <w:bodyDiv w:val="1"/>
      <w:marLeft w:val="0"/>
      <w:marRight w:val="0"/>
      <w:marTop w:val="0"/>
      <w:marBottom w:val="0"/>
      <w:divBdr>
        <w:top w:val="none" w:sz="0" w:space="0" w:color="auto"/>
        <w:left w:val="none" w:sz="0" w:space="0" w:color="auto"/>
        <w:bottom w:val="none" w:sz="0" w:space="0" w:color="auto"/>
        <w:right w:val="none" w:sz="0" w:space="0" w:color="auto"/>
      </w:divBdr>
    </w:div>
    <w:div w:id="537015191">
      <w:bodyDiv w:val="1"/>
      <w:marLeft w:val="0"/>
      <w:marRight w:val="0"/>
      <w:marTop w:val="0"/>
      <w:marBottom w:val="0"/>
      <w:divBdr>
        <w:top w:val="none" w:sz="0" w:space="0" w:color="auto"/>
        <w:left w:val="none" w:sz="0" w:space="0" w:color="auto"/>
        <w:bottom w:val="none" w:sz="0" w:space="0" w:color="auto"/>
        <w:right w:val="none" w:sz="0" w:space="0" w:color="auto"/>
      </w:divBdr>
    </w:div>
    <w:div w:id="599795219">
      <w:bodyDiv w:val="1"/>
      <w:marLeft w:val="0"/>
      <w:marRight w:val="0"/>
      <w:marTop w:val="0"/>
      <w:marBottom w:val="0"/>
      <w:divBdr>
        <w:top w:val="none" w:sz="0" w:space="0" w:color="auto"/>
        <w:left w:val="none" w:sz="0" w:space="0" w:color="auto"/>
        <w:bottom w:val="none" w:sz="0" w:space="0" w:color="auto"/>
        <w:right w:val="none" w:sz="0" w:space="0" w:color="auto"/>
      </w:divBdr>
    </w:div>
    <w:div w:id="866480590">
      <w:bodyDiv w:val="1"/>
      <w:marLeft w:val="0"/>
      <w:marRight w:val="0"/>
      <w:marTop w:val="0"/>
      <w:marBottom w:val="0"/>
      <w:divBdr>
        <w:top w:val="none" w:sz="0" w:space="0" w:color="auto"/>
        <w:left w:val="none" w:sz="0" w:space="0" w:color="auto"/>
        <w:bottom w:val="none" w:sz="0" w:space="0" w:color="auto"/>
        <w:right w:val="none" w:sz="0" w:space="0" w:color="auto"/>
      </w:divBdr>
    </w:div>
    <w:div w:id="1173956668">
      <w:bodyDiv w:val="1"/>
      <w:marLeft w:val="0"/>
      <w:marRight w:val="0"/>
      <w:marTop w:val="0"/>
      <w:marBottom w:val="0"/>
      <w:divBdr>
        <w:top w:val="none" w:sz="0" w:space="0" w:color="auto"/>
        <w:left w:val="none" w:sz="0" w:space="0" w:color="auto"/>
        <w:bottom w:val="none" w:sz="0" w:space="0" w:color="auto"/>
        <w:right w:val="none" w:sz="0" w:space="0" w:color="auto"/>
      </w:divBdr>
    </w:div>
    <w:div w:id="15267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co.net/about_us/committees_and_groups/scufn/"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ebco.net/data_and_products/undersea_feature_names/documents/b6_ef_e4.1.0_2013_rev2017.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DDDB-0FCC-4D6F-899D-7A1CB35F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9392</Words>
  <Characters>53539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GNS Science</Company>
  <LinksUpToDate>false</LinksUpToDate>
  <CharactersWithSpaces>62806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Stagpoole</dc:creator>
  <cp:keywords/>
  <dc:description/>
  <cp:lastModifiedBy>YG</cp:lastModifiedBy>
  <cp:revision>2</cp:revision>
  <cp:lastPrinted>2020-06-08T21:12:00Z</cp:lastPrinted>
  <dcterms:created xsi:type="dcterms:W3CDTF">2021-06-07T11:57:00Z</dcterms:created>
  <dcterms:modified xsi:type="dcterms:W3CDTF">2021-06-07T11:57:00Z</dcterms:modified>
</cp:coreProperties>
</file>