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0" w:type="auto"/>
        <w:tblLayout w:type="fixed"/>
        <w:tblLook w:val="0000" w:firstRow="0" w:lastRow="0" w:firstColumn="0" w:lastColumn="0" w:noHBand="0" w:noVBand="0"/>
      </w:tblPr>
      <w:tblGrid>
        <w:gridCol w:w="4621"/>
        <w:gridCol w:w="4620"/>
      </w:tblGrid>
      <w:tr w:rsidR="003A3AC2" w14:paraId="03CFF1E6" w14:textId="77777777">
        <w:tc>
          <w:tcPr>
            <w:tcW w:w="4621" w:type="dxa"/>
            <w:shd w:val="clear" w:color="auto" w:fill="auto"/>
          </w:tcPr>
          <w:p w14:paraId="610B4437" w14:textId="77777777" w:rsidR="003A3AC2" w:rsidRDefault="006B3BCF">
            <w:pPr>
              <w:tabs>
                <w:tab w:val="left" w:pos="2820"/>
                <w:tab w:val="center" w:pos="4513"/>
              </w:tabs>
              <w:spacing w:after="120"/>
              <w:jc w:val="center"/>
              <w:rPr>
                <w:rFonts w:ascii="Times New Roman" w:hAnsi="Times New Roman" w:cs="Times New Roman"/>
                <w:b/>
                <w:szCs w:val="22"/>
                <w:lang w:val="en-NZ"/>
              </w:rPr>
            </w:pPr>
            <w:r>
              <w:rPr>
                <w:rFonts w:ascii="Times New Roman" w:hAnsi="Times New Roman" w:cs="Times New Roman"/>
                <w:b/>
                <w:szCs w:val="22"/>
                <w:lang w:val="en-NZ"/>
              </w:rPr>
              <w:t>INTERNATIONAL</w:t>
            </w:r>
          </w:p>
          <w:p w14:paraId="0844D2DE" w14:textId="77777777" w:rsidR="003A3AC2" w:rsidRDefault="006B3BCF">
            <w:pPr>
              <w:tabs>
                <w:tab w:val="center" w:pos="4513"/>
              </w:tabs>
              <w:spacing w:after="120"/>
              <w:jc w:val="center"/>
              <w:rPr>
                <w:rFonts w:ascii="Times New Roman" w:hAnsi="Times New Roman" w:cs="Times New Roman"/>
                <w:b/>
                <w:szCs w:val="22"/>
                <w:lang w:val="en-NZ"/>
              </w:rPr>
            </w:pPr>
            <w:r>
              <w:rPr>
                <w:rFonts w:ascii="Times New Roman" w:hAnsi="Times New Roman" w:cs="Times New Roman"/>
                <w:b/>
                <w:szCs w:val="22"/>
                <w:lang w:val="en-NZ"/>
              </w:rPr>
              <w:t>HYDROGRAPHIC</w:t>
            </w:r>
          </w:p>
          <w:p w14:paraId="535A3CCE" w14:textId="77777777" w:rsidR="003A3AC2" w:rsidRDefault="006B3BCF">
            <w:pPr>
              <w:tabs>
                <w:tab w:val="center" w:pos="4513"/>
              </w:tabs>
              <w:spacing w:after="120"/>
              <w:jc w:val="center"/>
              <w:rPr>
                <w:rFonts w:ascii="Times New Roman" w:hAnsi="Times New Roman" w:cs="Times New Roman"/>
                <w:b/>
                <w:szCs w:val="22"/>
                <w:lang w:val="en-NZ"/>
              </w:rPr>
            </w:pPr>
            <w:r>
              <w:rPr>
                <w:rFonts w:ascii="Times New Roman" w:hAnsi="Times New Roman" w:cs="Times New Roman"/>
                <w:b/>
                <w:szCs w:val="22"/>
                <w:lang w:val="en-NZ"/>
              </w:rPr>
              <w:t>ORGANIZATION</w:t>
            </w:r>
          </w:p>
          <w:p w14:paraId="47DB807B" w14:textId="77777777" w:rsidR="003A3AC2" w:rsidRDefault="003A3AC2">
            <w:pPr>
              <w:tabs>
                <w:tab w:val="center" w:pos="4513"/>
              </w:tabs>
              <w:spacing w:after="120"/>
              <w:jc w:val="center"/>
              <w:rPr>
                <w:rFonts w:ascii="Times New Roman" w:hAnsi="Times New Roman" w:cs="Times New Roman"/>
                <w:b/>
                <w:szCs w:val="22"/>
                <w:lang w:val="en-NZ"/>
              </w:rPr>
            </w:pPr>
          </w:p>
          <w:p w14:paraId="4ADCB9C3" w14:textId="77777777" w:rsidR="003A3AC2" w:rsidRDefault="006F3B60">
            <w:pPr>
              <w:tabs>
                <w:tab w:val="center" w:pos="4513"/>
              </w:tabs>
              <w:spacing w:after="120"/>
              <w:jc w:val="center"/>
              <w:rPr>
                <w:rFonts w:ascii="Times New Roman" w:hAnsi="Times New Roman" w:cs="Times New Roman"/>
                <w:b/>
                <w:szCs w:val="22"/>
                <w:lang w:val="en-NZ"/>
              </w:rPr>
            </w:pPr>
            <w:r>
              <w:rPr>
                <w:noProof/>
                <w:lang w:val="fr-FR" w:eastAsia="fr-FR"/>
              </w:rPr>
              <mc:AlternateContent>
                <mc:Choice Requires="wpg">
                  <w:drawing>
                    <wp:anchor distT="0" distB="0" distL="0" distR="0" simplePos="0" relativeHeight="251657728" behindDoc="0" locked="0" layoutInCell="1" allowOverlap="1" wp14:anchorId="45D5541E" wp14:editId="2408CA28">
                      <wp:simplePos x="0" y="0"/>
                      <wp:positionH relativeFrom="margin">
                        <wp:posOffset>689610</wp:posOffset>
                      </wp:positionH>
                      <wp:positionV relativeFrom="paragraph">
                        <wp:posOffset>240030</wp:posOffset>
                      </wp:positionV>
                      <wp:extent cx="1883410" cy="1887855"/>
                      <wp:effectExtent l="0" t="5080" r="3175" b="254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3410" cy="1887855"/>
                                <a:chOff x="1086" y="378"/>
                                <a:chExt cx="2966" cy="2974"/>
                              </a:xfrm>
                            </wpg:grpSpPr>
                            <pic:pic xmlns:pic="http://schemas.openxmlformats.org/drawingml/2006/picture">
                              <pic:nvPicPr>
                                <pic:cNvPr id="3"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565" y="379"/>
                                  <a:ext cx="1486" cy="1482"/>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pic:pic xmlns:pic="http://schemas.openxmlformats.org/drawingml/2006/picture">
                              <pic:nvPicPr>
                                <pic:cNvPr id="4"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86" y="1862"/>
                                  <a:ext cx="1479" cy="1488"/>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pic:pic xmlns:pic="http://schemas.openxmlformats.org/drawingml/2006/picture">
                              <pic:nvPicPr>
                                <pic:cNvPr id="5"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86" y="378"/>
                                  <a:ext cx="1479" cy="1483"/>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8073BB" id="Group 2" o:spid="_x0000_s1026" style="position:absolute;left:0;text-align:left;margin-left:54.3pt;margin-top:18.9pt;width:148.3pt;height:148.65pt;z-index:251657728;mso-wrap-distance-left:0;mso-wrap-distance-right:0;mso-position-horizontal-relative:margin" coordorigin="1086,378" coordsize="2966,29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565;top:379;width:1486;height:1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" strokecolor="gray">
                        <v:fill recolor="t" type="frame"/>
                        <v:stroke joinstyle="round"/>
                        <v:imagedata r:id="rId11" o:title=""/>
                      </v:shape>
                      <v:shape id="Picture 4" o:spid="_x0000_s1028" type="#_x0000_t75" style="position:absolute;left:1086;top:1862;width:1479;height: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" strokecolor="gray">
                        <v:fill recolor="t" type="frame"/>
                        <v:stroke joinstyle="round"/>
                        <v:imagedata r:id="rId12" o:title=""/>
                      </v:shape>
                      <v:shape id="Picture 5" o:spid="_x0000_s1029" type="#_x0000_t75" style="position:absolute;left:1086;top:378;width:1479;height:1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" strokecolor="gray">
                        <v:fill recolor="t" type="frame"/>
                        <v:stroke joinstyle="round"/>
                        <v:imagedata r:id="rId13" o:title=""/>
                      </v:shape>
                      <w10:wrap anchorx="margin"/>
                    </v:group>
                  </w:pict>
                </mc:Fallback>
              </mc:AlternateContent>
            </w:r>
          </w:p>
          <w:p w14:paraId="10CF47D5" w14:textId="77777777" w:rsidR="003A3AC2" w:rsidRDefault="003A3AC2">
            <w:pPr>
              <w:tabs>
                <w:tab w:val="center" w:pos="4513"/>
              </w:tabs>
              <w:spacing w:after="120"/>
              <w:jc w:val="center"/>
              <w:rPr>
                <w:rFonts w:ascii="Times New Roman" w:hAnsi="Times New Roman" w:cs="Times New Roman"/>
                <w:b/>
                <w:szCs w:val="22"/>
                <w:lang w:val="en-NZ"/>
              </w:rPr>
            </w:pPr>
          </w:p>
        </w:tc>
        <w:tc>
          <w:tcPr>
            <w:tcW w:w="4620" w:type="dxa"/>
            <w:shd w:val="clear" w:color="auto" w:fill="auto"/>
          </w:tcPr>
          <w:p w14:paraId="7B036F9F" w14:textId="77777777" w:rsidR="003A3AC2" w:rsidRDefault="006B3BCF">
            <w:pPr>
              <w:tabs>
                <w:tab w:val="center" w:pos="4513"/>
              </w:tabs>
              <w:spacing w:after="120"/>
              <w:jc w:val="center"/>
              <w:rPr>
                <w:rFonts w:ascii="Times New Roman" w:hAnsi="Times New Roman" w:cs="Times New Roman"/>
                <w:b/>
                <w:szCs w:val="22"/>
                <w:lang w:val="en-NZ"/>
              </w:rPr>
            </w:pPr>
            <w:r>
              <w:rPr>
                <w:rFonts w:ascii="Times New Roman" w:hAnsi="Times New Roman" w:cs="Times New Roman"/>
                <w:b/>
                <w:szCs w:val="22"/>
                <w:lang w:val="en-NZ"/>
              </w:rPr>
              <w:t>INTERGOVERNMENTAL</w:t>
            </w:r>
          </w:p>
          <w:p w14:paraId="4DDE1E46" w14:textId="77777777" w:rsidR="003A3AC2" w:rsidRDefault="006B3BCF">
            <w:pPr>
              <w:tabs>
                <w:tab w:val="center" w:pos="4513"/>
              </w:tabs>
              <w:spacing w:after="120"/>
              <w:jc w:val="center"/>
              <w:rPr>
                <w:rFonts w:ascii="Times New Roman" w:hAnsi="Times New Roman" w:cs="Times New Roman"/>
                <w:b/>
                <w:szCs w:val="22"/>
                <w:lang w:val="en-NZ"/>
              </w:rPr>
            </w:pPr>
            <w:r>
              <w:rPr>
                <w:rFonts w:ascii="Times New Roman" w:hAnsi="Times New Roman" w:cs="Times New Roman"/>
                <w:b/>
                <w:szCs w:val="22"/>
                <w:lang w:val="en-NZ"/>
              </w:rPr>
              <w:t>OCEANOGRAPHIC</w:t>
            </w:r>
          </w:p>
          <w:p w14:paraId="5D3C327A" w14:textId="77777777" w:rsidR="003A3AC2" w:rsidRDefault="006B3BCF">
            <w:pPr>
              <w:tabs>
                <w:tab w:val="center" w:pos="4513"/>
              </w:tabs>
              <w:spacing w:after="120"/>
              <w:jc w:val="center"/>
              <w:rPr>
                <w:rFonts w:ascii="Times New Roman" w:hAnsi="Times New Roman" w:cs="Times New Roman"/>
                <w:b/>
                <w:szCs w:val="22"/>
                <w:lang w:val="en-NZ"/>
              </w:rPr>
            </w:pPr>
            <w:r>
              <w:rPr>
                <w:rFonts w:ascii="Times New Roman" w:hAnsi="Times New Roman" w:cs="Times New Roman"/>
                <w:b/>
                <w:szCs w:val="22"/>
                <w:lang w:val="en-NZ"/>
              </w:rPr>
              <w:t>COMMISSION (of UNESCO)</w:t>
            </w:r>
          </w:p>
          <w:p w14:paraId="6969645C" w14:textId="77777777" w:rsidR="003A3AC2" w:rsidRDefault="003A3AC2">
            <w:pPr>
              <w:tabs>
                <w:tab w:val="center" w:pos="4513"/>
              </w:tabs>
              <w:spacing w:after="120"/>
              <w:jc w:val="center"/>
              <w:rPr>
                <w:rFonts w:ascii="Times New Roman" w:hAnsi="Times New Roman" w:cs="Times New Roman"/>
                <w:b/>
                <w:szCs w:val="22"/>
                <w:lang w:val="en-NZ"/>
              </w:rPr>
            </w:pPr>
          </w:p>
          <w:p w14:paraId="0B3C08CC" w14:textId="77777777" w:rsidR="003A3AC2" w:rsidRDefault="003A3AC2">
            <w:pPr>
              <w:tabs>
                <w:tab w:val="center" w:pos="4513"/>
              </w:tabs>
              <w:spacing w:after="120"/>
              <w:jc w:val="center"/>
              <w:rPr>
                <w:rFonts w:ascii="Times New Roman" w:hAnsi="Times New Roman" w:cs="Times New Roman"/>
                <w:b/>
                <w:szCs w:val="22"/>
                <w:lang w:val="en-NZ"/>
              </w:rPr>
            </w:pPr>
          </w:p>
          <w:p w14:paraId="192A38C1" w14:textId="77777777" w:rsidR="003A3AC2" w:rsidRDefault="003811C8">
            <w:pPr>
              <w:tabs>
                <w:tab w:val="center" w:pos="4513"/>
              </w:tabs>
              <w:spacing w:after="120"/>
              <w:jc w:val="center"/>
            </w:pPr>
            <w:r>
              <w:rPr>
                <w:rFonts w:ascii="Times New Roman" w:hAnsi="Times New Roman" w:cs="Times New Roman"/>
                <w:b/>
                <w:noProof/>
                <w:szCs w:val="22"/>
                <w:lang w:val="fr-FR" w:eastAsia="fr-FR"/>
              </w:rPr>
              <w:drawing>
                <wp:anchor distT="0" distB="0" distL="114300" distR="114300" simplePos="0" relativeHeight="251658752" behindDoc="0" locked="0" layoutInCell="1" allowOverlap="1" wp14:anchorId="00403069" wp14:editId="398DD162">
                  <wp:simplePos x="0" y="0"/>
                  <wp:positionH relativeFrom="column">
                    <wp:posOffset>411480</wp:posOffset>
                  </wp:positionH>
                  <wp:positionV relativeFrom="paragraph">
                    <wp:posOffset>67945</wp:posOffset>
                  </wp:positionV>
                  <wp:extent cx="1862431" cy="17526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862431" cy="175260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p>
        </w:tc>
      </w:tr>
    </w:tbl>
    <w:p w14:paraId="5B7FB75B" w14:textId="77777777" w:rsidR="003A3AC2" w:rsidRDefault="003A3AC2">
      <w:pPr>
        <w:tabs>
          <w:tab w:val="center" w:pos="4513"/>
        </w:tabs>
        <w:spacing w:after="120"/>
        <w:rPr>
          <w:rFonts w:ascii="Times New Roman" w:hAnsi="Times New Roman" w:cs="Times New Roman"/>
          <w:b/>
          <w:szCs w:val="22"/>
          <w:lang w:val="en-NZ"/>
        </w:rPr>
      </w:pPr>
    </w:p>
    <w:p w14:paraId="4DA9FDBE" w14:textId="77777777" w:rsidR="003A3AC2" w:rsidRDefault="003A3AC2">
      <w:pPr>
        <w:tabs>
          <w:tab w:val="center" w:pos="4513"/>
        </w:tabs>
        <w:spacing w:after="120"/>
        <w:rPr>
          <w:rFonts w:ascii="Times New Roman" w:hAnsi="Times New Roman" w:cs="Times New Roman"/>
          <w:b/>
          <w:szCs w:val="22"/>
          <w:lang w:val="en-NZ"/>
        </w:rPr>
      </w:pPr>
    </w:p>
    <w:p w14:paraId="0D783A24" w14:textId="77777777" w:rsidR="003A3AC2" w:rsidRDefault="003A3AC2">
      <w:pPr>
        <w:tabs>
          <w:tab w:val="center" w:pos="4513"/>
        </w:tabs>
        <w:spacing w:after="120"/>
        <w:jc w:val="center"/>
        <w:rPr>
          <w:rFonts w:ascii="Times New Roman" w:hAnsi="Times New Roman" w:cs="Times New Roman"/>
          <w:b/>
          <w:szCs w:val="22"/>
          <w:lang w:val="en-NZ"/>
        </w:rPr>
      </w:pPr>
    </w:p>
    <w:p w14:paraId="585B41EE" w14:textId="77777777" w:rsidR="003A3AC2" w:rsidRDefault="003A3AC2">
      <w:pPr>
        <w:tabs>
          <w:tab w:val="center" w:pos="4513"/>
        </w:tabs>
        <w:spacing w:after="120"/>
        <w:rPr>
          <w:rFonts w:ascii="Times New Roman" w:hAnsi="Times New Roman" w:cs="Times New Roman"/>
          <w:b/>
          <w:szCs w:val="22"/>
          <w:lang w:val="en-NZ"/>
        </w:rPr>
      </w:pPr>
    </w:p>
    <w:p w14:paraId="3FFD32E9" w14:textId="77777777" w:rsidR="003A3AC2" w:rsidRDefault="003A3AC2">
      <w:pPr>
        <w:tabs>
          <w:tab w:val="center" w:pos="4513"/>
        </w:tabs>
        <w:spacing w:after="120"/>
        <w:rPr>
          <w:rFonts w:ascii="Times New Roman" w:hAnsi="Times New Roman" w:cs="Times New Roman"/>
          <w:b/>
          <w:szCs w:val="22"/>
          <w:lang w:val="en-NZ"/>
        </w:rPr>
      </w:pPr>
    </w:p>
    <w:p w14:paraId="6F96DA40" w14:textId="77777777" w:rsidR="003A3AC2" w:rsidRDefault="003A3AC2">
      <w:pPr>
        <w:tabs>
          <w:tab w:val="center" w:pos="4513"/>
        </w:tabs>
        <w:spacing w:after="120"/>
        <w:rPr>
          <w:rFonts w:ascii="Times New Roman" w:hAnsi="Times New Roman" w:cs="Times New Roman"/>
          <w:b/>
          <w:szCs w:val="22"/>
          <w:lang w:val="en-NZ"/>
        </w:rPr>
      </w:pPr>
    </w:p>
    <w:p w14:paraId="093FBFA4" w14:textId="77777777" w:rsidR="003A3AC2" w:rsidRDefault="003A3AC2">
      <w:pPr>
        <w:tabs>
          <w:tab w:val="center" w:pos="4513"/>
        </w:tabs>
        <w:spacing w:after="120"/>
        <w:rPr>
          <w:rFonts w:ascii="Times New Roman" w:hAnsi="Times New Roman" w:cs="Times New Roman"/>
          <w:b/>
          <w:szCs w:val="22"/>
          <w:lang w:val="en-NZ"/>
        </w:rPr>
      </w:pPr>
    </w:p>
    <w:p w14:paraId="6DA7A9C0" w14:textId="77777777" w:rsidR="003A3AC2" w:rsidRDefault="003A3AC2">
      <w:pPr>
        <w:tabs>
          <w:tab w:val="center" w:pos="4513"/>
        </w:tabs>
        <w:spacing w:after="120"/>
        <w:rPr>
          <w:rFonts w:ascii="Times New Roman" w:hAnsi="Times New Roman" w:cs="Times New Roman"/>
          <w:b/>
          <w:szCs w:val="22"/>
          <w:lang w:val="en-NZ"/>
        </w:rPr>
      </w:pPr>
    </w:p>
    <w:p w14:paraId="54282D46" w14:textId="77777777" w:rsidR="003A3AC2" w:rsidRPr="002C767B" w:rsidRDefault="003A3AC2">
      <w:pPr>
        <w:tabs>
          <w:tab w:val="center" w:pos="4513"/>
        </w:tabs>
        <w:spacing w:after="120"/>
        <w:rPr>
          <w:rFonts w:ascii="Times New Roman" w:hAnsi="Times New Roman" w:cs="Times New Roman"/>
          <w:b/>
          <w:szCs w:val="22"/>
          <w:lang w:val="en-NZ"/>
        </w:rPr>
      </w:pPr>
    </w:p>
    <w:p w14:paraId="245DC075" w14:textId="77777777" w:rsidR="00CE749C" w:rsidRDefault="00CE749C">
      <w:pPr>
        <w:tabs>
          <w:tab w:val="center" w:pos="4513"/>
        </w:tabs>
        <w:spacing w:after="120"/>
        <w:jc w:val="center"/>
        <w:rPr>
          <w:rFonts w:ascii="Times New Roman" w:hAnsi="Times New Roman" w:cs="Times New Roman"/>
          <w:b/>
          <w:szCs w:val="22"/>
          <w:lang w:val="en-NZ"/>
        </w:rPr>
      </w:pPr>
    </w:p>
    <w:p w14:paraId="3BACFCCE" w14:textId="322F3F06" w:rsidR="00C55D57" w:rsidRPr="002C767B" w:rsidRDefault="00C55D57">
      <w:pPr>
        <w:tabs>
          <w:tab w:val="center" w:pos="4513"/>
        </w:tabs>
        <w:spacing w:after="120"/>
        <w:jc w:val="center"/>
        <w:rPr>
          <w:rFonts w:ascii="Times New Roman" w:hAnsi="Times New Roman" w:cs="Times New Roman"/>
          <w:b/>
          <w:szCs w:val="22"/>
          <w:lang w:val="en-NZ"/>
        </w:rPr>
      </w:pPr>
      <w:r w:rsidRPr="002C767B">
        <w:rPr>
          <w:rFonts w:ascii="Times New Roman" w:hAnsi="Times New Roman" w:cs="Times New Roman"/>
          <w:b/>
          <w:szCs w:val="22"/>
          <w:lang w:val="en-NZ"/>
        </w:rPr>
        <w:t>SCUFN-3</w:t>
      </w:r>
      <w:r w:rsidR="00892D9F">
        <w:rPr>
          <w:rFonts w:ascii="Times New Roman" w:hAnsi="Times New Roman" w:cs="Times New Roman"/>
          <w:b/>
          <w:szCs w:val="22"/>
          <w:lang w:val="en-NZ"/>
        </w:rPr>
        <w:t>6</w:t>
      </w:r>
    </w:p>
    <w:p w14:paraId="0AFA40C0" w14:textId="77777777" w:rsidR="00F83613" w:rsidRDefault="00F83613">
      <w:pPr>
        <w:tabs>
          <w:tab w:val="center" w:pos="4513"/>
        </w:tabs>
        <w:spacing w:after="120"/>
        <w:jc w:val="center"/>
        <w:rPr>
          <w:rFonts w:ascii="Times New Roman" w:hAnsi="Times New Roman" w:cs="Times New Roman"/>
          <w:b/>
          <w:bCs/>
          <w:szCs w:val="22"/>
          <w:lang w:val="en-US"/>
        </w:rPr>
      </w:pPr>
    </w:p>
    <w:p w14:paraId="4EBCEC8F" w14:textId="263BFAF4" w:rsidR="00892D9F" w:rsidRDefault="00892D9F">
      <w:pPr>
        <w:tabs>
          <w:tab w:val="center" w:pos="4513"/>
        </w:tabs>
        <w:spacing w:after="120"/>
        <w:jc w:val="center"/>
        <w:rPr>
          <w:rFonts w:ascii="Times New Roman" w:hAnsi="Times New Roman" w:cs="Times New Roman"/>
          <w:b/>
          <w:szCs w:val="22"/>
          <w:lang w:val="en-NZ"/>
        </w:rPr>
      </w:pPr>
      <w:r>
        <w:rPr>
          <w:rFonts w:ascii="Times New Roman" w:hAnsi="Times New Roman" w:cs="Times New Roman"/>
          <w:b/>
          <w:szCs w:val="22"/>
          <w:lang w:val="en-NZ"/>
        </w:rPr>
        <w:t>Wollongong, Australia</w:t>
      </w:r>
    </w:p>
    <w:p w14:paraId="6617361C" w14:textId="2F822167" w:rsidR="00892D9F" w:rsidRDefault="00892D9F">
      <w:pPr>
        <w:tabs>
          <w:tab w:val="center" w:pos="4513"/>
        </w:tabs>
        <w:spacing w:after="120"/>
        <w:jc w:val="center"/>
        <w:rPr>
          <w:rFonts w:ascii="Times New Roman" w:hAnsi="Times New Roman" w:cs="Times New Roman"/>
          <w:b/>
          <w:bCs/>
          <w:szCs w:val="22"/>
          <w:lang w:val="en-US"/>
        </w:rPr>
      </w:pPr>
      <w:r>
        <w:rPr>
          <w:rFonts w:ascii="Times New Roman" w:hAnsi="Times New Roman" w:cs="Times New Roman"/>
          <w:b/>
          <w:szCs w:val="22"/>
          <w:lang w:val="en-NZ"/>
        </w:rPr>
        <w:t>6 - 10</w:t>
      </w:r>
      <w:r w:rsidRPr="00795DAC">
        <w:rPr>
          <w:rFonts w:ascii="Times New Roman" w:hAnsi="Times New Roman" w:cs="Times New Roman"/>
          <w:b/>
          <w:szCs w:val="22"/>
          <w:lang w:val="en-NZ"/>
        </w:rPr>
        <w:t xml:space="preserve"> November 202</w:t>
      </w:r>
      <w:r>
        <w:rPr>
          <w:rFonts w:ascii="Times New Roman" w:hAnsi="Times New Roman" w:cs="Times New Roman"/>
          <w:b/>
          <w:szCs w:val="22"/>
          <w:lang w:val="en-NZ"/>
        </w:rPr>
        <w:t>3</w:t>
      </w:r>
    </w:p>
    <w:p w14:paraId="1425C059" w14:textId="77777777" w:rsidR="00F83613" w:rsidRPr="002C767B" w:rsidRDefault="00F83613">
      <w:pPr>
        <w:tabs>
          <w:tab w:val="center" w:pos="4513"/>
        </w:tabs>
        <w:spacing w:after="120"/>
        <w:jc w:val="center"/>
        <w:rPr>
          <w:rFonts w:ascii="Times New Roman" w:hAnsi="Times New Roman" w:cs="Times New Roman"/>
          <w:b/>
          <w:szCs w:val="22"/>
          <w:lang w:val="en-NZ"/>
        </w:rPr>
      </w:pPr>
    </w:p>
    <w:p w14:paraId="0750DD38" w14:textId="77777777" w:rsidR="003A3AC2" w:rsidRPr="00413A95" w:rsidRDefault="003A3AC2">
      <w:pPr>
        <w:tabs>
          <w:tab w:val="center" w:pos="4513"/>
        </w:tabs>
        <w:spacing w:after="120"/>
        <w:jc w:val="center"/>
        <w:rPr>
          <w:rFonts w:ascii="Times New Roman" w:hAnsi="Times New Roman" w:cs="Times New Roman"/>
          <w:b/>
          <w:szCs w:val="22"/>
        </w:rPr>
      </w:pPr>
    </w:p>
    <w:p w14:paraId="44435A60" w14:textId="77777777" w:rsidR="003A3AC2" w:rsidRPr="00413A95" w:rsidRDefault="003A3AC2">
      <w:pPr>
        <w:tabs>
          <w:tab w:val="center" w:pos="4513"/>
        </w:tabs>
        <w:spacing w:after="120"/>
        <w:jc w:val="center"/>
        <w:rPr>
          <w:rFonts w:ascii="Times New Roman" w:hAnsi="Times New Roman" w:cs="Times New Roman"/>
          <w:b/>
          <w:szCs w:val="22"/>
        </w:rPr>
      </w:pPr>
    </w:p>
    <w:p w14:paraId="66EEF515" w14:textId="6D7F5A26" w:rsidR="003A3AC2" w:rsidRDefault="006B3BCF">
      <w:pPr>
        <w:tabs>
          <w:tab w:val="center" w:pos="4513"/>
        </w:tabs>
        <w:spacing w:after="120"/>
        <w:jc w:val="center"/>
        <w:rPr>
          <w:rFonts w:ascii="Times New Roman" w:hAnsi="Times New Roman" w:cs="Times New Roman"/>
          <w:b/>
          <w:szCs w:val="22"/>
          <w:lang w:val="en-NZ"/>
        </w:rPr>
      </w:pPr>
      <w:r>
        <w:rPr>
          <w:rFonts w:ascii="Times New Roman" w:hAnsi="Times New Roman" w:cs="Times New Roman"/>
          <w:b/>
          <w:szCs w:val="22"/>
          <w:lang w:val="en-NZ"/>
        </w:rPr>
        <w:t>SUMMARY REPORT</w:t>
      </w:r>
    </w:p>
    <w:p w14:paraId="783D0928" w14:textId="77777777" w:rsidR="003A3AC2" w:rsidRDefault="003A3AC2">
      <w:pPr>
        <w:tabs>
          <w:tab w:val="center" w:pos="4513"/>
        </w:tabs>
        <w:spacing w:after="120"/>
        <w:jc w:val="center"/>
        <w:rPr>
          <w:rFonts w:ascii="Times New Roman" w:hAnsi="Times New Roman" w:cs="Times New Roman"/>
          <w:b/>
          <w:szCs w:val="22"/>
          <w:lang w:val="en-NZ"/>
        </w:rPr>
      </w:pPr>
    </w:p>
    <w:p w14:paraId="58953E43" w14:textId="77777777" w:rsidR="003A3AC2" w:rsidRDefault="003A3AC2">
      <w:pPr>
        <w:pageBreakBefore/>
        <w:tabs>
          <w:tab w:val="center" w:pos="4513"/>
        </w:tabs>
        <w:spacing w:after="120"/>
        <w:rPr>
          <w:rFonts w:ascii="Times New Roman" w:hAnsi="Times New Roman" w:cs="Times New Roman"/>
          <w:b/>
          <w:szCs w:val="22"/>
          <w:lang w:val="en-NZ"/>
        </w:rPr>
      </w:pPr>
    </w:p>
    <w:p w14:paraId="70827E8F" w14:textId="77777777" w:rsidR="003A3AC2" w:rsidRPr="00D25113" w:rsidRDefault="003A3AC2">
      <w:pPr>
        <w:tabs>
          <w:tab w:val="center" w:pos="4513"/>
        </w:tabs>
        <w:spacing w:after="120"/>
        <w:rPr>
          <w:rFonts w:ascii="Times New Roman" w:hAnsi="Times New Roman" w:cs="Times New Roman"/>
          <w:b/>
          <w:szCs w:val="22"/>
          <w:lang w:val="en-NZ"/>
        </w:rPr>
      </w:pPr>
    </w:p>
    <w:p w14:paraId="593E1534" w14:textId="77777777" w:rsidR="003A3AC2" w:rsidRPr="00D25113" w:rsidRDefault="003A3AC2">
      <w:pPr>
        <w:tabs>
          <w:tab w:val="center" w:pos="4513"/>
        </w:tabs>
        <w:spacing w:after="120"/>
        <w:rPr>
          <w:rFonts w:ascii="Times New Roman" w:hAnsi="Times New Roman" w:cs="Times New Roman"/>
          <w:b/>
          <w:szCs w:val="22"/>
          <w:lang w:val="en-NZ"/>
        </w:rPr>
      </w:pPr>
    </w:p>
    <w:p w14:paraId="3DC06367" w14:textId="77777777" w:rsidR="003A3AC2" w:rsidRPr="00D25113" w:rsidRDefault="003A3AC2">
      <w:pPr>
        <w:tabs>
          <w:tab w:val="center" w:pos="4513"/>
        </w:tabs>
        <w:spacing w:after="120"/>
        <w:rPr>
          <w:rFonts w:ascii="Times New Roman" w:hAnsi="Times New Roman" w:cs="Times New Roman"/>
          <w:b/>
          <w:szCs w:val="22"/>
          <w:lang w:val="en-NZ"/>
        </w:rPr>
      </w:pPr>
    </w:p>
    <w:p w14:paraId="18B23565" w14:textId="77777777" w:rsidR="003A3AC2" w:rsidRPr="00D25113" w:rsidRDefault="006B3BCF">
      <w:pPr>
        <w:tabs>
          <w:tab w:val="center" w:pos="4513"/>
        </w:tabs>
        <w:spacing w:after="120"/>
        <w:jc w:val="center"/>
        <w:rPr>
          <w:rFonts w:ascii="Times New Roman" w:hAnsi="Times New Roman" w:cs="Times New Roman"/>
          <w:b/>
          <w:szCs w:val="22"/>
          <w:lang w:val="en-NZ"/>
        </w:rPr>
      </w:pPr>
      <w:r w:rsidRPr="00575EAA">
        <w:rPr>
          <w:rFonts w:ascii="Times New Roman" w:hAnsi="Times New Roman" w:cs="Times New Roman"/>
          <w:b/>
          <w:szCs w:val="22"/>
          <w:lang w:val="en-NZ"/>
        </w:rPr>
        <w:t>Page intentionally left blank</w:t>
      </w:r>
    </w:p>
    <w:p w14:paraId="07B72868" w14:textId="77777777" w:rsidR="003A3AC2" w:rsidRPr="00D25113" w:rsidRDefault="003A3AC2">
      <w:pPr>
        <w:tabs>
          <w:tab w:val="center" w:pos="4513"/>
        </w:tabs>
        <w:spacing w:after="120"/>
        <w:rPr>
          <w:rFonts w:ascii="Times New Roman" w:hAnsi="Times New Roman" w:cs="Times New Roman"/>
          <w:b/>
          <w:szCs w:val="22"/>
          <w:lang w:val="en-NZ"/>
        </w:rPr>
      </w:pPr>
    </w:p>
    <w:p w14:paraId="1895C08D" w14:textId="77777777" w:rsidR="003A3AC2" w:rsidRPr="00D25113" w:rsidRDefault="003A3AC2">
      <w:pPr>
        <w:tabs>
          <w:tab w:val="center" w:pos="4513"/>
        </w:tabs>
        <w:spacing w:after="120"/>
        <w:rPr>
          <w:rFonts w:ascii="Times New Roman" w:hAnsi="Times New Roman" w:cs="Times New Roman"/>
          <w:b/>
          <w:szCs w:val="22"/>
          <w:lang w:val="en-NZ"/>
        </w:rPr>
      </w:pPr>
    </w:p>
    <w:p w14:paraId="44089F7D" w14:textId="77777777" w:rsidR="003A3AC2" w:rsidRPr="00D25113" w:rsidRDefault="003A3AC2">
      <w:pPr>
        <w:tabs>
          <w:tab w:val="center" w:pos="4513"/>
        </w:tabs>
        <w:spacing w:after="120"/>
        <w:rPr>
          <w:rFonts w:ascii="Times New Roman" w:hAnsi="Times New Roman" w:cs="Times New Roman"/>
          <w:b/>
          <w:szCs w:val="22"/>
          <w:lang w:val="en-NZ"/>
        </w:rPr>
      </w:pPr>
    </w:p>
    <w:p w14:paraId="19DB5614" w14:textId="77777777" w:rsidR="00E95100" w:rsidRPr="00575EAA" w:rsidRDefault="00E95100">
      <w:pPr>
        <w:widowControl/>
        <w:suppressAutoHyphens w:val="0"/>
        <w:jc w:val="left"/>
        <w:rPr>
          <w:rFonts w:ascii="Times New Roman" w:hAnsi="Times New Roman" w:cs="Times New Roman"/>
          <w:b/>
          <w:bCs/>
          <w:szCs w:val="22"/>
          <w:lang w:val="en-NZ"/>
        </w:rPr>
      </w:pPr>
      <w:r w:rsidRPr="00575EAA">
        <w:rPr>
          <w:rFonts w:ascii="Times New Roman" w:hAnsi="Times New Roman" w:cs="Times New Roman"/>
          <w:b/>
          <w:bCs/>
          <w:szCs w:val="22"/>
          <w:lang w:val="en-NZ"/>
        </w:rPr>
        <w:br w:type="page"/>
      </w:r>
    </w:p>
    <w:p w14:paraId="0E8204AD" w14:textId="0C0BF8A5" w:rsidR="003A3AC2" w:rsidRPr="005C2487" w:rsidRDefault="006B3BCF">
      <w:pPr>
        <w:pageBreakBefore/>
        <w:tabs>
          <w:tab w:val="center" w:pos="4513"/>
        </w:tabs>
        <w:spacing w:after="120"/>
        <w:jc w:val="center"/>
        <w:rPr>
          <w:rFonts w:ascii="Times New Roman" w:hAnsi="Times New Roman" w:cs="Times New Roman"/>
          <w:b/>
          <w:bCs/>
          <w:szCs w:val="22"/>
        </w:rPr>
      </w:pPr>
      <w:r w:rsidRPr="005C2487">
        <w:rPr>
          <w:rFonts w:ascii="Times New Roman" w:hAnsi="Times New Roman" w:cs="Times New Roman"/>
          <w:b/>
          <w:bCs/>
          <w:szCs w:val="22"/>
        </w:rPr>
        <w:lastRenderedPageBreak/>
        <w:t>3</w:t>
      </w:r>
      <w:r w:rsidR="004724B9">
        <w:rPr>
          <w:rFonts w:ascii="Times New Roman" w:hAnsi="Times New Roman" w:cs="Times New Roman"/>
          <w:b/>
          <w:bCs/>
          <w:szCs w:val="22"/>
        </w:rPr>
        <w:t>6</w:t>
      </w:r>
      <w:r w:rsidR="008300FA" w:rsidRPr="005C2487">
        <w:rPr>
          <w:rFonts w:ascii="Times New Roman" w:hAnsi="Times New Roman" w:cs="Times New Roman"/>
          <w:b/>
          <w:bCs/>
          <w:szCs w:val="22"/>
          <w:vertAlign w:val="superscript"/>
        </w:rPr>
        <w:t>th</w:t>
      </w:r>
      <w:r w:rsidRPr="005C2487">
        <w:rPr>
          <w:rFonts w:ascii="Times New Roman" w:hAnsi="Times New Roman" w:cs="Times New Roman"/>
          <w:b/>
          <w:bCs/>
          <w:szCs w:val="22"/>
        </w:rPr>
        <w:t xml:space="preserve"> SCUFN MEETING</w:t>
      </w:r>
    </w:p>
    <w:p w14:paraId="1182DEF9" w14:textId="77777777" w:rsidR="003A3AC2" w:rsidRPr="005C2487" w:rsidRDefault="003A3AC2">
      <w:pPr>
        <w:spacing w:after="120"/>
        <w:jc w:val="center"/>
        <w:rPr>
          <w:rFonts w:ascii="Times New Roman" w:hAnsi="Times New Roman" w:cs="Times New Roman"/>
          <w:bCs/>
          <w:szCs w:val="22"/>
        </w:rPr>
      </w:pPr>
    </w:p>
    <w:p w14:paraId="64B0B53F" w14:textId="49B25997" w:rsidR="003A3AC2" w:rsidRPr="005C2487" w:rsidRDefault="006B3BCF">
      <w:pPr>
        <w:spacing w:after="120"/>
        <w:jc w:val="center"/>
        <w:rPr>
          <w:rFonts w:ascii="Times New Roman" w:hAnsi="Times New Roman" w:cs="Times New Roman"/>
          <w:color w:val="33CCCC"/>
          <w:szCs w:val="22"/>
        </w:rPr>
      </w:pPr>
      <w:r w:rsidRPr="005C2487">
        <w:rPr>
          <w:rFonts w:ascii="Times New Roman" w:hAnsi="Times New Roman" w:cs="Times New Roman"/>
          <w:b/>
          <w:bCs/>
          <w:szCs w:val="22"/>
        </w:rPr>
        <w:t>SUMMARY REPORT</w:t>
      </w:r>
    </w:p>
    <w:p w14:paraId="6A2613F7" w14:textId="77777777" w:rsidR="003A3AC2" w:rsidRPr="005C2487" w:rsidRDefault="003A3AC2">
      <w:pPr>
        <w:spacing w:after="120"/>
        <w:jc w:val="center"/>
        <w:rPr>
          <w:rFonts w:ascii="Times New Roman" w:hAnsi="Times New Roman" w:cs="Times New Roman"/>
          <w:color w:val="33CCCC"/>
          <w:szCs w:val="22"/>
        </w:rPr>
      </w:pPr>
    </w:p>
    <w:p w14:paraId="22BB8ABD" w14:textId="2D03AE75" w:rsidR="00135AE3" w:rsidRDefault="006B3BCF" w:rsidP="00135AE3">
      <w:pPr>
        <w:spacing w:after="120"/>
        <w:jc w:val="left"/>
        <w:rPr>
          <w:rFonts w:ascii="Times New Roman" w:hAnsi="Times New Roman" w:cs="Times New Roman"/>
          <w:i/>
          <w:szCs w:val="22"/>
        </w:rPr>
      </w:pPr>
      <w:r w:rsidRPr="005C2487">
        <w:rPr>
          <w:rFonts w:ascii="Times New Roman" w:hAnsi="Times New Roman" w:cs="Times New Roman"/>
          <w:b/>
          <w:i/>
          <w:szCs w:val="22"/>
          <w:u w:val="single"/>
        </w:rPr>
        <w:t>Notes</w:t>
      </w:r>
      <w:r w:rsidR="00135AE3">
        <w:rPr>
          <w:rFonts w:ascii="Times New Roman" w:hAnsi="Times New Roman" w:cs="Times New Roman"/>
          <w:i/>
          <w:szCs w:val="22"/>
        </w:rPr>
        <w:t>:</w:t>
      </w:r>
      <w:r w:rsidR="00135AE3">
        <w:rPr>
          <w:rFonts w:ascii="Times New Roman" w:hAnsi="Times New Roman" w:cs="Times New Roman"/>
          <w:i/>
          <w:szCs w:val="22"/>
        </w:rPr>
        <w:tab/>
      </w:r>
      <w:r w:rsidRPr="005C2487">
        <w:rPr>
          <w:rFonts w:ascii="Times New Roman" w:hAnsi="Times New Roman" w:cs="Times New Roman"/>
          <w:i/>
          <w:szCs w:val="22"/>
        </w:rPr>
        <w:t xml:space="preserve">1) </w:t>
      </w:r>
      <w:r w:rsidRPr="005C2487">
        <w:rPr>
          <w:rFonts w:ascii="Times New Roman" w:hAnsi="Times New Roman" w:cs="Times New Roman"/>
          <w:i/>
          <w:szCs w:val="22"/>
        </w:rPr>
        <w:tab/>
        <w:t>Paragraph numbering is the same as in the agenda (Annex A)</w:t>
      </w:r>
      <w:r w:rsidR="00135AE3">
        <w:rPr>
          <w:rFonts w:ascii="Times New Roman" w:hAnsi="Times New Roman" w:cs="Times New Roman"/>
          <w:i/>
          <w:szCs w:val="22"/>
        </w:rPr>
        <w:t>.</w:t>
      </w:r>
    </w:p>
    <w:p w14:paraId="6F2D3C89" w14:textId="0FC6285D" w:rsidR="003A3AC2" w:rsidRDefault="006B3BCF" w:rsidP="00135AE3">
      <w:pPr>
        <w:spacing w:after="120"/>
        <w:ind w:left="1440" w:hanging="720"/>
        <w:jc w:val="left"/>
        <w:rPr>
          <w:rFonts w:ascii="Times New Roman" w:hAnsi="Times New Roman" w:cs="Times New Roman"/>
          <w:i/>
          <w:szCs w:val="22"/>
        </w:rPr>
      </w:pPr>
      <w:r w:rsidRPr="005C2487">
        <w:rPr>
          <w:rFonts w:ascii="Times New Roman" w:hAnsi="Times New Roman" w:cs="Times New Roman"/>
          <w:i/>
          <w:szCs w:val="22"/>
        </w:rPr>
        <w:t xml:space="preserve">2) </w:t>
      </w:r>
      <w:r w:rsidRPr="005C2487">
        <w:rPr>
          <w:rFonts w:ascii="Times New Roman" w:hAnsi="Times New Roman" w:cs="Times New Roman"/>
          <w:i/>
          <w:szCs w:val="22"/>
        </w:rPr>
        <w:tab/>
        <w:t>All documents referred to in these minutes are available from the SCUFN page of the IHO website (</w:t>
      </w:r>
      <w:hyperlink r:id="rId15" w:history="1">
        <w:r w:rsidRPr="005C2487">
          <w:rPr>
            <w:rStyle w:val="Hyperlink"/>
            <w:rFonts w:ascii="Times New Roman" w:hAnsi="Times New Roman" w:cs="Times New Roman"/>
            <w:i/>
            <w:szCs w:val="22"/>
          </w:rPr>
          <w:t>www.iho.int</w:t>
        </w:r>
      </w:hyperlink>
      <w:r w:rsidRPr="005C2487">
        <w:rPr>
          <w:rFonts w:ascii="Times New Roman" w:hAnsi="Times New Roman" w:cs="Times New Roman"/>
          <w:i/>
          <w:szCs w:val="22"/>
        </w:rPr>
        <w:t xml:space="preserve"> &gt; Committees &amp; WGs &gt; IRCC &gt; GEBCO &gt; SCUFN &gt; 3</w:t>
      </w:r>
      <w:r w:rsidR="004724B9">
        <w:rPr>
          <w:rFonts w:ascii="Times New Roman" w:hAnsi="Times New Roman" w:cs="Times New Roman"/>
          <w:i/>
          <w:szCs w:val="22"/>
        </w:rPr>
        <w:t>6</w:t>
      </w:r>
      <w:r w:rsidR="00FB7E02" w:rsidRPr="005C2487">
        <w:rPr>
          <w:rFonts w:ascii="Times New Roman" w:hAnsi="Times New Roman" w:cs="Times New Roman"/>
          <w:i/>
          <w:szCs w:val="22"/>
          <w:vertAlign w:val="superscript"/>
        </w:rPr>
        <w:t>th</w:t>
      </w:r>
      <w:r w:rsidRPr="005C2487">
        <w:rPr>
          <w:rFonts w:ascii="Times New Roman" w:hAnsi="Times New Roman" w:cs="Times New Roman"/>
          <w:i/>
          <w:szCs w:val="22"/>
        </w:rPr>
        <w:t xml:space="preserve"> Meeting) and are not duplicated in the report for the sake of brevity.</w:t>
      </w:r>
    </w:p>
    <w:p w14:paraId="6D74D1F3" w14:textId="38B9CA1E" w:rsidR="00135AE3" w:rsidRPr="005C2487" w:rsidRDefault="00135AE3" w:rsidP="00721027">
      <w:pPr>
        <w:spacing w:after="120"/>
        <w:ind w:left="1440" w:hanging="720"/>
        <w:jc w:val="left"/>
        <w:rPr>
          <w:rFonts w:ascii="Times New Roman" w:hAnsi="Times New Roman" w:cs="Times New Roman"/>
          <w:i/>
          <w:szCs w:val="22"/>
        </w:rPr>
      </w:pPr>
      <w:r>
        <w:rPr>
          <w:rFonts w:ascii="Times New Roman" w:hAnsi="Times New Roman" w:cs="Times New Roman"/>
          <w:i/>
          <w:szCs w:val="22"/>
        </w:rPr>
        <w:t>3)</w:t>
      </w:r>
      <w:r>
        <w:rPr>
          <w:rFonts w:ascii="Times New Roman" w:hAnsi="Times New Roman" w:cs="Times New Roman"/>
          <w:i/>
          <w:szCs w:val="22"/>
        </w:rPr>
        <w:tab/>
      </w:r>
      <w:r w:rsidRPr="00135AE3">
        <w:rPr>
          <w:rFonts w:ascii="Times New Roman" w:hAnsi="Times New Roman" w:cs="Times New Roman"/>
          <w:i/>
          <w:szCs w:val="22"/>
        </w:rPr>
        <w:t xml:space="preserve">All Decisions and Actions below lead to Annex </w:t>
      </w:r>
      <w:r w:rsidR="00FC6083">
        <w:rPr>
          <w:rFonts w:ascii="Times New Roman" w:hAnsi="Times New Roman" w:cs="Times New Roman"/>
          <w:i/>
          <w:szCs w:val="22"/>
        </w:rPr>
        <w:t>C</w:t>
      </w:r>
      <w:r w:rsidRPr="00135AE3">
        <w:rPr>
          <w:rFonts w:ascii="Times New Roman" w:hAnsi="Times New Roman" w:cs="Times New Roman"/>
          <w:i/>
          <w:szCs w:val="22"/>
        </w:rPr>
        <w:t xml:space="preserve"> (main table of Decisions and Actions) using bookmarks. When in Annex </w:t>
      </w:r>
      <w:r w:rsidR="00FC6083">
        <w:rPr>
          <w:rFonts w:ascii="Times New Roman" w:hAnsi="Times New Roman" w:cs="Times New Roman"/>
          <w:i/>
          <w:szCs w:val="22"/>
        </w:rPr>
        <w:t>C</w:t>
      </w:r>
      <w:r w:rsidRPr="00135AE3">
        <w:rPr>
          <w:rFonts w:ascii="Times New Roman" w:hAnsi="Times New Roman" w:cs="Times New Roman"/>
          <w:i/>
          <w:szCs w:val="22"/>
        </w:rPr>
        <w:t xml:space="preserve">, press </w:t>
      </w:r>
      <w:r w:rsidRPr="00135AE3">
        <w:rPr>
          <w:rFonts w:ascii="Times New Roman" w:hAnsi="Times New Roman" w:cs="Times New Roman"/>
          <w:i/>
          <w:szCs w:val="22"/>
          <w:highlight w:val="yellow"/>
        </w:rPr>
        <w:t>ALT+ left Arrow</w:t>
      </w:r>
      <w:r w:rsidRPr="00135AE3">
        <w:rPr>
          <w:rFonts w:ascii="Times New Roman" w:hAnsi="Times New Roman" w:cs="Times New Roman"/>
          <w:i/>
          <w:szCs w:val="22"/>
        </w:rPr>
        <w:t xml:space="preserve"> on your keyboard to get back to the original section in the main report.</w:t>
      </w:r>
    </w:p>
    <w:p w14:paraId="35784224" w14:textId="77777777" w:rsidR="003A3AC2" w:rsidRPr="005C2487" w:rsidRDefault="006B3BCF" w:rsidP="00DC4D9C">
      <w:pPr>
        <w:jc w:val="left"/>
        <w:rPr>
          <w:rFonts w:ascii="Times New Roman" w:hAnsi="Times New Roman" w:cs="Times New Roman"/>
          <w:i/>
          <w:szCs w:val="22"/>
        </w:rPr>
      </w:pPr>
      <w:r w:rsidRPr="00135AE3">
        <w:rPr>
          <w:rFonts w:ascii="Times New Roman" w:hAnsi="Times New Roman" w:cs="Times New Roman"/>
          <w:b/>
          <w:i/>
          <w:szCs w:val="22"/>
          <w:u w:val="single"/>
        </w:rPr>
        <w:t>Annexes</w:t>
      </w:r>
      <w:r w:rsidRPr="005C2487">
        <w:rPr>
          <w:rFonts w:ascii="Times New Roman" w:hAnsi="Times New Roman" w:cs="Times New Roman"/>
          <w:i/>
          <w:szCs w:val="22"/>
        </w:rPr>
        <w:t>:</w:t>
      </w:r>
    </w:p>
    <w:p w14:paraId="618E27FB" w14:textId="2DA0D5AC" w:rsidR="003A3AC2" w:rsidRPr="005C2487" w:rsidRDefault="006B3BCF" w:rsidP="00DC4D9C">
      <w:pPr>
        <w:tabs>
          <w:tab w:val="left" w:pos="993"/>
          <w:tab w:val="left" w:pos="1418"/>
          <w:tab w:val="left" w:pos="1985"/>
        </w:tabs>
        <w:rPr>
          <w:rFonts w:ascii="Times New Roman" w:hAnsi="Times New Roman" w:cs="Times New Roman"/>
          <w:i/>
          <w:szCs w:val="22"/>
        </w:rPr>
      </w:pPr>
      <w:r w:rsidRPr="005C2487">
        <w:rPr>
          <w:rFonts w:ascii="Times New Roman" w:hAnsi="Times New Roman" w:cs="Times New Roman"/>
          <w:i/>
          <w:szCs w:val="22"/>
        </w:rPr>
        <w:tab/>
      </w:r>
      <w:proofErr w:type="gramStart"/>
      <w:r w:rsidRPr="005C2487">
        <w:rPr>
          <w:rFonts w:ascii="Times New Roman" w:hAnsi="Times New Roman" w:cs="Times New Roman"/>
          <w:i/>
          <w:szCs w:val="22"/>
        </w:rPr>
        <w:t>A</w:t>
      </w:r>
      <w:proofErr w:type="gramEnd"/>
      <w:r w:rsidRPr="005C2487">
        <w:rPr>
          <w:rFonts w:ascii="Times New Roman" w:hAnsi="Times New Roman" w:cs="Times New Roman"/>
          <w:i/>
          <w:szCs w:val="22"/>
        </w:rPr>
        <w:tab/>
      </w:r>
      <w:hyperlink w:anchor="AnnexA" w:history="1">
        <w:r w:rsidRPr="006657BE">
          <w:rPr>
            <w:rStyle w:val="Hyperlink"/>
            <w:rFonts w:ascii="Times New Roman" w:hAnsi="Times New Roman" w:cs="Times New Roman"/>
            <w:i/>
            <w:szCs w:val="22"/>
          </w:rPr>
          <w:t>Agenda and Timetable</w:t>
        </w:r>
      </w:hyperlink>
    </w:p>
    <w:p w14:paraId="25A0BE46" w14:textId="6CB165E8" w:rsidR="003A3AC2" w:rsidRDefault="006B3BCF" w:rsidP="00DC4D9C">
      <w:pPr>
        <w:tabs>
          <w:tab w:val="left" w:pos="993"/>
          <w:tab w:val="left" w:pos="1418"/>
          <w:tab w:val="left" w:pos="1985"/>
        </w:tabs>
        <w:rPr>
          <w:rFonts w:ascii="Times New Roman" w:hAnsi="Times New Roman" w:cs="Times New Roman"/>
          <w:i/>
          <w:szCs w:val="22"/>
        </w:rPr>
      </w:pPr>
      <w:r w:rsidRPr="005C2487">
        <w:rPr>
          <w:rFonts w:ascii="Times New Roman" w:hAnsi="Times New Roman" w:cs="Times New Roman"/>
          <w:i/>
          <w:szCs w:val="22"/>
        </w:rPr>
        <w:tab/>
        <w:t>B</w:t>
      </w:r>
      <w:r w:rsidRPr="005C2487">
        <w:rPr>
          <w:rFonts w:ascii="Times New Roman" w:hAnsi="Times New Roman" w:cs="Times New Roman"/>
          <w:i/>
          <w:szCs w:val="22"/>
        </w:rPr>
        <w:tab/>
      </w:r>
      <w:hyperlink w:anchor="AnnexB" w:history="1">
        <w:r w:rsidRPr="006657BE">
          <w:rPr>
            <w:rStyle w:val="Hyperlink"/>
            <w:rFonts w:ascii="Times New Roman" w:hAnsi="Times New Roman" w:cs="Times New Roman"/>
            <w:i/>
            <w:szCs w:val="22"/>
          </w:rPr>
          <w:t xml:space="preserve">List </w:t>
        </w:r>
        <w:r w:rsidR="00600A58" w:rsidRPr="006657BE">
          <w:rPr>
            <w:rStyle w:val="Hyperlink"/>
            <w:rFonts w:ascii="Times New Roman" w:hAnsi="Times New Roman" w:cs="Times New Roman"/>
            <w:i/>
            <w:szCs w:val="22"/>
          </w:rPr>
          <w:t>of Registered Participants</w:t>
        </w:r>
      </w:hyperlink>
    </w:p>
    <w:p w14:paraId="03912B0D" w14:textId="4D49C53E" w:rsidR="00600A58" w:rsidRDefault="00600A58" w:rsidP="00DC4D9C">
      <w:pPr>
        <w:tabs>
          <w:tab w:val="left" w:pos="993"/>
          <w:tab w:val="left" w:pos="1418"/>
          <w:tab w:val="left" w:pos="1985"/>
        </w:tabs>
        <w:rPr>
          <w:rFonts w:ascii="Times New Roman" w:hAnsi="Times New Roman" w:cs="Times New Roman"/>
          <w:i/>
          <w:szCs w:val="22"/>
        </w:rPr>
      </w:pPr>
      <w:r>
        <w:rPr>
          <w:rFonts w:ascii="Times New Roman" w:hAnsi="Times New Roman" w:cs="Times New Roman"/>
          <w:i/>
          <w:szCs w:val="22"/>
        </w:rPr>
        <w:tab/>
        <w:t>C</w:t>
      </w:r>
      <w:r>
        <w:rPr>
          <w:rFonts w:ascii="Times New Roman" w:hAnsi="Times New Roman" w:cs="Times New Roman"/>
          <w:i/>
          <w:szCs w:val="22"/>
        </w:rPr>
        <w:tab/>
      </w:r>
      <w:hyperlink w:anchor="AnnexC" w:history="1">
        <w:r w:rsidRPr="006657BE">
          <w:rPr>
            <w:rStyle w:val="Hyperlink"/>
            <w:rFonts w:ascii="Times New Roman" w:hAnsi="Times New Roman" w:cs="Times New Roman"/>
            <w:i/>
            <w:szCs w:val="22"/>
          </w:rPr>
          <w:t>List of Decisions and Actions arising from SCUFN-36</w:t>
        </w:r>
      </w:hyperlink>
    </w:p>
    <w:p w14:paraId="37EB0327" w14:textId="77777777" w:rsidR="00DC4D9C" w:rsidRDefault="00DC4D9C" w:rsidP="00DC4D9C">
      <w:pPr>
        <w:tabs>
          <w:tab w:val="left" w:pos="993"/>
          <w:tab w:val="left" w:pos="1418"/>
          <w:tab w:val="left" w:pos="1985"/>
        </w:tabs>
        <w:rPr>
          <w:rFonts w:ascii="Times New Roman" w:hAnsi="Times New Roman" w:cs="Times New Roman"/>
          <w:i/>
          <w:szCs w:val="22"/>
        </w:rPr>
      </w:pPr>
    </w:p>
    <w:p w14:paraId="5924A373" w14:textId="77777777" w:rsidR="00721027" w:rsidRDefault="00721027" w:rsidP="00DC4D9C">
      <w:pPr>
        <w:jc w:val="left"/>
        <w:rPr>
          <w:rFonts w:ascii="Times New Roman" w:hAnsi="Times New Roman" w:cs="Times New Roman"/>
          <w:i/>
          <w:szCs w:val="22"/>
        </w:rPr>
      </w:pPr>
      <w:r w:rsidRPr="00135AE3">
        <w:rPr>
          <w:rFonts w:ascii="Times New Roman" w:hAnsi="Times New Roman" w:cs="Times New Roman"/>
          <w:b/>
          <w:i/>
          <w:szCs w:val="22"/>
          <w:u w:val="single"/>
        </w:rPr>
        <w:t>Reference</w:t>
      </w:r>
      <w:r w:rsidRPr="00721027">
        <w:rPr>
          <w:rFonts w:ascii="Times New Roman" w:hAnsi="Times New Roman" w:cs="Times New Roman"/>
          <w:i/>
          <w:szCs w:val="22"/>
        </w:rPr>
        <w:t>:</w:t>
      </w:r>
    </w:p>
    <w:p w14:paraId="64DCD0A2" w14:textId="565FE23D" w:rsidR="00721027" w:rsidRPr="00721027" w:rsidRDefault="00721027" w:rsidP="00DC4D9C">
      <w:pPr>
        <w:pStyle w:val="Heading5"/>
        <w:tabs>
          <w:tab w:val="left" w:pos="993"/>
          <w:tab w:val="left" w:pos="1418"/>
          <w:tab w:val="left" w:pos="1985"/>
        </w:tabs>
        <w:rPr>
          <w:rFonts w:ascii="Times New Roman" w:hAnsi="Times New Roman" w:cs="Times New Roman"/>
          <w:b w:val="0"/>
          <w:i/>
          <w:szCs w:val="22"/>
        </w:rPr>
      </w:pPr>
      <w:r w:rsidRPr="00721027">
        <w:rPr>
          <w:rFonts w:ascii="Times New Roman" w:hAnsi="Times New Roman" w:cs="Times New Roman"/>
          <w:b w:val="0"/>
          <w:i/>
          <w:szCs w:val="22"/>
        </w:rPr>
        <w:tab/>
        <w:t>A</w:t>
      </w:r>
      <w:r w:rsidRPr="00721027">
        <w:rPr>
          <w:rFonts w:ascii="Times New Roman" w:hAnsi="Times New Roman" w:cs="Times New Roman"/>
          <w:b w:val="0"/>
          <w:i/>
          <w:szCs w:val="22"/>
        </w:rPr>
        <w:tab/>
      </w:r>
      <w:hyperlink r:id="rId16" w:history="1">
        <w:r w:rsidRPr="00721027">
          <w:rPr>
            <w:rFonts w:ascii="Times New Roman" w:hAnsi="Times New Roman" w:cs="Times New Roman"/>
            <w:b w:val="0"/>
            <w:i/>
            <w:szCs w:val="22"/>
          </w:rPr>
          <w:t>Decisions Criteria to be used in Naming Proposals Reviews</w:t>
        </w:r>
      </w:hyperlink>
      <w:r>
        <w:rPr>
          <w:rFonts w:ascii="Times New Roman" w:hAnsi="Times New Roman" w:cs="Times New Roman"/>
          <w:b w:val="0"/>
          <w:bCs/>
          <w:i/>
          <w:szCs w:val="22"/>
        </w:rPr>
        <w:t xml:space="preserve"> (</w:t>
      </w:r>
      <w:hyperlink r:id="rId17" w:history="1">
        <w:r w:rsidRPr="00721027">
          <w:rPr>
            <w:rStyle w:val="Hyperlink"/>
            <w:rFonts w:ascii="Times New Roman" w:hAnsi="Times New Roman" w:cs="Times New Roman"/>
            <w:b w:val="0"/>
            <w:bCs/>
            <w:i/>
            <w:szCs w:val="22"/>
          </w:rPr>
          <w:t>link</w:t>
        </w:r>
      </w:hyperlink>
      <w:r>
        <w:rPr>
          <w:rFonts w:ascii="Times New Roman" w:hAnsi="Times New Roman" w:cs="Times New Roman"/>
          <w:b w:val="0"/>
          <w:bCs/>
          <w:i/>
          <w:szCs w:val="22"/>
        </w:rPr>
        <w:t>)</w:t>
      </w:r>
    </w:p>
    <w:p w14:paraId="46E0BFB2" w14:textId="0458049C" w:rsidR="009D6EE2" w:rsidRPr="00DC4D9C" w:rsidRDefault="005F7AFB" w:rsidP="00F05755">
      <w:pPr>
        <w:pStyle w:val="Heading5"/>
        <w:tabs>
          <w:tab w:val="left" w:pos="993"/>
          <w:tab w:val="left" w:pos="1418"/>
        </w:tabs>
        <w:spacing w:after="120"/>
        <w:jc w:val="center"/>
        <w:rPr>
          <w:rFonts w:ascii="Times New Roman" w:hAnsi="Times New Roman" w:cs="Times New Roman"/>
          <w:bCs/>
          <w:szCs w:val="22"/>
        </w:rPr>
      </w:pPr>
      <w:r w:rsidRPr="005C2487">
        <w:rPr>
          <w:rFonts w:ascii="Times New Roman" w:hAnsi="Times New Roman" w:cs="Times New Roman"/>
          <w:bCs/>
          <w:szCs w:val="22"/>
        </w:rPr>
        <w:t>--</w:t>
      </w:r>
    </w:p>
    <w:p w14:paraId="3F393229" w14:textId="0DBA5F7B" w:rsidR="003A3AC2" w:rsidRPr="005C2487" w:rsidRDefault="006B3BCF">
      <w:pPr>
        <w:pStyle w:val="List"/>
        <w:keepNext/>
        <w:widowControl/>
        <w:shd w:val="clear" w:color="auto" w:fill="FFC000"/>
        <w:tabs>
          <w:tab w:val="left" w:pos="720"/>
          <w:tab w:val="left" w:pos="1418"/>
          <w:tab w:val="left" w:pos="1985"/>
        </w:tabs>
        <w:spacing w:after="120"/>
        <w:ind w:left="0" w:firstLine="0"/>
        <w:rPr>
          <w:rFonts w:ascii="Times New Roman" w:hAnsi="Times New Roman" w:cs="Times New Roman"/>
          <w:b/>
          <w:bCs/>
          <w:szCs w:val="22"/>
        </w:rPr>
      </w:pPr>
      <w:r w:rsidRPr="005C2487">
        <w:rPr>
          <w:rFonts w:ascii="Times New Roman" w:hAnsi="Times New Roman" w:cs="Times New Roman"/>
          <w:b/>
          <w:bCs/>
          <w:szCs w:val="22"/>
        </w:rPr>
        <w:t>1</w:t>
      </w:r>
      <w:r w:rsidR="007A12E8" w:rsidRPr="005C2487">
        <w:rPr>
          <w:rFonts w:ascii="Times New Roman" w:hAnsi="Times New Roman" w:cs="Times New Roman"/>
          <w:b/>
          <w:bCs/>
          <w:szCs w:val="22"/>
        </w:rPr>
        <w:t>.</w:t>
      </w:r>
      <w:r w:rsidRPr="005C2487">
        <w:rPr>
          <w:rFonts w:ascii="Times New Roman" w:hAnsi="Times New Roman" w:cs="Times New Roman"/>
          <w:b/>
          <w:bCs/>
          <w:szCs w:val="22"/>
        </w:rPr>
        <w:tab/>
      </w:r>
      <w:r w:rsidR="005F7AFB" w:rsidRPr="005C2487">
        <w:rPr>
          <w:rFonts w:ascii="Times New Roman" w:hAnsi="Times New Roman" w:cs="Times New Roman"/>
          <w:b/>
          <w:bCs/>
          <w:szCs w:val="22"/>
          <w:lang w:eastAsia="fr-FR"/>
        </w:rPr>
        <w:t>Welcome Address</w:t>
      </w:r>
      <w:r w:rsidR="00514F2A" w:rsidRPr="005C2487">
        <w:rPr>
          <w:rFonts w:ascii="Times New Roman" w:hAnsi="Times New Roman" w:cs="Times New Roman"/>
          <w:b/>
          <w:bCs/>
          <w:szCs w:val="22"/>
          <w:lang w:eastAsia="fr-FR"/>
        </w:rPr>
        <w:t xml:space="preserve"> (</w:t>
      </w:r>
      <w:r w:rsidR="00CA0FD3">
        <w:rPr>
          <w:rFonts w:ascii="Times New Roman" w:hAnsi="Times New Roman" w:cs="Times New Roman"/>
          <w:b/>
          <w:bCs/>
          <w:szCs w:val="22"/>
          <w:lang w:eastAsia="fr-FR"/>
        </w:rPr>
        <w:t>A</w:t>
      </w:r>
      <w:r w:rsidR="00514F2A" w:rsidRPr="005C2487">
        <w:rPr>
          <w:rFonts w:ascii="Times New Roman" w:hAnsi="Times New Roman" w:cs="Times New Roman"/>
          <w:b/>
          <w:bCs/>
          <w:szCs w:val="22"/>
          <w:lang w:eastAsia="fr-FR"/>
        </w:rPr>
        <w:t xml:space="preserve">HO </w:t>
      </w:r>
      <w:r w:rsidR="00CA0FD3">
        <w:rPr>
          <w:rFonts w:ascii="Times New Roman" w:hAnsi="Times New Roman" w:cs="Times New Roman"/>
          <w:b/>
          <w:bCs/>
          <w:szCs w:val="22"/>
          <w:lang w:eastAsia="fr-FR"/>
        </w:rPr>
        <w:t>Executive Director</w:t>
      </w:r>
      <w:r w:rsidR="00514F2A" w:rsidRPr="005C2487">
        <w:rPr>
          <w:rFonts w:ascii="Times New Roman" w:hAnsi="Times New Roman" w:cs="Times New Roman"/>
          <w:b/>
          <w:bCs/>
          <w:szCs w:val="22"/>
          <w:lang w:eastAsia="fr-FR"/>
        </w:rPr>
        <w:t>) – Opening and Introduction (SCUFN Chair)</w:t>
      </w:r>
    </w:p>
    <w:p w14:paraId="104629B6" w14:textId="3C90908F" w:rsidR="003A3AC2" w:rsidRPr="005C2487" w:rsidRDefault="006B3BCF">
      <w:pPr>
        <w:keepNext/>
        <w:widowControl/>
        <w:tabs>
          <w:tab w:val="left" w:pos="720"/>
          <w:tab w:val="left" w:pos="1080"/>
          <w:tab w:val="left" w:pos="1800"/>
        </w:tabs>
        <w:autoSpaceDE w:val="0"/>
        <w:rPr>
          <w:rFonts w:ascii="Times New Roman" w:hAnsi="Times New Roman" w:cs="Times New Roman"/>
          <w:i/>
          <w:iCs/>
          <w:szCs w:val="22"/>
        </w:rPr>
      </w:pPr>
      <w:r w:rsidRPr="005C2487">
        <w:rPr>
          <w:rFonts w:ascii="Times New Roman" w:hAnsi="Times New Roman" w:cs="Times New Roman"/>
          <w:b/>
          <w:bCs/>
          <w:szCs w:val="22"/>
        </w:rPr>
        <w:tab/>
      </w:r>
      <w:r w:rsidRPr="005C2487">
        <w:rPr>
          <w:rFonts w:ascii="Times New Roman" w:hAnsi="Times New Roman" w:cs="Times New Roman"/>
          <w:i/>
          <w:iCs/>
          <w:szCs w:val="22"/>
        </w:rPr>
        <w:t xml:space="preserve">Docs: </w:t>
      </w:r>
      <w:r w:rsidRPr="005C2487">
        <w:rPr>
          <w:rFonts w:ascii="Times New Roman" w:hAnsi="Times New Roman" w:cs="Times New Roman"/>
          <w:i/>
          <w:iCs/>
          <w:szCs w:val="22"/>
        </w:rPr>
        <w:tab/>
      </w:r>
      <w:r w:rsidR="00246300">
        <w:rPr>
          <w:rFonts w:ascii="Times New Roman" w:hAnsi="Times New Roman" w:cs="Times New Roman"/>
          <w:i/>
          <w:iCs/>
          <w:szCs w:val="22"/>
        </w:rPr>
        <w:t>SCUFN36-</w:t>
      </w:r>
      <w:r w:rsidRPr="005C2487">
        <w:rPr>
          <w:rFonts w:ascii="Times New Roman" w:hAnsi="Times New Roman" w:cs="Times New Roman"/>
          <w:i/>
          <w:iCs/>
          <w:szCs w:val="22"/>
        </w:rPr>
        <w:t>01A</w:t>
      </w:r>
      <w:r w:rsidRPr="005C2487">
        <w:rPr>
          <w:rFonts w:ascii="Times New Roman" w:hAnsi="Times New Roman" w:cs="Times New Roman"/>
          <w:i/>
          <w:iCs/>
          <w:szCs w:val="22"/>
        </w:rPr>
        <w:tab/>
      </w:r>
      <w:r w:rsidRPr="00012447">
        <w:rPr>
          <w:rFonts w:ascii="Times New Roman" w:hAnsi="Times New Roman" w:cs="Times New Roman"/>
          <w:i/>
          <w:iCs/>
          <w:szCs w:val="22"/>
        </w:rPr>
        <w:t>List of Documents</w:t>
      </w:r>
      <w:r w:rsidRPr="005C2487">
        <w:rPr>
          <w:rFonts w:ascii="Times New Roman" w:hAnsi="Times New Roman" w:cs="Times New Roman"/>
          <w:i/>
          <w:iCs/>
          <w:szCs w:val="22"/>
        </w:rPr>
        <w:t xml:space="preserve"> (</w:t>
      </w:r>
      <w:r w:rsidR="00276197" w:rsidRPr="005C2487">
        <w:rPr>
          <w:rFonts w:ascii="Times New Roman" w:hAnsi="Times New Roman" w:cs="Times New Roman"/>
          <w:i/>
          <w:iCs/>
          <w:szCs w:val="22"/>
        </w:rPr>
        <w:t>Secretary</w:t>
      </w:r>
      <w:r w:rsidRPr="005C2487">
        <w:rPr>
          <w:rFonts w:ascii="Times New Roman" w:hAnsi="Times New Roman" w:cs="Times New Roman"/>
          <w:i/>
          <w:iCs/>
          <w:szCs w:val="22"/>
        </w:rPr>
        <w:t>)</w:t>
      </w:r>
    </w:p>
    <w:p w14:paraId="6EBAE449" w14:textId="6A3FD8A3" w:rsidR="003A3AC2" w:rsidRPr="005C2487" w:rsidRDefault="006B3BCF">
      <w:pPr>
        <w:keepNext/>
        <w:widowControl/>
        <w:tabs>
          <w:tab w:val="left" w:pos="1800"/>
        </w:tabs>
        <w:autoSpaceDE w:val="0"/>
        <w:rPr>
          <w:rFonts w:ascii="Times New Roman" w:hAnsi="Times New Roman" w:cs="Times New Roman"/>
          <w:i/>
          <w:iCs/>
          <w:szCs w:val="22"/>
        </w:rPr>
      </w:pPr>
      <w:r w:rsidRPr="005C2487">
        <w:rPr>
          <w:rFonts w:ascii="Times New Roman" w:hAnsi="Times New Roman" w:cs="Times New Roman"/>
          <w:i/>
          <w:iCs/>
          <w:szCs w:val="22"/>
        </w:rPr>
        <w:tab/>
      </w:r>
      <w:r w:rsidR="00246300">
        <w:rPr>
          <w:rFonts w:ascii="Times New Roman" w:hAnsi="Times New Roman" w:cs="Times New Roman"/>
          <w:i/>
          <w:iCs/>
          <w:szCs w:val="22"/>
        </w:rPr>
        <w:t>SCUFN36-01B</w:t>
      </w:r>
      <w:r w:rsidR="00246300">
        <w:rPr>
          <w:rFonts w:ascii="Times New Roman" w:hAnsi="Times New Roman" w:cs="Times New Roman"/>
          <w:i/>
          <w:iCs/>
          <w:szCs w:val="22"/>
        </w:rPr>
        <w:tab/>
        <w:t xml:space="preserve">List of Participants </w:t>
      </w:r>
      <w:r w:rsidRPr="005C2487">
        <w:rPr>
          <w:rFonts w:ascii="Times New Roman" w:hAnsi="Times New Roman" w:cs="Times New Roman"/>
          <w:i/>
          <w:iCs/>
          <w:szCs w:val="22"/>
        </w:rPr>
        <w:t>(</w:t>
      </w:r>
      <w:r w:rsidR="00276197" w:rsidRPr="005C2487">
        <w:rPr>
          <w:rFonts w:ascii="Times New Roman" w:hAnsi="Times New Roman" w:cs="Times New Roman"/>
          <w:i/>
          <w:iCs/>
          <w:szCs w:val="22"/>
        </w:rPr>
        <w:t>Secretary</w:t>
      </w:r>
      <w:r w:rsidRPr="005C2487">
        <w:rPr>
          <w:rFonts w:ascii="Times New Roman" w:hAnsi="Times New Roman" w:cs="Times New Roman"/>
          <w:i/>
          <w:iCs/>
          <w:szCs w:val="22"/>
        </w:rPr>
        <w:t>)</w:t>
      </w:r>
    </w:p>
    <w:p w14:paraId="12D4B511" w14:textId="252BC56A" w:rsidR="003A3AC2" w:rsidRPr="005C2487" w:rsidRDefault="006B3BCF">
      <w:pPr>
        <w:keepNext/>
        <w:widowControl/>
        <w:tabs>
          <w:tab w:val="left" w:pos="1800"/>
        </w:tabs>
        <w:autoSpaceDE w:val="0"/>
        <w:rPr>
          <w:rFonts w:ascii="Times New Roman" w:hAnsi="Times New Roman" w:cs="Times New Roman"/>
          <w:i/>
          <w:iCs/>
          <w:szCs w:val="22"/>
        </w:rPr>
      </w:pPr>
      <w:r w:rsidRPr="005C2487">
        <w:rPr>
          <w:rFonts w:ascii="Times New Roman" w:hAnsi="Times New Roman" w:cs="Times New Roman"/>
          <w:i/>
          <w:iCs/>
          <w:szCs w:val="22"/>
        </w:rPr>
        <w:tab/>
      </w:r>
      <w:r w:rsidR="00246300">
        <w:rPr>
          <w:rFonts w:ascii="Times New Roman" w:hAnsi="Times New Roman" w:cs="Times New Roman"/>
          <w:i/>
          <w:iCs/>
          <w:szCs w:val="22"/>
        </w:rPr>
        <w:t>SCUFN36-</w:t>
      </w:r>
      <w:r w:rsidRPr="005C2487">
        <w:rPr>
          <w:rFonts w:ascii="Times New Roman" w:hAnsi="Times New Roman" w:cs="Times New Roman"/>
          <w:i/>
          <w:iCs/>
          <w:szCs w:val="22"/>
        </w:rPr>
        <w:t>01C</w:t>
      </w:r>
      <w:r w:rsidRPr="005C2487">
        <w:rPr>
          <w:rFonts w:ascii="Times New Roman" w:hAnsi="Times New Roman" w:cs="Times New Roman"/>
          <w:i/>
          <w:iCs/>
          <w:szCs w:val="22"/>
        </w:rPr>
        <w:tab/>
      </w:r>
      <w:r w:rsidRPr="00012447">
        <w:rPr>
          <w:rFonts w:ascii="Times New Roman" w:hAnsi="Times New Roman" w:cs="Times New Roman"/>
          <w:i/>
          <w:iCs/>
          <w:szCs w:val="22"/>
        </w:rPr>
        <w:t>SCUFN Membership and Observers List</w:t>
      </w:r>
      <w:r w:rsidRPr="005C2487">
        <w:rPr>
          <w:rFonts w:ascii="Times New Roman" w:hAnsi="Times New Roman" w:cs="Times New Roman"/>
          <w:i/>
          <w:iCs/>
          <w:szCs w:val="22"/>
        </w:rPr>
        <w:t xml:space="preserve"> (</w:t>
      </w:r>
      <w:r w:rsidR="00276197" w:rsidRPr="005C2487">
        <w:rPr>
          <w:rFonts w:ascii="Times New Roman" w:hAnsi="Times New Roman" w:cs="Times New Roman"/>
          <w:i/>
          <w:iCs/>
          <w:szCs w:val="22"/>
        </w:rPr>
        <w:t>Secretary</w:t>
      </w:r>
      <w:r w:rsidRPr="005C2487">
        <w:rPr>
          <w:rFonts w:ascii="Times New Roman" w:hAnsi="Times New Roman" w:cs="Times New Roman"/>
          <w:i/>
          <w:iCs/>
          <w:szCs w:val="22"/>
        </w:rPr>
        <w:t>)</w:t>
      </w:r>
    </w:p>
    <w:p w14:paraId="0532FA10" w14:textId="4A8BB617" w:rsidR="003A3AC2" w:rsidRPr="005C2487" w:rsidRDefault="006B3BCF">
      <w:pPr>
        <w:keepNext/>
        <w:widowControl/>
        <w:tabs>
          <w:tab w:val="left" w:pos="1800"/>
        </w:tabs>
        <w:autoSpaceDE w:val="0"/>
        <w:rPr>
          <w:rFonts w:ascii="Times New Roman" w:hAnsi="Times New Roman" w:cs="Times New Roman"/>
          <w:i/>
          <w:iCs/>
          <w:szCs w:val="22"/>
        </w:rPr>
      </w:pPr>
      <w:r w:rsidRPr="005C2487">
        <w:rPr>
          <w:rFonts w:ascii="Times New Roman" w:hAnsi="Times New Roman" w:cs="Times New Roman"/>
          <w:i/>
          <w:iCs/>
          <w:szCs w:val="22"/>
        </w:rPr>
        <w:tab/>
      </w:r>
      <w:r w:rsidRPr="005C2487">
        <w:rPr>
          <w:rFonts w:ascii="Times New Roman" w:hAnsi="Times New Roman" w:cs="Times New Roman"/>
          <w:i/>
          <w:iCs/>
          <w:szCs w:val="22"/>
        </w:rPr>
        <w:tab/>
      </w:r>
      <w:r w:rsidRPr="005C2487">
        <w:rPr>
          <w:rFonts w:ascii="Times New Roman" w:hAnsi="Times New Roman" w:cs="Times New Roman"/>
          <w:i/>
          <w:iCs/>
          <w:szCs w:val="22"/>
        </w:rPr>
        <w:tab/>
      </w:r>
      <w:r w:rsidRPr="005C2487">
        <w:rPr>
          <w:rFonts w:ascii="Times New Roman" w:hAnsi="Times New Roman" w:cs="Times New Roman"/>
          <w:i/>
          <w:iCs/>
          <w:szCs w:val="22"/>
        </w:rPr>
        <w:tab/>
        <w:t xml:space="preserve">Introduction of </w:t>
      </w:r>
      <w:r w:rsidR="000A2365">
        <w:rPr>
          <w:rFonts w:ascii="Times New Roman" w:hAnsi="Times New Roman" w:cs="Times New Roman"/>
          <w:i/>
          <w:iCs/>
          <w:szCs w:val="22"/>
        </w:rPr>
        <w:t>in</w:t>
      </w:r>
      <w:r w:rsidRPr="005C2487">
        <w:rPr>
          <w:rFonts w:ascii="Times New Roman" w:hAnsi="Times New Roman" w:cs="Times New Roman"/>
          <w:i/>
          <w:iCs/>
          <w:szCs w:val="22"/>
        </w:rPr>
        <w:t>coming SCUFN Members</w:t>
      </w:r>
    </w:p>
    <w:p w14:paraId="1FCAFE82" w14:textId="430B6675" w:rsidR="00B53690" w:rsidRPr="005C2487" w:rsidRDefault="00B53690" w:rsidP="00B53690">
      <w:pPr>
        <w:keepNext/>
        <w:widowControl/>
        <w:tabs>
          <w:tab w:val="left" w:pos="1800"/>
        </w:tabs>
        <w:autoSpaceDE w:val="0"/>
        <w:rPr>
          <w:rFonts w:ascii="Times New Roman" w:hAnsi="Times New Roman" w:cs="Times New Roman"/>
          <w:iCs/>
          <w:szCs w:val="22"/>
        </w:rPr>
      </w:pPr>
    </w:p>
    <w:p w14:paraId="02622796" w14:textId="39230826" w:rsidR="00CA0FD3" w:rsidRPr="00CA0FD3" w:rsidRDefault="00CA0FD3" w:rsidP="00CA0FD3">
      <w:pPr>
        <w:keepNext/>
        <w:widowControl/>
        <w:tabs>
          <w:tab w:val="left" w:pos="1800"/>
        </w:tabs>
        <w:autoSpaceDE w:val="0"/>
        <w:rPr>
          <w:rFonts w:ascii="Times New Roman" w:hAnsi="Times New Roman" w:cs="Times New Roman"/>
          <w:iCs/>
          <w:szCs w:val="22"/>
        </w:rPr>
      </w:pPr>
      <w:r w:rsidRPr="00CA0FD3">
        <w:rPr>
          <w:rFonts w:ascii="Times New Roman" w:hAnsi="Times New Roman" w:cs="Times New Roman"/>
          <w:iCs/>
          <w:szCs w:val="22"/>
        </w:rPr>
        <w:t>The 36</w:t>
      </w:r>
      <w:r w:rsidRPr="00CA0FD3">
        <w:rPr>
          <w:rFonts w:ascii="Times New Roman" w:hAnsi="Times New Roman" w:cs="Times New Roman"/>
          <w:iCs/>
          <w:szCs w:val="22"/>
          <w:vertAlign w:val="superscript"/>
        </w:rPr>
        <w:t>th</w:t>
      </w:r>
      <w:r w:rsidRPr="00CA0FD3">
        <w:rPr>
          <w:rFonts w:ascii="Times New Roman" w:hAnsi="Times New Roman" w:cs="Times New Roman"/>
          <w:iCs/>
          <w:szCs w:val="22"/>
        </w:rPr>
        <w:t xml:space="preserve"> meeting of the IHO-IOC GEBCO Sub-Committee on Undersea Feature Names (SCUFN) was hosted by the Australian Hydrographic Office (AHO) in Wollongong, Australia, from 6 to 10 November 2023.</w:t>
      </w:r>
    </w:p>
    <w:p w14:paraId="0A954DEB" w14:textId="0FFC7884" w:rsidR="00CA0FD3" w:rsidRPr="00CA0FD3" w:rsidRDefault="00CA0FD3" w:rsidP="00CA0FD3">
      <w:pPr>
        <w:keepNext/>
        <w:widowControl/>
        <w:tabs>
          <w:tab w:val="left" w:pos="1800"/>
        </w:tabs>
        <w:autoSpaceDE w:val="0"/>
        <w:rPr>
          <w:rFonts w:ascii="Times New Roman" w:hAnsi="Times New Roman" w:cs="Times New Roman"/>
          <w:iCs/>
          <w:szCs w:val="22"/>
        </w:rPr>
      </w:pPr>
      <w:r w:rsidRPr="00CA0FD3">
        <w:rPr>
          <w:rFonts w:ascii="Times New Roman" w:hAnsi="Times New Roman" w:cs="Times New Roman"/>
          <w:iCs/>
          <w:szCs w:val="22"/>
        </w:rPr>
        <w:t>The meeting</w:t>
      </w:r>
      <w:r w:rsidR="008D57B6">
        <w:rPr>
          <w:rFonts w:ascii="Times New Roman" w:hAnsi="Times New Roman" w:cs="Times New Roman"/>
          <w:iCs/>
          <w:szCs w:val="22"/>
        </w:rPr>
        <w:t xml:space="preserve"> was </w:t>
      </w:r>
      <w:r w:rsidRPr="00CA0FD3">
        <w:rPr>
          <w:rFonts w:ascii="Times New Roman" w:hAnsi="Times New Roman" w:cs="Times New Roman"/>
          <w:iCs/>
          <w:szCs w:val="22"/>
        </w:rPr>
        <w:t>chaired by Dr Yasuhiko Ohara [IHO representative] from the Hydrographic and Oceanographic Department</w:t>
      </w:r>
      <w:r w:rsidR="00412D72">
        <w:rPr>
          <w:rFonts w:ascii="Times New Roman" w:hAnsi="Times New Roman" w:cs="Times New Roman"/>
          <w:iCs/>
          <w:szCs w:val="22"/>
        </w:rPr>
        <w:t xml:space="preserve"> of Japan</w:t>
      </w:r>
      <w:r w:rsidRPr="00CA0FD3">
        <w:rPr>
          <w:rFonts w:ascii="Times New Roman" w:hAnsi="Times New Roman" w:cs="Times New Roman"/>
          <w:iCs/>
          <w:szCs w:val="22"/>
        </w:rPr>
        <w:t xml:space="preserve"> (JHOD, Japan)</w:t>
      </w:r>
      <w:r w:rsidR="008D57B6">
        <w:rPr>
          <w:rFonts w:ascii="Times New Roman" w:hAnsi="Times New Roman" w:cs="Times New Roman"/>
          <w:iCs/>
          <w:szCs w:val="22"/>
        </w:rPr>
        <w:t xml:space="preserve">, </w:t>
      </w:r>
      <w:r w:rsidR="00412D72">
        <w:rPr>
          <w:rFonts w:ascii="Times New Roman" w:hAnsi="Times New Roman" w:cs="Times New Roman"/>
          <w:iCs/>
          <w:szCs w:val="22"/>
        </w:rPr>
        <w:t xml:space="preserve">as </w:t>
      </w:r>
      <w:r w:rsidR="008D57B6">
        <w:rPr>
          <w:rFonts w:ascii="Times New Roman" w:hAnsi="Times New Roman" w:cs="Times New Roman"/>
          <w:iCs/>
          <w:szCs w:val="22"/>
        </w:rPr>
        <w:t xml:space="preserve">Acting Chair since December 2022 when the </w:t>
      </w:r>
      <w:r w:rsidR="00412D72">
        <w:rPr>
          <w:rFonts w:ascii="Times New Roman" w:hAnsi="Times New Roman" w:cs="Times New Roman"/>
          <w:iCs/>
          <w:szCs w:val="22"/>
        </w:rPr>
        <w:t xml:space="preserve">former </w:t>
      </w:r>
      <w:r w:rsidR="008D57B6">
        <w:rPr>
          <w:rFonts w:ascii="Times New Roman" w:hAnsi="Times New Roman" w:cs="Times New Roman"/>
          <w:iCs/>
          <w:szCs w:val="22"/>
        </w:rPr>
        <w:t xml:space="preserve">Chair stepped down from </w:t>
      </w:r>
      <w:r w:rsidR="00412D72">
        <w:rPr>
          <w:rFonts w:ascii="Times New Roman" w:hAnsi="Times New Roman" w:cs="Times New Roman"/>
          <w:iCs/>
          <w:szCs w:val="22"/>
        </w:rPr>
        <w:t>his position due to other commitments</w:t>
      </w:r>
      <w:r w:rsidR="008D57B6">
        <w:rPr>
          <w:rFonts w:ascii="Times New Roman" w:hAnsi="Times New Roman" w:cs="Times New Roman"/>
          <w:iCs/>
          <w:szCs w:val="22"/>
        </w:rPr>
        <w:t xml:space="preserve">. </w:t>
      </w:r>
      <w:r w:rsidR="00412D72">
        <w:rPr>
          <w:rFonts w:ascii="Times New Roman" w:hAnsi="Times New Roman" w:cs="Times New Roman"/>
          <w:iCs/>
          <w:szCs w:val="22"/>
        </w:rPr>
        <w:t>The meeting</w:t>
      </w:r>
      <w:r w:rsidR="008D57B6">
        <w:rPr>
          <w:rFonts w:ascii="Times New Roman" w:hAnsi="Times New Roman" w:cs="Times New Roman"/>
          <w:iCs/>
          <w:szCs w:val="22"/>
        </w:rPr>
        <w:t xml:space="preserve"> w</w:t>
      </w:r>
      <w:r w:rsidRPr="00CA0FD3">
        <w:rPr>
          <w:rFonts w:ascii="Times New Roman" w:hAnsi="Times New Roman" w:cs="Times New Roman"/>
          <w:iCs/>
          <w:szCs w:val="22"/>
        </w:rPr>
        <w:t>as attended by 45 participants, w</w:t>
      </w:r>
      <w:r w:rsidR="00797827">
        <w:rPr>
          <w:rFonts w:ascii="Times New Roman" w:hAnsi="Times New Roman" w:cs="Times New Roman"/>
          <w:iCs/>
          <w:szCs w:val="22"/>
        </w:rPr>
        <w:t>hich consisted of the 12 SCUFN M</w:t>
      </w:r>
      <w:r w:rsidRPr="00CA0FD3">
        <w:rPr>
          <w:rFonts w:ascii="Times New Roman" w:hAnsi="Times New Roman" w:cs="Times New Roman"/>
          <w:iCs/>
          <w:szCs w:val="22"/>
        </w:rPr>
        <w:t xml:space="preserve">embers, plus representatives of nine Member States (Australia, </w:t>
      </w:r>
      <w:r>
        <w:rPr>
          <w:rFonts w:ascii="Times New Roman" w:hAnsi="Times New Roman" w:cs="Times New Roman"/>
          <w:iCs/>
          <w:szCs w:val="22"/>
        </w:rPr>
        <w:t>[</w:t>
      </w:r>
      <w:r w:rsidRPr="00CA0FD3">
        <w:rPr>
          <w:rFonts w:ascii="Times New Roman" w:hAnsi="Times New Roman" w:cs="Times New Roman"/>
          <w:iCs/>
          <w:szCs w:val="22"/>
        </w:rPr>
        <w:t>Canada</w:t>
      </w:r>
      <w:r>
        <w:rPr>
          <w:rFonts w:ascii="Times New Roman" w:hAnsi="Times New Roman" w:cs="Times New Roman"/>
          <w:iCs/>
          <w:szCs w:val="22"/>
        </w:rPr>
        <w:t>]</w:t>
      </w:r>
      <w:r w:rsidR="007845ED">
        <w:rPr>
          <w:rStyle w:val="FootnoteReference"/>
          <w:rFonts w:ascii="Times New Roman" w:hAnsi="Times New Roman" w:cs="Times New Roman"/>
          <w:iCs/>
          <w:szCs w:val="22"/>
        </w:rPr>
        <w:footnoteReference w:id="1"/>
      </w:r>
      <w:r w:rsidRPr="00CA0FD3">
        <w:rPr>
          <w:rFonts w:ascii="Times New Roman" w:hAnsi="Times New Roman" w:cs="Times New Roman"/>
          <w:iCs/>
          <w:szCs w:val="22"/>
        </w:rPr>
        <w:t xml:space="preserve">, China, Greece, Indonesia, Japan, Malaysia, </w:t>
      </w:r>
      <w:r w:rsidR="00252340">
        <w:rPr>
          <w:rFonts w:ascii="Times New Roman" w:hAnsi="Times New Roman" w:cs="Times New Roman"/>
          <w:iCs/>
          <w:szCs w:val="22"/>
        </w:rPr>
        <w:t xml:space="preserve">the </w:t>
      </w:r>
      <w:r w:rsidRPr="00CA0FD3">
        <w:rPr>
          <w:rFonts w:ascii="Times New Roman" w:hAnsi="Times New Roman" w:cs="Times New Roman"/>
          <w:iCs/>
          <w:szCs w:val="22"/>
        </w:rPr>
        <w:t xml:space="preserve">Philippines, the Republic of Korea </w:t>
      </w:r>
      <w:r w:rsidR="00F274BD">
        <w:rPr>
          <w:rFonts w:ascii="Times New Roman" w:hAnsi="Times New Roman" w:cs="Times New Roman"/>
          <w:iCs/>
          <w:szCs w:val="22"/>
        </w:rPr>
        <w:t xml:space="preserve">(ROK) </w:t>
      </w:r>
      <w:r w:rsidRPr="00CA0FD3">
        <w:rPr>
          <w:rFonts w:ascii="Times New Roman" w:hAnsi="Times New Roman" w:cs="Times New Roman"/>
          <w:iCs/>
          <w:szCs w:val="22"/>
        </w:rPr>
        <w:t>and Viet Nam) and subject matter experts (Marine Regions, NOAA (USA), ACUF (USA), KHOA and KOSBI (ROK</w:t>
      </w:r>
      <w:r>
        <w:rPr>
          <w:rFonts w:ascii="Times New Roman" w:hAnsi="Times New Roman" w:cs="Times New Roman"/>
          <w:iCs/>
          <w:szCs w:val="22"/>
        </w:rPr>
        <w:t>), Geoscience Australia and BGS</w:t>
      </w:r>
      <w:r w:rsidR="00412D72">
        <w:rPr>
          <w:rStyle w:val="FootnoteReference"/>
          <w:rFonts w:ascii="Times New Roman" w:hAnsi="Times New Roman" w:cs="Times New Roman"/>
          <w:iCs/>
          <w:szCs w:val="22"/>
        </w:rPr>
        <w:footnoteReference w:id="2"/>
      </w:r>
      <w:r>
        <w:rPr>
          <w:rFonts w:ascii="Times New Roman" w:hAnsi="Times New Roman" w:cs="Times New Roman"/>
          <w:iCs/>
          <w:szCs w:val="22"/>
        </w:rPr>
        <w:t xml:space="preserve">). </w:t>
      </w:r>
      <w:r w:rsidRPr="00CA0FD3">
        <w:rPr>
          <w:rFonts w:ascii="Times New Roman" w:hAnsi="Times New Roman" w:cs="Times New Roman"/>
          <w:iCs/>
          <w:szCs w:val="22"/>
        </w:rPr>
        <w:t>Assistant Director Yves Guillam (SCUFN Secretary) represented the IHO Secretariat.</w:t>
      </w:r>
      <w:r w:rsidR="00600A58">
        <w:rPr>
          <w:rFonts w:ascii="Times New Roman" w:hAnsi="Times New Roman" w:cs="Times New Roman"/>
          <w:iCs/>
          <w:szCs w:val="22"/>
        </w:rPr>
        <w:t xml:space="preserve"> The list of registered participants is provided in Annex B</w:t>
      </w:r>
      <w:r w:rsidR="007845ED">
        <w:rPr>
          <w:rStyle w:val="FootnoteReference"/>
          <w:rFonts w:ascii="Times New Roman" w:hAnsi="Times New Roman" w:cs="Times New Roman"/>
          <w:iCs/>
          <w:szCs w:val="22"/>
        </w:rPr>
        <w:footnoteReference w:id="3"/>
      </w:r>
      <w:r w:rsidR="00600A58">
        <w:rPr>
          <w:rFonts w:ascii="Times New Roman" w:hAnsi="Times New Roman" w:cs="Times New Roman"/>
          <w:iCs/>
          <w:szCs w:val="22"/>
        </w:rPr>
        <w:t>.</w:t>
      </w:r>
    </w:p>
    <w:p w14:paraId="4B3352F5" w14:textId="77777777" w:rsidR="009D6EE2" w:rsidRPr="005C2487" w:rsidRDefault="009D6EE2" w:rsidP="009D6EE2">
      <w:pPr>
        <w:keepNext/>
        <w:widowControl/>
        <w:tabs>
          <w:tab w:val="left" w:pos="1800"/>
        </w:tabs>
        <w:autoSpaceDE w:val="0"/>
        <w:rPr>
          <w:rFonts w:ascii="Times New Roman" w:hAnsi="Times New Roman" w:cs="Times New Roman"/>
          <w:iCs/>
          <w:szCs w:val="22"/>
        </w:rPr>
      </w:pPr>
    </w:p>
    <w:p w14:paraId="3A7BFE5B" w14:textId="493F82ED" w:rsidR="009D6EE2" w:rsidRPr="005C2487" w:rsidRDefault="00600A58" w:rsidP="009D6EE2">
      <w:pPr>
        <w:keepNext/>
        <w:widowControl/>
        <w:tabs>
          <w:tab w:val="left" w:pos="1800"/>
        </w:tabs>
        <w:autoSpaceDE w:val="0"/>
        <w:rPr>
          <w:rFonts w:ascii="Times New Roman" w:hAnsi="Times New Roman" w:cs="Times New Roman"/>
          <w:iCs/>
          <w:szCs w:val="22"/>
        </w:rPr>
      </w:pPr>
      <w:r w:rsidRPr="00600A58">
        <w:rPr>
          <w:rFonts w:ascii="Times New Roman" w:hAnsi="Times New Roman" w:cs="Times New Roman"/>
          <w:iCs/>
          <w:szCs w:val="22"/>
        </w:rPr>
        <w:t xml:space="preserve">Ms Hilary Thompson, Executive Director of the AHO, in her welcome and opening address, introduced the </w:t>
      </w:r>
      <w:proofErr w:type="spellStart"/>
      <w:r w:rsidRPr="00600A58">
        <w:rPr>
          <w:rFonts w:ascii="Times New Roman" w:hAnsi="Times New Roman" w:cs="Times New Roman"/>
          <w:iCs/>
          <w:szCs w:val="22"/>
        </w:rPr>
        <w:t>HydroScheme</w:t>
      </w:r>
      <w:proofErr w:type="spellEnd"/>
      <w:r w:rsidRPr="00600A58">
        <w:rPr>
          <w:rFonts w:ascii="Times New Roman" w:hAnsi="Times New Roman" w:cs="Times New Roman"/>
          <w:iCs/>
          <w:szCs w:val="22"/>
        </w:rPr>
        <w:t xml:space="preserve"> Industry Partnership Program (HIPP) led by the AHO. She also re</w:t>
      </w:r>
      <w:r w:rsidR="00252340">
        <w:rPr>
          <w:rFonts w:ascii="Times New Roman" w:hAnsi="Times New Roman" w:cs="Times New Roman"/>
          <w:iCs/>
          <w:szCs w:val="22"/>
        </w:rPr>
        <w:t>called</w:t>
      </w:r>
      <w:r w:rsidRPr="00600A58">
        <w:rPr>
          <w:rFonts w:ascii="Times New Roman" w:hAnsi="Times New Roman" w:cs="Times New Roman"/>
          <w:iCs/>
          <w:szCs w:val="22"/>
        </w:rPr>
        <w:t xml:space="preserve"> the </w:t>
      </w:r>
      <w:r w:rsidRPr="008D57B6">
        <w:rPr>
          <w:rFonts w:ascii="Times New Roman" w:hAnsi="Times New Roman" w:cs="Times New Roman"/>
          <w:i/>
          <w:iCs/>
          <w:szCs w:val="22"/>
        </w:rPr>
        <w:t xml:space="preserve">HMS </w:t>
      </w:r>
      <w:r w:rsidRPr="008D57B6">
        <w:rPr>
          <w:rFonts w:ascii="Times New Roman" w:hAnsi="Times New Roman" w:cs="Times New Roman"/>
          <w:i/>
          <w:iCs/>
          <w:szCs w:val="22"/>
        </w:rPr>
        <w:lastRenderedPageBreak/>
        <w:t>Challenger</w:t>
      </w:r>
      <w:r w:rsidRPr="00600A58">
        <w:rPr>
          <w:rFonts w:ascii="Times New Roman" w:hAnsi="Times New Roman" w:cs="Times New Roman"/>
          <w:iCs/>
          <w:szCs w:val="22"/>
        </w:rPr>
        <w:t xml:space="preserve"> Expedition held from 1872 to 1876, the objectives of which were to explore the physical, chemical, and biological characteristics of the deep sea and its potential for humankind. She concluded her speech with the interesting history of the naming of Australia. A special traditional indigenous “smoking ceremony” </w:t>
      </w:r>
      <w:r w:rsidR="000A2365">
        <w:rPr>
          <w:rFonts w:ascii="Times New Roman" w:hAnsi="Times New Roman" w:cs="Times New Roman"/>
          <w:iCs/>
          <w:szCs w:val="22"/>
        </w:rPr>
        <w:t>with</w:t>
      </w:r>
      <w:r w:rsidR="000A2365" w:rsidRPr="00600A58">
        <w:rPr>
          <w:rFonts w:ascii="Times New Roman" w:hAnsi="Times New Roman" w:cs="Times New Roman"/>
          <w:iCs/>
          <w:szCs w:val="22"/>
        </w:rPr>
        <w:t xml:space="preserve"> </w:t>
      </w:r>
      <w:r w:rsidRPr="00600A58">
        <w:rPr>
          <w:rFonts w:ascii="Times New Roman" w:hAnsi="Times New Roman" w:cs="Times New Roman"/>
          <w:iCs/>
          <w:szCs w:val="22"/>
        </w:rPr>
        <w:t xml:space="preserve">music (didgeridoo) was arranged by members of the Illawarra Aboriginal Corporation, to welcome the participants </w:t>
      </w:r>
      <w:r w:rsidR="000A2365">
        <w:rPr>
          <w:rFonts w:ascii="Times New Roman" w:hAnsi="Times New Roman" w:cs="Times New Roman"/>
          <w:iCs/>
          <w:szCs w:val="22"/>
        </w:rPr>
        <w:t>to</w:t>
      </w:r>
      <w:r w:rsidR="000A2365" w:rsidRPr="00600A58">
        <w:rPr>
          <w:rFonts w:ascii="Times New Roman" w:hAnsi="Times New Roman" w:cs="Times New Roman"/>
          <w:iCs/>
          <w:szCs w:val="22"/>
        </w:rPr>
        <w:t xml:space="preserve"> </w:t>
      </w:r>
      <w:r w:rsidRPr="00600A58">
        <w:rPr>
          <w:rFonts w:ascii="Times New Roman" w:hAnsi="Times New Roman" w:cs="Times New Roman"/>
          <w:iCs/>
          <w:szCs w:val="22"/>
        </w:rPr>
        <w:t>their “</w:t>
      </w:r>
      <w:proofErr w:type="spellStart"/>
      <w:r w:rsidRPr="00600A58">
        <w:rPr>
          <w:rFonts w:ascii="Times New Roman" w:hAnsi="Times New Roman" w:cs="Times New Roman"/>
          <w:iCs/>
          <w:szCs w:val="22"/>
        </w:rPr>
        <w:t>Dharawal</w:t>
      </w:r>
      <w:proofErr w:type="spellEnd"/>
      <w:r w:rsidRPr="00600A58">
        <w:rPr>
          <w:rFonts w:ascii="Times New Roman" w:hAnsi="Times New Roman" w:cs="Times New Roman"/>
          <w:iCs/>
          <w:szCs w:val="22"/>
        </w:rPr>
        <w:t>”/ Wollongong country.</w:t>
      </w:r>
    </w:p>
    <w:p w14:paraId="72307B7C" w14:textId="2467BAF5" w:rsidR="009D6EE2" w:rsidRPr="005C2487" w:rsidRDefault="009D6EE2" w:rsidP="009D6EE2">
      <w:pPr>
        <w:keepNext/>
        <w:widowControl/>
        <w:tabs>
          <w:tab w:val="left" w:pos="1800"/>
        </w:tabs>
        <w:autoSpaceDE w:val="0"/>
        <w:rPr>
          <w:rFonts w:ascii="Times New Roman" w:hAnsi="Times New Roman" w:cs="Times New Roman"/>
          <w:iCs/>
          <w:szCs w:val="22"/>
        </w:rPr>
      </w:pPr>
    </w:p>
    <w:p w14:paraId="176933D9" w14:textId="29497A2D" w:rsidR="006D3506" w:rsidRPr="005C2487" w:rsidRDefault="006D3506" w:rsidP="006D3506">
      <w:pPr>
        <w:tabs>
          <w:tab w:val="left" w:pos="0"/>
        </w:tabs>
        <w:ind w:left="720"/>
        <w:jc w:val="right"/>
        <w:rPr>
          <w:rFonts w:ascii="Times New Roman" w:hAnsi="Times New Roman" w:cs="Times New Roman"/>
          <w:b/>
          <w:iCs/>
          <w:szCs w:val="22"/>
        </w:rPr>
      </w:pPr>
      <w:r w:rsidRPr="005C2487">
        <w:rPr>
          <w:rFonts w:ascii="Wingdings" w:hAnsi="Wingdings" w:cs="Times New Roman"/>
          <w:b/>
          <w:iCs/>
          <w:szCs w:val="22"/>
        </w:rPr>
        <w:t></w:t>
      </w:r>
      <w:r w:rsidRPr="005C2487">
        <w:rPr>
          <w:rFonts w:ascii="Times New Roman" w:hAnsi="Times New Roman" w:cs="Times New Roman"/>
          <w:b/>
          <w:iCs/>
          <w:szCs w:val="22"/>
        </w:rPr>
        <w:t xml:space="preserve"> Decision</w:t>
      </w:r>
      <w:r w:rsidR="00600A58">
        <w:rPr>
          <w:rFonts w:ascii="Times New Roman" w:hAnsi="Times New Roman" w:cs="Times New Roman"/>
          <w:b/>
          <w:iCs/>
          <w:szCs w:val="22"/>
        </w:rPr>
        <w:t xml:space="preserve"> </w:t>
      </w:r>
      <w:hyperlink w:anchor="SCUFN360101" w:history="1">
        <w:r w:rsidR="00600A58" w:rsidRPr="00C3496F">
          <w:rPr>
            <w:rStyle w:val="Hyperlink"/>
            <w:rFonts w:ascii="Times New Roman" w:hAnsi="Times New Roman" w:cs="Times New Roman"/>
            <w:b/>
            <w:iCs/>
            <w:szCs w:val="22"/>
          </w:rPr>
          <w:t>SCUF</w:t>
        </w:r>
        <w:r w:rsidR="00600A58" w:rsidRPr="00C3496F">
          <w:rPr>
            <w:rStyle w:val="Hyperlink"/>
            <w:rFonts w:ascii="Times New Roman" w:hAnsi="Times New Roman" w:cs="Times New Roman"/>
            <w:b/>
            <w:iCs/>
            <w:szCs w:val="22"/>
          </w:rPr>
          <w:t>N</w:t>
        </w:r>
        <w:r w:rsidR="00600A58" w:rsidRPr="00C3496F">
          <w:rPr>
            <w:rStyle w:val="Hyperlink"/>
            <w:rFonts w:ascii="Times New Roman" w:hAnsi="Times New Roman" w:cs="Times New Roman"/>
            <w:b/>
            <w:iCs/>
            <w:szCs w:val="22"/>
          </w:rPr>
          <w:t>36/01/01</w:t>
        </w:r>
      </w:hyperlink>
    </w:p>
    <w:p w14:paraId="32AE7BCB" w14:textId="48FE45E6" w:rsidR="0069702B" w:rsidRPr="005C2487" w:rsidRDefault="0069702B" w:rsidP="005B6ACB">
      <w:pPr>
        <w:rPr>
          <w:rFonts w:ascii="Times New Roman" w:hAnsi="Times New Roman" w:cs="Times New Roman"/>
          <w:szCs w:val="22"/>
        </w:rPr>
      </w:pPr>
    </w:p>
    <w:p w14:paraId="09305C52" w14:textId="6CAEE922" w:rsidR="00E54F09" w:rsidRPr="005C2487" w:rsidRDefault="00A8785F" w:rsidP="00E54F09">
      <w:pPr>
        <w:keepNext/>
        <w:widowControl/>
        <w:tabs>
          <w:tab w:val="left" w:pos="1800"/>
        </w:tabs>
        <w:autoSpaceDE w:val="0"/>
        <w:rPr>
          <w:rFonts w:ascii="Times New Roman" w:hAnsi="Times New Roman" w:cs="Times New Roman"/>
          <w:iCs/>
          <w:szCs w:val="22"/>
        </w:rPr>
      </w:pPr>
      <w:r>
        <w:rPr>
          <w:rFonts w:ascii="Times New Roman" w:hAnsi="Times New Roman" w:cs="Times New Roman"/>
          <w:iCs/>
          <w:szCs w:val="22"/>
        </w:rPr>
        <w:t>The Chair</w:t>
      </w:r>
      <w:r w:rsidR="00600A58">
        <w:rPr>
          <w:rFonts w:ascii="Times New Roman" w:hAnsi="Times New Roman" w:cs="Times New Roman"/>
          <w:iCs/>
          <w:szCs w:val="22"/>
        </w:rPr>
        <w:t xml:space="preserve"> and the SCUFN Secretary </w:t>
      </w:r>
      <w:r w:rsidRPr="005C2487">
        <w:rPr>
          <w:rFonts w:ascii="Times New Roman" w:hAnsi="Times New Roman" w:cs="Times New Roman"/>
          <w:iCs/>
          <w:szCs w:val="22"/>
        </w:rPr>
        <w:t>provided a brief</w:t>
      </w:r>
      <w:r w:rsidR="000A2365">
        <w:rPr>
          <w:rFonts w:ascii="Times New Roman" w:hAnsi="Times New Roman" w:cs="Times New Roman"/>
          <w:iCs/>
          <w:szCs w:val="22"/>
        </w:rPr>
        <w:t>ing</w:t>
      </w:r>
      <w:r w:rsidRPr="005C2487">
        <w:rPr>
          <w:rFonts w:ascii="Times New Roman" w:hAnsi="Times New Roman" w:cs="Times New Roman"/>
          <w:iCs/>
          <w:szCs w:val="22"/>
        </w:rPr>
        <w:t xml:space="preserve"> </w:t>
      </w:r>
      <w:r w:rsidR="00797827">
        <w:rPr>
          <w:rFonts w:ascii="Times New Roman" w:hAnsi="Times New Roman" w:cs="Times New Roman"/>
          <w:iCs/>
          <w:szCs w:val="22"/>
        </w:rPr>
        <w:t xml:space="preserve">on </w:t>
      </w:r>
      <w:r w:rsidR="00600A58">
        <w:rPr>
          <w:rFonts w:ascii="Times New Roman" w:hAnsi="Times New Roman" w:cs="Times New Roman"/>
          <w:iCs/>
          <w:szCs w:val="22"/>
        </w:rPr>
        <w:t xml:space="preserve">the </w:t>
      </w:r>
      <w:r w:rsidR="00E54F09" w:rsidRPr="005C2487">
        <w:rPr>
          <w:rFonts w:ascii="Times New Roman" w:hAnsi="Times New Roman" w:cs="Times New Roman"/>
          <w:iCs/>
          <w:szCs w:val="22"/>
        </w:rPr>
        <w:t xml:space="preserve">objectives of the meeting, </w:t>
      </w:r>
      <w:r w:rsidR="00600A58">
        <w:rPr>
          <w:rFonts w:ascii="Times New Roman" w:hAnsi="Times New Roman" w:cs="Times New Roman"/>
          <w:iCs/>
          <w:szCs w:val="22"/>
        </w:rPr>
        <w:t>highlighted important</w:t>
      </w:r>
      <w:r w:rsidR="00E54F09" w:rsidRPr="005C2487">
        <w:rPr>
          <w:rFonts w:ascii="Times New Roman" w:hAnsi="Times New Roman" w:cs="Times New Roman"/>
          <w:iCs/>
          <w:szCs w:val="22"/>
        </w:rPr>
        <w:t xml:space="preserve"> rules of procedure, </w:t>
      </w:r>
      <w:r w:rsidR="004E0464">
        <w:rPr>
          <w:rFonts w:ascii="Times New Roman" w:hAnsi="Times New Roman" w:cs="Times New Roman"/>
          <w:iCs/>
          <w:szCs w:val="22"/>
        </w:rPr>
        <w:t xml:space="preserve">and </w:t>
      </w:r>
      <w:r w:rsidR="00600A58">
        <w:rPr>
          <w:rFonts w:ascii="Times New Roman" w:hAnsi="Times New Roman" w:cs="Times New Roman"/>
          <w:iCs/>
          <w:szCs w:val="22"/>
        </w:rPr>
        <w:t xml:space="preserve">explained </w:t>
      </w:r>
      <w:r w:rsidR="000A2365">
        <w:rPr>
          <w:rFonts w:ascii="Times New Roman" w:hAnsi="Times New Roman" w:cs="Times New Roman"/>
          <w:iCs/>
          <w:szCs w:val="22"/>
        </w:rPr>
        <w:t>how</w:t>
      </w:r>
      <w:r w:rsidR="00E54F09" w:rsidRPr="005C2487">
        <w:rPr>
          <w:rFonts w:ascii="Times New Roman" w:hAnsi="Times New Roman" w:cs="Times New Roman"/>
          <w:iCs/>
          <w:szCs w:val="22"/>
        </w:rPr>
        <w:t xml:space="preserve"> naming proposals are </w:t>
      </w:r>
      <w:r w:rsidR="00571238" w:rsidRPr="005C2487">
        <w:rPr>
          <w:rFonts w:ascii="Times New Roman" w:hAnsi="Times New Roman" w:cs="Times New Roman"/>
          <w:iCs/>
          <w:szCs w:val="22"/>
        </w:rPr>
        <w:t>assessed</w:t>
      </w:r>
      <w:r w:rsidR="00E54F09" w:rsidRPr="005C2487">
        <w:rPr>
          <w:rFonts w:ascii="Times New Roman" w:hAnsi="Times New Roman" w:cs="Times New Roman"/>
          <w:iCs/>
          <w:szCs w:val="22"/>
        </w:rPr>
        <w:t xml:space="preserve"> </w:t>
      </w:r>
      <w:r w:rsidR="00571238" w:rsidRPr="005C2487">
        <w:rPr>
          <w:rFonts w:ascii="Times New Roman" w:hAnsi="Times New Roman" w:cs="Times New Roman"/>
          <w:iCs/>
          <w:szCs w:val="22"/>
        </w:rPr>
        <w:t>with</w:t>
      </w:r>
      <w:r w:rsidR="00594BB4" w:rsidRPr="005C2487">
        <w:rPr>
          <w:rFonts w:ascii="Times New Roman" w:hAnsi="Times New Roman" w:cs="Times New Roman"/>
          <w:iCs/>
          <w:szCs w:val="22"/>
        </w:rPr>
        <w:t xml:space="preserve"> their specific and generic terms “flagged” (red, yellow, green) </w:t>
      </w:r>
      <w:r w:rsidR="00E54F09" w:rsidRPr="005C2487">
        <w:rPr>
          <w:rFonts w:ascii="Times New Roman" w:hAnsi="Times New Roman" w:cs="Times New Roman"/>
          <w:iCs/>
          <w:szCs w:val="22"/>
        </w:rPr>
        <w:t>in advance of plenary session</w:t>
      </w:r>
      <w:r w:rsidR="00594BB4" w:rsidRPr="005C2487">
        <w:rPr>
          <w:rFonts w:ascii="Times New Roman" w:hAnsi="Times New Roman" w:cs="Times New Roman"/>
          <w:iCs/>
          <w:szCs w:val="22"/>
        </w:rPr>
        <w:t>s</w:t>
      </w:r>
      <w:r w:rsidR="00E54F09" w:rsidRPr="005C2487">
        <w:rPr>
          <w:rFonts w:ascii="Times New Roman" w:hAnsi="Times New Roman" w:cs="Times New Roman"/>
          <w:iCs/>
          <w:szCs w:val="22"/>
        </w:rPr>
        <w:t xml:space="preserve"> by SCUFN Members, using the “</w:t>
      </w:r>
      <w:proofErr w:type="spellStart"/>
      <w:r w:rsidR="00E54F09" w:rsidRPr="005C2487">
        <w:rPr>
          <w:rFonts w:ascii="Times New Roman" w:hAnsi="Times New Roman" w:cs="Times New Roman"/>
          <w:iCs/>
          <w:szCs w:val="22"/>
        </w:rPr>
        <w:t>scufnreview</w:t>
      </w:r>
      <w:proofErr w:type="spellEnd"/>
      <w:r w:rsidR="00E54F09" w:rsidRPr="005C2487">
        <w:rPr>
          <w:rFonts w:ascii="Times New Roman" w:hAnsi="Times New Roman" w:cs="Times New Roman"/>
          <w:iCs/>
          <w:szCs w:val="22"/>
        </w:rPr>
        <w:t>” tools (</w:t>
      </w:r>
      <w:hyperlink r:id="rId18" w:history="1">
        <w:r w:rsidR="00594BB4" w:rsidRPr="005C2487">
          <w:rPr>
            <w:rStyle w:val="Hyperlink"/>
            <w:rFonts w:ascii="Times New Roman" w:hAnsi="Times New Roman" w:cs="Times New Roman"/>
            <w:iCs/>
            <w:szCs w:val="22"/>
          </w:rPr>
          <w:t>https://scufn.ops-webservices.kr/</w:t>
        </w:r>
      </w:hyperlink>
      <w:r w:rsidR="00E54F09" w:rsidRPr="005C2487">
        <w:rPr>
          <w:rFonts w:ascii="Times New Roman" w:hAnsi="Times New Roman" w:cs="Times New Roman"/>
          <w:iCs/>
          <w:szCs w:val="22"/>
        </w:rPr>
        <w:t>)</w:t>
      </w:r>
      <w:r w:rsidR="00C157E5" w:rsidRPr="005C2487">
        <w:rPr>
          <w:rFonts w:ascii="Times New Roman" w:hAnsi="Times New Roman" w:cs="Times New Roman"/>
          <w:iCs/>
          <w:szCs w:val="22"/>
        </w:rPr>
        <w:t>.</w:t>
      </w:r>
      <w:r>
        <w:rPr>
          <w:rFonts w:ascii="Times New Roman" w:hAnsi="Times New Roman" w:cs="Times New Roman"/>
          <w:iCs/>
          <w:szCs w:val="22"/>
        </w:rPr>
        <w:t xml:space="preserve"> The</w:t>
      </w:r>
      <w:r w:rsidRPr="005C2487">
        <w:rPr>
          <w:rFonts w:ascii="Times New Roman" w:hAnsi="Times New Roman" w:cs="Times New Roman"/>
          <w:iCs/>
          <w:szCs w:val="22"/>
        </w:rPr>
        <w:t xml:space="preserve"> Chair </w:t>
      </w:r>
      <w:r>
        <w:rPr>
          <w:rFonts w:ascii="Times New Roman" w:hAnsi="Times New Roman" w:cs="Times New Roman"/>
          <w:iCs/>
          <w:szCs w:val="22"/>
        </w:rPr>
        <w:t xml:space="preserve">also </w:t>
      </w:r>
      <w:r w:rsidRPr="005C2487">
        <w:rPr>
          <w:rFonts w:ascii="Times New Roman" w:hAnsi="Times New Roman" w:cs="Times New Roman"/>
          <w:iCs/>
          <w:szCs w:val="22"/>
        </w:rPr>
        <w:t xml:space="preserve">kindly </w:t>
      </w:r>
      <w:r>
        <w:rPr>
          <w:rFonts w:ascii="Times New Roman" w:hAnsi="Times New Roman" w:cs="Times New Roman"/>
          <w:iCs/>
          <w:szCs w:val="22"/>
        </w:rPr>
        <w:t>summarized</w:t>
      </w:r>
      <w:r w:rsidRPr="005C2487">
        <w:rPr>
          <w:rFonts w:ascii="Times New Roman" w:hAnsi="Times New Roman" w:cs="Times New Roman"/>
          <w:iCs/>
          <w:szCs w:val="22"/>
        </w:rPr>
        <w:t xml:space="preserve"> the </w:t>
      </w:r>
      <w:r>
        <w:rPr>
          <w:rFonts w:ascii="Times New Roman" w:hAnsi="Times New Roman" w:cs="Times New Roman"/>
          <w:iCs/>
          <w:szCs w:val="22"/>
        </w:rPr>
        <w:t xml:space="preserve">outcome of the closed session </w:t>
      </w:r>
      <w:r w:rsidR="000A2365">
        <w:rPr>
          <w:rFonts w:ascii="Times New Roman" w:hAnsi="Times New Roman" w:cs="Times New Roman"/>
          <w:iCs/>
          <w:szCs w:val="22"/>
        </w:rPr>
        <w:t xml:space="preserve">exclusively </w:t>
      </w:r>
      <w:r>
        <w:rPr>
          <w:rFonts w:ascii="Times New Roman" w:hAnsi="Times New Roman" w:cs="Times New Roman"/>
          <w:iCs/>
          <w:szCs w:val="22"/>
        </w:rPr>
        <w:t xml:space="preserve">for SCUFN Members </w:t>
      </w:r>
      <w:r w:rsidR="00284686">
        <w:rPr>
          <w:rFonts w:ascii="Times New Roman" w:hAnsi="Times New Roman" w:cs="Times New Roman"/>
          <w:iCs/>
          <w:szCs w:val="22"/>
        </w:rPr>
        <w:t>which</w:t>
      </w:r>
      <w:r>
        <w:rPr>
          <w:rFonts w:ascii="Times New Roman" w:hAnsi="Times New Roman" w:cs="Times New Roman"/>
          <w:iCs/>
          <w:szCs w:val="22"/>
        </w:rPr>
        <w:t xml:space="preserve"> was arranged the </w:t>
      </w:r>
      <w:r w:rsidR="00284686">
        <w:rPr>
          <w:rFonts w:ascii="Times New Roman" w:hAnsi="Times New Roman" w:cs="Times New Roman"/>
          <w:iCs/>
          <w:szCs w:val="22"/>
        </w:rPr>
        <w:t>afternoon</w:t>
      </w:r>
      <w:r>
        <w:rPr>
          <w:rFonts w:ascii="Times New Roman" w:hAnsi="Times New Roman" w:cs="Times New Roman"/>
          <w:iCs/>
          <w:szCs w:val="22"/>
        </w:rPr>
        <w:t xml:space="preserve"> before the opening</w:t>
      </w:r>
      <w:r w:rsidR="00284686">
        <w:rPr>
          <w:rFonts w:ascii="Times New Roman" w:hAnsi="Times New Roman" w:cs="Times New Roman"/>
          <w:iCs/>
          <w:szCs w:val="22"/>
        </w:rPr>
        <w:t xml:space="preserve">, </w:t>
      </w:r>
      <w:r>
        <w:rPr>
          <w:rFonts w:ascii="Times New Roman" w:hAnsi="Times New Roman" w:cs="Times New Roman"/>
          <w:iCs/>
          <w:szCs w:val="22"/>
        </w:rPr>
        <w:t xml:space="preserve">in preparation </w:t>
      </w:r>
      <w:r w:rsidR="000A2365">
        <w:rPr>
          <w:rFonts w:ascii="Times New Roman" w:hAnsi="Times New Roman" w:cs="Times New Roman"/>
          <w:iCs/>
          <w:szCs w:val="22"/>
        </w:rPr>
        <w:t xml:space="preserve">for </w:t>
      </w:r>
      <w:r>
        <w:rPr>
          <w:rFonts w:ascii="Times New Roman" w:hAnsi="Times New Roman" w:cs="Times New Roman"/>
          <w:iCs/>
          <w:szCs w:val="22"/>
        </w:rPr>
        <w:t>the official plenary sessions of the meeting.</w:t>
      </w:r>
    </w:p>
    <w:p w14:paraId="0F3CEC40" w14:textId="1B7C1710" w:rsidR="00A8785F" w:rsidRPr="005C2487" w:rsidRDefault="00A8785F" w:rsidP="00A8785F">
      <w:pPr>
        <w:tabs>
          <w:tab w:val="left" w:pos="0"/>
        </w:tabs>
        <w:ind w:left="720"/>
        <w:jc w:val="right"/>
        <w:rPr>
          <w:rFonts w:ascii="Times New Roman" w:hAnsi="Times New Roman" w:cs="Times New Roman"/>
          <w:b/>
          <w:iCs/>
          <w:szCs w:val="22"/>
        </w:rPr>
      </w:pPr>
      <w:r w:rsidRPr="005C2487">
        <w:rPr>
          <w:rFonts w:ascii="Wingdings" w:hAnsi="Wingdings" w:cs="Times New Roman"/>
          <w:b/>
          <w:iCs/>
          <w:szCs w:val="22"/>
        </w:rPr>
        <w:t></w:t>
      </w:r>
      <w:r w:rsidRPr="005C2487">
        <w:rPr>
          <w:rFonts w:ascii="Times New Roman" w:hAnsi="Times New Roman" w:cs="Times New Roman"/>
          <w:b/>
          <w:iCs/>
          <w:szCs w:val="22"/>
        </w:rPr>
        <w:t xml:space="preserve"> Decision</w:t>
      </w:r>
      <w:r>
        <w:rPr>
          <w:rFonts w:ascii="Times New Roman" w:hAnsi="Times New Roman" w:cs="Times New Roman"/>
          <w:b/>
          <w:iCs/>
          <w:szCs w:val="22"/>
        </w:rPr>
        <w:t xml:space="preserve"> </w:t>
      </w:r>
      <w:hyperlink w:anchor="SCUFN360102" w:history="1">
        <w:r w:rsidRPr="00C3496F">
          <w:rPr>
            <w:rStyle w:val="Hyperlink"/>
            <w:rFonts w:ascii="Times New Roman" w:hAnsi="Times New Roman" w:cs="Times New Roman"/>
            <w:b/>
            <w:iCs/>
            <w:szCs w:val="22"/>
          </w:rPr>
          <w:t>SCUFN</w:t>
        </w:r>
        <w:r w:rsidRPr="00C3496F">
          <w:rPr>
            <w:rStyle w:val="Hyperlink"/>
            <w:rFonts w:ascii="Times New Roman" w:hAnsi="Times New Roman" w:cs="Times New Roman"/>
            <w:b/>
            <w:iCs/>
            <w:szCs w:val="22"/>
          </w:rPr>
          <w:t>3</w:t>
        </w:r>
        <w:r w:rsidRPr="00C3496F">
          <w:rPr>
            <w:rStyle w:val="Hyperlink"/>
            <w:rFonts w:ascii="Times New Roman" w:hAnsi="Times New Roman" w:cs="Times New Roman"/>
            <w:b/>
            <w:iCs/>
            <w:szCs w:val="22"/>
          </w:rPr>
          <w:t>6/01/02</w:t>
        </w:r>
      </w:hyperlink>
    </w:p>
    <w:p w14:paraId="7BEFCA83" w14:textId="77777777" w:rsidR="00A8785F" w:rsidRDefault="00A8785F">
      <w:pPr>
        <w:tabs>
          <w:tab w:val="left" w:pos="0"/>
        </w:tabs>
        <w:spacing w:after="120"/>
        <w:rPr>
          <w:rFonts w:ascii="Times New Roman" w:hAnsi="Times New Roman" w:cs="Times New Roman"/>
          <w:bCs/>
          <w:szCs w:val="22"/>
        </w:rPr>
      </w:pPr>
    </w:p>
    <w:p w14:paraId="40367A47" w14:textId="248E9252" w:rsidR="00284686" w:rsidRDefault="00A8785F" w:rsidP="00284686">
      <w:pPr>
        <w:tabs>
          <w:tab w:val="left" w:pos="0"/>
        </w:tabs>
        <w:spacing w:after="120"/>
        <w:rPr>
          <w:rFonts w:ascii="Times New Roman" w:hAnsi="Times New Roman" w:cs="Times New Roman"/>
          <w:bCs/>
          <w:szCs w:val="22"/>
        </w:rPr>
      </w:pPr>
      <w:r>
        <w:rPr>
          <w:rFonts w:ascii="Times New Roman" w:hAnsi="Times New Roman" w:cs="Times New Roman"/>
          <w:bCs/>
          <w:szCs w:val="22"/>
        </w:rPr>
        <w:t>The SCUFN Secretary reported to the participants that since he had received several requests for information throughout the year, he shared his dashboard of SCUFN Membership explaining</w:t>
      </w:r>
      <w:r w:rsidR="00797827">
        <w:rPr>
          <w:rFonts w:ascii="Times New Roman" w:hAnsi="Times New Roman" w:cs="Times New Roman"/>
          <w:bCs/>
          <w:szCs w:val="22"/>
        </w:rPr>
        <w:t xml:space="preserve"> the SCUFN Membership Rules of Procedure, </w:t>
      </w:r>
      <w:r>
        <w:rPr>
          <w:rFonts w:ascii="Times New Roman" w:hAnsi="Times New Roman" w:cs="Times New Roman"/>
          <w:bCs/>
          <w:szCs w:val="22"/>
        </w:rPr>
        <w:t>the mandates timelines</w:t>
      </w:r>
      <w:r w:rsidR="000A2365">
        <w:rPr>
          <w:rFonts w:ascii="Times New Roman" w:hAnsi="Times New Roman" w:cs="Times New Roman"/>
          <w:bCs/>
          <w:szCs w:val="22"/>
        </w:rPr>
        <w:t>,</w:t>
      </w:r>
      <w:r>
        <w:rPr>
          <w:rFonts w:ascii="Times New Roman" w:hAnsi="Times New Roman" w:cs="Times New Roman"/>
          <w:bCs/>
          <w:szCs w:val="22"/>
        </w:rPr>
        <w:t xml:space="preserve"> and renewals already agreed</w:t>
      </w:r>
      <w:r w:rsidR="00797827">
        <w:rPr>
          <w:rFonts w:ascii="Times New Roman" w:hAnsi="Times New Roman" w:cs="Times New Roman"/>
          <w:bCs/>
          <w:szCs w:val="22"/>
        </w:rPr>
        <w:t xml:space="preserve"> in 2022</w:t>
      </w:r>
      <w:r>
        <w:rPr>
          <w:rFonts w:ascii="Times New Roman" w:hAnsi="Times New Roman" w:cs="Times New Roman"/>
          <w:bCs/>
          <w:szCs w:val="22"/>
        </w:rPr>
        <w:t>.</w:t>
      </w:r>
    </w:p>
    <w:p w14:paraId="5CA0C57D" w14:textId="7D2A8788" w:rsidR="00A8785F" w:rsidRDefault="00A8785F" w:rsidP="00284686">
      <w:pPr>
        <w:tabs>
          <w:tab w:val="left" w:pos="0"/>
        </w:tabs>
        <w:spacing w:after="120"/>
        <w:jc w:val="right"/>
        <w:rPr>
          <w:rFonts w:ascii="Times New Roman" w:hAnsi="Times New Roman" w:cs="Times New Roman"/>
          <w:b/>
          <w:iCs/>
          <w:szCs w:val="22"/>
        </w:rPr>
      </w:pPr>
      <w:r w:rsidRPr="005C2487">
        <w:rPr>
          <w:rFonts w:ascii="Wingdings" w:hAnsi="Wingdings" w:cs="Times New Roman"/>
          <w:b/>
          <w:iCs/>
          <w:szCs w:val="22"/>
        </w:rPr>
        <w:t></w:t>
      </w:r>
      <w:r w:rsidRPr="005C2487">
        <w:rPr>
          <w:rFonts w:ascii="Times New Roman" w:hAnsi="Times New Roman" w:cs="Times New Roman"/>
          <w:b/>
          <w:iCs/>
          <w:szCs w:val="22"/>
        </w:rPr>
        <w:t xml:space="preserve"> Decision</w:t>
      </w:r>
      <w:r>
        <w:rPr>
          <w:rFonts w:ascii="Times New Roman" w:hAnsi="Times New Roman" w:cs="Times New Roman"/>
          <w:b/>
          <w:iCs/>
          <w:szCs w:val="22"/>
        </w:rPr>
        <w:t xml:space="preserve"> </w:t>
      </w:r>
      <w:hyperlink w:anchor="SCUFN360103" w:history="1">
        <w:r w:rsidRPr="00C3496F">
          <w:rPr>
            <w:rStyle w:val="Hyperlink"/>
            <w:rFonts w:ascii="Times New Roman" w:hAnsi="Times New Roman" w:cs="Times New Roman"/>
            <w:b/>
            <w:iCs/>
            <w:szCs w:val="22"/>
          </w:rPr>
          <w:t>SCUFN3</w:t>
        </w:r>
        <w:r w:rsidRPr="00C3496F">
          <w:rPr>
            <w:rStyle w:val="Hyperlink"/>
            <w:rFonts w:ascii="Times New Roman" w:hAnsi="Times New Roman" w:cs="Times New Roman"/>
            <w:b/>
            <w:iCs/>
            <w:szCs w:val="22"/>
          </w:rPr>
          <w:t>6</w:t>
        </w:r>
        <w:r w:rsidRPr="00C3496F">
          <w:rPr>
            <w:rStyle w:val="Hyperlink"/>
            <w:rFonts w:ascii="Times New Roman" w:hAnsi="Times New Roman" w:cs="Times New Roman"/>
            <w:b/>
            <w:iCs/>
            <w:szCs w:val="22"/>
          </w:rPr>
          <w:t>/01/03</w:t>
        </w:r>
      </w:hyperlink>
    </w:p>
    <w:p w14:paraId="01F21E48" w14:textId="77777777" w:rsidR="002A42A8" w:rsidRPr="002A42A8" w:rsidRDefault="002A42A8" w:rsidP="002A42A8">
      <w:pPr>
        <w:tabs>
          <w:tab w:val="left" w:pos="0"/>
        </w:tabs>
        <w:spacing w:after="120"/>
        <w:jc w:val="left"/>
        <w:rPr>
          <w:rFonts w:ascii="Times New Roman" w:hAnsi="Times New Roman" w:cs="Times New Roman"/>
          <w:iCs/>
          <w:szCs w:val="22"/>
        </w:rPr>
      </w:pPr>
    </w:p>
    <w:p w14:paraId="45B35E00" w14:textId="1BF6D176" w:rsidR="003A3AC2" w:rsidRPr="005C2487" w:rsidRDefault="006B3BCF">
      <w:pPr>
        <w:pStyle w:val="List"/>
        <w:keepNext/>
        <w:widowControl/>
        <w:shd w:val="clear" w:color="auto" w:fill="FFC000"/>
        <w:tabs>
          <w:tab w:val="left" w:pos="720"/>
          <w:tab w:val="left" w:pos="1985"/>
        </w:tabs>
        <w:spacing w:after="120"/>
        <w:ind w:left="0" w:firstLine="0"/>
        <w:rPr>
          <w:rFonts w:ascii="Times New Roman" w:hAnsi="Times New Roman" w:cs="Times New Roman"/>
          <w:b/>
          <w:iCs/>
          <w:szCs w:val="22"/>
          <w:shd w:val="clear" w:color="auto" w:fill="BDD6EE"/>
        </w:rPr>
      </w:pPr>
      <w:r w:rsidRPr="005C2487">
        <w:rPr>
          <w:rFonts w:ascii="Times New Roman" w:hAnsi="Times New Roman" w:cs="Times New Roman"/>
          <w:b/>
          <w:szCs w:val="22"/>
        </w:rPr>
        <w:t xml:space="preserve">2. </w:t>
      </w:r>
      <w:r w:rsidRPr="005C2487">
        <w:rPr>
          <w:rFonts w:ascii="Times New Roman" w:hAnsi="Times New Roman" w:cs="Times New Roman"/>
          <w:b/>
          <w:szCs w:val="22"/>
        </w:rPr>
        <w:tab/>
      </w:r>
      <w:r w:rsidR="00514F2A" w:rsidRPr="005C2487">
        <w:rPr>
          <w:rFonts w:ascii="Times New Roman" w:hAnsi="Times New Roman" w:cs="Times New Roman"/>
          <w:b/>
          <w:bCs/>
          <w:szCs w:val="22"/>
          <w:lang w:eastAsia="fr-FR"/>
        </w:rPr>
        <w:t>Logistic and Admin</w:t>
      </w:r>
      <w:r w:rsidR="00457007" w:rsidRPr="005C2487">
        <w:rPr>
          <w:rFonts w:ascii="Times New Roman" w:hAnsi="Times New Roman" w:cs="Times New Roman"/>
          <w:b/>
          <w:bCs/>
          <w:szCs w:val="22"/>
          <w:lang w:eastAsia="fr-FR"/>
        </w:rPr>
        <w:t>istrative</w:t>
      </w:r>
      <w:r w:rsidR="00514F2A" w:rsidRPr="005C2487">
        <w:rPr>
          <w:rFonts w:ascii="Times New Roman" w:hAnsi="Times New Roman" w:cs="Times New Roman"/>
          <w:b/>
          <w:bCs/>
          <w:szCs w:val="22"/>
          <w:lang w:eastAsia="fr-FR"/>
        </w:rPr>
        <w:t xml:space="preserve"> Arrangements - Approval of Agenda &amp; Timetable</w:t>
      </w:r>
    </w:p>
    <w:p w14:paraId="39C01B24" w14:textId="77777777" w:rsidR="003E5284" w:rsidRPr="005C2487" w:rsidRDefault="003E5284">
      <w:pPr>
        <w:keepNext/>
        <w:widowControl/>
        <w:tabs>
          <w:tab w:val="left" w:pos="720"/>
          <w:tab w:val="left" w:pos="1080"/>
          <w:tab w:val="left" w:pos="1800"/>
        </w:tabs>
        <w:autoSpaceDE w:val="0"/>
        <w:rPr>
          <w:rFonts w:ascii="Times New Roman" w:hAnsi="Times New Roman" w:cs="Times New Roman"/>
          <w:szCs w:val="22"/>
        </w:rPr>
      </w:pPr>
      <w:bookmarkStart w:id="0" w:name="_Docs%253A_SCUFN27-02A_rev4"/>
      <w:bookmarkEnd w:id="0"/>
    </w:p>
    <w:p w14:paraId="7244AFBD" w14:textId="7C071FDF" w:rsidR="00300A29" w:rsidRPr="005C2487" w:rsidRDefault="00300A29">
      <w:pPr>
        <w:keepNext/>
        <w:widowControl/>
        <w:tabs>
          <w:tab w:val="left" w:pos="720"/>
          <w:tab w:val="left" w:pos="1080"/>
          <w:tab w:val="left" w:pos="1800"/>
        </w:tabs>
        <w:autoSpaceDE w:val="0"/>
        <w:rPr>
          <w:rFonts w:ascii="Times New Roman" w:hAnsi="Times New Roman" w:cs="Times New Roman"/>
          <w:szCs w:val="22"/>
        </w:rPr>
      </w:pPr>
      <w:r w:rsidRPr="005C2487">
        <w:rPr>
          <w:rFonts w:ascii="Times New Roman" w:hAnsi="Times New Roman" w:cs="Times New Roman"/>
          <w:szCs w:val="22"/>
        </w:rPr>
        <w:t xml:space="preserve">The </w:t>
      </w:r>
      <w:r w:rsidR="002A42A8">
        <w:rPr>
          <w:rFonts w:ascii="Times New Roman" w:hAnsi="Times New Roman" w:cs="Times New Roman"/>
          <w:szCs w:val="22"/>
        </w:rPr>
        <w:t>meeting was hosted by the AHO at the Sage Hotel. E</w:t>
      </w:r>
      <w:r w:rsidRPr="005C2487">
        <w:rPr>
          <w:rFonts w:ascii="Times New Roman" w:hAnsi="Times New Roman" w:cs="Times New Roman"/>
          <w:szCs w:val="22"/>
        </w:rPr>
        <w:t xml:space="preserve">xcellent arrangements </w:t>
      </w:r>
      <w:r w:rsidR="00571238" w:rsidRPr="005C2487">
        <w:rPr>
          <w:rFonts w:ascii="Times New Roman" w:hAnsi="Times New Roman" w:cs="Times New Roman"/>
          <w:szCs w:val="22"/>
        </w:rPr>
        <w:t xml:space="preserve">for the meeting (double independent screens, </w:t>
      </w:r>
      <w:r w:rsidR="002A42A8">
        <w:rPr>
          <w:rFonts w:ascii="Times New Roman" w:hAnsi="Times New Roman" w:cs="Times New Roman"/>
          <w:szCs w:val="22"/>
        </w:rPr>
        <w:t xml:space="preserve">microphones, </w:t>
      </w:r>
      <w:r w:rsidR="00571238" w:rsidRPr="005C2487">
        <w:rPr>
          <w:rFonts w:ascii="Times New Roman" w:hAnsi="Times New Roman" w:cs="Times New Roman"/>
          <w:szCs w:val="22"/>
        </w:rPr>
        <w:t xml:space="preserve">IT support for </w:t>
      </w:r>
      <w:proofErr w:type="spellStart"/>
      <w:r w:rsidR="00571238" w:rsidRPr="005C2487">
        <w:rPr>
          <w:rFonts w:ascii="Times New Roman" w:hAnsi="Times New Roman" w:cs="Times New Roman"/>
          <w:szCs w:val="22"/>
        </w:rPr>
        <w:t>wifi</w:t>
      </w:r>
      <w:proofErr w:type="spellEnd"/>
      <w:r w:rsidR="00571238" w:rsidRPr="005C2487">
        <w:rPr>
          <w:rFonts w:ascii="Times New Roman" w:hAnsi="Times New Roman" w:cs="Times New Roman"/>
          <w:szCs w:val="22"/>
        </w:rPr>
        <w:t xml:space="preserve"> access, catering, badges, </w:t>
      </w:r>
      <w:r w:rsidR="002A42A8">
        <w:rPr>
          <w:rFonts w:ascii="Times New Roman" w:hAnsi="Times New Roman" w:cs="Times New Roman"/>
          <w:szCs w:val="22"/>
        </w:rPr>
        <w:t xml:space="preserve">assistance, </w:t>
      </w:r>
      <w:r w:rsidR="00571238" w:rsidRPr="005C2487">
        <w:rPr>
          <w:rFonts w:ascii="Times New Roman" w:hAnsi="Times New Roman" w:cs="Times New Roman"/>
          <w:szCs w:val="22"/>
        </w:rPr>
        <w:t>etc.)</w:t>
      </w:r>
      <w:r w:rsidR="002A42A8">
        <w:rPr>
          <w:rFonts w:ascii="Times New Roman" w:hAnsi="Times New Roman" w:cs="Times New Roman"/>
          <w:szCs w:val="22"/>
        </w:rPr>
        <w:t xml:space="preserve"> were provided by AHO staff</w:t>
      </w:r>
      <w:r w:rsidRPr="005C2487">
        <w:rPr>
          <w:rFonts w:ascii="Times New Roman" w:hAnsi="Times New Roman" w:cs="Times New Roman"/>
          <w:szCs w:val="22"/>
        </w:rPr>
        <w:t>.</w:t>
      </w:r>
    </w:p>
    <w:p w14:paraId="5016D83A" w14:textId="77777777" w:rsidR="00300A29" w:rsidRPr="005C2487" w:rsidRDefault="00300A29">
      <w:pPr>
        <w:keepNext/>
        <w:widowControl/>
        <w:tabs>
          <w:tab w:val="left" w:pos="720"/>
          <w:tab w:val="left" w:pos="1080"/>
          <w:tab w:val="left" w:pos="1800"/>
        </w:tabs>
        <w:autoSpaceDE w:val="0"/>
        <w:rPr>
          <w:rFonts w:ascii="Times New Roman" w:hAnsi="Times New Roman" w:cs="Times New Roman"/>
          <w:szCs w:val="22"/>
        </w:rPr>
      </w:pPr>
    </w:p>
    <w:p w14:paraId="19DDF4E5" w14:textId="7187DB67" w:rsidR="003A3AC2" w:rsidRPr="005C2487" w:rsidRDefault="006B3BCF">
      <w:pPr>
        <w:widowControl/>
        <w:tabs>
          <w:tab w:val="left" w:pos="720"/>
          <w:tab w:val="left" w:pos="1440"/>
        </w:tabs>
        <w:autoSpaceDE w:val="0"/>
        <w:spacing w:after="120"/>
        <w:rPr>
          <w:rFonts w:ascii="Times New Roman" w:hAnsi="Times New Roman" w:cs="Times New Roman"/>
          <w:i/>
          <w:iCs/>
          <w:szCs w:val="22"/>
        </w:rPr>
      </w:pPr>
      <w:r w:rsidRPr="005C2487">
        <w:rPr>
          <w:rFonts w:ascii="Times New Roman" w:hAnsi="Times New Roman" w:cs="Times New Roman"/>
          <w:b/>
          <w:iCs/>
          <w:szCs w:val="22"/>
          <w:shd w:val="clear" w:color="auto" w:fill="BDD6EE"/>
        </w:rPr>
        <w:t>2.2</w:t>
      </w:r>
      <w:r w:rsidRPr="005C2487">
        <w:rPr>
          <w:rFonts w:ascii="Times New Roman" w:hAnsi="Times New Roman" w:cs="Times New Roman"/>
          <w:b/>
          <w:iCs/>
          <w:szCs w:val="22"/>
          <w:shd w:val="clear" w:color="auto" w:fill="BDD6EE"/>
        </w:rPr>
        <w:tab/>
        <w:t xml:space="preserve">Approval of </w:t>
      </w:r>
      <w:r w:rsidR="00457007" w:rsidRPr="005C2487">
        <w:rPr>
          <w:rFonts w:ascii="Times New Roman" w:hAnsi="Times New Roman" w:cs="Times New Roman"/>
          <w:b/>
          <w:iCs/>
          <w:szCs w:val="22"/>
          <w:shd w:val="clear" w:color="auto" w:fill="BDD6EE"/>
        </w:rPr>
        <w:t>the agenda and timetable</w:t>
      </w:r>
    </w:p>
    <w:p w14:paraId="7308AD3C" w14:textId="45C32900" w:rsidR="009A02CD" w:rsidRPr="005C2487" w:rsidRDefault="006B3BCF">
      <w:pPr>
        <w:ind w:firstLine="720"/>
        <w:rPr>
          <w:rFonts w:ascii="Times New Roman" w:hAnsi="Times New Roman" w:cs="Times New Roman"/>
          <w:i/>
          <w:iCs/>
          <w:szCs w:val="22"/>
        </w:rPr>
      </w:pPr>
      <w:r w:rsidRPr="005C2487">
        <w:rPr>
          <w:rFonts w:ascii="Times New Roman" w:hAnsi="Times New Roman" w:cs="Times New Roman"/>
          <w:i/>
          <w:iCs/>
          <w:szCs w:val="22"/>
        </w:rPr>
        <w:t>Doc:</w:t>
      </w:r>
      <w:r w:rsidRPr="005C2487">
        <w:rPr>
          <w:rFonts w:ascii="Times New Roman" w:hAnsi="Times New Roman" w:cs="Times New Roman"/>
          <w:i/>
          <w:iCs/>
          <w:szCs w:val="22"/>
        </w:rPr>
        <w:tab/>
      </w:r>
      <w:r w:rsidR="00246300">
        <w:rPr>
          <w:rFonts w:ascii="Times New Roman" w:hAnsi="Times New Roman" w:cs="Times New Roman"/>
          <w:i/>
          <w:iCs/>
          <w:szCs w:val="22"/>
        </w:rPr>
        <w:t>SCUFN36-</w:t>
      </w:r>
      <w:r w:rsidR="00457007" w:rsidRPr="005C2487">
        <w:rPr>
          <w:rFonts w:ascii="Times New Roman" w:hAnsi="Times New Roman" w:cs="Times New Roman"/>
          <w:i/>
          <w:iCs/>
          <w:szCs w:val="22"/>
        </w:rPr>
        <w:t>02.2A</w:t>
      </w:r>
      <w:r w:rsidRPr="005C2487">
        <w:rPr>
          <w:rFonts w:ascii="Times New Roman" w:hAnsi="Times New Roman" w:cs="Times New Roman"/>
          <w:i/>
          <w:iCs/>
          <w:szCs w:val="22"/>
        </w:rPr>
        <w:tab/>
        <w:t>Agenda and Timetable (Secretary)</w:t>
      </w:r>
    </w:p>
    <w:p w14:paraId="2B411B2E" w14:textId="77777777" w:rsidR="003A3AC2" w:rsidRPr="005C2487" w:rsidRDefault="003A3AC2">
      <w:pPr>
        <w:rPr>
          <w:rFonts w:ascii="Times New Roman" w:hAnsi="Times New Roman" w:cs="Times New Roman"/>
          <w:szCs w:val="22"/>
        </w:rPr>
      </w:pPr>
    </w:p>
    <w:p w14:paraId="5E3CDDB8" w14:textId="5CC0D0F6" w:rsidR="007D52A4" w:rsidRDefault="00C157E5" w:rsidP="00C157E5">
      <w:pPr>
        <w:rPr>
          <w:rFonts w:ascii="Times New Roman" w:hAnsi="Times New Roman" w:cs="Times New Roman"/>
          <w:szCs w:val="22"/>
        </w:rPr>
      </w:pPr>
      <w:r w:rsidRPr="005C2487">
        <w:rPr>
          <w:rFonts w:ascii="Times New Roman" w:hAnsi="Times New Roman" w:cs="Times New Roman"/>
          <w:szCs w:val="22"/>
        </w:rPr>
        <w:t xml:space="preserve">The SCUFN Secretary went </w:t>
      </w:r>
      <w:r w:rsidR="004470A0">
        <w:rPr>
          <w:rFonts w:ascii="Times New Roman" w:hAnsi="Times New Roman" w:cs="Times New Roman"/>
          <w:szCs w:val="22"/>
        </w:rPr>
        <w:t xml:space="preserve">quickly </w:t>
      </w:r>
      <w:r w:rsidRPr="005C2487">
        <w:rPr>
          <w:rFonts w:ascii="Times New Roman" w:hAnsi="Times New Roman" w:cs="Times New Roman"/>
          <w:szCs w:val="22"/>
        </w:rPr>
        <w:t xml:space="preserve">through the timetable </w:t>
      </w:r>
      <w:r w:rsidR="004470A0">
        <w:rPr>
          <w:rFonts w:ascii="Times New Roman" w:hAnsi="Times New Roman" w:cs="Times New Roman"/>
          <w:szCs w:val="22"/>
        </w:rPr>
        <w:t>and following up on one action from the previous meeting (SCUFN-35), he introduced two Observers</w:t>
      </w:r>
      <w:r w:rsidR="00A03D00">
        <w:rPr>
          <w:rFonts w:ascii="Times New Roman" w:hAnsi="Times New Roman" w:cs="Times New Roman"/>
          <w:szCs w:val="22"/>
        </w:rPr>
        <w:t>,</w:t>
      </w:r>
      <w:r w:rsidR="007D52A4">
        <w:rPr>
          <w:rFonts w:ascii="Times New Roman" w:hAnsi="Times New Roman" w:cs="Times New Roman"/>
          <w:szCs w:val="22"/>
        </w:rPr>
        <w:t xml:space="preserve"> </w:t>
      </w:r>
      <w:r w:rsidR="00A03D00">
        <w:rPr>
          <w:rFonts w:ascii="Times New Roman" w:hAnsi="Times New Roman" w:cs="Times New Roman"/>
          <w:szCs w:val="22"/>
        </w:rPr>
        <w:t>representing</w:t>
      </w:r>
      <w:r w:rsidR="007D52A4">
        <w:rPr>
          <w:rFonts w:ascii="Times New Roman" w:hAnsi="Times New Roman" w:cs="Times New Roman"/>
          <w:szCs w:val="22"/>
        </w:rPr>
        <w:t xml:space="preserve"> </w:t>
      </w:r>
      <w:r w:rsidR="007D52A4" w:rsidRPr="007D52A4">
        <w:rPr>
          <w:rFonts w:ascii="Times New Roman" w:hAnsi="Times New Roman" w:cs="Times New Roman"/>
          <w:szCs w:val="22"/>
        </w:rPr>
        <w:t xml:space="preserve">Geoscience Australia and </w:t>
      </w:r>
      <w:r w:rsidR="007D52A4">
        <w:rPr>
          <w:rFonts w:ascii="Times New Roman" w:hAnsi="Times New Roman" w:cs="Times New Roman"/>
          <w:szCs w:val="22"/>
        </w:rPr>
        <w:t xml:space="preserve">the </w:t>
      </w:r>
      <w:r w:rsidR="006847DB">
        <w:rPr>
          <w:rFonts w:ascii="Times New Roman" w:hAnsi="Times New Roman" w:cs="Times New Roman"/>
          <w:szCs w:val="22"/>
        </w:rPr>
        <w:t>BGS</w:t>
      </w:r>
      <w:r w:rsidR="00A03D00">
        <w:rPr>
          <w:rFonts w:ascii="Times New Roman" w:hAnsi="Times New Roman" w:cs="Times New Roman"/>
          <w:szCs w:val="22"/>
        </w:rPr>
        <w:t>,</w:t>
      </w:r>
      <w:r w:rsidR="004470A0">
        <w:rPr>
          <w:rFonts w:ascii="Times New Roman" w:hAnsi="Times New Roman" w:cs="Times New Roman"/>
          <w:szCs w:val="22"/>
        </w:rPr>
        <w:t xml:space="preserve"> who had been invited by the Chair, for a presentation in support of </w:t>
      </w:r>
      <w:r w:rsidR="00A03D00">
        <w:rPr>
          <w:rFonts w:ascii="Times New Roman" w:hAnsi="Times New Roman" w:cs="Times New Roman"/>
          <w:szCs w:val="22"/>
        </w:rPr>
        <w:t>the</w:t>
      </w:r>
      <w:r w:rsidR="004470A0">
        <w:rPr>
          <w:rFonts w:ascii="Times New Roman" w:hAnsi="Times New Roman" w:cs="Times New Roman"/>
          <w:szCs w:val="22"/>
        </w:rPr>
        <w:t xml:space="preserve"> agenda item on seabed geomorphology.</w:t>
      </w:r>
    </w:p>
    <w:p w14:paraId="7BBC8AB3" w14:textId="771E3414" w:rsidR="00C157E5" w:rsidRPr="005C2487" w:rsidRDefault="004470A0" w:rsidP="00C157E5">
      <w:pPr>
        <w:rPr>
          <w:rFonts w:ascii="Times New Roman" w:hAnsi="Times New Roman" w:cs="Times New Roman"/>
          <w:szCs w:val="22"/>
        </w:rPr>
      </w:pPr>
      <w:r>
        <w:rPr>
          <w:rFonts w:ascii="Times New Roman" w:hAnsi="Times New Roman" w:cs="Times New Roman"/>
          <w:szCs w:val="22"/>
        </w:rPr>
        <w:t xml:space="preserve">Noting the huge number of naming proposals this year (450 in total), he </w:t>
      </w:r>
      <w:r w:rsidR="007D52A4">
        <w:rPr>
          <w:rFonts w:ascii="Times New Roman" w:hAnsi="Times New Roman" w:cs="Times New Roman"/>
          <w:szCs w:val="22"/>
        </w:rPr>
        <w:t xml:space="preserve">also </w:t>
      </w:r>
      <w:r>
        <w:rPr>
          <w:rFonts w:ascii="Times New Roman" w:hAnsi="Times New Roman" w:cs="Times New Roman"/>
          <w:szCs w:val="22"/>
        </w:rPr>
        <w:t xml:space="preserve">suggested </w:t>
      </w:r>
      <w:r w:rsidR="0081458C">
        <w:rPr>
          <w:rFonts w:ascii="Times New Roman" w:hAnsi="Times New Roman" w:cs="Times New Roman"/>
          <w:szCs w:val="22"/>
        </w:rPr>
        <w:t xml:space="preserve">that </w:t>
      </w:r>
      <w:r>
        <w:rPr>
          <w:rFonts w:ascii="Times New Roman" w:hAnsi="Times New Roman" w:cs="Times New Roman"/>
          <w:szCs w:val="22"/>
        </w:rPr>
        <w:t>SCUFN Members consider the possibility of having an after-dinner session</w:t>
      </w:r>
      <w:r w:rsidR="007D52A4">
        <w:rPr>
          <w:rFonts w:ascii="Times New Roman" w:hAnsi="Times New Roman" w:cs="Times New Roman"/>
          <w:szCs w:val="22"/>
        </w:rPr>
        <w:t xml:space="preserve"> in the middle of the week</w:t>
      </w:r>
      <w:r>
        <w:rPr>
          <w:rFonts w:ascii="Times New Roman" w:hAnsi="Times New Roman" w:cs="Times New Roman"/>
          <w:szCs w:val="22"/>
        </w:rPr>
        <w:t xml:space="preserve">. SCUFN Members agreed that this should be considered at a later stage depending on progress made in the naming proposals review. </w:t>
      </w:r>
      <w:r w:rsidR="007D52A4">
        <w:rPr>
          <w:rFonts w:ascii="Times New Roman" w:hAnsi="Times New Roman" w:cs="Times New Roman"/>
          <w:szCs w:val="22"/>
        </w:rPr>
        <w:t xml:space="preserve">Some re-arrangements in the sequence of agenda items were also agreed to make benefit of the online </w:t>
      </w:r>
      <w:r w:rsidR="00797827">
        <w:rPr>
          <w:rFonts w:ascii="Times New Roman" w:hAnsi="Times New Roman" w:cs="Times New Roman"/>
          <w:szCs w:val="22"/>
        </w:rPr>
        <w:t xml:space="preserve">but </w:t>
      </w:r>
      <w:r w:rsidR="00A03D00">
        <w:rPr>
          <w:rFonts w:ascii="Times New Roman" w:hAnsi="Times New Roman" w:cs="Times New Roman"/>
          <w:szCs w:val="22"/>
        </w:rPr>
        <w:t>limited</w:t>
      </w:r>
      <w:r w:rsidR="007D52A4">
        <w:rPr>
          <w:rFonts w:ascii="Times New Roman" w:hAnsi="Times New Roman" w:cs="Times New Roman"/>
          <w:szCs w:val="22"/>
        </w:rPr>
        <w:t xml:space="preserve"> participation of the Chair of the Undersea Feature Names Project Team.</w:t>
      </w:r>
    </w:p>
    <w:p w14:paraId="788F2DCC" w14:textId="24712A2B" w:rsidR="00015986" w:rsidRDefault="00015986" w:rsidP="00015986">
      <w:pPr>
        <w:tabs>
          <w:tab w:val="left" w:pos="0"/>
        </w:tabs>
        <w:ind w:left="720"/>
        <w:jc w:val="right"/>
        <w:rPr>
          <w:rFonts w:ascii="Times New Roman" w:hAnsi="Times New Roman" w:cs="Times New Roman"/>
          <w:b/>
          <w:iCs/>
          <w:szCs w:val="22"/>
        </w:rPr>
      </w:pPr>
      <w:r w:rsidRPr="005C2487">
        <w:rPr>
          <w:rFonts w:ascii="Wingdings" w:hAnsi="Wingdings" w:cs="Times New Roman"/>
          <w:b/>
          <w:iCs/>
          <w:szCs w:val="22"/>
        </w:rPr>
        <w:t></w:t>
      </w:r>
      <w:r w:rsidRPr="005C2487">
        <w:rPr>
          <w:rFonts w:ascii="Times New Roman" w:hAnsi="Times New Roman" w:cs="Times New Roman"/>
          <w:b/>
          <w:iCs/>
          <w:szCs w:val="22"/>
        </w:rPr>
        <w:t xml:space="preserve"> Decision </w:t>
      </w:r>
      <w:hyperlink w:anchor="SCUFN36_02_2_01" w:history="1">
        <w:r w:rsidR="007D52A4" w:rsidRPr="00C3496F">
          <w:rPr>
            <w:rStyle w:val="Hyperlink"/>
            <w:rFonts w:ascii="Times New Roman" w:hAnsi="Times New Roman" w:cs="Times New Roman"/>
            <w:b/>
            <w:iCs/>
            <w:szCs w:val="22"/>
          </w:rPr>
          <w:t>SCU</w:t>
        </w:r>
        <w:r w:rsidR="007D52A4" w:rsidRPr="00C3496F">
          <w:rPr>
            <w:rStyle w:val="Hyperlink"/>
            <w:rFonts w:ascii="Times New Roman" w:hAnsi="Times New Roman" w:cs="Times New Roman"/>
            <w:b/>
            <w:iCs/>
            <w:szCs w:val="22"/>
          </w:rPr>
          <w:t>F</w:t>
        </w:r>
        <w:r w:rsidR="007D52A4" w:rsidRPr="00C3496F">
          <w:rPr>
            <w:rStyle w:val="Hyperlink"/>
            <w:rFonts w:ascii="Times New Roman" w:hAnsi="Times New Roman" w:cs="Times New Roman"/>
            <w:b/>
            <w:iCs/>
            <w:szCs w:val="22"/>
          </w:rPr>
          <w:t>N36/02.2/01</w:t>
        </w:r>
      </w:hyperlink>
    </w:p>
    <w:p w14:paraId="23F1025A" w14:textId="77777777" w:rsidR="00183193" w:rsidRDefault="00183193" w:rsidP="00183193">
      <w:pPr>
        <w:rPr>
          <w:rFonts w:ascii="Times New Roman" w:hAnsi="Times New Roman" w:cs="Times New Roman"/>
          <w:iCs/>
          <w:szCs w:val="22"/>
        </w:rPr>
      </w:pPr>
    </w:p>
    <w:p w14:paraId="1208D7D4" w14:textId="1BF16B3D" w:rsidR="00183193" w:rsidRDefault="00183193" w:rsidP="00183193">
      <w:pPr>
        <w:rPr>
          <w:rFonts w:ascii="Times New Roman" w:hAnsi="Times New Roman" w:cs="Times New Roman"/>
          <w:iCs/>
          <w:szCs w:val="22"/>
        </w:rPr>
      </w:pPr>
      <w:r>
        <w:rPr>
          <w:rFonts w:ascii="Times New Roman" w:hAnsi="Times New Roman" w:cs="Times New Roman"/>
          <w:iCs/>
          <w:szCs w:val="22"/>
        </w:rPr>
        <w:t xml:space="preserve">He finally reminded SCUFN Members to stand ready for the election of the Chair and Vice-Chair of SCUFN, planned </w:t>
      </w:r>
      <w:r w:rsidR="00E54ED8">
        <w:rPr>
          <w:rFonts w:ascii="Times New Roman" w:hAnsi="Times New Roman" w:cs="Times New Roman"/>
          <w:iCs/>
          <w:szCs w:val="22"/>
        </w:rPr>
        <w:t>on the last day</w:t>
      </w:r>
      <w:r w:rsidR="00B15D5B">
        <w:rPr>
          <w:rFonts w:ascii="Times New Roman" w:hAnsi="Times New Roman" w:cs="Times New Roman"/>
          <w:iCs/>
          <w:szCs w:val="22"/>
        </w:rPr>
        <w:t xml:space="preserve"> </w:t>
      </w:r>
      <w:r>
        <w:rPr>
          <w:rFonts w:ascii="Times New Roman" w:hAnsi="Times New Roman" w:cs="Times New Roman"/>
          <w:iCs/>
          <w:szCs w:val="22"/>
        </w:rPr>
        <w:t>and based on the nominations received prior to the meeting.</w:t>
      </w:r>
    </w:p>
    <w:p w14:paraId="4FF854B1" w14:textId="77777777" w:rsidR="007460D2" w:rsidRDefault="007460D2" w:rsidP="00183193">
      <w:pPr>
        <w:rPr>
          <w:rFonts w:ascii="Times New Roman" w:hAnsi="Times New Roman" w:cs="Times New Roman"/>
          <w:iCs/>
          <w:szCs w:val="22"/>
        </w:rPr>
      </w:pPr>
    </w:p>
    <w:p w14:paraId="04D5FD52" w14:textId="3F66641F" w:rsidR="007460D2" w:rsidRPr="00183193" w:rsidRDefault="007460D2" w:rsidP="00183193">
      <w:pPr>
        <w:rPr>
          <w:rFonts w:ascii="Times New Roman" w:hAnsi="Times New Roman" w:cs="Times New Roman"/>
          <w:iCs/>
          <w:szCs w:val="22"/>
        </w:rPr>
      </w:pPr>
      <w:r>
        <w:rPr>
          <w:rFonts w:ascii="Times New Roman" w:hAnsi="Times New Roman" w:cs="Times New Roman"/>
          <w:iCs/>
          <w:szCs w:val="22"/>
        </w:rPr>
        <w:t xml:space="preserve">The Chair made a call among SCUFN Members to act as Rapporteur for this meeting. The SCUFN Secretary took note that there was no volunteer to do so. Hand-written notes were kindly provided by SCUFN Member Palmer </w:t>
      </w:r>
      <w:r w:rsidR="002934EC">
        <w:rPr>
          <w:rFonts w:ascii="Times New Roman" w:hAnsi="Times New Roman" w:cs="Times New Roman"/>
          <w:iCs/>
          <w:szCs w:val="22"/>
        </w:rPr>
        <w:t xml:space="preserve">to the SCUFN Secretary </w:t>
      </w:r>
      <w:r>
        <w:rPr>
          <w:rFonts w:ascii="Times New Roman" w:hAnsi="Times New Roman" w:cs="Times New Roman"/>
          <w:iCs/>
          <w:szCs w:val="22"/>
        </w:rPr>
        <w:t>after the meeting.</w:t>
      </w:r>
    </w:p>
    <w:p w14:paraId="66465F42" w14:textId="77777777" w:rsidR="003A3AC2" w:rsidRPr="005C2487" w:rsidRDefault="003A3AC2" w:rsidP="00467B32">
      <w:pPr>
        <w:tabs>
          <w:tab w:val="left" w:pos="0"/>
        </w:tabs>
        <w:jc w:val="left"/>
        <w:rPr>
          <w:rFonts w:ascii="Times New Roman" w:hAnsi="Times New Roman" w:cs="Times New Roman"/>
          <w:bCs/>
          <w:szCs w:val="22"/>
        </w:rPr>
      </w:pPr>
    </w:p>
    <w:p w14:paraId="34C14384" w14:textId="77777777" w:rsidR="003A3AC2" w:rsidRPr="005C2487" w:rsidRDefault="006B3BCF">
      <w:pPr>
        <w:keepNext/>
        <w:widowControl/>
        <w:shd w:val="clear" w:color="auto" w:fill="FFC000"/>
        <w:tabs>
          <w:tab w:val="left" w:pos="720"/>
        </w:tabs>
        <w:autoSpaceDE w:val="0"/>
        <w:spacing w:after="120"/>
        <w:rPr>
          <w:rFonts w:ascii="Times New Roman" w:hAnsi="Times New Roman" w:cs="Times New Roman"/>
          <w:b/>
          <w:iCs/>
          <w:szCs w:val="22"/>
          <w:shd w:val="clear" w:color="auto" w:fill="BDD6EE"/>
        </w:rPr>
      </w:pPr>
      <w:r w:rsidRPr="005C2487">
        <w:rPr>
          <w:rFonts w:ascii="Times New Roman" w:hAnsi="Times New Roman" w:cs="Times New Roman"/>
          <w:b/>
          <w:bCs/>
          <w:szCs w:val="22"/>
        </w:rPr>
        <w:t>3.</w:t>
      </w:r>
      <w:r w:rsidRPr="005C2487">
        <w:rPr>
          <w:rFonts w:ascii="Times New Roman" w:hAnsi="Times New Roman" w:cs="Times New Roman"/>
          <w:b/>
          <w:bCs/>
          <w:szCs w:val="22"/>
        </w:rPr>
        <w:tab/>
      </w:r>
      <w:r w:rsidRPr="005C2487">
        <w:rPr>
          <w:rFonts w:ascii="Times New Roman" w:eastAsia="Times New Roman" w:hAnsi="Times New Roman" w:cs="Times New Roman"/>
          <w:b/>
          <w:bCs/>
          <w:szCs w:val="22"/>
        </w:rPr>
        <w:t>Matters remaining from Previous Meetings</w:t>
      </w:r>
    </w:p>
    <w:p w14:paraId="7547DEF0" w14:textId="17B28349" w:rsidR="003A3AC2" w:rsidRPr="005C2487" w:rsidRDefault="006B3BCF">
      <w:pPr>
        <w:widowControl/>
        <w:tabs>
          <w:tab w:val="left" w:pos="720"/>
          <w:tab w:val="left" w:pos="1440"/>
        </w:tabs>
        <w:autoSpaceDE w:val="0"/>
        <w:spacing w:after="120"/>
        <w:rPr>
          <w:rFonts w:ascii="Times New Roman" w:hAnsi="Times New Roman" w:cs="Times New Roman"/>
          <w:i/>
          <w:iCs/>
          <w:szCs w:val="22"/>
        </w:rPr>
      </w:pPr>
      <w:r w:rsidRPr="005C2487">
        <w:rPr>
          <w:rFonts w:ascii="Times New Roman" w:hAnsi="Times New Roman" w:cs="Times New Roman"/>
          <w:b/>
          <w:iCs/>
          <w:szCs w:val="22"/>
          <w:shd w:val="clear" w:color="auto" w:fill="BDD6EE"/>
        </w:rPr>
        <w:t>3.1 Review of Actions from SCUFN-3</w:t>
      </w:r>
      <w:r w:rsidR="00B15D5B">
        <w:rPr>
          <w:rFonts w:ascii="Times New Roman" w:hAnsi="Times New Roman" w:cs="Times New Roman"/>
          <w:b/>
          <w:iCs/>
          <w:szCs w:val="22"/>
          <w:shd w:val="clear" w:color="auto" w:fill="BDD6EE"/>
        </w:rPr>
        <w:t>5</w:t>
      </w:r>
    </w:p>
    <w:p w14:paraId="5B944504" w14:textId="0582999B" w:rsidR="00E4012E" w:rsidRPr="005C2487" w:rsidRDefault="006B3BCF" w:rsidP="00B15D5B">
      <w:pPr>
        <w:rPr>
          <w:rFonts w:ascii="Times New Roman" w:hAnsi="Times New Roman" w:cs="Times New Roman"/>
          <w:i/>
          <w:iCs/>
          <w:szCs w:val="22"/>
        </w:rPr>
      </w:pPr>
      <w:r w:rsidRPr="005C2487">
        <w:rPr>
          <w:rFonts w:ascii="Times New Roman" w:hAnsi="Times New Roman" w:cs="Times New Roman"/>
          <w:i/>
          <w:iCs/>
          <w:szCs w:val="22"/>
        </w:rPr>
        <w:lastRenderedPageBreak/>
        <w:t>Doc:</w:t>
      </w:r>
      <w:r w:rsidRPr="005C2487">
        <w:rPr>
          <w:rFonts w:ascii="Times New Roman" w:hAnsi="Times New Roman" w:cs="Times New Roman"/>
          <w:i/>
          <w:iCs/>
          <w:szCs w:val="22"/>
        </w:rPr>
        <w:tab/>
      </w:r>
      <w:r w:rsidR="00246300">
        <w:rPr>
          <w:rFonts w:ascii="Times New Roman" w:hAnsi="Times New Roman" w:cs="Times New Roman"/>
          <w:i/>
          <w:iCs/>
          <w:szCs w:val="22"/>
        </w:rPr>
        <w:t>SCUFN36-</w:t>
      </w:r>
      <w:r w:rsidRPr="005C2487">
        <w:rPr>
          <w:rFonts w:ascii="Times New Roman" w:hAnsi="Times New Roman" w:cs="Times New Roman"/>
          <w:i/>
          <w:iCs/>
          <w:szCs w:val="22"/>
        </w:rPr>
        <w:t>03.1A</w:t>
      </w:r>
      <w:r w:rsidRPr="005C2487">
        <w:rPr>
          <w:rFonts w:ascii="Times New Roman" w:hAnsi="Times New Roman" w:cs="Times New Roman"/>
          <w:i/>
          <w:iCs/>
          <w:szCs w:val="22"/>
        </w:rPr>
        <w:tab/>
      </w:r>
      <w:r w:rsidR="002A13B3" w:rsidRPr="00012447">
        <w:rPr>
          <w:rFonts w:ascii="Times New Roman" w:hAnsi="Times New Roman" w:cs="Times New Roman"/>
          <w:i/>
          <w:iCs/>
          <w:szCs w:val="22"/>
        </w:rPr>
        <w:t>List of Actions from SCUFN-3</w:t>
      </w:r>
      <w:r w:rsidR="00B15D5B">
        <w:rPr>
          <w:rFonts w:ascii="Times New Roman" w:hAnsi="Times New Roman" w:cs="Times New Roman"/>
          <w:i/>
          <w:iCs/>
          <w:szCs w:val="22"/>
        </w:rPr>
        <w:t>5</w:t>
      </w:r>
      <w:r w:rsidRPr="00012447">
        <w:rPr>
          <w:rFonts w:ascii="Times New Roman" w:hAnsi="Times New Roman" w:cs="Times New Roman"/>
          <w:i/>
          <w:iCs/>
          <w:szCs w:val="22"/>
        </w:rPr>
        <w:t xml:space="preserve"> and Status</w:t>
      </w:r>
      <w:r w:rsidRPr="005C2487">
        <w:rPr>
          <w:rFonts w:ascii="Times New Roman" w:hAnsi="Times New Roman" w:cs="Times New Roman"/>
          <w:i/>
          <w:iCs/>
          <w:szCs w:val="22"/>
        </w:rPr>
        <w:t xml:space="preserve"> (Secretary)</w:t>
      </w:r>
    </w:p>
    <w:p w14:paraId="6228827E" w14:textId="77777777" w:rsidR="003A3AC2" w:rsidRPr="005C2487" w:rsidRDefault="003A3AC2">
      <w:pPr>
        <w:rPr>
          <w:rFonts w:ascii="Times New Roman" w:hAnsi="Times New Roman" w:cs="Times New Roman"/>
          <w:iCs/>
          <w:szCs w:val="22"/>
        </w:rPr>
      </w:pPr>
    </w:p>
    <w:p w14:paraId="6C0AA278" w14:textId="1A03940E" w:rsidR="00FA5B48" w:rsidRPr="005C2487" w:rsidRDefault="00117BD0" w:rsidP="00980CCA">
      <w:pPr>
        <w:rPr>
          <w:rFonts w:ascii="Times New Roman" w:hAnsi="Times New Roman" w:cs="Times New Roman"/>
          <w:iCs/>
          <w:szCs w:val="22"/>
        </w:rPr>
      </w:pPr>
      <w:r w:rsidRPr="005C2487">
        <w:rPr>
          <w:rFonts w:ascii="Times New Roman" w:hAnsi="Times New Roman" w:cs="Times New Roman"/>
          <w:iCs/>
          <w:szCs w:val="22"/>
        </w:rPr>
        <w:t xml:space="preserve">The </w:t>
      </w:r>
      <w:r w:rsidR="00344DBF" w:rsidRPr="005C2487">
        <w:rPr>
          <w:rFonts w:ascii="Times New Roman" w:hAnsi="Times New Roman" w:cs="Times New Roman"/>
          <w:iCs/>
          <w:szCs w:val="22"/>
        </w:rPr>
        <w:t xml:space="preserve">status of the </w:t>
      </w:r>
      <w:r w:rsidRPr="005C2487">
        <w:rPr>
          <w:rFonts w:ascii="Times New Roman" w:hAnsi="Times New Roman" w:cs="Times New Roman"/>
          <w:iCs/>
          <w:szCs w:val="22"/>
        </w:rPr>
        <w:t xml:space="preserve">list of decisions and actions of </w:t>
      </w:r>
      <w:r w:rsidR="00E24DC0">
        <w:rPr>
          <w:rFonts w:ascii="Times New Roman" w:hAnsi="Times New Roman" w:cs="Times New Roman"/>
          <w:iCs/>
          <w:szCs w:val="22"/>
        </w:rPr>
        <w:t xml:space="preserve">the </w:t>
      </w:r>
      <w:r w:rsidRPr="005C2487">
        <w:rPr>
          <w:rFonts w:ascii="Times New Roman" w:hAnsi="Times New Roman" w:cs="Times New Roman"/>
          <w:iCs/>
          <w:szCs w:val="22"/>
        </w:rPr>
        <w:t xml:space="preserve">previous meeting </w:t>
      </w:r>
      <w:r w:rsidR="00FA5B48" w:rsidRPr="005C2487">
        <w:rPr>
          <w:rFonts w:ascii="Times New Roman" w:hAnsi="Times New Roman" w:cs="Times New Roman"/>
          <w:iCs/>
          <w:szCs w:val="22"/>
        </w:rPr>
        <w:t>had been</w:t>
      </w:r>
      <w:r w:rsidR="00344DBF" w:rsidRPr="005C2487">
        <w:rPr>
          <w:rFonts w:ascii="Times New Roman" w:hAnsi="Times New Roman" w:cs="Times New Roman"/>
          <w:iCs/>
          <w:szCs w:val="22"/>
        </w:rPr>
        <w:t xml:space="preserve"> </w:t>
      </w:r>
      <w:r w:rsidR="00FA5B48" w:rsidRPr="005C2487">
        <w:rPr>
          <w:rFonts w:ascii="Times New Roman" w:hAnsi="Times New Roman" w:cs="Times New Roman"/>
          <w:iCs/>
          <w:szCs w:val="22"/>
        </w:rPr>
        <w:t>made available on the SCUFN</w:t>
      </w:r>
      <w:r w:rsidR="007D1244">
        <w:rPr>
          <w:rFonts w:ascii="Times New Roman" w:hAnsi="Times New Roman" w:cs="Times New Roman"/>
          <w:iCs/>
          <w:szCs w:val="22"/>
        </w:rPr>
        <w:t>-</w:t>
      </w:r>
      <w:r w:rsidR="00FA5B48" w:rsidRPr="005C2487">
        <w:rPr>
          <w:rFonts w:ascii="Times New Roman" w:hAnsi="Times New Roman" w:cs="Times New Roman"/>
          <w:iCs/>
          <w:szCs w:val="22"/>
        </w:rPr>
        <w:t>3</w:t>
      </w:r>
      <w:r w:rsidR="00E24DC0">
        <w:rPr>
          <w:rFonts w:ascii="Times New Roman" w:hAnsi="Times New Roman" w:cs="Times New Roman"/>
          <w:iCs/>
          <w:szCs w:val="22"/>
        </w:rPr>
        <w:t>6</w:t>
      </w:r>
      <w:r w:rsidR="00FA5B48" w:rsidRPr="005C2487">
        <w:rPr>
          <w:rFonts w:ascii="Times New Roman" w:hAnsi="Times New Roman" w:cs="Times New Roman"/>
          <w:iCs/>
          <w:szCs w:val="22"/>
        </w:rPr>
        <w:t xml:space="preserve"> web</w:t>
      </w:r>
      <w:r w:rsidR="0081458C">
        <w:rPr>
          <w:rFonts w:ascii="Times New Roman" w:hAnsi="Times New Roman" w:cs="Times New Roman"/>
          <w:iCs/>
          <w:szCs w:val="22"/>
        </w:rPr>
        <w:t>site</w:t>
      </w:r>
      <w:r w:rsidR="00FA5B48" w:rsidRPr="005C2487">
        <w:rPr>
          <w:rFonts w:ascii="Times New Roman" w:hAnsi="Times New Roman" w:cs="Times New Roman"/>
          <w:iCs/>
          <w:szCs w:val="22"/>
        </w:rPr>
        <w:t xml:space="preserve"> prior to the meeting. </w:t>
      </w:r>
      <w:r w:rsidR="007E7DF3" w:rsidRPr="005C2487">
        <w:rPr>
          <w:rFonts w:ascii="Times New Roman" w:hAnsi="Times New Roman" w:cs="Times New Roman"/>
          <w:iCs/>
          <w:szCs w:val="22"/>
        </w:rPr>
        <w:t xml:space="preserve">Members were </w:t>
      </w:r>
      <w:r w:rsidR="00E24DC0">
        <w:rPr>
          <w:rFonts w:ascii="Times New Roman" w:hAnsi="Times New Roman" w:cs="Times New Roman"/>
          <w:iCs/>
          <w:szCs w:val="22"/>
        </w:rPr>
        <w:t xml:space="preserve">simply </w:t>
      </w:r>
      <w:r w:rsidR="007E7DF3" w:rsidRPr="005C2487">
        <w:rPr>
          <w:rFonts w:ascii="Times New Roman" w:hAnsi="Times New Roman" w:cs="Times New Roman"/>
          <w:iCs/>
          <w:szCs w:val="22"/>
        </w:rPr>
        <w:t xml:space="preserve">invited to take note of </w:t>
      </w:r>
      <w:r w:rsidR="00BF0B9C">
        <w:rPr>
          <w:rFonts w:ascii="Times New Roman" w:hAnsi="Times New Roman" w:cs="Times New Roman"/>
          <w:iCs/>
          <w:szCs w:val="22"/>
        </w:rPr>
        <w:t xml:space="preserve">the </w:t>
      </w:r>
      <w:r w:rsidR="007E7DF3" w:rsidRPr="005C2487">
        <w:rPr>
          <w:rFonts w:ascii="Times New Roman" w:hAnsi="Times New Roman" w:cs="Times New Roman"/>
          <w:iCs/>
          <w:szCs w:val="22"/>
        </w:rPr>
        <w:t xml:space="preserve">progress on </w:t>
      </w:r>
      <w:r w:rsidR="00BF0B9C">
        <w:rPr>
          <w:rFonts w:ascii="Times New Roman" w:hAnsi="Times New Roman" w:cs="Times New Roman"/>
          <w:iCs/>
          <w:szCs w:val="22"/>
        </w:rPr>
        <w:t>the implementation of these d</w:t>
      </w:r>
      <w:r w:rsidR="007E7DF3" w:rsidRPr="005C2487">
        <w:rPr>
          <w:rFonts w:ascii="Times New Roman" w:hAnsi="Times New Roman" w:cs="Times New Roman"/>
          <w:iCs/>
          <w:szCs w:val="22"/>
        </w:rPr>
        <w:t xml:space="preserve">ecisions and </w:t>
      </w:r>
      <w:r w:rsidR="00BF0B9C">
        <w:rPr>
          <w:rFonts w:ascii="Times New Roman" w:hAnsi="Times New Roman" w:cs="Times New Roman"/>
          <w:iCs/>
          <w:szCs w:val="22"/>
        </w:rPr>
        <w:t>a</w:t>
      </w:r>
      <w:r w:rsidR="007E7DF3" w:rsidRPr="005C2487">
        <w:rPr>
          <w:rFonts w:ascii="Times New Roman" w:hAnsi="Times New Roman" w:cs="Times New Roman"/>
          <w:iCs/>
          <w:szCs w:val="22"/>
        </w:rPr>
        <w:t>ctions</w:t>
      </w:r>
      <w:r w:rsidR="00E24DC0">
        <w:rPr>
          <w:rFonts w:ascii="Times New Roman" w:hAnsi="Times New Roman" w:cs="Times New Roman"/>
          <w:iCs/>
          <w:szCs w:val="22"/>
        </w:rPr>
        <w:t>, while the</w:t>
      </w:r>
      <w:r w:rsidR="007E7DF3" w:rsidRPr="005C2487">
        <w:rPr>
          <w:rFonts w:ascii="Times New Roman" w:hAnsi="Times New Roman" w:cs="Times New Roman"/>
          <w:iCs/>
          <w:szCs w:val="22"/>
        </w:rPr>
        <w:t xml:space="preserve"> pending actions </w:t>
      </w:r>
      <w:r w:rsidR="00E24DC0">
        <w:rPr>
          <w:rFonts w:ascii="Times New Roman" w:hAnsi="Times New Roman" w:cs="Times New Roman"/>
          <w:iCs/>
          <w:szCs w:val="22"/>
        </w:rPr>
        <w:t xml:space="preserve">were planned to be covered under the </w:t>
      </w:r>
      <w:r w:rsidR="007E7DF3" w:rsidRPr="005C2487">
        <w:rPr>
          <w:rFonts w:ascii="Times New Roman" w:hAnsi="Times New Roman" w:cs="Times New Roman"/>
          <w:iCs/>
          <w:szCs w:val="22"/>
        </w:rPr>
        <w:t>relevant</w:t>
      </w:r>
      <w:r w:rsidR="00F7619F" w:rsidRPr="005C2487">
        <w:rPr>
          <w:rFonts w:ascii="Times New Roman" w:hAnsi="Times New Roman" w:cs="Times New Roman"/>
          <w:iCs/>
          <w:szCs w:val="22"/>
        </w:rPr>
        <w:t xml:space="preserve"> </w:t>
      </w:r>
      <w:r w:rsidR="007E7DF3" w:rsidRPr="005C2487">
        <w:rPr>
          <w:rFonts w:ascii="Times New Roman" w:hAnsi="Times New Roman" w:cs="Times New Roman"/>
          <w:iCs/>
          <w:szCs w:val="22"/>
        </w:rPr>
        <w:t>agenda items.</w:t>
      </w:r>
    </w:p>
    <w:p w14:paraId="071DF668" w14:textId="77777777" w:rsidR="003A3AC2" w:rsidRPr="005C2487" w:rsidRDefault="003A3AC2">
      <w:pPr>
        <w:rPr>
          <w:rFonts w:ascii="Times New Roman" w:hAnsi="Times New Roman" w:cs="Times New Roman"/>
          <w:iCs/>
          <w:szCs w:val="22"/>
          <w:shd w:val="clear" w:color="auto" w:fill="FFFF99"/>
        </w:rPr>
      </w:pPr>
    </w:p>
    <w:p w14:paraId="30B11418" w14:textId="77777777" w:rsidR="009344E1" w:rsidRDefault="006B3BCF" w:rsidP="009344E1">
      <w:pPr>
        <w:widowControl/>
        <w:tabs>
          <w:tab w:val="left" w:pos="720"/>
          <w:tab w:val="left" w:pos="1440"/>
        </w:tabs>
        <w:autoSpaceDE w:val="0"/>
        <w:spacing w:after="120"/>
        <w:rPr>
          <w:rFonts w:ascii="Times New Roman" w:hAnsi="Times New Roman" w:cs="Times New Roman"/>
          <w:i/>
          <w:iCs/>
          <w:szCs w:val="22"/>
        </w:rPr>
      </w:pPr>
      <w:r w:rsidRPr="005C2487">
        <w:rPr>
          <w:rFonts w:ascii="Times New Roman" w:hAnsi="Times New Roman" w:cs="Times New Roman"/>
          <w:b/>
          <w:iCs/>
          <w:szCs w:val="22"/>
          <w:shd w:val="clear" w:color="auto" w:fill="BDD6EE"/>
        </w:rPr>
        <w:t>3.2 Decision making process in SCUFN – Repository of typical cases</w:t>
      </w:r>
      <w:r w:rsidR="00BF0B9C">
        <w:rPr>
          <w:rFonts w:ascii="Times New Roman" w:hAnsi="Times New Roman" w:cs="Times New Roman"/>
          <w:b/>
          <w:iCs/>
          <w:szCs w:val="22"/>
          <w:shd w:val="clear" w:color="auto" w:fill="BDD6EE"/>
        </w:rPr>
        <w:t xml:space="preserve"> – Cookbook for Generic Terms</w:t>
      </w:r>
    </w:p>
    <w:p w14:paraId="685149E3" w14:textId="42715BE2" w:rsidR="003A3AC2" w:rsidRPr="005C2487" w:rsidRDefault="009344E1" w:rsidP="009344E1">
      <w:pPr>
        <w:tabs>
          <w:tab w:val="left" w:pos="2835"/>
        </w:tabs>
        <w:ind w:left="2835" w:hanging="2115"/>
        <w:rPr>
          <w:rFonts w:ascii="Times New Roman" w:hAnsi="Times New Roman" w:cs="Times New Roman"/>
          <w:i/>
          <w:iCs/>
          <w:szCs w:val="22"/>
        </w:rPr>
      </w:pPr>
      <w:r>
        <w:rPr>
          <w:rFonts w:ascii="Times New Roman" w:hAnsi="Times New Roman" w:cs="Times New Roman"/>
          <w:i/>
          <w:iCs/>
          <w:szCs w:val="22"/>
        </w:rPr>
        <w:t>Docs.</w:t>
      </w:r>
      <w:r w:rsidR="00246300">
        <w:rPr>
          <w:rFonts w:ascii="Times New Roman" w:hAnsi="Times New Roman" w:cs="Times New Roman"/>
          <w:i/>
          <w:iCs/>
          <w:szCs w:val="22"/>
        </w:rPr>
        <w:t>SCUFN36-</w:t>
      </w:r>
      <w:r w:rsidR="006B3BCF" w:rsidRPr="005C2487">
        <w:rPr>
          <w:rFonts w:ascii="Times New Roman" w:hAnsi="Times New Roman" w:cs="Times New Roman"/>
          <w:i/>
          <w:iCs/>
          <w:szCs w:val="22"/>
        </w:rPr>
        <w:t>03.2A</w:t>
      </w:r>
      <w:r w:rsidR="006B3BCF" w:rsidRPr="005C2487">
        <w:rPr>
          <w:rFonts w:ascii="Times New Roman" w:hAnsi="Times New Roman" w:cs="Times New Roman"/>
          <w:i/>
          <w:iCs/>
          <w:szCs w:val="22"/>
        </w:rPr>
        <w:tab/>
      </w:r>
      <w:r w:rsidR="00BF0B9C" w:rsidRPr="00BF0B9C">
        <w:rPr>
          <w:rFonts w:ascii="Times New Roman" w:hAnsi="Times New Roman" w:cs="Times New Roman"/>
          <w:i/>
          <w:iCs/>
          <w:szCs w:val="22"/>
        </w:rPr>
        <w:t>Proposed Amendments to version 1.0 October 2022 of the Repository of Typical Cases</w:t>
      </w:r>
    </w:p>
    <w:p w14:paraId="118C6674" w14:textId="69D3A670" w:rsidR="003A3AC2" w:rsidRPr="005C2487" w:rsidRDefault="00246300" w:rsidP="009344E1">
      <w:pPr>
        <w:tabs>
          <w:tab w:val="left" w:pos="2835"/>
        </w:tabs>
        <w:ind w:left="2835" w:hanging="2115"/>
        <w:rPr>
          <w:rFonts w:ascii="Times New Roman" w:hAnsi="Times New Roman" w:cs="Times New Roman"/>
          <w:i/>
          <w:iCs/>
          <w:szCs w:val="22"/>
        </w:rPr>
      </w:pPr>
      <w:r>
        <w:rPr>
          <w:rFonts w:ascii="Times New Roman" w:hAnsi="Times New Roman" w:cs="Times New Roman"/>
          <w:i/>
          <w:iCs/>
          <w:szCs w:val="22"/>
        </w:rPr>
        <w:t>SCUFN36-</w:t>
      </w:r>
      <w:r w:rsidR="00D04A97" w:rsidRPr="005C2487">
        <w:rPr>
          <w:rFonts w:ascii="Times New Roman" w:hAnsi="Times New Roman" w:cs="Times New Roman"/>
          <w:i/>
          <w:iCs/>
          <w:szCs w:val="22"/>
        </w:rPr>
        <w:t>03.2B</w:t>
      </w:r>
      <w:r w:rsidR="00D04A97" w:rsidRPr="005C2487">
        <w:rPr>
          <w:rFonts w:ascii="Times New Roman" w:hAnsi="Times New Roman" w:cs="Times New Roman"/>
          <w:i/>
          <w:iCs/>
          <w:szCs w:val="22"/>
        </w:rPr>
        <w:tab/>
      </w:r>
      <w:r w:rsidR="00BF0B9C" w:rsidRPr="00BF0B9C">
        <w:rPr>
          <w:rFonts w:ascii="Times New Roman" w:hAnsi="Times New Roman" w:cs="Times New Roman"/>
          <w:i/>
          <w:iCs/>
          <w:szCs w:val="22"/>
        </w:rPr>
        <w:t>Proposed Way Forward for the Cookbook for Generic Terms</w:t>
      </w:r>
    </w:p>
    <w:p w14:paraId="157E04B0" w14:textId="713137B8" w:rsidR="00BF0B9C" w:rsidRPr="005C2487" w:rsidRDefault="00BF0B9C" w:rsidP="00797827">
      <w:pPr>
        <w:tabs>
          <w:tab w:val="left" w:pos="2835"/>
        </w:tabs>
        <w:ind w:left="2835" w:hanging="2115"/>
        <w:rPr>
          <w:rFonts w:ascii="Times New Roman" w:hAnsi="Times New Roman" w:cs="Times New Roman"/>
          <w:i/>
          <w:iCs/>
          <w:szCs w:val="22"/>
        </w:rPr>
      </w:pPr>
      <w:r>
        <w:rPr>
          <w:rFonts w:ascii="Times New Roman" w:hAnsi="Times New Roman" w:cs="Times New Roman"/>
          <w:i/>
          <w:iCs/>
          <w:szCs w:val="22"/>
        </w:rPr>
        <w:t>SCUFN36-03.2C</w:t>
      </w:r>
      <w:r w:rsidRPr="005C2487">
        <w:rPr>
          <w:rFonts w:ascii="Times New Roman" w:hAnsi="Times New Roman" w:cs="Times New Roman"/>
          <w:i/>
          <w:iCs/>
          <w:szCs w:val="22"/>
        </w:rPr>
        <w:tab/>
      </w:r>
      <w:r w:rsidRPr="00BF0B9C">
        <w:rPr>
          <w:rFonts w:ascii="Times New Roman" w:hAnsi="Times New Roman" w:cs="Times New Roman"/>
          <w:i/>
          <w:iCs/>
          <w:szCs w:val="22"/>
        </w:rPr>
        <w:t>Proposed Way Forward for the Cookbook for Generic Terms – MIM-GA’s Update on Morphology Activities</w:t>
      </w:r>
    </w:p>
    <w:p w14:paraId="52433393" w14:textId="77777777" w:rsidR="009A122C" w:rsidRPr="005C2487" w:rsidRDefault="009A122C" w:rsidP="00980CCA">
      <w:pPr>
        <w:rPr>
          <w:rFonts w:ascii="Times New Roman" w:hAnsi="Times New Roman" w:cs="Times New Roman"/>
          <w:szCs w:val="22"/>
        </w:rPr>
      </w:pPr>
    </w:p>
    <w:p w14:paraId="327E26D3" w14:textId="77777777" w:rsidR="009A6056" w:rsidRPr="009A6056" w:rsidRDefault="009A6056" w:rsidP="009A6056">
      <w:pPr>
        <w:rPr>
          <w:rFonts w:ascii="Times New Roman" w:hAnsi="Times New Roman" w:cs="Times New Roman"/>
          <w:szCs w:val="22"/>
        </w:rPr>
      </w:pPr>
      <w:r w:rsidRPr="009A6056">
        <w:rPr>
          <w:rFonts w:ascii="Times New Roman" w:hAnsi="Times New Roman" w:cs="Times New Roman"/>
          <w:szCs w:val="22"/>
        </w:rPr>
        <w:t>Good progress was made on some important corporate matters, such as:</w:t>
      </w:r>
    </w:p>
    <w:p w14:paraId="2CA43A48" w14:textId="6C1D4435" w:rsidR="009A6056" w:rsidRPr="009A6056" w:rsidRDefault="009A6056" w:rsidP="009A6056">
      <w:pPr>
        <w:rPr>
          <w:rFonts w:ascii="Times New Roman" w:hAnsi="Times New Roman" w:cs="Times New Roman"/>
          <w:szCs w:val="22"/>
        </w:rPr>
      </w:pPr>
      <w:r w:rsidRPr="009A6056">
        <w:rPr>
          <w:rFonts w:ascii="Times New Roman" w:hAnsi="Times New Roman" w:cs="Times New Roman"/>
          <w:szCs w:val="22"/>
        </w:rPr>
        <w:t>-</w:t>
      </w:r>
      <w:r w:rsidRPr="009A6056">
        <w:rPr>
          <w:rFonts w:ascii="Times New Roman" w:hAnsi="Times New Roman" w:cs="Times New Roman"/>
          <w:szCs w:val="22"/>
        </w:rPr>
        <w:tab/>
        <w:t>“</w:t>
      </w:r>
      <w:r w:rsidRPr="009A6056">
        <w:rPr>
          <w:rFonts w:ascii="Times New Roman" w:hAnsi="Times New Roman" w:cs="Times New Roman"/>
          <w:i/>
          <w:szCs w:val="22"/>
        </w:rPr>
        <w:t>The Repository of Typical Cases</w:t>
      </w:r>
      <w:r w:rsidRPr="009A6056">
        <w:rPr>
          <w:rFonts w:ascii="Times New Roman" w:hAnsi="Times New Roman" w:cs="Times New Roman"/>
          <w:szCs w:val="22"/>
        </w:rPr>
        <w:t>”, a knowledge-database on decision-making process in SCUFN which is now clearly established as a living document complementary to B-6…;</w:t>
      </w:r>
    </w:p>
    <w:p w14:paraId="335C9687" w14:textId="06D55FCC" w:rsidR="009A6056" w:rsidRPr="009A6056" w:rsidRDefault="009A6056" w:rsidP="009A6056">
      <w:pPr>
        <w:rPr>
          <w:rFonts w:ascii="Times New Roman" w:hAnsi="Times New Roman" w:cs="Times New Roman"/>
          <w:szCs w:val="22"/>
        </w:rPr>
      </w:pPr>
      <w:r w:rsidRPr="009A6056">
        <w:rPr>
          <w:rFonts w:ascii="Times New Roman" w:hAnsi="Times New Roman" w:cs="Times New Roman"/>
          <w:szCs w:val="22"/>
        </w:rPr>
        <w:t>-</w:t>
      </w:r>
      <w:r w:rsidRPr="009A6056">
        <w:rPr>
          <w:rFonts w:ascii="Times New Roman" w:hAnsi="Times New Roman" w:cs="Times New Roman"/>
          <w:szCs w:val="22"/>
        </w:rPr>
        <w:tab/>
        <w:t>…as well as “</w:t>
      </w:r>
      <w:r w:rsidRPr="009A6056">
        <w:rPr>
          <w:rFonts w:ascii="Times New Roman" w:hAnsi="Times New Roman" w:cs="Times New Roman"/>
          <w:i/>
          <w:szCs w:val="22"/>
        </w:rPr>
        <w:t>The Cookbook for Generic Terms</w:t>
      </w:r>
      <w:r w:rsidRPr="009A6056">
        <w:rPr>
          <w:rFonts w:ascii="Times New Roman" w:hAnsi="Times New Roman" w:cs="Times New Roman"/>
          <w:szCs w:val="22"/>
        </w:rPr>
        <w:t>”, a much more comprehensive catalogue of all morphologic definitions of undersea features</w:t>
      </w:r>
      <w:r w:rsidR="009344E1">
        <w:rPr>
          <w:rFonts w:ascii="Times New Roman" w:hAnsi="Times New Roman" w:cs="Times New Roman"/>
          <w:szCs w:val="22"/>
        </w:rPr>
        <w:t>, compared to B-6,</w:t>
      </w:r>
      <w:r w:rsidRPr="009A6056">
        <w:rPr>
          <w:rFonts w:ascii="Times New Roman" w:hAnsi="Times New Roman" w:cs="Times New Roman"/>
          <w:szCs w:val="22"/>
        </w:rPr>
        <w:t xml:space="preserve"> that will benefit soon from the views of other subject matter experts (Geoscience Australia, BGS, et al.) already involved in the development of a Two-Part Seabed Geomorphology Mapping Scheme for </w:t>
      </w:r>
      <w:r>
        <w:rPr>
          <w:rFonts w:ascii="Times New Roman" w:hAnsi="Times New Roman" w:cs="Times New Roman"/>
          <w:szCs w:val="22"/>
        </w:rPr>
        <w:t>Multidisciplinary Applications.</w:t>
      </w:r>
      <w:r w:rsidR="00012A10">
        <w:rPr>
          <w:rFonts w:ascii="Times New Roman" w:hAnsi="Times New Roman" w:cs="Times New Roman"/>
          <w:szCs w:val="22"/>
        </w:rPr>
        <w:t xml:space="preserve"> See the figure below.</w:t>
      </w:r>
    </w:p>
    <w:p w14:paraId="2E5E6098" w14:textId="68E88CD2" w:rsidR="009A6056" w:rsidRDefault="009A6056" w:rsidP="009A6056">
      <w:pPr>
        <w:rPr>
          <w:rFonts w:ascii="Times New Roman" w:hAnsi="Times New Roman" w:cs="Times New Roman"/>
          <w:szCs w:val="22"/>
        </w:rPr>
      </w:pPr>
      <w:r w:rsidRPr="009A6056">
        <w:rPr>
          <w:rFonts w:ascii="Times New Roman" w:hAnsi="Times New Roman" w:cs="Times New Roman"/>
          <w:szCs w:val="22"/>
        </w:rPr>
        <w:t xml:space="preserve">SCUFN agreed that an inter-comparison of these definitions </w:t>
      </w:r>
      <w:r w:rsidR="009344E1">
        <w:rPr>
          <w:rFonts w:ascii="Times New Roman" w:hAnsi="Times New Roman" w:cs="Times New Roman"/>
          <w:szCs w:val="22"/>
        </w:rPr>
        <w:t xml:space="preserve">of generic terms </w:t>
      </w:r>
      <w:r w:rsidRPr="009A6056">
        <w:rPr>
          <w:rFonts w:ascii="Times New Roman" w:hAnsi="Times New Roman" w:cs="Times New Roman"/>
          <w:szCs w:val="22"/>
        </w:rPr>
        <w:t xml:space="preserve">was essential to ensure consistency in the future, as B-6 is not self-sufficient as such, while recognizing that it is the only authoritative international </w:t>
      </w:r>
      <w:r w:rsidR="00252340">
        <w:rPr>
          <w:rFonts w:ascii="Times New Roman" w:hAnsi="Times New Roman" w:cs="Times New Roman"/>
          <w:szCs w:val="22"/>
        </w:rPr>
        <w:t>g</w:t>
      </w:r>
      <w:r w:rsidRPr="009A6056">
        <w:rPr>
          <w:rFonts w:ascii="Times New Roman" w:hAnsi="Times New Roman" w:cs="Times New Roman"/>
          <w:szCs w:val="22"/>
        </w:rPr>
        <w:t xml:space="preserve">uidelines available to proposers </w:t>
      </w:r>
      <w:r w:rsidR="00252340">
        <w:rPr>
          <w:rFonts w:ascii="Times New Roman" w:hAnsi="Times New Roman" w:cs="Times New Roman"/>
          <w:szCs w:val="22"/>
        </w:rPr>
        <w:t>at present</w:t>
      </w:r>
      <w:r w:rsidRPr="009A6056">
        <w:rPr>
          <w:rFonts w:ascii="Times New Roman" w:hAnsi="Times New Roman" w:cs="Times New Roman"/>
          <w:szCs w:val="22"/>
        </w:rPr>
        <w:t>.</w:t>
      </w:r>
    </w:p>
    <w:p w14:paraId="018E5E63" w14:textId="77777777" w:rsidR="005359B4" w:rsidRDefault="005359B4" w:rsidP="009A6056">
      <w:pPr>
        <w:rPr>
          <w:rFonts w:ascii="Times New Roman" w:hAnsi="Times New Roman" w:cs="Times New Roman"/>
          <w:szCs w:val="22"/>
        </w:rPr>
      </w:pPr>
    </w:p>
    <w:p w14:paraId="2247BAFF" w14:textId="2D1BD14C" w:rsidR="005359B4" w:rsidRDefault="005359B4" w:rsidP="005359B4">
      <w:pPr>
        <w:jc w:val="center"/>
        <w:rPr>
          <w:rFonts w:ascii="Times New Roman" w:hAnsi="Times New Roman" w:cs="Times New Roman"/>
          <w:szCs w:val="22"/>
        </w:rPr>
      </w:pPr>
      <w:r w:rsidRPr="00817B4A">
        <w:rPr>
          <w:noProof/>
          <w:lang w:val="fr-FR" w:eastAsia="fr-FR"/>
        </w:rPr>
        <w:drawing>
          <wp:inline distT="0" distB="0" distL="0" distR="0" wp14:anchorId="1F390968" wp14:editId="6A2AA87B">
            <wp:extent cx="4776808" cy="2563906"/>
            <wp:effectExtent l="0" t="0" r="508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06598" cy="2579896"/>
                    </a:xfrm>
                    <a:prstGeom prst="rect">
                      <a:avLst/>
                    </a:prstGeom>
                    <a:noFill/>
                    <a:ln>
                      <a:noFill/>
                    </a:ln>
                  </pic:spPr>
                </pic:pic>
              </a:graphicData>
            </a:graphic>
          </wp:inline>
        </w:drawing>
      </w:r>
    </w:p>
    <w:p w14:paraId="03E7239B" w14:textId="77777777" w:rsidR="009A6056" w:rsidRDefault="009A6056" w:rsidP="009A6056">
      <w:pPr>
        <w:rPr>
          <w:rFonts w:ascii="Times New Roman" w:hAnsi="Times New Roman" w:cs="Times New Roman"/>
          <w:szCs w:val="22"/>
        </w:rPr>
      </w:pPr>
    </w:p>
    <w:p w14:paraId="0B8C266C" w14:textId="1FFEF588" w:rsidR="009A6056" w:rsidRDefault="00BF0B9C" w:rsidP="00980CCA">
      <w:pPr>
        <w:rPr>
          <w:rFonts w:ascii="Times New Roman" w:hAnsi="Times New Roman" w:cs="Times New Roman"/>
          <w:szCs w:val="22"/>
        </w:rPr>
      </w:pPr>
      <w:r>
        <w:rPr>
          <w:rFonts w:ascii="Times New Roman" w:hAnsi="Times New Roman" w:cs="Times New Roman"/>
          <w:szCs w:val="22"/>
        </w:rPr>
        <w:t>SCUFN Member Ivaldi presented an update on the work related to</w:t>
      </w:r>
      <w:r w:rsidR="009A6056">
        <w:rPr>
          <w:rFonts w:ascii="Times New Roman" w:hAnsi="Times New Roman" w:cs="Times New Roman"/>
          <w:szCs w:val="22"/>
        </w:rPr>
        <w:t xml:space="preserve"> </w:t>
      </w:r>
      <w:r w:rsidRPr="005C2487">
        <w:rPr>
          <w:rFonts w:ascii="Times New Roman" w:hAnsi="Times New Roman" w:cs="Times New Roman"/>
          <w:szCs w:val="22"/>
        </w:rPr>
        <w:t xml:space="preserve">the </w:t>
      </w:r>
      <w:r w:rsidRPr="005C2487">
        <w:rPr>
          <w:rFonts w:ascii="Times New Roman" w:hAnsi="Times New Roman" w:cs="Times New Roman"/>
          <w:i/>
          <w:szCs w:val="22"/>
        </w:rPr>
        <w:t>Repository of Typical Cases</w:t>
      </w:r>
      <w:r>
        <w:rPr>
          <w:rFonts w:ascii="Times New Roman" w:hAnsi="Times New Roman" w:cs="Times New Roman"/>
          <w:szCs w:val="22"/>
        </w:rPr>
        <w:t xml:space="preserve"> that will certainly become an important </w:t>
      </w:r>
      <w:r w:rsidR="009A6056">
        <w:rPr>
          <w:rFonts w:ascii="Times New Roman" w:hAnsi="Times New Roman" w:cs="Times New Roman"/>
          <w:szCs w:val="22"/>
        </w:rPr>
        <w:t xml:space="preserve">Artificial Intelligence Machine-Learning </w:t>
      </w:r>
      <w:r w:rsidR="009344E1">
        <w:rPr>
          <w:rFonts w:ascii="Times New Roman" w:hAnsi="Times New Roman" w:cs="Times New Roman"/>
          <w:szCs w:val="22"/>
        </w:rPr>
        <w:t>component</w:t>
      </w:r>
      <w:r>
        <w:rPr>
          <w:rFonts w:ascii="Times New Roman" w:hAnsi="Times New Roman" w:cs="Times New Roman"/>
          <w:szCs w:val="22"/>
        </w:rPr>
        <w:t xml:space="preserve"> in the future</w:t>
      </w:r>
      <w:r w:rsidR="009344E1">
        <w:rPr>
          <w:rFonts w:ascii="Times New Roman" w:hAnsi="Times New Roman" w:cs="Times New Roman"/>
          <w:szCs w:val="22"/>
        </w:rPr>
        <w:t>, in particular</w:t>
      </w:r>
      <w:r w:rsidR="00C26012">
        <w:rPr>
          <w:rFonts w:ascii="Times New Roman" w:hAnsi="Times New Roman" w:cs="Times New Roman"/>
          <w:szCs w:val="22"/>
        </w:rPr>
        <w:t xml:space="preserve"> for automated feature detection</w:t>
      </w:r>
      <w:r>
        <w:rPr>
          <w:rFonts w:ascii="Times New Roman" w:hAnsi="Times New Roman" w:cs="Times New Roman"/>
          <w:szCs w:val="22"/>
        </w:rPr>
        <w:t xml:space="preserve">. </w:t>
      </w:r>
      <w:r w:rsidR="009A6056">
        <w:rPr>
          <w:rFonts w:ascii="Times New Roman" w:hAnsi="Times New Roman" w:cs="Times New Roman"/>
          <w:szCs w:val="22"/>
        </w:rPr>
        <w:t>N</w:t>
      </w:r>
      <w:r w:rsidRPr="00BF0B9C">
        <w:rPr>
          <w:rFonts w:ascii="Times New Roman" w:hAnsi="Times New Roman" w:cs="Times New Roman"/>
          <w:szCs w:val="22"/>
        </w:rPr>
        <w:t xml:space="preserve">ew cases </w:t>
      </w:r>
      <w:r w:rsidR="009A6056">
        <w:rPr>
          <w:rFonts w:ascii="Times New Roman" w:hAnsi="Times New Roman" w:cs="Times New Roman"/>
          <w:szCs w:val="22"/>
        </w:rPr>
        <w:t>were suggested to be included.</w:t>
      </w:r>
    </w:p>
    <w:p w14:paraId="4DC7BE6D" w14:textId="77777777" w:rsidR="005359B4" w:rsidRDefault="005359B4" w:rsidP="00980CCA">
      <w:pPr>
        <w:rPr>
          <w:rFonts w:ascii="Times New Roman" w:hAnsi="Times New Roman" w:cs="Times New Roman"/>
          <w:szCs w:val="22"/>
        </w:rPr>
      </w:pPr>
    </w:p>
    <w:p w14:paraId="0407D2C2" w14:textId="205C04C9" w:rsidR="00C26012" w:rsidRDefault="009A6056" w:rsidP="00980CCA">
      <w:pPr>
        <w:rPr>
          <w:rFonts w:ascii="Times New Roman" w:hAnsi="Times New Roman" w:cs="Times New Roman"/>
          <w:szCs w:val="22"/>
        </w:rPr>
      </w:pPr>
      <w:r>
        <w:rPr>
          <w:rFonts w:ascii="Times New Roman" w:hAnsi="Times New Roman" w:cs="Times New Roman"/>
          <w:szCs w:val="22"/>
        </w:rPr>
        <w:t>In order to make sure that an operational version 2.0 is available for approval at the next meeting, the SCUFN Secretary invited Members to meet important deadlines. Th</w:t>
      </w:r>
      <w:r w:rsidR="00C26012">
        <w:rPr>
          <w:rFonts w:ascii="Times New Roman" w:hAnsi="Times New Roman" w:cs="Times New Roman"/>
          <w:szCs w:val="22"/>
        </w:rPr>
        <w:t>ese deadlines apply</w:t>
      </w:r>
      <w:r>
        <w:rPr>
          <w:rFonts w:ascii="Times New Roman" w:hAnsi="Times New Roman" w:cs="Times New Roman"/>
          <w:szCs w:val="22"/>
        </w:rPr>
        <w:t xml:space="preserve"> </w:t>
      </w:r>
      <w:r w:rsidR="00C26012">
        <w:rPr>
          <w:rFonts w:ascii="Times New Roman" w:hAnsi="Times New Roman" w:cs="Times New Roman"/>
          <w:szCs w:val="22"/>
        </w:rPr>
        <w:t>to</w:t>
      </w:r>
      <w:r>
        <w:rPr>
          <w:rFonts w:ascii="Times New Roman" w:hAnsi="Times New Roman" w:cs="Times New Roman"/>
          <w:szCs w:val="22"/>
        </w:rPr>
        <w:t xml:space="preserve"> th</w:t>
      </w:r>
      <w:r w:rsidR="00C26012">
        <w:rPr>
          <w:rFonts w:ascii="Times New Roman" w:hAnsi="Times New Roman" w:cs="Times New Roman"/>
          <w:szCs w:val="22"/>
        </w:rPr>
        <w:t>e</w:t>
      </w:r>
      <w:r>
        <w:rPr>
          <w:rFonts w:ascii="Times New Roman" w:hAnsi="Times New Roman" w:cs="Times New Roman"/>
          <w:szCs w:val="22"/>
        </w:rPr>
        <w:t xml:space="preserve"> </w:t>
      </w:r>
      <w:r w:rsidRPr="009A6056">
        <w:rPr>
          <w:rFonts w:ascii="Times New Roman" w:hAnsi="Times New Roman" w:cs="Times New Roman"/>
          <w:i/>
          <w:szCs w:val="22"/>
        </w:rPr>
        <w:t>Repository</w:t>
      </w:r>
      <w:r>
        <w:rPr>
          <w:rFonts w:ascii="Times New Roman" w:hAnsi="Times New Roman" w:cs="Times New Roman"/>
          <w:szCs w:val="22"/>
        </w:rPr>
        <w:t xml:space="preserve">, as well as </w:t>
      </w:r>
      <w:r w:rsidR="00C26012">
        <w:rPr>
          <w:rFonts w:ascii="Times New Roman" w:hAnsi="Times New Roman" w:cs="Times New Roman"/>
          <w:szCs w:val="22"/>
        </w:rPr>
        <w:t>to</w:t>
      </w:r>
      <w:r>
        <w:rPr>
          <w:rFonts w:ascii="Times New Roman" w:hAnsi="Times New Roman" w:cs="Times New Roman"/>
          <w:szCs w:val="22"/>
        </w:rPr>
        <w:t xml:space="preserve"> the </w:t>
      </w:r>
      <w:r w:rsidRPr="009A6056">
        <w:rPr>
          <w:rFonts w:ascii="Times New Roman" w:hAnsi="Times New Roman" w:cs="Times New Roman"/>
          <w:i/>
          <w:szCs w:val="22"/>
        </w:rPr>
        <w:t>Cookbook</w:t>
      </w:r>
      <w:r>
        <w:rPr>
          <w:rFonts w:ascii="Times New Roman" w:hAnsi="Times New Roman" w:cs="Times New Roman"/>
          <w:szCs w:val="22"/>
        </w:rPr>
        <w:t>.</w:t>
      </w:r>
      <w:r w:rsidR="005359B4">
        <w:rPr>
          <w:rFonts w:ascii="Times New Roman" w:hAnsi="Times New Roman" w:cs="Times New Roman"/>
          <w:szCs w:val="22"/>
        </w:rPr>
        <w:t xml:space="preserve"> </w:t>
      </w:r>
      <w:r w:rsidR="00C26012">
        <w:rPr>
          <w:rFonts w:ascii="Times New Roman" w:hAnsi="Times New Roman" w:cs="Times New Roman"/>
          <w:szCs w:val="22"/>
        </w:rPr>
        <w:t>In addition, t</w:t>
      </w:r>
      <w:r w:rsidR="005359B4">
        <w:rPr>
          <w:rFonts w:ascii="Times New Roman" w:hAnsi="Times New Roman" w:cs="Times New Roman"/>
          <w:szCs w:val="22"/>
        </w:rPr>
        <w:t xml:space="preserve">he SCUFN </w:t>
      </w:r>
      <w:r w:rsidR="00C26012">
        <w:rPr>
          <w:rFonts w:ascii="Times New Roman" w:hAnsi="Times New Roman" w:cs="Times New Roman"/>
          <w:szCs w:val="22"/>
        </w:rPr>
        <w:t xml:space="preserve">Secretary </w:t>
      </w:r>
      <w:r w:rsidR="005359B4">
        <w:rPr>
          <w:rFonts w:ascii="Times New Roman" w:hAnsi="Times New Roman" w:cs="Times New Roman"/>
          <w:szCs w:val="22"/>
        </w:rPr>
        <w:t xml:space="preserve">offered to set up </w:t>
      </w:r>
      <w:r w:rsidR="00C26012">
        <w:rPr>
          <w:rFonts w:ascii="Times New Roman" w:hAnsi="Times New Roman" w:cs="Times New Roman"/>
          <w:szCs w:val="22"/>
        </w:rPr>
        <w:t>a new Repository</w:t>
      </w:r>
      <w:r w:rsidR="005359B4">
        <w:rPr>
          <w:rFonts w:ascii="Times New Roman" w:hAnsi="Times New Roman" w:cs="Times New Roman"/>
          <w:szCs w:val="22"/>
        </w:rPr>
        <w:t xml:space="preserve"> </w:t>
      </w:r>
      <w:r w:rsidR="00012A10">
        <w:rPr>
          <w:rFonts w:ascii="Times New Roman" w:hAnsi="Times New Roman" w:cs="Times New Roman"/>
          <w:szCs w:val="22"/>
        </w:rPr>
        <w:t xml:space="preserve">dedicated </w:t>
      </w:r>
      <w:r w:rsidR="005359B4">
        <w:rPr>
          <w:rFonts w:ascii="Times New Roman" w:hAnsi="Times New Roman" w:cs="Times New Roman"/>
          <w:szCs w:val="22"/>
        </w:rPr>
        <w:t xml:space="preserve">webpage </w:t>
      </w:r>
      <w:r w:rsidR="0081458C">
        <w:rPr>
          <w:rFonts w:ascii="Times New Roman" w:hAnsi="Times New Roman" w:cs="Times New Roman"/>
          <w:szCs w:val="22"/>
        </w:rPr>
        <w:t xml:space="preserve">in </w:t>
      </w:r>
      <w:r w:rsidR="005359B4">
        <w:rPr>
          <w:rFonts w:ascii="Times New Roman" w:hAnsi="Times New Roman" w:cs="Times New Roman"/>
          <w:szCs w:val="22"/>
        </w:rPr>
        <w:t xml:space="preserve">the IHO SCUFN </w:t>
      </w:r>
      <w:r w:rsidR="00012A10">
        <w:rPr>
          <w:rFonts w:ascii="Times New Roman" w:hAnsi="Times New Roman" w:cs="Times New Roman"/>
          <w:szCs w:val="22"/>
        </w:rPr>
        <w:t>website</w:t>
      </w:r>
      <w:r w:rsidR="005359B4">
        <w:rPr>
          <w:rFonts w:ascii="Times New Roman" w:hAnsi="Times New Roman" w:cs="Times New Roman"/>
          <w:szCs w:val="22"/>
        </w:rPr>
        <w:t xml:space="preserve"> to collect all complementary information to Publication B-6. </w:t>
      </w:r>
    </w:p>
    <w:p w14:paraId="0F5E877E" w14:textId="18A8FF05" w:rsidR="009A6056" w:rsidRDefault="00C26012" w:rsidP="00980CCA">
      <w:pPr>
        <w:rPr>
          <w:rFonts w:ascii="Times New Roman" w:hAnsi="Times New Roman" w:cs="Times New Roman"/>
          <w:szCs w:val="22"/>
        </w:rPr>
      </w:pPr>
      <w:r>
        <w:rPr>
          <w:rFonts w:ascii="Times New Roman" w:hAnsi="Times New Roman" w:cs="Times New Roman"/>
          <w:szCs w:val="22"/>
        </w:rPr>
        <w:t xml:space="preserve">With lessons learned from </w:t>
      </w:r>
      <w:r w:rsidR="00012A10">
        <w:rPr>
          <w:rFonts w:ascii="Times New Roman" w:hAnsi="Times New Roman" w:cs="Times New Roman"/>
          <w:szCs w:val="22"/>
        </w:rPr>
        <w:t>further e</w:t>
      </w:r>
      <w:r>
        <w:rPr>
          <w:rFonts w:ascii="Times New Roman" w:hAnsi="Times New Roman" w:cs="Times New Roman"/>
          <w:szCs w:val="22"/>
        </w:rPr>
        <w:t>xperimentation</w:t>
      </w:r>
      <w:r w:rsidR="00012A10">
        <w:rPr>
          <w:rFonts w:ascii="Times New Roman" w:hAnsi="Times New Roman" w:cs="Times New Roman"/>
          <w:szCs w:val="22"/>
        </w:rPr>
        <w:t>s</w:t>
      </w:r>
      <w:r>
        <w:rPr>
          <w:rFonts w:ascii="Times New Roman" w:hAnsi="Times New Roman" w:cs="Times New Roman"/>
          <w:szCs w:val="22"/>
        </w:rPr>
        <w:t xml:space="preserve"> in naming proposals reviews, the final objective is for SCUFN to prepare </w:t>
      </w:r>
      <w:r w:rsidR="005359B4">
        <w:rPr>
          <w:rFonts w:ascii="Times New Roman" w:hAnsi="Times New Roman" w:cs="Times New Roman"/>
          <w:szCs w:val="22"/>
        </w:rPr>
        <w:t xml:space="preserve">new amendments </w:t>
      </w:r>
      <w:r>
        <w:rPr>
          <w:rFonts w:ascii="Times New Roman" w:hAnsi="Times New Roman" w:cs="Times New Roman"/>
          <w:szCs w:val="22"/>
        </w:rPr>
        <w:t xml:space="preserve">for more robust </w:t>
      </w:r>
      <w:r w:rsidR="005359B4">
        <w:rPr>
          <w:rFonts w:ascii="Times New Roman" w:hAnsi="Times New Roman" w:cs="Times New Roman"/>
          <w:szCs w:val="22"/>
        </w:rPr>
        <w:t xml:space="preserve">generic </w:t>
      </w:r>
      <w:r>
        <w:rPr>
          <w:rFonts w:ascii="Times New Roman" w:hAnsi="Times New Roman" w:cs="Times New Roman"/>
          <w:szCs w:val="22"/>
        </w:rPr>
        <w:t xml:space="preserve">terms </w:t>
      </w:r>
      <w:r w:rsidR="005359B4">
        <w:rPr>
          <w:rFonts w:ascii="Times New Roman" w:hAnsi="Times New Roman" w:cs="Times New Roman"/>
          <w:szCs w:val="22"/>
        </w:rPr>
        <w:t xml:space="preserve">definitions in B-6, </w:t>
      </w:r>
      <w:r w:rsidR="00F97879">
        <w:rPr>
          <w:rFonts w:ascii="Times New Roman" w:hAnsi="Times New Roman" w:cs="Times New Roman"/>
          <w:szCs w:val="22"/>
        </w:rPr>
        <w:t xml:space="preserve">to be </w:t>
      </w:r>
      <w:r w:rsidR="00F97879">
        <w:rPr>
          <w:rFonts w:ascii="Times New Roman" w:hAnsi="Times New Roman" w:cs="Times New Roman"/>
          <w:szCs w:val="22"/>
        </w:rPr>
        <w:lastRenderedPageBreak/>
        <w:t>published in</w:t>
      </w:r>
      <w:r>
        <w:rPr>
          <w:rFonts w:ascii="Times New Roman" w:hAnsi="Times New Roman" w:cs="Times New Roman"/>
          <w:szCs w:val="22"/>
        </w:rPr>
        <w:t xml:space="preserve"> a new Edition</w:t>
      </w:r>
      <w:r w:rsidR="00E22456">
        <w:rPr>
          <w:rFonts w:ascii="Times New Roman" w:hAnsi="Times New Roman" w:cs="Times New Roman"/>
          <w:szCs w:val="22"/>
        </w:rPr>
        <w:t xml:space="preserve"> 4.3.0</w:t>
      </w:r>
      <w:r w:rsidR="00F97879">
        <w:rPr>
          <w:rFonts w:ascii="Times New Roman" w:hAnsi="Times New Roman" w:cs="Times New Roman"/>
          <w:szCs w:val="22"/>
        </w:rPr>
        <w:t xml:space="preserve"> when appropriate.</w:t>
      </w:r>
    </w:p>
    <w:p w14:paraId="4569BB28" w14:textId="3AC14A59" w:rsidR="009A6056" w:rsidRDefault="001859AE" w:rsidP="001859AE">
      <w:pPr>
        <w:tabs>
          <w:tab w:val="left" w:pos="0"/>
        </w:tabs>
        <w:ind w:left="720"/>
        <w:jc w:val="right"/>
        <w:rPr>
          <w:rFonts w:ascii="Times New Roman" w:hAnsi="Times New Roman" w:cs="Times New Roman"/>
          <w:b/>
          <w:iCs/>
          <w:szCs w:val="22"/>
        </w:rPr>
      </w:pPr>
      <w:r w:rsidRPr="005C2487">
        <w:rPr>
          <w:rFonts w:ascii="Wingdings" w:hAnsi="Wingdings" w:cs="Times New Roman"/>
          <w:b/>
          <w:iCs/>
          <w:szCs w:val="22"/>
        </w:rPr>
        <w:t></w:t>
      </w:r>
      <w:r w:rsidRPr="005C2487">
        <w:rPr>
          <w:rFonts w:ascii="Times New Roman" w:hAnsi="Times New Roman" w:cs="Times New Roman"/>
          <w:b/>
          <w:iCs/>
          <w:szCs w:val="22"/>
        </w:rPr>
        <w:t xml:space="preserve"> Action</w:t>
      </w:r>
      <w:r w:rsidR="009A6056">
        <w:rPr>
          <w:rFonts w:ascii="Times New Roman" w:hAnsi="Times New Roman" w:cs="Times New Roman"/>
          <w:b/>
          <w:iCs/>
          <w:szCs w:val="22"/>
        </w:rPr>
        <w:t xml:space="preserve">s </w:t>
      </w:r>
      <w:hyperlink w:anchor="SCUFN36_03_2_01" w:history="1">
        <w:r w:rsidR="009A6056" w:rsidRPr="00DF6D62">
          <w:rPr>
            <w:rStyle w:val="Hyperlink"/>
            <w:rFonts w:ascii="Times New Roman" w:hAnsi="Times New Roman" w:cs="Times New Roman"/>
            <w:b/>
            <w:iCs/>
            <w:szCs w:val="22"/>
          </w:rPr>
          <w:t>SCUF</w:t>
        </w:r>
        <w:r w:rsidR="009A6056" w:rsidRPr="00DF6D62">
          <w:rPr>
            <w:rStyle w:val="Hyperlink"/>
            <w:rFonts w:ascii="Times New Roman" w:hAnsi="Times New Roman" w:cs="Times New Roman"/>
            <w:b/>
            <w:iCs/>
            <w:szCs w:val="22"/>
          </w:rPr>
          <w:t>N</w:t>
        </w:r>
        <w:r w:rsidR="009A6056" w:rsidRPr="00DF6D62">
          <w:rPr>
            <w:rStyle w:val="Hyperlink"/>
            <w:rFonts w:ascii="Times New Roman" w:hAnsi="Times New Roman" w:cs="Times New Roman"/>
            <w:b/>
            <w:iCs/>
            <w:szCs w:val="22"/>
          </w:rPr>
          <w:t xml:space="preserve">36/03.2/01 </w:t>
        </w:r>
        <w:r w:rsidR="005359B4" w:rsidRPr="00DF6D62">
          <w:rPr>
            <w:rStyle w:val="Hyperlink"/>
            <w:rFonts w:ascii="Times New Roman" w:hAnsi="Times New Roman" w:cs="Times New Roman"/>
            <w:b/>
            <w:iCs/>
            <w:szCs w:val="22"/>
          </w:rPr>
          <w:t>to</w:t>
        </w:r>
        <w:r w:rsidR="009A6056" w:rsidRPr="00DF6D62">
          <w:rPr>
            <w:rStyle w:val="Hyperlink"/>
            <w:rFonts w:ascii="Times New Roman" w:hAnsi="Times New Roman" w:cs="Times New Roman"/>
            <w:b/>
            <w:iCs/>
            <w:szCs w:val="22"/>
          </w:rPr>
          <w:t xml:space="preserve"> /0</w:t>
        </w:r>
        <w:r w:rsidR="005359B4" w:rsidRPr="00DF6D62">
          <w:rPr>
            <w:rStyle w:val="Hyperlink"/>
            <w:rFonts w:ascii="Times New Roman" w:hAnsi="Times New Roman" w:cs="Times New Roman"/>
            <w:b/>
            <w:iCs/>
            <w:szCs w:val="22"/>
          </w:rPr>
          <w:t>3</w:t>
        </w:r>
      </w:hyperlink>
    </w:p>
    <w:p w14:paraId="51CF610C" w14:textId="77777777" w:rsidR="00323BEA" w:rsidRPr="005C2487" w:rsidRDefault="00323BEA" w:rsidP="006B76C4">
      <w:pPr>
        <w:rPr>
          <w:rFonts w:ascii="Times New Roman" w:hAnsi="Times New Roman" w:cs="Times New Roman"/>
          <w:szCs w:val="22"/>
        </w:rPr>
      </w:pPr>
    </w:p>
    <w:p w14:paraId="59A2A6F7" w14:textId="77777777" w:rsidR="009F424C" w:rsidRPr="005C2487" w:rsidRDefault="009F424C" w:rsidP="009F424C">
      <w:pPr>
        <w:shd w:val="clear" w:color="auto" w:fill="FFFFFF"/>
        <w:tabs>
          <w:tab w:val="left" w:pos="0"/>
        </w:tabs>
        <w:spacing w:beforeLines="40" w:before="96" w:afterLines="40" w:after="96"/>
        <w:rPr>
          <w:rFonts w:ascii="Times New Roman" w:hAnsi="Times New Roman" w:cs="Times New Roman"/>
          <w:b/>
          <w:iCs/>
          <w:szCs w:val="22"/>
          <w:lang w:eastAsia="fr-FR"/>
        </w:rPr>
      </w:pPr>
      <w:r w:rsidRPr="005C2487">
        <w:rPr>
          <w:rFonts w:ascii="Times New Roman" w:hAnsi="Times New Roman" w:cs="Times New Roman"/>
          <w:b/>
          <w:iCs/>
          <w:szCs w:val="22"/>
          <w:shd w:val="clear" w:color="auto" w:fill="C6D9F1"/>
        </w:rPr>
        <w:t>3.3</w:t>
      </w:r>
      <w:r w:rsidRPr="005C2487">
        <w:rPr>
          <w:rFonts w:ascii="Times New Roman" w:hAnsi="Times New Roman" w:cs="Times New Roman"/>
          <w:b/>
          <w:iCs/>
          <w:szCs w:val="22"/>
          <w:shd w:val="clear" w:color="auto" w:fill="C6D9F1"/>
        </w:rPr>
        <w:tab/>
        <w:t>SCUFN Sub Group on Generic Terms</w:t>
      </w:r>
    </w:p>
    <w:p w14:paraId="731370F6" w14:textId="12393390" w:rsidR="00E46FA9" w:rsidRPr="005C2487" w:rsidRDefault="00912993">
      <w:pPr>
        <w:tabs>
          <w:tab w:val="left" w:pos="0"/>
        </w:tabs>
        <w:jc w:val="left"/>
        <w:rPr>
          <w:rFonts w:ascii="Times New Roman" w:hAnsi="Times New Roman" w:cs="Times New Roman"/>
          <w:iCs/>
          <w:szCs w:val="22"/>
        </w:rPr>
      </w:pPr>
      <w:r w:rsidRPr="005C2487">
        <w:rPr>
          <w:rFonts w:ascii="Times New Roman" w:hAnsi="Times New Roman" w:cs="Times New Roman"/>
          <w:iCs/>
          <w:szCs w:val="22"/>
        </w:rPr>
        <w:t>There was no specific action to report from this Sub-Group as such.</w:t>
      </w:r>
    </w:p>
    <w:p w14:paraId="4BE1919D" w14:textId="77777777" w:rsidR="00E46FA9" w:rsidRPr="005C2487" w:rsidRDefault="00E46FA9">
      <w:pPr>
        <w:tabs>
          <w:tab w:val="left" w:pos="0"/>
        </w:tabs>
        <w:jc w:val="left"/>
        <w:rPr>
          <w:rFonts w:ascii="Times New Roman" w:hAnsi="Times New Roman" w:cs="Times New Roman"/>
          <w:iCs/>
          <w:szCs w:val="22"/>
        </w:rPr>
      </w:pPr>
    </w:p>
    <w:p w14:paraId="16E8CE40" w14:textId="2041164F" w:rsidR="00912993" w:rsidRPr="005C2487" w:rsidRDefault="00912993" w:rsidP="00912993">
      <w:pPr>
        <w:shd w:val="clear" w:color="auto" w:fill="FFFFFF"/>
        <w:tabs>
          <w:tab w:val="left" w:pos="0"/>
        </w:tabs>
        <w:spacing w:beforeLines="40" w:before="96" w:afterLines="40" w:after="96"/>
        <w:rPr>
          <w:rFonts w:ascii="Times New Roman" w:hAnsi="Times New Roman" w:cs="Times New Roman"/>
          <w:b/>
          <w:iCs/>
          <w:szCs w:val="22"/>
          <w:lang w:eastAsia="fr-FR"/>
        </w:rPr>
      </w:pPr>
      <w:r w:rsidRPr="005C2487">
        <w:rPr>
          <w:rFonts w:ascii="Times New Roman" w:hAnsi="Times New Roman" w:cs="Times New Roman"/>
          <w:b/>
          <w:iCs/>
          <w:szCs w:val="22"/>
          <w:shd w:val="clear" w:color="auto" w:fill="C6D9F1"/>
        </w:rPr>
        <w:t>3.4</w:t>
      </w:r>
      <w:r w:rsidRPr="005C2487">
        <w:rPr>
          <w:rFonts w:ascii="Times New Roman" w:hAnsi="Times New Roman" w:cs="Times New Roman"/>
          <w:b/>
          <w:iCs/>
          <w:szCs w:val="22"/>
          <w:shd w:val="clear" w:color="auto" w:fill="C6D9F1"/>
        </w:rPr>
        <w:tab/>
        <w:t>Minor Features and Horizontal Strategy</w:t>
      </w:r>
    </w:p>
    <w:p w14:paraId="3553C8A1" w14:textId="31E40BD6" w:rsidR="000B7B4B" w:rsidRDefault="000B7B4B" w:rsidP="000B7B4B">
      <w:pPr>
        <w:jc w:val="left"/>
        <w:rPr>
          <w:rFonts w:ascii="Times New Roman" w:hAnsi="Times New Roman" w:cs="Times New Roman"/>
          <w:iCs/>
          <w:szCs w:val="22"/>
        </w:rPr>
      </w:pPr>
      <w:r>
        <w:rPr>
          <w:rFonts w:ascii="Times New Roman" w:hAnsi="Times New Roman" w:cs="Times New Roman"/>
          <w:i/>
          <w:iCs/>
          <w:szCs w:val="22"/>
        </w:rPr>
        <w:t>Doc:</w:t>
      </w:r>
      <w:r>
        <w:rPr>
          <w:rFonts w:ascii="Times New Roman" w:hAnsi="Times New Roman" w:cs="Times New Roman"/>
          <w:i/>
          <w:iCs/>
          <w:szCs w:val="22"/>
        </w:rPr>
        <w:tab/>
        <w:t>SCUFN36-03.4</w:t>
      </w:r>
      <w:r w:rsidRPr="005C2487">
        <w:rPr>
          <w:rFonts w:ascii="Times New Roman" w:hAnsi="Times New Roman" w:cs="Times New Roman"/>
          <w:i/>
          <w:iCs/>
          <w:szCs w:val="22"/>
        </w:rPr>
        <w:t>A</w:t>
      </w:r>
      <w:r w:rsidRPr="005C2487">
        <w:rPr>
          <w:rFonts w:ascii="Times New Roman" w:hAnsi="Times New Roman" w:cs="Times New Roman"/>
          <w:i/>
          <w:iCs/>
          <w:szCs w:val="22"/>
        </w:rPr>
        <w:tab/>
      </w:r>
      <w:r w:rsidRPr="000B7B4B">
        <w:rPr>
          <w:rFonts w:ascii="Times New Roman" w:hAnsi="Times New Roman" w:cs="Times New Roman"/>
          <w:i/>
          <w:iCs/>
          <w:szCs w:val="22"/>
        </w:rPr>
        <w:t>Recommendations for the Definition of an Optimal Horizontal Resolution Strategy</w:t>
      </w:r>
    </w:p>
    <w:p w14:paraId="67D2EF35" w14:textId="77777777" w:rsidR="00656C24" w:rsidRDefault="00656C24" w:rsidP="004924C6">
      <w:pPr>
        <w:tabs>
          <w:tab w:val="left" w:pos="0"/>
        </w:tabs>
        <w:rPr>
          <w:rFonts w:ascii="Times New Roman" w:hAnsi="Times New Roman" w:cs="Times New Roman"/>
          <w:iCs/>
          <w:szCs w:val="22"/>
        </w:rPr>
      </w:pPr>
    </w:p>
    <w:p w14:paraId="74C205AD" w14:textId="374D7DC0" w:rsidR="000B7B4B" w:rsidRDefault="00912993" w:rsidP="004924C6">
      <w:pPr>
        <w:tabs>
          <w:tab w:val="left" w:pos="0"/>
        </w:tabs>
        <w:rPr>
          <w:rFonts w:ascii="Times New Roman" w:hAnsi="Times New Roman" w:cs="Times New Roman"/>
          <w:iCs/>
          <w:szCs w:val="22"/>
        </w:rPr>
      </w:pPr>
      <w:r w:rsidRPr="005C2487">
        <w:rPr>
          <w:rFonts w:ascii="Times New Roman" w:hAnsi="Times New Roman" w:cs="Times New Roman"/>
          <w:iCs/>
          <w:szCs w:val="22"/>
        </w:rPr>
        <w:t xml:space="preserve">SCUFN Member </w:t>
      </w:r>
      <w:r w:rsidR="000B7B4B">
        <w:rPr>
          <w:rFonts w:ascii="Times New Roman" w:hAnsi="Times New Roman" w:cs="Times New Roman"/>
          <w:iCs/>
          <w:szCs w:val="22"/>
        </w:rPr>
        <w:t>Coffin</w:t>
      </w:r>
      <w:r w:rsidRPr="005C2487">
        <w:rPr>
          <w:rFonts w:ascii="Times New Roman" w:hAnsi="Times New Roman" w:cs="Times New Roman"/>
          <w:iCs/>
          <w:szCs w:val="22"/>
        </w:rPr>
        <w:t xml:space="preserve"> provided </w:t>
      </w:r>
      <w:r w:rsidR="000B7B4B">
        <w:rPr>
          <w:rFonts w:ascii="Times New Roman" w:hAnsi="Times New Roman" w:cs="Times New Roman"/>
          <w:iCs/>
          <w:szCs w:val="22"/>
        </w:rPr>
        <w:t>a clear summary of the situation and issues already discussed for some years (</w:t>
      </w:r>
      <w:r w:rsidR="00252340">
        <w:rPr>
          <w:rFonts w:ascii="Times New Roman" w:hAnsi="Times New Roman" w:cs="Times New Roman"/>
          <w:iCs/>
          <w:szCs w:val="22"/>
        </w:rPr>
        <w:t>p</w:t>
      </w:r>
      <w:r w:rsidR="000B7B4B" w:rsidRPr="000B7B4B">
        <w:rPr>
          <w:rFonts w:ascii="Times New Roman" w:hAnsi="Times New Roman" w:cs="Times New Roman"/>
          <w:iCs/>
          <w:szCs w:val="22"/>
        </w:rPr>
        <w:t>roposals for relatively minor features</w:t>
      </w:r>
      <w:r w:rsidR="000B7B4B">
        <w:rPr>
          <w:rFonts w:ascii="Times New Roman" w:hAnsi="Times New Roman" w:cs="Times New Roman"/>
          <w:iCs/>
          <w:szCs w:val="22"/>
        </w:rPr>
        <w:t xml:space="preserve"> </w:t>
      </w:r>
      <w:r w:rsidR="000B7B4B" w:rsidRPr="000B7B4B">
        <w:rPr>
          <w:rFonts w:ascii="Times New Roman" w:hAnsi="Times New Roman" w:cs="Times New Roman"/>
          <w:iCs/>
          <w:szCs w:val="22"/>
        </w:rPr>
        <w:t>closely associated with proximal</w:t>
      </w:r>
      <w:r w:rsidR="000B7B4B">
        <w:rPr>
          <w:rFonts w:ascii="Times New Roman" w:hAnsi="Times New Roman" w:cs="Times New Roman"/>
          <w:iCs/>
          <w:szCs w:val="22"/>
        </w:rPr>
        <w:t xml:space="preserve"> </w:t>
      </w:r>
      <w:r w:rsidR="000B7B4B" w:rsidRPr="000B7B4B">
        <w:rPr>
          <w:rFonts w:ascii="Times New Roman" w:hAnsi="Times New Roman" w:cs="Times New Roman"/>
          <w:iCs/>
          <w:szCs w:val="22"/>
        </w:rPr>
        <w:t>features already named</w:t>
      </w:r>
      <w:r w:rsidR="000B7B4B">
        <w:rPr>
          <w:rFonts w:ascii="Times New Roman" w:hAnsi="Times New Roman" w:cs="Times New Roman"/>
          <w:iCs/>
          <w:szCs w:val="22"/>
        </w:rPr>
        <w:t>, p</w:t>
      </w:r>
      <w:r w:rsidR="000B7B4B" w:rsidRPr="000B7B4B">
        <w:rPr>
          <w:rFonts w:ascii="Times New Roman" w:hAnsi="Times New Roman" w:cs="Times New Roman"/>
          <w:iCs/>
          <w:szCs w:val="22"/>
        </w:rPr>
        <w:t>roposals result in clutter, inflation, and</w:t>
      </w:r>
      <w:r w:rsidR="000B7B4B">
        <w:rPr>
          <w:rFonts w:ascii="Times New Roman" w:hAnsi="Times New Roman" w:cs="Times New Roman"/>
          <w:iCs/>
          <w:szCs w:val="22"/>
        </w:rPr>
        <w:t xml:space="preserve"> </w:t>
      </w:r>
      <w:r w:rsidR="000B7B4B" w:rsidRPr="000B7B4B">
        <w:rPr>
          <w:rFonts w:ascii="Times New Roman" w:hAnsi="Times New Roman" w:cs="Times New Roman"/>
          <w:iCs/>
          <w:szCs w:val="22"/>
        </w:rPr>
        <w:t>naming inconsistent with proximal</w:t>
      </w:r>
      <w:r w:rsidR="000B7B4B">
        <w:rPr>
          <w:rFonts w:ascii="Times New Roman" w:hAnsi="Times New Roman" w:cs="Times New Roman"/>
          <w:iCs/>
          <w:szCs w:val="22"/>
        </w:rPr>
        <w:t xml:space="preserve"> </w:t>
      </w:r>
      <w:r w:rsidR="000B7B4B" w:rsidRPr="000B7B4B">
        <w:rPr>
          <w:rFonts w:ascii="Times New Roman" w:hAnsi="Times New Roman" w:cs="Times New Roman"/>
          <w:iCs/>
          <w:szCs w:val="22"/>
        </w:rPr>
        <w:t>features already named</w:t>
      </w:r>
      <w:r w:rsidR="000B7B4B">
        <w:rPr>
          <w:rFonts w:ascii="Times New Roman" w:hAnsi="Times New Roman" w:cs="Times New Roman"/>
          <w:iCs/>
          <w:szCs w:val="22"/>
        </w:rPr>
        <w:t xml:space="preserve">, </w:t>
      </w:r>
      <w:r w:rsidR="000B7B4B" w:rsidRPr="000B7B4B">
        <w:rPr>
          <w:rFonts w:ascii="Times New Roman" w:hAnsi="Times New Roman" w:cs="Times New Roman"/>
          <w:iCs/>
          <w:szCs w:val="22"/>
        </w:rPr>
        <w:t xml:space="preserve">SCUFN </w:t>
      </w:r>
      <w:r w:rsidR="000B7B4B">
        <w:rPr>
          <w:rFonts w:ascii="Times New Roman" w:hAnsi="Times New Roman" w:cs="Times New Roman"/>
          <w:iCs/>
          <w:szCs w:val="22"/>
        </w:rPr>
        <w:t>willing to</w:t>
      </w:r>
      <w:r w:rsidR="000B7B4B" w:rsidRPr="000B7B4B">
        <w:rPr>
          <w:rFonts w:ascii="Times New Roman" w:hAnsi="Times New Roman" w:cs="Times New Roman"/>
          <w:iCs/>
          <w:szCs w:val="22"/>
        </w:rPr>
        <w:t xml:space="preserve"> establish a</w:t>
      </w:r>
      <w:r w:rsidR="000B7B4B">
        <w:rPr>
          <w:rFonts w:ascii="Times New Roman" w:hAnsi="Times New Roman" w:cs="Times New Roman"/>
          <w:iCs/>
          <w:szCs w:val="22"/>
        </w:rPr>
        <w:t xml:space="preserve"> </w:t>
      </w:r>
      <w:r w:rsidR="000B7B4B" w:rsidRPr="000B7B4B">
        <w:rPr>
          <w:rFonts w:ascii="Times New Roman" w:hAnsi="Times New Roman" w:cs="Times New Roman"/>
          <w:iCs/>
          <w:szCs w:val="22"/>
        </w:rPr>
        <w:t>minimum size – relief and horizontal</w:t>
      </w:r>
      <w:r w:rsidR="000B7B4B">
        <w:rPr>
          <w:rFonts w:ascii="Times New Roman" w:hAnsi="Times New Roman" w:cs="Times New Roman"/>
          <w:iCs/>
          <w:szCs w:val="22"/>
        </w:rPr>
        <w:t xml:space="preserve"> </w:t>
      </w:r>
      <w:r w:rsidR="000B7B4B" w:rsidRPr="000B7B4B">
        <w:rPr>
          <w:rFonts w:ascii="Times New Roman" w:hAnsi="Times New Roman" w:cs="Times New Roman"/>
          <w:iCs/>
          <w:szCs w:val="22"/>
        </w:rPr>
        <w:t xml:space="preserve">extent – </w:t>
      </w:r>
      <w:r w:rsidR="000B7B4B">
        <w:rPr>
          <w:rFonts w:ascii="Times New Roman" w:hAnsi="Times New Roman" w:cs="Times New Roman"/>
          <w:iCs/>
          <w:szCs w:val="22"/>
        </w:rPr>
        <w:t xml:space="preserve">and </w:t>
      </w:r>
      <w:r w:rsidR="000B7B4B" w:rsidRPr="000B7B4B">
        <w:rPr>
          <w:rFonts w:ascii="Times New Roman" w:hAnsi="Times New Roman" w:cs="Times New Roman"/>
          <w:iCs/>
          <w:szCs w:val="22"/>
        </w:rPr>
        <w:t xml:space="preserve">for </w:t>
      </w:r>
      <w:r w:rsidR="00656C24">
        <w:rPr>
          <w:rFonts w:ascii="Times New Roman" w:hAnsi="Times New Roman" w:cs="Times New Roman"/>
          <w:iCs/>
          <w:szCs w:val="22"/>
        </w:rPr>
        <w:t>optimal</w:t>
      </w:r>
      <w:r w:rsidR="000B7B4B">
        <w:rPr>
          <w:rFonts w:ascii="Times New Roman" w:hAnsi="Times New Roman" w:cs="Times New Roman"/>
          <w:iCs/>
          <w:szCs w:val="22"/>
        </w:rPr>
        <w:t xml:space="preserve"> distances between features).</w:t>
      </w:r>
    </w:p>
    <w:p w14:paraId="122D0A12" w14:textId="6355C21E" w:rsidR="000B7B4B" w:rsidRDefault="000B7B4B" w:rsidP="004924C6">
      <w:pPr>
        <w:tabs>
          <w:tab w:val="left" w:pos="0"/>
        </w:tabs>
        <w:rPr>
          <w:rFonts w:ascii="Times New Roman" w:hAnsi="Times New Roman" w:cs="Times New Roman"/>
          <w:iCs/>
          <w:szCs w:val="22"/>
        </w:rPr>
      </w:pPr>
      <w:r>
        <w:rPr>
          <w:rFonts w:ascii="Times New Roman" w:hAnsi="Times New Roman" w:cs="Times New Roman"/>
          <w:iCs/>
          <w:szCs w:val="22"/>
        </w:rPr>
        <w:t>In order to better illustrate the dilemma</w:t>
      </w:r>
      <w:r w:rsidR="00656C24">
        <w:rPr>
          <w:rFonts w:ascii="Times New Roman" w:hAnsi="Times New Roman" w:cs="Times New Roman"/>
          <w:iCs/>
          <w:szCs w:val="22"/>
        </w:rPr>
        <w:t xml:space="preserve"> created by the development of new technologies for high resolution seabed mapping and exploration</w:t>
      </w:r>
      <w:r>
        <w:rPr>
          <w:rFonts w:ascii="Times New Roman" w:hAnsi="Times New Roman" w:cs="Times New Roman"/>
          <w:iCs/>
          <w:szCs w:val="22"/>
        </w:rPr>
        <w:t xml:space="preserve">, SCUFN Member Coffin considered </w:t>
      </w:r>
      <w:r w:rsidR="00656C24">
        <w:rPr>
          <w:rFonts w:ascii="Times New Roman" w:hAnsi="Times New Roman" w:cs="Times New Roman"/>
          <w:iCs/>
          <w:szCs w:val="22"/>
        </w:rPr>
        <w:t xml:space="preserve">the example of </w:t>
      </w:r>
      <w:r>
        <w:rPr>
          <w:rFonts w:ascii="Times New Roman" w:hAnsi="Times New Roman" w:cs="Times New Roman"/>
          <w:iCs/>
          <w:szCs w:val="22"/>
        </w:rPr>
        <w:t>“</w:t>
      </w:r>
      <w:r w:rsidR="00656C24">
        <w:rPr>
          <w:rFonts w:ascii="Times New Roman" w:hAnsi="Times New Roman" w:cs="Times New Roman"/>
          <w:iCs/>
          <w:szCs w:val="22"/>
        </w:rPr>
        <w:t>a</w:t>
      </w:r>
      <w:r>
        <w:rPr>
          <w:rFonts w:ascii="Times New Roman" w:hAnsi="Times New Roman" w:cs="Times New Roman"/>
          <w:iCs/>
          <w:szCs w:val="22"/>
        </w:rPr>
        <w:t xml:space="preserve">byssal </w:t>
      </w:r>
      <w:r w:rsidR="00656C24">
        <w:rPr>
          <w:rFonts w:ascii="Times New Roman" w:hAnsi="Times New Roman" w:cs="Times New Roman"/>
          <w:iCs/>
          <w:szCs w:val="22"/>
        </w:rPr>
        <w:t>h</w:t>
      </w:r>
      <w:r>
        <w:rPr>
          <w:rFonts w:ascii="Times New Roman" w:hAnsi="Times New Roman" w:cs="Times New Roman"/>
          <w:iCs/>
          <w:szCs w:val="22"/>
        </w:rPr>
        <w:t xml:space="preserve">ills”. </w:t>
      </w:r>
      <w:r w:rsidRPr="000B7B4B">
        <w:rPr>
          <w:rFonts w:ascii="Times New Roman" w:hAnsi="Times New Roman" w:cs="Times New Roman"/>
          <w:iCs/>
          <w:szCs w:val="22"/>
        </w:rPr>
        <w:t>A</w:t>
      </w:r>
      <w:r w:rsidR="000B2489">
        <w:rPr>
          <w:rFonts w:ascii="Times New Roman" w:hAnsi="Times New Roman" w:cs="Times New Roman"/>
          <w:iCs/>
          <w:szCs w:val="22"/>
        </w:rPr>
        <w:t xml:space="preserve">ccording to the </w:t>
      </w:r>
      <w:r w:rsidR="000B2489" w:rsidRPr="000B2489">
        <w:rPr>
          <w:rFonts w:ascii="Times New Roman" w:hAnsi="Times New Roman" w:cs="Times New Roman"/>
          <w:i/>
          <w:iCs/>
          <w:szCs w:val="22"/>
        </w:rPr>
        <w:t>Glossary of Geology</w:t>
      </w:r>
      <w:r w:rsidR="000B2489">
        <w:rPr>
          <w:rFonts w:ascii="Times New Roman" w:hAnsi="Times New Roman" w:cs="Times New Roman"/>
          <w:iCs/>
          <w:szCs w:val="22"/>
        </w:rPr>
        <w:t xml:space="preserve"> (</w:t>
      </w:r>
      <w:r w:rsidR="000B2489" w:rsidRPr="000B2489">
        <w:rPr>
          <w:rFonts w:ascii="Times New Roman" w:hAnsi="Times New Roman" w:cs="Times New Roman"/>
          <w:iCs/>
          <w:szCs w:val="22"/>
        </w:rPr>
        <w:t>Fifth Edition, Revised</w:t>
      </w:r>
      <w:r w:rsidR="000B2489">
        <w:rPr>
          <w:rFonts w:ascii="Times New Roman" w:hAnsi="Times New Roman" w:cs="Times New Roman"/>
          <w:iCs/>
          <w:szCs w:val="22"/>
        </w:rPr>
        <w:t>) an abyssal hill is “</w:t>
      </w:r>
      <w:r w:rsidR="000B2489" w:rsidRPr="000B2489">
        <w:rPr>
          <w:rFonts w:ascii="Times New Roman" w:hAnsi="Times New Roman" w:cs="Times New Roman"/>
          <w:i/>
          <w:iCs/>
          <w:szCs w:val="22"/>
        </w:rPr>
        <w:t>a</w:t>
      </w:r>
      <w:r w:rsidRPr="000B2489">
        <w:rPr>
          <w:rFonts w:ascii="Times New Roman" w:hAnsi="Times New Roman" w:cs="Times New Roman"/>
          <w:i/>
          <w:iCs/>
          <w:szCs w:val="22"/>
        </w:rPr>
        <w:t xml:space="preserve"> common low-relief feature of the ocean floor, usually found in basins isolated by ridges, rises, or trenches. Abyssal hills are defined as less than 1 km in relief (&gt;1 km is termed a seamount) and several </w:t>
      </w:r>
      <w:proofErr w:type="spellStart"/>
      <w:r w:rsidRPr="000B2489">
        <w:rPr>
          <w:rFonts w:ascii="Times New Roman" w:hAnsi="Times New Roman" w:cs="Times New Roman"/>
          <w:i/>
          <w:iCs/>
          <w:szCs w:val="22"/>
        </w:rPr>
        <w:t>kilometers</w:t>
      </w:r>
      <w:proofErr w:type="spellEnd"/>
      <w:r w:rsidRPr="000B2489">
        <w:rPr>
          <w:rFonts w:ascii="Times New Roman" w:hAnsi="Times New Roman" w:cs="Times New Roman"/>
          <w:i/>
          <w:iCs/>
          <w:szCs w:val="22"/>
        </w:rPr>
        <w:t xml:space="preserve"> in diameter. About 85% of the Pacific Ocean floor and 50% of the Atlantic Ocean floor are covered by </w:t>
      </w:r>
      <w:r w:rsidR="000B2489" w:rsidRPr="000B2489">
        <w:rPr>
          <w:rFonts w:ascii="Times New Roman" w:hAnsi="Times New Roman" w:cs="Times New Roman"/>
          <w:i/>
          <w:iCs/>
          <w:szCs w:val="22"/>
        </w:rPr>
        <w:t>abyssal hills.</w:t>
      </w:r>
      <w:r w:rsidR="000B2489">
        <w:rPr>
          <w:rFonts w:ascii="Times New Roman" w:hAnsi="Times New Roman" w:cs="Times New Roman"/>
          <w:iCs/>
          <w:szCs w:val="22"/>
        </w:rPr>
        <w:t>”</w:t>
      </w:r>
    </w:p>
    <w:p w14:paraId="1DBC90B5" w14:textId="77777777" w:rsidR="000B7B4B" w:rsidRDefault="000B7B4B" w:rsidP="000B7B4B">
      <w:pPr>
        <w:tabs>
          <w:tab w:val="left" w:pos="0"/>
        </w:tabs>
        <w:jc w:val="left"/>
        <w:rPr>
          <w:rFonts w:ascii="Times New Roman" w:hAnsi="Times New Roman" w:cs="Times New Roman"/>
          <w:iCs/>
          <w:szCs w:val="22"/>
        </w:rPr>
      </w:pPr>
    </w:p>
    <w:p w14:paraId="235171B6" w14:textId="7BBD5EF3" w:rsidR="00912993" w:rsidRPr="005C2487" w:rsidRDefault="000B2489" w:rsidP="004924C6">
      <w:pPr>
        <w:tabs>
          <w:tab w:val="left" w:pos="0"/>
        </w:tabs>
        <w:rPr>
          <w:rFonts w:ascii="Times New Roman" w:hAnsi="Times New Roman" w:cs="Times New Roman"/>
          <w:iCs/>
          <w:szCs w:val="22"/>
        </w:rPr>
      </w:pPr>
      <w:r>
        <w:rPr>
          <w:rFonts w:ascii="Times New Roman" w:hAnsi="Times New Roman" w:cs="Times New Roman"/>
          <w:iCs/>
          <w:szCs w:val="22"/>
        </w:rPr>
        <w:t>After fruitful discussion, SCUFN agreed on a simple filtering approach</w:t>
      </w:r>
      <w:r w:rsidR="00656C24">
        <w:rPr>
          <w:rFonts w:ascii="Times New Roman" w:hAnsi="Times New Roman" w:cs="Times New Roman"/>
          <w:iCs/>
          <w:szCs w:val="22"/>
        </w:rPr>
        <w:t xml:space="preserve"> by which</w:t>
      </w:r>
      <w:r>
        <w:rPr>
          <w:rFonts w:ascii="Times New Roman" w:hAnsi="Times New Roman" w:cs="Times New Roman"/>
          <w:iCs/>
          <w:szCs w:val="22"/>
        </w:rPr>
        <w:t xml:space="preserve"> “</w:t>
      </w:r>
      <w:r w:rsidRPr="000B2489">
        <w:rPr>
          <w:rFonts w:ascii="Times New Roman" w:hAnsi="Times New Roman" w:cs="Times New Roman"/>
          <w:i/>
          <w:iCs/>
          <w:szCs w:val="22"/>
        </w:rPr>
        <w:t>the minimum size of a feature to be considered by SCUFN should be greater than the GEBCO resolution grid for specific depth intervals.</w:t>
      </w:r>
      <w:r>
        <w:rPr>
          <w:rFonts w:ascii="Times New Roman" w:hAnsi="Times New Roman" w:cs="Times New Roman"/>
          <w:iCs/>
          <w:szCs w:val="22"/>
        </w:rPr>
        <w:t>”</w:t>
      </w:r>
    </w:p>
    <w:p w14:paraId="3D192FFC" w14:textId="6483B400" w:rsidR="00912993" w:rsidRPr="005C2487" w:rsidRDefault="00912993" w:rsidP="00912993">
      <w:pPr>
        <w:tabs>
          <w:tab w:val="left" w:pos="0"/>
        </w:tabs>
        <w:ind w:left="720"/>
        <w:jc w:val="right"/>
        <w:rPr>
          <w:rFonts w:ascii="Times New Roman" w:hAnsi="Times New Roman" w:cs="Times New Roman"/>
          <w:b/>
          <w:iCs/>
          <w:szCs w:val="22"/>
        </w:rPr>
      </w:pPr>
      <w:r w:rsidRPr="005C2487">
        <w:rPr>
          <w:rFonts w:ascii="Wingdings" w:hAnsi="Wingdings" w:cs="Times New Roman"/>
          <w:b/>
          <w:iCs/>
          <w:szCs w:val="22"/>
        </w:rPr>
        <w:t></w:t>
      </w:r>
      <w:r w:rsidRPr="005C2487">
        <w:rPr>
          <w:rFonts w:ascii="Times New Roman" w:hAnsi="Times New Roman" w:cs="Times New Roman"/>
          <w:b/>
          <w:iCs/>
          <w:szCs w:val="22"/>
        </w:rPr>
        <w:t xml:space="preserve"> Decision </w:t>
      </w:r>
      <w:hyperlink w:anchor="SCUFN36_03_4_01" w:history="1">
        <w:r w:rsidR="000B2489" w:rsidRPr="00110A99">
          <w:rPr>
            <w:rStyle w:val="Hyperlink"/>
            <w:rFonts w:ascii="Times New Roman" w:hAnsi="Times New Roman" w:cs="Times New Roman"/>
            <w:b/>
            <w:iCs/>
            <w:szCs w:val="22"/>
          </w:rPr>
          <w:t>SCUFN36/03.4/01</w:t>
        </w:r>
      </w:hyperlink>
    </w:p>
    <w:p w14:paraId="161ED273" w14:textId="77777777" w:rsidR="000B2489" w:rsidRDefault="000B2489">
      <w:pPr>
        <w:tabs>
          <w:tab w:val="left" w:pos="0"/>
        </w:tabs>
        <w:jc w:val="left"/>
        <w:rPr>
          <w:rFonts w:ascii="Times New Roman" w:hAnsi="Times New Roman" w:cs="Times New Roman"/>
          <w:iCs/>
          <w:szCs w:val="22"/>
        </w:rPr>
      </w:pPr>
    </w:p>
    <w:p w14:paraId="17C1D166" w14:textId="23BE8308" w:rsidR="00912993" w:rsidRDefault="00656C24" w:rsidP="004924C6">
      <w:pPr>
        <w:tabs>
          <w:tab w:val="left" w:pos="0"/>
        </w:tabs>
        <w:rPr>
          <w:rFonts w:ascii="Times New Roman" w:hAnsi="Times New Roman" w:cs="Times New Roman"/>
          <w:iCs/>
          <w:szCs w:val="22"/>
        </w:rPr>
      </w:pPr>
      <w:r>
        <w:rPr>
          <w:rFonts w:ascii="Times New Roman" w:hAnsi="Times New Roman" w:cs="Times New Roman"/>
          <w:iCs/>
          <w:szCs w:val="22"/>
        </w:rPr>
        <w:t>This pragmatic but strategic decision led to some a</w:t>
      </w:r>
      <w:r w:rsidR="000B2489">
        <w:rPr>
          <w:rFonts w:ascii="Times New Roman" w:hAnsi="Times New Roman" w:cs="Times New Roman"/>
          <w:iCs/>
          <w:szCs w:val="22"/>
        </w:rPr>
        <w:t>ssociated decisions actions as a conclusion of a long process. This will be reported to the GGC.</w:t>
      </w:r>
      <w:r>
        <w:rPr>
          <w:rFonts w:ascii="Times New Roman" w:hAnsi="Times New Roman" w:cs="Times New Roman"/>
          <w:iCs/>
          <w:szCs w:val="22"/>
        </w:rPr>
        <w:t xml:space="preserve"> The ad hoc subgroup in charge of this issue was disbanded subsequently.</w:t>
      </w:r>
    </w:p>
    <w:p w14:paraId="01CD62D4" w14:textId="293136AF" w:rsidR="000B2489" w:rsidRPr="005C2487" w:rsidRDefault="000B2489" w:rsidP="000B2489">
      <w:pPr>
        <w:tabs>
          <w:tab w:val="left" w:pos="0"/>
        </w:tabs>
        <w:ind w:left="720"/>
        <w:jc w:val="right"/>
        <w:rPr>
          <w:rFonts w:ascii="Times New Roman" w:hAnsi="Times New Roman" w:cs="Times New Roman"/>
          <w:b/>
          <w:iCs/>
          <w:szCs w:val="22"/>
        </w:rPr>
      </w:pPr>
      <w:r w:rsidRPr="005C2487">
        <w:rPr>
          <w:rFonts w:ascii="Wingdings" w:hAnsi="Wingdings" w:cs="Times New Roman"/>
          <w:b/>
          <w:iCs/>
          <w:szCs w:val="22"/>
        </w:rPr>
        <w:t></w:t>
      </w:r>
      <w:r w:rsidRPr="005C2487">
        <w:rPr>
          <w:rFonts w:ascii="Times New Roman" w:hAnsi="Times New Roman" w:cs="Times New Roman"/>
          <w:b/>
          <w:iCs/>
          <w:szCs w:val="22"/>
        </w:rPr>
        <w:t xml:space="preserve"> Decision</w:t>
      </w:r>
      <w:r>
        <w:rPr>
          <w:rFonts w:ascii="Times New Roman" w:hAnsi="Times New Roman" w:cs="Times New Roman"/>
          <w:b/>
          <w:iCs/>
          <w:szCs w:val="22"/>
        </w:rPr>
        <w:t>s and Actions</w:t>
      </w:r>
      <w:r w:rsidRPr="005C2487">
        <w:rPr>
          <w:rFonts w:ascii="Times New Roman" w:hAnsi="Times New Roman" w:cs="Times New Roman"/>
          <w:b/>
          <w:iCs/>
          <w:szCs w:val="22"/>
        </w:rPr>
        <w:t xml:space="preserve"> </w:t>
      </w:r>
      <w:hyperlink w:anchor="SCUFN36_03_4_02" w:history="1">
        <w:r w:rsidRPr="0032186E">
          <w:rPr>
            <w:rStyle w:val="Hyperlink"/>
            <w:rFonts w:ascii="Times New Roman" w:hAnsi="Times New Roman" w:cs="Times New Roman"/>
            <w:b/>
            <w:iCs/>
            <w:szCs w:val="22"/>
          </w:rPr>
          <w:t>SCUFN36/03.4/02 to /04</w:t>
        </w:r>
      </w:hyperlink>
    </w:p>
    <w:p w14:paraId="5F2A83ED" w14:textId="77777777" w:rsidR="00761AC0" w:rsidRDefault="00761AC0" w:rsidP="00761AC0">
      <w:pPr>
        <w:tabs>
          <w:tab w:val="left" w:pos="0"/>
        </w:tabs>
        <w:jc w:val="left"/>
        <w:rPr>
          <w:rFonts w:ascii="Times New Roman" w:hAnsi="Times New Roman" w:cs="Times New Roman"/>
          <w:iCs/>
          <w:szCs w:val="22"/>
        </w:rPr>
      </w:pPr>
    </w:p>
    <w:p w14:paraId="38381C9A" w14:textId="55CB1A43" w:rsidR="00912993" w:rsidRPr="005C2487" w:rsidRDefault="00912993" w:rsidP="00912993">
      <w:pPr>
        <w:shd w:val="clear" w:color="auto" w:fill="FFFFFF"/>
        <w:tabs>
          <w:tab w:val="left" w:pos="0"/>
        </w:tabs>
        <w:spacing w:beforeLines="40" w:before="96" w:afterLines="40" w:after="96"/>
        <w:rPr>
          <w:rFonts w:ascii="Times New Roman" w:hAnsi="Times New Roman" w:cs="Times New Roman"/>
          <w:b/>
          <w:iCs/>
          <w:szCs w:val="22"/>
          <w:lang w:eastAsia="fr-FR"/>
        </w:rPr>
      </w:pPr>
      <w:r w:rsidRPr="005C2487">
        <w:rPr>
          <w:rFonts w:ascii="Times New Roman" w:hAnsi="Times New Roman" w:cs="Times New Roman"/>
          <w:b/>
          <w:iCs/>
          <w:szCs w:val="22"/>
          <w:shd w:val="clear" w:color="auto" w:fill="C6D9F1"/>
        </w:rPr>
        <w:t>3.6</w:t>
      </w:r>
      <w:r w:rsidRPr="005C2487">
        <w:rPr>
          <w:rFonts w:ascii="Times New Roman" w:hAnsi="Times New Roman" w:cs="Times New Roman"/>
          <w:b/>
          <w:iCs/>
          <w:szCs w:val="22"/>
          <w:shd w:val="clear" w:color="auto" w:fill="C6D9F1"/>
        </w:rPr>
        <w:tab/>
      </w:r>
      <w:r w:rsidR="00F7619F" w:rsidRPr="005C2487">
        <w:rPr>
          <w:rFonts w:ascii="Times New Roman" w:hAnsi="Times New Roman" w:cs="Times New Roman"/>
          <w:b/>
          <w:iCs/>
          <w:szCs w:val="22"/>
          <w:shd w:val="clear" w:color="auto" w:fill="C6D9F1"/>
        </w:rPr>
        <w:t>Features named in scientific publications that do not align with current definitions of generic feature terms, do not conform to current principles for specific names, or have antecedent specific names that remain in common use in the scientific literature</w:t>
      </w:r>
    </w:p>
    <w:p w14:paraId="5726C3F5" w14:textId="72AF85C8" w:rsidR="00DD4B91" w:rsidRDefault="00DD4B91" w:rsidP="00DD4B91">
      <w:pPr>
        <w:jc w:val="left"/>
        <w:rPr>
          <w:rFonts w:ascii="Times New Roman" w:hAnsi="Times New Roman" w:cs="Times New Roman"/>
          <w:iCs/>
          <w:szCs w:val="22"/>
        </w:rPr>
      </w:pPr>
      <w:r>
        <w:rPr>
          <w:rFonts w:ascii="Times New Roman" w:hAnsi="Times New Roman" w:cs="Times New Roman"/>
          <w:i/>
          <w:iCs/>
          <w:szCs w:val="22"/>
        </w:rPr>
        <w:t>Doc:</w:t>
      </w:r>
      <w:r>
        <w:rPr>
          <w:rFonts w:ascii="Times New Roman" w:hAnsi="Times New Roman" w:cs="Times New Roman"/>
          <w:i/>
          <w:iCs/>
          <w:szCs w:val="22"/>
        </w:rPr>
        <w:tab/>
        <w:t>SCUFN36-03.6</w:t>
      </w:r>
      <w:r w:rsidRPr="005C2487">
        <w:rPr>
          <w:rFonts w:ascii="Times New Roman" w:hAnsi="Times New Roman" w:cs="Times New Roman"/>
          <w:i/>
          <w:iCs/>
          <w:szCs w:val="22"/>
        </w:rPr>
        <w:t>A</w:t>
      </w:r>
      <w:r w:rsidRPr="005C2487">
        <w:rPr>
          <w:rFonts w:ascii="Times New Roman" w:hAnsi="Times New Roman" w:cs="Times New Roman"/>
          <w:i/>
          <w:iCs/>
          <w:szCs w:val="22"/>
        </w:rPr>
        <w:tab/>
      </w:r>
      <w:r w:rsidRPr="00DD4B91">
        <w:rPr>
          <w:rFonts w:ascii="Times New Roman" w:hAnsi="Times New Roman" w:cs="Times New Roman"/>
          <w:i/>
          <w:iCs/>
          <w:szCs w:val="22"/>
        </w:rPr>
        <w:t>Consolidated Proposal of integrated version of recommendations</w:t>
      </w:r>
    </w:p>
    <w:p w14:paraId="4CB9E87C" w14:textId="77777777" w:rsidR="00912993" w:rsidRPr="005C2487" w:rsidRDefault="00912993">
      <w:pPr>
        <w:tabs>
          <w:tab w:val="left" w:pos="0"/>
        </w:tabs>
        <w:jc w:val="left"/>
        <w:rPr>
          <w:rFonts w:ascii="Times New Roman" w:hAnsi="Times New Roman" w:cs="Times New Roman"/>
          <w:iCs/>
          <w:szCs w:val="22"/>
        </w:rPr>
      </w:pPr>
    </w:p>
    <w:p w14:paraId="1A1F527A" w14:textId="05306166" w:rsidR="004924C6" w:rsidRDefault="009344E1" w:rsidP="004924C6">
      <w:pPr>
        <w:tabs>
          <w:tab w:val="left" w:pos="0"/>
        </w:tabs>
        <w:rPr>
          <w:rFonts w:ascii="Times New Roman" w:hAnsi="Times New Roman" w:cs="Times New Roman"/>
          <w:iCs/>
          <w:szCs w:val="22"/>
        </w:rPr>
      </w:pPr>
      <w:r>
        <w:rPr>
          <w:rFonts w:ascii="Times New Roman" w:hAnsi="Times New Roman" w:cs="Times New Roman"/>
          <w:iCs/>
          <w:szCs w:val="22"/>
        </w:rPr>
        <w:t>This dilemma on how SCUFN should behave when facing situations that are obviously not explicitly addressed in Publication B-6 (</w:t>
      </w:r>
      <w:r w:rsidRPr="00F50497">
        <w:rPr>
          <w:rFonts w:ascii="Times New Roman" w:hAnsi="Times New Roman" w:cs="Times New Roman"/>
          <w:i/>
          <w:iCs/>
          <w:szCs w:val="22"/>
        </w:rPr>
        <w:t>features named in scientific publication not aligned with current definitions</w:t>
      </w:r>
      <w:r w:rsidR="00F50497">
        <w:rPr>
          <w:rFonts w:ascii="Times New Roman" w:hAnsi="Times New Roman" w:cs="Times New Roman"/>
          <w:iCs/>
          <w:szCs w:val="22"/>
        </w:rPr>
        <w:t xml:space="preserve"> for instance</w:t>
      </w:r>
      <w:r>
        <w:rPr>
          <w:rFonts w:ascii="Times New Roman" w:hAnsi="Times New Roman" w:cs="Times New Roman"/>
          <w:iCs/>
          <w:szCs w:val="22"/>
        </w:rPr>
        <w:t xml:space="preserve">) </w:t>
      </w:r>
      <w:r w:rsidR="0081458C">
        <w:rPr>
          <w:rFonts w:ascii="Times New Roman" w:hAnsi="Times New Roman" w:cs="Times New Roman"/>
          <w:iCs/>
          <w:szCs w:val="22"/>
        </w:rPr>
        <w:t xml:space="preserve">has been </w:t>
      </w:r>
      <w:r>
        <w:rPr>
          <w:rFonts w:ascii="Times New Roman" w:hAnsi="Times New Roman" w:cs="Times New Roman"/>
          <w:iCs/>
          <w:szCs w:val="22"/>
        </w:rPr>
        <w:t xml:space="preserve">on the SCUFN agenda </w:t>
      </w:r>
      <w:r w:rsidR="00F50497">
        <w:rPr>
          <w:rFonts w:ascii="Times New Roman" w:hAnsi="Times New Roman" w:cs="Times New Roman"/>
          <w:iCs/>
          <w:szCs w:val="22"/>
        </w:rPr>
        <w:t>for a long time, with the aim to establish some additional general guidance on this matter.</w:t>
      </w:r>
    </w:p>
    <w:p w14:paraId="1318C487" w14:textId="62146F25" w:rsidR="00912993" w:rsidRPr="005C2487" w:rsidRDefault="00F50497" w:rsidP="004924C6">
      <w:pPr>
        <w:tabs>
          <w:tab w:val="left" w:pos="0"/>
        </w:tabs>
        <w:rPr>
          <w:rFonts w:ascii="Times New Roman" w:hAnsi="Times New Roman" w:cs="Times New Roman"/>
          <w:iCs/>
          <w:szCs w:val="22"/>
        </w:rPr>
      </w:pPr>
      <w:r>
        <w:rPr>
          <w:rFonts w:ascii="Times New Roman" w:hAnsi="Times New Roman" w:cs="Times New Roman"/>
          <w:iCs/>
          <w:szCs w:val="22"/>
        </w:rPr>
        <w:t>After unsuccessful attempts to “regulate” the cases and fruitful discussions, it turned out that it was finally wiser for SCUFN to keep a flexible and pragmatic case-by-case approach in accordance with clause B-6 I.C</w:t>
      </w:r>
      <w:r w:rsidR="00507DED" w:rsidRPr="005C2487">
        <w:rPr>
          <w:rFonts w:ascii="Times New Roman" w:hAnsi="Times New Roman" w:cs="Times New Roman"/>
          <w:iCs/>
          <w:szCs w:val="22"/>
        </w:rPr>
        <w:t>.</w:t>
      </w:r>
    </w:p>
    <w:p w14:paraId="3EACC272" w14:textId="53C41B90" w:rsidR="0096409C" w:rsidRDefault="005B6D5E" w:rsidP="009E47EC">
      <w:pPr>
        <w:tabs>
          <w:tab w:val="left" w:pos="0"/>
        </w:tabs>
        <w:ind w:left="720"/>
        <w:jc w:val="right"/>
        <w:rPr>
          <w:rFonts w:ascii="Times New Roman" w:hAnsi="Times New Roman" w:cs="Times New Roman"/>
          <w:iCs/>
          <w:szCs w:val="22"/>
        </w:rPr>
      </w:pPr>
      <w:r w:rsidRPr="005C2487">
        <w:rPr>
          <w:rFonts w:ascii="Wingdings" w:hAnsi="Wingdings" w:cs="Times New Roman"/>
          <w:b/>
          <w:iCs/>
          <w:szCs w:val="22"/>
        </w:rPr>
        <w:t></w:t>
      </w:r>
      <w:r w:rsidRPr="005C2487">
        <w:rPr>
          <w:rFonts w:ascii="Times New Roman" w:hAnsi="Times New Roman" w:cs="Times New Roman"/>
          <w:b/>
          <w:iCs/>
          <w:szCs w:val="22"/>
        </w:rPr>
        <w:t xml:space="preserve"> Decision</w:t>
      </w:r>
      <w:r w:rsidR="009E47EC">
        <w:rPr>
          <w:rFonts w:ascii="Times New Roman" w:hAnsi="Times New Roman" w:cs="Times New Roman"/>
          <w:b/>
          <w:iCs/>
          <w:szCs w:val="22"/>
        </w:rPr>
        <w:t xml:space="preserve">s </w:t>
      </w:r>
      <w:hyperlink w:anchor="SCUFN36_03_6_01" w:history="1">
        <w:r w:rsidR="009E47EC" w:rsidRPr="00DF75A8">
          <w:rPr>
            <w:rStyle w:val="Hyperlink"/>
            <w:rFonts w:ascii="Times New Roman" w:hAnsi="Times New Roman" w:cs="Times New Roman"/>
            <w:b/>
            <w:iCs/>
            <w:szCs w:val="22"/>
          </w:rPr>
          <w:t>SCUFN36/03.6/01</w:t>
        </w:r>
      </w:hyperlink>
      <w:r w:rsidR="009E47EC">
        <w:rPr>
          <w:rFonts w:ascii="Times New Roman" w:hAnsi="Times New Roman" w:cs="Times New Roman"/>
          <w:b/>
          <w:iCs/>
          <w:szCs w:val="22"/>
        </w:rPr>
        <w:t xml:space="preserve"> and </w:t>
      </w:r>
      <w:hyperlink w:anchor="SCUFN36_03_6_02" w:history="1">
        <w:r w:rsidR="009E47EC" w:rsidRPr="00DF75A8">
          <w:rPr>
            <w:rStyle w:val="Hyperlink"/>
            <w:rFonts w:ascii="Times New Roman" w:hAnsi="Times New Roman" w:cs="Times New Roman"/>
            <w:b/>
            <w:iCs/>
            <w:szCs w:val="22"/>
          </w:rPr>
          <w:t>/02</w:t>
        </w:r>
      </w:hyperlink>
    </w:p>
    <w:p w14:paraId="49A3CB6E" w14:textId="401C424E" w:rsidR="00656C24" w:rsidRPr="005C2487" w:rsidRDefault="00656C24" w:rsidP="00656C24">
      <w:pPr>
        <w:shd w:val="clear" w:color="auto" w:fill="FFFFFF"/>
        <w:tabs>
          <w:tab w:val="left" w:pos="0"/>
        </w:tabs>
        <w:spacing w:beforeLines="40" w:before="96" w:afterLines="40" w:after="96"/>
        <w:rPr>
          <w:rFonts w:ascii="Times New Roman" w:hAnsi="Times New Roman" w:cs="Times New Roman"/>
          <w:b/>
          <w:iCs/>
          <w:szCs w:val="22"/>
          <w:lang w:eastAsia="fr-FR"/>
        </w:rPr>
      </w:pPr>
      <w:r>
        <w:rPr>
          <w:rFonts w:ascii="Times New Roman" w:hAnsi="Times New Roman" w:cs="Times New Roman"/>
          <w:b/>
          <w:iCs/>
          <w:szCs w:val="22"/>
          <w:shd w:val="clear" w:color="auto" w:fill="C6D9F1"/>
        </w:rPr>
        <w:t>3.7</w:t>
      </w:r>
      <w:r w:rsidRPr="005C2487">
        <w:rPr>
          <w:rFonts w:ascii="Times New Roman" w:hAnsi="Times New Roman" w:cs="Times New Roman"/>
          <w:b/>
          <w:iCs/>
          <w:szCs w:val="22"/>
          <w:shd w:val="clear" w:color="auto" w:fill="C6D9F1"/>
        </w:rPr>
        <w:tab/>
      </w:r>
      <w:r w:rsidRPr="00656C24">
        <w:rPr>
          <w:rFonts w:ascii="Times New Roman" w:hAnsi="Times New Roman" w:cs="Times New Roman"/>
          <w:b/>
          <w:iCs/>
          <w:szCs w:val="22"/>
          <w:shd w:val="clear" w:color="auto" w:fill="C6D9F1"/>
        </w:rPr>
        <w:t>SCUFN Sub-group B-6 I.D</w:t>
      </w:r>
    </w:p>
    <w:p w14:paraId="418982DB" w14:textId="31F23A7F" w:rsidR="00DD4B91" w:rsidRDefault="00DD4B91" w:rsidP="00DD4B91">
      <w:pPr>
        <w:jc w:val="left"/>
        <w:rPr>
          <w:rFonts w:ascii="Times New Roman" w:hAnsi="Times New Roman" w:cs="Times New Roman"/>
          <w:iCs/>
          <w:szCs w:val="22"/>
        </w:rPr>
      </w:pPr>
      <w:r>
        <w:rPr>
          <w:rFonts w:ascii="Times New Roman" w:hAnsi="Times New Roman" w:cs="Times New Roman"/>
          <w:i/>
          <w:iCs/>
          <w:szCs w:val="22"/>
        </w:rPr>
        <w:t>Doc:</w:t>
      </w:r>
      <w:r>
        <w:rPr>
          <w:rFonts w:ascii="Times New Roman" w:hAnsi="Times New Roman" w:cs="Times New Roman"/>
          <w:i/>
          <w:iCs/>
          <w:szCs w:val="22"/>
        </w:rPr>
        <w:tab/>
        <w:t>SCUFN36-03.7</w:t>
      </w:r>
      <w:r w:rsidRPr="005C2487">
        <w:rPr>
          <w:rFonts w:ascii="Times New Roman" w:hAnsi="Times New Roman" w:cs="Times New Roman"/>
          <w:i/>
          <w:iCs/>
          <w:szCs w:val="22"/>
        </w:rPr>
        <w:t>A</w:t>
      </w:r>
      <w:r w:rsidRPr="005C2487">
        <w:rPr>
          <w:rFonts w:ascii="Times New Roman" w:hAnsi="Times New Roman" w:cs="Times New Roman"/>
          <w:i/>
          <w:iCs/>
          <w:szCs w:val="22"/>
        </w:rPr>
        <w:tab/>
      </w:r>
      <w:r w:rsidRPr="00DD4B91">
        <w:rPr>
          <w:rFonts w:ascii="Times New Roman" w:hAnsi="Times New Roman" w:cs="Times New Roman"/>
          <w:i/>
          <w:iCs/>
          <w:szCs w:val="22"/>
        </w:rPr>
        <w:t>Update on SCUFN Sub-group B-6 I.D</w:t>
      </w:r>
    </w:p>
    <w:p w14:paraId="2BC01B52" w14:textId="77777777" w:rsidR="00656C24" w:rsidRPr="005C2487" w:rsidRDefault="00656C24" w:rsidP="00656C24">
      <w:pPr>
        <w:tabs>
          <w:tab w:val="left" w:pos="0"/>
        </w:tabs>
        <w:jc w:val="left"/>
        <w:rPr>
          <w:rFonts w:ascii="Times New Roman" w:hAnsi="Times New Roman" w:cs="Times New Roman"/>
          <w:iCs/>
          <w:szCs w:val="22"/>
        </w:rPr>
      </w:pPr>
    </w:p>
    <w:p w14:paraId="16E1861E" w14:textId="77777777" w:rsidR="004924C6" w:rsidRDefault="00656C24" w:rsidP="004924C6">
      <w:pPr>
        <w:tabs>
          <w:tab w:val="left" w:pos="0"/>
        </w:tabs>
        <w:rPr>
          <w:rFonts w:ascii="Times New Roman" w:hAnsi="Times New Roman" w:cs="Times New Roman"/>
          <w:iCs/>
          <w:szCs w:val="22"/>
        </w:rPr>
      </w:pPr>
      <w:r w:rsidRPr="00D526D7">
        <w:rPr>
          <w:rFonts w:ascii="Times New Roman" w:hAnsi="Times New Roman" w:cs="Times New Roman"/>
          <w:iCs/>
          <w:szCs w:val="22"/>
        </w:rPr>
        <w:t xml:space="preserve">SCUFN </w:t>
      </w:r>
      <w:r w:rsidR="00D526D7">
        <w:rPr>
          <w:rFonts w:ascii="Times New Roman" w:hAnsi="Times New Roman" w:cs="Times New Roman"/>
          <w:iCs/>
          <w:szCs w:val="22"/>
        </w:rPr>
        <w:t>Member MD Said, co-chair of the Sub-Group B-6 I.D</w:t>
      </w:r>
      <w:r w:rsidR="00D526D7">
        <w:rPr>
          <w:rStyle w:val="FootnoteReference"/>
          <w:rFonts w:ascii="Times New Roman" w:hAnsi="Times New Roman" w:cs="Times New Roman"/>
          <w:iCs/>
          <w:szCs w:val="22"/>
        </w:rPr>
        <w:footnoteReference w:id="4"/>
      </w:r>
      <w:r w:rsidR="00D526D7">
        <w:rPr>
          <w:rFonts w:ascii="Times New Roman" w:hAnsi="Times New Roman" w:cs="Times New Roman"/>
          <w:iCs/>
          <w:szCs w:val="22"/>
        </w:rPr>
        <w:t xml:space="preserve"> presented the progress made on the </w:t>
      </w:r>
      <w:r w:rsidR="00D526D7">
        <w:rPr>
          <w:rFonts w:ascii="Times New Roman" w:hAnsi="Times New Roman" w:cs="Times New Roman"/>
          <w:iCs/>
          <w:szCs w:val="22"/>
        </w:rPr>
        <w:lastRenderedPageBreak/>
        <w:t xml:space="preserve">Terms of Reference of the Sub-Group and the procedure related to the assessment of evidences provided by National Naming Authorities. </w:t>
      </w:r>
      <w:r w:rsidR="00C5230B">
        <w:rPr>
          <w:rFonts w:ascii="Times New Roman" w:hAnsi="Times New Roman" w:cs="Times New Roman"/>
          <w:iCs/>
          <w:szCs w:val="22"/>
        </w:rPr>
        <w:t>His</w:t>
      </w:r>
      <w:r w:rsidR="00D526D7">
        <w:rPr>
          <w:rFonts w:ascii="Times New Roman" w:hAnsi="Times New Roman" w:cs="Times New Roman"/>
          <w:iCs/>
          <w:szCs w:val="22"/>
        </w:rPr>
        <w:t xml:space="preserve"> brief </w:t>
      </w:r>
      <w:r w:rsidR="00C5230B">
        <w:rPr>
          <w:rFonts w:ascii="Times New Roman" w:hAnsi="Times New Roman" w:cs="Times New Roman"/>
          <w:iCs/>
          <w:szCs w:val="22"/>
        </w:rPr>
        <w:t xml:space="preserve">included </w:t>
      </w:r>
      <w:r w:rsidR="00D526D7">
        <w:rPr>
          <w:rFonts w:ascii="Times New Roman" w:hAnsi="Times New Roman" w:cs="Times New Roman"/>
          <w:iCs/>
          <w:szCs w:val="22"/>
        </w:rPr>
        <w:t>justifications of the amendments proposed on the procedure</w:t>
      </w:r>
      <w:r w:rsidR="00C5230B">
        <w:rPr>
          <w:rFonts w:ascii="Times New Roman" w:hAnsi="Times New Roman" w:cs="Times New Roman"/>
          <w:iCs/>
          <w:szCs w:val="22"/>
        </w:rPr>
        <w:t xml:space="preserve"> since the last version discussed at SCUFN-35</w:t>
      </w:r>
      <w:r w:rsidR="00D526D7">
        <w:rPr>
          <w:rFonts w:ascii="Times New Roman" w:hAnsi="Times New Roman" w:cs="Times New Roman"/>
          <w:iCs/>
          <w:szCs w:val="22"/>
        </w:rPr>
        <w:t>.</w:t>
      </w:r>
    </w:p>
    <w:p w14:paraId="2F7AAEA0" w14:textId="707B80E3" w:rsidR="004924C6" w:rsidRDefault="00D526D7" w:rsidP="004924C6">
      <w:pPr>
        <w:tabs>
          <w:tab w:val="left" w:pos="0"/>
        </w:tabs>
        <w:rPr>
          <w:rFonts w:ascii="Times New Roman" w:hAnsi="Times New Roman" w:cs="Times New Roman"/>
          <w:iCs/>
          <w:szCs w:val="22"/>
        </w:rPr>
      </w:pPr>
      <w:r>
        <w:rPr>
          <w:rFonts w:ascii="Times New Roman" w:hAnsi="Times New Roman" w:cs="Times New Roman"/>
          <w:iCs/>
          <w:szCs w:val="22"/>
        </w:rPr>
        <w:t>With Reference to Decision SCUFN35.2/14, it was also reminded that once the procedure is accepted, the SCUFN Sub-group B-6 I.D</w:t>
      </w:r>
      <w:r w:rsidR="00C5230B">
        <w:rPr>
          <w:rFonts w:ascii="Times New Roman" w:hAnsi="Times New Roman" w:cs="Times New Roman"/>
          <w:iCs/>
          <w:szCs w:val="22"/>
        </w:rPr>
        <w:t xml:space="preserve"> will be disband</w:t>
      </w:r>
      <w:r>
        <w:rPr>
          <w:rFonts w:ascii="Times New Roman" w:hAnsi="Times New Roman" w:cs="Times New Roman"/>
          <w:iCs/>
          <w:szCs w:val="22"/>
        </w:rPr>
        <w:t>ed</w:t>
      </w:r>
      <w:r w:rsidR="00C5230B">
        <w:rPr>
          <w:rFonts w:ascii="Times New Roman" w:hAnsi="Times New Roman" w:cs="Times New Roman"/>
          <w:iCs/>
          <w:szCs w:val="22"/>
        </w:rPr>
        <w:t xml:space="preserve"> and the procedure will enter into force, to be applied by all SCUFN Members.</w:t>
      </w:r>
    </w:p>
    <w:p w14:paraId="611B261F" w14:textId="2C153962" w:rsidR="00D526D7" w:rsidRDefault="00C5230B" w:rsidP="004924C6">
      <w:pPr>
        <w:tabs>
          <w:tab w:val="left" w:pos="0"/>
        </w:tabs>
        <w:rPr>
          <w:rFonts w:ascii="Times New Roman" w:hAnsi="Times New Roman" w:cs="Times New Roman"/>
          <w:iCs/>
          <w:szCs w:val="22"/>
        </w:rPr>
      </w:pPr>
      <w:r>
        <w:rPr>
          <w:rFonts w:ascii="Times New Roman" w:hAnsi="Times New Roman" w:cs="Times New Roman"/>
          <w:iCs/>
          <w:szCs w:val="22"/>
        </w:rPr>
        <w:t>To meet this objective, a set of actions was decided, with short timelines, so the procedure can be applied at SCUFN-37 in 2024.</w:t>
      </w:r>
    </w:p>
    <w:p w14:paraId="515A1B82" w14:textId="20979795" w:rsidR="009E47EC" w:rsidRDefault="009E47EC" w:rsidP="009E47EC">
      <w:pPr>
        <w:tabs>
          <w:tab w:val="left" w:pos="0"/>
        </w:tabs>
        <w:ind w:left="720"/>
        <w:jc w:val="right"/>
        <w:rPr>
          <w:rFonts w:ascii="Times New Roman" w:hAnsi="Times New Roman" w:cs="Times New Roman"/>
          <w:b/>
          <w:iCs/>
          <w:szCs w:val="22"/>
        </w:rPr>
      </w:pPr>
      <w:r w:rsidRPr="005C2487">
        <w:rPr>
          <w:rFonts w:ascii="Wingdings" w:hAnsi="Wingdings" w:cs="Times New Roman"/>
          <w:b/>
          <w:iCs/>
          <w:szCs w:val="22"/>
        </w:rPr>
        <w:t></w:t>
      </w:r>
      <w:r w:rsidRPr="005C2487">
        <w:rPr>
          <w:rFonts w:ascii="Times New Roman" w:hAnsi="Times New Roman" w:cs="Times New Roman"/>
          <w:b/>
          <w:iCs/>
          <w:szCs w:val="22"/>
        </w:rPr>
        <w:t xml:space="preserve"> Decision</w:t>
      </w:r>
      <w:r>
        <w:rPr>
          <w:rFonts w:ascii="Times New Roman" w:hAnsi="Times New Roman" w:cs="Times New Roman"/>
          <w:b/>
          <w:iCs/>
          <w:szCs w:val="22"/>
        </w:rPr>
        <w:t xml:space="preserve">s </w:t>
      </w:r>
      <w:hyperlink w:anchor="SCUFN36_03_7_01" w:history="1">
        <w:r w:rsidRPr="00101B1E">
          <w:rPr>
            <w:rStyle w:val="Hyperlink"/>
            <w:rFonts w:ascii="Times New Roman" w:hAnsi="Times New Roman" w:cs="Times New Roman"/>
            <w:b/>
            <w:iCs/>
            <w:szCs w:val="22"/>
          </w:rPr>
          <w:t>SCUFN36/03.7/01 to /03</w:t>
        </w:r>
      </w:hyperlink>
    </w:p>
    <w:p w14:paraId="4B35E61F" w14:textId="77777777" w:rsidR="00DD4B91" w:rsidRDefault="00DD4B91" w:rsidP="009E47EC">
      <w:pPr>
        <w:tabs>
          <w:tab w:val="left" w:pos="0"/>
        </w:tabs>
        <w:ind w:left="720"/>
        <w:jc w:val="right"/>
        <w:rPr>
          <w:rFonts w:ascii="Times New Roman" w:hAnsi="Times New Roman" w:cs="Times New Roman"/>
          <w:iCs/>
          <w:szCs w:val="22"/>
        </w:rPr>
      </w:pPr>
    </w:p>
    <w:p w14:paraId="783D39BB" w14:textId="7EE30F67" w:rsidR="00656C24" w:rsidRPr="005C2487" w:rsidRDefault="00656C24" w:rsidP="00656C24">
      <w:pPr>
        <w:shd w:val="clear" w:color="auto" w:fill="FFFFFF"/>
        <w:tabs>
          <w:tab w:val="left" w:pos="0"/>
        </w:tabs>
        <w:spacing w:beforeLines="40" w:before="96" w:afterLines="40" w:after="96"/>
        <w:rPr>
          <w:rFonts w:ascii="Times New Roman" w:hAnsi="Times New Roman" w:cs="Times New Roman"/>
          <w:b/>
          <w:iCs/>
          <w:szCs w:val="22"/>
          <w:lang w:eastAsia="fr-FR"/>
        </w:rPr>
      </w:pPr>
      <w:r>
        <w:rPr>
          <w:rFonts w:ascii="Times New Roman" w:hAnsi="Times New Roman" w:cs="Times New Roman"/>
          <w:b/>
          <w:iCs/>
          <w:szCs w:val="22"/>
          <w:shd w:val="clear" w:color="auto" w:fill="C6D9F1"/>
        </w:rPr>
        <w:t>3.8</w:t>
      </w:r>
      <w:r w:rsidRPr="005C2487">
        <w:rPr>
          <w:rFonts w:ascii="Times New Roman" w:hAnsi="Times New Roman" w:cs="Times New Roman"/>
          <w:b/>
          <w:iCs/>
          <w:szCs w:val="22"/>
          <w:shd w:val="clear" w:color="auto" w:fill="C6D9F1"/>
        </w:rPr>
        <w:tab/>
      </w:r>
      <w:r w:rsidRPr="00656C24">
        <w:rPr>
          <w:rFonts w:ascii="Times New Roman" w:hAnsi="Times New Roman" w:cs="Times New Roman"/>
          <w:b/>
          <w:iCs/>
          <w:szCs w:val="22"/>
          <w:shd w:val="clear" w:color="auto" w:fill="C6D9F1"/>
        </w:rPr>
        <w:t>Letter from Argentina about the GEBCO map distributed at the 32nd session of the IOC Assembly</w:t>
      </w:r>
    </w:p>
    <w:p w14:paraId="62D96353" w14:textId="77777777" w:rsidR="00DD4B91" w:rsidRPr="00DD4B91" w:rsidRDefault="00DD4B91" w:rsidP="00DD4B91">
      <w:pPr>
        <w:tabs>
          <w:tab w:val="left" w:pos="0"/>
        </w:tabs>
        <w:ind w:left="720" w:hanging="720"/>
        <w:jc w:val="left"/>
        <w:rPr>
          <w:rFonts w:ascii="Times New Roman" w:hAnsi="Times New Roman" w:cs="Times New Roman"/>
          <w:i/>
          <w:iCs/>
          <w:szCs w:val="22"/>
        </w:rPr>
      </w:pPr>
      <w:r w:rsidRPr="00DD4B91">
        <w:rPr>
          <w:rFonts w:ascii="Times New Roman" w:hAnsi="Times New Roman" w:cs="Times New Roman"/>
          <w:i/>
          <w:iCs/>
          <w:szCs w:val="22"/>
        </w:rPr>
        <w:t xml:space="preserve">Doc. </w:t>
      </w:r>
      <w:r w:rsidRPr="00DD4B91">
        <w:rPr>
          <w:rFonts w:ascii="Times New Roman" w:hAnsi="Times New Roman" w:cs="Times New Roman"/>
          <w:i/>
          <w:iCs/>
          <w:szCs w:val="22"/>
        </w:rPr>
        <w:tab/>
        <w:t>SCUFN36-03.8A – Letter from the Permanent Delegation of the Argentine Republic to UNESCO, dated 2 August 2023: GEBCO Map distributed at 32nd session of the IOC Assembly, June 2023 (Secretary)</w:t>
      </w:r>
    </w:p>
    <w:p w14:paraId="5FDCC121" w14:textId="48C452F9" w:rsidR="00656C24" w:rsidRPr="005C2487" w:rsidRDefault="00DD4B91" w:rsidP="00DD4B91">
      <w:pPr>
        <w:tabs>
          <w:tab w:val="left" w:pos="0"/>
        </w:tabs>
        <w:jc w:val="left"/>
        <w:rPr>
          <w:rFonts w:ascii="Times New Roman" w:hAnsi="Times New Roman" w:cs="Times New Roman"/>
          <w:iCs/>
          <w:szCs w:val="22"/>
        </w:rPr>
      </w:pPr>
      <w:r w:rsidRPr="00DD4B91">
        <w:rPr>
          <w:rFonts w:ascii="Times New Roman" w:hAnsi="Times New Roman" w:cs="Times New Roman"/>
          <w:i/>
          <w:iCs/>
          <w:szCs w:val="22"/>
        </w:rPr>
        <w:tab/>
        <w:t>SCUFN36-03.8B – IOC Response to Argentina</w:t>
      </w:r>
    </w:p>
    <w:p w14:paraId="243D78A0" w14:textId="77777777" w:rsidR="00DD4B91" w:rsidRDefault="00DD4B91" w:rsidP="00656C24">
      <w:pPr>
        <w:tabs>
          <w:tab w:val="left" w:pos="0"/>
        </w:tabs>
        <w:jc w:val="left"/>
        <w:rPr>
          <w:rFonts w:ascii="Times New Roman" w:hAnsi="Times New Roman" w:cs="Times New Roman"/>
          <w:iCs/>
          <w:szCs w:val="22"/>
        </w:rPr>
      </w:pPr>
    </w:p>
    <w:p w14:paraId="388F5F86" w14:textId="7C0930E7" w:rsidR="00656C24" w:rsidRDefault="00DD4B91" w:rsidP="00424F70">
      <w:pPr>
        <w:tabs>
          <w:tab w:val="left" w:pos="0"/>
        </w:tabs>
        <w:rPr>
          <w:rFonts w:ascii="Times New Roman" w:hAnsi="Times New Roman" w:cs="Times New Roman"/>
          <w:iCs/>
          <w:szCs w:val="22"/>
        </w:rPr>
      </w:pPr>
      <w:r>
        <w:rPr>
          <w:rFonts w:ascii="Times New Roman" w:hAnsi="Times New Roman" w:cs="Times New Roman"/>
          <w:iCs/>
          <w:szCs w:val="22"/>
        </w:rPr>
        <w:t xml:space="preserve">The SCUFN Secretary introduced an issue raised in a Note Verbale from Argentina </w:t>
      </w:r>
      <w:r w:rsidR="00755625">
        <w:rPr>
          <w:rFonts w:ascii="Times New Roman" w:hAnsi="Times New Roman" w:cs="Times New Roman"/>
          <w:iCs/>
          <w:szCs w:val="22"/>
        </w:rPr>
        <w:t xml:space="preserve">received by the IOC, </w:t>
      </w:r>
      <w:r>
        <w:rPr>
          <w:rFonts w:ascii="Times New Roman" w:hAnsi="Times New Roman" w:cs="Times New Roman"/>
          <w:iCs/>
          <w:szCs w:val="22"/>
        </w:rPr>
        <w:t xml:space="preserve">complaining about the distribution </w:t>
      </w:r>
      <w:r w:rsidR="00755625">
        <w:rPr>
          <w:rFonts w:ascii="Times New Roman" w:hAnsi="Times New Roman" w:cs="Times New Roman"/>
          <w:iCs/>
          <w:szCs w:val="22"/>
        </w:rPr>
        <w:t xml:space="preserve">of GEBCO maps </w:t>
      </w:r>
      <w:r>
        <w:rPr>
          <w:rFonts w:ascii="Times New Roman" w:hAnsi="Times New Roman" w:cs="Times New Roman"/>
          <w:iCs/>
          <w:szCs w:val="22"/>
        </w:rPr>
        <w:t>at the 32</w:t>
      </w:r>
      <w:r w:rsidRPr="00DD4B91">
        <w:rPr>
          <w:rFonts w:ascii="Times New Roman" w:hAnsi="Times New Roman" w:cs="Times New Roman"/>
          <w:iCs/>
          <w:szCs w:val="22"/>
          <w:vertAlign w:val="superscript"/>
        </w:rPr>
        <w:t>nd</w:t>
      </w:r>
      <w:r>
        <w:rPr>
          <w:rFonts w:ascii="Times New Roman" w:hAnsi="Times New Roman" w:cs="Times New Roman"/>
          <w:iCs/>
          <w:szCs w:val="22"/>
        </w:rPr>
        <w:t xml:space="preserve"> Session of the IOC Assembly</w:t>
      </w:r>
      <w:r w:rsidR="00755625">
        <w:rPr>
          <w:rFonts w:ascii="Times New Roman" w:hAnsi="Times New Roman" w:cs="Times New Roman"/>
          <w:iCs/>
          <w:szCs w:val="22"/>
        </w:rPr>
        <w:t>, displaying some undersea feature names with mistakes (</w:t>
      </w:r>
      <w:r w:rsidR="00755625" w:rsidRPr="00424F70">
        <w:rPr>
          <w:rFonts w:ascii="Times New Roman" w:hAnsi="Times New Roman" w:cs="Times New Roman"/>
          <w:i/>
          <w:iCs/>
          <w:szCs w:val="22"/>
        </w:rPr>
        <w:t>Fa</w:t>
      </w:r>
      <w:r w:rsidR="00424F70" w:rsidRPr="00424F70">
        <w:rPr>
          <w:rFonts w:ascii="Times New Roman" w:hAnsi="Times New Roman" w:cs="Times New Roman"/>
          <w:i/>
          <w:iCs/>
          <w:szCs w:val="22"/>
        </w:rPr>
        <w:t>l</w:t>
      </w:r>
      <w:r w:rsidR="00755625" w:rsidRPr="00424F70">
        <w:rPr>
          <w:rFonts w:ascii="Times New Roman" w:hAnsi="Times New Roman" w:cs="Times New Roman"/>
          <w:i/>
          <w:iCs/>
          <w:szCs w:val="22"/>
        </w:rPr>
        <w:t>kland</w:t>
      </w:r>
      <w:r w:rsidR="00755625">
        <w:rPr>
          <w:rFonts w:ascii="Times New Roman" w:hAnsi="Times New Roman" w:cs="Times New Roman"/>
          <w:iCs/>
          <w:szCs w:val="22"/>
        </w:rPr>
        <w:t xml:space="preserve"> Escarpment, </w:t>
      </w:r>
      <w:r w:rsidR="005E4349">
        <w:rPr>
          <w:rFonts w:ascii="Times New Roman" w:hAnsi="Times New Roman" w:cs="Times New Roman"/>
          <w:iCs/>
          <w:szCs w:val="22"/>
        </w:rPr>
        <w:t>with</w:t>
      </w:r>
      <w:r w:rsidR="00424F70">
        <w:rPr>
          <w:rFonts w:ascii="Times New Roman" w:hAnsi="Times New Roman" w:cs="Times New Roman"/>
          <w:iCs/>
          <w:szCs w:val="22"/>
        </w:rPr>
        <w:t xml:space="preserve"> </w:t>
      </w:r>
      <w:r w:rsidR="00755625">
        <w:rPr>
          <w:rFonts w:ascii="Times New Roman" w:hAnsi="Times New Roman" w:cs="Times New Roman"/>
          <w:iCs/>
          <w:szCs w:val="22"/>
        </w:rPr>
        <w:t xml:space="preserve">missing </w:t>
      </w:r>
      <w:r w:rsidR="00755625" w:rsidRPr="00424F70">
        <w:rPr>
          <w:rFonts w:ascii="Times New Roman" w:hAnsi="Times New Roman" w:cs="Times New Roman"/>
          <w:i/>
          <w:iCs/>
          <w:szCs w:val="22"/>
        </w:rPr>
        <w:t>Malvinas</w:t>
      </w:r>
      <w:r w:rsidR="00755625">
        <w:rPr>
          <w:rFonts w:ascii="Times New Roman" w:hAnsi="Times New Roman" w:cs="Times New Roman"/>
          <w:iCs/>
          <w:szCs w:val="22"/>
        </w:rPr>
        <w:t xml:space="preserve"> Escarpment)</w:t>
      </w:r>
      <w:r w:rsidR="00906B59">
        <w:rPr>
          <w:rFonts w:ascii="Times New Roman" w:hAnsi="Times New Roman" w:cs="Times New Roman"/>
          <w:iCs/>
          <w:szCs w:val="22"/>
        </w:rPr>
        <w:t>,</w:t>
      </w:r>
      <w:r w:rsidR="00755625">
        <w:rPr>
          <w:rFonts w:ascii="Times New Roman" w:hAnsi="Times New Roman" w:cs="Times New Roman"/>
          <w:iCs/>
          <w:szCs w:val="22"/>
        </w:rPr>
        <w:t xml:space="preserve"> despite </w:t>
      </w:r>
      <w:r w:rsidR="00906B59">
        <w:rPr>
          <w:rFonts w:ascii="Times New Roman" w:hAnsi="Times New Roman" w:cs="Times New Roman"/>
          <w:iCs/>
          <w:szCs w:val="22"/>
        </w:rPr>
        <w:t xml:space="preserve">executive </w:t>
      </w:r>
      <w:r w:rsidR="00755625">
        <w:rPr>
          <w:rFonts w:ascii="Times New Roman" w:hAnsi="Times New Roman" w:cs="Times New Roman"/>
          <w:iCs/>
          <w:szCs w:val="22"/>
        </w:rPr>
        <w:t>decisions made at SCGN</w:t>
      </w:r>
      <w:r w:rsidR="00755625">
        <w:rPr>
          <w:rStyle w:val="FootnoteReference"/>
          <w:rFonts w:ascii="Times New Roman" w:hAnsi="Times New Roman" w:cs="Times New Roman"/>
          <w:iCs/>
          <w:szCs w:val="22"/>
        </w:rPr>
        <w:footnoteReference w:id="5"/>
      </w:r>
      <w:r w:rsidR="00755625">
        <w:rPr>
          <w:rFonts w:ascii="Times New Roman" w:hAnsi="Times New Roman" w:cs="Times New Roman"/>
          <w:iCs/>
          <w:szCs w:val="22"/>
        </w:rPr>
        <w:t>-07 in 1987</w:t>
      </w:r>
      <w:r w:rsidR="00906B59">
        <w:rPr>
          <w:rFonts w:ascii="Times New Roman" w:hAnsi="Times New Roman" w:cs="Times New Roman"/>
          <w:iCs/>
          <w:szCs w:val="22"/>
        </w:rPr>
        <w:t xml:space="preserve"> and available in the GEBCO Gazetteer (</w:t>
      </w:r>
      <w:r w:rsidR="005E4349">
        <w:rPr>
          <w:rFonts w:ascii="Times New Roman" w:hAnsi="Times New Roman" w:cs="Times New Roman"/>
          <w:iCs/>
          <w:szCs w:val="22"/>
        </w:rPr>
        <w:t xml:space="preserve">field: </w:t>
      </w:r>
      <w:r w:rsidR="00906B59">
        <w:rPr>
          <w:rFonts w:ascii="Times New Roman" w:hAnsi="Times New Roman" w:cs="Times New Roman"/>
          <w:iCs/>
          <w:szCs w:val="22"/>
        </w:rPr>
        <w:t>additional information)</w:t>
      </w:r>
      <w:r w:rsidR="00755625">
        <w:rPr>
          <w:rFonts w:ascii="Times New Roman" w:hAnsi="Times New Roman" w:cs="Times New Roman"/>
          <w:iCs/>
          <w:szCs w:val="22"/>
        </w:rPr>
        <w:t>.</w:t>
      </w:r>
    </w:p>
    <w:p w14:paraId="6D9EBFD0" w14:textId="673D910C" w:rsidR="00424F70" w:rsidRDefault="00424F70" w:rsidP="00424F70">
      <w:pPr>
        <w:tabs>
          <w:tab w:val="left" w:pos="0"/>
        </w:tabs>
        <w:rPr>
          <w:rFonts w:ascii="Times New Roman" w:hAnsi="Times New Roman" w:cs="Times New Roman"/>
          <w:iCs/>
          <w:szCs w:val="22"/>
        </w:rPr>
      </w:pPr>
      <w:r>
        <w:rPr>
          <w:rFonts w:ascii="Times New Roman" w:hAnsi="Times New Roman" w:cs="Times New Roman"/>
          <w:iCs/>
          <w:szCs w:val="22"/>
        </w:rPr>
        <w:t xml:space="preserve">This was followed by a fruitful discussion on dual names. The SCUFN Secretary reminded that </w:t>
      </w:r>
      <w:r w:rsidRPr="00424F70">
        <w:rPr>
          <w:rFonts w:ascii="Times New Roman" w:hAnsi="Times New Roman" w:cs="Times New Roman"/>
          <w:iCs/>
          <w:szCs w:val="22"/>
        </w:rPr>
        <w:t xml:space="preserve">SCUFN </w:t>
      </w:r>
      <w:r>
        <w:rPr>
          <w:rFonts w:ascii="Times New Roman" w:hAnsi="Times New Roman" w:cs="Times New Roman"/>
          <w:iCs/>
          <w:szCs w:val="22"/>
        </w:rPr>
        <w:t xml:space="preserve">had </w:t>
      </w:r>
      <w:r w:rsidRPr="00424F70">
        <w:rPr>
          <w:rFonts w:ascii="Times New Roman" w:hAnsi="Times New Roman" w:cs="Times New Roman"/>
          <w:iCs/>
          <w:szCs w:val="22"/>
        </w:rPr>
        <w:t>accepted the principle of dual names</w:t>
      </w:r>
      <w:r>
        <w:rPr>
          <w:rFonts w:ascii="Times New Roman" w:hAnsi="Times New Roman" w:cs="Times New Roman"/>
          <w:iCs/>
          <w:szCs w:val="22"/>
        </w:rPr>
        <w:t xml:space="preserve"> (at least for indigenous names)</w:t>
      </w:r>
      <w:r w:rsidRPr="00424F70">
        <w:rPr>
          <w:rFonts w:ascii="Times New Roman" w:hAnsi="Times New Roman" w:cs="Times New Roman"/>
          <w:iCs/>
          <w:szCs w:val="22"/>
        </w:rPr>
        <w:t xml:space="preserve"> separated with "/" at SCUFN-29 in 2016 (Decision SCUFN29/130 and para. 5.2.2 of SCUFN-29 Report</w:t>
      </w:r>
      <w:r>
        <w:rPr>
          <w:rFonts w:ascii="Times New Roman" w:hAnsi="Times New Roman" w:cs="Times New Roman"/>
          <w:iCs/>
          <w:szCs w:val="22"/>
        </w:rPr>
        <w:t xml:space="preserve"> refer</w:t>
      </w:r>
      <w:r w:rsidRPr="00424F70">
        <w:rPr>
          <w:rFonts w:ascii="Times New Roman" w:hAnsi="Times New Roman" w:cs="Times New Roman"/>
          <w:iCs/>
          <w:szCs w:val="22"/>
        </w:rPr>
        <w:t xml:space="preserve">). </w:t>
      </w:r>
      <w:r>
        <w:rPr>
          <w:rFonts w:ascii="Times New Roman" w:hAnsi="Times New Roman" w:cs="Times New Roman"/>
          <w:iCs/>
          <w:szCs w:val="22"/>
        </w:rPr>
        <w:t xml:space="preserve">This was supported on the principle by SCUFN Member Palmer, making reference to UNGEGN recommendations. </w:t>
      </w:r>
      <w:r w:rsidR="00F47967">
        <w:rPr>
          <w:rFonts w:ascii="Times New Roman" w:hAnsi="Times New Roman" w:cs="Times New Roman"/>
          <w:iCs/>
          <w:szCs w:val="22"/>
        </w:rPr>
        <w:t xml:space="preserve">Nevertheless no consensus was reached and SCUFN decided not to </w:t>
      </w:r>
      <w:r w:rsidR="0081458C">
        <w:rPr>
          <w:rFonts w:ascii="Times New Roman" w:hAnsi="Times New Roman" w:cs="Times New Roman"/>
          <w:iCs/>
          <w:szCs w:val="22"/>
        </w:rPr>
        <w:t xml:space="preserve">proceed </w:t>
      </w:r>
      <w:r w:rsidR="00F47967">
        <w:rPr>
          <w:rFonts w:ascii="Times New Roman" w:hAnsi="Times New Roman" w:cs="Times New Roman"/>
          <w:iCs/>
          <w:szCs w:val="22"/>
        </w:rPr>
        <w:t xml:space="preserve">further on this matter for the time being. Later in the meeting, a new proposal under 5.2 was made by the SCUFN Secretary to </w:t>
      </w:r>
      <w:r w:rsidR="005E4349">
        <w:rPr>
          <w:rFonts w:ascii="Times New Roman" w:hAnsi="Times New Roman" w:cs="Times New Roman"/>
          <w:iCs/>
          <w:szCs w:val="22"/>
        </w:rPr>
        <w:t>consider the possibility to adopt</w:t>
      </w:r>
      <w:r w:rsidR="00F47967">
        <w:rPr>
          <w:rFonts w:ascii="Times New Roman" w:hAnsi="Times New Roman" w:cs="Times New Roman"/>
          <w:iCs/>
          <w:szCs w:val="22"/>
        </w:rPr>
        <w:t xml:space="preserve"> the concept of variants or multiple languages in the future.</w:t>
      </w:r>
    </w:p>
    <w:p w14:paraId="761F2C29" w14:textId="77777777" w:rsidR="009E47EC" w:rsidRDefault="009E47EC" w:rsidP="00656C24">
      <w:pPr>
        <w:tabs>
          <w:tab w:val="left" w:pos="0"/>
        </w:tabs>
        <w:jc w:val="left"/>
        <w:rPr>
          <w:rFonts w:ascii="Times New Roman" w:hAnsi="Times New Roman" w:cs="Times New Roman"/>
          <w:iCs/>
          <w:szCs w:val="22"/>
        </w:rPr>
      </w:pPr>
    </w:p>
    <w:p w14:paraId="324C8254" w14:textId="62219D19" w:rsidR="009E47EC" w:rsidRDefault="009E47EC" w:rsidP="009E47EC">
      <w:pPr>
        <w:tabs>
          <w:tab w:val="left" w:pos="0"/>
        </w:tabs>
        <w:ind w:left="720"/>
        <w:jc w:val="right"/>
        <w:rPr>
          <w:rFonts w:ascii="Times New Roman" w:hAnsi="Times New Roman" w:cs="Times New Roman"/>
          <w:b/>
          <w:iCs/>
          <w:szCs w:val="22"/>
        </w:rPr>
      </w:pPr>
      <w:r w:rsidRPr="005C2487">
        <w:rPr>
          <w:rFonts w:ascii="Wingdings" w:hAnsi="Wingdings" w:cs="Times New Roman"/>
          <w:b/>
          <w:iCs/>
          <w:szCs w:val="22"/>
        </w:rPr>
        <w:t></w:t>
      </w:r>
      <w:r w:rsidRPr="005C2487">
        <w:rPr>
          <w:rFonts w:ascii="Times New Roman" w:hAnsi="Times New Roman" w:cs="Times New Roman"/>
          <w:b/>
          <w:iCs/>
          <w:szCs w:val="22"/>
        </w:rPr>
        <w:t xml:space="preserve"> Decision</w:t>
      </w:r>
      <w:r>
        <w:rPr>
          <w:rFonts w:ascii="Times New Roman" w:hAnsi="Times New Roman" w:cs="Times New Roman"/>
          <w:b/>
          <w:iCs/>
          <w:szCs w:val="22"/>
        </w:rPr>
        <w:t xml:space="preserve">s </w:t>
      </w:r>
      <w:hyperlink w:anchor="SCUFN36_03_8_01" w:history="1">
        <w:r w:rsidRPr="00FB6FBD">
          <w:rPr>
            <w:rStyle w:val="Hyperlink"/>
            <w:rFonts w:ascii="Times New Roman" w:hAnsi="Times New Roman" w:cs="Times New Roman"/>
            <w:b/>
            <w:iCs/>
            <w:szCs w:val="22"/>
          </w:rPr>
          <w:t>SCUFN36/03.8/01</w:t>
        </w:r>
      </w:hyperlink>
      <w:r>
        <w:rPr>
          <w:rFonts w:ascii="Times New Roman" w:hAnsi="Times New Roman" w:cs="Times New Roman"/>
          <w:b/>
          <w:iCs/>
          <w:szCs w:val="22"/>
        </w:rPr>
        <w:t xml:space="preserve"> and </w:t>
      </w:r>
      <w:hyperlink w:anchor="SCUFN36_03_8_02" w:history="1">
        <w:r w:rsidRPr="00FB6FBD">
          <w:rPr>
            <w:rStyle w:val="Hyperlink"/>
            <w:rFonts w:ascii="Times New Roman" w:hAnsi="Times New Roman" w:cs="Times New Roman"/>
            <w:b/>
            <w:iCs/>
            <w:szCs w:val="22"/>
          </w:rPr>
          <w:t>/02</w:t>
        </w:r>
      </w:hyperlink>
    </w:p>
    <w:p w14:paraId="0A4E1402" w14:textId="6C182359" w:rsidR="00F47967" w:rsidRDefault="00F47967" w:rsidP="009E47EC">
      <w:pPr>
        <w:tabs>
          <w:tab w:val="left" w:pos="0"/>
        </w:tabs>
        <w:ind w:left="720"/>
        <w:jc w:val="right"/>
        <w:rPr>
          <w:rFonts w:ascii="Times New Roman" w:hAnsi="Times New Roman" w:cs="Times New Roman"/>
          <w:b/>
          <w:iCs/>
          <w:szCs w:val="22"/>
        </w:rPr>
      </w:pPr>
      <w:r>
        <w:rPr>
          <w:rFonts w:ascii="Times New Roman" w:hAnsi="Times New Roman" w:cs="Times New Roman"/>
          <w:b/>
          <w:iCs/>
          <w:szCs w:val="22"/>
        </w:rPr>
        <w:t xml:space="preserve">Decision and Action </w:t>
      </w:r>
      <w:hyperlink w:anchor="SCUFN36_05_2_03" w:history="1">
        <w:r w:rsidRPr="00AB2930">
          <w:rPr>
            <w:rStyle w:val="Hyperlink"/>
            <w:rFonts w:ascii="Times New Roman" w:hAnsi="Times New Roman" w:cs="Times New Roman"/>
            <w:b/>
            <w:iCs/>
            <w:szCs w:val="22"/>
          </w:rPr>
          <w:t>SCUFN36/05.2/03</w:t>
        </w:r>
      </w:hyperlink>
    </w:p>
    <w:p w14:paraId="6F505797" w14:textId="77777777" w:rsidR="00656C24" w:rsidRPr="005C2487" w:rsidRDefault="00656C24" w:rsidP="0096409C">
      <w:pPr>
        <w:tabs>
          <w:tab w:val="left" w:pos="0"/>
        </w:tabs>
        <w:jc w:val="left"/>
        <w:rPr>
          <w:rFonts w:ascii="Times New Roman" w:hAnsi="Times New Roman" w:cs="Times New Roman"/>
          <w:iCs/>
          <w:szCs w:val="22"/>
        </w:rPr>
      </w:pPr>
    </w:p>
    <w:p w14:paraId="20613BD6" w14:textId="6ACEF74C" w:rsidR="003A3AC2" w:rsidRPr="005C2487" w:rsidRDefault="006B3BCF">
      <w:pPr>
        <w:keepNext/>
        <w:widowControl/>
        <w:shd w:val="clear" w:color="auto" w:fill="FFC000"/>
        <w:tabs>
          <w:tab w:val="left" w:pos="720"/>
        </w:tabs>
        <w:autoSpaceDE w:val="0"/>
        <w:spacing w:after="120"/>
        <w:rPr>
          <w:rFonts w:ascii="Times New Roman" w:hAnsi="Times New Roman" w:cs="Times New Roman"/>
          <w:i/>
          <w:iCs/>
          <w:szCs w:val="22"/>
        </w:rPr>
      </w:pPr>
      <w:r w:rsidRPr="005C2487">
        <w:rPr>
          <w:rFonts w:ascii="Times New Roman" w:hAnsi="Times New Roman" w:cs="Times New Roman"/>
          <w:b/>
          <w:bCs/>
          <w:color w:val="000000"/>
          <w:szCs w:val="22"/>
        </w:rPr>
        <w:t>4</w:t>
      </w:r>
      <w:r w:rsidR="007A12E8" w:rsidRPr="005C2487">
        <w:rPr>
          <w:rFonts w:ascii="Times New Roman" w:hAnsi="Times New Roman" w:cs="Times New Roman"/>
          <w:b/>
          <w:bCs/>
          <w:color w:val="000000"/>
          <w:szCs w:val="22"/>
        </w:rPr>
        <w:t>.</w:t>
      </w:r>
      <w:r w:rsidRPr="005C2487">
        <w:rPr>
          <w:rFonts w:ascii="Times New Roman" w:hAnsi="Times New Roman" w:cs="Times New Roman"/>
          <w:b/>
          <w:bCs/>
          <w:color w:val="000000"/>
          <w:szCs w:val="22"/>
        </w:rPr>
        <w:tab/>
      </w:r>
      <w:r w:rsidRPr="005C2487">
        <w:rPr>
          <w:rFonts w:ascii="Times New Roman" w:eastAsia="Times New Roman" w:hAnsi="Times New Roman" w:cs="Times New Roman"/>
          <w:b/>
          <w:bCs/>
          <w:szCs w:val="22"/>
        </w:rPr>
        <w:t>Proposals Submitted during Intersessional Period</w:t>
      </w:r>
    </w:p>
    <w:p w14:paraId="4D41363E" w14:textId="77777777" w:rsidR="009A122C" w:rsidRPr="005C2487" w:rsidRDefault="009A122C">
      <w:pPr>
        <w:tabs>
          <w:tab w:val="left" w:pos="0"/>
        </w:tabs>
        <w:spacing w:after="120"/>
        <w:rPr>
          <w:rFonts w:ascii="Times New Roman" w:hAnsi="Times New Roman" w:cs="Times New Roman"/>
          <w:i/>
          <w:iCs/>
          <w:szCs w:val="22"/>
        </w:rPr>
      </w:pPr>
    </w:p>
    <w:p w14:paraId="59CAB686" w14:textId="32DDEE5E" w:rsidR="003A3AC2" w:rsidRPr="005C2487" w:rsidRDefault="006B3BCF">
      <w:pPr>
        <w:tabs>
          <w:tab w:val="left" w:pos="0"/>
        </w:tabs>
        <w:spacing w:after="120"/>
        <w:rPr>
          <w:rFonts w:ascii="Times New Roman" w:hAnsi="Times New Roman" w:cs="Times New Roman"/>
          <w:szCs w:val="22"/>
        </w:rPr>
      </w:pPr>
      <w:r w:rsidRPr="004765F1">
        <w:rPr>
          <w:rFonts w:ascii="Times New Roman" w:hAnsi="Times New Roman" w:cs="Times New Roman"/>
          <w:i/>
          <w:iCs/>
          <w:szCs w:val="22"/>
          <w:u w:val="single"/>
        </w:rPr>
        <w:t>Note</w:t>
      </w:r>
      <w:r w:rsidR="0044489B" w:rsidRPr="004765F1">
        <w:rPr>
          <w:rFonts w:ascii="Times New Roman" w:hAnsi="Times New Roman" w:cs="Times New Roman"/>
          <w:i/>
          <w:iCs/>
          <w:szCs w:val="22"/>
          <w:u w:val="single"/>
        </w:rPr>
        <w:t xml:space="preserve"> 1</w:t>
      </w:r>
      <w:r w:rsidRPr="004765F1">
        <w:rPr>
          <w:rFonts w:ascii="Times New Roman" w:hAnsi="Times New Roman" w:cs="Times New Roman"/>
          <w:iCs/>
          <w:szCs w:val="22"/>
        </w:rPr>
        <w:t>:</w:t>
      </w:r>
      <w:r w:rsidRPr="004765F1">
        <w:rPr>
          <w:rFonts w:ascii="Times New Roman" w:hAnsi="Times New Roman" w:cs="Times New Roman"/>
          <w:iCs/>
          <w:szCs w:val="22"/>
        </w:rPr>
        <w:tab/>
      </w:r>
      <w:r w:rsidR="007460D2">
        <w:rPr>
          <w:rFonts w:ascii="Times New Roman" w:hAnsi="Times New Roman" w:cs="Times New Roman"/>
          <w:iCs/>
          <w:szCs w:val="22"/>
        </w:rPr>
        <w:t>Since SCUFN-34 (2021), t</w:t>
      </w:r>
      <w:r w:rsidRPr="004765F1">
        <w:rPr>
          <w:rFonts w:ascii="Times New Roman" w:hAnsi="Times New Roman" w:cs="Times New Roman"/>
          <w:szCs w:val="22"/>
        </w:rPr>
        <w:t xml:space="preserve">he status of proposed undersea feature names </w:t>
      </w:r>
      <w:r w:rsidR="00693E8C" w:rsidRPr="004765F1">
        <w:rPr>
          <w:rFonts w:ascii="Times New Roman" w:hAnsi="Times New Roman" w:cs="Times New Roman"/>
          <w:szCs w:val="22"/>
        </w:rPr>
        <w:t>is</w:t>
      </w:r>
      <w:r w:rsidR="0044489B" w:rsidRPr="004765F1">
        <w:rPr>
          <w:rFonts w:ascii="Times New Roman" w:hAnsi="Times New Roman" w:cs="Times New Roman"/>
          <w:szCs w:val="22"/>
        </w:rPr>
        <w:t xml:space="preserve"> </w:t>
      </w:r>
      <w:r w:rsidRPr="004765F1">
        <w:rPr>
          <w:rFonts w:ascii="Times New Roman" w:hAnsi="Times New Roman" w:cs="Times New Roman"/>
          <w:szCs w:val="22"/>
        </w:rPr>
        <w:t xml:space="preserve">classified as </w:t>
      </w:r>
      <w:r w:rsidR="0044489B" w:rsidRPr="004765F1">
        <w:rPr>
          <w:rFonts w:ascii="Times New Roman" w:hAnsi="Times New Roman" w:cs="Times New Roman"/>
          <w:szCs w:val="22"/>
        </w:rPr>
        <w:t>ACCEPTED, ADOPTED, NOT ACCEPTED</w:t>
      </w:r>
      <w:r w:rsidR="00A04E58" w:rsidRPr="004765F1">
        <w:rPr>
          <w:rFonts w:ascii="Times New Roman" w:hAnsi="Times New Roman" w:cs="Times New Roman"/>
          <w:szCs w:val="22"/>
        </w:rPr>
        <w:t>,</w:t>
      </w:r>
      <w:r w:rsidR="0044489B" w:rsidRPr="004765F1">
        <w:rPr>
          <w:rFonts w:ascii="Times New Roman" w:hAnsi="Times New Roman" w:cs="Times New Roman"/>
          <w:szCs w:val="22"/>
        </w:rPr>
        <w:t xml:space="preserve"> and PENDING </w:t>
      </w:r>
      <w:r w:rsidR="00102E9F" w:rsidRPr="004765F1">
        <w:rPr>
          <w:rFonts w:ascii="Times New Roman" w:hAnsi="Times New Roman" w:cs="Times New Roman"/>
          <w:szCs w:val="22"/>
        </w:rPr>
        <w:t>according to the definitions available on the SCUFN website &gt; … &gt; Decisions Criteria to</w:t>
      </w:r>
      <w:r w:rsidR="00102E9F">
        <w:rPr>
          <w:rFonts w:ascii="Times New Roman" w:hAnsi="Times New Roman" w:cs="Times New Roman"/>
          <w:szCs w:val="22"/>
        </w:rPr>
        <w:t xml:space="preserve"> be used in Naming Proposals Reviews (version 1.0 November 2021) (</w:t>
      </w:r>
      <w:hyperlink r:id="rId20" w:history="1">
        <w:r w:rsidR="00102E9F" w:rsidRPr="00102E9F">
          <w:rPr>
            <w:rStyle w:val="Hyperlink"/>
            <w:rFonts w:ascii="Times New Roman" w:hAnsi="Times New Roman" w:cs="Times New Roman"/>
            <w:szCs w:val="22"/>
          </w:rPr>
          <w:t>link</w:t>
        </w:r>
      </w:hyperlink>
      <w:r w:rsidR="00102E9F">
        <w:rPr>
          <w:rFonts w:ascii="Times New Roman" w:hAnsi="Times New Roman" w:cs="Times New Roman"/>
          <w:szCs w:val="22"/>
        </w:rPr>
        <w:t>)</w:t>
      </w:r>
      <w:r w:rsidR="0044489B" w:rsidRPr="005C2487">
        <w:rPr>
          <w:rFonts w:ascii="Times New Roman" w:hAnsi="Times New Roman" w:cs="Times New Roman"/>
          <w:szCs w:val="22"/>
        </w:rPr>
        <w:t>.</w:t>
      </w:r>
    </w:p>
    <w:p w14:paraId="50C90FE4" w14:textId="1C5FEB56" w:rsidR="0044489B" w:rsidRPr="005C2487" w:rsidRDefault="0044489B">
      <w:pPr>
        <w:tabs>
          <w:tab w:val="left" w:pos="0"/>
        </w:tabs>
        <w:spacing w:after="120"/>
        <w:rPr>
          <w:rFonts w:ascii="Times New Roman" w:hAnsi="Times New Roman" w:cs="Times New Roman"/>
          <w:szCs w:val="22"/>
        </w:rPr>
      </w:pPr>
      <w:r w:rsidRPr="005C2487">
        <w:rPr>
          <w:rFonts w:ascii="Times New Roman" w:hAnsi="Times New Roman" w:cs="Times New Roman"/>
          <w:i/>
          <w:iCs/>
          <w:szCs w:val="22"/>
          <w:u w:val="single"/>
        </w:rPr>
        <w:t>Note 2</w:t>
      </w:r>
      <w:r w:rsidRPr="005C2487">
        <w:rPr>
          <w:rFonts w:ascii="Times New Roman" w:hAnsi="Times New Roman" w:cs="Times New Roman"/>
          <w:szCs w:val="22"/>
        </w:rPr>
        <w:t>:</w:t>
      </w:r>
      <w:r w:rsidRPr="005C2487">
        <w:rPr>
          <w:rFonts w:ascii="Times New Roman" w:hAnsi="Times New Roman" w:cs="Times New Roman"/>
          <w:szCs w:val="22"/>
        </w:rPr>
        <w:tab/>
        <w:t>In order to remain concise, the decisions and actions, which are self-explanatory in general, are reported in Annex B only.</w:t>
      </w:r>
      <w:r w:rsidR="00693E8C" w:rsidRPr="005C2487">
        <w:rPr>
          <w:rFonts w:ascii="Times New Roman" w:hAnsi="Times New Roman" w:cs="Times New Roman"/>
          <w:szCs w:val="22"/>
        </w:rPr>
        <w:t xml:space="preserve"> Specific comments are made </w:t>
      </w:r>
      <w:r w:rsidR="007460D2">
        <w:rPr>
          <w:rFonts w:ascii="Times New Roman" w:hAnsi="Times New Roman" w:cs="Times New Roman"/>
          <w:szCs w:val="22"/>
        </w:rPr>
        <w:t>in the relevant paragraphs</w:t>
      </w:r>
      <w:r w:rsidR="00E87946" w:rsidRPr="005C2487">
        <w:rPr>
          <w:rFonts w:ascii="Times New Roman" w:hAnsi="Times New Roman" w:cs="Times New Roman"/>
          <w:szCs w:val="22"/>
        </w:rPr>
        <w:t xml:space="preserve"> </w:t>
      </w:r>
      <w:r w:rsidR="002E5A1A" w:rsidRPr="005C2487">
        <w:rPr>
          <w:rFonts w:ascii="Times New Roman" w:hAnsi="Times New Roman" w:cs="Times New Roman"/>
          <w:szCs w:val="22"/>
        </w:rPr>
        <w:t xml:space="preserve">only </w:t>
      </w:r>
      <w:r w:rsidR="00693E8C" w:rsidRPr="005C2487">
        <w:rPr>
          <w:rFonts w:ascii="Times New Roman" w:hAnsi="Times New Roman" w:cs="Times New Roman"/>
          <w:szCs w:val="22"/>
        </w:rPr>
        <w:t>when necessary.</w:t>
      </w:r>
    </w:p>
    <w:p w14:paraId="6DE6E5E2" w14:textId="12A37545" w:rsidR="00180792" w:rsidRPr="005C2487" w:rsidRDefault="00E87946" w:rsidP="00180792">
      <w:pPr>
        <w:tabs>
          <w:tab w:val="left" w:pos="0"/>
        </w:tabs>
        <w:spacing w:after="120"/>
        <w:rPr>
          <w:rFonts w:ascii="Times New Roman" w:hAnsi="Times New Roman" w:cs="Times New Roman"/>
          <w:szCs w:val="22"/>
        </w:rPr>
      </w:pPr>
      <w:r w:rsidRPr="005C2487">
        <w:rPr>
          <w:rFonts w:ascii="Times New Roman" w:hAnsi="Times New Roman" w:cs="Times New Roman"/>
          <w:i/>
          <w:iCs/>
          <w:szCs w:val="22"/>
          <w:u w:val="single"/>
        </w:rPr>
        <w:t>Note 3</w:t>
      </w:r>
      <w:r w:rsidRPr="005C2487">
        <w:rPr>
          <w:rFonts w:ascii="Times New Roman" w:hAnsi="Times New Roman" w:cs="Times New Roman"/>
          <w:szCs w:val="22"/>
        </w:rPr>
        <w:t>: In the lists of decisions and actions, it is indicated in the column “Status</w:t>
      </w:r>
      <w:r w:rsidR="00BE694F" w:rsidRPr="005C2487">
        <w:rPr>
          <w:rFonts w:ascii="Times New Roman" w:hAnsi="Times New Roman" w:cs="Times New Roman"/>
          <w:szCs w:val="22"/>
        </w:rPr>
        <w:t xml:space="preserve"> </w:t>
      </w:r>
      <w:r w:rsidRPr="005C2487">
        <w:rPr>
          <w:rFonts w:ascii="Times New Roman" w:hAnsi="Times New Roman" w:cs="Times New Roman"/>
          <w:szCs w:val="22"/>
        </w:rPr>
        <w:t>&amp;</w:t>
      </w:r>
      <w:r w:rsidR="00BE694F" w:rsidRPr="005C2487">
        <w:rPr>
          <w:rFonts w:ascii="Times New Roman" w:hAnsi="Times New Roman" w:cs="Times New Roman"/>
          <w:szCs w:val="22"/>
        </w:rPr>
        <w:t xml:space="preserve"> </w:t>
      </w:r>
      <w:r w:rsidR="00A23E96">
        <w:rPr>
          <w:rFonts w:ascii="Times New Roman" w:hAnsi="Times New Roman" w:cs="Times New Roman"/>
          <w:szCs w:val="22"/>
        </w:rPr>
        <w:t>C</w:t>
      </w:r>
      <w:r w:rsidRPr="005C2487">
        <w:rPr>
          <w:rFonts w:ascii="Times New Roman" w:hAnsi="Times New Roman" w:cs="Times New Roman"/>
          <w:szCs w:val="22"/>
        </w:rPr>
        <w:t xml:space="preserve">omments” </w:t>
      </w:r>
      <w:r w:rsidR="00587B65" w:rsidRPr="005C2487">
        <w:rPr>
          <w:rFonts w:ascii="Times New Roman" w:hAnsi="Times New Roman" w:cs="Times New Roman"/>
          <w:szCs w:val="22"/>
        </w:rPr>
        <w:t>that</w:t>
      </w:r>
      <w:r w:rsidRPr="005C2487">
        <w:rPr>
          <w:rFonts w:ascii="Times New Roman" w:hAnsi="Times New Roman" w:cs="Times New Roman"/>
          <w:szCs w:val="22"/>
        </w:rPr>
        <w:t xml:space="preserve"> a number of proposed names are already “</w:t>
      </w:r>
      <w:r w:rsidRPr="005C2487">
        <w:rPr>
          <w:rFonts w:ascii="Times New Roman" w:hAnsi="Times New Roman" w:cs="Times New Roman"/>
          <w:i/>
          <w:szCs w:val="22"/>
        </w:rPr>
        <w:t>entered in</w:t>
      </w:r>
      <w:r w:rsidRPr="005C2487">
        <w:rPr>
          <w:rFonts w:ascii="Times New Roman" w:hAnsi="Times New Roman" w:cs="Times New Roman"/>
          <w:szCs w:val="22"/>
        </w:rPr>
        <w:t xml:space="preserve"> [the GEBCO] </w:t>
      </w:r>
      <w:r w:rsidRPr="005C2487">
        <w:rPr>
          <w:rFonts w:ascii="Times New Roman" w:hAnsi="Times New Roman" w:cs="Times New Roman"/>
          <w:i/>
          <w:szCs w:val="22"/>
        </w:rPr>
        <w:t>Gazetteer</w:t>
      </w:r>
      <w:r w:rsidRPr="005C2487">
        <w:rPr>
          <w:rFonts w:ascii="Times New Roman" w:hAnsi="Times New Roman" w:cs="Times New Roman"/>
          <w:szCs w:val="22"/>
        </w:rPr>
        <w:t xml:space="preserve">”. This is the normal internal procedure used by the </w:t>
      </w:r>
      <w:r w:rsidR="00587B65" w:rsidRPr="005C2487">
        <w:rPr>
          <w:rFonts w:ascii="Times New Roman" w:hAnsi="Times New Roman" w:cs="Times New Roman"/>
          <w:szCs w:val="22"/>
        </w:rPr>
        <w:t xml:space="preserve">SCUFN </w:t>
      </w:r>
      <w:r w:rsidRPr="005C2487">
        <w:rPr>
          <w:rFonts w:ascii="Times New Roman" w:hAnsi="Times New Roman" w:cs="Times New Roman"/>
          <w:szCs w:val="22"/>
        </w:rPr>
        <w:t xml:space="preserve">Secretariat to enter them </w:t>
      </w:r>
      <w:r w:rsidR="00A04E58">
        <w:rPr>
          <w:rFonts w:ascii="Times New Roman" w:hAnsi="Times New Roman" w:cs="Times New Roman"/>
          <w:szCs w:val="22"/>
        </w:rPr>
        <w:t>on</w:t>
      </w:r>
      <w:r w:rsidRPr="005C2487">
        <w:rPr>
          <w:rFonts w:ascii="Times New Roman" w:hAnsi="Times New Roman" w:cs="Times New Roman"/>
          <w:szCs w:val="22"/>
        </w:rPr>
        <w:t xml:space="preserve"> stand-by status</w:t>
      </w:r>
      <w:r w:rsidR="001A0BDC" w:rsidRPr="005C2487">
        <w:rPr>
          <w:rFonts w:ascii="Times New Roman" w:hAnsi="Times New Roman" w:cs="Times New Roman"/>
          <w:szCs w:val="22"/>
        </w:rPr>
        <w:t xml:space="preserve"> (READY)</w:t>
      </w:r>
      <w:r w:rsidRPr="005C2487">
        <w:rPr>
          <w:rFonts w:ascii="Times New Roman" w:hAnsi="Times New Roman" w:cs="Times New Roman"/>
          <w:szCs w:val="22"/>
        </w:rPr>
        <w:t xml:space="preserve"> </w:t>
      </w:r>
      <w:r w:rsidR="00587B65" w:rsidRPr="005C2487">
        <w:rPr>
          <w:rFonts w:ascii="Times New Roman" w:hAnsi="Times New Roman" w:cs="Times New Roman"/>
          <w:szCs w:val="22"/>
        </w:rPr>
        <w:t>for</w:t>
      </w:r>
      <w:r w:rsidR="001A0BDC" w:rsidRPr="005C2487">
        <w:rPr>
          <w:rFonts w:ascii="Times New Roman" w:hAnsi="Times New Roman" w:cs="Times New Roman"/>
          <w:szCs w:val="22"/>
        </w:rPr>
        <w:t xml:space="preserve"> quality control/quality assurance </w:t>
      </w:r>
      <w:r w:rsidR="00587B65" w:rsidRPr="005C2487">
        <w:rPr>
          <w:rFonts w:ascii="Times New Roman" w:hAnsi="Times New Roman" w:cs="Times New Roman"/>
          <w:szCs w:val="22"/>
        </w:rPr>
        <w:t>purposes</w:t>
      </w:r>
      <w:r w:rsidR="001A0BDC" w:rsidRPr="005C2487">
        <w:rPr>
          <w:rFonts w:ascii="Times New Roman" w:hAnsi="Times New Roman" w:cs="Times New Roman"/>
          <w:szCs w:val="22"/>
        </w:rPr>
        <w:t xml:space="preserve">. As soon as they are ACCEPTED by SCUFN, </w:t>
      </w:r>
      <w:r w:rsidR="000B0494" w:rsidRPr="005C2487">
        <w:rPr>
          <w:rFonts w:ascii="Times New Roman" w:hAnsi="Times New Roman" w:cs="Times New Roman"/>
          <w:szCs w:val="22"/>
        </w:rPr>
        <w:t xml:space="preserve">this procedure allows </w:t>
      </w:r>
      <w:r w:rsidR="002E5A1A" w:rsidRPr="005C2487">
        <w:rPr>
          <w:rFonts w:ascii="Times New Roman" w:hAnsi="Times New Roman" w:cs="Times New Roman"/>
          <w:szCs w:val="22"/>
        </w:rPr>
        <w:t xml:space="preserve">them </w:t>
      </w:r>
      <w:r w:rsidR="000B0494" w:rsidRPr="005C2487">
        <w:rPr>
          <w:rFonts w:ascii="Times New Roman" w:hAnsi="Times New Roman" w:cs="Times New Roman"/>
          <w:szCs w:val="22"/>
        </w:rPr>
        <w:t xml:space="preserve">to </w:t>
      </w:r>
      <w:r w:rsidR="002E5A1A" w:rsidRPr="005C2487">
        <w:rPr>
          <w:rFonts w:ascii="Times New Roman" w:hAnsi="Times New Roman" w:cs="Times New Roman"/>
          <w:szCs w:val="22"/>
        </w:rPr>
        <w:t xml:space="preserve">be </w:t>
      </w:r>
      <w:r w:rsidR="001A0BDC" w:rsidRPr="005C2487">
        <w:rPr>
          <w:rFonts w:ascii="Times New Roman" w:hAnsi="Times New Roman" w:cs="Times New Roman"/>
          <w:szCs w:val="22"/>
        </w:rPr>
        <w:t>swiftly</w:t>
      </w:r>
      <w:r w:rsidRPr="005C2487">
        <w:rPr>
          <w:rFonts w:ascii="Times New Roman" w:hAnsi="Times New Roman" w:cs="Times New Roman"/>
          <w:szCs w:val="22"/>
        </w:rPr>
        <w:t xml:space="preserve"> moved </w:t>
      </w:r>
      <w:r w:rsidR="001A0BDC" w:rsidRPr="005C2487">
        <w:rPr>
          <w:rFonts w:ascii="Times New Roman" w:hAnsi="Times New Roman" w:cs="Times New Roman"/>
          <w:szCs w:val="22"/>
        </w:rPr>
        <w:t xml:space="preserve">to the APPROVED status in the GEBCO Gazetteer database. They are kept in this buffer </w:t>
      </w:r>
      <w:r w:rsidR="000B0494" w:rsidRPr="005C2487">
        <w:rPr>
          <w:rFonts w:ascii="Times New Roman" w:hAnsi="Times New Roman" w:cs="Times New Roman"/>
          <w:szCs w:val="22"/>
        </w:rPr>
        <w:t>zone</w:t>
      </w:r>
      <w:r w:rsidR="001A0BDC" w:rsidRPr="005C2487">
        <w:rPr>
          <w:rFonts w:ascii="Times New Roman" w:hAnsi="Times New Roman" w:cs="Times New Roman"/>
          <w:szCs w:val="22"/>
        </w:rPr>
        <w:t xml:space="preserve"> until a decision is made for </w:t>
      </w:r>
      <w:r w:rsidR="002E5A1A" w:rsidRPr="005C2487">
        <w:rPr>
          <w:rFonts w:ascii="Times New Roman" w:hAnsi="Times New Roman" w:cs="Times New Roman"/>
          <w:szCs w:val="22"/>
        </w:rPr>
        <w:t xml:space="preserve">two </w:t>
      </w:r>
      <w:r w:rsidR="001A0BDC" w:rsidRPr="005C2487">
        <w:rPr>
          <w:rFonts w:ascii="Times New Roman" w:hAnsi="Times New Roman" w:cs="Times New Roman"/>
          <w:szCs w:val="22"/>
        </w:rPr>
        <w:t>years. In the case they are NOT ACCEPTE</w:t>
      </w:r>
      <w:r w:rsidR="0031026C" w:rsidRPr="005C2487">
        <w:rPr>
          <w:rFonts w:ascii="Times New Roman" w:hAnsi="Times New Roman" w:cs="Times New Roman"/>
          <w:szCs w:val="22"/>
        </w:rPr>
        <w:t>D</w:t>
      </w:r>
      <w:r w:rsidR="001A0BDC" w:rsidRPr="005C2487">
        <w:rPr>
          <w:rFonts w:ascii="Times New Roman" w:hAnsi="Times New Roman" w:cs="Times New Roman"/>
          <w:szCs w:val="22"/>
        </w:rPr>
        <w:t>, they are deleted.</w:t>
      </w:r>
    </w:p>
    <w:p w14:paraId="4E0DFAEC" w14:textId="77777777" w:rsidR="00180792" w:rsidRPr="005C2487" w:rsidRDefault="00180792" w:rsidP="00180792">
      <w:pPr>
        <w:tabs>
          <w:tab w:val="left" w:pos="0"/>
        </w:tabs>
        <w:spacing w:after="120"/>
        <w:rPr>
          <w:rFonts w:ascii="Times New Roman" w:hAnsi="Times New Roman" w:cs="Times New Roman"/>
          <w:szCs w:val="22"/>
        </w:rPr>
      </w:pPr>
      <w:r w:rsidRPr="005C2487">
        <w:rPr>
          <w:rFonts w:ascii="Times New Roman" w:hAnsi="Times New Roman" w:cs="Times New Roman"/>
          <w:szCs w:val="22"/>
        </w:rPr>
        <w:t>--</w:t>
      </w:r>
    </w:p>
    <w:p w14:paraId="468F84BA" w14:textId="00C6D50A" w:rsidR="00305A3A" w:rsidRPr="005C2487" w:rsidRDefault="00762617" w:rsidP="004765F1">
      <w:pPr>
        <w:widowControl/>
        <w:suppressAutoHyphens w:val="0"/>
        <w:jc w:val="left"/>
        <w:rPr>
          <w:rFonts w:ascii="Times New Roman" w:hAnsi="Times New Roman" w:cs="Times New Roman"/>
          <w:iCs/>
          <w:szCs w:val="22"/>
        </w:rPr>
      </w:pPr>
      <w:r w:rsidRPr="005C2487">
        <w:rPr>
          <w:rFonts w:ascii="Times New Roman" w:hAnsi="Times New Roman" w:cs="Times New Roman"/>
          <w:iCs/>
          <w:szCs w:val="22"/>
        </w:rPr>
        <w:lastRenderedPageBreak/>
        <w:t>The permanent actions related to the geometries and the encouragement of releasing b</w:t>
      </w:r>
      <w:r w:rsidR="002E5A1A" w:rsidRPr="005C2487">
        <w:rPr>
          <w:rFonts w:ascii="Times New Roman" w:hAnsi="Times New Roman" w:cs="Times New Roman"/>
          <w:iCs/>
          <w:szCs w:val="22"/>
        </w:rPr>
        <w:t>athymetric data to the IHO Data Centre for Digital Bathymetry (</w:t>
      </w:r>
      <w:r w:rsidR="0044489B" w:rsidRPr="005C2487">
        <w:rPr>
          <w:rFonts w:ascii="Times New Roman" w:hAnsi="Times New Roman" w:cs="Times New Roman"/>
          <w:iCs/>
          <w:szCs w:val="22"/>
        </w:rPr>
        <w:t>DCDB</w:t>
      </w:r>
      <w:r w:rsidR="002E5A1A" w:rsidRPr="005C2487">
        <w:rPr>
          <w:rFonts w:ascii="Times New Roman" w:hAnsi="Times New Roman" w:cs="Times New Roman"/>
          <w:iCs/>
          <w:szCs w:val="22"/>
        </w:rPr>
        <w:t>)</w:t>
      </w:r>
      <w:r w:rsidR="004765F1">
        <w:rPr>
          <w:rStyle w:val="FootnoteReference"/>
          <w:rFonts w:ascii="Times New Roman" w:hAnsi="Times New Roman" w:cs="Times New Roman"/>
          <w:iCs/>
          <w:szCs w:val="22"/>
        </w:rPr>
        <w:footnoteReference w:id="6"/>
      </w:r>
      <w:r w:rsidR="0044489B" w:rsidRPr="005C2487">
        <w:rPr>
          <w:rFonts w:ascii="Times New Roman" w:hAnsi="Times New Roman" w:cs="Times New Roman"/>
          <w:iCs/>
          <w:szCs w:val="22"/>
        </w:rPr>
        <w:t xml:space="preserve">, as indicated in B-6, Ed. 4.2.0, </w:t>
      </w:r>
      <w:r w:rsidRPr="005C2487">
        <w:rPr>
          <w:rFonts w:ascii="Times New Roman" w:hAnsi="Times New Roman" w:cs="Times New Roman"/>
          <w:iCs/>
          <w:szCs w:val="22"/>
        </w:rPr>
        <w:t xml:space="preserve">were </w:t>
      </w:r>
      <w:r w:rsidR="00A04E58">
        <w:rPr>
          <w:rFonts w:ascii="Times New Roman" w:hAnsi="Times New Roman" w:cs="Times New Roman"/>
          <w:iCs/>
          <w:szCs w:val="22"/>
        </w:rPr>
        <w:t>reiterated</w:t>
      </w:r>
      <w:r w:rsidR="00A04E58" w:rsidRPr="005C2487">
        <w:rPr>
          <w:rFonts w:ascii="Times New Roman" w:hAnsi="Times New Roman" w:cs="Times New Roman"/>
          <w:iCs/>
          <w:szCs w:val="22"/>
        </w:rPr>
        <w:t xml:space="preserve"> </w:t>
      </w:r>
      <w:r w:rsidR="00F24C1D" w:rsidRPr="005C2487">
        <w:rPr>
          <w:rFonts w:ascii="Times New Roman" w:hAnsi="Times New Roman" w:cs="Times New Roman"/>
          <w:iCs/>
          <w:szCs w:val="22"/>
        </w:rPr>
        <w:t>at the start of agenda item 4</w:t>
      </w:r>
      <w:r w:rsidR="0044489B" w:rsidRPr="005C2487">
        <w:rPr>
          <w:rFonts w:ascii="Times New Roman" w:hAnsi="Times New Roman" w:cs="Times New Roman"/>
          <w:iCs/>
          <w:szCs w:val="22"/>
        </w:rPr>
        <w:t xml:space="preserve"> by the </w:t>
      </w:r>
      <w:r w:rsidR="004765F1">
        <w:rPr>
          <w:rFonts w:ascii="Times New Roman" w:hAnsi="Times New Roman" w:cs="Times New Roman"/>
          <w:iCs/>
          <w:szCs w:val="22"/>
        </w:rPr>
        <w:t xml:space="preserve">SCUFN </w:t>
      </w:r>
      <w:r w:rsidR="0044489B" w:rsidRPr="005C2487">
        <w:rPr>
          <w:rFonts w:ascii="Times New Roman" w:hAnsi="Times New Roman" w:cs="Times New Roman"/>
          <w:iCs/>
          <w:szCs w:val="22"/>
        </w:rPr>
        <w:t>Secretary</w:t>
      </w:r>
      <w:r w:rsidR="006F74D3">
        <w:rPr>
          <w:rFonts w:ascii="Times New Roman" w:hAnsi="Times New Roman" w:cs="Times New Roman"/>
          <w:iCs/>
          <w:szCs w:val="22"/>
        </w:rPr>
        <w:t>,</w:t>
      </w:r>
      <w:r w:rsidR="0044489B" w:rsidRPr="005C2487">
        <w:rPr>
          <w:rFonts w:ascii="Times New Roman" w:hAnsi="Times New Roman" w:cs="Times New Roman"/>
          <w:iCs/>
          <w:szCs w:val="22"/>
        </w:rPr>
        <w:t xml:space="preserve"> </w:t>
      </w:r>
      <w:r w:rsidR="00F24C1D" w:rsidRPr="005C2487">
        <w:rPr>
          <w:rFonts w:ascii="Times New Roman" w:hAnsi="Times New Roman" w:cs="Times New Roman"/>
          <w:iCs/>
          <w:szCs w:val="22"/>
        </w:rPr>
        <w:t xml:space="preserve">as they are </w:t>
      </w:r>
      <w:r w:rsidR="0044489B" w:rsidRPr="005C2487">
        <w:rPr>
          <w:rFonts w:ascii="Times New Roman" w:hAnsi="Times New Roman" w:cs="Times New Roman"/>
          <w:iCs/>
          <w:szCs w:val="22"/>
        </w:rPr>
        <w:t xml:space="preserve">to all proposers after the </w:t>
      </w:r>
      <w:r w:rsidR="00F24C1D" w:rsidRPr="005C2487">
        <w:rPr>
          <w:rFonts w:ascii="Times New Roman" w:hAnsi="Times New Roman" w:cs="Times New Roman"/>
          <w:iCs/>
          <w:szCs w:val="22"/>
        </w:rPr>
        <w:t>plenary sessions w</w:t>
      </w:r>
      <w:r w:rsidR="0044489B" w:rsidRPr="005C2487">
        <w:rPr>
          <w:rFonts w:ascii="Times New Roman" w:hAnsi="Times New Roman" w:cs="Times New Roman"/>
          <w:iCs/>
          <w:szCs w:val="22"/>
        </w:rPr>
        <w:t xml:space="preserve">hen </w:t>
      </w:r>
      <w:r w:rsidR="00F24C1D" w:rsidRPr="005C2487">
        <w:rPr>
          <w:rFonts w:ascii="Times New Roman" w:hAnsi="Times New Roman" w:cs="Times New Roman"/>
          <w:iCs/>
          <w:szCs w:val="22"/>
        </w:rPr>
        <w:t>reporting to</w:t>
      </w:r>
      <w:r w:rsidR="0044489B" w:rsidRPr="005C2487">
        <w:rPr>
          <w:rFonts w:ascii="Times New Roman" w:hAnsi="Times New Roman" w:cs="Times New Roman"/>
          <w:iCs/>
          <w:szCs w:val="22"/>
        </w:rPr>
        <w:t xml:space="preserve"> them on the outcome</w:t>
      </w:r>
      <w:r w:rsidR="00305A3A" w:rsidRPr="005C2487">
        <w:rPr>
          <w:rFonts w:ascii="Times New Roman" w:hAnsi="Times New Roman" w:cs="Times New Roman"/>
          <w:iCs/>
          <w:szCs w:val="22"/>
        </w:rPr>
        <w:t>.</w:t>
      </w:r>
    </w:p>
    <w:p w14:paraId="55A9FE06" w14:textId="05AD2F75" w:rsidR="004765F1" w:rsidRDefault="004765F1" w:rsidP="004765F1">
      <w:pPr>
        <w:tabs>
          <w:tab w:val="left" w:pos="0"/>
        </w:tabs>
        <w:ind w:left="720"/>
        <w:jc w:val="right"/>
        <w:rPr>
          <w:rFonts w:ascii="Times New Roman" w:hAnsi="Times New Roman" w:cs="Times New Roman"/>
          <w:b/>
          <w:iCs/>
          <w:szCs w:val="22"/>
        </w:rPr>
      </w:pPr>
      <w:r w:rsidRPr="005C2487">
        <w:rPr>
          <w:rFonts w:ascii="Wingdings" w:hAnsi="Wingdings" w:cs="Times New Roman"/>
          <w:b/>
          <w:iCs/>
          <w:szCs w:val="22"/>
        </w:rPr>
        <w:t></w:t>
      </w:r>
      <w:r w:rsidRPr="005C2487">
        <w:rPr>
          <w:rFonts w:ascii="Times New Roman" w:hAnsi="Times New Roman" w:cs="Times New Roman"/>
          <w:b/>
          <w:iCs/>
          <w:szCs w:val="22"/>
        </w:rPr>
        <w:t xml:space="preserve"> </w:t>
      </w:r>
      <w:r>
        <w:rPr>
          <w:rFonts w:ascii="Times New Roman" w:hAnsi="Times New Roman" w:cs="Times New Roman"/>
          <w:b/>
          <w:iCs/>
          <w:szCs w:val="22"/>
        </w:rPr>
        <w:t xml:space="preserve">Action </w:t>
      </w:r>
      <w:hyperlink w:anchor="SCUFN36_04_0_01" w:history="1">
        <w:r w:rsidRPr="001348D8">
          <w:rPr>
            <w:rStyle w:val="Hyperlink"/>
            <w:rFonts w:ascii="Times New Roman" w:hAnsi="Times New Roman" w:cs="Times New Roman"/>
            <w:b/>
            <w:iCs/>
            <w:szCs w:val="22"/>
          </w:rPr>
          <w:t>SCUFN36/04.0/01</w:t>
        </w:r>
      </w:hyperlink>
    </w:p>
    <w:p w14:paraId="26D4156A" w14:textId="77777777" w:rsidR="007460D2" w:rsidRDefault="007460D2" w:rsidP="004765F1">
      <w:pPr>
        <w:tabs>
          <w:tab w:val="left" w:pos="0"/>
        </w:tabs>
        <w:ind w:left="720" w:hanging="720"/>
        <w:jc w:val="left"/>
        <w:rPr>
          <w:rFonts w:ascii="Times New Roman" w:hAnsi="Times New Roman" w:cs="Times New Roman"/>
          <w:i/>
          <w:iCs/>
          <w:szCs w:val="22"/>
        </w:rPr>
      </w:pPr>
    </w:p>
    <w:p w14:paraId="472B2BB7" w14:textId="30A99429" w:rsidR="004765F1" w:rsidRDefault="004765F1" w:rsidP="004765F1">
      <w:pPr>
        <w:tabs>
          <w:tab w:val="left" w:pos="0"/>
        </w:tabs>
        <w:ind w:left="720" w:hanging="720"/>
        <w:jc w:val="left"/>
        <w:rPr>
          <w:rFonts w:ascii="Times New Roman" w:hAnsi="Times New Roman" w:cs="Times New Roman"/>
          <w:i/>
          <w:iCs/>
          <w:szCs w:val="22"/>
        </w:rPr>
      </w:pPr>
      <w:r w:rsidRPr="00DD4B91">
        <w:rPr>
          <w:rFonts w:ascii="Times New Roman" w:hAnsi="Times New Roman" w:cs="Times New Roman"/>
          <w:i/>
          <w:iCs/>
          <w:szCs w:val="22"/>
        </w:rPr>
        <w:t>Doc</w:t>
      </w:r>
      <w:r w:rsidR="004311EC">
        <w:rPr>
          <w:rFonts w:ascii="Times New Roman" w:hAnsi="Times New Roman" w:cs="Times New Roman"/>
          <w:i/>
          <w:iCs/>
          <w:szCs w:val="22"/>
        </w:rPr>
        <w:t>s</w:t>
      </w:r>
      <w:r w:rsidRPr="00DD4B91">
        <w:rPr>
          <w:rFonts w:ascii="Times New Roman" w:hAnsi="Times New Roman" w:cs="Times New Roman"/>
          <w:i/>
          <w:iCs/>
          <w:szCs w:val="22"/>
        </w:rPr>
        <w:t xml:space="preserve">. </w:t>
      </w:r>
      <w:r w:rsidRPr="00DD4B91">
        <w:rPr>
          <w:rFonts w:ascii="Times New Roman" w:hAnsi="Times New Roman" w:cs="Times New Roman"/>
          <w:i/>
          <w:iCs/>
          <w:szCs w:val="22"/>
        </w:rPr>
        <w:tab/>
        <w:t>SCUFN36-0</w:t>
      </w:r>
      <w:r>
        <w:rPr>
          <w:rFonts w:ascii="Times New Roman" w:hAnsi="Times New Roman" w:cs="Times New Roman"/>
          <w:i/>
          <w:iCs/>
          <w:szCs w:val="22"/>
        </w:rPr>
        <w:t>4.0</w:t>
      </w:r>
      <w:r w:rsidRPr="00DD4B91">
        <w:rPr>
          <w:rFonts w:ascii="Times New Roman" w:hAnsi="Times New Roman" w:cs="Times New Roman"/>
          <w:i/>
          <w:iCs/>
          <w:szCs w:val="22"/>
        </w:rPr>
        <w:t xml:space="preserve">A – </w:t>
      </w:r>
      <w:r w:rsidRPr="004765F1">
        <w:rPr>
          <w:rFonts w:ascii="Times New Roman" w:hAnsi="Times New Roman" w:cs="Times New Roman"/>
          <w:i/>
          <w:iCs/>
          <w:szCs w:val="22"/>
        </w:rPr>
        <w:t>Situation Report on All Naming Proposals submitted to SCUFN-36 and pre-loaded in the GEBCO Gazetteer</w:t>
      </w:r>
      <w:r>
        <w:rPr>
          <w:rFonts w:ascii="Times New Roman" w:hAnsi="Times New Roman" w:cs="Times New Roman"/>
          <w:i/>
          <w:iCs/>
          <w:szCs w:val="22"/>
        </w:rPr>
        <w:t>.</w:t>
      </w:r>
    </w:p>
    <w:p w14:paraId="74A5B16C" w14:textId="66F1441F" w:rsidR="004311EC" w:rsidRPr="00DD4B91" w:rsidRDefault="004311EC" w:rsidP="004765F1">
      <w:pPr>
        <w:tabs>
          <w:tab w:val="left" w:pos="0"/>
        </w:tabs>
        <w:ind w:left="720" w:hanging="720"/>
        <w:jc w:val="left"/>
        <w:rPr>
          <w:rFonts w:ascii="Times New Roman" w:hAnsi="Times New Roman" w:cs="Times New Roman"/>
          <w:i/>
          <w:iCs/>
          <w:szCs w:val="22"/>
        </w:rPr>
      </w:pPr>
      <w:r>
        <w:rPr>
          <w:rFonts w:ascii="Times New Roman" w:hAnsi="Times New Roman" w:cs="Times New Roman"/>
          <w:i/>
          <w:iCs/>
          <w:szCs w:val="22"/>
        </w:rPr>
        <w:tab/>
      </w:r>
      <w:r w:rsidRPr="00DD4B91">
        <w:rPr>
          <w:rFonts w:ascii="Times New Roman" w:hAnsi="Times New Roman" w:cs="Times New Roman"/>
          <w:i/>
          <w:iCs/>
          <w:szCs w:val="22"/>
        </w:rPr>
        <w:t>SCUFN36-0</w:t>
      </w:r>
      <w:r>
        <w:rPr>
          <w:rFonts w:ascii="Times New Roman" w:hAnsi="Times New Roman" w:cs="Times New Roman"/>
          <w:i/>
          <w:iCs/>
          <w:szCs w:val="22"/>
        </w:rPr>
        <w:t>4.0</w:t>
      </w:r>
      <w:r w:rsidR="0005156E">
        <w:rPr>
          <w:rFonts w:ascii="Times New Roman" w:hAnsi="Times New Roman" w:cs="Times New Roman"/>
          <w:i/>
          <w:iCs/>
          <w:szCs w:val="22"/>
        </w:rPr>
        <w:t>B, - 04.0C,</w:t>
      </w:r>
      <w:r w:rsidR="000D1D48">
        <w:rPr>
          <w:rFonts w:ascii="Times New Roman" w:hAnsi="Times New Roman" w:cs="Times New Roman"/>
          <w:i/>
          <w:iCs/>
          <w:szCs w:val="22"/>
        </w:rPr>
        <w:t xml:space="preserve"> </w:t>
      </w:r>
      <w:r w:rsidR="0005156E">
        <w:rPr>
          <w:rFonts w:ascii="Times New Roman" w:hAnsi="Times New Roman" w:cs="Times New Roman"/>
          <w:i/>
          <w:iCs/>
          <w:szCs w:val="22"/>
        </w:rPr>
        <w:t>- 04.0D,</w:t>
      </w:r>
      <w:r w:rsidR="000D1D48">
        <w:rPr>
          <w:rFonts w:ascii="Times New Roman" w:hAnsi="Times New Roman" w:cs="Times New Roman"/>
          <w:i/>
          <w:iCs/>
          <w:szCs w:val="22"/>
        </w:rPr>
        <w:t xml:space="preserve"> </w:t>
      </w:r>
      <w:r w:rsidR="0005156E">
        <w:rPr>
          <w:rFonts w:ascii="Times New Roman" w:hAnsi="Times New Roman" w:cs="Times New Roman"/>
          <w:i/>
          <w:iCs/>
          <w:szCs w:val="22"/>
        </w:rPr>
        <w:t>- 04.0E</w:t>
      </w:r>
      <w:r w:rsidRPr="00DD4B91">
        <w:rPr>
          <w:rFonts w:ascii="Times New Roman" w:hAnsi="Times New Roman" w:cs="Times New Roman"/>
          <w:i/>
          <w:iCs/>
          <w:szCs w:val="22"/>
        </w:rPr>
        <w:t xml:space="preserve"> – </w:t>
      </w:r>
      <w:r w:rsidR="0005156E">
        <w:rPr>
          <w:rFonts w:ascii="Times New Roman" w:hAnsi="Times New Roman" w:cs="Times New Roman"/>
          <w:i/>
          <w:iCs/>
          <w:szCs w:val="22"/>
        </w:rPr>
        <w:t>Statements by China, Malaysia</w:t>
      </w:r>
      <w:r w:rsidR="00EA322E">
        <w:rPr>
          <w:rFonts w:ascii="Times New Roman" w:hAnsi="Times New Roman" w:cs="Times New Roman"/>
          <w:i/>
          <w:iCs/>
          <w:szCs w:val="22"/>
        </w:rPr>
        <w:t xml:space="preserve"> (</w:t>
      </w:r>
      <w:r w:rsidR="00FE2FD9">
        <w:rPr>
          <w:rFonts w:ascii="Times New Roman" w:hAnsi="Times New Roman" w:cs="Times New Roman"/>
          <w:i/>
          <w:iCs/>
          <w:szCs w:val="22"/>
        </w:rPr>
        <w:t xml:space="preserve">two of them, one on </w:t>
      </w:r>
      <w:r w:rsidR="00EA322E">
        <w:rPr>
          <w:rFonts w:ascii="Times New Roman" w:hAnsi="Times New Roman" w:cs="Times New Roman"/>
          <w:i/>
          <w:iCs/>
          <w:szCs w:val="22"/>
        </w:rPr>
        <w:t>7 Nov.</w:t>
      </w:r>
      <w:r w:rsidR="00FE2FD9">
        <w:rPr>
          <w:rFonts w:ascii="Times New Roman" w:hAnsi="Times New Roman" w:cs="Times New Roman"/>
          <w:i/>
          <w:iCs/>
          <w:szCs w:val="22"/>
        </w:rPr>
        <w:t>, the other on</w:t>
      </w:r>
      <w:r w:rsidR="00EA322E">
        <w:rPr>
          <w:rFonts w:ascii="Times New Roman" w:hAnsi="Times New Roman" w:cs="Times New Roman"/>
          <w:i/>
          <w:iCs/>
          <w:szCs w:val="22"/>
        </w:rPr>
        <w:t xml:space="preserve"> 10 Nov.)</w:t>
      </w:r>
      <w:r w:rsidR="0005156E">
        <w:rPr>
          <w:rFonts w:ascii="Times New Roman" w:hAnsi="Times New Roman" w:cs="Times New Roman"/>
          <w:i/>
          <w:iCs/>
          <w:szCs w:val="22"/>
        </w:rPr>
        <w:t>, Philippines and Viet Nam.</w:t>
      </w:r>
    </w:p>
    <w:p w14:paraId="5B1EAB36" w14:textId="77777777" w:rsidR="00762617" w:rsidRDefault="00762617">
      <w:pPr>
        <w:tabs>
          <w:tab w:val="left" w:pos="0"/>
        </w:tabs>
        <w:rPr>
          <w:rFonts w:ascii="Times New Roman" w:hAnsi="Times New Roman" w:cs="Times New Roman"/>
          <w:iCs/>
          <w:szCs w:val="22"/>
        </w:rPr>
      </w:pPr>
    </w:p>
    <w:p w14:paraId="6DFFF05C" w14:textId="76CD643D" w:rsidR="004765F1" w:rsidRDefault="004765F1">
      <w:pPr>
        <w:tabs>
          <w:tab w:val="left" w:pos="0"/>
        </w:tabs>
        <w:rPr>
          <w:rFonts w:ascii="Times New Roman" w:hAnsi="Times New Roman" w:cs="Times New Roman"/>
          <w:iCs/>
          <w:szCs w:val="22"/>
        </w:rPr>
      </w:pPr>
      <w:r>
        <w:rPr>
          <w:rFonts w:ascii="Times New Roman" w:hAnsi="Times New Roman" w:cs="Times New Roman"/>
          <w:iCs/>
          <w:szCs w:val="22"/>
        </w:rPr>
        <w:t>The SCUFN Secretary, making reference to Doc. SCUFN36-04.0A</w:t>
      </w:r>
      <w:r w:rsidR="007460D2">
        <w:rPr>
          <w:rFonts w:ascii="Times New Roman" w:hAnsi="Times New Roman" w:cs="Times New Roman"/>
          <w:iCs/>
          <w:szCs w:val="22"/>
        </w:rPr>
        <w:t>,</w:t>
      </w:r>
      <w:r>
        <w:rPr>
          <w:rFonts w:ascii="Times New Roman" w:hAnsi="Times New Roman" w:cs="Times New Roman"/>
          <w:iCs/>
          <w:szCs w:val="22"/>
        </w:rPr>
        <w:t xml:space="preserve"> presented a </w:t>
      </w:r>
      <w:r w:rsidR="007460D2">
        <w:rPr>
          <w:rFonts w:ascii="Times New Roman" w:hAnsi="Times New Roman" w:cs="Times New Roman"/>
          <w:iCs/>
          <w:szCs w:val="22"/>
        </w:rPr>
        <w:t xml:space="preserve">short </w:t>
      </w:r>
      <w:r>
        <w:rPr>
          <w:rFonts w:ascii="Times New Roman" w:hAnsi="Times New Roman" w:cs="Times New Roman"/>
          <w:iCs/>
          <w:szCs w:val="22"/>
        </w:rPr>
        <w:t>situation report on all naming proposals (450) already pre-</w:t>
      </w:r>
      <w:r w:rsidR="007460D2">
        <w:rPr>
          <w:rFonts w:ascii="Times New Roman" w:hAnsi="Times New Roman" w:cs="Times New Roman"/>
          <w:iCs/>
          <w:szCs w:val="22"/>
        </w:rPr>
        <w:t>entered</w:t>
      </w:r>
      <w:r>
        <w:rPr>
          <w:rFonts w:ascii="Times New Roman" w:hAnsi="Times New Roman" w:cs="Times New Roman"/>
          <w:iCs/>
          <w:szCs w:val="22"/>
        </w:rPr>
        <w:t xml:space="preserve"> in the GEBCO Gazetteer and a global preliminary typological analysis of some contentious cases.</w:t>
      </w:r>
      <w:r w:rsidR="00EB61A4">
        <w:rPr>
          <w:rFonts w:ascii="Times New Roman" w:hAnsi="Times New Roman" w:cs="Times New Roman"/>
          <w:iCs/>
          <w:szCs w:val="22"/>
        </w:rPr>
        <w:t xml:space="preserve"> The pre-loading </w:t>
      </w:r>
      <w:r w:rsidR="006B6A9D">
        <w:rPr>
          <w:rFonts w:ascii="Times New Roman" w:hAnsi="Times New Roman" w:cs="Times New Roman"/>
          <w:iCs/>
          <w:szCs w:val="22"/>
        </w:rPr>
        <w:t xml:space="preserve">phase </w:t>
      </w:r>
      <w:r w:rsidR="00EB61A4">
        <w:rPr>
          <w:rFonts w:ascii="Times New Roman" w:hAnsi="Times New Roman" w:cs="Times New Roman"/>
          <w:iCs/>
          <w:szCs w:val="22"/>
        </w:rPr>
        <w:t>proved to be very useful during the review of naming proposals in conjunction with the SCUFN Operational Web Services (SCUFN OWS).</w:t>
      </w:r>
    </w:p>
    <w:p w14:paraId="0F8154A3" w14:textId="77777777" w:rsidR="007460D2" w:rsidRDefault="007460D2">
      <w:pPr>
        <w:tabs>
          <w:tab w:val="left" w:pos="0"/>
        </w:tabs>
        <w:rPr>
          <w:rFonts w:ascii="Times New Roman" w:hAnsi="Times New Roman" w:cs="Times New Roman"/>
          <w:iCs/>
          <w:szCs w:val="22"/>
        </w:rPr>
      </w:pPr>
    </w:p>
    <w:p w14:paraId="4C5E765A" w14:textId="0C4AD808" w:rsidR="00703F14" w:rsidRDefault="00EB61A4">
      <w:pPr>
        <w:tabs>
          <w:tab w:val="left" w:pos="0"/>
        </w:tabs>
        <w:rPr>
          <w:rFonts w:ascii="Times New Roman" w:hAnsi="Times New Roman" w:cs="Times New Roman"/>
          <w:iCs/>
          <w:szCs w:val="22"/>
        </w:rPr>
      </w:pPr>
      <w:r>
        <w:rPr>
          <w:rFonts w:ascii="Times New Roman" w:hAnsi="Times New Roman" w:cs="Times New Roman"/>
          <w:iCs/>
          <w:szCs w:val="22"/>
        </w:rPr>
        <w:t xml:space="preserve">This preliminary analysis triggered two main discussion topics. </w:t>
      </w:r>
    </w:p>
    <w:p w14:paraId="408B7A03" w14:textId="77777777" w:rsidR="006B6A9D" w:rsidRDefault="006B6A9D">
      <w:pPr>
        <w:tabs>
          <w:tab w:val="left" w:pos="0"/>
        </w:tabs>
        <w:rPr>
          <w:rFonts w:ascii="Times New Roman" w:hAnsi="Times New Roman" w:cs="Times New Roman"/>
          <w:iCs/>
          <w:szCs w:val="22"/>
        </w:rPr>
      </w:pPr>
    </w:p>
    <w:p w14:paraId="6F98B22D" w14:textId="3852D8B3" w:rsidR="007460D2" w:rsidRDefault="00EB61A4">
      <w:pPr>
        <w:tabs>
          <w:tab w:val="left" w:pos="0"/>
        </w:tabs>
        <w:rPr>
          <w:rFonts w:ascii="Times New Roman" w:hAnsi="Times New Roman" w:cs="Times New Roman"/>
          <w:iCs/>
          <w:szCs w:val="22"/>
        </w:rPr>
      </w:pPr>
      <w:r>
        <w:rPr>
          <w:rFonts w:ascii="Times New Roman" w:hAnsi="Times New Roman" w:cs="Times New Roman"/>
          <w:iCs/>
          <w:szCs w:val="22"/>
        </w:rPr>
        <w:t xml:space="preserve">First, </w:t>
      </w:r>
      <w:r w:rsidR="00703F14">
        <w:rPr>
          <w:rFonts w:ascii="Times New Roman" w:hAnsi="Times New Roman" w:cs="Times New Roman"/>
          <w:iCs/>
          <w:szCs w:val="22"/>
        </w:rPr>
        <w:t>for the sake of SCUFN activities</w:t>
      </w:r>
      <w:r w:rsidR="00703F14" w:rsidRPr="00703F14">
        <w:rPr>
          <w:rFonts w:ascii="Times New Roman" w:hAnsi="Times New Roman" w:cs="Times New Roman"/>
          <w:iCs/>
          <w:szCs w:val="22"/>
        </w:rPr>
        <w:t xml:space="preserve"> </w:t>
      </w:r>
      <w:r w:rsidR="00703F14">
        <w:rPr>
          <w:rFonts w:ascii="Times New Roman" w:hAnsi="Times New Roman" w:cs="Times New Roman"/>
          <w:iCs/>
          <w:szCs w:val="22"/>
        </w:rPr>
        <w:t xml:space="preserve">and noting the limited resources in SCUFN, </w:t>
      </w:r>
      <w:r>
        <w:rPr>
          <w:rFonts w:ascii="Times New Roman" w:hAnsi="Times New Roman" w:cs="Times New Roman"/>
          <w:iCs/>
          <w:szCs w:val="22"/>
        </w:rPr>
        <w:t xml:space="preserve">the SCUFN Secretary suggested that the number of new undersea features names proposals should be capped, per country, per year, to 25, </w:t>
      </w:r>
      <w:r w:rsidR="00703F14">
        <w:rPr>
          <w:rFonts w:ascii="Times New Roman" w:hAnsi="Times New Roman" w:cs="Times New Roman"/>
          <w:iCs/>
          <w:szCs w:val="22"/>
        </w:rPr>
        <w:t xml:space="preserve">and </w:t>
      </w:r>
      <w:r>
        <w:rPr>
          <w:rFonts w:ascii="Times New Roman" w:hAnsi="Times New Roman" w:cs="Times New Roman"/>
          <w:iCs/>
          <w:szCs w:val="22"/>
        </w:rPr>
        <w:t xml:space="preserve">globally to 250 per meeting. </w:t>
      </w:r>
      <w:r w:rsidR="00703F14">
        <w:rPr>
          <w:rFonts w:ascii="Times New Roman" w:hAnsi="Times New Roman" w:cs="Times New Roman"/>
          <w:iCs/>
          <w:szCs w:val="22"/>
        </w:rPr>
        <w:t xml:space="preserve">In the absence of other realistic option, it is with </w:t>
      </w:r>
      <w:r w:rsidR="008654AF">
        <w:rPr>
          <w:rFonts w:ascii="Times New Roman" w:hAnsi="Times New Roman" w:cs="Times New Roman"/>
          <w:iCs/>
          <w:szCs w:val="22"/>
        </w:rPr>
        <w:t>some</w:t>
      </w:r>
      <w:r w:rsidR="00703F14">
        <w:rPr>
          <w:rFonts w:ascii="Times New Roman" w:hAnsi="Times New Roman" w:cs="Times New Roman"/>
          <w:iCs/>
          <w:szCs w:val="22"/>
        </w:rPr>
        <w:t xml:space="preserve"> feeling of resignation shared by all, that this proposal was accepted.</w:t>
      </w:r>
      <w:r w:rsidR="004311EC">
        <w:rPr>
          <w:rFonts w:ascii="Times New Roman" w:hAnsi="Times New Roman" w:cs="Times New Roman"/>
          <w:iCs/>
          <w:szCs w:val="22"/>
        </w:rPr>
        <w:t xml:space="preserve"> SCUFN TORs and ROPs </w:t>
      </w:r>
      <w:r w:rsidR="008654AF">
        <w:rPr>
          <w:rFonts w:ascii="Times New Roman" w:hAnsi="Times New Roman" w:cs="Times New Roman"/>
          <w:iCs/>
          <w:szCs w:val="22"/>
        </w:rPr>
        <w:t xml:space="preserve">are planned </w:t>
      </w:r>
      <w:r w:rsidR="004311EC">
        <w:rPr>
          <w:rFonts w:ascii="Times New Roman" w:hAnsi="Times New Roman" w:cs="Times New Roman"/>
          <w:iCs/>
          <w:szCs w:val="22"/>
        </w:rPr>
        <w:t>to be amended accordingly.</w:t>
      </w:r>
    </w:p>
    <w:p w14:paraId="5EBAEA40" w14:textId="130F643A" w:rsidR="004311EC" w:rsidRDefault="004311EC" w:rsidP="004311EC">
      <w:pPr>
        <w:tabs>
          <w:tab w:val="left" w:pos="0"/>
        </w:tabs>
        <w:ind w:left="720"/>
        <w:jc w:val="right"/>
        <w:rPr>
          <w:rFonts w:ascii="Times New Roman" w:hAnsi="Times New Roman" w:cs="Times New Roman"/>
          <w:b/>
          <w:iCs/>
          <w:szCs w:val="22"/>
        </w:rPr>
      </w:pPr>
      <w:r w:rsidRPr="005C2487">
        <w:rPr>
          <w:rFonts w:ascii="Wingdings" w:hAnsi="Wingdings" w:cs="Times New Roman"/>
          <w:b/>
          <w:iCs/>
          <w:szCs w:val="22"/>
        </w:rPr>
        <w:t></w:t>
      </w:r>
      <w:r w:rsidRPr="005C2487">
        <w:rPr>
          <w:rFonts w:ascii="Times New Roman" w:hAnsi="Times New Roman" w:cs="Times New Roman"/>
          <w:b/>
          <w:iCs/>
          <w:szCs w:val="22"/>
        </w:rPr>
        <w:t xml:space="preserve"> </w:t>
      </w:r>
      <w:r>
        <w:rPr>
          <w:rFonts w:ascii="Times New Roman" w:hAnsi="Times New Roman" w:cs="Times New Roman"/>
          <w:b/>
          <w:iCs/>
          <w:szCs w:val="22"/>
        </w:rPr>
        <w:t xml:space="preserve">Action </w:t>
      </w:r>
      <w:hyperlink w:anchor="SCUFN36_04_0_02" w:history="1">
        <w:r w:rsidRPr="001348D8">
          <w:rPr>
            <w:rStyle w:val="Hyperlink"/>
            <w:rFonts w:ascii="Times New Roman" w:hAnsi="Times New Roman" w:cs="Times New Roman"/>
            <w:b/>
            <w:iCs/>
            <w:szCs w:val="22"/>
          </w:rPr>
          <w:t>SCUFN36/04.0/02</w:t>
        </w:r>
      </w:hyperlink>
    </w:p>
    <w:p w14:paraId="7ED1906A" w14:textId="77777777" w:rsidR="00060E3D" w:rsidRDefault="00060E3D">
      <w:pPr>
        <w:tabs>
          <w:tab w:val="left" w:pos="0"/>
        </w:tabs>
        <w:rPr>
          <w:rFonts w:ascii="Times New Roman" w:hAnsi="Times New Roman" w:cs="Times New Roman"/>
          <w:iCs/>
          <w:szCs w:val="22"/>
        </w:rPr>
      </w:pPr>
    </w:p>
    <w:p w14:paraId="1205E65E" w14:textId="50CF5711" w:rsidR="00703F14" w:rsidRDefault="006F74D3">
      <w:pPr>
        <w:tabs>
          <w:tab w:val="left" w:pos="0"/>
        </w:tabs>
        <w:rPr>
          <w:rFonts w:ascii="Times New Roman" w:hAnsi="Times New Roman" w:cs="Times New Roman"/>
          <w:iCs/>
          <w:szCs w:val="22"/>
        </w:rPr>
      </w:pPr>
      <w:r>
        <w:rPr>
          <w:rFonts w:ascii="Times New Roman" w:hAnsi="Times New Roman" w:cs="Times New Roman"/>
          <w:iCs/>
          <w:szCs w:val="22"/>
        </w:rPr>
        <w:t>National naming boards and organizations</w:t>
      </w:r>
      <w:r w:rsidR="00703F14">
        <w:rPr>
          <w:rFonts w:ascii="Times New Roman" w:hAnsi="Times New Roman" w:cs="Times New Roman"/>
          <w:iCs/>
          <w:szCs w:val="22"/>
        </w:rPr>
        <w:t xml:space="preserve"> </w:t>
      </w:r>
      <w:r>
        <w:rPr>
          <w:rFonts w:ascii="Times New Roman" w:hAnsi="Times New Roman" w:cs="Times New Roman"/>
          <w:iCs/>
          <w:szCs w:val="22"/>
        </w:rPr>
        <w:t xml:space="preserve">have multiple </w:t>
      </w:r>
      <w:r w:rsidR="00703F14">
        <w:rPr>
          <w:rFonts w:ascii="Times New Roman" w:hAnsi="Times New Roman" w:cs="Times New Roman"/>
          <w:iCs/>
          <w:szCs w:val="22"/>
        </w:rPr>
        <w:t xml:space="preserve">duly acknowledged national reasons for </w:t>
      </w:r>
      <w:r w:rsidR="00F15225">
        <w:rPr>
          <w:rFonts w:ascii="Times New Roman" w:hAnsi="Times New Roman" w:cs="Times New Roman"/>
          <w:iCs/>
          <w:szCs w:val="22"/>
        </w:rPr>
        <w:t>submitting</w:t>
      </w:r>
      <w:r w:rsidR="00703F14">
        <w:rPr>
          <w:rFonts w:ascii="Times New Roman" w:hAnsi="Times New Roman" w:cs="Times New Roman"/>
          <w:iCs/>
          <w:szCs w:val="22"/>
        </w:rPr>
        <w:t xml:space="preserve"> numer</w:t>
      </w:r>
      <w:r>
        <w:rPr>
          <w:rFonts w:ascii="Times New Roman" w:hAnsi="Times New Roman" w:cs="Times New Roman"/>
          <w:iCs/>
          <w:szCs w:val="22"/>
        </w:rPr>
        <w:t>ous</w:t>
      </w:r>
      <w:r w:rsidR="00703F14">
        <w:rPr>
          <w:rFonts w:ascii="Times New Roman" w:hAnsi="Times New Roman" w:cs="Times New Roman"/>
          <w:iCs/>
          <w:szCs w:val="22"/>
        </w:rPr>
        <w:t xml:space="preserve"> undersea feature names proposals every year. SCUFN cannot make any comment</w:t>
      </w:r>
      <w:r w:rsidR="00060E3D">
        <w:rPr>
          <w:rFonts w:ascii="Times New Roman" w:hAnsi="Times New Roman" w:cs="Times New Roman"/>
          <w:iCs/>
          <w:szCs w:val="22"/>
        </w:rPr>
        <w:t xml:space="preserve"> </w:t>
      </w:r>
      <w:r>
        <w:rPr>
          <w:rFonts w:ascii="Times New Roman" w:hAnsi="Times New Roman" w:cs="Times New Roman"/>
          <w:iCs/>
          <w:szCs w:val="22"/>
        </w:rPr>
        <w:t xml:space="preserve">thereupon </w:t>
      </w:r>
      <w:r w:rsidR="00703F14">
        <w:rPr>
          <w:rFonts w:ascii="Times New Roman" w:hAnsi="Times New Roman" w:cs="Times New Roman"/>
          <w:iCs/>
          <w:szCs w:val="22"/>
        </w:rPr>
        <w:t xml:space="preserve">as long as they are submitted prior to </w:t>
      </w:r>
      <w:r w:rsidR="00060E3D">
        <w:rPr>
          <w:rFonts w:ascii="Times New Roman" w:hAnsi="Times New Roman" w:cs="Times New Roman"/>
          <w:iCs/>
          <w:szCs w:val="22"/>
        </w:rPr>
        <w:t xml:space="preserve">the </w:t>
      </w:r>
      <w:r w:rsidR="00703F14">
        <w:rPr>
          <w:rFonts w:ascii="Times New Roman" w:hAnsi="Times New Roman" w:cs="Times New Roman"/>
          <w:iCs/>
          <w:szCs w:val="22"/>
        </w:rPr>
        <w:t xml:space="preserve">deadlines and they meet B-6 Guidelines </w:t>
      </w:r>
      <w:r w:rsidR="006B6A9D">
        <w:rPr>
          <w:rFonts w:ascii="Times New Roman" w:hAnsi="Times New Roman" w:cs="Times New Roman"/>
          <w:iCs/>
          <w:szCs w:val="22"/>
        </w:rPr>
        <w:t xml:space="preserve">submission </w:t>
      </w:r>
      <w:r w:rsidR="00703F14">
        <w:rPr>
          <w:rFonts w:ascii="Times New Roman" w:hAnsi="Times New Roman" w:cs="Times New Roman"/>
          <w:iCs/>
          <w:szCs w:val="22"/>
        </w:rPr>
        <w:t xml:space="preserve">requirements. </w:t>
      </w:r>
      <w:r w:rsidR="00060E3D">
        <w:rPr>
          <w:rFonts w:ascii="Times New Roman" w:hAnsi="Times New Roman" w:cs="Times New Roman"/>
          <w:iCs/>
          <w:szCs w:val="22"/>
        </w:rPr>
        <w:t>With that, a</w:t>
      </w:r>
      <w:r w:rsidR="00703F14">
        <w:rPr>
          <w:rFonts w:ascii="Times New Roman" w:hAnsi="Times New Roman" w:cs="Times New Roman"/>
          <w:iCs/>
          <w:szCs w:val="22"/>
        </w:rPr>
        <w:t xml:space="preserve"> second discussion started on the fact that SCUFN faces this complex and uncomfortable situation</w:t>
      </w:r>
      <w:r w:rsidR="00060E3D">
        <w:rPr>
          <w:rFonts w:ascii="Times New Roman" w:hAnsi="Times New Roman" w:cs="Times New Roman"/>
          <w:iCs/>
          <w:szCs w:val="22"/>
        </w:rPr>
        <w:t>,</w:t>
      </w:r>
      <w:r w:rsidR="00703F14">
        <w:rPr>
          <w:rFonts w:ascii="Times New Roman" w:hAnsi="Times New Roman" w:cs="Times New Roman"/>
          <w:iCs/>
          <w:szCs w:val="22"/>
        </w:rPr>
        <w:t xml:space="preserve"> mainly due to the huge number of proposals located in the South China Sea</w:t>
      </w:r>
      <w:r w:rsidR="00951B15">
        <w:rPr>
          <w:rFonts w:ascii="Times New Roman" w:hAnsi="Times New Roman" w:cs="Times New Roman"/>
          <w:iCs/>
          <w:szCs w:val="22"/>
        </w:rPr>
        <w:t xml:space="preserve"> (SCS)</w:t>
      </w:r>
      <w:r w:rsidR="00703F14">
        <w:rPr>
          <w:rFonts w:ascii="Times New Roman" w:hAnsi="Times New Roman" w:cs="Times New Roman"/>
          <w:iCs/>
          <w:szCs w:val="22"/>
        </w:rPr>
        <w:t xml:space="preserve">. </w:t>
      </w:r>
      <w:r w:rsidR="00060E3D">
        <w:rPr>
          <w:rFonts w:ascii="Times New Roman" w:hAnsi="Times New Roman" w:cs="Times New Roman"/>
          <w:iCs/>
          <w:szCs w:val="22"/>
        </w:rPr>
        <w:t>This was followed by s</w:t>
      </w:r>
      <w:r w:rsidR="00703F14">
        <w:rPr>
          <w:rFonts w:ascii="Times New Roman" w:hAnsi="Times New Roman" w:cs="Times New Roman"/>
          <w:iCs/>
          <w:szCs w:val="22"/>
        </w:rPr>
        <w:t xml:space="preserve">everal statements </w:t>
      </w:r>
      <w:r w:rsidR="004311EC">
        <w:rPr>
          <w:rFonts w:ascii="Times New Roman" w:hAnsi="Times New Roman" w:cs="Times New Roman"/>
          <w:iCs/>
          <w:szCs w:val="22"/>
        </w:rPr>
        <w:t xml:space="preserve">(Docs. SCUFN36-04.0B, -04.0C, -04.0D and – 04.0E refer) </w:t>
      </w:r>
      <w:r w:rsidR="00703F14">
        <w:rPr>
          <w:rFonts w:ascii="Times New Roman" w:hAnsi="Times New Roman" w:cs="Times New Roman"/>
          <w:iCs/>
          <w:szCs w:val="22"/>
        </w:rPr>
        <w:t xml:space="preserve">made by China, Malaysia, </w:t>
      </w:r>
      <w:r w:rsidR="00FE2FD9">
        <w:rPr>
          <w:rFonts w:ascii="Times New Roman" w:hAnsi="Times New Roman" w:cs="Times New Roman"/>
          <w:iCs/>
          <w:szCs w:val="22"/>
        </w:rPr>
        <w:t xml:space="preserve">the </w:t>
      </w:r>
      <w:r w:rsidR="00703F14">
        <w:rPr>
          <w:rFonts w:ascii="Times New Roman" w:hAnsi="Times New Roman" w:cs="Times New Roman"/>
          <w:iCs/>
          <w:szCs w:val="22"/>
        </w:rPr>
        <w:t>Philippines</w:t>
      </w:r>
      <w:r w:rsidR="004311EC">
        <w:rPr>
          <w:rFonts w:ascii="Times New Roman" w:hAnsi="Times New Roman" w:cs="Times New Roman"/>
          <w:iCs/>
          <w:szCs w:val="22"/>
        </w:rPr>
        <w:t xml:space="preserve"> and Viet Nam. </w:t>
      </w:r>
      <w:r w:rsidR="00060E3D">
        <w:rPr>
          <w:rFonts w:ascii="Times New Roman" w:hAnsi="Times New Roman" w:cs="Times New Roman"/>
          <w:iCs/>
          <w:szCs w:val="22"/>
        </w:rPr>
        <w:t>All</w:t>
      </w:r>
      <w:r w:rsidR="004311EC">
        <w:rPr>
          <w:rFonts w:ascii="Times New Roman" w:hAnsi="Times New Roman" w:cs="Times New Roman"/>
          <w:iCs/>
          <w:szCs w:val="22"/>
        </w:rPr>
        <w:t xml:space="preserve"> arguments developed in these statements</w:t>
      </w:r>
      <w:r w:rsidR="00060E3D">
        <w:rPr>
          <w:rFonts w:ascii="Times New Roman" w:hAnsi="Times New Roman" w:cs="Times New Roman"/>
          <w:iCs/>
          <w:szCs w:val="22"/>
        </w:rPr>
        <w:t xml:space="preserve"> were duly noted by SCUFN, but</w:t>
      </w:r>
      <w:r w:rsidR="004311EC">
        <w:rPr>
          <w:rFonts w:ascii="Times New Roman" w:hAnsi="Times New Roman" w:cs="Times New Roman"/>
          <w:iCs/>
          <w:szCs w:val="22"/>
        </w:rPr>
        <w:t xml:space="preserve"> are similar in content to those made in December 2022</w:t>
      </w:r>
      <w:r w:rsidR="00951B15">
        <w:rPr>
          <w:rFonts w:ascii="Times New Roman" w:hAnsi="Times New Roman" w:cs="Times New Roman"/>
          <w:iCs/>
          <w:szCs w:val="22"/>
        </w:rPr>
        <w:t xml:space="preserve"> at SCUFN-35.2</w:t>
      </w:r>
      <w:r w:rsidR="004311EC">
        <w:rPr>
          <w:rFonts w:ascii="Times New Roman" w:hAnsi="Times New Roman" w:cs="Times New Roman"/>
          <w:iCs/>
          <w:szCs w:val="22"/>
        </w:rPr>
        <w:t xml:space="preserve"> (</w:t>
      </w:r>
      <w:r w:rsidR="00951B15">
        <w:rPr>
          <w:rFonts w:ascii="Times New Roman" w:hAnsi="Times New Roman" w:cs="Times New Roman"/>
          <w:iCs/>
          <w:szCs w:val="22"/>
        </w:rPr>
        <w:t xml:space="preserve">duplicate names, anteriority criteria, location of features in disputed EEZ areas in the SCS, mutual consultation clause not applied… - See Statements and </w:t>
      </w:r>
      <w:r w:rsidR="004311EC">
        <w:rPr>
          <w:rFonts w:ascii="Times New Roman" w:hAnsi="Times New Roman" w:cs="Times New Roman"/>
          <w:iCs/>
          <w:szCs w:val="22"/>
        </w:rPr>
        <w:t xml:space="preserve">SCUFN-35 Report </w:t>
      </w:r>
      <w:r w:rsidR="00951B15">
        <w:rPr>
          <w:rFonts w:ascii="Times New Roman" w:hAnsi="Times New Roman" w:cs="Times New Roman"/>
          <w:iCs/>
          <w:szCs w:val="22"/>
        </w:rPr>
        <w:t>for more information</w:t>
      </w:r>
      <w:r w:rsidR="004311EC">
        <w:rPr>
          <w:rFonts w:ascii="Times New Roman" w:hAnsi="Times New Roman" w:cs="Times New Roman"/>
          <w:iCs/>
          <w:szCs w:val="22"/>
        </w:rPr>
        <w:t>)</w:t>
      </w:r>
      <w:r w:rsidR="00060E3D">
        <w:rPr>
          <w:rFonts w:ascii="Times New Roman" w:hAnsi="Times New Roman" w:cs="Times New Roman"/>
          <w:iCs/>
          <w:szCs w:val="22"/>
        </w:rPr>
        <w:t>.</w:t>
      </w:r>
    </w:p>
    <w:p w14:paraId="02C801F0" w14:textId="6437B25D" w:rsidR="004311EC" w:rsidRDefault="004311EC" w:rsidP="004311EC">
      <w:pPr>
        <w:tabs>
          <w:tab w:val="left" w:pos="0"/>
        </w:tabs>
        <w:ind w:left="720"/>
        <w:jc w:val="right"/>
        <w:rPr>
          <w:rFonts w:ascii="Times New Roman" w:hAnsi="Times New Roman" w:cs="Times New Roman"/>
          <w:b/>
          <w:iCs/>
          <w:szCs w:val="22"/>
        </w:rPr>
      </w:pPr>
      <w:r w:rsidRPr="005C2487">
        <w:rPr>
          <w:rFonts w:ascii="Wingdings" w:hAnsi="Wingdings" w:cs="Times New Roman"/>
          <w:b/>
          <w:iCs/>
          <w:szCs w:val="22"/>
        </w:rPr>
        <w:t></w:t>
      </w:r>
      <w:r w:rsidRPr="005C2487">
        <w:rPr>
          <w:rFonts w:ascii="Times New Roman" w:hAnsi="Times New Roman" w:cs="Times New Roman"/>
          <w:b/>
          <w:iCs/>
          <w:szCs w:val="22"/>
        </w:rPr>
        <w:t xml:space="preserve"> </w:t>
      </w:r>
      <w:r>
        <w:rPr>
          <w:rFonts w:ascii="Times New Roman" w:hAnsi="Times New Roman" w:cs="Times New Roman"/>
          <w:b/>
          <w:iCs/>
          <w:szCs w:val="22"/>
        </w:rPr>
        <w:t xml:space="preserve">Action </w:t>
      </w:r>
      <w:hyperlink w:anchor="SCUFN36_04_0_03" w:history="1">
        <w:r w:rsidRPr="001348D8">
          <w:rPr>
            <w:rStyle w:val="Hyperlink"/>
            <w:rFonts w:ascii="Times New Roman" w:hAnsi="Times New Roman" w:cs="Times New Roman"/>
            <w:b/>
            <w:iCs/>
            <w:szCs w:val="22"/>
          </w:rPr>
          <w:t>SCUFN36/04.0/0</w:t>
        </w:r>
        <w:r w:rsidR="00060E3D" w:rsidRPr="001348D8">
          <w:rPr>
            <w:rStyle w:val="Hyperlink"/>
            <w:rFonts w:ascii="Times New Roman" w:hAnsi="Times New Roman" w:cs="Times New Roman"/>
            <w:b/>
            <w:iCs/>
            <w:szCs w:val="22"/>
          </w:rPr>
          <w:t>3</w:t>
        </w:r>
      </w:hyperlink>
    </w:p>
    <w:p w14:paraId="23870BC0" w14:textId="77777777" w:rsidR="00951B15" w:rsidRPr="00F15225" w:rsidRDefault="00951B15">
      <w:pPr>
        <w:tabs>
          <w:tab w:val="left" w:pos="0"/>
        </w:tabs>
        <w:rPr>
          <w:rFonts w:ascii="Times New Roman" w:hAnsi="Times New Roman" w:cs="Times New Roman"/>
          <w:iCs/>
          <w:szCs w:val="22"/>
          <w:lang w:val="en-US" w:eastAsia="ja-JP"/>
        </w:rPr>
      </w:pPr>
    </w:p>
    <w:p w14:paraId="076369D6" w14:textId="13A5B05D" w:rsidR="00703F14" w:rsidRDefault="00951B15">
      <w:pPr>
        <w:tabs>
          <w:tab w:val="left" w:pos="0"/>
        </w:tabs>
        <w:rPr>
          <w:rFonts w:ascii="Times New Roman" w:hAnsi="Times New Roman" w:cs="Times New Roman"/>
          <w:iCs/>
          <w:szCs w:val="22"/>
        </w:rPr>
      </w:pPr>
      <w:r>
        <w:rPr>
          <w:rFonts w:ascii="Times New Roman" w:hAnsi="Times New Roman" w:cs="Times New Roman"/>
          <w:iCs/>
          <w:szCs w:val="22"/>
        </w:rPr>
        <w:t>This second discussion topic was raised again under agenda item 4.6</w:t>
      </w:r>
      <w:r w:rsidR="006B6A9D">
        <w:rPr>
          <w:rFonts w:ascii="Times New Roman" w:hAnsi="Times New Roman" w:cs="Times New Roman"/>
          <w:iCs/>
          <w:szCs w:val="22"/>
        </w:rPr>
        <w:t xml:space="preserve"> and an important decision was made at this moment</w:t>
      </w:r>
      <w:r>
        <w:rPr>
          <w:rFonts w:ascii="Times New Roman" w:hAnsi="Times New Roman" w:cs="Times New Roman"/>
          <w:iCs/>
          <w:szCs w:val="22"/>
        </w:rPr>
        <w:t xml:space="preserve"> (See below).</w:t>
      </w:r>
    </w:p>
    <w:p w14:paraId="013BBCDE" w14:textId="77777777" w:rsidR="00951B15" w:rsidRPr="005C2487" w:rsidRDefault="00951B15">
      <w:pPr>
        <w:tabs>
          <w:tab w:val="left" w:pos="0"/>
        </w:tabs>
        <w:rPr>
          <w:rFonts w:ascii="Times New Roman" w:hAnsi="Times New Roman" w:cs="Times New Roman"/>
          <w:iCs/>
          <w:szCs w:val="22"/>
        </w:rPr>
      </w:pPr>
    </w:p>
    <w:p w14:paraId="429B2908" w14:textId="022EE3A3" w:rsidR="003A3AC2" w:rsidRPr="005C2487" w:rsidRDefault="006B3BCF" w:rsidP="00B474FC">
      <w:pPr>
        <w:shd w:val="clear" w:color="auto" w:fill="C6D9F1"/>
        <w:tabs>
          <w:tab w:val="left" w:pos="0"/>
          <w:tab w:val="left" w:pos="7789"/>
        </w:tabs>
        <w:spacing w:after="120"/>
        <w:rPr>
          <w:rFonts w:ascii="Times New Roman" w:hAnsi="Times New Roman" w:cs="Times New Roman"/>
          <w:i/>
          <w:iCs/>
          <w:szCs w:val="22"/>
        </w:rPr>
      </w:pPr>
      <w:r w:rsidRPr="005C2487">
        <w:rPr>
          <w:rFonts w:ascii="Times New Roman" w:hAnsi="Times New Roman" w:cs="Times New Roman"/>
          <w:b/>
          <w:iCs/>
          <w:szCs w:val="22"/>
        </w:rPr>
        <w:t xml:space="preserve">4.1 From </w:t>
      </w:r>
      <w:r w:rsidR="00F24C1D" w:rsidRPr="005C2487">
        <w:rPr>
          <w:rFonts w:ascii="Times New Roman" w:hAnsi="Times New Roman" w:cs="Times New Roman"/>
          <w:b/>
          <w:iCs/>
          <w:szCs w:val="22"/>
        </w:rPr>
        <w:t xml:space="preserve">Indonesia, </w:t>
      </w:r>
      <w:proofErr w:type="spellStart"/>
      <w:r w:rsidR="00F24C1D" w:rsidRPr="005C2487">
        <w:rPr>
          <w:rFonts w:ascii="Times New Roman" w:hAnsi="Times New Roman" w:cs="Times New Roman"/>
          <w:b/>
          <w:iCs/>
          <w:szCs w:val="22"/>
        </w:rPr>
        <w:t>Pushidrosal</w:t>
      </w:r>
      <w:proofErr w:type="spellEnd"/>
      <w:r w:rsidR="00B474FC" w:rsidRPr="005C2487">
        <w:rPr>
          <w:rFonts w:ascii="Times New Roman" w:hAnsi="Times New Roman" w:cs="Times New Roman"/>
          <w:b/>
          <w:iCs/>
          <w:szCs w:val="22"/>
        </w:rPr>
        <w:tab/>
      </w:r>
    </w:p>
    <w:p w14:paraId="5581FFC2" w14:textId="79410397" w:rsidR="003A3AC2" w:rsidRDefault="006B3BCF">
      <w:pPr>
        <w:tabs>
          <w:tab w:val="left" w:pos="0"/>
        </w:tabs>
        <w:spacing w:after="120"/>
        <w:rPr>
          <w:rFonts w:ascii="Times New Roman" w:hAnsi="Times New Roman" w:cs="Times New Roman"/>
          <w:i/>
          <w:iCs/>
          <w:szCs w:val="22"/>
        </w:rPr>
      </w:pPr>
      <w:r w:rsidRPr="005C2487">
        <w:rPr>
          <w:rFonts w:ascii="Times New Roman" w:hAnsi="Times New Roman" w:cs="Times New Roman"/>
          <w:i/>
          <w:iCs/>
          <w:szCs w:val="22"/>
        </w:rPr>
        <w:t xml:space="preserve">Doc: </w:t>
      </w:r>
      <w:r w:rsidR="00246300">
        <w:rPr>
          <w:rFonts w:ascii="Times New Roman" w:hAnsi="Times New Roman" w:cs="Times New Roman"/>
          <w:i/>
          <w:iCs/>
          <w:szCs w:val="22"/>
        </w:rPr>
        <w:t>SCUFN36-</w:t>
      </w:r>
      <w:r w:rsidRPr="005C2487">
        <w:rPr>
          <w:rFonts w:ascii="Times New Roman" w:hAnsi="Times New Roman" w:cs="Times New Roman"/>
          <w:i/>
          <w:iCs/>
          <w:szCs w:val="22"/>
        </w:rPr>
        <w:t>04.1A</w:t>
      </w:r>
      <w:r w:rsidRPr="005C2487">
        <w:rPr>
          <w:rFonts w:ascii="Times New Roman" w:hAnsi="Times New Roman" w:cs="Times New Roman"/>
          <w:i/>
          <w:iCs/>
          <w:szCs w:val="22"/>
        </w:rPr>
        <w:tab/>
        <w:t xml:space="preserve"> </w:t>
      </w:r>
      <w:r w:rsidR="009A122C" w:rsidRPr="005C2487">
        <w:rPr>
          <w:rFonts w:ascii="Times New Roman" w:hAnsi="Times New Roman" w:cs="Times New Roman"/>
          <w:i/>
          <w:iCs/>
          <w:szCs w:val="22"/>
        </w:rPr>
        <w:t>Proposals (</w:t>
      </w:r>
      <w:r w:rsidR="00045202">
        <w:rPr>
          <w:rFonts w:ascii="Times New Roman" w:hAnsi="Times New Roman" w:cs="Times New Roman"/>
          <w:i/>
          <w:iCs/>
          <w:szCs w:val="22"/>
        </w:rPr>
        <w:t>4 revised + 7</w:t>
      </w:r>
      <w:r w:rsidR="009A122C" w:rsidRPr="005C2487">
        <w:rPr>
          <w:rFonts w:ascii="Times New Roman" w:hAnsi="Times New Roman" w:cs="Times New Roman"/>
          <w:i/>
          <w:iCs/>
          <w:szCs w:val="22"/>
        </w:rPr>
        <w:t xml:space="preserve">) from </w:t>
      </w:r>
      <w:r w:rsidR="00B474FC" w:rsidRPr="005C2487">
        <w:rPr>
          <w:rFonts w:ascii="Times New Roman" w:hAnsi="Times New Roman" w:cs="Times New Roman"/>
          <w:i/>
          <w:iCs/>
          <w:szCs w:val="22"/>
        </w:rPr>
        <w:t xml:space="preserve">Indonesia, </w:t>
      </w:r>
      <w:proofErr w:type="spellStart"/>
      <w:r w:rsidR="00B474FC" w:rsidRPr="005C2487">
        <w:rPr>
          <w:rFonts w:ascii="Times New Roman" w:hAnsi="Times New Roman" w:cs="Times New Roman"/>
          <w:i/>
          <w:iCs/>
          <w:szCs w:val="22"/>
        </w:rPr>
        <w:t>Pushidrosal</w:t>
      </w:r>
      <w:proofErr w:type="spellEnd"/>
    </w:p>
    <w:p w14:paraId="566B8BC4" w14:textId="02D18E4D" w:rsidR="006B6A9D" w:rsidRPr="006B6A9D" w:rsidRDefault="006B6A9D" w:rsidP="006B6A9D">
      <w:pPr>
        <w:tabs>
          <w:tab w:val="left" w:pos="0"/>
        </w:tabs>
        <w:spacing w:after="120"/>
        <w:rPr>
          <w:rFonts w:ascii="Times New Roman" w:hAnsi="Times New Roman" w:cs="Times New Roman"/>
          <w:iCs/>
          <w:szCs w:val="22"/>
        </w:rPr>
      </w:pPr>
      <w:r>
        <w:rPr>
          <w:rFonts w:ascii="Times New Roman" w:hAnsi="Times New Roman" w:cs="Times New Roman"/>
          <w:iCs/>
          <w:szCs w:val="22"/>
        </w:rPr>
        <w:t xml:space="preserve">Prior to the review, Indonesia, represented by </w:t>
      </w:r>
      <w:proofErr w:type="spellStart"/>
      <w:r>
        <w:rPr>
          <w:rFonts w:ascii="Times New Roman" w:hAnsi="Times New Roman" w:cs="Times New Roman"/>
          <w:iCs/>
          <w:szCs w:val="22"/>
        </w:rPr>
        <w:t>Pushidrosal</w:t>
      </w:r>
      <w:proofErr w:type="spellEnd"/>
      <w:r>
        <w:rPr>
          <w:rFonts w:ascii="Times New Roman" w:hAnsi="Times New Roman" w:cs="Times New Roman"/>
          <w:iCs/>
          <w:szCs w:val="22"/>
        </w:rPr>
        <w:t xml:space="preserve"> and assisted by technical experts from the </w:t>
      </w:r>
      <w:r w:rsidRPr="006B6A9D">
        <w:rPr>
          <w:rFonts w:ascii="Times New Roman" w:hAnsi="Times New Roman" w:cs="Times New Roman"/>
          <w:iCs/>
          <w:szCs w:val="22"/>
        </w:rPr>
        <w:t>Indonesia Geospatial Information</w:t>
      </w:r>
      <w:r>
        <w:rPr>
          <w:rFonts w:ascii="Times New Roman" w:hAnsi="Times New Roman" w:cs="Times New Roman"/>
          <w:iCs/>
          <w:szCs w:val="22"/>
        </w:rPr>
        <w:t xml:space="preserve"> </w:t>
      </w:r>
      <w:r w:rsidRPr="006B6A9D">
        <w:rPr>
          <w:rFonts w:ascii="Times New Roman" w:hAnsi="Times New Roman" w:cs="Times New Roman"/>
          <w:iCs/>
          <w:szCs w:val="22"/>
        </w:rPr>
        <w:t>Agency (BIG)</w:t>
      </w:r>
      <w:r>
        <w:rPr>
          <w:rFonts w:ascii="Times New Roman" w:hAnsi="Times New Roman" w:cs="Times New Roman"/>
          <w:iCs/>
          <w:szCs w:val="22"/>
        </w:rPr>
        <w:t>, made an important statement on their general objectives in naming undersea features, mainly located in their archipelagic waters.</w:t>
      </w:r>
    </w:p>
    <w:p w14:paraId="33A07711" w14:textId="0788A878" w:rsidR="006B6A9D" w:rsidRDefault="006B6A9D" w:rsidP="006B6A9D">
      <w:pPr>
        <w:tabs>
          <w:tab w:val="left" w:pos="0"/>
        </w:tabs>
        <w:ind w:left="720"/>
        <w:jc w:val="right"/>
        <w:rPr>
          <w:rFonts w:ascii="Times New Roman" w:hAnsi="Times New Roman" w:cs="Times New Roman"/>
          <w:b/>
          <w:iCs/>
          <w:szCs w:val="22"/>
        </w:rPr>
      </w:pPr>
      <w:r w:rsidRPr="005C2487">
        <w:rPr>
          <w:rFonts w:ascii="Wingdings" w:hAnsi="Wingdings" w:cs="Times New Roman"/>
          <w:b/>
          <w:iCs/>
          <w:szCs w:val="22"/>
        </w:rPr>
        <w:t></w:t>
      </w:r>
      <w:r w:rsidRPr="005C2487">
        <w:rPr>
          <w:rFonts w:ascii="Times New Roman" w:hAnsi="Times New Roman" w:cs="Times New Roman"/>
          <w:b/>
          <w:iCs/>
          <w:szCs w:val="22"/>
        </w:rPr>
        <w:t xml:space="preserve"> </w:t>
      </w:r>
      <w:r>
        <w:rPr>
          <w:rFonts w:ascii="Times New Roman" w:hAnsi="Times New Roman" w:cs="Times New Roman"/>
          <w:b/>
          <w:iCs/>
          <w:szCs w:val="22"/>
        </w:rPr>
        <w:t xml:space="preserve">Decision </w:t>
      </w:r>
      <w:hyperlink w:anchor="SCUFN36_04_1_00" w:history="1">
        <w:r w:rsidRPr="001348D8">
          <w:rPr>
            <w:rStyle w:val="Hyperlink"/>
            <w:rFonts w:ascii="Times New Roman" w:hAnsi="Times New Roman" w:cs="Times New Roman"/>
            <w:b/>
            <w:iCs/>
            <w:szCs w:val="22"/>
          </w:rPr>
          <w:t>SCUFN36/04.1/00</w:t>
        </w:r>
      </w:hyperlink>
    </w:p>
    <w:p w14:paraId="0B9AB212" w14:textId="77777777" w:rsidR="006B6A9D" w:rsidRDefault="006B6A9D">
      <w:pPr>
        <w:tabs>
          <w:tab w:val="left" w:pos="0"/>
        </w:tabs>
        <w:spacing w:after="120"/>
        <w:rPr>
          <w:rFonts w:ascii="Times New Roman" w:hAnsi="Times New Roman" w:cs="Times New Roman"/>
          <w:iCs/>
          <w:szCs w:val="22"/>
        </w:rPr>
      </w:pPr>
    </w:p>
    <w:p w14:paraId="7138B7C8" w14:textId="6D37849E" w:rsidR="009464D2" w:rsidRDefault="006B6A9D">
      <w:pPr>
        <w:tabs>
          <w:tab w:val="left" w:pos="0"/>
        </w:tabs>
        <w:spacing w:after="120"/>
        <w:rPr>
          <w:rFonts w:ascii="Times New Roman" w:hAnsi="Times New Roman" w:cs="Times New Roman"/>
          <w:iCs/>
          <w:szCs w:val="22"/>
        </w:rPr>
      </w:pPr>
      <w:r>
        <w:rPr>
          <w:rFonts w:ascii="Times New Roman" w:hAnsi="Times New Roman" w:cs="Times New Roman"/>
          <w:iCs/>
          <w:szCs w:val="22"/>
        </w:rPr>
        <w:t xml:space="preserve">Out of 11 proposals, </w:t>
      </w:r>
      <w:r w:rsidR="009464D2">
        <w:rPr>
          <w:rFonts w:ascii="Times New Roman" w:hAnsi="Times New Roman" w:cs="Times New Roman"/>
          <w:iCs/>
          <w:szCs w:val="22"/>
        </w:rPr>
        <w:t xml:space="preserve">one was kept PENDING, two were NOT ACCEPTED, while the others were </w:t>
      </w:r>
      <w:r w:rsidR="009464D2">
        <w:rPr>
          <w:rFonts w:ascii="Times New Roman" w:hAnsi="Times New Roman" w:cs="Times New Roman"/>
          <w:iCs/>
          <w:szCs w:val="22"/>
        </w:rPr>
        <w:lastRenderedPageBreak/>
        <w:t>ADOPTED</w:t>
      </w:r>
      <w:r w:rsidR="009464D2">
        <w:rPr>
          <w:rStyle w:val="FootnoteReference"/>
          <w:rFonts w:ascii="Times New Roman" w:hAnsi="Times New Roman" w:cs="Times New Roman"/>
          <w:iCs/>
          <w:szCs w:val="22"/>
        </w:rPr>
        <w:footnoteReference w:id="7"/>
      </w:r>
      <w:r w:rsidR="009464D2">
        <w:rPr>
          <w:rFonts w:ascii="Times New Roman" w:hAnsi="Times New Roman" w:cs="Times New Roman"/>
          <w:iCs/>
          <w:szCs w:val="22"/>
        </w:rPr>
        <w:t>.</w:t>
      </w:r>
    </w:p>
    <w:p w14:paraId="2C251F9C" w14:textId="08472FCE" w:rsidR="009464D2" w:rsidRDefault="009464D2" w:rsidP="009464D2">
      <w:pPr>
        <w:tabs>
          <w:tab w:val="left" w:pos="0"/>
        </w:tabs>
        <w:ind w:left="720"/>
        <w:jc w:val="right"/>
        <w:rPr>
          <w:rFonts w:ascii="Times New Roman" w:hAnsi="Times New Roman" w:cs="Times New Roman"/>
          <w:b/>
          <w:iCs/>
          <w:szCs w:val="22"/>
        </w:rPr>
      </w:pPr>
      <w:r w:rsidRPr="005C2487">
        <w:rPr>
          <w:rFonts w:ascii="Wingdings" w:hAnsi="Wingdings" w:cs="Times New Roman"/>
          <w:b/>
          <w:iCs/>
          <w:szCs w:val="22"/>
        </w:rPr>
        <w:t></w:t>
      </w:r>
      <w:r w:rsidRPr="005C2487">
        <w:rPr>
          <w:rFonts w:ascii="Times New Roman" w:hAnsi="Times New Roman" w:cs="Times New Roman"/>
          <w:b/>
          <w:iCs/>
          <w:szCs w:val="22"/>
        </w:rPr>
        <w:t xml:space="preserve"> </w:t>
      </w:r>
      <w:r>
        <w:rPr>
          <w:rFonts w:ascii="Times New Roman" w:hAnsi="Times New Roman" w:cs="Times New Roman"/>
          <w:b/>
          <w:iCs/>
          <w:szCs w:val="22"/>
        </w:rPr>
        <w:t xml:space="preserve">Decisions and Actions </w:t>
      </w:r>
      <w:hyperlink w:anchor="SCUFN36_04_1_01" w:history="1">
        <w:r w:rsidRPr="004833C0">
          <w:rPr>
            <w:rStyle w:val="Hyperlink"/>
            <w:rFonts w:ascii="Times New Roman" w:hAnsi="Times New Roman" w:cs="Times New Roman"/>
            <w:b/>
            <w:iCs/>
            <w:szCs w:val="22"/>
          </w:rPr>
          <w:t>SCUFN36/04.1/01 to /11</w:t>
        </w:r>
      </w:hyperlink>
    </w:p>
    <w:p w14:paraId="34F26CC2" w14:textId="77777777" w:rsidR="009464D2" w:rsidRDefault="009464D2">
      <w:pPr>
        <w:tabs>
          <w:tab w:val="left" w:pos="0"/>
        </w:tabs>
        <w:spacing w:after="120"/>
        <w:rPr>
          <w:rFonts w:ascii="Times New Roman" w:hAnsi="Times New Roman" w:cs="Times New Roman"/>
          <w:iCs/>
          <w:szCs w:val="22"/>
        </w:rPr>
      </w:pPr>
    </w:p>
    <w:p w14:paraId="52C285FA" w14:textId="48FE7A26" w:rsidR="006B6A9D" w:rsidRDefault="009464D2">
      <w:pPr>
        <w:tabs>
          <w:tab w:val="left" w:pos="0"/>
        </w:tabs>
        <w:spacing w:after="120"/>
        <w:rPr>
          <w:rFonts w:ascii="Times New Roman" w:hAnsi="Times New Roman" w:cs="Times New Roman"/>
          <w:iCs/>
          <w:szCs w:val="22"/>
        </w:rPr>
      </w:pPr>
      <w:r>
        <w:rPr>
          <w:rFonts w:ascii="Times New Roman" w:hAnsi="Times New Roman" w:cs="Times New Roman"/>
          <w:iCs/>
          <w:szCs w:val="22"/>
        </w:rPr>
        <w:t>Under this agenda item SCUFN Member Coffin pointed out that there were two duplicate names (Aurora BANK) in the GEBCO Gazetteer. After consultation with the AHO, it was agreed however to keep them since they had been in use for many years.</w:t>
      </w:r>
    </w:p>
    <w:p w14:paraId="72B960CB" w14:textId="56415B97" w:rsidR="009464D2" w:rsidRDefault="009464D2" w:rsidP="009464D2">
      <w:pPr>
        <w:tabs>
          <w:tab w:val="left" w:pos="0"/>
        </w:tabs>
        <w:ind w:left="720"/>
        <w:jc w:val="right"/>
        <w:rPr>
          <w:rFonts w:ascii="Times New Roman" w:hAnsi="Times New Roman" w:cs="Times New Roman"/>
          <w:b/>
          <w:iCs/>
          <w:szCs w:val="22"/>
        </w:rPr>
      </w:pPr>
      <w:r w:rsidRPr="005C2487">
        <w:rPr>
          <w:rFonts w:ascii="Wingdings" w:hAnsi="Wingdings" w:cs="Times New Roman"/>
          <w:b/>
          <w:iCs/>
          <w:szCs w:val="22"/>
        </w:rPr>
        <w:t></w:t>
      </w:r>
      <w:r w:rsidRPr="005C2487">
        <w:rPr>
          <w:rFonts w:ascii="Times New Roman" w:hAnsi="Times New Roman" w:cs="Times New Roman"/>
          <w:b/>
          <w:iCs/>
          <w:szCs w:val="22"/>
        </w:rPr>
        <w:t xml:space="preserve"> </w:t>
      </w:r>
      <w:r>
        <w:rPr>
          <w:rFonts w:ascii="Times New Roman" w:hAnsi="Times New Roman" w:cs="Times New Roman"/>
          <w:b/>
          <w:iCs/>
          <w:szCs w:val="22"/>
        </w:rPr>
        <w:t xml:space="preserve">Decision </w:t>
      </w:r>
      <w:hyperlink w:anchor="SCUFN36_04_1_12" w:history="1">
        <w:r w:rsidRPr="00DB3200">
          <w:rPr>
            <w:rStyle w:val="Hyperlink"/>
            <w:rFonts w:ascii="Times New Roman" w:hAnsi="Times New Roman" w:cs="Times New Roman"/>
            <w:b/>
            <w:iCs/>
            <w:szCs w:val="22"/>
          </w:rPr>
          <w:t>SCUFN36/04.1/12</w:t>
        </w:r>
      </w:hyperlink>
    </w:p>
    <w:p w14:paraId="76A42595" w14:textId="77777777" w:rsidR="009464D2" w:rsidRPr="005C2487" w:rsidRDefault="009464D2">
      <w:pPr>
        <w:tabs>
          <w:tab w:val="left" w:pos="0"/>
        </w:tabs>
        <w:spacing w:after="120"/>
        <w:rPr>
          <w:rFonts w:ascii="Times New Roman" w:hAnsi="Times New Roman" w:cs="Times New Roman"/>
          <w:szCs w:val="22"/>
          <w:shd w:val="clear" w:color="auto" w:fill="FFFF00"/>
        </w:rPr>
      </w:pPr>
    </w:p>
    <w:p w14:paraId="23BFC240" w14:textId="61636A95" w:rsidR="003A3AC2" w:rsidRPr="005C2487" w:rsidRDefault="006B3BCF">
      <w:pPr>
        <w:shd w:val="clear" w:color="auto" w:fill="C6D9F1"/>
        <w:tabs>
          <w:tab w:val="left" w:pos="0"/>
        </w:tabs>
        <w:spacing w:after="120"/>
        <w:rPr>
          <w:rFonts w:ascii="Times New Roman" w:hAnsi="Times New Roman" w:cs="Times New Roman"/>
          <w:b/>
          <w:iCs/>
          <w:szCs w:val="22"/>
        </w:rPr>
      </w:pPr>
      <w:r w:rsidRPr="005C2487">
        <w:rPr>
          <w:rFonts w:ascii="Times New Roman" w:hAnsi="Times New Roman" w:cs="Times New Roman"/>
          <w:b/>
          <w:iCs/>
          <w:szCs w:val="22"/>
        </w:rPr>
        <w:t xml:space="preserve">4.2 </w:t>
      </w:r>
      <w:r w:rsidR="00045202">
        <w:rPr>
          <w:rFonts w:ascii="Times New Roman" w:hAnsi="Times New Roman" w:cs="Times New Roman"/>
          <w:b/>
          <w:iCs/>
          <w:szCs w:val="22"/>
        </w:rPr>
        <w:t>F</w:t>
      </w:r>
      <w:r w:rsidR="00045202" w:rsidRPr="00045202">
        <w:rPr>
          <w:rFonts w:ascii="Times New Roman" w:hAnsi="Times New Roman" w:cs="Times New Roman"/>
          <w:b/>
          <w:iCs/>
          <w:szCs w:val="22"/>
        </w:rPr>
        <w:t>rom Australia</w:t>
      </w:r>
      <w:r w:rsidR="00045202">
        <w:rPr>
          <w:rFonts w:ascii="Times New Roman" w:hAnsi="Times New Roman" w:cs="Times New Roman"/>
          <w:b/>
          <w:iCs/>
          <w:szCs w:val="22"/>
        </w:rPr>
        <w:t>, Australian</w:t>
      </w:r>
      <w:r w:rsidR="00045202" w:rsidRPr="00045202">
        <w:rPr>
          <w:rFonts w:ascii="Times New Roman" w:hAnsi="Times New Roman" w:cs="Times New Roman"/>
          <w:b/>
          <w:iCs/>
          <w:szCs w:val="22"/>
        </w:rPr>
        <w:t xml:space="preserve"> National University</w:t>
      </w:r>
      <w:r w:rsidR="00045202">
        <w:rPr>
          <w:rFonts w:ascii="Times New Roman" w:hAnsi="Times New Roman" w:cs="Times New Roman"/>
          <w:b/>
          <w:iCs/>
          <w:szCs w:val="22"/>
        </w:rPr>
        <w:t>,</w:t>
      </w:r>
      <w:r w:rsidR="00045202" w:rsidRPr="00045202">
        <w:rPr>
          <w:rFonts w:ascii="Times New Roman" w:hAnsi="Times New Roman" w:cs="Times New Roman"/>
          <w:b/>
          <w:iCs/>
          <w:szCs w:val="22"/>
        </w:rPr>
        <w:t xml:space="preserve"> Canberra</w:t>
      </w:r>
    </w:p>
    <w:p w14:paraId="0E8BD6A3" w14:textId="4E9C13A3" w:rsidR="0040170C" w:rsidRDefault="00045202" w:rsidP="0040170C">
      <w:pPr>
        <w:tabs>
          <w:tab w:val="left" w:pos="0"/>
        </w:tabs>
        <w:spacing w:after="120"/>
        <w:rPr>
          <w:rFonts w:ascii="Times New Roman" w:hAnsi="Times New Roman" w:cs="Times New Roman"/>
          <w:i/>
          <w:iCs/>
          <w:szCs w:val="22"/>
        </w:rPr>
      </w:pPr>
      <w:r>
        <w:rPr>
          <w:rFonts w:ascii="Times New Roman" w:hAnsi="Times New Roman" w:cs="Times New Roman"/>
          <w:i/>
          <w:iCs/>
          <w:szCs w:val="22"/>
        </w:rPr>
        <w:t xml:space="preserve">Doc: </w:t>
      </w:r>
      <w:r w:rsidR="00246300">
        <w:rPr>
          <w:rFonts w:ascii="Times New Roman" w:hAnsi="Times New Roman" w:cs="Times New Roman"/>
          <w:i/>
          <w:iCs/>
          <w:szCs w:val="22"/>
        </w:rPr>
        <w:t>SCUFN36-</w:t>
      </w:r>
      <w:r w:rsidR="006B3BCF" w:rsidRPr="005C2487">
        <w:rPr>
          <w:rFonts w:ascii="Times New Roman" w:hAnsi="Times New Roman" w:cs="Times New Roman"/>
          <w:i/>
          <w:iCs/>
          <w:szCs w:val="22"/>
        </w:rPr>
        <w:t>04.2A</w:t>
      </w:r>
      <w:r w:rsidR="006B3BCF" w:rsidRPr="005C2487">
        <w:rPr>
          <w:rFonts w:ascii="Times New Roman" w:hAnsi="Times New Roman" w:cs="Times New Roman"/>
          <w:i/>
          <w:iCs/>
          <w:szCs w:val="22"/>
        </w:rPr>
        <w:tab/>
      </w:r>
      <w:r>
        <w:rPr>
          <w:rFonts w:ascii="Times New Roman" w:hAnsi="Times New Roman" w:cs="Times New Roman"/>
          <w:i/>
          <w:iCs/>
          <w:szCs w:val="22"/>
        </w:rPr>
        <w:t>Proposals (8) from Australia, Australian</w:t>
      </w:r>
      <w:r w:rsidRPr="00045202">
        <w:rPr>
          <w:rFonts w:ascii="Times New Roman" w:hAnsi="Times New Roman" w:cs="Times New Roman"/>
          <w:i/>
          <w:iCs/>
          <w:szCs w:val="22"/>
        </w:rPr>
        <w:t xml:space="preserve"> National University</w:t>
      </w:r>
      <w:r>
        <w:rPr>
          <w:rFonts w:ascii="Times New Roman" w:hAnsi="Times New Roman" w:cs="Times New Roman"/>
          <w:i/>
          <w:iCs/>
          <w:szCs w:val="22"/>
        </w:rPr>
        <w:t>,</w:t>
      </w:r>
      <w:r w:rsidRPr="00045202">
        <w:rPr>
          <w:rFonts w:ascii="Times New Roman" w:hAnsi="Times New Roman" w:cs="Times New Roman"/>
          <w:i/>
          <w:iCs/>
          <w:szCs w:val="22"/>
        </w:rPr>
        <w:t xml:space="preserve"> Canberra</w:t>
      </w:r>
    </w:p>
    <w:p w14:paraId="34C6A8B2" w14:textId="331237EF" w:rsidR="00DF3B59" w:rsidRDefault="00DF3B59" w:rsidP="00DF3B59">
      <w:pPr>
        <w:tabs>
          <w:tab w:val="left" w:pos="0"/>
        </w:tabs>
        <w:spacing w:after="120"/>
        <w:rPr>
          <w:rFonts w:ascii="Times New Roman" w:hAnsi="Times New Roman" w:cs="Times New Roman"/>
          <w:iCs/>
          <w:szCs w:val="22"/>
        </w:rPr>
      </w:pPr>
      <w:r>
        <w:rPr>
          <w:rFonts w:ascii="Times New Roman" w:hAnsi="Times New Roman" w:cs="Times New Roman"/>
          <w:iCs/>
          <w:szCs w:val="22"/>
        </w:rPr>
        <w:t>Out of eight proposals, one was kept PENDING</w:t>
      </w:r>
      <w:r w:rsidR="005D5C26">
        <w:rPr>
          <w:rFonts w:ascii="Times New Roman" w:hAnsi="Times New Roman" w:cs="Times New Roman"/>
          <w:iCs/>
          <w:szCs w:val="22"/>
        </w:rPr>
        <w:t xml:space="preserve"> for technical reasons, one was </w:t>
      </w:r>
      <w:r>
        <w:rPr>
          <w:rFonts w:ascii="Times New Roman" w:hAnsi="Times New Roman" w:cs="Times New Roman"/>
          <w:iCs/>
          <w:szCs w:val="22"/>
        </w:rPr>
        <w:t>NOT ACCEPTED</w:t>
      </w:r>
      <w:r w:rsidR="005D5C26">
        <w:rPr>
          <w:rFonts w:ascii="Times New Roman" w:hAnsi="Times New Roman" w:cs="Times New Roman"/>
          <w:iCs/>
          <w:szCs w:val="22"/>
        </w:rPr>
        <w:t xml:space="preserve"> as a consequence of the former, </w:t>
      </w:r>
      <w:r>
        <w:rPr>
          <w:rFonts w:ascii="Times New Roman" w:hAnsi="Times New Roman" w:cs="Times New Roman"/>
          <w:iCs/>
          <w:szCs w:val="22"/>
        </w:rPr>
        <w:t xml:space="preserve">while the </w:t>
      </w:r>
      <w:r w:rsidR="005D5C26">
        <w:rPr>
          <w:rFonts w:ascii="Times New Roman" w:hAnsi="Times New Roman" w:cs="Times New Roman"/>
          <w:iCs/>
          <w:szCs w:val="22"/>
        </w:rPr>
        <w:t xml:space="preserve">six </w:t>
      </w:r>
      <w:r>
        <w:rPr>
          <w:rFonts w:ascii="Times New Roman" w:hAnsi="Times New Roman" w:cs="Times New Roman"/>
          <w:iCs/>
          <w:szCs w:val="22"/>
        </w:rPr>
        <w:t>others were A</w:t>
      </w:r>
      <w:r w:rsidR="005D5C26">
        <w:rPr>
          <w:rFonts w:ascii="Times New Roman" w:hAnsi="Times New Roman" w:cs="Times New Roman"/>
          <w:iCs/>
          <w:szCs w:val="22"/>
        </w:rPr>
        <w:t>CCEPTED</w:t>
      </w:r>
      <w:r>
        <w:rPr>
          <w:rFonts w:ascii="Times New Roman" w:hAnsi="Times New Roman" w:cs="Times New Roman"/>
          <w:iCs/>
          <w:szCs w:val="22"/>
        </w:rPr>
        <w:t>.</w:t>
      </w:r>
    </w:p>
    <w:p w14:paraId="47157DAB" w14:textId="103C715F" w:rsidR="005D5C26" w:rsidRDefault="005D5C26" w:rsidP="005D5C26">
      <w:pPr>
        <w:tabs>
          <w:tab w:val="left" w:pos="0"/>
        </w:tabs>
        <w:ind w:left="720"/>
        <w:jc w:val="right"/>
        <w:rPr>
          <w:rFonts w:ascii="Times New Roman" w:hAnsi="Times New Roman" w:cs="Times New Roman"/>
          <w:b/>
          <w:iCs/>
          <w:szCs w:val="22"/>
        </w:rPr>
      </w:pPr>
      <w:r w:rsidRPr="005C2487">
        <w:rPr>
          <w:rFonts w:ascii="Wingdings" w:hAnsi="Wingdings" w:cs="Times New Roman"/>
          <w:b/>
          <w:iCs/>
          <w:szCs w:val="22"/>
        </w:rPr>
        <w:t></w:t>
      </w:r>
      <w:r w:rsidRPr="005C2487">
        <w:rPr>
          <w:rFonts w:ascii="Times New Roman" w:hAnsi="Times New Roman" w:cs="Times New Roman"/>
          <w:b/>
          <w:iCs/>
          <w:szCs w:val="22"/>
        </w:rPr>
        <w:t xml:space="preserve"> </w:t>
      </w:r>
      <w:r>
        <w:rPr>
          <w:rFonts w:ascii="Times New Roman" w:hAnsi="Times New Roman" w:cs="Times New Roman"/>
          <w:b/>
          <w:iCs/>
          <w:szCs w:val="22"/>
        </w:rPr>
        <w:t xml:space="preserve">Decisions and Actions </w:t>
      </w:r>
      <w:hyperlink w:anchor="SCUFN36_04_2_01" w:history="1">
        <w:r w:rsidRPr="00BF2CA4">
          <w:rPr>
            <w:rStyle w:val="Hyperlink"/>
            <w:rFonts w:ascii="Times New Roman" w:hAnsi="Times New Roman" w:cs="Times New Roman"/>
            <w:b/>
            <w:iCs/>
            <w:szCs w:val="22"/>
          </w:rPr>
          <w:t>SCUFN36/04.</w:t>
        </w:r>
        <w:r w:rsidRPr="00BF2CA4">
          <w:rPr>
            <w:rStyle w:val="Hyperlink"/>
            <w:rFonts w:ascii="Times New Roman" w:hAnsi="Times New Roman" w:cs="Times New Roman"/>
            <w:b/>
            <w:iCs/>
            <w:szCs w:val="22"/>
          </w:rPr>
          <w:t>2</w:t>
        </w:r>
        <w:r w:rsidRPr="00BF2CA4">
          <w:rPr>
            <w:rStyle w:val="Hyperlink"/>
            <w:rFonts w:ascii="Times New Roman" w:hAnsi="Times New Roman" w:cs="Times New Roman"/>
            <w:b/>
            <w:iCs/>
            <w:szCs w:val="22"/>
          </w:rPr>
          <w:t>/01 to /08</w:t>
        </w:r>
      </w:hyperlink>
    </w:p>
    <w:p w14:paraId="50FFD1BD" w14:textId="77777777" w:rsidR="003A3AC2" w:rsidRDefault="003A3AC2" w:rsidP="00C810FE">
      <w:pPr>
        <w:tabs>
          <w:tab w:val="left" w:pos="0"/>
        </w:tabs>
        <w:rPr>
          <w:rFonts w:ascii="Times New Roman" w:hAnsi="Times New Roman" w:cs="Times New Roman"/>
          <w:iCs/>
          <w:szCs w:val="22"/>
        </w:rPr>
      </w:pPr>
    </w:p>
    <w:p w14:paraId="0442785F" w14:textId="14ECADDD" w:rsidR="00F15225" w:rsidRPr="003A669B" w:rsidRDefault="00F15225" w:rsidP="00C810FE">
      <w:pPr>
        <w:tabs>
          <w:tab w:val="left" w:pos="0"/>
        </w:tabs>
        <w:rPr>
          <w:rFonts w:ascii="Times New Roman" w:hAnsi="Times New Roman" w:cs="Times New Roman"/>
          <w:iCs/>
          <w:sz w:val="18"/>
          <w:szCs w:val="18"/>
        </w:rPr>
      </w:pPr>
      <w:r w:rsidRPr="003A669B">
        <w:rPr>
          <w:rFonts w:ascii="Times New Roman" w:hAnsi="Times New Roman" w:cs="Times New Roman"/>
          <w:iCs/>
          <w:sz w:val="18"/>
          <w:szCs w:val="18"/>
          <w:u w:val="single"/>
        </w:rPr>
        <w:t>Post-meeting note</w:t>
      </w:r>
      <w:r w:rsidRPr="003A669B">
        <w:rPr>
          <w:rFonts w:ascii="Times New Roman" w:hAnsi="Times New Roman" w:cs="Times New Roman"/>
          <w:iCs/>
          <w:sz w:val="18"/>
          <w:szCs w:val="18"/>
        </w:rPr>
        <w:t xml:space="preserve">: at the end of December 2023, the proposal for Rivoli Canyon was amended by the proposer </w:t>
      </w:r>
      <w:r w:rsidR="00A32A87" w:rsidRPr="003A669B">
        <w:rPr>
          <w:rFonts w:ascii="Times New Roman" w:hAnsi="Times New Roman" w:cs="Times New Roman"/>
          <w:iCs/>
          <w:sz w:val="18"/>
          <w:szCs w:val="18"/>
        </w:rPr>
        <w:t xml:space="preserve">in accordance </w:t>
      </w:r>
      <w:r w:rsidRPr="003A669B">
        <w:rPr>
          <w:rFonts w:ascii="Times New Roman" w:hAnsi="Times New Roman" w:cs="Times New Roman"/>
          <w:iCs/>
          <w:sz w:val="18"/>
          <w:szCs w:val="18"/>
        </w:rPr>
        <w:t>with instructions given at SCUFN-36</w:t>
      </w:r>
      <w:r w:rsidR="00A32A87" w:rsidRPr="003A669B">
        <w:rPr>
          <w:rFonts w:ascii="Times New Roman" w:hAnsi="Times New Roman" w:cs="Times New Roman"/>
          <w:iCs/>
          <w:sz w:val="18"/>
          <w:szCs w:val="18"/>
        </w:rPr>
        <w:t>. It</w:t>
      </w:r>
      <w:r w:rsidRPr="003A669B">
        <w:rPr>
          <w:rFonts w:ascii="Times New Roman" w:hAnsi="Times New Roman" w:cs="Times New Roman"/>
          <w:iCs/>
          <w:sz w:val="18"/>
          <w:szCs w:val="18"/>
        </w:rPr>
        <w:t xml:space="preserve"> was </w:t>
      </w:r>
      <w:r w:rsidR="00A32A87" w:rsidRPr="003A669B">
        <w:rPr>
          <w:rFonts w:ascii="Times New Roman" w:hAnsi="Times New Roman" w:cs="Times New Roman"/>
          <w:iCs/>
          <w:sz w:val="18"/>
          <w:szCs w:val="18"/>
        </w:rPr>
        <w:t xml:space="preserve">then </w:t>
      </w:r>
      <w:r w:rsidRPr="003A669B">
        <w:rPr>
          <w:rFonts w:ascii="Times New Roman" w:hAnsi="Times New Roman" w:cs="Times New Roman"/>
          <w:iCs/>
          <w:sz w:val="18"/>
          <w:szCs w:val="18"/>
        </w:rPr>
        <w:t xml:space="preserve">accepted </w:t>
      </w:r>
      <w:r w:rsidR="00A32A87" w:rsidRPr="003A669B">
        <w:rPr>
          <w:rFonts w:ascii="Times New Roman" w:hAnsi="Times New Roman" w:cs="Times New Roman"/>
          <w:iCs/>
          <w:sz w:val="18"/>
          <w:szCs w:val="18"/>
        </w:rPr>
        <w:t>by correspondence</w:t>
      </w:r>
      <w:r w:rsidR="00A32A87" w:rsidRPr="003A669B">
        <w:rPr>
          <w:rStyle w:val="FootnoteReference"/>
          <w:rFonts w:ascii="Times New Roman" w:hAnsi="Times New Roman" w:cs="Times New Roman"/>
          <w:iCs/>
          <w:sz w:val="18"/>
          <w:szCs w:val="18"/>
        </w:rPr>
        <w:footnoteReference w:id="8"/>
      </w:r>
      <w:r w:rsidR="00A32A87" w:rsidRPr="003A669B">
        <w:rPr>
          <w:rFonts w:ascii="Times New Roman" w:hAnsi="Times New Roman" w:cs="Times New Roman"/>
          <w:iCs/>
          <w:sz w:val="18"/>
          <w:szCs w:val="18"/>
        </w:rPr>
        <w:t xml:space="preserve"> </w:t>
      </w:r>
      <w:r w:rsidRPr="003A669B">
        <w:rPr>
          <w:rFonts w:ascii="Times New Roman" w:hAnsi="Times New Roman" w:cs="Times New Roman"/>
          <w:iCs/>
          <w:sz w:val="18"/>
          <w:szCs w:val="18"/>
        </w:rPr>
        <w:t>by SCUFN Members.</w:t>
      </w:r>
    </w:p>
    <w:p w14:paraId="673D9B12" w14:textId="77777777" w:rsidR="00F15225" w:rsidRPr="005C2487" w:rsidRDefault="00F15225" w:rsidP="00C810FE">
      <w:pPr>
        <w:tabs>
          <w:tab w:val="left" w:pos="0"/>
        </w:tabs>
        <w:rPr>
          <w:rFonts w:ascii="Times New Roman" w:hAnsi="Times New Roman" w:cs="Times New Roman"/>
          <w:iCs/>
          <w:szCs w:val="22"/>
        </w:rPr>
      </w:pPr>
    </w:p>
    <w:p w14:paraId="011E23D8" w14:textId="3494E182" w:rsidR="003A3AC2" w:rsidRPr="005C2487" w:rsidRDefault="006B3BCF">
      <w:pPr>
        <w:shd w:val="clear" w:color="auto" w:fill="C6D9F1"/>
        <w:tabs>
          <w:tab w:val="left" w:pos="0"/>
        </w:tabs>
        <w:spacing w:after="120"/>
        <w:rPr>
          <w:rFonts w:ascii="Times New Roman" w:hAnsi="Times New Roman" w:cs="Times New Roman"/>
          <w:i/>
          <w:iCs/>
          <w:szCs w:val="22"/>
        </w:rPr>
      </w:pPr>
      <w:r w:rsidRPr="005C2487">
        <w:rPr>
          <w:rFonts w:ascii="Times New Roman" w:hAnsi="Times New Roman" w:cs="Times New Roman"/>
          <w:b/>
          <w:iCs/>
          <w:szCs w:val="22"/>
        </w:rPr>
        <w:t xml:space="preserve">4.3 From </w:t>
      </w:r>
      <w:r w:rsidR="00045202" w:rsidRPr="00045202">
        <w:rPr>
          <w:rFonts w:ascii="Times New Roman" w:hAnsi="Times New Roman" w:cs="Times New Roman"/>
          <w:b/>
          <w:iCs/>
          <w:szCs w:val="22"/>
        </w:rPr>
        <w:t>USA, University of Hawaii</w:t>
      </w:r>
    </w:p>
    <w:p w14:paraId="7C51C352" w14:textId="7C1496C9" w:rsidR="003A3AC2" w:rsidRDefault="00045202" w:rsidP="00045202">
      <w:pPr>
        <w:tabs>
          <w:tab w:val="left" w:pos="0"/>
        </w:tabs>
        <w:spacing w:after="120"/>
        <w:rPr>
          <w:rFonts w:ascii="Times New Roman" w:hAnsi="Times New Roman" w:cs="Times New Roman"/>
          <w:i/>
          <w:iCs/>
          <w:szCs w:val="22"/>
        </w:rPr>
      </w:pPr>
      <w:r>
        <w:rPr>
          <w:rFonts w:ascii="Times New Roman" w:hAnsi="Times New Roman" w:cs="Times New Roman"/>
          <w:i/>
          <w:iCs/>
          <w:szCs w:val="22"/>
        </w:rPr>
        <w:t xml:space="preserve">Doc: </w:t>
      </w:r>
      <w:r w:rsidR="00246300">
        <w:rPr>
          <w:rFonts w:ascii="Times New Roman" w:hAnsi="Times New Roman" w:cs="Times New Roman"/>
          <w:i/>
          <w:iCs/>
          <w:szCs w:val="22"/>
        </w:rPr>
        <w:t>SCUFN36-</w:t>
      </w:r>
      <w:r w:rsidR="006B3BCF" w:rsidRPr="005C2487">
        <w:rPr>
          <w:rFonts w:ascii="Times New Roman" w:hAnsi="Times New Roman" w:cs="Times New Roman"/>
          <w:i/>
          <w:iCs/>
          <w:szCs w:val="22"/>
        </w:rPr>
        <w:t>04.3A</w:t>
      </w:r>
      <w:r w:rsidR="006B3BCF" w:rsidRPr="005C2487">
        <w:rPr>
          <w:rFonts w:ascii="Times New Roman" w:hAnsi="Times New Roman" w:cs="Times New Roman"/>
          <w:i/>
          <w:iCs/>
          <w:szCs w:val="22"/>
        </w:rPr>
        <w:tab/>
      </w:r>
      <w:r w:rsidRPr="00045202">
        <w:rPr>
          <w:rFonts w:ascii="Times New Roman" w:hAnsi="Times New Roman" w:cs="Times New Roman"/>
          <w:i/>
          <w:iCs/>
          <w:szCs w:val="22"/>
        </w:rPr>
        <w:t>Proposal (1) from USA, University of Hawaii</w:t>
      </w:r>
    </w:p>
    <w:p w14:paraId="700173D0" w14:textId="3D1D2409" w:rsidR="005D5C26" w:rsidRDefault="005D5C26" w:rsidP="005D5C26">
      <w:pPr>
        <w:tabs>
          <w:tab w:val="left" w:pos="0"/>
        </w:tabs>
        <w:spacing w:after="120"/>
        <w:rPr>
          <w:rFonts w:ascii="Times New Roman" w:hAnsi="Times New Roman" w:cs="Times New Roman"/>
          <w:iCs/>
          <w:szCs w:val="22"/>
        </w:rPr>
      </w:pPr>
      <w:r>
        <w:rPr>
          <w:rFonts w:ascii="Times New Roman" w:hAnsi="Times New Roman" w:cs="Times New Roman"/>
          <w:iCs/>
          <w:szCs w:val="22"/>
        </w:rPr>
        <w:t xml:space="preserve">Despite a warning sent to the </w:t>
      </w:r>
      <w:proofErr w:type="spellStart"/>
      <w:r>
        <w:rPr>
          <w:rFonts w:ascii="Times New Roman" w:hAnsi="Times New Roman" w:cs="Times New Roman"/>
          <w:iCs/>
          <w:szCs w:val="22"/>
        </w:rPr>
        <w:t>proposer</w:t>
      </w:r>
      <w:proofErr w:type="spellEnd"/>
      <w:r>
        <w:rPr>
          <w:rFonts w:ascii="Times New Roman" w:hAnsi="Times New Roman" w:cs="Times New Roman"/>
          <w:iCs/>
          <w:szCs w:val="22"/>
        </w:rPr>
        <w:t xml:space="preserve"> by the SCUFN Secretary in January 2023, no revised proposal to make it compliant with B-6 was received.</w:t>
      </w:r>
    </w:p>
    <w:p w14:paraId="5E58AE8A" w14:textId="7571AB1D" w:rsidR="005D5C26" w:rsidRDefault="005D5C26" w:rsidP="005D5C26">
      <w:pPr>
        <w:tabs>
          <w:tab w:val="left" w:pos="0"/>
        </w:tabs>
        <w:spacing w:after="120"/>
        <w:jc w:val="right"/>
        <w:rPr>
          <w:rFonts w:ascii="Times New Roman" w:hAnsi="Times New Roman" w:cs="Times New Roman"/>
          <w:b/>
          <w:iCs/>
          <w:szCs w:val="22"/>
        </w:rPr>
      </w:pPr>
      <w:r w:rsidRPr="005C2487">
        <w:rPr>
          <w:rFonts w:ascii="Wingdings" w:hAnsi="Wingdings" w:cs="Times New Roman"/>
          <w:b/>
          <w:iCs/>
          <w:szCs w:val="22"/>
        </w:rPr>
        <w:t></w:t>
      </w:r>
      <w:r w:rsidRPr="005C2487">
        <w:rPr>
          <w:rFonts w:ascii="Times New Roman" w:hAnsi="Times New Roman" w:cs="Times New Roman"/>
          <w:b/>
          <w:iCs/>
          <w:szCs w:val="22"/>
        </w:rPr>
        <w:t xml:space="preserve"> </w:t>
      </w:r>
      <w:r>
        <w:rPr>
          <w:rFonts w:ascii="Times New Roman" w:hAnsi="Times New Roman" w:cs="Times New Roman"/>
          <w:b/>
          <w:iCs/>
          <w:szCs w:val="22"/>
        </w:rPr>
        <w:t xml:space="preserve">Decision </w:t>
      </w:r>
      <w:hyperlink w:anchor="SCUFN36_04_3_01" w:history="1">
        <w:r w:rsidRPr="00BF2CA4">
          <w:rPr>
            <w:rStyle w:val="Hyperlink"/>
            <w:rFonts w:ascii="Times New Roman" w:hAnsi="Times New Roman" w:cs="Times New Roman"/>
            <w:b/>
            <w:iCs/>
            <w:szCs w:val="22"/>
          </w:rPr>
          <w:t>SCUFN36/04.3/01</w:t>
        </w:r>
      </w:hyperlink>
    </w:p>
    <w:p w14:paraId="5CFB3086" w14:textId="77777777" w:rsidR="003A3AC2" w:rsidRPr="005C2487" w:rsidRDefault="003A3AC2">
      <w:pPr>
        <w:rPr>
          <w:rFonts w:ascii="Times New Roman" w:hAnsi="Times New Roman" w:cs="Times New Roman"/>
          <w:iCs/>
          <w:szCs w:val="22"/>
        </w:rPr>
      </w:pPr>
    </w:p>
    <w:p w14:paraId="2B8159BA" w14:textId="7925636B" w:rsidR="003A3AC2" w:rsidRPr="005C2487" w:rsidRDefault="006B3BCF">
      <w:pPr>
        <w:shd w:val="clear" w:color="auto" w:fill="C6D9F1"/>
        <w:tabs>
          <w:tab w:val="left" w:pos="0"/>
        </w:tabs>
        <w:spacing w:after="120"/>
        <w:rPr>
          <w:rFonts w:ascii="Times New Roman" w:hAnsi="Times New Roman" w:cs="Times New Roman"/>
          <w:i/>
          <w:iCs/>
          <w:szCs w:val="22"/>
        </w:rPr>
      </w:pPr>
      <w:r w:rsidRPr="005C2487">
        <w:rPr>
          <w:rFonts w:ascii="Times New Roman" w:hAnsi="Times New Roman" w:cs="Times New Roman"/>
          <w:b/>
          <w:iCs/>
          <w:szCs w:val="22"/>
        </w:rPr>
        <w:t xml:space="preserve">4.4 </w:t>
      </w:r>
      <w:r w:rsidR="00045202">
        <w:rPr>
          <w:rFonts w:ascii="Times New Roman" w:hAnsi="Times New Roman" w:cs="Times New Roman"/>
          <w:b/>
          <w:iCs/>
          <w:szCs w:val="22"/>
        </w:rPr>
        <w:t>F</w:t>
      </w:r>
      <w:r w:rsidR="00045202" w:rsidRPr="00045202">
        <w:rPr>
          <w:rFonts w:ascii="Times New Roman" w:hAnsi="Times New Roman" w:cs="Times New Roman"/>
          <w:b/>
          <w:iCs/>
          <w:szCs w:val="22"/>
        </w:rPr>
        <w:t>rom UK, Saint Helena Government</w:t>
      </w:r>
    </w:p>
    <w:p w14:paraId="237A6743" w14:textId="489004F6" w:rsidR="00B474FC" w:rsidRPr="005C2487" w:rsidRDefault="00045202" w:rsidP="00B474FC">
      <w:pPr>
        <w:tabs>
          <w:tab w:val="left" w:pos="0"/>
        </w:tabs>
        <w:rPr>
          <w:rFonts w:ascii="Times New Roman" w:hAnsi="Times New Roman" w:cs="Times New Roman"/>
          <w:i/>
          <w:iCs/>
          <w:szCs w:val="22"/>
          <w:lang w:eastAsia="fr-FR"/>
        </w:rPr>
      </w:pPr>
      <w:r>
        <w:rPr>
          <w:rFonts w:ascii="Times New Roman" w:hAnsi="Times New Roman" w:cs="Times New Roman"/>
          <w:i/>
          <w:iCs/>
          <w:szCs w:val="22"/>
          <w:lang w:eastAsia="fr-FR"/>
        </w:rPr>
        <w:t xml:space="preserve">Doc: </w:t>
      </w:r>
      <w:r w:rsidR="00246300">
        <w:rPr>
          <w:rFonts w:ascii="Times New Roman" w:hAnsi="Times New Roman" w:cs="Times New Roman"/>
          <w:i/>
          <w:iCs/>
          <w:szCs w:val="22"/>
          <w:lang w:eastAsia="fr-FR"/>
        </w:rPr>
        <w:t>SCUFN36-</w:t>
      </w:r>
      <w:r w:rsidR="00B474FC" w:rsidRPr="005C2487">
        <w:rPr>
          <w:rFonts w:ascii="Times New Roman" w:hAnsi="Times New Roman" w:cs="Times New Roman"/>
          <w:i/>
          <w:iCs/>
          <w:szCs w:val="22"/>
          <w:lang w:eastAsia="fr-FR"/>
        </w:rPr>
        <w:t>04.4A</w:t>
      </w:r>
      <w:r w:rsidR="00B474FC" w:rsidRPr="005C2487">
        <w:rPr>
          <w:rFonts w:ascii="Times New Roman" w:hAnsi="Times New Roman" w:cs="Times New Roman"/>
          <w:i/>
          <w:iCs/>
          <w:szCs w:val="22"/>
          <w:lang w:eastAsia="fr-FR"/>
        </w:rPr>
        <w:tab/>
      </w:r>
      <w:r w:rsidRPr="00045202">
        <w:rPr>
          <w:rFonts w:ascii="Times New Roman" w:hAnsi="Times New Roman" w:cs="Times New Roman"/>
          <w:i/>
          <w:iCs/>
          <w:szCs w:val="22"/>
          <w:lang w:eastAsia="fr-FR"/>
        </w:rPr>
        <w:t>Proposal (1) from UK, Saint Helena Government</w:t>
      </w:r>
    </w:p>
    <w:p w14:paraId="0DD07B4D" w14:textId="77777777" w:rsidR="00467B32" w:rsidRPr="005C2487" w:rsidRDefault="00467B32" w:rsidP="00A266FB">
      <w:pPr>
        <w:rPr>
          <w:rFonts w:ascii="Times New Roman" w:hAnsi="Times New Roman" w:cs="Times New Roman"/>
          <w:szCs w:val="22"/>
        </w:rPr>
      </w:pPr>
    </w:p>
    <w:p w14:paraId="49EF92E0" w14:textId="23EC222F" w:rsidR="00C810FE" w:rsidRPr="005C2487" w:rsidRDefault="005D5C26" w:rsidP="00A266FB">
      <w:pPr>
        <w:rPr>
          <w:rFonts w:ascii="Times New Roman" w:hAnsi="Times New Roman" w:cs="Times New Roman"/>
          <w:szCs w:val="22"/>
        </w:rPr>
      </w:pPr>
      <w:r>
        <w:rPr>
          <w:rFonts w:ascii="Times New Roman" w:hAnsi="Times New Roman" w:cs="Times New Roman"/>
          <w:szCs w:val="22"/>
        </w:rPr>
        <w:t xml:space="preserve">After some discussion on the use of </w:t>
      </w:r>
      <w:r w:rsidR="001849B0">
        <w:rPr>
          <w:rFonts w:ascii="Times New Roman" w:hAnsi="Times New Roman" w:cs="Times New Roman"/>
          <w:szCs w:val="22"/>
        </w:rPr>
        <w:t>first name in addition to family name, a decision was reached by consensus. First names might be used in case of duplication or ambiguity</w:t>
      </w:r>
      <w:r w:rsidR="00C810FE" w:rsidRPr="005C2487">
        <w:rPr>
          <w:rFonts w:ascii="Times New Roman" w:hAnsi="Times New Roman" w:cs="Times New Roman"/>
          <w:szCs w:val="22"/>
        </w:rPr>
        <w:t>.</w:t>
      </w:r>
    </w:p>
    <w:p w14:paraId="5AA44E89" w14:textId="6BE3840D" w:rsidR="00C810FE" w:rsidRPr="005C2487" w:rsidRDefault="00C810FE" w:rsidP="00C810FE">
      <w:pPr>
        <w:tabs>
          <w:tab w:val="left" w:pos="0"/>
        </w:tabs>
        <w:jc w:val="right"/>
        <w:rPr>
          <w:rFonts w:ascii="Times New Roman" w:hAnsi="Times New Roman" w:cs="Times New Roman"/>
          <w:b/>
          <w:iCs/>
          <w:szCs w:val="22"/>
        </w:rPr>
      </w:pPr>
      <w:r w:rsidRPr="005C2487">
        <w:rPr>
          <w:rFonts w:ascii="Wingdings" w:hAnsi="Wingdings" w:cs="Times New Roman"/>
          <w:b/>
          <w:iCs/>
          <w:szCs w:val="22"/>
        </w:rPr>
        <w:t></w:t>
      </w:r>
      <w:r w:rsidRPr="005C2487">
        <w:rPr>
          <w:rFonts w:ascii="Times New Roman" w:hAnsi="Times New Roman" w:cs="Times New Roman"/>
          <w:b/>
          <w:iCs/>
          <w:szCs w:val="22"/>
        </w:rPr>
        <w:t xml:space="preserve"> Decision</w:t>
      </w:r>
      <w:r w:rsidR="005D5C26">
        <w:rPr>
          <w:rFonts w:ascii="Times New Roman" w:hAnsi="Times New Roman" w:cs="Times New Roman"/>
          <w:b/>
          <w:iCs/>
          <w:szCs w:val="22"/>
        </w:rPr>
        <w:t xml:space="preserve"> </w:t>
      </w:r>
      <w:hyperlink w:anchor="SCUFN36_04_4_01" w:history="1">
        <w:r w:rsidR="005D5C26" w:rsidRPr="00BC1A72">
          <w:rPr>
            <w:rStyle w:val="Hyperlink"/>
            <w:rFonts w:ascii="Times New Roman" w:hAnsi="Times New Roman" w:cs="Times New Roman"/>
            <w:b/>
            <w:iCs/>
            <w:szCs w:val="22"/>
          </w:rPr>
          <w:t>SCUFN36/04.4/01</w:t>
        </w:r>
      </w:hyperlink>
    </w:p>
    <w:p w14:paraId="0F5F6820" w14:textId="77777777" w:rsidR="00467B32" w:rsidRPr="005C2487" w:rsidRDefault="00467B32" w:rsidP="00A266FB">
      <w:pPr>
        <w:rPr>
          <w:rFonts w:ascii="Times New Roman" w:hAnsi="Times New Roman" w:cs="Times New Roman"/>
          <w:szCs w:val="22"/>
        </w:rPr>
      </w:pPr>
    </w:p>
    <w:p w14:paraId="5A2A4959" w14:textId="58F5D87D" w:rsidR="003A3AC2" w:rsidRPr="005C2487" w:rsidRDefault="006B3BCF">
      <w:pPr>
        <w:shd w:val="clear" w:color="auto" w:fill="C6D9F1"/>
        <w:tabs>
          <w:tab w:val="left" w:pos="0"/>
        </w:tabs>
        <w:spacing w:after="120"/>
        <w:rPr>
          <w:rFonts w:ascii="Times New Roman" w:hAnsi="Times New Roman" w:cs="Times New Roman"/>
          <w:i/>
          <w:iCs/>
          <w:szCs w:val="22"/>
        </w:rPr>
      </w:pPr>
      <w:r w:rsidRPr="005C2487">
        <w:rPr>
          <w:rFonts w:ascii="Times New Roman" w:hAnsi="Times New Roman" w:cs="Times New Roman"/>
          <w:b/>
          <w:iCs/>
          <w:szCs w:val="22"/>
        </w:rPr>
        <w:t xml:space="preserve">4.5 </w:t>
      </w:r>
      <w:r w:rsidR="00045202">
        <w:rPr>
          <w:rFonts w:ascii="Times New Roman" w:hAnsi="Times New Roman" w:cs="Times New Roman"/>
          <w:b/>
          <w:iCs/>
          <w:szCs w:val="22"/>
        </w:rPr>
        <w:t>F</w:t>
      </w:r>
      <w:r w:rsidR="00045202" w:rsidRPr="00045202">
        <w:rPr>
          <w:rFonts w:ascii="Times New Roman" w:hAnsi="Times New Roman" w:cs="Times New Roman"/>
          <w:b/>
          <w:iCs/>
          <w:szCs w:val="22"/>
        </w:rPr>
        <w:t>rom Mexico, INAPESCA</w:t>
      </w:r>
    </w:p>
    <w:p w14:paraId="234CBE3D" w14:textId="2197C161" w:rsidR="0028658B" w:rsidRPr="005C2487" w:rsidRDefault="0028658B" w:rsidP="0028658B">
      <w:pPr>
        <w:tabs>
          <w:tab w:val="left" w:pos="0"/>
        </w:tabs>
        <w:ind w:left="426" w:hanging="426"/>
        <w:rPr>
          <w:rFonts w:ascii="Times New Roman" w:hAnsi="Times New Roman" w:cs="Times New Roman"/>
          <w:i/>
          <w:iCs/>
          <w:szCs w:val="22"/>
        </w:rPr>
      </w:pPr>
      <w:r w:rsidRPr="005C2487">
        <w:rPr>
          <w:rFonts w:ascii="Times New Roman" w:hAnsi="Times New Roman" w:cs="Times New Roman"/>
          <w:i/>
          <w:iCs/>
          <w:szCs w:val="22"/>
        </w:rPr>
        <w:t>Doc:</w:t>
      </w:r>
      <w:r w:rsidR="00045202">
        <w:rPr>
          <w:rFonts w:ascii="Times New Roman" w:hAnsi="Times New Roman" w:cs="Times New Roman"/>
          <w:i/>
          <w:iCs/>
          <w:szCs w:val="22"/>
        </w:rPr>
        <w:t xml:space="preserve"> </w:t>
      </w:r>
      <w:r w:rsidR="00246300">
        <w:rPr>
          <w:rFonts w:ascii="Times New Roman" w:hAnsi="Times New Roman" w:cs="Times New Roman"/>
          <w:i/>
          <w:iCs/>
          <w:szCs w:val="22"/>
        </w:rPr>
        <w:t>SCUFN36-</w:t>
      </w:r>
      <w:r w:rsidRPr="005C2487">
        <w:rPr>
          <w:rFonts w:ascii="Times New Roman" w:hAnsi="Times New Roman" w:cs="Times New Roman"/>
          <w:i/>
          <w:iCs/>
          <w:szCs w:val="22"/>
        </w:rPr>
        <w:t>04.5A</w:t>
      </w:r>
      <w:r w:rsidRPr="005C2487">
        <w:rPr>
          <w:rFonts w:ascii="Times New Roman" w:hAnsi="Times New Roman" w:cs="Times New Roman"/>
          <w:i/>
          <w:iCs/>
          <w:szCs w:val="22"/>
        </w:rPr>
        <w:tab/>
      </w:r>
      <w:r w:rsidR="00045202" w:rsidRPr="00045202">
        <w:rPr>
          <w:rFonts w:ascii="Times New Roman" w:hAnsi="Times New Roman" w:cs="Times New Roman"/>
          <w:i/>
          <w:iCs/>
          <w:szCs w:val="22"/>
        </w:rPr>
        <w:t>Proposals (3) from Mexico, INAPESCA</w:t>
      </w:r>
    </w:p>
    <w:p w14:paraId="55EC5531" w14:textId="77777777" w:rsidR="008F5969" w:rsidRPr="005C2487" w:rsidRDefault="008F5969" w:rsidP="008F5969">
      <w:pPr>
        <w:rPr>
          <w:rFonts w:ascii="Times New Roman" w:hAnsi="Times New Roman" w:cs="Times New Roman"/>
          <w:szCs w:val="22"/>
        </w:rPr>
      </w:pPr>
    </w:p>
    <w:p w14:paraId="4E2F4C3B" w14:textId="65D98104" w:rsidR="008F5969" w:rsidRDefault="001849B0" w:rsidP="00980CCA">
      <w:pPr>
        <w:rPr>
          <w:rFonts w:ascii="Times New Roman" w:hAnsi="Times New Roman" w:cs="Times New Roman"/>
          <w:szCs w:val="22"/>
        </w:rPr>
      </w:pPr>
      <w:r>
        <w:rPr>
          <w:rFonts w:ascii="Times New Roman" w:hAnsi="Times New Roman" w:cs="Times New Roman"/>
          <w:szCs w:val="22"/>
        </w:rPr>
        <w:t xml:space="preserve">The three </w:t>
      </w:r>
      <w:r w:rsidR="00B474FC" w:rsidRPr="005C2487">
        <w:rPr>
          <w:rFonts w:ascii="Times New Roman" w:hAnsi="Times New Roman" w:cs="Times New Roman"/>
          <w:szCs w:val="22"/>
        </w:rPr>
        <w:t>proposal</w:t>
      </w:r>
      <w:r>
        <w:rPr>
          <w:rFonts w:ascii="Times New Roman" w:hAnsi="Times New Roman" w:cs="Times New Roman"/>
          <w:szCs w:val="22"/>
        </w:rPr>
        <w:t>s were ACCEPTED</w:t>
      </w:r>
      <w:r w:rsidR="00B474FC" w:rsidRPr="005C2487">
        <w:rPr>
          <w:rFonts w:ascii="Times New Roman" w:hAnsi="Times New Roman" w:cs="Times New Roman"/>
          <w:szCs w:val="22"/>
        </w:rPr>
        <w:t>.</w:t>
      </w:r>
    </w:p>
    <w:p w14:paraId="1BBE550E" w14:textId="25565578" w:rsidR="001849B0" w:rsidRPr="005C2487" w:rsidRDefault="001849B0" w:rsidP="001849B0">
      <w:pPr>
        <w:tabs>
          <w:tab w:val="left" w:pos="0"/>
        </w:tabs>
        <w:jc w:val="right"/>
        <w:rPr>
          <w:rFonts w:ascii="Times New Roman" w:hAnsi="Times New Roman" w:cs="Times New Roman"/>
          <w:b/>
          <w:iCs/>
          <w:szCs w:val="22"/>
        </w:rPr>
      </w:pPr>
      <w:r w:rsidRPr="005C2487">
        <w:rPr>
          <w:rFonts w:ascii="Wingdings" w:hAnsi="Wingdings" w:cs="Times New Roman"/>
          <w:b/>
          <w:iCs/>
          <w:szCs w:val="22"/>
        </w:rPr>
        <w:t></w:t>
      </w:r>
      <w:r w:rsidRPr="005C2487">
        <w:rPr>
          <w:rFonts w:ascii="Times New Roman" w:hAnsi="Times New Roman" w:cs="Times New Roman"/>
          <w:b/>
          <w:iCs/>
          <w:szCs w:val="22"/>
        </w:rPr>
        <w:t xml:space="preserve"> Decision</w:t>
      </w:r>
      <w:r>
        <w:rPr>
          <w:rFonts w:ascii="Times New Roman" w:hAnsi="Times New Roman" w:cs="Times New Roman"/>
          <w:b/>
          <w:iCs/>
          <w:szCs w:val="22"/>
        </w:rPr>
        <w:t xml:space="preserve">s </w:t>
      </w:r>
      <w:hyperlink w:anchor="SCUFN36_04_5_01" w:history="1">
        <w:r w:rsidRPr="00BC1A72">
          <w:rPr>
            <w:rStyle w:val="Hyperlink"/>
            <w:rFonts w:ascii="Times New Roman" w:hAnsi="Times New Roman" w:cs="Times New Roman"/>
            <w:b/>
            <w:iCs/>
            <w:szCs w:val="22"/>
          </w:rPr>
          <w:t>SCUFN36/04.5/01 to /03</w:t>
        </w:r>
      </w:hyperlink>
    </w:p>
    <w:p w14:paraId="078C59B7" w14:textId="77777777" w:rsidR="000C3944" w:rsidRPr="005C2487" w:rsidRDefault="000C3944" w:rsidP="00980CCA">
      <w:pPr>
        <w:rPr>
          <w:rFonts w:ascii="Times New Roman" w:hAnsi="Times New Roman" w:cs="Times New Roman"/>
          <w:szCs w:val="22"/>
        </w:rPr>
      </w:pPr>
    </w:p>
    <w:p w14:paraId="65023619" w14:textId="018F1444" w:rsidR="009E5A58" w:rsidRPr="005C2487" w:rsidRDefault="009E5A58" w:rsidP="009E5A58">
      <w:pPr>
        <w:shd w:val="clear" w:color="auto" w:fill="C6D9F1"/>
        <w:tabs>
          <w:tab w:val="left" w:pos="0"/>
        </w:tabs>
        <w:spacing w:after="120"/>
        <w:rPr>
          <w:rFonts w:ascii="Times New Roman" w:hAnsi="Times New Roman" w:cs="Times New Roman"/>
          <w:i/>
          <w:iCs/>
          <w:szCs w:val="22"/>
        </w:rPr>
      </w:pPr>
      <w:r w:rsidRPr="005C2487">
        <w:rPr>
          <w:rFonts w:ascii="Times New Roman" w:hAnsi="Times New Roman" w:cs="Times New Roman"/>
          <w:b/>
          <w:iCs/>
          <w:szCs w:val="22"/>
        </w:rPr>
        <w:t xml:space="preserve">4.6 From </w:t>
      </w:r>
      <w:r w:rsidR="00B474FC" w:rsidRPr="005C2487">
        <w:rPr>
          <w:rFonts w:ascii="Times New Roman" w:hAnsi="Times New Roman" w:cs="Times New Roman"/>
          <w:b/>
          <w:iCs/>
          <w:szCs w:val="22"/>
        </w:rPr>
        <w:t>China, CCUFN</w:t>
      </w:r>
    </w:p>
    <w:p w14:paraId="20E24948" w14:textId="728172EA" w:rsidR="009E5A58" w:rsidRPr="005C2487" w:rsidRDefault="00045202" w:rsidP="009E5A58">
      <w:pPr>
        <w:tabs>
          <w:tab w:val="left" w:pos="0"/>
        </w:tabs>
        <w:ind w:left="426" w:hanging="426"/>
        <w:rPr>
          <w:rFonts w:ascii="Times New Roman" w:hAnsi="Times New Roman" w:cs="Times New Roman"/>
          <w:i/>
          <w:iCs/>
          <w:szCs w:val="22"/>
        </w:rPr>
      </w:pPr>
      <w:r>
        <w:rPr>
          <w:rFonts w:ascii="Times New Roman" w:hAnsi="Times New Roman" w:cs="Times New Roman"/>
          <w:i/>
          <w:iCs/>
          <w:szCs w:val="22"/>
        </w:rPr>
        <w:t xml:space="preserve">Doc: </w:t>
      </w:r>
      <w:r w:rsidR="00246300">
        <w:rPr>
          <w:rFonts w:ascii="Times New Roman" w:hAnsi="Times New Roman" w:cs="Times New Roman"/>
          <w:i/>
          <w:iCs/>
          <w:szCs w:val="22"/>
        </w:rPr>
        <w:t>SCUFN36-</w:t>
      </w:r>
      <w:r w:rsidR="009E5A58" w:rsidRPr="005C2487">
        <w:rPr>
          <w:rFonts w:ascii="Times New Roman" w:hAnsi="Times New Roman" w:cs="Times New Roman"/>
          <w:i/>
          <w:iCs/>
          <w:szCs w:val="22"/>
        </w:rPr>
        <w:t>04.6A</w:t>
      </w:r>
      <w:r w:rsidR="009E5A58" w:rsidRPr="005C2487">
        <w:rPr>
          <w:rFonts w:ascii="Times New Roman" w:hAnsi="Times New Roman" w:cs="Times New Roman"/>
          <w:i/>
          <w:iCs/>
          <w:szCs w:val="22"/>
        </w:rPr>
        <w:tab/>
      </w:r>
      <w:r w:rsidRPr="00045202">
        <w:rPr>
          <w:rFonts w:ascii="Times New Roman" w:hAnsi="Times New Roman" w:cs="Times New Roman"/>
          <w:i/>
          <w:iCs/>
          <w:szCs w:val="22"/>
        </w:rPr>
        <w:t>Proposals (78) from China, CCUFN</w:t>
      </w:r>
    </w:p>
    <w:p w14:paraId="6270ADC3" w14:textId="77777777" w:rsidR="00FD645F" w:rsidRPr="005C2487" w:rsidRDefault="00FD645F" w:rsidP="005C12FC">
      <w:pPr>
        <w:rPr>
          <w:rFonts w:ascii="Times New Roman" w:hAnsi="Times New Roman" w:cs="Times New Roman"/>
          <w:szCs w:val="22"/>
        </w:rPr>
      </w:pPr>
    </w:p>
    <w:p w14:paraId="488A36C6" w14:textId="2B3A17A3" w:rsidR="005C12FC" w:rsidRDefault="00BB7E50" w:rsidP="005C12FC">
      <w:pPr>
        <w:rPr>
          <w:rFonts w:ascii="Times New Roman" w:hAnsi="Times New Roman" w:cs="Times New Roman"/>
          <w:szCs w:val="22"/>
        </w:rPr>
      </w:pPr>
      <w:r>
        <w:rPr>
          <w:rFonts w:ascii="Times New Roman" w:hAnsi="Times New Roman" w:cs="Times New Roman"/>
          <w:szCs w:val="22"/>
        </w:rPr>
        <w:t>On</w:t>
      </w:r>
      <w:r w:rsidR="003B692D">
        <w:rPr>
          <w:rFonts w:ascii="Times New Roman" w:hAnsi="Times New Roman" w:cs="Times New Roman"/>
          <w:szCs w:val="22"/>
        </w:rPr>
        <w:t xml:space="preserve"> the</w:t>
      </w:r>
      <w:r>
        <w:rPr>
          <w:rFonts w:ascii="Times New Roman" w:hAnsi="Times New Roman" w:cs="Times New Roman"/>
          <w:szCs w:val="22"/>
        </w:rPr>
        <w:t>se</w:t>
      </w:r>
      <w:r w:rsidR="003B692D">
        <w:rPr>
          <w:rFonts w:ascii="Times New Roman" w:hAnsi="Times New Roman" w:cs="Times New Roman"/>
          <w:szCs w:val="22"/>
        </w:rPr>
        <w:t xml:space="preserve"> 78</w:t>
      </w:r>
      <w:r>
        <w:rPr>
          <w:rFonts w:ascii="Times New Roman" w:hAnsi="Times New Roman" w:cs="Times New Roman"/>
          <w:szCs w:val="22"/>
        </w:rPr>
        <w:t xml:space="preserve"> undersea features naming proposals,</w:t>
      </w:r>
      <w:r w:rsidR="003B692D">
        <w:rPr>
          <w:rFonts w:ascii="Times New Roman" w:hAnsi="Times New Roman" w:cs="Times New Roman"/>
          <w:szCs w:val="22"/>
        </w:rPr>
        <w:t xml:space="preserve"> all located in the South China Sea</w:t>
      </w:r>
      <w:r w:rsidR="00EB6496">
        <w:rPr>
          <w:rFonts w:ascii="Times New Roman" w:hAnsi="Times New Roman" w:cs="Times New Roman"/>
          <w:szCs w:val="22"/>
        </w:rPr>
        <w:t xml:space="preserve"> (SCS)</w:t>
      </w:r>
      <w:r w:rsidR="003B692D">
        <w:rPr>
          <w:rFonts w:ascii="Times New Roman" w:hAnsi="Times New Roman" w:cs="Times New Roman"/>
          <w:szCs w:val="22"/>
        </w:rPr>
        <w:t>, several statements were made by the participants</w:t>
      </w:r>
      <w:r w:rsidR="00D05F65">
        <w:rPr>
          <w:rFonts w:ascii="Times New Roman" w:hAnsi="Times New Roman" w:cs="Times New Roman"/>
          <w:szCs w:val="22"/>
        </w:rPr>
        <w:t xml:space="preserve"> arguing</w:t>
      </w:r>
      <w:r w:rsidR="003B692D">
        <w:rPr>
          <w:rFonts w:ascii="Times New Roman" w:hAnsi="Times New Roman" w:cs="Times New Roman"/>
          <w:szCs w:val="22"/>
        </w:rPr>
        <w:t xml:space="preserve"> on the impossibility to review these proposals, considered as </w:t>
      </w:r>
      <w:r w:rsidR="00D05F65">
        <w:rPr>
          <w:rFonts w:ascii="Times New Roman" w:hAnsi="Times New Roman" w:cs="Times New Roman"/>
          <w:szCs w:val="22"/>
        </w:rPr>
        <w:t>“</w:t>
      </w:r>
      <w:r w:rsidR="003B692D">
        <w:rPr>
          <w:rFonts w:ascii="Times New Roman" w:hAnsi="Times New Roman" w:cs="Times New Roman"/>
          <w:szCs w:val="22"/>
        </w:rPr>
        <w:t>politically sensitive</w:t>
      </w:r>
      <w:r w:rsidR="00D05F65">
        <w:rPr>
          <w:rFonts w:ascii="Times New Roman" w:hAnsi="Times New Roman" w:cs="Times New Roman"/>
          <w:szCs w:val="22"/>
        </w:rPr>
        <w:t>”</w:t>
      </w:r>
      <w:r w:rsidR="003B692D">
        <w:rPr>
          <w:rFonts w:ascii="Times New Roman" w:hAnsi="Times New Roman" w:cs="Times New Roman"/>
          <w:szCs w:val="22"/>
        </w:rPr>
        <w:t xml:space="preserve">. </w:t>
      </w:r>
      <w:r w:rsidR="00857102" w:rsidRPr="00857102">
        <w:rPr>
          <w:rFonts w:ascii="Times New Roman" w:hAnsi="Times New Roman" w:cs="Times New Roman"/>
          <w:szCs w:val="22"/>
        </w:rPr>
        <w:t>Observers requested this time “to freeze” the SCS for undersea features naming.</w:t>
      </w:r>
      <w:r w:rsidR="00857102">
        <w:rPr>
          <w:rFonts w:ascii="Times New Roman" w:hAnsi="Times New Roman" w:cs="Times New Roman"/>
          <w:szCs w:val="22"/>
        </w:rPr>
        <w:t xml:space="preserve"> </w:t>
      </w:r>
      <w:r w:rsidR="003B692D">
        <w:rPr>
          <w:rFonts w:ascii="Times New Roman" w:hAnsi="Times New Roman" w:cs="Times New Roman"/>
          <w:szCs w:val="22"/>
        </w:rPr>
        <w:t xml:space="preserve">The SCUFN Secretary reminded the decisions that were made at SCUFN-35 and their motivations, in order to raise </w:t>
      </w:r>
      <w:r w:rsidR="00857102">
        <w:rPr>
          <w:rFonts w:ascii="Times New Roman" w:hAnsi="Times New Roman" w:cs="Times New Roman"/>
          <w:szCs w:val="22"/>
        </w:rPr>
        <w:t xml:space="preserve">again </w:t>
      </w:r>
      <w:r w:rsidR="003B692D">
        <w:rPr>
          <w:rFonts w:ascii="Times New Roman" w:hAnsi="Times New Roman" w:cs="Times New Roman"/>
          <w:szCs w:val="22"/>
        </w:rPr>
        <w:t>the awareness on the consequences of the application of clause 2.10 of the Rules of Procedure of SCUFN.</w:t>
      </w:r>
    </w:p>
    <w:p w14:paraId="2458033D" w14:textId="77777777" w:rsidR="00D05F65" w:rsidRDefault="00D05F65" w:rsidP="005C12FC">
      <w:pPr>
        <w:rPr>
          <w:rFonts w:ascii="Times New Roman" w:hAnsi="Times New Roman" w:cs="Times New Roman"/>
          <w:szCs w:val="22"/>
        </w:rPr>
      </w:pPr>
    </w:p>
    <w:p w14:paraId="6914ED8B" w14:textId="3D4C000B" w:rsidR="00857102" w:rsidRDefault="00857102" w:rsidP="005C12FC">
      <w:pPr>
        <w:rPr>
          <w:rFonts w:ascii="Times New Roman" w:hAnsi="Times New Roman" w:cs="Times New Roman"/>
          <w:szCs w:val="22"/>
        </w:rPr>
      </w:pPr>
      <w:r>
        <w:rPr>
          <w:rFonts w:ascii="Times New Roman" w:hAnsi="Times New Roman" w:cs="Times New Roman"/>
          <w:szCs w:val="22"/>
        </w:rPr>
        <w:lastRenderedPageBreak/>
        <w:t>Finally, S</w:t>
      </w:r>
      <w:r w:rsidR="003B692D">
        <w:rPr>
          <w:rFonts w:ascii="Times New Roman" w:hAnsi="Times New Roman" w:cs="Times New Roman"/>
          <w:szCs w:val="22"/>
        </w:rPr>
        <w:t xml:space="preserve">CUFN Members </w:t>
      </w:r>
      <w:r>
        <w:rPr>
          <w:rFonts w:ascii="Times New Roman" w:hAnsi="Times New Roman" w:cs="Times New Roman"/>
          <w:szCs w:val="22"/>
        </w:rPr>
        <w:t>agreed to go for a</w:t>
      </w:r>
      <w:r w:rsidR="003B692D">
        <w:rPr>
          <w:rFonts w:ascii="Times New Roman" w:hAnsi="Times New Roman" w:cs="Times New Roman"/>
          <w:szCs w:val="22"/>
        </w:rPr>
        <w:t xml:space="preserve"> vote (secret ballot) on the following question: “</w:t>
      </w:r>
      <w:r w:rsidR="004615DA" w:rsidRPr="004615DA">
        <w:rPr>
          <w:rFonts w:ascii="Times New Roman" w:hAnsi="Times New Roman" w:cs="Times New Roman"/>
          <w:i/>
          <w:szCs w:val="22"/>
        </w:rPr>
        <w:t>In application of ROP 2.10, do SCUFN Members consider that all proposals located in the SCS should be frozen until a joint proposal on the way forward is made to SCUFN by the interested parties?</w:t>
      </w:r>
      <w:r w:rsidR="004615DA">
        <w:rPr>
          <w:rFonts w:ascii="Times New Roman" w:hAnsi="Times New Roman" w:cs="Times New Roman"/>
          <w:szCs w:val="22"/>
        </w:rPr>
        <w:t>”.</w:t>
      </w:r>
    </w:p>
    <w:p w14:paraId="3F79A9EE" w14:textId="77777777" w:rsidR="00857102" w:rsidRDefault="00857102" w:rsidP="005C12FC">
      <w:pPr>
        <w:rPr>
          <w:rFonts w:ascii="Times New Roman" w:hAnsi="Times New Roman" w:cs="Times New Roman"/>
          <w:szCs w:val="22"/>
        </w:rPr>
      </w:pPr>
    </w:p>
    <w:p w14:paraId="2832C3CE" w14:textId="27AA69CF" w:rsidR="003B692D" w:rsidRDefault="004615DA" w:rsidP="005C12FC">
      <w:pPr>
        <w:rPr>
          <w:rFonts w:ascii="Times New Roman" w:hAnsi="Times New Roman" w:cs="Times New Roman"/>
          <w:szCs w:val="22"/>
        </w:rPr>
      </w:pPr>
      <w:r>
        <w:rPr>
          <w:rFonts w:ascii="Times New Roman" w:hAnsi="Times New Roman" w:cs="Times New Roman"/>
          <w:szCs w:val="22"/>
        </w:rPr>
        <w:t>With the outcome of the voting procedure, a quite radical and important decision was made for the first time in SCUFN history.</w:t>
      </w:r>
      <w:r w:rsidR="00BB7E50">
        <w:rPr>
          <w:rFonts w:ascii="Times New Roman" w:hAnsi="Times New Roman" w:cs="Times New Roman"/>
          <w:szCs w:val="22"/>
        </w:rPr>
        <w:t xml:space="preserve"> T</w:t>
      </w:r>
      <w:r w:rsidR="00BB7E50" w:rsidRPr="00BB7E50">
        <w:rPr>
          <w:rFonts w:ascii="Times New Roman" w:hAnsi="Times New Roman" w:cs="Times New Roman"/>
          <w:szCs w:val="22"/>
        </w:rPr>
        <w:t>he SCS has become a “no-go area” for undersea feature naming</w:t>
      </w:r>
      <w:r w:rsidR="006F74D3">
        <w:rPr>
          <w:rFonts w:ascii="Times New Roman" w:hAnsi="Times New Roman" w:cs="Times New Roman"/>
          <w:szCs w:val="22"/>
        </w:rPr>
        <w:t>, at least until SCUFN receives the aforementioned joint proposal</w:t>
      </w:r>
      <w:r w:rsidR="00857102">
        <w:rPr>
          <w:rFonts w:ascii="Times New Roman" w:hAnsi="Times New Roman" w:cs="Times New Roman"/>
          <w:szCs w:val="22"/>
        </w:rPr>
        <w:t>.</w:t>
      </w:r>
    </w:p>
    <w:p w14:paraId="7CF2AAA2" w14:textId="77777777" w:rsidR="00857102" w:rsidRDefault="00857102" w:rsidP="005C12FC">
      <w:pPr>
        <w:rPr>
          <w:rFonts w:ascii="Times New Roman" w:hAnsi="Times New Roman" w:cs="Times New Roman"/>
          <w:szCs w:val="22"/>
        </w:rPr>
      </w:pPr>
    </w:p>
    <w:p w14:paraId="2312A2BE" w14:textId="6B20CD9C" w:rsidR="004615DA" w:rsidRPr="005C2487" w:rsidRDefault="004615DA" w:rsidP="004615DA">
      <w:pPr>
        <w:tabs>
          <w:tab w:val="left" w:pos="0"/>
        </w:tabs>
        <w:jc w:val="right"/>
        <w:rPr>
          <w:rFonts w:ascii="Times New Roman" w:hAnsi="Times New Roman" w:cs="Times New Roman"/>
          <w:b/>
          <w:iCs/>
          <w:szCs w:val="22"/>
        </w:rPr>
      </w:pPr>
      <w:r w:rsidRPr="005C2487">
        <w:rPr>
          <w:rFonts w:ascii="Wingdings" w:hAnsi="Wingdings" w:cs="Times New Roman"/>
          <w:b/>
          <w:iCs/>
          <w:szCs w:val="22"/>
        </w:rPr>
        <w:t></w:t>
      </w:r>
      <w:r w:rsidRPr="005C2487">
        <w:rPr>
          <w:rFonts w:ascii="Times New Roman" w:hAnsi="Times New Roman" w:cs="Times New Roman"/>
          <w:b/>
          <w:iCs/>
          <w:szCs w:val="22"/>
        </w:rPr>
        <w:t xml:space="preserve"> Decision</w:t>
      </w:r>
      <w:r>
        <w:rPr>
          <w:rFonts w:ascii="Times New Roman" w:hAnsi="Times New Roman" w:cs="Times New Roman"/>
          <w:b/>
          <w:iCs/>
          <w:szCs w:val="22"/>
        </w:rPr>
        <w:t xml:space="preserve"> </w:t>
      </w:r>
      <w:hyperlink w:anchor="SCUFN36_04_6_01" w:history="1">
        <w:r w:rsidRPr="00F00642">
          <w:rPr>
            <w:rStyle w:val="Hyperlink"/>
            <w:rFonts w:ascii="Times New Roman" w:hAnsi="Times New Roman" w:cs="Times New Roman"/>
            <w:b/>
            <w:iCs/>
            <w:szCs w:val="22"/>
          </w:rPr>
          <w:t>SCUFN36/04.6/01</w:t>
        </w:r>
      </w:hyperlink>
    </w:p>
    <w:p w14:paraId="1E992356" w14:textId="77777777" w:rsidR="001849B0" w:rsidRDefault="001849B0" w:rsidP="005C12FC">
      <w:pPr>
        <w:rPr>
          <w:rFonts w:ascii="Times New Roman" w:hAnsi="Times New Roman" w:cs="Times New Roman"/>
          <w:szCs w:val="22"/>
        </w:rPr>
      </w:pPr>
    </w:p>
    <w:p w14:paraId="3FE7AB26" w14:textId="4675EDF3" w:rsidR="004615DA" w:rsidRPr="005C2487" w:rsidRDefault="00BB7E50" w:rsidP="005C12FC">
      <w:pPr>
        <w:rPr>
          <w:rFonts w:ascii="Times New Roman" w:hAnsi="Times New Roman" w:cs="Times New Roman"/>
          <w:szCs w:val="22"/>
        </w:rPr>
      </w:pPr>
      <w:r>
        <w:rPr>
          <w:rFonts w:ascii="Times New Roman" w:hAnsi="Times New Roman" w:cs="Times New Roman"/>
          <w:szCs w:val="22"/>
        </w:rPr>
        <w:t>As a consequence, t</w:t>
      </w:r>
      <w:r w:rsidRPr="00BB7E50">
        <w:rPr>
          <w:rFonts w:ascii="Times New Roman" w:hAnsi="Times New Roman" w:cs="Times New Roman"/>
          <w:szCs w:val="22"/>
        </w:rPr>
        <w:t xml:space="preserve">his decision saved a significant amount of time </w:t>
      </w:r>
      <w:r>
        <w:rPr>
          <w:rFonts w:ascii="Times New Roman" w:hAnsi="Times New Roman" w:cs="Times New Roman"/>
          <w:szCs w:val="22"/>
        </w:rPr>
        <w:t xml:space="preserve">for SCUFN Members, </w:t>
      </w:r>
      <w:r w:rsidRPr="00BB7E50">
        <w:rPr>
          <w:rFonts w:ascii="Times New Roman" w:hAnsi="Times New Roman" w:cs="Times New Roman"/>
          <w:szCs w:val="22"/>
        </w:rPr>
        <w:t xml:space="preserve">since out of 450 naming proposals, a total number of </w:t>
      </w:r>
      <w:r w:rsidR="005B370F" w:rsidRPr="00BB7E50">
        <w:rPr>
          <w:rFonts w:ascii="Times New Roman" w:hAnsi="Times New Roman" w:cs="Times New Roman"/>
          <w:szCs w:val="22"/>
        </w:rPr>
        <w:t>2</w:t>
      </w:r>
      <w:r w:rsidR="005B370F">
        <w:rPr>
          <w:rFonts w:ascii="Times New Roman" w:hAnsi="Times New Roman" w:cs="Times New Roman"/>
          <w:szCs w:val="22"/>
        </w:rPr>
        <w:t>75</w:t>
      </w:r>
      <w:r w:rsidR="005B370F" w:rsidRPr="00BB7E50">
        <w:rPr>
          <w:rFonts w:ascii="Times New Roman" w:hAnsi="Times New Roman" w:cs="Times New Roman"/>
          <w:szCs w:val="22"/>
        </w:rPr>
        <w:t xml:space="preserve"> </w:t>
      </w:r>
      <w:r w:rsidRPr="00BB7E50">
        <w:rPr>
          <w:rFonts w:ascii="Times New Roman" w:hAnsi="Times New Roman" w:cs="Times New Roman"/>
          <w:szCs w:val="22"/>
        </w:rPr>
        <w:t>proposals located in the SCS (China (78+5+</w:t>
      </w:r>
      <w:r w:rsidR="005B370F">
        <w:rPr>
          <w:rFonts w:ascii="Times New Roman" w:hAnsi="Times New Roman" w:cs="Times New Roman"/>
          <w:szCs w:val="22"/>
        </w:rPr>
        <w:t>1</w:t>
      </w:r>
      <w:r w:rsidRPr="00BB7E50">
        <w:rPr>
          <w:rFonts w:ascii="Times New Roman" w:hAnsi="Times New Roman" w:cs="Times New Roman"/>
          <w:szCs w:val="22"/>
        </w:rPr>
        <w:t xml:space="preserve">2), Malaysia (11), </w:t>
      </w:r>
      <w:r w:rsidR="00FE2FD9">
        <w:rPr>
          <w:rFonts w:ascii="Times New Roman" w:hAnsi="Times New Roman" w:cs="Times New Roman"/>
          <w:szCs w:val="22"/>
        </w:rPr>
        <w:t xml:space="preserve">the </w:t>
      </w:r>
      <w:r w:rsidRPr="00BB7E50">
        <w:rPr>
          <w:rFonts w:ascii="Times New Roman" w:hAnsi="Times New Roman" w:cs="Times New Roman"/>
          <w:szCs w:val="22"/>
        </w:rPr>
        <w:t>Philippines (21+14+43) and Viet Nam (91)), were not considered at all</w:t>
      </w:r>
      <w:r w:rsidR="00857102">
        <w:rPr>
          <w:rFonts w:ascii="Times New Roman" w:hAnsi="Times New Roman" w:cs="Times New Roman"/>
          <w:szCs w:val="22"/>
        </w:rPr>
        <w:t xml:space="preserve"> at SCUFN-36</w:t>
      </w:r>
      <w:r>
        <w:rPr>
          <w:rFonts w:ascii="Times New Roman" w:hAnsi="Times New Roman" w:cs="Times New Roman"/>
          <w:szCs w:val="22"/>
        </w:rPr>
        <w:t>. See below under agenda items 4.7, 4.10, 4.11, 4.17, 4.20, 4.21 and 4.23.</w:t>
      </w:r>
    </w:p>
    <w:p w14:paraId="543ACA51" w14:textId="77777777" w:rsidR="009E5A58" w:rsidRPr="005C2487" w:rsidRDefault="009E5A58" w:rsidP="009E5A58">
      <w:pPr>
        <w:tabs>
          <w:tab w:val="left" w:pos="0"/>
        </w:tabs>
        <w:spacing w:after="120"/>
        <w:rPr>
          <w:rFonts w:ascii="Times New Roman" w:hAnsi="Times New Roman" w:cs="Times New Roman"/>
          <w:szCs w:val="22"/>
          <w:shd w:val="clear" w:color="auto" w:fill="FFFF00"/>
        </w:rPr>
      </w:pPr>
    </w:p>
    <w:p w14:paraId="6E70645B" w14:textId="3C733D53" w:rsidR="009E5A58" w:rsidRPr="005C2487" w:rsidRDefault="009E5A58" w:rsidP="009E5A58">
      <w:pPr>
        <w:shd w:val="clear" w:color="auto" w:fill="C6D9F1"/>
        <w:tabs>
          <w:tab w:val="left" w:pos="0"/>
        </w:tabs>
        <w:spacing w:after="120"/>
        <w:rPr>
          <w:rFonts w:ascii="Times New Roman" w:hAnsi="Times New Roman" w:cs="Times New Roman"/>
          <w:i/>
          <w:iCs/>
          <w:szCs w:val="22"/>
        </w:rPr>
      </w:pPr>
      <w:r w:rsidRPr="005C2487">
        <w:rPr>
          <w:rFonts w:ascii="Times New Roman" w:hAnsi="Times New Roman" w:cs="Times New Roman"/>
          <w:b/>
          <w:iCs/>
          <w:szCs w:val="22"/>
        </w:rPr>
        <w:t xml:space="preserve">4.7 </w:t>
      </w:r>
      <w:r w:rsidR="00045202">
        <w:rPr>
          <w:rFonts w:ascii="Times New Roman" w:hAnsi="Times New Roman" w:cs="Times New Roman"/>
          <w:b/>
          <w:iCs/>
          <w:szCs w:val="22"/>
        </w:rPr>
        <w:t>F</w:t>
      </w:r>
      <w:r w:rsidR="00045202" w:rsidRPr="00045202">
        <w:rPr>
          <w:rFonts w:ascii="Times New Roman" w:hAnsi="Times New Roman" w:cs="Times New Roman"/>
          <w:b/>
          <w:iCs/>
          <w:szCs w:val="22"/>
        </w:rPr>
        <w:t>rom Philippines, NAMRIA</w:t>
      </w:r>
    </w:p>
    <w:p w14:paraId="68C6FC94" w14:textId="44E04E0B" w:rsidR="009E5A58" w:rsidRPr="005C2487" w:rsidRDefault="00045202" w:rsidP="009E5A58">
      <w:pPr>
        <w:tabs>
          <w:tab w:val="left" w:pos="0"/>
        </w:tabs>
        <w:ind w:left="426" w:hanging="426"/>
        <w:rPr>
          <w:rFonts w:ascii="Times New Roman" w:hAnsi="Times New Roman" w:cs="Times New Roman"/>
          <w:i/>
          <w:iCs/>
          <w:szCs w:val="22"/>
        </w:rPr>
      </w:pPr>
      <w:r>
        <w:rPr>
          <w:rFonts w:ascii="Times New Roman" w:hAnsi="Times New Roman" w:cs="Times New Roman"/>
          <w:i/>
          <w:iCs/>
          <w:szCs w:val="22"/>
        </w:rPr>
        <w:t xml:space="preserve">Doc: </w:t>
      </w:r>
      <w:r w:rsidR="00246300">
        <w:rPr>
          <w:rFonts w:ascii="Times New Roman" w:hAnsi="Times New Roman" w:cs="Times New Roman"/>
          <w:i/>
          <w:iCs/>
          <w:szCs w:val="22"/>
        </w:rPr>
        <w:t>SCUFN36-</w:t>
      </w:r>
      <w:r w:rsidR="009E5A58" w:rsidRPr="005C2487">
        <w:rPr>
          <w:rFonts w:ascii="Times New Roman" w:hAnsi="Times New Roman" w:cs="Times New Roman"/>
          <w:i/>
          <w:iCs/>
          <w:szCs w:val="22"/>
        </w:rPr>
        <w:t>04.7A</w:t>
      </w:r>
      <w:r w:rsidR="009E5A58" w:rsidRPr="005C2487">
        <w:rPr>
          <w:rFonts w:ascii="Times New Roman" w:hAnsi="Times New Roman" w:cs="Times New Roman"/>
          <w:i/>
          <w:iCs/>
          <w:szCs w:val="22"/>
        </w:rPr>
        <w:tab/>
      </w:r>
      <w:r w:rsidRPr="00045202">
        <w:rPr>
          <w:rFonts w:ascii="Times New Roman" w:hAnsi="Times New Roman" w:cs="Times New Roman"/>
          <w:i/>
          <w:iCs/>
          <w:szCs w:val="22"/>
        </w:rPr>
        <w:t xml:space="preserve">Proposals (2 fast track + 32) from </w:t>
      </w:r>
      <w:r w:rsidR="00FE2FD9">
        <w:rPr>
          <w:rFonts w:ascii="Times New Roman" w:hAnsi="Times New Roman" w:cs="Times New Roman"/>
          <w:i/>
          <w:iCs/>
          <w:szCs w:val="22"/>
        </w:rPr>
        <w:t xml:space="preserve">the </w:t>
      </w:r>
      <w:r w:rsidRPr="00045202">
        <w:rPr>
          <w:rFonts w:ascii="Times New Roman" w:hAnsi="Times New Roman" w:cs="Times New Roman"/>
          <w:i/>
          <w:iCs/>
          <w:szCs w:val="22"/>
        </w:rPr>
        <w:t>Philippines, NAMRIA</w:t>
      </w:r>
    </w:p>
    <w:p w14:paraId="34D4ADFB" w14:textId="77777777" w:rsidR="00845D34" w:rsidRDefault="00845D34" w:rsidP="009E5A58">
      <w:pPr>
        <w:tabs>
          <w:tab w:val="left" w:pos="0"/>
        </w:tabs>
        <w:ind w:left="426" w:hanging="426"/>
        <w:rPr>
          <w:rFonts w:ascii="Times New Roman" w:hAnsi="Times New Roman" w:cs="Times New Roman"/>
          <w:i/>
          <w:iCs/>
          <w:szCs w:val="22"/>
        </w:rPr>
      </w:pPr>
    </w:p>
    <w:p w14:paraId="43091E97" w14:textId="7B261DA0" w:rsidR="00140DBA" w:rsidRDefault="00140DBA" w:rsidP="00140DBA">
      <w:pPr>
        <w:tabs>
          <w:tab w:val="left" w:pos="0"/>
        </w:tabs>
        <w:rPr>
          <w:rFonts w:ascii="Times New Roman" w:hAnsi="Times New Roman" w:cs="Times New Roman"/>
          <w:iCs/>
          <w:szCs w:val="22"/>
        </w:rPr>
      </w:pPr>
      <w:r w:rsidRPr="00140DBA">
        <w:rPr>
          <w:rFonts w:ascii="Times New Roman" w:hAnsi="Times New Roman" w:cs="Times New Roman"/>
          <w:iCs/>
          <w:szCs w:val="22"/>
        </w:rPr>
        <w:t>Out</w:t>
      </w:r>
      <w:r>
        <w:rPr>
          <w:rFonts w:ascii="Times New Roman" w:hAnsi="Times New Roman" w:cs="Times New Roman"/>
          <w:iCs/>
          <w:szCs w:val="22"/>
        </w:rPr>
        <w:t xml:space="preserve"> of 34 proposals, two were ADOPTED, and 11 were ACCEPTED with minor corrections or complementary information to be provided.</w:t>
      </w:r>
    </w:p>
    <w:p w14:paraId="3FC398D4" w14:textId="439C280D" w:rsidR="00140DBA" w:rsidRDefault="00140DBA" w:rsidP="00140DBA">
      <w:pPr>
        <w:tabs>
          <w:tab w:val="left" w:pos="0"/>
        </w:tabs>
        <w:jc w:val="right"/>
        <w:rPr>
          <w:rFonts w:ascii="Times New Roman" w:hAnsi="Times New Roman" w:cs="Times New Roman"/>
          <w:b/>
          <w:iCs/>
          <w:szCs w:val="22"/>
        </w:rPr>
      </w:pPr>
      <w:r w:rsidRPr="005C2487">
        <w:rPr>
          <w:rFonts w:ascii="Wingdings" w:hAnsi="Wingdings" w:cs="Times New Roman"/>
          <w:b/>
          <w:iCs/>
          <w:szCs w:val="22"/>
        </w:rPr>
        <w:t></w:t>
      </w:r>
      <w:r w:rsidRPr="005C2487">
        <w:rPr>
          <w:rFonts w:ascii="Times New Roman" w:hAnsi="Times New Roman" w:cs="Times New Roman"/>
          <w:b/>
          <w:iCs/>
          <w:szCs w:val="22"/>
        </w:rPr>
        <w:t xml:space="preserve"> Decision</w:t>
      </w:r>
      <w:r>
        <w:rPr>
          <w:rFonts w:ascii="Times New Roman" w:hAnsi="Times New Roman" w:cs="Times New Roman"/>
          <w:b/>
          <w:iCs/>
          <w:szCs w:val="22"/>
        </w:rPr>
        <w:t xml:space="preserve">s and Actions </w:t>
      </w:r>
      <w:hyperlink w:anchor="SCUFN36_04_7_01" w:history="1">
        <w:r w:rsidRPr="00F00642">
          <w:rPr>
            <w:rStyle w:val="Hyperlink"/>
            <w:rFonts w:ascii="Times New Roman" w:hAnsi="Times New Roman" w:cs="Times New Roman"/>
            <w:b/>
            <w:iCs/>
            <w:szCs w:val="22"/>
          </w:rPr>
          <w:t>SCUFN36/04.7/01 to /11</w:t>
        </w:r>
      </w:hyperlink>
    </w:p>
    <w:p w14:paraId="178A9665" w14:textId="0BDC5C67" w:rsidR="00140DBA" w:rsidRPr="005C2487" w:rsidRDefault="00140DBA" w:rsidP="00140DBA">
      <w:pPr>
        <w:tabs>
          <w:tab w:val="left" w:pos="0"/>
        </w:tabs>
        <w:jc w:val="right"/>
        <w:rPr>
          <w:rFonts w:ascii="Times New Roman" w:hAnsi="Times New Roman" w:cs="Times New Roman"/>
          <w:b/>
          <w:iCs/>
          <w:szCs w:val="22"/>
        </w:rPr>
      </w:pPr>
      <w:r w:rsidRPr="005C2487">
        <w:rPr>
          <w:rFonts w:ascii="Wingdings" w:hAnsi="Wingdings" w:cs="Times New Roman"/>
          <w:b/>
          <w:iCs/>
          <w:szCs w:val="22"/>
        </w:rPr>
        <w:t></w:t>
      </w:r>
      <w:r w:rsidRPr="005C2487">
        <w:rPr>
          <w:rFonts w:ascii="Times New Roman" w:hAnsi="Times New Roman" w:cs="Times New Roman"/>
          <w:b/>
          <w:iCs/>
          <w:szCs w:val="22"/>
        </w:rPr>
        <w:t xml:space="preserve"> Decision</w:t>
      </w:r>
      <w:r>
        <w:rPr>
          <w:rFonts w:ascii="Times New Roman" w:hAnsi="Times New Roman" w:cs="Times New Roman"/>
          <w:b/>
          <w:iCs/>
          <w:szCs w:val="22"/>
        </w:rPr>
        <w:t xml:space="preserve">s </w:t>
      </w:r>
      <w:hyperlink w:anchor="SCUFN36_04_7_12" w:history="1">
        <w:r w:rsidRPr="00F00642">
          <w:rPr>
            <w:rStyle w:val="Hyperlink"/>
            <w:rFonts w:ascii="Times New Roman" w:hAnsi="Times New Roman" w:cs="Times New Roman"/>
            <w:b/>
            <w:iCs/>
            <w:szCs w:val="22"/>
          </w:rPr>
          <w:t>SCUFN36/04.7/12</w:t>
        </w:r>
      </w:hyperlink>
      <w:r>
        <w:rPr>
          <w:rFonts w:ascii="Times New Roman" w:hAnsi="Times New Roman" w:cs="Times New Roman"/>
          <w:b/>
          <w:iCs/>
          <w:szCs w:val="22"/>
        </w:rPr>
        <w:t xml:space="preserve"> and </w:t>
      </w:r>
      <w:hyperlink w:anchor="SCUFN36_04_7_13" w:history="1">
        <w:r w:rsidRPr="00F277EC">
          <w:rPr>
            <w:rStyle w:val="Hyperlink"/>
            <w:rFonts w:ascii="Times New Roman" w:hAnsi="Times New Roman" w:cs="Times New Roman"/>
            <w:b/>
            <w:iCs/>
            <w:szCs w:val="22"/>
          </w:rPr>
          <w:t>/13</w:t>
        </w:r>
      </w:hyperlink>
    </w:p>
    <w:p w14:paraId="76ECE8E5" w14:textId="77777777" w:rsidR="00140DBA" w:rsidRDefault="00140DBA" w:rsidP="00140DBA">
      <w:pPr>
        <w:tabs>
          <w:tab w:val="left" w:pos="0"/>
        </w:tabs>
        <w:jc w:val="left"/>
        <w:rPr>
          <w:rFonts w:ascii="Times New Roman" w:hAnsi="Times New Roman" w:cs="Times New Roman"/>
          <w:iCs/>
          <w:szCs w:val="22"/>
        </w:rPr>
      </w:pPr>
    </w:p>
    <w:p w14:paraId="03EAEFD7" w14:textId="033B85E2" w:rsidR="00140DBA" w:rsidRPr="00140DBA" w:rsidRDefault="00140DBA" w:rsidP="00140DBA">
      <w:pPr>
        <w:tabs>
          <w:tab w:val="left" w:pos="0"/>
        </w:tabs>
        <w:jc w:val="left"/>
        <w:rPr>
          <w:rFonts w:ascii="Times New Roman" w:hAnsi="Times New Roman" w:cs="Times New Roman"/>
          <w:iCs/>
          <w:szCs w:val="22"/>
        </w:rPr>
      </w:pPr>
      <w:r>
        <w:rPr>
          <w:rFonts w:ascii="Times New Roman" w:hAnsi="Times New Roman" w:cs="Times New Roman"/>
          <w:iCs/>
          <w:szCs w:val="22"/>
        </w:rPr>
        <w:t>In application of Decision SCUFN36/04.6/01, the other 21 proposals (#12 to #32) were not considered.</w:t>
      </w:r>
    </w:p>
    <w:p w14:paraId="1D846E92" w14:textId="77777777" w:rsidR="006124EB" w:rsidRPr="005C2487" w:rsidRDefault="006124EB" w:rsidP="00461D42">
      <w:pPr>
        <w:tabs>
          <w:tab w:val="left" w:pos="0"/>
        </w:tabs>
        <w:spacing w:after="120"/>
        <w:rPr>
          <w:rFonts w:ascii="Times New Roman" w:hAnsi="Times New Roman" w:cs="Times New Roman"/>
          <w:szCs w:val="22"/>
          <w:shd w:val="clear" w:color="auto" w:fill="FFFF00"/>
        </w:rPr>
      </w:pPr>
    </w:p>
    <w:p w14:paraId="7C9298BF" w14:textId="220F21B4" w:rsidR="00461D42" w:rsidRPr="005C2487" w:rsidRDefault="00461D42" w:rsidP="00461D42">
      <w:pPr>
        <w:shd w:val="clear" w:color="auto" w:fill="C6D9F1"/>
        <w:tabs>
          <w:tab w:val="left" w:pos="0"/>
        </w:tabs>
        <w:spacing w:after="120"/>
        <w:rPr>
          <w:rFonts w:ascii="Times New Roman" w:hAnsi="Times New Roman" w:cs="Times New Roman"/>
          <w:i/>
          <w:iCs/>
          <w:szCs w:val="22"/>
        </w:rPr>
      </w:pPr>
      <w:r w:rsidRPr="005C2487">
        <w:rPr>
          <w:rFonts w:ascii="Times New Roman" w:hAnsi="Times New Roman" w:cs="Times New Roman"/>
          <w:b/>
          <w:iCs/>
          <w:szCs w:val="22"/>
        </w:rPr>
        <w:t xml:space="preserve">4.8 </w:t>
      </w:r>
      <w:r w:rsidR="0069665A">
        <w:rPr>
          <w:rFonts w:ascii="Times New Roman" w:hAnsi="Times New Roman" w:cs="Times New Roman"/>
          <w:b/>
          <w:iCs/>
          <w:szCs w:val="22"/>
        </w:rPr>
        <w:t>F</w:t>
      </w:r>
      <w:r w:rsidR="00045202" w:rsidRPr="00045202">
        <w:rPr>
          <w:rFonts w:ascii="Times New Roman" w:hAnsi="Times New Roman" w:cs="Times New Roman"/>
          <w:b/>
          <w:iCs/>
          <w:szCs w:val="22"/>
        </w:rPr>
        <w:t>rom Portugal, EMEPC</w:t>
      </w:r>
    </w:p>
    <w:p w14:paraId="1EFAE30E" w14:textId="03B7ADE0" w:rsidR="00461D42" w:rsidRPr="005C2487" w:rsidRDefault="0069665A" w:rsidP="00461D42">
      <w:pPr>
        <w:tabs>
          <w:tab w:val="left" w:pos="0"/>
        </w:tabs>
        <w:ind w:left="426" w:hanging="426"/>
        <w:rPr>
          <w:rFonts w:ascii="Times New Roman" w:hAnsi="Times New Roman" w:cs="Times New Roman"/>
          <w:i/>
          <w:iCs/>
          <w:szCs w:val="22"/>
        </w:rPr>
      </w:pPr>
      <w:r>
        <w:rPr>
          <w:rFonts w:ascii="Times New Roman" w:hAnsi="Times New Roman" w:cs="Times New Roman"/>
          <w:i/>
          <w:iCs/>
          <w:szCs w:val="22"/>
        </w:rPr>
        <w:t xml:space="preserve">Doc: </w:t>
      </w:r>
      <w:r w:rsidR="00246300">
        <w:rPr>
          <w:rFonts w:ascii="Times New Roman" w:hAnsi="Times New Roman" w:cs="Times New Roman"/>
          <w:i/>
          <w:iCs/>
          <w:szCs w:val="22"/>
        </w:rPr>
        <w:t>SCUFN36-</w:t>
      </w:r>
      <w:r w:rsidR="00461D42" w:rsidRPr="005C2487">
        <w:rPr>
          <w:rFonts w:ascii="Times New Roman" w:hAnsi="Times New Roman" w:cs="Times New Roman"/>
          <w:i/>
          <w:iCs/>
          <w:szCs w:val="22"/>
        </w:rPr>
        <w:t>04.8A</w:t>
      </w:r>
      <w:r w:rsidR="00461D42" w:rsidRPr="005C2487">
        <w:rPr>
          <w:rFonts w:ascii="Times New Roman" w:hAnsi="Times New Roman" w:cs="Times New Roman"/>
          <w:i/>
          <w:iCs/>
          <w:szCs w:val="22"/>
        </w:rPr>
        <w:tab/>
      </w:r>
      <w:r w:rsidRPr="0069665A">
        <w:rPr>
          <w:rFonts w:ascii="Times New Roman" w:hAnsi="Times New Roman" w:cs="Times New Roman"/>
          <w:i/>
          <w:iCs/>
          <w:szCs w:val="22"/>
        </w:rPr>
        <w:t>Proposal (1) from Portugal, EMEPC</w:t>
      </w:r>
    </w:p>
    <w:p w14:paraId="19E559BE" w14:textId="77777777" w:rsidR="000878BD" w:rsidRPr="005C2487" w:rsidRDefault="000878BD" w:rsidP="00461D42">
      <w:pPr>
        <w:tabs>
          <w:tab w:val="left" w:pos="0"/>
        </w:tabs>
        <w:ind w:left="426" w:hanging="426"/>
        <w:rPr>
          <w:rFonts w:ascii="Times New Roman" w:hAnsi="Times New Roman" w:cs="Times New Roman"/>
          <w:iCs/>
          <w:szCs w:val="22"/>
        </w:rPr>
      </w:pPr>
    </w:p>
    <w:p w14:paraId="4962504B" w14:textId="7E0526FC" w:rsidR="00CB4724" w:rsidRPr="005C2487" w:rsidRDefault="00CB4724" w:rsidP="00CB4724">
      <w:pPr>
        <w:tabs>
          <w:tab w:val="left" w:pos="0"/>
        </w:tabs>
        <w:jc w:val="right"/>
        <w:rPr>
          <w:rFonts w:ascii="Times New Roman" w:hAnsi="Times New Roman" w:cs="Times New Roman"/>
          <w:b/>
          <w:iCs/>
          <w:szCs w:val="22"/>
        </w:rPr>
      </w:pPr>
      <w:r w:rsidRPr="005C2487">
        <w:rPr>
          <w:rFonts w:ascii="Wingdings" w:hAnsi="Wingdings" w:cs="Times New Roman"/>
          <w:b/>
          <w:iCs/>
          <w:szCs w:val="22"/>
        </w:rPr>
        <w:t></w:t>
      </w:r>
      <w:r w:rsidRPr="005C2487">
        <w:rPr>
          <w:rFonts w:ascii="Times New Roman" w:hAnsi="Times New Roman" w:cs="Times New Roman"/>
          <w:b/>
          <w:iCs/>
          <w:szCs w:val="22"/>
        </w:rPr>
        <w:t xml:space="preserve"> Decision</w:t>
      </w:r>
      <w:r>
        <w:rPr>
          <w:rFonts w:ascii="Times New Roman" w:hAnsi="Times New Roman" w:cs="Times New Roman"/>
          <w:b/>
          <w:iCs/>
          <w:szCs w:val="22"/>
        </w:rPr>
        <w:t xml:space="preserve"> </w:t>
      </w:r>
      <w:hyperlink w:anchor="SCUFN36_04_8_01" w:history="1">
        <w:r w:rsidRPr="00F277EC">
          <w:rPr>
            <w:rStyle w:val="Hyperlink"/>
            <w:rFonts w:ascii="Times New Roman" w:hAnsi="Times New Roman" w:cs="Times New Roman"/>
            <w:b/>
            <w:iCs/>
            <w:szCs w:val="22"/>
          </w:rPr>
          <w:t>SCUFN36/04.8/</w:t>
        </w:r>
        <w:r w:rsidR="008F1EEF" w:rsidRPr="00F277EC">
          <w:rPr>
            <w:rStyle w:val="Hyperlink"/>
            <w:rFonts w:ascii="Times New Roman" w:hAnsi="Times New Roman" w:cs="Times New Roman"/>
            <w:b/>
            <w:iCs/>
            <w:szCs w:val="22"/>
          </w:rPr>
          <w:t>0</w:t>
        </w:r>
        <w:r w:rsidRPr="00F277EC">
          <w:rPr>
            <w:rStyle w:val="Hyperlink"/>
            <w:rFonts w:ascii="Times New Roman" w:hAnsi="Times New Roman" w:cs="Times New Roman"/>
            <w:b/>
            <w:iCs/>
            <w:szCs w:val="22"/>
          </w:rPr>
          <w:t>1</w:t>
        </w:r>
      </w:hyperlink>
    </w:p>
    <w:p w14:paraId="66A86C7B" w14:textId="77777777" w:rsidR="00E60A54" w:rsidRPr="005C2487" w:rsidRDefault="00E60A54" w:rsidP="00E60A54">
      <w:pPr>
        <w:tabs>
          <w:tab w:val="left" w:pos="0"/>
        </w:tabs>
        <w:spacing w:after="120"/>
        <w:rPr>
          <w:rFonts w:ascii="Times New Roman" w:hAnsi="Times New Roman" w:cs="Times New Roman"/>
          <w:szCs w:val="22"/>
          <w:shd w:val="clear" w:color="auto" w:fill="FFFF00"/>
        </w:rPr>
      </w:pPr>
    </w:p>
    <w:p w14:paraId="66569D9F" w14:textId="446B7E02" w:rsidR="00E60A54" w:rsidRPr="005C2487" w:rsidRDefault="00E60A54" w:rsidP="00E60A54">
      <w:pPr>
        <w:shd w:val="clear" w:color="auto" w:fill="C6D9F1"/>
        <w:tabs>
          <w:tab w:val="left" w:pos="0"/>
        </w:tabs>
        <w:spacing w:after="120"/>
        <w:rPr>
          <w:rFonts w:ascii="Times New Roman" w:hAnsi="Times New Roman" w:cs="Times New Roman"/>
          <w:i/>
          <w:iCs/>
          <w:szCs w:val="22"/>
        </w:rPr>
      </w:pPr>
      <w:r w:rsidRPr="005C2487">
        <w:rPr>
          <w:rFonts w:ascii="Times New Roman" w:hAnsi="Times New Roman" w:cs="Times New Roman"/>
          <w:b/>
          <w:iCs/>
          <w:szCs w:val="22"/>
        </w:rPr>
        <w:t xml:space="preserve">4.9 </w:t>
      </w:r>
      <w:r w:rsidR="0069665A">
        <w:rPr>
          <w:rFonts w:ascii="Times New Roman" w:hAnsi="Times New Roman" w:cs="Times New Roman"/>
          <w:b/>
          <w:iCs/>
          <w:szCs w:val="22"/>
        </w:rPr>
        <w:t>F</w:t>
      </w:r>
      <w:r w:rsidR="0069665A" w:rsidRPr="0069665A">
        <w:rPr>
          <w:rFonts w:ascii="Times New Roman" w:hAnsi="Times New Roman" w:cs="Times New Roman"/>
          <w:b/>
          <w:iCs/>
          <w:szCs w:val="22"/>
        </w:rPr>
        <w:t>rom Chile, SHOA</w:t>
      </w:r>
    </w:p>
    <w:p w14:paraId="23E9CF08" w14:textId="146535FC" w:rsidR="00E60A54" w:rsidRPr="005C2487" w:rsidRDefault="0069665A" w:rsidP="00E60A54">
      <w:pPr>
        <w:tabs>
          <w:tab w:val="left" w:pos="0"/>
        </w:tabs>
        <w:ind w:left="426" w:hanging="426"/>
        <w:rPr>
          <w:rFonts w:ascii="Times New Roman" w:hAnsi="Times New Roman" w:cs="Times New Roman"/>
          <w:i/>
          <w:iCs/>
          <w:szCs w:val="22"/>
        </w:rPr>
      </w:pPr>
      <w:r>
        <w:rPr>
          <w:rFonts w:ascii="Times New Roman" w:hAnsi="Times New Roman" w:cs="Times New Roman"/>
          <w:i/>
          <w:iCs/>
          <w:szCs w:val="22"/>
        </w:rPr>
        <w:t xml:space="preserve">Doc: </w:t>
      </w:r>
      <w:r w:rsidR="00246300">
        <w:rPr>
          <w:rFonts w:ascii="Times New Roman" w:hAnsi="Times New Roman" w:cs="Times New Roman"/>
          <w:i/>
          <w:iCs/>
          <w:szCs w:val="22"/>
        </w:rPr>
        <w:t>SCUFN36-</w:t>
      </w:r>
      <w:r w:rsidR="00E60A54" w:rsidRPr="005C2487">
        <w:rPr>
          <w:rFonts w:ascii="Times New Roman" w:hAnsi="Times New Roman" w:cs="Times New Roman"/>
          <w:i/>
          <w:iCs/>
          <w:szCs w:val="22"/>
        </w:rPr>
        <w:t>04.9A</w:t>
      </w:r>
      <w:r w:rsidR="00E60A54" w:rsidRPr="005C2487">
        <w:rPr>
          <w:rFonts w:ascii="Times New Roman" w:hAnsi="Times New Roman" w:cs="Times New Roman"/>
          <w:i/>
          <w:iCs/>
          <w:szCs w:val="22"/>
        </w:rPr>
        <w:tab/>
      </w:r>
      <w:r w:rsidRPr="0069665A">
        <w:rPr>
          <w:rFonts w:ascii="Times New Roman" w:hAnsi="Times New Roman" w:cs="Times New Roman"/>
          <w:i/>
          <w:iCs/>
          <w:szCs w:val="22"/>
        </w:rPr>
        <w:t>Proposals (2) from Chile, SHOA</w:t>
      </w:r>
    </w:p>
    <w:p w14:paraId="5BB81975" w14:textId="77777777" w:rsidR="00B3620E" w:rsidRPr="005C2487" w:rsidRDefault="00B3620E" w:rsidP="00E60A54">
      <w:pPr>
        <w:tabs>
          <w:tab w:val="left" w:pos="0"/>
        </w:tabs>
        <w:ind w:left="426" w:hanging="426"/>
        <w:rPr>
          <w:rFonts w:ascii="Times New Roman" w:hAnsi="Times New Roman" w:cs="Times New Roman"/>
          <w:i/>
          <w:iCs/>
          <w:szCs w:val="22"/>
        </w:rPr>
      </w:pPr>
    </w:p>
    <w:p w14:paraId="22046567" w14:textId="00A62A55" w:rsidR="008F1EEF" w:rsidRPr="005C2487" w:rsidRDefault="008F1EEF" w:rsidP="008F1EEF">
      <w:pPr>
        <w:tabs>
          <w:tab w:val="left" w:pos="0"/>
        </w:tabs>
        <w:jc w:val="right"/>
        <w:rPr>
          <w:rFonts w:ascii="Times New Roman" w:hAnsi="Times New Roman" w:cs="Times New Roman"/>
          <w:b/>
          <w:iCs/>
          <w:szCs w:val="22"/>
        </w:rPr>
      </w:pPr>
      <w:r w:rsidRPr="005C2487">
        <w:rPr>
          <w:rFonts w:ascii="Wingdings" w:hAnsi="Wingdings" w:cs="Times New Roman"/>
          <w:b/>
          <w:iCs/>
          <w:szCs w:val="22"/>
        </w:rPr>
        <w:t></w:t>
      </w:r>
      <w:r w:rsidRPr="005C2487">
        <w:rPr>
          <w:rFonts w:ascii="Times New Roman" w:hAnsi="Times New Roman" w:cs="Times New Roman"/>
          <w:b/>
          <w:iCs/>
          <w:szCs w:val="22"/>
        </w:rPr>
        <w:t xml:space="preserve"> Decision</w:t>
      </w:r>
      <w:r>
        <w:rPr>
          <w:rFonts w:ascii="Times New Roman" w:hAnsi="Times New Roman" w:cs="Times New Roman"/>
          <w:b/>
          <w:iCs/>
          <w:szCs w:val="22"/>
        </w:rPr>
        <w:t xml:space="preserve">s </w:t>
      </w:r>
      <w:hyperlink w:anchor="SCUFN36_04_9_01" w:history="1">
        <w:r w:rsidRPr="00F277EC">
          <w:rPr>
            <w:rStyle w:val="Hyperlink"/>
            <w:rFonts w:ascii="Times New Roman" w:hAnsi="Times New Roman" w:cs="Times New Roman"/>
            <w:b/>
            <w:iCs/>
            <w:szCs w:val="22"/>
          </w:rPr>
          <w:t>SCUFN36/04.9/01</w:t>
        </w:r>
      </w:hyperlink>
      <w:r>
        <w:rPr>
          <w:rFonts w:ascii="Times New Roman" w:hAnsi="Times New Roman" w:cs="Times New Roman"/>
          <w:b/>
          <w:iCs/>
          <w:szCs w:val="22"/>
        </w:rPr>
        <w:t xml:space="preserve"> and </w:t>
      </w:r>
      <w:hyperlink w:anchor="SCUFN36_04_9_02" w:history="1">
        <w:r w:rsidRPr="00F277EC">
          <w:rPr>
            <w:rStyle w:val="Hyperlink"/>
            <w:rFonts w:ascii="Times New Roman" w:hAnsi="Times New Roman" w:cs="Times New Roman"/>
            <w:b/>
            <w:iCs/>
            <w:szCs w:val="22"/>
          </w:rPr>
          <w:t>/02</w:t>
        </w:r>
      </w:hyperlink>
    </w:p>
    <w:p w14:paraId="24B5749F" w14:textId="77777777" w:rsidR="0054454A" w:rsidRPr="005C2487" w:rsidRDefault="0054454A" w:rsidP="00E60A54">
      <w:pPr>
        <w:tabs>
          <w:tab w:val="left" w:pos="0"/>
        </w:tabs>
        <w:spacing w:after="120"/>
        <w:rPr>
          <w:rFonts w:ascii="Times New Roman" w:hAnsi="Times New Roman" w:cs="Times New Roman"/>
          <w:szCs w:val="22"/>
          <w:shd w:val="clear" w:color="auto" w:fill="FFFF00"/>
        </w:rPr>
      </w:pPr>
    </w:p>
    <w:p w14:paraId="6471AFA3" w14:textId="0826D32A" w:rsidR="00E60A54" w:rsidRPr="005C2487" w:rsidRDefault="00E60A54" w:rsidP="00E60A54">
      <w:pPr>
        <w:shd w:val="clear" w:color="auto" w:fill="C6D9F1"/>
        <w:tabs>
          <w:tab w:val="left" w:pos="0"/>
        </w:tabs>
        <w:spacing w:after="120"/>
        <w:ind w:left="720" w:hanging="720"/>
        <w:rPr>
          <w:rFonts w:ascii="Times New Roman" w:hAnsi="Times New Roman" w:cs="Times New Roman"/>
          <w:i/>
          <w:iCs/>
          <w:szCs w:val="22"/>
        </w:rPr>
      </w:pPr>
      <w:r w:rsidRPr="005C2487">
        <w:rPr>
          <w:rFonts w:ascii="Times New Roman" w:hAnsi="Times New Roman" w:cs="Times New Roman"/>
          <w:b/>
          <w:iCs/>
          <w:szCs w:val="22"/>
        </w:rPr>
        <w:t xml:space="preserve">4.10 </w:t>
      </w:r>
      <w:r w:rsidR="0069665A">
        <w:rPr>
          <w:rFonts w:ascii="Times New Roman" w:hAnsi="Times New Roman" w:cs="Times New Roman"/>
          <w:b/>
          <w:iCs/>
          <w:szCs w:val="22"/>
        </w:rPr>
        <w:t>F</w:t>
      </w:r>
      <w:r w:rsidR="0069665A" w:rsidRPr="0069665A">
        <w:rPr>
          <w:rFonts w:ascii="Times New Roman" w:hAnsi="Times New Roman" w:cs="Times New Roman"/>
          <w:b/>
          <w:iCs/>
          <w:szCs w:val="22"/>
        </w:rPr>
        <w:t>rom Philippines, NAMRIA</w:t>
      </w:r>
    </w:p>
    <w:p w14:paraId="786BE2F8" w14:textId="2809F2AC" w:rsidR="00E60A54" w:rsidRPr="005C2487" w:rsidRDefault="0069665A" w:rsidP="00E60A54">
      <w:pPr>
        <w:tabs>
          <w:tab w:val="left" w:pos="0"/>
        </w:tabs>
        <w:ind w:left="720" w:hanging="720"/>
        <w:rPr>
          <w:rFonts w:ascii="Times New Roman" w:hAnsi="Times New Roman" w:cs="Times New Roman"/>
          <w:i/>
          <w:iCs/>
          <w:szCs w:val="22"/>
        </w:rPr>
      </w:pPr>
      <w:r>
        <w:rPr>
          <w:rFonts w:ascii="Times New Roman" w:hAnsi="Times New Roman" w:cs="Times New Roman"/>
          <w:i/>
          <w:iCs/>
          <w:szCs w:val="22"/>
        </w:rPr>
        <w:t xml:space="preserve">Doc: </w:t>
      </w:r>
      <w:r w:rsidR="00246300">
        <w:rPr>
          <w:rFonts w:ascii="Times New Roman" w:hAnsi="Times New Roman" w:cs="Times New Roman"/>
          <w:i/>
          <w:iCs/>
          <w:szCs w:val="22"/>
        </w:rPr>
        <w:t>SCUFN36-</w:t>
      </w:r>
      <w:r w:rsidR="00E60A54" w:rsidRPr="005C2487">
        <w:rPr>
          <w:rFonts w:ascii="Times New Roman" w:hAnsi="Times New Roman" w:cs="Times New Roman"/>
          <w:i/>
          <w:iCs/>
          <w:szCs w:val="22"/>
        </w:rPr>
        <w:t>04.10A</w:t>
      </w:r>
      <w:r w:rsidR="00E60A54" w:rsidRPr="005C2487">
        <w:rPr>
          <w:rFonts w:ascii="Times New Roman" w:hAnsi="Times New Roman" w:cs="Times New Roman"/>
          <w:i/>
          <w:iCs/>
          <w:szCs w:val="22"/>
        </w:rPr>
        <w:tab/>
      </w:r>
      <w:r w:rsidRPr="0069665A">
        <w:rPr>
          <w:rFonts w:ascii="Times New Roman" w:hAnsi="Times New Roman" w:cs="Times New Roman"/>
          <w:i/>
          <w:iCs/>
          <w:szCs w:val="22"/>
        </w:rPr>
        <w:t>Proposals (19) from Philippines, NAMRIA</w:t>
      </w:r>
    </w:p>
    <w:p w14:paraId="5DEF2D5E" w14:textId="77777777" w:rsidR="006B789D" w:rsidRPr="005C2487" w:rsidRDefault="006B789D" w:rsidP="00E60A54">
      <w:pPr>
        <w:tabs>
          <w:tab w:val="left" w:pos="0"/>
        </w:tabs>
        <w:ind w:left="720" w:hanging="720"/>
        <w:rPr>
          <w:rFonts w:ascii="Times New Roman" w:hAnsi="Times New Roman" w:cs="Times New Roman"/>
          <w:i/>
          <w:iCs/>
          <w:szCs w:val="22"/>
        </w:rPr>
      </w:pPr>
    </w:p>
    <w:p w14:paraId="30D16A14" w14:textId="7E0C3DF6" w:rsidR="001E62B0" w:rsidRDefault="001E62B0" w:rsidP="001E62B0">
      <w:pPr>
        <w:tabs>
          <w:tab w:val="left" w:pos="0"/>
        </w:tabs>
        <w:rPr>
          <w:rFonts w:ascii="Times New Roman" w:hAnsi="Times New Roman" w:cs="Times New Roman"/>
          <w:iCs/>
          <w:szCs w:val="22"/>
        </w:rPr>
      </w:pPr>
      <w:r w:rsidRPr="00140DBA">
        <w:rPr>
          <w:rFonts w:ascii="Times New Roman" w:hAnsi="Times New Roman" w:cs="Times New Roman"/>
          <w:iCs/>
          <w:szCs w:val="22"/>
        </w:rPr>
        <w:t>Out</w:t>
      </w:r>
      <w:r>
        <w:rPr>
          <w:rFonts w:ascii="Times New Roman" w:hAnsi="Times New Roman" w:cs="Times New Roman"/>
          <w:iCs/>
          <w:szCs w:val="22"/>
        </w:rPr>
        <w:t xml:space="preserve"> of 19 proposals, five were ACCEPTED.</w:t>
      </w:r>
    </w:p>
    <w:p w14:paraId="6CDF42C0" w14:textId="5A04E47D" w:rsidR="001E62B0" w:rsidRDefault="001E62B0" w:rsidP="001E62B0">
      <w:pPr>
        <w:tabs>
          <w:tab w:val="left" w:pos="0"/>
        </w:tabs>
        <w:jc w:val="right"/>
        <w:rPr>
          <w:rFonts w:ascii="Times New Roman" w:hAnsi="Times New Roman" w:cs="Times New Roman"/>
          <w:b/>
          <w:iCs/>
          <w:szCs w:val="22"/>
        </w:rPr>
      </w:pPr>
      <w:r w:rsidRPr="005C2487">
        <w:rPr>
          <w:rFonts w:ascii="Wingdings" w:hAnsi="Wingdings" w:cs="Times New Roman"/>
          <w:b/>
          <w:iCs/>
          <w:szCs w:val="22"/>
        </w:rPr>
        <w:t></w:t>
      </w:r>
      <w:r w:rsidRPr="005C2487">
        <w:rPr>
          <w:rFonts w:ascii="Times New Roman" w:hAnsi="Times New Roman" w:cs="Times New Roman"/>
          <w:b/>
          <w:iCs/>
          <w:szCs w:val="22"/>
        </w:rPr>
        <w:t xml:space="preserve"> Decision</w:t>
      </w:r>
      <w:r>
        <w:rPr>
          <w:rFonts w:ascii="Times New Roman" w:hAnsi="Times New Roman" w:cs="Times New Roman"/>
          <w:b/>
          <w:iCs/>
          <w:szCs w:val="22"/>
        </w:rPr>
        <w:t xml:space="preserve">s </w:t>
      </w:r>
      <w:hyperlink w:anchor="SCUFN36_04_10_01" w:history="1">
        <w:r w:rsidRPr="00F277EC">
          <w:rPr>
            <w:rStyle w:val="Hyperlink"/>
            <w:rFonts w:ascii="Times New Roman" w:hAnsi="Times New Roman" w:cs="Times New Roman"/>
            <w:b/>
            <w:iCs/>
            <w:szCs w:val="22"/>
          </w:rPr>
          <w:t>SCUFN36/04.10/01 to /05</w:t>
        </w:r>
      </w:hyperlink>
    </w:p>
    <w:p w14:paraId="66DC69BD" w14:textId="77777777" w:rsidR="001E62B0" w:rsidRDefault="001E62B0" w:rsidP="001E62B0">
      <w:pPr>
        <w:tabs>
          <w:tab w:val="left" w:pos="0"/>
        </w:tabs>
        <w:jc w:val="left"/>
        <w:rPr>
          <w:rFonts w:ascii="Times New Roman" w:hAnsi="Times New Roman" w:cs="Times New Roman"/>
          <w:iCs/>
          <w:szCs w:val="22"/>
        </w:rPr>
      </w:pPr>
    </w:p>
    <w:p w14:paraId="774E156E" w14:textId="49CE5569" w:rsidR="001E62B0" w:rsidRPr="00140DBA" w:rsidRDefault="001E62B0" w:rsidP="001E62B0">
      <w:pPr>
        <w:tabs>
          <w:tab w:val="left" w:pos="0"/>
        </w:tabs>
        <w:jc w:val="left"/>
        <w:rPr>
          <w:rFonts w:ascii="Times New Roman" w:hAnsi="Times New Roman" w:cs="Times New Roman"/>
          <w:iCs/>
          <w:szCs w:val="22"/>
        </w:rPr>
      </w:pPr>
      <w:r>
        <w:rPr>
          <w:rFonts w:ascii="Times New Roman" w:hAnsi="Times New Roman" w:cs="Times New Roman"/>
          <w:iCs/>
          <w:szCs w:val="22"/>
        </w:rPr>
        <w:t>In application of Decision SCUFN36/04.6/01, the other 14 proposals (#6 to #19) were not considered.</w:t>
      </w:r>
    </w:p>
    <w:p w14:paraId="70E77CED" w14:textId="77777777" w:rsidR="00E60A54" w:rsidRPr="005C2487" w:rsidRDefault="00E60A54" w:rsidP="00E60A54">
      <w:pPr>
        <w:tabs>
          <w:tab w:val="left" w:pos="0"/>
        </w:tabs>
        <w:spacing w:after="120"/>
        <w:rPr>
          <w:rFonts w:ascii="Times New Roman" w:hAnsi="Times New Roman" w:cs="Times New Roman"/>
          <w:szCs w:val="22"/>
          <w:shd w:val="clear" w:color="auto" w:fill="FFFF00"/>
        </w:rPr>
      </w:pPr>
    </w:p>
    <w:p w14:paraId="7BB08608" w14:textId="1EC9AC3D" w:rsidR="00E60A54" w:rsidRPr="005C2487" w:rsidRDefault="00E60A54" w:rsidP="00E60A54">
      <w:pPr>
        <w:shd w:val="clear" w:color="auto" w:fill="C6D9F1"/>
        <w:tabs>
          <w:tab w:val="left" w:pos="0"/>
        </w:tabs>
        <w:spacing w:after="120"/>
        <w:rPr>
          <w:rFonts w:ascii="Times New Roman" w:hAnsi="Times New Roman" w:cs="Times New Roman"/>
          <w:i/>
          <w:iCs/>
          <w:szCs w:val="22"/>
        </w:rPr>
      </w:pPr>
      <w:r w:rsidRPr="005C2487">
        <w:rPr>
          <w:rFonts w:ascii="Times New Roman" w:hAnsi="Times New Roman" w:cs="Times New Roman"/>
          <w:b/>
          <w:iCs/>
          <w:szCs w:val="22"/>
        </w:rPr>
        <w:t xml:space="preserve">4.11 From </w:t>
      </w:r>
      <w:r w:rsidR="007A4507" w:rsidRPr="005C2487">
        <w:rPr>
          <w:rFonts w:ascii="Times New Roman" w:hAnsi="Times New Roman" w:cs="Times New Roman"/>
          <w:b/>
          <w:iCs/>
          <w:szCs w:val="22"/>
        </w:rPr>
        <w:t>China, CCUFN</w:t>
      </w:r>
    </w:p>
    <w:p w14:paraId="3E12DD83" w14:textId="0FB3F757" w:rsidR="00E60A54" w:rsidRPr="005C2487" w:rsidRDefault="007A4507" w:rsidP="00337965">
      <w:pPr>
        <w:tabs>
          <w:tab w:val="left" w:pos="0"/>
        </w:tabs>
        <w:ind w:left="426" w:hanging="426"/>
        <w:rPr>
          <w:rFonts w:ascii="Times New Roman" w:hAnsi="Times New Roman" w:cs="Times New Roman"/>
          <w:i/>
          <w:iCs/>
          <w:szCs w:val="22"/>
        </w:rPr>
      </w:pPr>
      <w:r w:rsidRPr="005C2487">
        <w:rPr>
          <w:rFonts w:ascii="Times New Roman" w:hAnsi="Times New Roman" w:cs="Times New Roman"/>
          <w:i/>
          <w:iCs/>
          <w:szCs w:val="22"/>
        </w:rPr>
        <w:t>Doc:</w:t>
      </w:r>
      <w:r w:rsidR="001E2662">
        <w:rPr>
          <w:rFonts w:ascii="Times New Roman" w:hAnsi="Times New Roman" w:cs="Times New Roman"/>
          <w:i/>
          <w:iCs/>
          <w:szCs w:val="22"/>
        </w:rPr>
        <w:t xml:space="preserve"> </w:t>
      </w:r>
      <w:r w:rsidR="00246300">
        <w:rPr>
          <w:rFonts w:ascii="Times New Roman" w:hAnsi="Times New Roman" w:cs="Times New Roman"/>
          <w:i/>
          <w:iCs/>
          <w:szCs w:val="22"/>
        </w:rPr>
        <w:t>SCUFN36-</w:t>
      </w:r>
      <w:r w:rsidR="00E60A54" w:rsidRPr="005C2487">
        <w:rPr>
          <w:rFonts w:ascii="Times New Roman" w:hAnsi="Times New Roman" w:cs="Times New Roman"/>
          <w:i/>
          <w:iCs/>
          <w:szCs w:val="22"/>
        </w:rPr>
        <w:t>04.11A</w:t>
      </w:r>
      <w:r w:rsidR="00E60A54" w:rsidRPr="005C2487">
        <w:rPr>
          <w:rFonts w:ascii="Times New Roman" w:hAnsi="Times New Roman" w:cs="Times New Roman"/>
          <w:i/>
          <w:iCs/>
          <w:szCs w:val="22"/>
        </w:rPr>
        <w:tab/>
      </w:r>
      <w:r w:rsidR="001E2662" w:rsidRPr="001E2662">
        <w:rPr>
          <w:rFonts w:ascii="Times New Roman" w:hAnsi="Times New Roman" w:cs="Times New Roman"/>
          <w:i/>
          <w:iCs/>
          <w:szCs w:val="22"/>
        </w:rPr>
        <w:t>Proposals (5 Revised) from China, CCUFN</w:t>
      </w:r>
    </w:p>
    <w:p w14:paraId="74C8C720" w14:textId="77777777" w:rsidR="00337965" w:rsidRPr="005C2487" w:rsidRDefault="00337965" w:rsidP="00337965">
      <w:pPr>
        <w:tabs>
          <w:tab w:val="left" w:pos="0"/>
        </w:tabs>
        <w:ind w:left="426" w:hanging="426"/>
        <w:rPr>
          <w:rFonts w:ascii="Times New Roman" w:hAnsi="Times New Roman" w:cs="Times New Roman"/>
          <w:iCs/>
          <w:szCs w:val="22"/>
        </w:rPr>
      </w:pPr>
    </w:p>
    <w:p w14:paraId="07ADD44C" w14:textId="135D9D1A" w:rsidR="00447775" w:rsidRPr="00140DBA" w:rsidRDefault="00447775" w:rsidP="00447775">
      <w:pPr>
        <w:tabs>
          <w:tab w:val="left" w:pos="0"/>
        </w:tabs>
        <w:jc w:val="left"/>
        <w:rPr>
          <w:rFonts w:ascii="Times New Roman" w:hAnsi="Times New Roman" w:cs="Times New Roman"/>
          <w:iCs/>
          <w:szCs w:val="22"/>
        </w:rPr>
      </w:pPr>
      <w:r>
        <w:rPr>
          <w:rFonts w:ascii="Times New Roman" w:hAnsi="Times New Roman" w:cs="Times New Roman"/>
          <w:iCs/>
          <w:szCs w:val="22"/>
        </w:rPr>
        <w:t>In application of Decision SCUFN36/04.6/01, the five revised proposals (#1 to #5) were not considered.</w:t>
      </w:r>
    </w:p>
    <w:p w14:paraId="7674E174" w14:textId="77777777" w:rsidR="00353E88" w:rsidRPr="005C2487" w:rsidRDefault="00353E88" w:rsidP="00353E88">
      <w:pPr>
        <w:tabs>
          <w:tab w:val="left" w:pos="0"/>
        </w:tabs>
        <w:spacing w:after="120"/>
        <w:rPr>
          <w:rFonts w:ascii="Times New Roman" w:hAnsi="Times New Roman" w:cs="Times New Roman"/>
          <w:szCs w:val="22"/>
          <w:shd w:val="clear" w:color="auto" w:fill="FFFF00"/>
        </w:rPr>
      </w:pPr>
    </w:p>
    <w:p w14:paraId="7CFA08C9" w14:textId="5D0A420B" w:rsidR="00353E88" w:rsidRPr="005C2487" w:rsidRDefault="00353E88" w:rsidP="00353E88">
      <w:pPr>
        <w:shd w:val="clear" w:color="auto" w:fill="C6D9F1"/>
        <w:tabs>
          <w:tab w:val="left" w:pos="0"/>
        </w:tabs>
        <w:spacing w:after="120"/>
        <w:rPr>
          <w:rFonts w:ascii="Times New Roman" w:hAnsi="Times New Roman" w:cs="Times New Roman"/>
          <w:b/>
          <w:iCs/>
          <w:szCs w:val="22"/>
        </w:rPr>
      </w:pPr>
      <w:r w:rsidRPr="005C2487">
        <w:rPr>
          <w:rFonts w:ascii="Times New Roman" w:hAnsi="Times New Roman" w:cs="Times New Roman"/>
          <w:b/>
          <w:iCs/>
          <w:szCs w:val="22"/>
        </w:rPr>
        <w:lastRenderedPageBreak/>
        <w:t xml:space="preserve">4.12 </w:t>
      </w:r>
      <w:r w:rsidR="001E2662">
        <w:rPr>
          <w:rFonts w:ascii="Times New Roman" w:hAnsi="Times New Roman" w:cs="Times New Roman"/>
          <w:b/>
          <w:iCs/>
          <w:szCs w:val="22"/>
        </w:rPr>
        <w:t>Fr</w:t>
      </w:r>
      <w:r w:rsidR="001E2662" w:rsidRPr="001E2662">
        <w:rPr>
          <w:rFonts w:ascii="Times New Roman" w:hAnsi="Times New Roman" w:cs="Times New Roman"/>
          <w:b/>
          <w:iCs/>
          <w:szCs w:val="22"/>
        </w:rPr>
        <w:t>om New Zealand, NZGB</w:t>
      </w:r>
    </w:p>
    <w:p w14:paraId="1F300BB8" w14:textId="509F2878" w:rsidR="00353E88" w:rsidRPr="005C2487" w:rsidRDefault="001E2662" w:rsidP="00353E88">
      <w:pPr>
        <w:tabs>
          <w:tab w:val="left" w:pos="0"/>
        </w:tabs>
        <w:ind w:left="426" w:hanging="426"/>
        <w:rPr>
          <w:rFonts w:ascii="Times New Roman" w:hAnsi="Times New Roman" w:cs="Times New Roman"/>
          <w:i/>
          <w:iCs/>
          <w:szCs w:val="22"/>
        </w:rPr>
      </w:pPr>
      <w:r>
        <w:rPr>
          <w:rFonts w:ascii="Times New Roman" w:hAnsi="Times New Roman" w:cs="Times New Roman"/>
          <w:i/>
          <w:iCs/>
          <w:szCs w:val="22"/>
        </w:rPr>
        <w:t xml:space="preserve">Doc: </w:t>
      </w:r>
      <w:r w:rsidR="00246300">
        <w:rPr>
          <w:rFonts w:ascii="Times New Roman" w:hAnsi="Times New Roman" w:cs="Times New Roman"/>
          <w:i/>
          <w:iCs/>
          <w:szCs w:val="22"/>
        </w:rPr>
        <w:t>SCUFN36-</w:t>
      </w:r>
      <w:r w:rsidR="00353E88" w:rsidRPr="005C2487">
        <w:rPr>
          <w:rFonts w:ascii="Times New Roman" w:hAnsi="Times New Roman" w:cs="Times New Roman"/>
          <w:i/>
          <w:iCs/>
          <w:szCs w:val="22"/>
        </w:rPr>
        <w:t>04.12A</w:t>
      </w:r>
      <w:r w:rsidR="00353E88" w:rsidRPr="005C2487">
        <w:rPr>
          <w:rFonts w:ascii="Times New Roman" w:hAnsi="Times New Roman" w:cs="Times New Roman"/>
          <w:i/>
          <w:iCs/>
          <w:szCs w:val="22"/>
        </w:rPr>
        <w:tab/>
      </w:r>
      <w:r w:rsidRPr="001E2662">
        <w:rPr>
          <w:rFonts w:ascii="Times New Roman" w:hAnsi="Times New Roman" w:cs="Times New Roman"/>
          <w:i/>
          <w:iCs/>
          <w:szCs w:val="22"/>
        </w:rPr>
        <w:t>Proposals (3 fast track) from New Zealand, NZGB</w:t>
      </w:r>
    </w:p>
    <w:p w14:paraId="20E9FEF1" w14:textId="77777777" w:rsidR="005917CD" w:rsidRPr="005C2487" w:rsidRDefault="005917CD" w:rsidP="00353E88">
      <w:pPr>
        <w:tabs>
          <w:tab w:val="left" w:pos="0"/>
        </w:tabs>
        <w:ind w:left="426" w:hanging="426"/>
        <w:rPr>
          <w:rFonts w:ascii="Times New Roman" w:hAnsi="Times New Roman" w:cs="Times New Roman"/>
          <w:iCs/>
          <w:szCs w:val="22"/>
        </w:rPr>
      </w:pPr>
    </w:p>
    <w:p w14:paraId="7D1F7C0A" w14:textId="5EE690C6" w:rsidR="008B746E" w:rsidRDefault="008B746E" w:rsidP="008B746E">
      <w:pPr>
        <w:tabs>
          <w:tab w:val="left" w:pos="0"/>
        </w:tabs>
        <w:jc w:val="right"/>
        <w:rPr>
          <w:rFonts w:ascii="Times New Roman" w:hAnsi="Times New Roman" w:cs="Times New Roman"/>
          <w:b/>
          <w:iCs/>
          <w:szCs w:val="22"/>
        </w:rPr>
      </w:pPr>
      <w:r w:rsidRPr="005C2487">
        <w:rPr>
          <w:rFonts w:ascii="Wingdings" w:hAnsi="Wingdings" w:cs="Times New Roman"/>
          <w:b/>
          <w:iCs/>
          <w:szCs w:val="22"/>
        </w:rPr>
        <w:t></w:t>
      </w:r>
      <w:r w:rsidRPr="005C2487">
        <w:rPr>
          <w:rFonts w:ascii="Times New Roman" w:hAnsi="Times New Roman" w:cs="Times New Roman"/>
          <w:b/>
          <w:iCs/>
          <w:szCs w:val="22"/>
        </w:rPr>
        <w:t xml:space="preserve"> Decision</w:t>
      </w:r>
      <w:r>
        <w:rPr>
          <w:rFonts w:ascii="Times New Roman" w:hAnsi="Times New Roman" w:cs="Times New Roman"/>
          <w:b/>
          <w:iCs/>
          <w:szCs w:val="22"/>
        </w:rPr>
        <w:t xml:space="preserve">s </w:t>
      </w:r>
      <w:hyperlink w:anchor="SCUFN36_04_12_01" w:history="1">
        <w:r w:rsidRPr="00C42AA0">
          <w:rPr>
            <w:rStyle w:val="Hyperlink"/>
            <w:rFonts w:ascii="Times New Roman" w:hAnsi="Times New Roman" w:cs="Times New Roman"/>
            <w:b/>
            <w:iCs/>
            <w:szCs w:val="22"/>
          </w:rPr>
          <w:t>SCUFN36/04.12/01 to /03</w:t>
        </w:r>
      </w:hyperlink>
    </w:p>
    <w:p w14:paraId="363D07C6" w14:textId="77777777" w:rsidR="00047E68" w:rsidRPr="005C2487" w:rsidRDefault="00047E68" w:rsidP="006F375A">
      <w:pPr>
        <w:tabs>
          <w:tab w:val="left" w:pos="0"/>
        </w:tabs>
        <w:ind w:left="426" w:hanging="426"/>
        <w:rPr>
          <w:rFonts w:ascii="Times New Roman" w:hAnsi="Times New Roman" w:cs="Times New Roman"/>
          <w:szCs w:val="22"/>
          <w:shd w:val="clear" w:color="auto" w:fill="FFFF00"/>
        </w:rPr>
      </w:pPr>
    </w:p>
    <w:p w14:paraId="5E5FFC76" w14:textId="4AA92780" w:rsidR="00353E88" w:rsidRPr="005C2487" w:rsidRDefault="00353E88" w:rsidP="00353E88">
      <w:pPr>
        <w:shd w:val="clear" w:color="auto" w:fill="C6D9F1"/>
        <w:tabs>
          <w:tab w:val="left" w:pos="0"/>
        </w:tabs>
        <w:spacing w:after="120"/>
        <w:rPr>
          <w:rFonts w:ascii="Times New Roman" w:hAnsi="Times New Roman" w:cs="Times New Roman"/>
          <w:i/>
          <w:iCs/>
          <w:szCs w:val="22"/>
        </w:rPr>
      </w:pPr>
      <w:r w:rsidRPr="005C2487">
        <w:rPr>
          <w:rFonts w:ascii="Times New Roman" w:hAnsi="Times New Roman" w:cs="Times New Roman"/>
          <w:b/>
          <w:iCs/>
          <w:szCs w:val="22"/>
        </w:rPr>
        <w:t xml:space="preserve">4.13 </w:t>
      </w:r>
      <w:r w:rsidR="001E2662">
        <w:rPr>
          <w:rFonts w:ascii="Times New Roman" w:hAnsi="Times New Roman" w:cs="Times New Roman"/>
          <w:b/>
          <w:iCs/>
          <w:szCs w:val="22"/>
        </w:rPr>
        <w:t>F</w:t>
      </w:r>
      <w:r w:rsidR="001E2662" w:rsidRPr="001E2662">
        <w:rPr>
          <w:rFonts w:ascii="Times New Roman" w:hAnsi="Times New Roman" w:cs="Times New Roman"/>
          <w:b/>
          <w:iCs/>
          <w:szCs w:val="22"/>
        </w:rPr>
        <w:t>rom UK, Ascension Government</w:t>
      </w:r>
    </w:p>
    <w:p w14:paraId="7B14102D" w14:textId="5202D135" w:rsidR="00353E88" w:rsidRPr="005C2487" w:rsidRDefault="00353E88" w:rsidP="007A4507">
      <w:pPr>
        <w:tabs>
          <w:tab w:val="left" w:pos="0"/>
        </w:tabs>
        <w:ind w:left="426" w:hanging="426"/>
        <w:rPr>
          <w:rFonts w:ascii="Times New Roman" w:hAnsi="Times New Roman" w:cs="Times New Roman"/>
          <w:b/>
          <w:i/>
          <w:szCs w:val="22"/>
          <w:highlight w:val="yellow"/>
        </w:rPr>
      </w:pPr>
      <w:r w:rsidRPr="005C2487">
        <w:rPr>
          <w:rFonts w:ascii="Times New Roman" w:hAnsi="Times New Roman" w:cs="Times New Roman"/>
          <w:i/>
          <w:iCs/>
          <w:szCs w:val="22"/>
        </w:rPr>
        <w:t>Doc</w:t>
      </w:r>
      <w:r w:rsidR="001E2662">
        <w:rPr>
          <w:rFonts w:ascii="Times New Roman" w:hAnsi="Times New Roman" w:cs="Times New Roman"/>
          <w:i/>
          <w:iCs/>
          <w:szCs w:val="22"/>
        </w:rPr>
        <w:t xml:space="preserve">: </w:t>
      </w:r>
      <w:r w:rsidR="00246300">
        <w:rPr>
          <w:rFonts w:ascii="Times New Roman" w:hAnsi="Times New Roman" w:cs="Times New Roman"/>
          <w:i/>
          <w:iCs/>
          <w:szCs w:val="22"/>
        </w:rPr>
        <w:t>SCUFN36-</w:t>
      </w:r>
      <w:r w:rsidRPr="005C2487">
        <w:rPr>
          <w:rFonts w:ascii="Times New Roman" w:hAnsi="Times New Roman" w:cs="Times New Roman"/>
          <w:i/>
          <w:iCs/>
          <w:szCs w:val="22"/>
        </w:rPr>
        <w:t>04.13A</w:t>
      </w:r>
      <w:r w:rsidRPr="005C2487">
        <w:rPr>
          <w:rFonts w:ascii="Times New Roman" w:hAnsi="Times New Roman" w:cs="Times New Roman"/>
          <w:i/>
          <w:iCs/>
          <w:szCs w:val="22"/>
        </w:rPr>
        <w:tab/>
      </w:r>
      <w:r w:rsidR="001E2662" w:rsidRPr="001E2662">
        <w:rPr>
          <w:rFonts w:ascii="Times New Roman" w:hAnsi="Times New Roman" w:cs="Times New Roman"/>
          <w:i/>
          <w:iCs/>
          <w:szCs w:val="22"/>
        </w:rPr>
        <w:t>Proposal (1) from UK, Ascension Government</w:t>
      </w:r>
    </w:p>
    <w:p w14:paraId="5D41CD36" w14:textId="4E465362" w:rsidR="00244E3B" w:rsidRPr="005C2487" w:rsidRDefault="00244E3B" w:rsidP="00353E88">
      <w:pPr>
        <w:tabs>
          <w:tab w:val="left" w:pos="0"/>
        </w:tabs>
        <w:spacing w:after="120"/>
        <w:rPr>
          <w:rFonts w:ascii="Wingdings" w:hAnsi="Wingdings" w:cs="Times New Roman"/>
          <w:iCs/>
          <w:szCs w:val="22"/>
        </w:rPr>
      </w:pPr>
    </w:p>
    <w:p w14:paraId="75FCF5C7" w14:textId="20A5C0EF" w:rsidR="006800E6" w:rsidRDefault="008B746E" w:rsidP="00353E88">
      <w:pPr>
        <w:tabs>
          <w:tab w:val="left" w:pos="0"/>
        </w:tabs>
        <w:spacing w:after="120"/>
        <w:rPr>
          <w:rFonts w:ascii="Times New Roman" w:hAnsi="Times New Roman" w:cs="Times New Roman"/>
          <w:szCs w:val="22"/>
        </w:rPr>
      </w:pPr>
      <w:r>
        <w:rPr>
          <w:rFonts w:ascii="Times New Roman" w:hAnsi="Times New Roman" w:cs="Times New Roman"/>
          <w:szCs w:val="22"/>
        </w:rPr>
        <w:t>After technical considerations, SCUFN agreed to keep the proposal PENDING for the feature to be qualified as a SEAMOUNT, under the condition that a new polygon capturing the 3</w:t>
      </w:r>
      <w:r w:rsidR="00CC1573">
        <w:rPr>
          <w:rFonts w:ascii="Times New Roman" w:hAnsi="Times New Roman" w:cs="Times New Roman"/>
          <w:szCs w:val="22"/>
        </w:rPr>
        <w:t>,</w:t>
      </w:r>
      <w:r>
        <w:rPr>
          <w:rFonts w:ascii="Times New Roman" w:hAnsi="Times New Roman" w:cs="Times New Roman"/>
          <w:szCs w:val="22"/>
        </w:rPr>
        <w:t>700 m contour line is submitted by the proposer.</w:t>
      </w:r>
    </w:p>
    <w:p w14:paraId="48839422" w14:textId="6EC26706" w:rsidR="008B746E" w:rsidRDefault="008B746E" w:rsidP="008B746E">
      <w:pPr>
        <w:tabs>
          <w:tab w:val="left" w:pos="0"/>
        </w:tabs>
        <w:jc w:val="right"/>
        <w:rPr>
          <w:rFonts w:ascii="Times New Roman" w:hAnsi="Times New Roman" w:cs="Times New Roman"/>
          <w:b/>
          <w:iCs/>
          <w:szCs w:val="22"/>
        </w:rPr>
      </w:pPr>
      <w:r w:rsidRPr="005C2487">
        <w:rPr>
          <w:rFonts w:ascii="Wingdings" w:hAnsi="Wingdings" w:cs="Times New Roman"/>
          <w:b/>
          <w:iCs/>
          <w:szCs w:val="22"/>
        </w:rPr>
        <w:t></w:t>
      </w:r>
      <w:r w:rsidRPr="005C2487">
        <w:rPr>
          <w:rFonts w:ascii="Times New Roman" w:hAnsi="Times New Roman" w:cs="Times New Roman"/>
          <w:b/>
          <w:iCs/>
          <w:szCs w:val="22"/>
        </w:rPr>
        <w:t xml:space="preserve"> Decision</w:t>
      </w:r>
      <w:r>
        <w:rPr>
          <w:rFonts w:ascii="Times New Roman" w:hAnsi="Times New Roman" w:cs="Times New Roman"/>
          <w:b/>
          <w:iCs/>
          <w:szCs w:val="22"/>
        </w:rPr>
        <w:t xml:space="preserve"> </w:t>
      </w:r>
      <w:hyperlink w:anchor="SCUFN36_04_13_01" w:history="1">
        <w:r w:rsidRPr="00C42AA0">
          <w:rPr>
            <w:rStyle w:val="Hyperlink"/>
            <w:rFonts w:ascii="Times New Roman" w:hAnsi="Times New Roman" w:cs="Times New Roman"/>
            <w:b/>
            <w:iCs/>
            <w:szCs w:val="22"/>
          </w:rPr>
          <w:t>SCUFN36/04.13/01</w:t>
        </w:r>
      </w:hyperlink>
    </w:p>
    <w:p w14:paraId="6E7D5DF9" w14:textId="77777777" w:rsidR="0040369D" w:rsidRDefault="0040369D" w:rsidP="00353E88">
      <w:pPr>
        <w:tabs>
          <w:tab w:val="left" w:pos="0"/>
        </w:tabs>
        <w:spacing w:after="120"/>
        <w:rPr>
          <w:rFonts w:ascii="Times New Roman" w:hAnsi="Times New Roman" w:cs="Times New Roman"/>
          <w:szCs w:val="22"/>
        </w:rPr>
      </w:pPr>
    </w:p>
    <w:p w14:paraId="4C59E2ED" w14:textId="6C1ECF2A" w:rsidR="008B746E" w:rsidRPr="0040369D" w:rsidRDefault="008B746E" w:rsidP="00353E88">
      <w:pPr>
        <w:tabs>
          <w:tab w:val="left" w:pos="0"/>
        </w:tabs>
        <w:spacing w:after="120"/>
        <w:rPr>
          <w:rFonts w:ascii="Times New Roman" w:hAnsi="Times New Roman" w:cs="Times New Roman"/>
          <w:sz w:val="18"/>
          <w:szCs w:val="18"/>
        </w:rPr>
      </w:pPr>
      <w:r w:rsidRPr="0040369D">
        <w:rPr>
          <w:rFonts w:ascii="Times New Roman" w:hAnsi="Times New Roman" w:cs="Times New Roman"/>
          <w:sz w:val="18"/>
          <w:szCs w:val="18"/>
          <w:u w:val="single"/>
        </w:rPr>
        <w:t>Post-meeting note</w:t>
      </w:r>
      <w:r w:rsidRPr="0040369D">
        <w:rPr>
          <w:rFonts w:ascii="Times New Roman" w:hAnsi="Times New Roman" w:cs="Times New Roman"/>
          <w:sz w:val="18"/>
          <w:szCs w:val="18"/>
        </w:rPr>
        <w:t xml:space="preserve">: </w:t>
      </w:r>
      <w:r w:rsidR="0040369D" w:rsidRPr="0040369D">
        <w:rPr>
          <w:rFonts w:ascii="Times New Roman" w:hAnsi="Times New Roman" w:cs="Times New Roman"/>
          <w:sz w:val="18"/>
          <w:szCs w:val="18"/>
        </w:rPr>
        <w:t xml:space="preserve">the complementary information was provided by the proposer during the drafting </w:t>
      </w:r>
      <w:r w:rsidR="0040369D">
        <w:rPr>
          <w:rFonts w:ascii="Times New Roman" w:hAnsi="Times New Roman" w:cs="Times New Roman"/>
          <w:sz w:val="18"/>
          <w:szCs w:val="18"/>
        </w:rPr>
        <w:t xml:space="preserve">phase </w:t>
      </w:r>
      <w:r w:rsidR="0040369D" w:rsidRPr="0040369D">
        <w:rPr>
          <w:rFonts w:ascii="Times New Roman" w:hAnsi="Times New Roman" w:cs="Times New Roman"/>
          <w:sz w:val="18"/>
          <w:szCs w:val="18"/>
        </w:rPr>
        <w:t>of this</w:t>
      </w:r>
      <w:r w:rsidRPr="0040369D">
        <w:rPr>
          <w:rFonts w:ascii="Times New Roman" w:hAnsi="Times New Roman" w:cs="Times New Roman"/>
          <w:sz w:val="18"/>
          <w:szCs w:val="18"/>
        </w:rPr>
        <w:t xml:space="preserve"> Summary R</w:t>
      </w:r>
      <w:r w:rsidR="0040369D" w:rsidRPr="0040369D">
        <w:rPr>
          <w:rFonts w:ascii="Times New Roman" w:hAnsi="Times New Roman" w:cs="Times New Roman"/>
          <w:sz w:val="18"/>
          <w:szCs w:val="18"/>
        </w:rPr>
        <w:t xml:space="preserve">eport, and decision by SCUFN Members was made by correspondence to ACCEPT it </w:t>
      </w:r>
      <w:r w:rsidR="0040369D">
        <w:rPr>
          <w:rFonts w:ascii="Times New Roman" w:hAnsi="Times New Roman" w:cs="Times New Roman"/>
          <w:sz w:val="18"/>
          <w:szCs w:val="18"/>
        </w:rPr>
        <w:t xml:space="preserve">as a SEAMOUNT </w:t>
      </w:r>
      <w:r w:rsidR="0040369D" w:rsidRPr="0040369D">
        <w:rPr>
          <w:rFonts w:ascii="Times New Roman" w:hAnsi="Times New Roman" w:cs="Times New Roman"/>
          <w:sz w:val="18"/>
          <w:szCs w:val="18"/>
        </w:rPr>
        <w:t xml:space="preserve">(final email </w:t>
      </w:r>
      <w:r w:rsidR="0040369D">
        <w:rPr>
          <w:rFonts w:ascii="Times New Roman" w:hAnsi="Times New Roman" w:cs="Times New Roman"/>
          <w:sz w:val="18"/>
          <w:szCs w:val="18"/>
        </w:rPr>
        <w:t xml:space="preserve">from Secretariat, </w:t>
      </w:r>
      <w:r w:rsidR="0040369D" w:rsidRPr="0040369D">
        <w:rPr>
          <w:rFonts w:ascii="Times New Roman" w:hAnsi="Times New Roman" w:cs="Times New Roman"/>
          <w:sz w:val="18"/>
          <w:szCs w:val="18"/>
        </w:rPr>
        <w:t>dated 28 November</w:t>
      </w:r>
      <w:r w:rsidR="0040369D">
        <w:rPr>
          <w:rFonts w:ascii="Times New Roman" w:hAnsi="Times New Roman" w:cs="Times New Roman"/>
          <w:sz w:val="18"/>
          <w:szCs w:val="18"/>
        </w:rPr>
        <w:t xml:space="preserve"> 2023</w:t>
      </w:r>
      <w:r w:rsidR="0040369D" w:rsidRPr="0040369D">
        <w:rPr>
          <w:rFonts w:ascii="Times New Roman" w:hAnsi="Times New Roman" w:cs="Times New Roman"/>
          <w:sz w:val="18"/>
          <w:szCs w:val="18"/>
        </w:rPr>
        <w:t>). See comment in Annex C, SCUFN36/04.13/01.</w:t>
      </w:r>
    </w:p>
    <w:p w14:paraId="6D7A4A1D" w14:textId="77777777" w:rsidR="008B746E" w:rsidRPr="005C2487" w:rsidRDefault="008B746E" w:rsidP="00353E88">
      <w:pPr>
        <w:tabs>
          <w:tab w:val="left" w:pos="0"/>
        </w:tabs>
        <w:spacing w:after="120"/>
        <w:rPr>
          <w:rFonts w:ascii="Times New Roman" w:hAnsi="Times New Roman" w:cs="Times New Roman"/>
          <w:szCs w:val="22"/>
          <w:shd w:val="clear" w:color="auto" w:fill="FFFF00"/>
        </w:rPr>
      </w:pPr>
    </w:p>
    <w:p w14:paraId="0F44339D" w14:textId="15691233" w:rsidR="00353E88" w:rsidRPr="005C2487" w:rsidRDefault="00353E88" w:rsidP="00353E88">
      <w:pPr>
        <w:shd w:val="clear" w:color="auto" w:fill="C6D9F1"/>
        <w:tabs>
          <w:tab w:val="left" w:pos="0"/>
        </w:tabs>
        <w:spacing w:after="120"/>
        <w:rPr>
          <w:rFonts w:ascii="Times New Roman" w:hAnsi="Times New Roman" w:cs="Times New Roman"/>
          <w:i/>
          <w:iCs/>
          <w:szCs w:val="22"/>
        </w:rPr>
      </w:pPr>
      <w:r w:rsidRPr="005C2487">
        <w:rPr>
          <w:rFonts w:ascii="Times New Roman" w:hAnsi="Times New Roman" w:cs="Times New Roman"/>
          <w:b/>
          <w:iCs/>
          <w:szCs w:val="22"/>
        </w:rPr>
        <w:t xml:space="preserve">4.14 </w:t>
      </w:r>
      <w:r w:rsidR="001E2662">
        <w:rPr>
          <w:rFonts w:ascii="Times New Roman" w:hAnsi="Times New Roman" w:cs="Times New Roman"/>
          <w:b/>
          <w:iCs/>
          <w:szCs w:val="22"/>
        </w:rPr>
        <w:t>Fr</w:t>
      </w:r>
      <w:r w:rsidR="001E2662" w:rsidRPr="001E2662">
        <w:rPr>
          <w:rFonts w:ascii="Times New Roman" w:hAnsi="Times New Roman" w:cs="Times New Roman"/>
          <w:b/>
          <w:iCs/>
          <w:szCs w:val="22"/>
        </w:rPr>
        <w:t xml:space="preserve">om Indonesia, </w:t>
      </w:r>
      <w:proofErr w:type="spellStart"/>
      <w:r w:rsidR="001E2662" w:rsidRPr="001E2662">
        <w:rPr>
          <w:rFonts w:ascii="Times New Roman" w:hAnsi="Times New Roman" w:cs="Times New Roman"/>
          <w:b/>
          <w:iCs/>
          <w:szCs w:val="22"/>
        </w:rPr>
        <w:t>Pushidrosal</w:t>
      </w:r>
      <w:proofErr w:type="spellEnd"/>
    </w:p>
    <w:p w14:paraId="467CBB84" w14:textId="4C5EF1F5" w:rsidR="00353E88" w:rsidRPr="005C2487" w:rsidRDefault="001E2662" w:rsidP="00353E88">
      <w:pPr>
        <w:tabs>
          <w:tab w:val="left" w:pos="0"/>
        </w:tabs>
        <w:ind w:left="426" w:hanging="426"/>
        <w:rPr>
          <w:rFonts w:ascii="Times New Roman" w:hAnsi="Times New Roman" w:cs="Times New Roman"/>
          <w:i/>
          <w:iCs/>
          <w:szCs w:val="22"/>
        </w:rPr>
      </w:pPr>
      <w:r>
        <w:rPr>
          <w:rFonts w:ascii="Times New Roman" w:hAnsi="Times New Roman" w:cs="Times New Roman"/>
          <w:i/>
          <w:iCs/>
          <w:szCs w:val="22"/>
        </w:rPr>
        <w:t xml:space="preserve">Doc: </w:t>
      </w:r>
      <w:r w:rsidR="00246300">
        <w:rPr>
          <w:rFonts w:ascii="Times New Roman" w:hAnsi="Times New Roman" w:cs="Times New Roman"/>
          <w:i/>
          <w:iCs/>
          <w:szCs w:val="22"/>
        </w:rPr>
        <w:t>SCUFN36-</w:t>
      </w:r>
      <w:r w:rsidR="00353E88" w:rsidRPr="005C2487">
        <w:rPr>
          <w:rFonts w:ascii="Times New Roman" w:hAnsi="Times New Roman" w:cs="Times New Roman"/>
          <w:i/>
          <w:iCs/>
          <w:szCs w:val="22"/>
        </w:rPr>
        <w:t>04.14A</w:t>
      </w:r>
      <w:r w:rsidR="00353E88" w:rsidRPr="005C2487">
        <w:rPr>
          <w:rFonts w:ascii="Times New Roman" w:hAnsi="Times New Roman" w:cs="Times New Roman"/>
          <w:i/>
          <w:iCs/>
          <w:szCs w:val="22"/>
        </w:rPr>
        <w:tab/>
      </w:r>
      <w:r w:rsidRPr="001E2662">
        <w:rPr>
          <w:rFonts w:ascii="Times New Roman" w:hAnsi="Times New Roman" w:cs="Times New Roman"/>
          <w:i/>
          <w:iCs/>
          <w:szCs w:val="22"/>
        </w:rPr>
        <w:t xml:space="preserve">Proposals (33) from Indonesia, </w:t>
      </w:r>
      <w:proofErr w:type="spellStart"/>
      <w:r w:rsidRPr="001E2662">
        <w:rPr>
          <w:rFonts w:ascii="Times New Roman" w:hAnsi="Times New Roman" w:cs="Times New Roman"/>
          <w:i/>
          <w:iCs/>
          <w:szCs w:val="22"/>
        </w:rPr>
        <w:t>Pushidrosal</w:t>
      </w:r>
      <w:proofErr w:type="spellEnd"/>
    </w:p>
    <w:p w14:paraId="3A329A9C" w14:textId="77777777" w:rsidR="00131418" w:rsidRPr="005C2487" w:rsidRDefault="00131418" w:rsidP="00353E88">
      <w:pPr>
        <w:tabs>
          <w:tab w:val="left" w:pos="0"/>
        </w:tabs>
        <w:ind w:left="426" w:hanging="426"/>
        <w:rPr>
          <w:rFonts w:ascii="Times New Roman" w:hAnsi="Times New Roman" w:cs="Times New Roman"/>
          <w:i/>
          <w:iCs/>
          <w:szCs w:val="22"/>
        </w:rPr>
      </w:pPr>
    </w:p>
    <w:p w14:paraId="62911351" w14:textId="74FE6FEC" w:rsidR="006800E6" w:rsidRDefault="002D7846" w:rsidP="006800E6">
      <w:pPr>
        <w:tabs>
          <w:tab w:val="left" w:pos="0"/>
        </w:tabs>
        <w:spacing w:after="120"/>
        <w:rPr>
          <w:rFonts w:ascii="Times New Roman" w:hAnsi="Times New Roman" w:cs="Times New Roman"/>
          <w:szCs w:val="22"/>
        </w:rPr>
      </w:pPr>
      <w:r>
        <w:rPr>
          <w:rFonts w:ascii="Times New Roman" w:hAnsi="Times New Roman" w:cs="Times New Roman"/>
          <w:szCs w:val="22"/>
        </w:rPr>
        <w:t xml:space="preserve">Except </w:t>
      </w:r>
      <w:r w:rsidR="00316A26">
        <w:rPr>
          <w:rFonts w:ascii="Times New Roman" w:hAnsi="Times New Roman" w:cs="Times New Roman"/>
          <w:szCs w:val="22"/>
        </w:rPr>
        <w:t xml:space="preserve">for </w:t>
      </w:r>
      <w:r>
        <w:rPr>
          <w:rFonts w:ascii="Times New Roman" w:hAnsi="Times New Roman" w:cs="Times New Roman"/>
          <w:szCs w:val="22"/>
        </w:rPr>
        <w:t>one case (#2)</w:t>
      </w:r>
      <w:r w:rsidR="00316A26">
        <w:rPr>
          <w:rFonts w:ascii="Times New Roman" w:hAnsi="Times New Roman" w:cs="Times New Roman"/>
          <w:szCs w:val="22"/>
        </w:rPr>
        <w:t xml:space="preserve"> which was NOT ACCEPTED</w:t>
      </w:r>
      <w:r>
        <w:rPr>
          <w:rFonts w:ascii="Times New Roman" w:hAnsi="Times New Roman" w:cs="Times New Roman"/>
          <w:szCs w:val="22"/>
        </w:rPr>
        <w:t>, all the proposals from Indonesia were ADOPTED with a few requests for complementary information and some changes of the generic term.</w:t>
      </w:r>
    </w:p>
    <w:p w14:paraId="0BF29145" w14:textId="5A5C12CC" w:rsidR="002D7846" w:rsidRDefault="00316A26" w:rsidP="006800E6">
      <w:pPr>
        <w:tabs>
          <w:tab w:val="left" w:pos="0"/>
        </w:tabs>
        <w:spacing w:after="120"/>
        <w:rPr>
          <w:rFonts w:ascii="Times New Roman" w:hAnsi="Times New Roman" w:cs="Times New Roman"/>
          <w:szCs w:val="22"/>
        </w:rPr>
      </w:pPr>
      <w:r>
        <w:rPr>
          <w:rFonts w:ascii="Times New Roman" w:hAnsi="Times New Roman" w:cs="Times New Roman"/>
          <w:szCs w:val="22"/>
        </w:rPr>
        <w:t xml:space="preserve">One case </w:t>
      </w:r>
      <w:r w:rsidR="002D7846">
        <w:rPr>
          <w:rFonts w:ascii="Times New Roman" w:hAnsi="Times New Roman" w:cs="Times New Roman"/>
          <w:szCs w:val="22"/>
        </w:rPr>
        <w:t>(#</w:t>
      </w:r>
      <w:r>
        <w:rPr>
          <w:rFonts w:ascii="Times New Roman" w:hAnsi="Times New Roman" w:cs="Times New Roman"/>
          <w:szCs w:val="22"/>
        </w:rPr>
        <w:t>15) was identified to be retained in the Repository of Typical Cases.</w:t>
      </w:r>
    </w:p>
    <w:p w14:paraId="105D9EC1" w14:textId="0F20300E" w:rsidR="00316A26" w:rsidRDefault="00316A26" w:rsidP="00316A26">
      <w:pPr>
        <w:tabs>
          <w:tab w:val="left" w:pos="0"/>
        </w:tabs>
        <w:jc w:val="right"/>
        <w:rPr>
          <w:rFonts w:ascii="Times New Roman" w:hAnsi="Times New Roman" w:cs="Times New Roman"/>
          <w:b/>
          <w:iCs/>
          <w:szCs w:val="22"/>
        </w:rPr>
      </w:pPr>
      <w:r w:rsidRPr="005C2487">
        <w:rPr>
          <w:rFonts w:ascii="Wingdings" w:hAnsi="Wingdings" w:cs="Times New Roman"/>
          <w:b/>
          <w:iCs/>
          <w:szCs w:val="22"/>
        </w:rPr>
        <w:t></w:t>
      </w:r>
      <w:r w:rsidRPr="005C2487">
        <w:rPr>
          <w:rFonts w:ascii="Times New Roman" w:hAnsi="Times New Roman" w:cs="Times New Roman"/>
          <w:b/>
          <w:iCs/>
          <w:szCs w:val="22"/>
        </w:rPr>
        <w:t xml:space="preserve"> Decision</w:t>
      </w:r>
      <w:r>
        <w:rPr>
          <w:rFonts w:ascii="Times New Roman" w:hAnsi="Times New Roman" w:cs="Times New Roman"/>
          <w:b/>
          <w:iCs/>
          <w:szCs w:val="22"/>
        </w:rPr>
        <w:t xml:space="preserve">s and Actions </w:t>
      </w:r>
      <w:hyperlink w:anchor="SCUFN36_04_14_01" w:history="1">
        <w:r w:rsidRPr="00E42EE2">
          <w:rPr>
            <w:rStyle w:val="Hyperlink"/>
            <w:rFonts w:ascii="Times New Roman" w:hAnsi="Times New Roman" w:cs="Times New Roman"/>
            <w:b/>
            <w:iCs/>
            <w:szCs w:val="22"/>
          </w:rPr>
          <w:t>SCUFN36/04.14/01 to /33</w:t>
        </w:r>
      </w:hyperlink>
    </w:p>
    <w:p w14:paraId="729EED8E" w14:textId="77777777" w:rsidR="006800E6" w:rsidRPr="005C2487" w:rsidRDefault="006800E6" w:rsidP="006800E6">
      <w:pPr>
        <w:tabs>
          <w:tab w:val="left" w:pos="0"/>
        </w:tabs>
        <w:spacing w:after="120"/>
        <w:rPr>
          <w:rFonts w:ascii="Times New Roman" w:hAnsi="Times New Roman" w:cs="Times New Roman"/>
          <w:szCs w:val="22"/>
          <w:shd w:val="clear" w:color="auto" w:fill="FFFF00"/>
        </w:rPr>
      </w:pPr>
    </w:p>
    <w:p w14:paraId="697D704D" w14:textId="1B42161F" w:rsidR="00353E88" w:rsidRPr="005C2487" w:rsidRDefault="00353E88" w:rsidP="00353E88">
      <w:pPr>
        <w:shd w:val="clear" w:color="auto" w:fill="C6D9F1"/>
        <w:tabs>
          <w:tab w:val="left" w:pos="0"/>
        </w:tabs>
        <w:spacing w:after="120"/>
        <w:rPr>
          <w:rFonts w:ascii="Times New Roman" w:hAnsi="Times New Roman" w:cs="Times New Roman"/>
          <w:i/>
          <w:iCs/>
          <w:szCs w:val="22"/>
        </w:rPr>
      </w:pPr>
      <w:r w:rsidRPr="005C2487">
        <w:rPr>
          <w:rFonts w:ascii="Times New Roman" w:hAnsi="Times New Roman" w:cs="Times New Roman"/>
          <w:b/>
          <w:iCs/>
          <w:szCs w:val="22"/>
        </w:rPr>
        <w:t xml:space="preserve">4.15 </w:t>
      </w:r>
      <w:r w:rsidR="001E2662">
        <w:rPr>
          <w:rFonts w:ascii="Times New Roman" w:hAnsi="Times New Roman" w:cs="Times New Roman"/>
          <w:b/>
          <w:iCs/>
          <w:szCs w:val="22"/>
        </w:rPr>
        <w:t>F</w:t>
      </w:r>
      <w:r w:rsidR="001E2662" w:rsidRPr="001E2662">
        <w:rPr>
          <w:rFonts w:ascii="Times New Roman" w:hAnsi="Times New Roman" w:cs="Times New Roman"/>
          <w:b/>
          <w:iCs/>
          <w:szCs w:val="22"/>
        </w:rPr>
        <w:t>rom Brazil, DHN</w:t>
      </w:r>
    </w:p>
    <w:p w14:paraId="0C4A2FFD" w14:textId="7ADABFA7" w:rsidR="00353E88" w:rsidRPr="005C2487" w:rsidRDefault="001E2662" w:rsidP="00353E88">
      <w:pPr>
        <w:tabs>
          <w:tab w:val="left" w:pos="0"/>
        </w:tabs>
        <w:ind w:left="426" w:hanging="426"/>
        <w:rPr>
          <w:rFonts w:ascii="Times New Roman" w:hAnsi="Times New Roman" w:cs="Times New Roman"/>
          <w:i/>
          <w:iCs/>
          <w:szCs w:val="22"/>
        </w:rPr>
      </w:pPr>
      <w:r>
        <w:rPr>
          <w:rFonts w:ascii="Times New Roman" w:hAnsi="Times New Roman" w:cs="Times New Roman"/>
          <w:i/>
          <w:iCs/>
          <w:szCs w:val="22"/>
        </w:rPr>
        <w:t xml:space="preserve">Doc: </w:t>
      </w:r>
      <w:r w:rsidR="00246300">
        <w:rPr>
          <w:rFonts w:ascii="Times New Roman" w:hAnsi="Times New Roman" w:cs="Times New Roman"/>
          <w:i/>
          <w:iCs/>
          <w:szCs w:val="22"/>
        </w:rPr>
        <w:t>SCUFN36-</w:t>
      </w:r>
      <w:r w:rsidR="00353E88" w:rsidRPr="005C2487">
        <w:rPr>
          <w:rFonts w:ascii="Times New Roman" w:hAnsi="Times New Roman" w:cs="Times New Roman"/>
          <w:i/>
          <w:iCs/>
          <w:szCs w:val="22"/>
        </w:rPr>
        <w:t>04.15A</w:t>
      </w:r>
      <w:r w:rsidR="00353E88" w:rsidRPr="005C2487">
        <w:rPr>
          <w:rFonts w:ascii="Times New Roman" w:hAnsi="Times New Roman" w:cs="Times New Roman"/>
          <w:i/>
          <w:iCs/>
          <w:szCs w:val="22"/>
        </w:rPr>
        <w:tab/>
      </w:r>
      <w:r w:rsidRPr="001E2662">
        <w:rPr>
          <w:rFonts w:ascii="Times New Roman" w:hAnsi="Times New Roman" w:cs="Times New Roman"/>
          <w:i/>
          <w:iCs/>
          <w:szCs w:val="22"/>
        </w:rPr>
        <w:t>Proposals (7) from Brazil, DHN</w:t>
      </w:r>
    </w:p>
    <w:p w14:paraId="560C4656" w14:textId="77777777" w:rsidR="006800E6" w:rsidRPr="005C2487" w:rsidRDefault="006800E6" w:rsidP="006800E6">
      <w:pPr>
        <w:tabs>
          <w:tab w:val="left" w:pos="0"/>
        </w:tabs>
        <w:spacing w:after="120"/>
        <w:rPr>
          <w:rFonts w:ascii="Wingdings" w:hAnsi="Wingdings" w:cs="Times New Roman"/>
          <w:iCs/>
          <w:szCs w:val="22"/>
        </w:rPr>
      </w:pPr>
    </w:p>
    <w:p w14:paraId="2FF344DC" w14:textId="432D0429" w:rsidR="006800E6" w:rsidRPr="005C2487" w:rsidRDefault="00316A26" w:rsidP="006800E6">
      <w:pPr>
        <w:tabs>
          <w:tab w:val="left" w:pos="0"/>
        </w:tabs>
        <w:spacing w:after="120"/>
        <w:rPr>
          <w:rFonts w:ascii="Wingdings" w:hAnsi="Wingdings" w:cs="Times New Roman"/>
          <w:iCs/>
          <w:szCs w:val="22"/>
        </w:rPr>
      </w:pPr>
      <w:r>
        <w:rPr>
          <w:rFonts w:ascii="Times New Roman" w:hAnsi="Times New Roman" w:cs="Times New Roman"/>
          <w:szCs w:val="22"/>
        </w:rPr>
        <w:t>All proposals were ACCEPTED, except one (#04)</w:t>
      </w:r>
      <w:r w:rsidR="006800E6" w:rsidRPr="005C2487">
        <w:rPr>
          <w:rFonts w:ascii="Times New Roman" w:hAnsi="Times New Roman" w:cs="Times New Roman"/>
          <w:szCs w:val="22"/>
        </w:rPr>
        <w:t>.</w:t>
      </w:r>
    </w:p>
    <w:p w14:paraId="75C4E43F" w14:textId="115BF191" w:rsidR="00316A26" w:rsidRDefault="00316A26" w:rsidP="00316A26">
      <w:pPr>
        <w:tabs>
          <w:tab w:val="left" w:pos="0"/>
        </w:tabs>
        <w:jc w:val="right"/>
        <w:rPr>
          <w:rFonts w:ascii="Times New Roman" w:hAnsi="Times New Roman" w:cs="Times New Roman"/>
          <w:b/>
          <w:iCs/>
          <w:szCs w:val="22"/>
        </w:rPr>
      </w:pPr>
      <w:r w:rsidRPr="005C2487">
        <w:rPr>
          <w:rFonts w:ascii="Wingdings" w:hAnsi="Wingdings" w:cs="Times New Roman"/>
          <w:b/>
          <w:iCs/>
          <w:szCs w:val="22"/>
        </w:rPr>
        <w:t></w:t>
      </w:r>
      <w:r w:rsidRPr="005C2487">
        <w:rPr>
          <w:rFonts w:ascii="Times New Roman" w:hAnsi="Times New Roman" w:cs="Times New Roman"/>
          <w:b/>
          <w:iCs/>
          <w:szCs w:val="22"/>
        </w:rPr>
        <w:t xml:space="preserve"> Decision</w:t>
      </w:r>
      <w:r>
        <w:rPr>
          <w:rFonts w:ascii="Times New Roman" w:hAnsi="Times New Roman" w:cs="Times New Roman"/>
          <w:b/>
          <w:iCs/>
          <w:szCs w:val="22"/>
        </w:rPr>
        <w:t xml:space="preserve">s </w:t>
      </w:r>
      <w:hyperlink w:anchor="SCUFN36_04_15_01" w:history="1">
        <w:r w:rsidRPr="00E42EE2">
          <w:rPr>
            <w:rStyle w:val="Hyperlink"/>
            <w:rFonts w:ascii="Times New Roman" w:hAnsi="Times New Roman" w:cs="Times New Roman"/>
            <w:b/>
            <w:iCs/>
            <w:szCs w:val="22"/>
          </w:rPr>
          <w:t>SCUFN36/04.1</w:t>
        </w:r>
        <w:r w:rsidR="00BC1552" w:rsidRPr="00E42EE2">
          <w:rPr>
            <w:rStyle w:val="Hyperlink"/>
            <w:rFonts w:ascii="Times New Roman" w:hAnsi="Times New Roman" w:cs="Times New Roman"/>
            <w:b/>
            <w:iCs/>
            <w:szCs w:val="22"/>
          </w:rPr>
          <w:t>5</w:t>
        </w:r>
        <w:r w:rsidRPr="00E42EE2">
          <w:rPr>
            <w:rStyle w:val="Hyperlink"/>
            <w:rFonts w:ascii="Times New Roman" w:hAnsi="Times New Roman" w:cs="Times New Roman"/>
            <w:b/>
            <w:iCs/>
            <w:szCs w:val="22"/>
          </w:rPr>
          <w:t>/01 to /07</w:t>
        </w:r>
      </w:hyperlink>
    </w:p>
    <w:p w14:paraId="4B2F6F12" w14:textId="77777777" w:rsidR="00316A26" w:rsidRPr="005C2487" w:rsidRDefault="00316A26" w:rsidP="006800E6">
      <w:pPr>
        <w:tabs>
          <w:tab w:val="left" w:pos="0"/>
        </w:tabs>
        <w:spacing w:after="120"/>
        <w:rPr>
          <w:rFonts w:ascii="Times New Roman" w:hAnsi="Times New Roman" w:cs="Times New Roman"/>
          <w:szCs w:val="22"/>
          <w:shd w:val="clear" w:color="auto" w:fill="FFFF00"/>
        </w:rPr>
      </w:pPr>
    </w:p>
    <w:p w14:paraId="60B231A2" w14:textId="603989DB" w:rsidR="00353E88" w:rsidRPr="005C2487" w:rsidRDefault="00353E88" w:rsidP="009F1819">
      <w:pPr>
        <w:shd w:val="clear" w:color="auto" w:fill="C6D9F1"/>
        <w:tabs>
          <w:tab w:val="left" w:pos="0"/>
        </w:tabs>
        <w:spacing w:after="120"/>
        <w:rPr>
          <w:rFonts w:ascii="Times New Roman" w:hAnsi="Times New Roman" w:cs="Times New Roman"/>
          <w:i/>
          <w:iCs/>
          <w:szCs w:val="22"/>
        </w:rPr>
      </w:pPr>
      <w:r w:rsidRPr="005C2487">
        <w:rPr>
          <w:rFonts w:ascii="Times New Roman" w:hAnsi="Times New Roman" w:cs="Times New Roman"/>
          <w:b/>
          <w:iCs/>
          <w:szCs w:val="22"/>
        </w:rPr>
        <w:t xml:space="preserve">4.16 </w:t>
      </w:r>
      <w:r w:rsidR="001E2662">
        <w:rPr>
          <w:rFonts w:ascii="Times New Roman" w:hAnsi="Times New Roman" w:cs="Times New Roman"/>
          <w:b/>
          <w:iCs/>
          <w:szCs w:val="22"/>
        </w:rPr>
        <w:t>F</w:t>
      </w:r>
      <w:r w:rsidR="001E2662" w:rsidRPr="001E2662">
        <w:rPr>
          <w:rFonts w:ascii="Times New Roman" w:hAnsi="Times New Roman" w:cs="Times New Roman"/>
          <w:b/>
          <w:iCs/>
          <w:szCs w:val="22"/>
        </w:rPr>
        <w:t>rom New Zealand, NZGB</w:t>
      </w:r>
    </w:p>
    <w:p w14:paraId="0811AA0C" w14:textId="51D79CDD" w:rsidR="001E2662" w:rsidRPr="005C2487" w:rsidRDefault="001E2662" w:rsidP="001E2662">
      <w:pPr>
        <w:tabs>
          <w:tab w:val="left" w:pos="0"/>
        </w:tabs>
        <w:ind w:left="426" w:hanging="426"/>
        <w:rPr>
          <w:rFonts w:ascii="Times New Roman" w:hAnsi="Times New Roman" w:cs="Times New Roman"/>
          <w:i/>
          <w:iCs/>
          <w:szCs w:val="22"/>
        </w:rPr>
      </w:pPr>
      <w:r>
        <w:rPr>
          <w:rFonts w:ascii="Times New Roman" w:hAnsi="Times New Roman" w:cs="Times New Roman"/>
          <w:i/>
          <w:iCs/>
          <w:szCs w:val="22"/>
        </w:rPr>
        <w:t>Doc: SCUFN36-</w:t>
      </w:r>
      <w:r w:rsidRPr="005C2487">
        <w:rPr>
          <w:rFonts w:ascii="Times New Roman" w:hAnsi="Times New Roman" w:cs="Times New Roman"/>
          <w:i/>
          <w:iCs/>
          <w:szCs w:val="22"/>
        </w:rPr>
        <w:t>04.1</w:t>
      </w:r>
      <w:r>
        <w:rPr>
          <w:rFonts w:ascii="Times New Roman" w:hAnsi="Times New Roman" w:cs="Times New Roman"/>
          <w:i/>
          <w:iCs/>
          <w:szCs w:val="22"/>
        </w:rPr>
        <w:t>6</w:t>
      </w:r>
      <w:r w:rsidRPr="005C2487">
        <w:rPr>
          <w:rFonts w:ascii="Times New Roman" w:hAnsi="Times New Roman" w:cs="Times New Roman"/>
          <w:i/>
          <w:iCs/>
          <w:szCs w:val="22"/>
        </w:rPr>
        <w:t>A</w:t>
      </w:r>
      <w:r w:rsidRPr="005C2487">
        <w:rPr>
          <w:rFonts w:ascii="Times New Roman" w:hAnsi="Times New Roman" w:cs="Times New Roman"/>
          <w:i/>
          <w:iCs/>
          <w:szCs w:val="22"/>
        </w:rPr>
        <w:tab/>
      </w:r>
      <w:r w:rsidRPr="001E2662">
        <w:rPr>
          <w:rFonts w:ascii="Times New Roman" w:hAnsi="Times New Roman" w:cs="Times New Roman"/>
          <w:i/>
          <w:iCs/>
          <w:szCs w:val="22"/>
        </w:rPr>
        <w:t>Proposals (15) from New Zealand, NZGB</w:t>
      </w:r>
    </w:p>
    <w:p w14:paraId="051A3E39" w14:textId="77777777" w:rsidR="006422B2" w:rsidRPr="005C2487" w:rsidRDefault="006422B2" w:rsidP="00353E88">
      <w:pPr>
        <w:tabs>
          <w:tab w:val="left" w:pos="0"/>
        </w:tabs>
        <w:ind w:left="426" w:hanging="426"/>
        <w:rPr>
          <w:rFonts w:ascii="Times New Roman" w:hAnsi="Times New Roman" w:cs="Times New Roman"/>
          <w:i/>
          <w:iCs/>
          <w:szCs w:val="22"/>
        </w:rPr>
      </w:pPr>
    </w:p>
    <w:p w14:paraId="43CD3FD0" w14:textId="618ED041" w:rsidR="00316A26" w:rsidRDefault="00316A26" w:rsidP="00316A26">
      <w:pPr>
        <w:tabs>
          <w:tab w:val="left" w:pos="0"/>
        </w:tabs>
        <w:jc w:val="right"/>
        <w:rPr>
          <w:rFonts w:ascii="Times New Roman" w:hAnsi="Times New Roman" w:cs="Times New Roman"/>
          <w:b/>
          <w:iCs/>
          <w:szCs w:val="22"/>
        </w:rPr>
      </w:pPr>
      <w:r w:rsidRPr="005C2487">
        <w:rPr>
          <w:rFonts w:ascii="Wingdings" w:hAnsi="Wingdings" w:cs="Times New Roman"/>
          <w:b/>
          <w:iCs/>
          <w:szCs w:val="22"/>
        </w:rPr>
        <w:t></w:t>
      </w:r>
      <w:r w:rsidRPr="005C2487">
        <w:rPr>
          <w:rFonts w:ascii="Times New Roman" w:hAnsi="Times New Roman" w:cs="Times New Roman"/>
          <w:b/>
          <w:iCs/>
          <w:szCs w:val="22"/>
        </w:rPr>
        <w:t xml:space="preserve"> Decision</w:t>
      </w:r>
      <w:r>
        <w:rPr>
          <w:rFonts w:ascii="Times New Roman" w:hAnsi="Times New Roman" w:cs="Times New Roman"/>
          <w:b/>
          <w:iCs/>
          <w:szCs w:val="22"/>
        </w:rPr>
        <w:t xml:space="preserve">s and Actions </w:t>
      </w:r>
      <w:hyperlink w:anchor="SCUFN36_04_16_01" w:history="1">
        <w:r w:rsidRPr="00E42EE2">
          <w:rPr>
            <w:rStyle w:val="Hyperlink"/>
            <w:rFonts w:ascii="Times New Roman" w:hAnsi="Times New Roman" w:cs="Times New Roman"/>
            <w:b/>
            <w:iCs/>
            <w:szCs w:val="22"/>
          </w:rPr>
          <w:t>SCUFN36/04.16/01 to /15</w:t>
        </w:r>
      </w:hyperlink>
    </w:p>
    <w:p w14:paraId="1C2DE34E" w14:textId="77777777" w:rsidR="006422B2" w:rsidRPr="005C2487" w:rsidRDefault="006422B2" w:rsidP="006422B2">
      <w:pPr>
        <w:tabs>
          <w:tab w:val="left" w:pos="0"/>
        </w:tabs>
        <w:jc w:val="left"/>
        <w:rPr>
          <w:rFonts w:ascii="Times New Roman" w:hAnsi="Times New Roman" w:cs="Times New Roman"/>
          <w:szCs w:val="22"/>
          <w:shd w:val="clear" w:color="auto" w:fill="FFFF00"/>
        </w:rPr>
      </w:pPr>
    </w:p>
    <w:p w14:paraId="2775E4EE" w14:textId="65EDBD19" w:rsidR="00353E88" w:rsidRPr="005C2487" w:rsidRDefault="00353E88" w:rsidP="00353E88">
      <w:pPr>
        <w:shd w:val="clear" w:color="auto" w:fill="C6D9F1"/>
        <w:tabs>
          <w:tab w:val="left" w:pos="0"/>
        </w:tabs>
        <w:spacing w:after="120"/>
        <w:rPr>
          <w:rFonts w:ascii="Times New Roman" w:hAnsi="Times New Roman" w:cs="Times New Roman"/>
          <w:i/>
          <w:iCs/>
          <w:szCs w:val="22"/>
        </w:rPr>
      </w:pPr>
      <w:r w:rsidRPr="005C2487">
        <w:rPr>
          <w:rFonts w:ascii="Times New Roman" w:hAnsi="Times New Roman" w:cs="Times New Roman"/>
          <w:b/>
          <w:iCs/>
          <w:szCs w:val="22"/>
        </w:rPr>
        <w:t>4.1</w:t>
      </w:r>
      <w:r w:rsidR="00D22F7C" w:rsidRPr="005C2487">
        <w:rPr>
          <w:rFonts w:ascii="Times New Roman" w:hAnsi="Times New Roman" w:cs="Times New Roman"/>
          <w:b/>
          <w:iCs/>
          <w:szCs w:val="22"/>
        </w:rPr>
        <w:t>7</w:t>
      </w:r>
      <w:r w:rsidRPr="005C2487">
        <w:rPr>
          <w:rFonts w:ascii="Times New Roman" w:hAnsi="Times New Roman" w:cs="Times New Roman"/>
          <w:b/>
          <w:iCs/>
          <w:szCs w:val="22"/>
        </w:rPr>
        <w:t xml:space="preserve"> </w:t>
      </w:r>
      <w:r w:rsidR="001E2662">
        <w:rPr>
          <w:rFonts w:ascii="Times New Roman" w:hAnsi="Times New Roman" w:cs="Times New Roman"/>
          <w:b/>
          <w:iCs/>
          <w:szCs w:val="22"/>
        </w:rPr>
        <w:t>F</w:t>
      </w:r>
      <w:r w:rsidR="001E2662" w:rsidRPr="001E2662">
        <w:rPr>
          <w:rFonts w:ascii="Times New Roman" w:hAnsi="Times New Roman" w:cs="Times New Roman"/>
          <w:b/>
          <w:iCs/>
          <w:szCs w:val="22"/>
        </w:rPr>
        <w:t>rom Philippines, NAMRIA</w:t>
      </w:r>
    </w:p>
    <w:p w14:paraId="70DC3DC6" w14:textId="3D9FE6A5" w:rsidR="00353E88" w:rsidRPr="005C2487" w:rsidRDefault="001E2662" w:rsidP="00353E88">
      <w:pPr>
        <w:tabs>
          <w:tab w:val="left" w:pos="0"/>
        </w:tabs>
        <w:ind w:left="426" w:hanging="426"/>
        <w:rPr>
          <w:rFonts w:ascii="Times New Roman" w:hAnsi="Times New Roman" w:cs="Times New Roman"/>
          <w:i/>
          <w:iCs/>
          <w:szCs w:val="22"/>
        </w:rPr>
      </w:pPr>
      <w:r>
        <w:rPr>
          <w:rFonts w:ascii="Times New Roman" w:hAnsi="Times New Roman" w:cs="Times New Roman"/>
          <w:i/>
          <w:iCs/>
          <w:szCs w:val="22"/>
        </w:rPr>
        <w:t xml:space="preserve">Doc: </w:t>
      </w:r>
      <w:r w:rsidR="00246300">
        <w:rPr>
          <w:rFonts w:ascii="Times New Roman" w:hAnsi="Times New Roman" w:cs="Times New Roman"/>
          <w:i/>
          <w:iCs/>
          <w:szCs w:val="22"/>
        </w:rPr>
        <w:t>SCUFN36-</w:t>
      </w:r>
      <w:r w:rsidR="00353E88" w:rsidRPr="005C2487">
        <w:rPr>
          <w:rFonts w:ascii="Times New Roman" w:hAnsi="Times New Roman" w:cs="Times New Roman"/>
          <w:i/>
          <w:iCs/>
          <w:szCs w:val="22"/>
        </w:rPr>
        <w:t>04.1</w:t>
      </w:r>
      <w:r w:rsidR="00D22F7C" w:rsidRPr="005C2487">
        <w:rPr>
          <w:rFonts w:ascii="Times New Roman" w:hAnsi="Times New Roman" w:cs="Times New Roman"/>
          <w:i/>
          <w:iCs/>
          <w:szCs w:val="22"/>
        </w:rPr>
        <w:t>7</w:t>
      </w:r>
      <w:r w:rsidR="00353E88" w:rsidRPr="005C2487">
        <w:rPr>
          <w:rFonts w:ascii="Times New Roman" w:hAnsi="Times New Roman" w:cs="Times New Roman"/>
          <w:i/>
          <w:iCs/>
          <w:szCs w:val="22"/>
        </w:rPr>
        <w:t>A</w:t>
      </w:r>
      <w:r w:rsidR="00353E88" w:rsidRPr="005C2487">
        <w:rPr>
          <w:rFonts w:ascii="Times New Roman" w:hAnsi="Times New Roman" w:cs="Times New Roman"/>
          <w:i/>
          <w:iCs/>
          <w:szCs w:val="22"/>
        </w:rPr>
        <w:tab/>
      </w:r>
      <w:r w:rsidRPr="001E2662">
        <w:rPr>
          <w:rFonts w:ascii="Times New Roman" w:hAnsi="Times New Roman" w:cs="Times New Roman"/>
          <w:i/>
          <w:iCs/>
          <w:szCs w:val="22"/>
        </w:rPr>
        <w:t>Proposals (47) from Philippines, NAMRIA</w:t>
      </w:r>
    </w:p>
    <w:p w14:paraId="4C3AC16D" w14:textId="77777777" w:rsidR="009E294E" w:rsidRPr="005C2487" w:rsidRDefault="009E294E" w:rsidP="00353E88">
      <w:pPr>
        <w:tabs>
          <w:tab w:val="left" w:pos="0"/>
        </w:tabs>
        <w:ind w:left="426" w:hanging="426"/>
        <w:rPr>
          <w:rFonts w:ascii="Times New Roman" w:hAnsi="Times New Roman" w:cs="Times New Roman"/>
          <w:i/>
          <w:iCs/>
          <w:szCs w:val="22"/>
        </w:rPr>
      </w:pPr>
    </w:p>
    <w:p w14:paraId="164BA7AF" w14:textId="7CEDE0F9" w:rsidR="00316A26" w:rsidRDefault="00316A26" w:rsidP="00316A26">
      <w:pPr>
        <w:tabs>
          <w:tab w:val="left" w:pos="0"/>
        </w:tabs>
        <w:rPr>
          <w:rFonts w:ascii="Times New Roman" w:hAnsi="Times New Roman" w:cs="Times New Roman"/>
          <w:iCs/>
          <w:szCs w:val="22"/>
        </w:rPr>
      </w:pPr>
      <w:r w:rsidRPr="00140DBA">
        <w:rPr>
          <w:rFonts w:ascii="Times New Roman" w:hAnsi="Times New Roman" w:cs="Times New Roman"/>
          <w:iCs/>
          <w:szCs w:val="22"/>
        </w:rPr>
        <w:t>Out</w:t>
      </w:r>
      <w:r>
        <w:rPr>
          <w:rFonts w:ascii="Times New Roman" w:hAnsi="Times New Roman" w:cs="Times New Roman"/>
          <w:iCs/>
          <w:szCs w:val="22"/>
        </w:rPr>
        <w:t xml:space="preserve"> of 47 proposals, four (#44 to #47) were ACCEPTED.</w:t>
      </w:r>
    </w:p>
    <w:p w14:paraId="5B2C6539" w14:textId="77777777" w:rsidR="006F15D6" w:rsidRDefault="006F15D6" w:rsidP="00316A26">
      <w:pPr>
        <w:tabs>
          <w:tab w:val="left" w:pos="0"/>
        </w:tabs>
        <w:rPr>
          <w:rFonts w:ascii="Times New Roman" w:hAnsi="Times New Roman" w:cs="Times New Roman"/>
          <w:iCs/>
          <w:szCs w:val="22"/>
        </w:rPr>
      </w:pPr>
    </w:p>
    <w:p w14:paraId="46C5F3EC" w14:textId="10843224" w:rsidR="00316A26" w:rsidRDefault="00316A26" w:rsidP="00316A26">
      <w:pPr>
        <w:tabs>
          <w:tab w:val="left" w:pos="0"/>
        </w:tabs>
        <w:jc w:val="right"/>
        <w:rPr>
          <w:rFonts w:ascii="Times New Roman" w:hAnsi="Times New Roman" w:cs="Times New Roman"/>
          <w:b/>
          <w:iCs/>
          <w:szCs w:val="22"/>
        </w:rPr>
      </w:pPr>
      <w:r w:rsidRPr="005C2487">
        <w:rPr>
          <w:rFonts w:ascii="Wingdings" w:hAnsi="Wingdings" w:cs="Times New Roman"/>
          <w:b/>
          <w:iCs/>
          <w:szCs w:val="22"/>
        </w:rPr>
        <w:t></w:t>
      </w:r>
      <w:r w:rsidRPr="005C2487">
        <w:rPr>
          <w:rFonts w:ascii="Times New Roman" w:hAnsi="Times New Roman" w:cs="Times New Roman"/>
          <w:b/>
          <w:iCs/>
          <w:szCs w:val="22"/>
        </w:rPr>
        <w:t xml:space="preserve"> Decision</w:t>
      </w:r>
      <w:r>
        <w:rPr>
          <w:rFonts w:ascii="Times New Roman" w:hAnsi="Times New Roman" w:cs="Times New Roman"/>
          <w:b/>
          <w:iCs/>
          <w:szCs w:val="22"/>
        </w:rPr>
        <w:t xml:space="preserve">s and Actions </w:t>
      </w:r>
      <w:hyperlink w:anchor="SCUFN36_04_17_44" w:history="1">
        <w:r w:rsidRPr="00E42EE2">
          <w:rPr>
            <w:rStyle w:val="Hyperlink"/>
            <w:rFonts w:ascii="Times New Roman" w:hAnsi="Times New Roman" w:cs="Times New Roman"/>
            <w:b/>
            <w:iCs/>
            <w:szCs w:val="22"/>
          </w:rPr>
          <w:t>SCUFN36/04.17/44 to /47</w:t>
        </w:r>
      </w:hyperlink>
    </w:p>
    <w:p w14:paraId="376DA0C6" w14:textId="77777777" w:rsidR="00316A26" w:rsidRDefault="00316A26" w:rsidP="00316A26">
      <w:pPr>
        <w:tabs>
          <w:tab w:val="left" w:pos="0"/>
        </w:tabs>
        <w:jc w:val="left"/>
        <w:rPr>
          <w:rFonts w:ascii="Times New Roman" w:hAnsi="Times New Roman" w:cs="Times New Roman"/>
          <w:iCs/>
          <w:szCs w:val="22"/>
        </w:rPr>
      </w:pPr>
    </w:p>
    <w:p w14:paraId="34FBB579" w14:textId="3E2B4487" w:rsidR="00316A26" w:rsidRPr="00140DBA" w:rsidRDefault="00316A26" w:rsidP="00316A26">
      <w:pPr>
        <w:tabs>
          <w:tab w:val="left" w:pos="0"/>
        </w:tabs>
        <w:jc w:val="left"/>
        <w:rPr>
          <w:rFonts w:ascii="Times New Roman" w:hAnsi="Times New Roman" w:cs="Times New Roman"/>
          <w:iCs/>
          <w:szCs w:val="22"/>
        </w:rPr>
      </w:pPr>
      <w:r>
        <w:rPr>
          <w:rFonts w:ascii="Times New Roman" w:hAnsi="Times New Roman" w:cs="Times New Roman"/>
          <w:iCs/>
          <w:szCs w:val="22"/>
        </w:rPr>
        <w:t xml:space="preserve">In application of Decision SCUFN36/04.6/01, the </w:t>
      </w:r>
      <w:r w:rsidR="006F15D6">
        <w:rPr>
          <w:rFonts w:ascii="Times New Roman" w:hAnsi="Times New Roman" w:cs="Times New Roman"/>
          <w:iCs/>
          <w:szCs w:val="22"/>
        </w:rPr>
        <w:t>43 others</w:t>
      </w:r>
      <w:r>
        <w:rPr>
          <w:rFonts w:ascii="Times New Roman" w:hAnsi="Times New Roman" w:cs="Times New Roman"/>
          <w:iCs/>
          <w:szCs w:val="22"/>
        </w:rPr>
        <w:t xml:space="preserve"> (#1 to #</w:t>
      </w:r>
      <w:r w:rsidR="006F15D6">
        <w:rPr>
          <w:rFonts w:ascii="Times New Roman" w:hAnsi="Times New Roman" w:cs="Times New Roman"/>
          <w:iCs/>
          <w:szCs w:val="22"/>
        </w:rPr>
        <w:t>43</w:t>
      </w:r>
      <w:r>
        <w:rPr>
          <w:rFonts w:ascii="Times New Roman" w:hAnsi="Times New Roman" w:cs="Times New Roman"/>
          <w:iCs/>
          <w:szCs w:val="22"/>
        </w:rPr>
        <w:t>) were not considered.</w:t>
      </w:r>
    </w:p>
    <w:p w14:paraId="2E2AA4A9" w14:textId="1CF0C118" w:rsidR="00316A26" w:rsidRDefault="00316A26" w:rsidP="00986921">
      <w:pPr>
        <w:rPr>
          <w:rFonts w:ascii="Times New Roman" w:hAnsi="Times New Roman" w:cs="Times New Roman"/>
          <w:szCs w:val="22"/>
        </w:rPr>
      </w:pPr>
    </w:p>
    <w:p w14:paraId="4825706F" w14:textId="3E84648A" w:rsidR="001E2662" w:rsidRPr="005C2487" w:rsidRDefault="001E2662" w:rsidP="001E2662">
      <w:pPr>
        <w:shd w:val="clear" w:color="auto" w:fill="C6D9F1"/>
        <w:tabs>
          <w:tab w:val="left" w:pos="0"/>
        </w:tabs>
        <w:spacing w:after="120"/>
        <w:rPr>
          <w:rFonts w:ascii="Times New Roman" w:hAnsi="Times New Roman" w:cs="Times New Roman"/>
          <w:i/>
          <w:iCs/>
          <w:szCs w:val="22"/>
        </w:rPr>
      </w:pPr>
      <w:r w:rsidRPr="005C2487">
        <w:rPr>
          <w:rFonts w:ascii="Times New Roman" w:hAnsi="Times New Roman" w:cs="Times New Roman"/>
          <w:b/>
          <w:iCs/>
          <w:szCs w:val="22"/>
        </w:rPr>
        <w:t>4.1</w:t>
      </w:r>
      <w:r>
        <w:rPr>
          <w:rFonts w:ascii="Times New Roman" w:hAnsi="Times New Roman" w:cs="Times New Roman"/>
          <w:b/>
          <w:iCs/>
          <w:szCs w:val="22"/>
        </w:rPr>
        <w:t>8</w:t>
      </w:r>
      <w:r w:rsidRPr="005C2487">
        <w:rPr>
          <w:rFonts w:ascii="Times New Roman" w:hAnsi="Times New Roman" w:cs="Times New Roman"/>
          <w:b/>
          <w:iCs/>
          <w:szCs w:val="22"/>
        </w:rPr>
        <w:t xml:space="preserve"> </w:t>
      </w:r>
      <w:r w:rsidR="009B4D56">
        <w:rPr>
          <w:rFonts w:ascii="Times New Roman" w:hAnsi="Times New Roman" w:cs="Times New Roman"/>
          <w:b/>
          <w:iCs/>
          <w:szCs w:val="22"/>
        </w:rPr>
        <w:t>F</w:t>
      </w:r>
      <w:r w:rsidR="009B4D56" w:rsidRPr="009B4D56">
        <w:rPr>
          <w:rFonts w:ascii="Times New Roman" w:hAnsi="Times New Roman" w:cs="Times New Roman"/>
          <w:b/>
          <w:iCs/>
          <w:szCs w:val="22"/>
        </w:rPr>
        <w:t>rom Japan, JCUFN</w:t>
      </w:r>
    </w:p>
    <w:p w14:paraId="5F571FB9" w14:textId="67F71277" w:rsidR="001E2662" w:rsidRPr="005C2487" w:rsidRDefault="001E2662" w:rsidP="001E2662">
      <w:pPr>
        <w:tabs>
          <w:tab w:val="left" w:pos="0"/>
        </w:tabs>
        <w:ind w:left="426" w:hanging="426"/>
        <w:rPr>
          <w:rFonts w:ascii="Times New Roman" w:hAnsi="Times New Roman" w:cs="Times New Roman"/>
          <w:i/>
          <w:iCs/>
          <w:szCs w:val="22"/>
        </w:rPr>
      </w:pPr>
      <w:r>
        <w:rPr>
          <w:rFonts w:ascii="Times New Roman" w:hAnsi="Times New Roman" w:cs="Times New Roman"/>
          <w:i/>
          <w:iCs/>
          <w:szCs w:val="22"/>
        </w:rPr>
        <w:t>Doc: SCUFN36-</w:t>
      </w:r>
      <w:r w:rsidR="009B4D56">
        <w:rPr>
          <w:rFonts w:ascii="Times New Roman" w:hAnsi="Times New Roman" w:cs="Times New Roman"/>
          <w:i/>
          <w:iCs/>
          <w:szCs w:val="22"/>
        </w:rPr>
        <w:t>04.18</w:t>
      </w:r>
      <w:r w:rsidRPr="005C2487">
        <w:rPr>
          <w:rFonts w:ascii="Times New Roman" w:hAnsi="Times New Roman" w:cs="Times New Roman"/>
          <w:i/>
          <w:iCs/>
          <w:szCs w:val="22"/>
        </w:rPr>
        <w:t>A</w:t>
      </w:r>
      <w:r w:rsidRPr="005C2487">
        <w:rPr>
          <w:rFonts w:ascii="Times New Roman" w:hAnsi="Times New Roman" w:cs="Times New Roman"/>
          <w:i/>
          <w:iCs/>
          <w:szCs w:val="22"/>
        </w:rPr>
        <w:tab/>
      </w:r>
      <w:r w:rsidR="009B4D56" w:rsidRPr="009B4D56">
        <w:rPr>
          <w:rFonts w:ascii="Times New Roman" w:hAnsi="Times New Roman" w:cs="Times New Roman"/>
          <w:i/>
          <w:iCs/>
          <w:szCs w:val="22"/>
        </w:rPr>
        <w:t>Proposals (11) from Japan, JCUFN</w:t>
      </w:r>
    </w:p>
    <w:p w14:paraId="2C68EE66" w14:textId="77777777" w:rsidR="001E2662" w:rsidRPr="005C2487" w:rsidRDefault="001E2662" w:rsidP="001E2662">
      <w:pPr>
        <w:tabs>
          <w:tab w:val="left" w:pos="0"/>
        </w:tabs>
        <w:spacing w:after="120"/>
        <w:rPr>
          <w:rFonts w:ascii="Wingdings" w:hAnsi="Wingdings" w:cs="Times New Roman"/>
          <w:iCs/>
          <w:szCs w:val="22"/>
        </w:rPr>
      </w:pPr>
    </w:p>
    <w:p w14:paraId="571722ED" w14:textId="0E615B7E" w:rsidR="006F15D6" w:rsidRDefault="006F15D6" w:rsidP="006F15D6">
      <w:pPr>
        <w:tabs>
          <w:tab w:val="left" w:pos="0"/>
        </w:tabs>
        <w:jc w:val="right"/>
        <w:rPr>
          <w:rFonts w:ascii="Times New Roman" w:hAnsi="Times New Roman" w:cs="Times New Roman"/>
          <w:b/>
          <w:iCs/>
          <w:szCs w:val="22"/>
        </w:rPr>
      </w:pPr>
      <w:r w:rsidRPr="005C2487">
        <w:rPr>
          <w:rFonts w:ascii="Wingdings" w:hAnsi="Wingdings" w:cs="Times New Roman"/>
          <w:b/>
          <w:iCs/>
          <w:szCs w:val="22"/>
        </w:rPr>
        <w:t></w:t>
      </w:r>
      <w:r w:rsidRPr="005C2487">
        <w:rPr>
          <w:rFonts w:ascii="Times New Roman" w:hAnsi="Times New Roman" w:cs="Times New Roman"/>
          <w:b/>
          <w:iCs/>
          <w:szCs w:val="22"/>
        </w:rPr>
        <w:t xml:space="preserve"> Decision</w:t>
      </w:r>
      <w:r>
        <w:rPr>
          <w:rFonts w:ascii="Times New Roman" w:hAnsi="Times New Roman" w:cs="Times New Roman"/>
          <w:b/>
          <w:iCs/>
          <w:szCs w:val="22"/>
        </w:rPr>
        <w:t xml:space="preserve">s and Actions </w:t>
      </w:r>
      <w:hyperlink w:anchor="SCUFN36_04_18_01" w:history="1">
        <w:r w:rsidRPr="00E42EE2">
          <w:rPr>
            <w:rStyle w:val="Hyperlink"/>
            <w:rFonts w:ascii="Times New Roman" w:hAnsi="Times New Roman" w:cs="Times New Roman"/>
            <w:b/>
            <w:iCs/>
            <w:szCs w:val="22"/>
          </w:rPr>
          <w:t>SCUFN36/04.18/01 to /11</w:t>
        </w:r>
      </w:hyperlink>
    </w:p>
    <w:p w14:paraId="6C7C53FA" w14:textId="77777777" w:rsidR="001E2662" w:rsidRDefault="001E2662" w:rsidP="00986921">
      <w:pPr>
        <w:rPr>
          <w:rFonts w:ascii="Times New Roman" w:hAnsi="Times New Roman" w:cs="Times New Roman"/>
          <w:szCs w:val="22"/>
        </w:rPr>
      </w:pPr>
    </w:p>
    <w:p w14:paraId="0883E6C4" w14:textId="6653FB90" w:rsidR="001E2662" w:rsidRPr="005C2487" w:rsidRDefault="001E2662" w:rsidP="001E2662">
      <w:pPr>
        <w:shd w:val="clear" w:color="auto" w:fill="C6D9F1"/>
        <w:tabs>
          <w:tab w:val="left" w:pos="0"/>
        </w:tabs>
        <w:spacing w:after="120"/>
        <w:rPr>
          <w:rFonts w:ascii="Times New Roman" w:hAnsi="Times New Roman" w:cs="Times New Roman"/>
          <w:i/>
          <w:iCs/>
          <w:szCs w:val="22"/>
        </w:rPr>
      </w:pPr>
      <w:r w:rsidRPr="005C2487">
        <w:rPr>
          <w:rFonts w:ascii="Times New Roman" w:hAnsi="Times New Roman" w:cs="Times New Roman"/>
          <w:b/>
          <w:iCs/>
          <w:szCs w:val="22"/>
        </w:rPr>
        <w:t>4.1</w:t>
      </w:r>
      <w:r>
        <w:rPr>
          <w:rFonts w:ascii="Times New Roman" w:hAnsi="Times New Roman" w:cs="Times New Roman"/>
          <w:b/>
          <w:iCs/>
          <w:szCs w:val="22"/>
        </w:rPr>
        <w:t>9</w:t>
      </w:r>
      <w:r w:rsidRPr="005C2487">
        <w:rPr>
          <w:rFonts w:ascii="Times New Roman" w:hAnsi="Times New Roman" w:cs="Times New Roman"/>
          <w:b/>
          <w:iCs/>
          <w:szCs w:val="22"/>
        </w:rPr>
        <w:t xml:space="preserve"> </w:t>
      </w:r>
      <w:r w:rsidR="009B4D56">
        <w:rPr>
          <w:rFonts w:ascii="Times New Roman" w:hAnsi="Times New Roman" w:cs="Times New Roman"/>
          <w:b/>
          <w:iCs/>
          <w:szCs w:val="22"/>
        </w:rPr>
        <w:t>F</w:t>
      </w:r>
      <w:r w:rsidR="009B4D56" w:rsidRPr="009B4D56">
        <w:rPr>
          <w:rFonts w:ascii="Times New Roman" w:hAnsi="Times New Roman" w:cs="Times New Roman"/>
          <w:b/>
          <w:iCs/>
          <w:szCs w:val="22"/>
        </w:rPr>
        <w:t>rom UK, Saint Helena Government</w:t>
      </w:r>
    </w:p>
    <w:p w14:paraId="47389BBC" w14:textId="516CCAAB" w:rsidR="001E2662" w:rsidRPr="005C2487" w:rsidRDefault="001E2662" w:rsidP="001E2662">
      <w:pPr>
        <w:tabs>
          <w:tab w:val="left" w:pos="0"/>
        </w:tabs>
        <w:ind w:left="426" w:hanging="426"/>
        <w:rPr>
          <w:rFonts w:ascii="Times New Roman" w:hAnsi="Times New Roman" w:cs="Times New Roman"/>
          <w:i/>
          <w:iCs/>
          <w:szCs w:val="22"/>
        </w:rPr>
      </w:pPr>
      <w:r>
        <w:rPr>
          <w:rFonts w:ascii="Times New Roman" w:hAnsi="Times New Roman" w:cs="Times New Roman"/>
          <w:i/>
          <w:iCs/>
          <w:szCs w:val="22"/>
        </w:rPr>
        <w:t>Doc: SCUFN36-</w:t>
      </w:r>
      <w:r w:rsidRPr="005C2487">
        <w:rPr>
          <w:rFonts w:ascii="Times New Roman" w:hAnsi="Times New Roman" w:cs="Times New Roman"/>
          <w:i/>
          <w:iCs/>
          <w:szCs w:val="22"/>
        </w:rPr>
        <w:t>04.1</w:t>
      </w:r>
      <w:r w:rsidR="009B4D56">
        <w:rPr>
          <w:rFonts w:ascii="Times New Roman" w:hAnsi="Times New Roman" w:cs="Times New Roman"/>
          <w:i/>
          <w:iCs/>
          <w:szCs w:val="22"/>
        </w:rPr>
        <w:t>9</w:t>
      </w:r>
      <w:r w:rsidRPr="005C2487">
        <w:rPr>
          <w:rFonts w:ascii="Times New Roman" w:hAnsi="Times New Roman" w:cs="Times New Roman"/>
          <w:i/>
          <w:iCs/>
          <w:szCs w:val="22"/>
        </w:rPr>
        <w:t>A</w:t>
      </w:r>
      <w:r w:rsidRPr="005C2487">
        <w:rPr>
          <w:rFonts w:ascii="Times New Roman" w:hAnsi="Times New Roman" w:cs="Times New Roman"/>
          <w:i/>
          <w:iCs/>
          <w:szCs w:val="22"/>
        </w:rPr>
        <w:tab/>
      </w:r>
      <w:r w:rsidR="009B4D56" w:rsidRPr="009B4D56">
        <w:rPr>
          <w:rFonts w:ascii="Times New Roman" w:hAnsi="Times New Roman" w:cs="Times New Roman"/>
          <w:i/>
          <w:iCs/>
          <w:szCs w:val="22"/>
        </w:rPr>
        <w:t>Proposal (1) from UK, Saint Helena Government</w:t>
      </w:r>
    </w:p>
    <w:p w14:paraId="61BB4D6B" w14:textId="77777777" w:rsidR="001E2662" w:rsidRPr="005C2487" w:rsidRDefault="001E2662" w:rsidP="001E2662">
      <w:pPr>
        <w:tabs>
          <w:tab w:val="left" w:pos="0"/>
        </w:tabs>
        <w:spacing w:after="120"/>
        <w:rPr>
          <w:rFonts w:ascii="Wingdings" w:hAnsi="Wingdings" w:cs="Times New Roman"/>
          <w:iCs/>
          <w:szCs w:val="22"/>
        </w:rPr>
      </w:pPr>
    </w:p>
    <w:p w14:paraId="6995DEB4" w14:textId="29387F33" w:rsidR="001E2662" w:rsidRDefault="006F15D6" w:rsidP="001E2662">
      <w:pPr>
        <w:tabs>
          <w:tab w:val="left" w:pos="0"/>
        </w:tabs>
        <w:spacing w:after="120"/>
        <w:rPr>
          <w:rFonts w:ascii="Times New Roman" w:hAnsi="Times New Roman" w:cs="Times New Roman"/>
          <w:szCs w:val="22"/>
        </w:rPr>
      </w:pPr>
      <w:r>
        <w:rPr>
          <w:rFonts w:ascii="Times New Roman" w:hAnsi="Times New Roman" w:cs="Times New Roman"/>
          <w:szCs w:val="22"/>
        </w:rPr>
        <w:t xml:space="preserve">On the same basis (discussion on first name + family name, or family name only) that SCUFN had under agenda item 4.13, the proposal was ACCEPTED, following a quick feedback received from the </w:t>
      </w:r>
      <w:proofErr w:type="spellStart"/>
      <w:r>
        <w:rPr>
          <w:rFonts w:ascii="Times New Roman" w:hAnsi="Times New Roman" w:cs="Times New Roman"/>
          <w:szCs w:val="22"/>
        </w:rPr>
        <w:t>proposer</w:t>
      </w:r>
      <w:proofErr w:type="spellEnd"/>
      <w:r>
        <w:rPr>
          <w:rFonts w:ascii="Times New Roman" w:hAnsi="Times New Roman" w:cs="Times New Roman"/>
          <w:szCs w:val="22"/>
        </w:rPr>
        <w:t xml:space="preserve"> by the SCUFN Secretary</w:t>
      </w:r>
      <w:r w:rsidR="006E6D4B">
        <w:rPr>
          <w:rFonts w:ascii="Times New Roman" w:hAnsi="Times New Roman" w:cs="Times New Roman"/>
          <w:szCs w:val="22"/>
        </w:rPr>
        <w:t xml:space="preserve"> during the meeting.</w:t>
      </w:r>
    </w:p>
    <w:p w14:paraId="371D88FD" w14:textId="1D0AD05C" w:rsidR="006F15D6" w:rsidRDefault="006F15D6" w:rsidP="006F15D6">
      <w:pPr>
        <w:tabs>
          <w:tab w:val="left" w:pos="0"/>
        </w:tabs>
        <w:jc w:val="right"/>
        <w:rPr>
          <w:rFonts w:ascii="Times New Roman" w:hAnsi="Times New Roman" w:cs="Times New Roman"/>
          <w:b/>
          <w:iCs/>
          <w:szCs w:val="22"/>
        </w:rPr>
      </w:pPr>
      <w:r w:rsidRPr="005C2487">
        <w:rPr>
          <w:rFonts w:ascii="Wingdings" w:hAnsi="Wingdings" w:cs="Times New Roman"/>
          <w:b/>
          <w:iCs/>
          <w:szCs w:val="22"/>
        </w:rPr>
        <w:t></w:t>
      </w:r>
      <w:r w:rsidRPr="005C2487">
        <w:rPr>
          <w:rFonts w:ascii="Times New Roman" w:hAnsi="Times New Roman" w:cs="Times New Roman"/>
          <w:b/>
          <w:iCs/>
          <w:szCs w:val="22"/>
        </w:rPr>
        <w:t xml:space="preserve"> Decision</w:t>
      </w:r>
      <w:r>
        <w:rPr>
          <w:rFonts w:ascii="Times New Roman" w:hAnsi="Times New Roman" w:cs="Times New Roman"/>
          <w:b/>
          <w:iCs/>
          <w:szCs w:val="22"/>
        </w:rPr>
        <w:t xml:space="preserve"> </w:t>
      </w:r>
      <w:hyperlink w:anchor="SCUFN36_04_19_01" w:history="1">
        <w:r w:rsidRPr="00E42EE2">
          <w:rPr>
            <w:rStyle w:val="Hyperlink"/>
            <w:rFonts w:ascii="Times New Roman" w:hAnsi="Times New Roman" w:cs="Times New Roman"/>
            <w:b/>
            <w:iCs/>
            <w:szCs w:val="22"/>
          </w:rPr>
          <w:t>SCUFN36/04.19/01</w:t>
        </w:r>
      </w:hyperlink>
    </w:p>
    <w:p w14:paraId="78AE8D3C" w14:textId="77777777" w:rsidR="001E2662" w:rsidRDefault="001E2662" w:rsidP="00986921">
      <w:pPr>
        <w:rPr>
          <w:rFonts w:ascii="Times New Roman" w:hAnsi="Times New Roman" w:cs="Times New Roman"/>
          <w:szCs w:val="22"/>
        </w:rPr>
      </w:pPr>
    </w:p>
    <w:p w14:paraId="358DA19E" w14:textId="0E7C9666" w:rsidR="001E2662" w:rsidRPr="005C2487" w:rsidRDefault="001E2662" w:rsidP="001E2662">
      <w:pPr>
        <w:shd w:val="clear" w:color="auto" w:fill="C6D9F1"/>
        <w:tabs>
          <w:tab w:val="left" w:pos="0"/>
        </w:tabs>
        <w:spacing w:after="120"/>
        <w:rPr>
          <w:rFonts w:ascii="Times New Roman" w:hAnsi="Times New Roman" w:cs="Times New Roman"/>
          <w:i/>
          <w:iCs/>
          <w:szCs w:val="22"/>
        </w:rPr>
      </w:pPr>
      <w:r>
        <w:rPr>
          <w:rFonts w:ascii="Times New Roman" w:hAnsi="Times New Roman" w:cs="Times New Roman"/>
          <w:b/>
          <w:iCs/>
          <w:szCs w:val="22"/>
        </w:rPr>
        <w:t>4.20</w:t>
      </w:r>
      <w:r w:rsidRPr="005C2487">
        <w:rPr>
          <w:rFonts w:ascii="Times New Roman" w:hAnsi="Times New Roman" w:cs="Times New Roman"/>
          <w:b/>
          <w:iCs/>
          <w:szCs w:val="22"/>
        </w:rPr>
        <w:t xml:space="preserve"> </w:t>
      </w:r>
      <w:r w:rsidR="009B4D56">
        <w:rPr>
          <w:rFonts w:ascii="Times New Roman" w:hAnsi="Times New Roman" w:cs="Times New Roman"/>
          <w:b/>
          <w:iCs/>
          <w:szCs w:val="22"/>
        </w:rPr>
        <w:t>F</w:t>
      </w:r>
      <w:r w:rsidR="009B4D56" w:rsidRPr="009B4D56">
        <w:rPr>
          <w:rFonts w:ascii="Times New Roman" w:hAnsi="Times New Roman" w:cs="Times New Roman"/>
          <w:b/>
          <w:iCs/>
          <w:szCs w:val="22"/>
        </w:rPr>
        <w:t>rom China, CCUFN</w:t>
      </w:r>
    </w:p>
    <w:p w14:paraId="157DF867" w14:textId="19D6D1A1" w:rsidR="001E2662" w:rsidRPr="005C2487" w:rsidRDefault="001E2662" w:rsidP="001E2662">
      <w:pPr>
        <w:tabs>
          <w:tab w:val="left" w:pos="0"/>
        </w:tabs>
        <w:ind w:left="426" w:hanging="426"/>
        <w:rPr>
          <w:rFonts w:ascii="Times New Roman" w:hAnsi="Times New Roman" w:cs="Times New Roman"/>
          <w:i/>
          <w:iCs/>
          <w:szCs w:val="22"/>
        </w:rPr>
      </w:pPr>
      <w:r>
        <w:rPr>
          <w:rFonts w:ascii="Times New Roman" w:hAnsi="Times New Roman" w:cs="Times New Roman"/>
          <w:i/>
          <w:iCs/>
          <w:szCs w:val="22"/>
        </w:rPr>
        <w:t>Doc: SCUFN36-</w:t>
      </w:r>
      <w:r w:rsidR="009B4D56">
        <w:rPr>
          <w:rFonts w:ascii="Times New Roman" w:hAnsi="Times New Roman" w:cs="Times New Roman"/>
          <w:i/>
          <w:iCs/>
          <w:szCs w:val="22"/>
        </w:rPr>
        <w:t>04.20</w:t>
      </w:r>
      <w:r w:rsidRPr="005C2487">
        <w:rPr>
          <w:rFonts w:ascii="Times New Roman" w:hAnsi="Times New Roman" w:cs="Times New Roman"/>
          <w:i/>
          <w:iCs/>
          <w:szCs w:val="22"/>
        </w:rPr>
        <w:t>A</w:t>
      </w:r>
      <w:r w:rsidRPr="005C2487">
        <w:rPr>
          <w:rFonts w:ascii="Times New Roman" w:hAnsi="Times New Roman" w:cs="Times New Roman"/>
          <w:i/>
          <w:iCs/>
          <w:szCs w:val="22"/>
        </w:rPr>
        <w:tab/>
      </w:r>
      <w:r w:rsidR="009B4D56" w:rsidRPr="009B4D56">
        <w:rPr>
          <w:rFonts w:ascii="Times New Roman" w:hAnsi="Times New Roman" w:cs="Times New Roman"/>
          <w:i/>
          <w:iCs/>
          <w:szCs w:val="22"/>
        </w:rPr>
        <w:t>Proposals (40) from China, CCUFN</w:t>
      </w:r>
    </w:p>
    <w:p w14:paraId="1CAF3E45" w14:textId="77777777" w:rsidR="001E2662" w:rsidRPr="005C2487" w:rsidRDefault="001E2662" w:rsidP="001E2662">
      <w:pPr>
        <w:tabs>
          <w:tab w:val="left" w:pos="0"/>
        </w:tabs>
        <w:spacing w:after="120"/>
        <w:rPr>
          <w:rFonts w:ascii="Wingdings" w:hAnsi="Wingdings" w:cs="Times New Roman"/>
          <w:iCs/>
          <w:szCs w:val="22"/>
        </w:rPr>
      </w:pPr>
    </w:p>
    <w:p w14:paraId="09F48F0C" w14:textId="67DE7BB9" w:rsidR="001E2662" w:rsidRDefault="006E6D4B" w:rsidP="001E2662">
      <w:pPr>
        <w:tabs>
          <w:tab w:val="left" w:pos="0"/>
        </w:tabs>
        <w:spacing w:after="120"/>
        <w:rPr>
          <w:rFonts w:ascii="Times New Roman" w:hAnsi="Times New Roman" w:cs="Times New Roman"/>
          <w:szCs w:val="22"/>
        </w:rPr>
      </w:pPr>
      <w:r>
        <w:rPr>
          <w:rFonts w:ascii="Times New Roman" w:hAnsi="Times New Roman" w:cs="Times New Roman"/>
          <w:szCs w:val="22"/>
        </w:rPr>
        <w:t>Out of 40</w:t>
      </w:r>
      <w:r w:rsidR="0080657F">
        <w:rPr>
          <w:rFonts w:ascii="Times New Roman" w:hAnsi="Times New Roman" w:cs="Times New Roman"/>
          <w:szCs w:val="22"/>
        </w:rPr>
        <w:t xml:space="preserve"> proposals, 19</w:t>
      </w:r>
      <w:r>
        <w:rPr>
          <w:rFonts w:ascii="Times New Roman" w:hAnsi="Times New Roman" w:cs="Times New Roman"/>
          <w:szCs w:val="22"/>
        </w:rPr>
        <w:t xml:space="preserve"> (#1 to #11</w:t>
      </w:r>
      <w:r w:rsidR="0080657F">
        <w:rPr>
          <w:rFonts w:ascii="Times New Roman" w:hAnsi="Times New Roman" w:cs="Times New Roman"/>
          <w:szCs w:val="22"/>
        </w:rPr>
        <w:t>, and #21 to #28</w:t>
      </w:r>
      <w:r>
        <w:rPr>
          <w:rFonts w:ascii="Times New Roman" w:hAnsi="Times New Roman" w:cs="Times New Roman"/>
          <w:szCs w:val="22"/>
        </w:rPr>
        <w:t>) were ACCEPTED with minor changes. One case (#9) was retained to be highlighted in the Repository of Typical Cases.</w:t>
      </w:r>
    </w:p>
    <w:p w14:paraId="107B8B8A" w14:textId="2237B67D" w:rsidR="0080657F" w:rsidRDefault="0080657F" w:rsidP="0080657F">
      <w:pPr>
        <w:tabs>
          <w:tab w:val="left" w:pos="0"/>
        </w:tabs>
        <w:jc w:val="right"/>
        <w:rPr>
          <w:rFonts w:ascii="Times New Roman" w:hAnsi="Times New Roman" w:cs="Times New Roman"/>
          <w:b/>
          <w:iCs/>
          <w:szCs w:val="22"/>
        </w:rPr>
      </w:pPr>
      <w:r w:rsidRPr="005C2487">
        <w:rPr>
          <w:rFonts w:ascii="Wingdings" w:hAnsi="Wingdings" w:cs="Times New Roman"/>
          <w:b/>
          <w:iCs/>
          <w:szCs w:val="22"/>
        </w:rPr>
        <w:t></w:t>
      </w:r>
      <w:r w:rsidRPr="005C2487">
        <w:rPr>
          <w:rFonts w:ascii="Times New Roman" w:hAnsi="Times New Roman" w:cs="Times New Roman"/>
          <w:b/>
          <w:iCs/>
          <w:szCs w:val="22"/>
        </w:rPr>
        <w:t xml:space="preserve"> Decision</w:t>
      </w:r>
      <w:r>
        <w:rPr>
          <w:rFonts w:ascii="Times New Roman" w:hAnsi="Times New Roman" w:cs="Times New Roman"/>
          <w:b/>
          <w:iCs/>
          <w:szCs w:val="22"/>
        </w:rPr>
        <w:t xml:space="preserve">s and Actions </w:t>
      </w:r>
      <w:hyperlink w:anchor="SCUFN36_04_20_01" w:history="1">
        <w:r w:rsidRPr="001A5887">
          <w:rPr>
            <w:rStyle w:val="Hyperlink"/>
            <w:rFonts w:ascii="Times New Roman" w:hAnsi="Times New Roman" w:cs="Times New Roman"/>
            <w:b/>
            <w:iCs/>
            <w:szCs w:val="22"/>
          </w:rPr>
          <w:t>SCUFN36/04.20/01 to /11</w:t>
        </w:r>
      </w:hyperlink>
    </w:p>
    <w:p w14:paraId="17EF74EA" w14:textId="3DA3E796" w:rsidR="0080657F" w:rsidRDefault="0080657F" w:rsidP="0080657F">
      <w:pPr>
        <w:tabs>
          <w:tab w:val="left" w:pos="0"/>
        </w:tabs>
        <w:jc w:val="right"/>
        <w:rPr>
          <w:rFonts w:ascii="Times New Roman" w:hAnsi="Times New Roman" w:cs="Times New Roman"/>
          <w:b/>
          <w:iCs/>
          <w:szCs w:val="22"/>
        </w:rPr>
      </w:pPr>
      <w:r w:rsidRPr="005C2487">
        <w:rPr>
          <w:rFonts w:ascii="Wingdings" w:hAnsi="Wingdings" w:cs="Times New Roman"/>
          <w:b/>
          <w:iCs/>
          <w:szCs w:val="22"/>
        </w:rPr>
        <w:t></w:t>
      </w:r>
      <w:r w:rsidRPr="005C2487">
        <w:rPr>
          <w:rFonts w:ascii="Times New Roman" w:hAnsi="Times New Roman" w:cs="Times New Roman"/>
          <w:b/>
          <w:iCs/>
          <w:szCs w:val="22"/>
        </w:rPr>
        <w:t xml:space="preserve"> Decision</w:t>
      </w:r>
      <w:r>
        <w:rPr>
          <w:rFonts w:ascii="Times New Roman" w:hAnsi="Times New Roman" w:cs="Times New Roman"/>
          <w:b/>
          <w:iCs/>
          <w:szCs w:val="22"/>
        </w:rPr>
        <w:t xml:space="preserve">s and Actions </w:t>
      </w:r>
      <w:hyperlink w:anchor="SCUFN36_04_20_21" w:history="1">
        <w:r w:rsidRPr="001A5887">
          <w:rPr>
            <w:rStyle w:val="Hyperlink"/>
            <w:rFonts w:ascii="Times New Roman" w:hAnsi="Times New Roman" w:cs="Times New Roman"/>
            <w:b/>
            <w:iCs/>
            <w:szCs w:val="22"/>
          </w:rPr>
          <w:t>SCUFN36/04.20/21 to /28</w:t>
        </w:r>
      </w:hyperlink>
    </w:p>
    <w:p w14:paraId="7ADD9E52" w14:textId="77777777" w:rsidR="0080657F" w:rsidRDefault="0080657F" w:rsidP="0080657F">
      <w:pPr>
        <w:tabs>
          <w:tab w:val="left" w:pos="0"/>
        </w:tabs>
        <w:jc w:val="right"/>
        <w:rPr>
          <w:rFonts w:ascii="Times New Roman" w:hAnsi="Times New Roman" w:cs="Times New Roman"/>
          <w:b/>
          <w:iCs/>
          <w:szCs w:val="22"/>
        </w:rPr>
      </w:pPr>
    </w:p>
    <w:p w14:paraId="0EE7763B" w14:textId="559E7148" w:rsidR="006E6D4B" w:rsidRDefault="0080657F" w:rsidP="001E2662">
      <w:pPr>
        <w:tabs>
          <w:tab w:val="left" w:pos="0"/>
        </w:tabs>
        <w:spacing w:after="120"/>
        <w:rPr>
          <w:rFonts w:ascii="Times New Roman" w:hAnsi="Times New Roman" w:cs="Times New Roman"/>
          <w:szCs w:val="22"/>
        </w:rPr>
      </w:pPr>
      <w:r>
        <w:rPr>
          <w:rFonts w:ascii="Times New Roman" w:hAnsi="Times New Roman" w:cs="Times New Roman"/>
          <w:szCs w:val="22"/>
        </w:rPr>
        <w:t xml:space="preserve">With regard to proposals (#12 to #20), </w:t>
      </w:r>
      <w:r w:rsidR="00B12525">
        <w:rPr>
          <w:rFonts w:ascii="Times New Roman" w:hAnsi="Times New Roman" w:cs="Times New Roman"/>
          <w:szCs w:val="22"/>
        </w:rPr>
        <w:t>SCUFN decided not to consider these proposals</w:t>
      </w:r>
      <w:r w:rsidR="005619EF">
        <w:rPr>
          <w:rFonts w:ascii="Times New Roman" w:hAnsi="Times New Roman" w:cs="Times New Roman"/>
          <w:szCs w:val="22"/>
        </w:rPr>
        <w:t xml:space="preserve"> for now</w:t>
      </w:r>
      <w:r w:rsidR="00B12525">
        <w:rPr>
          <w:rFonts w:ascii="Times New Roman" w:hAnsi="Times New Roman" w:cs="Times New Roman"/>
          <w:szCs w:val="22"/>
        </w:rPr>
        <w:t xml:space="preserve">. This was because </w:t>
      </w:r>
      <w:r>
        <w:rPr>
          <w:rFonts w:ascii="Times New Roman" w:hAnsi="Times New Roman" w:cs="Times New Roman"/>
          <w:szCs w:val="22"/>
        </w:rPr>
        <w:t xml:space="preserve">JCUFN (Japan) reported to SCUFN that they had started a mutual consultation with CCUFN (China) since the proposals were located in </w:t>
      </w:r>
      <w:r w:rsidR="003C5E03">
        <w:rPr>
          <w:rFonts w:ascii="Times New Roman" w:hAnsi="Times New Roman" w:cs="Times New Roman"/>
          <w:szCs w:val="22"/>
        </w:rPr>
        <w:t xml:space="preserve">the area of interest </w:t>
      </w:r>
      <w:r w:rsidR="00BE01A5">
        <w:rPr>
          <w:rFonts w:ascii="Times New Roman" w:hAnsi="Times New Roman" w:cs="Times New Roman"/>
          <w:szCs w:val="22"/>
        </w:rPr>
        <w:t>of</w:t>
      </w:r>
      <w:r w:rsidR="003C5E03">
        <w:rPr>
          <w:rFonts w:ascii="Times New Roman" w:hAnsi="Times New Roman" w:cs="Times New Roman"/>
          <w:szCs w:val="22"/>
        </w:rPr>
        <w:t xml:space="preserve"> Japan</w:t>
      </w:r>
      <w:r w:rsidR="00B12525">
        <w:rPr>
          <w:rFonts w:ascii="Times New Roman" w:hAnsi="Times New Roman" w:cs="Times New Roman"/>
          <w:szCs w:val="22"/>
        </w:rPr>
        <w:t>, following the procedure of B-6 III-D</w:t>
      </w:r>
      <w:r>
        <w:rPr>
          <w:rFonts w:ascii="Times New Roman" w:hAnsi="Times New Roman" w:cs="Times New Roman"/>
          <w:szCs w:val="22"/>
        </w:rPr>
        <w:t xml:space="preserve">. </w:t>
      </w:r>
    </w:p>
    <w:p w14:paraId="5CA2755C" w14:textId="77777777" w:rsidR="009B4D56" w:rsidRPr="005C2487" w:rsidRDefault="009B4D56" w:rsidP="001E2662">
      <w:pPr>
        <w:tabs>
          <w:tab w:val="left" w:pos="0"/>
        </w:tabs>
        <w:spacing w:after="120"/>
        <w:rPr>
          <w:rFonts w:ascii="Wingdings" w:hAnsi="Wingdings" w:cs="Times New Roman"/>
          <w:iCs/>
          <w:szCs w:val="22"/>
        </w:rPr>
      </w:pPr>
    </w:p>
    <w:p w14:paraId="062078C2" w14:textId="089676D4" w:rsidR="001E2662" w:rsidRPr="005C2487" w:rsidRDefault="001E2662" w:rsidP="001E2662">
      <w:pPr>
        <w:shd w:val="clear" w:color="auto" w:fill="C6D9F1"/>
        <w:tabs>
          <w:tab w:val="left" w:pos="0"/>
        </w:tabs>
        <w:spacing w:after="120"/>
        <w:rPr>
          <w:rFonts w:ascii="Times New Roman" w:hAnsi="Times New Roman" w:cs="Times New Roman"/>
          <w:i/>
          <w:iCs/>
          <w:szCs w:val="22"/>
        </w:rPr>
      </w:pPr>
      <w:r>
        <w:rPr>
          <w:rFonts w:ascii="Times New Roman" w:hAnsi="Times New Roman" w:cs="Times New Roman"/>
          <w:b/>
          <w:iCs/>
          <w:szCs w:val="22"/>
        </w:rPr>
        <w:t>4.21</w:t>
      </w:r>
      <w:r w:rsidRPr="005C2487">
        <w:rPr>
          <w:rFonts w:ascii="Times New Roman" w:hAnsi="Times New Roman" w:cs="Times New Roman"/>
          <w:b/>
          <w:iCs/>
          <w:szCs w:val="22"/>
        </w:rPr>
        <w:t xml:space="preserve"> </w:t>
      </w:r>
      <w:r w:rsidR="009B4D56">
        <w:rPr>
          <w:rFonts w:ascii="Times New Roman" w:hAnsi="Times New Roman" w:cs="Times New Roman"/>
          <w:b/>
          <w:iCs/>
          <w:szCs w:val="22"/>
        </w:rPr>
        <w:t>F</w:t>
      </w:r>
      <w:r w:rsidR="009B4D56" w:rsidRPr="009B4D56">
        <w:rPr>
          <w:rFonts w:ascii="Times New Roman" w:hAnsi="Times New Roman" w:cs="Times New Roman"/>
          <w:b/>
          <w:iCs/>
          <w:szCs w:val="22"/>
        </w:rPr>
        <w:t>rom Viet Nam, VHO</w:t>
      </w:r>
    </w:p>
    <w:p w14:paraId="26C56333" w14:textId="2422CC79" w:rsidR="001E2662" w:rsidRPr="005C2487" w:rsidRDefault="001E2662" w:rsidP="001E2662">
      <w:pPr>
        <w:tabs>
          <w:tab w:val="left" w:pos="0"/>
        </w:tabs>
        <w:ind w:left="426" w:hanging="426"/>
        <w:rPr>
          <w:rFonts w:ascii="Times New Roman" w:hAnsi="Times New Roman" w:cs="Times New Roman"/>
          <w:i/>
          <w:iCs/>
          <w:szCs w:val="22"/>
        </w:rPr>
      </w:pPr>
      <w:r>
        <w:rPr>
          <w:rFonts w:ascii="Times New Roman" w:hAnsi="Times New Roman" w:cs="Times New Roman"/>
          <w:i/>
          <w:iCs/>
          <w:szCs w:val="22"/>
        </w:rPr>
        <w:t>Doc: SCUFN36-</w:t>
      </w:r>
      <w:r w:rsidR="009B4D56">
        <w:rPr>
          <w:rFonts w:ascii="Times New Roman" w:hAnsi="Times New Roman" w:cs="Times New Roman"/>
          <w:i/>
          <w:iCs/>
          <w:szCs w:val="22"/>
        </w:rPr>
        <w:t>04.21</w:t>
      </w:r>
      <w:r w:rsidRPr="005C2487">
        <w:rPr>
          <w:rFonts w:ascii="Times New Roman" w:hAnsi="Times New Roman" w:cs="Times New Roman"/>
          <w:i/>
          <w:iCs/>
          <w:szCs w:val="22"/>
        </w:rPr>
        <w:t>A</w:t>
      </w:r>
      <w:r w:rsidRPr="005C2487">
        <w:rPr>
          <w:rFonts w:ascii="Times New Roman" w:hAnsi="Times New Roman" w:cs="Times New Roman"/>
          <w:i/>
          <w:iCs/>
          <w:szCs w:val="22"/>
        </w:rPr>
        <w:tab/>
      </w:r>
      <w:r w:rsidR="009B4D56" w:rsidRPr="009B4D56">
        <w:rPr>
          <w:rFonts w:ascii="Times New Roman" w:hAnsi="Times New Roman" w:cs="Times New Roman"/>
          <w:i/>
          <w:iCs/>
          <w:szCs w:val="22"/>
        </w:rPr>
        <w:t>Proposals (91) from Viet Nam, VHO</w:t>
      </w:r>
    </w:p>
    <w:p w14:paraId="7D7B6242" w14:textId="77777777" w:rsidR="001E2662" w:rsidRPr="005C2487" w:rsidRDefault="001E2662" w:rsidP="001E2662">
      <w:pPr>
        <w:tabs>
          <w:tab w:val="left" w:pos="0"/>
        </w:tabs>
        <w:spacing w:after="120"/>
        <w:rPr>
          <w:rFonts w:ascii="Wingdings" w:hAnsi="Wingdings" w:cs="Times New Roman"/>
          <w:iCs/>
          <w:szCs w:val="22"/>
        </w:rPr>
      </w:pPr>
    </w:p>
    <w:p w14:paraId="3CAC1BED" w14:textId="1EF68244" w:rsidR="0080657F" w:rsidRPr="00140DBA" w:rsidRDefault="0080657F" w:rsidP="0080657F">
      <w:pPr>
        <w:tabs>
          <w:tab w:val="left" w:pos="0"/>
        </w:tabs>
        <w:jc w:val="left"/>
        <w:rPr>
          <w:rFonts w:ascii="Times New Roman" w:hAnsi="Times New Roman" w:cs="Times New Roman"/>
          <w:iCs/>
          <w:szCs w:val="22"/>
        </w:rPr>
      </w:pPr>
      <w:r>
        <w:rPr>
          <w:rFonts w:ascii="Times New Roman" w:hAnsi="Times New Roman" w:cs="Times New Roman"/>
          <w:iCs/>
          <w:szCs w:val="22"/>
        </w:rPr>
        <w:t>In application of Decision SCUFN36/04.6/01, the proposals from Viet Nam (#1 to #91) were not considered at all.</w:t>
      </w:r>
    </w:p>
    <w:p w14:paraId="72F4A1D5" w14:textId="22E169FF" w:rsidR="0080657F" w:rsidRPr="00140DBA" w:rsidRDefault="0080657F" w:rsidP="0080657F">
      <w:pPr>
        <w:tabs>
          <w:tab w:val="left" w:pos="0"/>
        </w:tabs>
        <w:jc w:val="left"/>
        <w:rPr>
          <w:rFonts w:ascii="Times New Roman" w:hAnsi="Times New Roman" w:cs="Times New Roman"/>
          <w:iCs/>
          <w:szCs w:val="22"/>
        </w:rPr>
      </w:pPr>
    </w:p>
    <w:p w14:paraId="10689FA3" w14:textId="73860130" w:rsidR="001E2662" w:rsidRPr="005C2487" w:rsidRDefault="001E2662" w:rsidP="001E2662">
      <w:pPr>
        <w:shd w:val="clear" w:color="auto" w:fill="C6D9F1"/>
        <w:tabs>
          <w:tab w:val="left" w:pos="0"/>
        </w:tabs>
        <w:spacing w:after="120"/>
        <w:rPr>
          <w:rFonts w:ascii="Times New Roman" w:hAnsi="Times New Roman" w:cs="Times New Roman"/>
          <w:i/>
          <w:iCs/>
          <w:szCs w:val="22"/>
        </w:rPr>
      </w:pPr>
      <w:r>
        <w:rPr>
          <w:rFonts w:ascii="Times New Roman" w:hAnsi="Times New Roman" w:cs="Times New Roman"/>
          <w:b/>
          <w:iCs/>
          <w:szCs w:val="22"/>
        </w:rPr>
        <w:t>4.22</w:t>
      </w:r>
      <w:r w:rsidRPr="005C2487">
        <w:rPr>
          <w:rFonts w:ascii="Times New Roman" w:hAnsi="Times New Roman" w:cs="Times New Roman"/>
          <w:b/>
          <w:iCs/>
          <w:szCs w:val="22"/>
        </w:rPr>
        <w:t xml:space="preserve"> </w:t>
      </w:r>
      <w:r w:rsidR="009B4D56">
        <w:rPr>
          <w:rFonts w:ascii="Times New Roman" w:hAnsi="Times New Roman" w:cs="Times New Roman"/>
          <w:b/>
          <w:iCs/>
          <w:szCs w:val="22"/>
        </w:rPr>
        <w:t>F</w:t>
      </w:r>
      <w:r w:rsidR="009B4D56" w:rsidRPr="009B4D56">
        <w:rPr>
          <w:rFonts w:ascii="Times New Roman" w:hAnsi="Times New Roman" w:cs="Times New Roman"/>
          <w:b/>
          <w:iCs/>
          <w:szCs w:val="22"/>
        </w:rPr>
        <w:t>rom Canada, CHS</w:t>
      </w:r>
    </w:p>
    <w:p w14:paraId="18C0F29B" w14:textId="682BE07E" w:rsidR="001E2662" w:rsidRPr="005C2487" w:rsidRDefault="001E2662" w:rsidP="001E2662">
      <w:pPr>
        <w:tabs>
          <w:tab w:val="left" w:pos="0"/>
        </w:tabs>
        <w:ind w:left="426" w:hanging="426"/>
        <w:rPr>
          <w:rFonts w:ascii="Times New Roman" w:hAnsi="Times New Roman" w:cs="Times New Roman"/>
          <w:i/>
          <w:iCs/>
          <w:szCs w:val="22"/>
        </w:rPr>
      </w:pPr>
      <w:r>
        <w:rPr>
          <w:rFonts w:ascii="Times New Roman" w:hAnsi="Times New Roman" w:cs="Times New Roman"/>
          <w:i/>
          <w:iCs/>
          <w:szCs w:val="22"/>
        </w:rPr>
        <w:t>Doc: SCUFN36-</w:t>
      </w:r>
      <w:r w:rsidR="009B4D56">
        <w:rPr>
          <w:rFonts w:ascii="Times New Roman" w:hAnsi="Times New Roman" w:cs="Times New Roman"/>
          <w:i/>
          <w:iCs/>
          <w:szCs w:val="22"/>
        </w:rPr>
        <w:t>04.22</w:t>
      </w:r>
      <w:r w:rsidRPr="005C2487">
        <w:rPr>
          <w:rFonts w:ascii="Times New Roman" w:hAnsi="Times New Roman" w:cs="Times New Roman"/>
          <w:i/>
          <w:iCs/>
          <w:szCs w:val="22"/>
        </w:rPr>
        <w:t>A</w:t>
      </w:r>
      <w:r w:rsidRPr="005C2487">
        <w:rPr>
          <w:rFonts w:ascii="Times New Roman" w:hAnsi="Times New Roman" w:cs="Times New Roman"/>
          <w:i/>
          <w:iCs/>
          <w:szCs w:val="22"/>
        </w:rPr>
        <w:tab/>
      </w:r>
      <w:r w:rsidR="009B4D56" w:rsidRPr="009B4D56">
        <w:rPr>
          <w:rFonts w:ascii="Times New Roman" w:hAnsi="Times New Roman" w:cs="Times New Roman"/>
          <w:i/>
          <w:iCs/>
          <w:szCs w:val="22"/>
        </w:rPr>
        <w:t>Proposals (25 fast track + 1 name change) from Canada, CHS</w:t>
      </w:r>
    </w:p>
    <w:p w14:paraId="3D27E0BD" w14:textId="77777777" w:rsidR="001E2662" w:rsidRPr="005C2487" w:rsidRDefault="001E2662" w:rsidP="001E2662">
      <w:pPr>
        <w:tabs>
          <w:tab w:val="left" w:pos="0"/>
        </w:tabs>
        <w:spacing w:after="120"/>
        <w:rPr>
          <w:rFonts w:ascii="Wingdings" w:hAnsi="Wingdings" w:cs="Times New Roman"/>
          <w:iCs/>
          <w:szCs w:val="22"/>
        </w:rPr>
      </w:pPr>
    </w:p>
    <w:p w14:paraId="3DE58C3D" w14:textId="24C31625" w:rsidR="001E2662" w:rsidRDefault="000E5479" w:rsidP="001E2662">
      <w:pPr>
        <w:tabs>
          <w:tab w:val="left" w:pos="0"/>
        </w:tabs>
        <w:spacing w:after="120"/>
        <w:rPr>
          <w:rFonts w:ascii="Times New Roman" w:hAnsi="Times New Roman" w:cs="Times New Roman"/>
          <w:szCs w:val="22"/>
        </w:rPr>
      </w:pPr>
      <w:r>
        <w:rPr>
          <w:rFonts w:ascii="Times New Roman" w:hAnsi="Times New Roman" w:cs="Times New Roman"/>
          <w:szCs w:val="22"/>
        </w:rPr>
        <w:t>The 25 fast-track proposals submitted by Canada were ADOPTED as well as one name change, with some further information to be provided by the proposer.</w:t>
      </w:r>
    </w:p>
    <w:p w14:paraId="148571C4" w14:textId="67B14700" w:rsidR="000E5479" w:rsidRDefault="000E5479" w:rsidP="000E5479">
      <w:pPr>
        <w:tabs>
          <w:tab w:val="left" w:pos="0"/>
        </w:tabs>
        <w:jc w:val="right"/>
        <w:rPr>
          <w:rFonts w:ascii="Times New Roman" w:hAnsi="Times New Roman" w:cs="Times New Roman"/>
          <w:b/>
          <w:iCs/>
          <w:szCs w:val="22"/>
        </w:rPr>
      </w:pPr>
      <w:r w:rsidRPr="005C2487">
        <w:rPr>
          <w:rFonts w:ascii="Wingdings" w:hAnsi="Wingdings" w:cs="Times New Roman"/>
          <w:b/>
          <w:iCs/>
          <w:szCs w:val="22"/>
        </w:rPr>
        <w:t></w:t>
      </w:r>
      <w:r w:rsidRPr="005C2487">
        <w:rPr>
          <w:rFonts w:ascii="Times New Roman" w:hAnsi="Times New Roman" w:cs="Times New Roman"/>
          <w:b/>
          <w:iCs/>
          <w:szCs w:val="22"/>
        </w:rPr>
        <w:t xml:space="preserve"> Decision</w:t>
      </w:r>
      <w:r>
        <w:rPr>
          <w:rFonts w:ascii="Times New Roman" w:hAnsi="Times New Roman" w:cs="Times New Roman"/>
          <w:b/>
          <w:iCs/>
          <w:szCs w:val="22"/>
        </w:rPr>
        <w:t xml:space="preserve">s and Actions </w:t>
      </w:r>
      <w:hyperlink w:anchor="SCUFN36_04_22_00" w:history="1">
        <w:r w:rsidRPr="00BB41B0">
          <w:rPr>
            <w:rStyle w:val="Hyperlink"/>
            <w:rFonts w:ascii="Times New Roman" w:hAnsi="Times New Roman" w:cs="Times New Roman"/>
            <w:b/>
            <w:iCs/>
            <w:szCs w:val="22"/>
          </w:rPr>
          <w:t>SCUFN36/04.2</w:t>
        </w:r>
        <w:r w:rsidR="006575E4" w:rsidRPr="00BB41B0">
          <w:rPr>
            <w:rStyle w:val="Hyperlink"/>
            <w:rFonts w:ascii="Times New Roman" w:hAnsi="Times New Roman" w:cs="Times New Roman"/>
            <w:b/>
            <w:iCs/>
            <w:szCs w:val="22"/>
          </w:rPr>
          <w:t>2</w:t>
        </w:r>
        <w:r w:rsidRPr="00BB41B0">
          <w:rPr>
            <w:rStyle w:val="Hyperlink"/>
            <w:rFonts w:ascii="Times New Roman" w:hAnsi="Times New Roman" w:cs="Times New Roman"/>
            <w:b/>
            <w:iCs/>
            <w:szCs w:val="22"/>
          </w:rPr>
          <w:t>/00 to /25</w:t>
        </w:r>
      </w:hyperlink>
    </w:p>
    <w:p w14:paraId="5B6D3AE5" w14:textId="77777777" w:rsidR="001E2662" w:rsidRDefault="001E2662" w:rsidP="00986921">
      <w:pPr>
        <w:rPr>
          <w:rFonts w:ascii="Times New Roman" w:hAnsi="Times New Roman" w:cs="Times New Roman"/>
          <w:szCs w:val="22"/>
        </w:rPr>
      </w:pPr>
    </w:p>
    <w:p w14:paraId="1D677CBB" w14:textId="392D854C" w:rsidR="000E5479" w:rsidRDefault="000E5479" w:rsidP="00986921">
      <w:pPr>
        <w:rPr>
          <w:rFonts w:ascii="Times New Roman" w:hAnsi="Times New Roman" w:cs="Times New Roman"/>
          <w:szCs w:val="22"/>
        </w:rPr>
      </w:pPr>
      <w:r>
        <w:rPr>
          <w:rFonts w:ascii="Times New Roman" w:hAnsi="Times New Roman" w:cs="Times New Roman"/>
          <w:szCs w:val="22"/>
        </w:rPr>
        <w:t xml:space="preserve">While adopting these fast-track, new </w:t>
      </w:r>
      <w:r w:rsidRPr="000E5479">
        <w:rPr>
          <w:rFonts w:ascii="Times New Roman" w:hAnsi="Times New Roman" w:cs="Times New Roman"/>
          <w:szCs w:val="22"/>
        </w:rPr>
        <w:t>non-compliant generic term</w:t>
      </w:r>
      <w:r>
        <w:rPr>
          <w:rFonts w:ascii="Times New Roman" w:hAnsi="Times New Roman" w:cs="Times New Roman"/>
          <w:szCs w:val="22"/>
        </w:rPr>
        <w:t>s</w:t>
      </w:r>
      <w:r w:rsidRPr="000E5479">
        <w:rPr>
          <w:rFonts w:ascii="Times New Roman" w:hAnsi="Times New Roman" w:cs="Times New Roman"/>
          <w:szCs w:val="22"/>
        </w:rPr>
        <w:t xml:space="preserve"> </w:t>
      </w:r>
      <w:r>
        <w:rPr>
          <w:rFonts w:ascii="Times New Roman" w:hAnsi="Times New Roman" w:cs="Times New Roman"/>
          <w:szCs w:val="22"/>
        </w:rPr>
        <w:t xml:space="preserve">were included </w:t>
      </w:r>
      <w:r w:rsidRPr="000E5479">
        <w:rPr>
          <w:rFonts w:ascii="Times New Roman" w:hAnsi="Times New Roman" w:cs="Times New Roman"/>
          <w:szCs w:val="22"/>
        </w:rPr>
        <w:t>in the GEBCO Gazetteer database</w:t>
      </w:r>
      <w:r>
        <w:rPr>
          <w:rFonts w:ascii="Times New Roman" w:hAnsi="Times New Roman" w:cs="Times New Roman"/>
          <w:szCs w:val="22"/>
        </w:rPr>
        <w:t xml:space="preserve"> in application of B-6 clause I.C (FINGER, PINGOS, BARS, LOBE).</w:t>
      </w:r>
    </w:p>
    <w:p w14:paraId="43688FF5" w14:textId="77777777" w:rsidR="000E5479" w:rsidRDefault="000E5479" w:rsidP="00986921">
      <w:pPr>
        <w:rPr>
          <w:rFonts w:ascii="Times New Roman" w:hAnsi="Times New Roman" w:cs="Times New Roman"/>
          <w:szCs w:val="22"/>
        </w:rPr>
      </w:pPr>
    </w:p>
    <w:p w14:paraId="1AE414A7" w14:textId="56C6E2CE" w:rsidR="001E2662" w:rsidRPr="005C2487" w:rsidRDefault="001E2662" w:rsidP="001E2662">
      <w:pPr>
        <w:shd w:val="clear" w:color="auto" w:fill="C6D9F1"/>
        <w:tabs>
          <w:tab w:val="left" w:pos="0"/>
        </w:tabs>
        <w:spacing w:after="120"/>
        <w:rPr>
          <w:rFonts w:ascii="Times New Roman" w:hAnsi="Times New Roman" w:cs="Times New Roman"/>
          <w:i/>
          <w:iCs/>
          <w:szCs w:val="22"/>
        </w:rPr>
      </w:pPr>
      <w:r>
        <w:rPr>
          <w:rFonts w:ascii="Times New Roman" w:hAnsi="Times New Roman" w:cs="Times New Roman"/>
          <w:b/>
          <w:iCs/>
          <w:szCs w:val="22"/>
        </w:rPr>
        <w:t>4.23</w:t>
      </w:r>
      <w:r w:rsidRPr="005C2487">
        <w:rPr>
          <w:rFonts w:ascii="Times New Roman" w:hAnsi="Times New Roman" w:cs="Times New Roman"/>
          <w:b/>
          <w:iCs/>
          <w:szCs w:val="22"/>
        </w:rPr>
        <w:t xml:space="preserve"> </w:t>
      </w:r>
      <w:r w:rsidR="009B4D56">
        <w:rPr>
          <w:rFonts w:ascii="Times New Roman" w:hAnsi="Times New Roman" w:cs="Times New Roman"/>
          <w:b/>
          <w:iCs/>
          <w:szCs w:val="22"/>
        </w:rPr>
        <w:t>F</w:t>
      </w:r>
      <w:r w:rsidR="009B4D56" w:rsidRPr="009B4D56">
        <w:rPr>
          <w:rFonts w:ascii="Times New Roman" w:hAnsi="Times New Roman" w:cs="Times New Roman"/>
          <w:b/>
          <w:iCs/>
          <w:szCs w:val="22"/>
        </w:rPr>
        <w:t>rom Malaysia, NHC</w:t>
      </w:r>
    </w:p>
    <w:p w14:paraId="3AF91453" w14:textId="5E33D23A" w:rsidR="001E2662" w:rsidRPr="005C2487" w:rsidRDefault="001E2662" w:rsidP="001E2662">
      <w:pPr>
        <w:tabs>
          <w:tab w:val="left" w:pos="0"/>
        </w:tabs>
        <w:ind w:left="426" w:hanging="426"/>
        <w:rPr>
          <w:rFonts w:ascii="Times New Roman" w:hAnsi="Times New Roman" w:cs="Times New Roman"/>
          <w:i/>
          <w:iCs/>
          <w:szCs w:val="22"/>
        </w:rPr>
      </w:pPr>
      <w:r>
        <w:rPr>
          <w:rFonts w:ascii="Times New Roman" w:hAnsi="Times New Roman" w:cs="Times New Roman"/>
          <w:i/>
          <w:iCs/>
          <w:szCs w:val="22"/>
        </w:rPr>
        <w:t>Doc: SCUFN36-</w:t>
      </w:r>
      <w:r w:rsidR="009B4D56">
        <w:rPr>
          <w:rFonts w:ascii="Times New Roman" w:hAnsi="Times New Roman" w:cs="Times New Roman"/>
          <w:i/>
          <w:iCs/>
          <w:szCs w:val="22"/>
        </w:rPr>
        <w:t>04.23</w:t>
      </w:r>
      <w:r w:rsidRPr="005C2487">
        <w:rPr>
          <w:rFonts w:ascii="Times New Roman" w:hAnsi="Times New Roman" w:cs="Times New Roman"/>
          <w:i/>
          <w:iCs/>
          <w:szCs w:val="22"/>
        </w:rPr>
        <w:t>A</w:t>
      </w:r>
      <w:r w:rsidRPr="005C2487">
        <w:rPr>
          <w:rFonts w:ascii="Times New Roman" w:hAnsi="Times New Roman" w:cs="Times New Roman"/>
          <w:i/>
          <w:iCs/>
          <w:szCs w:val="22"/>
        </w:rPr>
        <w:tab/>
      </w:r>
      <w:r w:rsidR="009B4D56" w:rsidRPr="009B4D56">
        <w:rPr>
          <w:rFonts w:ascii="Times New Roman" w:hAnsi="Times New Roman" w:cs="Times New Roman"/>
          <w:i/>
          <w:iCs/>
          <w:szCs w:val="22"/>
        </w:rPr>
        <w:t>Proposals (12) from Malaysia, NHC</w:t>
      </w:r>
    </w:p>
    <w:p w14:paraId="008D7CD6" w14:textId="77777777" w:rsidR="001E2662" w:rsidRPr="005C2487" w:rsidRDefault="001E2662" w:rsidP="001E2662">
      <w:pPr>
        <w:tabs>
          <w:tab w:val="left" w:pos="0"/>
        </w:tabs>
        <w:spacing w:after="120"/>
        <w:rPr>
          <w:rFonts w:ascii="Wingdings" w:hAnsi="Wingdings" w:cs="Times New Roman"/>
          <w:iCs/>
          <w:szCs w:val="22"/>
        </w:rPr>
      </w:pPr>
    </w:p>
    <w:p w14:paraId="035CEA2B" w14:textId="5650B7C5" w:rsidR="000E5479" w:rsidRDefault="000E5479" w:rsidP="000E5479">
      <w:pPr>
        <w:tabs>
          <w:tab w:val="left" w:pos="0"/>
        </w:tabs>
        <w:jc w:val="left"/>
        <w:rPr>
          <w:rFonts w:ascii="Times New Roman" w:hAnsi="Times New Roman" w:cs="Times New Roman"/>
          <w:iCs/>
          <w:szCs w:val="22"/>
        </w:rPr>
      </w:pPr>
      <w:r>
        <w:rPr>
          <w:rFonts w:ascii="Times New Roman" w:hAnsi="Times New Roman" w:cs="Times New Roman"/>
          <w:iCs/>
          <w:szCs w:val="22"/>
        </w:rPr>
        <w:t xml:space="preserve">Before the review, one proposal (#06) was withdrawn by the proposer. </w:t>
      </w:r>
    </w:p>
    <w:p w14:paraId="7A5D5F66" w14:textId="7DC46011" w:rsidR="000E5479" w:rsidRDefault="000E5479" w:rsidP="000E5479">
      <w:pPr>
        <w:tabs>
          <w:tab w:val="left" w:pos="0"/>
        </w:tabs>
        <w:jc w:val="right"/>
        <w:rPr>
          <w:rFonts w:ascii="Times New Roman" w:hAnsi="Times New Roman" w:cs="Times New Roman"/>
          <w:b/>
          <w:iCs/>
          <w:szCs w:val="22"/>
        </w:rPr>
      </w:pPr>
      <w:r w:rsidRPr="005C2487">
        <w:rPr>
          <w:rFonts w:ascii="Wingdings" w:hAnsi="Wingdings" w:cs="Times New Roman"/>
          <w:b/>
          <w:iCs/>
          <w:szCs w:val="22"/>
        </w:rPr>
        <w:t></w:t>
      </w:r>
      <w:r w:rsidR="006575E4">
        <w:rPr>
          <w:rFonts w:ascii="Times New Roman" w:hAnsi="Times New Roman" w:cs="Times New Roman"/>
          <w:b/>
          <w:iCs/>
          <w:szCs w:val="22"/>
        </w:rPr>
        <w:t xml:space="preserve"> Decision </w:t>
      </w:r>
      <w:hyperlink w:anchor="SCUFN36_04_23_06" w:history="1">
        <w:r w:rsidR="006575E4" w:rsidRPr="00BB41B0">
          <w:rPr>
            <w:rStyle w:val="Hyperlink"/>
            <w:rFonts w:ascii="Times New Roman" w:hAnsi="Times New Roman" w:cs="Times New Roman"/>
            <w:b/>
            <w:iCs/>
            <w:szCs w:val="22"/>
          </w:rPr>
          <w:t>SCUFN36/04.23</w:t>
        </w:r>
        <w:r w:rsidRPr="00BB41B0">
          <w:rPr>
            <w:rStyle w:val="Hyperlink"/>
            <w:rFonts w:ascii="Times New Roman" w:hAnsi="Times New Roman" w:cs="Times New Roman"/>
            <w:b/>
            <w:iCs/>
            <w:szCs w:val="22"/>
          </w:rPr>
          <w:t>/0</w:t>
        </w:r>
        <w:r w:rsidR="006575E4" w:rsidRPr="00BB41B0">
          <w:rPr>
            <w:rStyle w:val="Hyperlink"/>
            <w:rFonts w:ascii="Times New Roman" w:hAnsi="Times New Roman" w:cs="Times New Roman"/>
            <w:b/>
            <w:iCs/>
            <w:szCs w:val="22"/>
          </w:rPr>
          <w:t>6</w:t>
        </w:r>
      </w:hyperlink>
    </w:p>
    <w:p w14:paraId="71A6D5D5" w14:textId="77777777" w:rsidR="000E5479" w:rsidRDefault="000E5479" w:rsidP="000E5479">
      <w:pPr>
        <w:tabs>
          <w:tab w:val="left" w:pos="0"/>
        </w:tabs>
        <w:jc w:val="left"/>
        <w:rPr>
          <w:rFonts w:ascii="Times New Roman" w:hAnsi="Times New Roman" w:cs="Times New Roman"/>
          <w:iCs/>
          <w:szCs w:val="22"/>
        </w:rPr>
      </w:pPr>
    </w:p>
    <w:p w14:paraId="2CF7DED2" w14:textId="1E902A2C" w:rsidR="000E5479" w:rsidRPr="00140DBA" w:rsidRDefault="000E5479" w:rsidP="000E5479">
      <w:pPr>
        <w:tabs>
          <w:tab w:val="left" w:pos="0"/>
        </w:tabs>
        <w:jc w:val="left"/>
        <w:rPr>
          <w:rFonts w:ascii="Times New Roman" w:hAnsi="Times New Roman" w:cs="Times New Roman"/>
          <w:iCs/>
          <w:szCs w:val="22"/>
        </w:rPr>
      </w:pPr>
      <w:r>
        <w:rPr>
          <w:rFonts w:ascii="Times New Roman" w:hAnsi="Times New Roman" w:cs="Times New Roman"/>
          <w:iCs/>
          <w:szCs w:val="22"/>
        </w:rPr>
        <w:t>Then, in application of Decision SCUFN36/04.6/01, the proposals from Malaysia (#1 to #12) were not considered at all.</w:t>
      </w:r>
    </w:p>
    <w:p w14:paraId="08794607" w14:textId="77777777" w:rsidR="001E2662" w:rsidRPr="005C2487" w:rsidRDefault="001E2662" w:rsidP="00986921">
      <w:pPr>
        <w:rPr>
          <w:rFonts w:ascii="Times New Roman" w:hAnsi="Times New Roman" w:cs="Times New Roman"/>
          <w:szCs w:val="22"/>
        </w:rPr>
      </w:pPr>
    </w:p>
    <w:p w14:paraId="2F7A9759" w14:textId="2FA468AA" w:rsidR="003A3AC2" w:rsidRPr="005C2487" w:rsidRDefault="007A12E8">
      <w:pPr>
        <w:shd w:val="clear" w:color="auto" w:fill="FFC000"/>
        <w:tabs>
          <w:tab w:val="left" w:pos="0"/>
        </w:tabs>
        <w:rPr>
          <w:rFonts w:ascii="Times New Roman" w:hAnsi="Times New Roman" w:cs="Times New Roman"/>
          <w:b/>
          <w:iCs/>
          <w:szCs w:val="22"/>
        </w:rPr>
      </w:pPr>
      <w:r w:rsidRPr="005C2487">
        <w:rPr>
          <w:rFonts w:ascii="Times New Roman" w:hAnsi="Times New Roman" w:cs="Times New Roman"/>
          <w:b/>
          <w:iCs/>
          <w:caps/>
          <w:szCs w:val="22"/>
        </w:rPr>
        <w:t>5.</w:t>
      </w:r>
      <w:r w:rsidRPr="005C2487">
        <w:rPr>
          <w:rFonts w:ascii="Times New Roman" w:hAnsi="Times New Roman" w:cs="Times New Roman"/>
          <w:b/>
          <w:bCs/>
          <w:color w:val="000000"/>
          <w:szCs w:val="22"/>
        </w:rPr>
        <w:t xml:space="preserve"> </w:t>
      </w:r>
      <w:r w:rsidRPr="005C2487">
        <w:rPr>
          <w:rFonts w:ascii="Times New Roman" w:hAnsi="Times New Roman" w:cs="Times New Roman"/>
          <w:b/>
          <w:bCs/>
          <w:color w:val="000000"/>
          <w:szCs w:val="22"/>
        </w:rPr>
        <w:tab/>
      </w:r>
      <w:r w:rsidR="006B3BCF" w:rsidRPr="005C2487">
        <w:rPr>
          <w:rFonts w:ascii="Times New Roman" w:eastAsia="Times New Roman" w:hAnsi="Times New Roman" w:cs="Times New Roman"/>
          <w:b/>
          <w:bCs/>
          <w:szCs w:val="22"/>
        </w:rPr>
        <w:t>Liaison with Other Geographical Name Bodies</w:t>
      </w:r>
    </w:p>
    <w:p w14:paraId="4BA1C811" w14:textId="77777777" w:rsidR="003A3AC2" w:rsidRPr="005C2487" w:rsidRDefault="006B3BCF">
      <w:pPr>
        <w:shd w:val="clear" w:color="auto" w:fill="C6D9F1"/>
        <w:tabs>
          <w:tab w:val="left" w:pos="0"/>
        </w:tabs>
        <w:spacing w:after="120"/>
        <w:rPr>
          <w:rFonts w:ascii="Times New Roman" w:hAnsi="Times New Roman" w:cs="Times New Roman"/>
          <w:i/>
          <w:iCs/>
          <w:szCs w:val="22"/>
        </w:rPr>
      </w:pPr>
      <w:r w:rsidRPr="005C2487">
        <w:rPr>
          <w:rFonts w:ascii="Times New Roman" w:hAnsi="Times New Roman" w:cs="Times New Roman"/>
          <w:b/>
          <w:iCs/>
          <w:szCs w:val="22"/>
        </w:rPr>
        <w:t>5.1 Advisory Committee on Undersea Features (ACUF) of the U.S. Board on Geographic Names</w:t>
      </w:r>
    </w:p>
    <w:p w14:paraId="188518A8" w14:textId="07E03D10" w:rsidR="003A3AC2" w:rsidRPr="005C2487" w:rsidRDefault="006B3BCF">
      <w:pPr>
        <w:tabs>
          <w:tab w:val="left" w:pos="0"/>
        </w:tabs>
        <w:spacing w:after="120"/>
        <w:rPr>
          <w:rFonts w:ascii="Times New Roman" w:hAnsi="Times New Roman" w:cs="Times New Roman"/>
          <w:szCs w:val="22"/>
          <w:shd w:val="clear" w:color="auto" w:fill="FFFF00"/>
        </w:rPr>
      </w:pPr>
      <w:r w:rsidRPr="005C2487">
        <w:rPr>
          <w:rFonts w:ascii="Times New Roman" w:hAnsi="Times New Roman" w:cs="Times New Roman"/>
          <w:i/>
          <w:iCs/>
          <w:szCs w:val="22"/>
        </w:rPr>
        <w:t>Doc:</w:t>
      </w:r>
      <w:r w:rsidR="00D70AD6" w:rsidRPr="005C2487">
        <w:rPr>
          <w:rFonts w:ascii="Times New Roman" w:hAnsi="Times New Roman" w:cs="Times New Roman"/>
          <w:i/>
          <w:iCs/>
          <w:szCs w:val="22"/>
        </w:rPr>
        <w:t xml:space="preserve"> </w:t>
      </w:r>
      <w:r w:rsidR="00D70AD6" w:rsidRPr="005C2487">
        <w:rPr>
          <w:rFonts w:ascii="Times New Roman" w:hAnsi="Times New Roman" w:cs="Times New Roman"/>
          <w:i/>
          <w:iCs/>
          <w:szCs w:val="22"/>
        </w:rPr>
        <w:tab/>
      </w:r>
      <w:r w:rsidR="00246300">
        <w:rPr>
          <w:rFonts w:ascii="Times New Roman" w:hAnsi="Times New Roman" w:cs="Times New Roman"/>
          <w:i/>
          <w:iCs/>
          <w:szCs w:val="22"/>
        </w:rPr>
        <w:t>SCUFN36-</w:t>
      </w:r>
      <w:r w:rsidR="00D70AD6" w:rsidRPr="005C2487">
        <w:rPr>
          <w:rFonts w:ascii="Times New Roman" w:hAnsi="Times New Roman" w:cs="Times New Roman"/>
          <w:i/>
          <w:iCs/>
          <w:szCs w:val="22"/>
        </w:rPr>
        <w:t>05.1A</w:t>
      </w:r>
      <w:r w:rsidR="00D70AD6" w:rsidRPr="005C2487">
        <w:rPr>
          <w:rFonts w:ascii="Times New Roman" w:hAnsi="Times New Roman" w:cs="Times New Roman"/>
          <w:i/>
          <w:iCs/>
          <w:szCs w:val="22"/>
        </w:rPr>
        <w:tab/>
        <w:t>Report of ACUF</w:t>
      </w:r>
    </w:p>
    <w:p w14:paraId="687622E3" w14:textId="77777777" w:rsidR="00D70AD6" w:rsidRPr="005C2487" w:rsidRDefault="00D70AD6" w:rsidP="00D70AD6">
      <w:pPr>
        <w:tabs>
          <w:tab w:val="left" w:pos="0"/>
        </w:tabs>
        <w:ind w:left="426" w:hanging="426"/>
        <w:rPr>
          <w:rFonts w:ascii="Times New Roman" w:hAnsi="Times New Roman" w:cs="Times New Roman"/>
          <w:i/>
          <w:iCs/>
          <w:szCs w:val="22"/>
        </w:rPr>
      </w:pPr>
    </w:p>
    <w:p w14:paraId="6F3F69D6" w14:textId="0AC02436" w:rsidR="00025E6E" w:rsidRDefault="00025E6E" w:rsidP="00D70AD6">
      <w:pPr>
        <w:rPr>
          <w:rFonts w:ascii="Times New Roman" w:hAnsi="Times New Roman" w:cs="Times New Roman"/>
          <w:szCs w:val="22"/>
        </w:rPr>
      </w:pPr>
      <w:r>
        <w:rPr>
          <w:rFonts w:ascii="Times New Roman" w:hAnsi="Times New Roman" w:cs="Times New Roman"/>
          <w:szCs w:val="22"/>
        </w:rPr>
        <w:t>S</w:t>
      </w:r>
      <w:r w:rsidR="00D70AD6" w:rsidRPr="005C2487">
        <w:rPr>
          <w:rFonts w:ascii="Times New Roman" w:hAnsi="Times New Roman" w:cs="Times New Roman"/>
          <w:szCs w:val="22"/>
        </w:rPr>
        <w:t xml:space="preserve">CUFN noted </w:t>
      </w:r>
      <w:r>
        <w:rPr>
          <w:rFonts w:ascii="Times New Roman" w:hAnsi="Times New Roman" w:cs="Times New Roman"/>
          <w:szCs w:val="22"/>
        </w:rPr>
        <w:t>the update</w:t>
      </w:r>
      <w:r w:rsidR="00D70AD6" w:rsidRPr="005C2487">
        <w:rPr>
          <w:rFonts w:ascii="Times New Roman" w:hAnsi="Times New Roman" w:cs="Times New Roman"/>
          <w:szCs w:val="22"/>
        </w:rPr>
        <w:t xml:space="preserve"> report</w:t>
      </w:r>
      <w:r>
        <w:rPr>
          <w:rFonts w:ascii="Times New Roman" w:hAnsi="Times New Roman" w:cs="Times New Roman"/>
          <w:szCs w:val="22"/>
        </w:rPr>
        <w:t xml:space="preserve"> by the representatives of ACUF (outgoing and incoming Secretary) and welcomed their intention t</w:t>
      </w:r>
      <w:r w:rsidR="00D87355">
        <w:rPr>
          <w:rFonts w:ascii="Times New Roman" w:hAnsi="Times New Roman" w:cs="Times New Roman"/>
          <w:szCs w:val="22"/>
        </w:rPr>
        <w:t>o reinforce the alignment of</w:t>
      </w:r>
      <w:r>
        <w:rPr>
          <w:rFonts w:ascii="Times New Roman" w:hAnsi="Times New Roman" w:cs="Times New Roman"/>
          <w:szCs w:val="22"/>
        </w:rPr>
        <w:t xml:space="preserve"> ACUF policies to SCUFN’s</w:t>
      </w:r>
      <w:r w:rsidR="00D70AD6" w:rsidRPr="005C2487">
        <w:rPr>
          <w:rFonts w:ascii="Times New Roman" w:hAnsi="Times New Roman" w:cs="Times New Roman"/>
          <w:szCs w:val="22"/>
        </w:rPr>
        <w:t xml:space="preserve">. </w:t>
      </w:r>
    </w:p>
    <w:p w14:paraId="0839D608" w14:textId="160A7A27" w:rsidR="00D87355" w:rsidRDefault="00D87355" w:rsidP="00D70AD6">
      <w:pPr>
        <w:rPr>
          <w:rFonts w:ascii="Times New Roman" w:hAnsi="Times New Roman" w:cs="Times New Roman"/>
          <w:szCs w:val="22"/>
        </w:rPr>
      </w:pPr>
      <w:r>
        <w:rPr>
          <w:rFonts w:ascii="Times New Roman" w:hAnsi="Times New Roman" w:cs="Times New Roman"/>
          <w:szCs w:val="22"/>
        </w:rPr>
        <w:t xml:space="preserve">A short demo of the </w:t>
      </w:r>
      <w:r w:rsidRPr="00D87355">
        <w:rPr>
          <w:rFonts w:ascii="Times New Roman" w:hAnsi="Times New Roman" w:cs="Times New Roman"/>
          <w:szCs w:val="22"/>
        </w:rPr>
        <w:t>U.S. Board on Geographic Names (BGN)</w:t>
      </w:r>
      <w:r>
        <w:rPr>
          <w:rFonts w:ascii="Times New Roman" w:hAnsi="Times New Roman" w:cs="Times New Roman"/>
          <w:szCs w:val="22"/>
        </w:rPr>
        <w:t xml:space="preserve"> </w:t>
      </w:r>
      <w:r w:rsidR="00FE2FD9">
        <w:rPr>
          <w:rFonts w:ascii="Times New Roman" w:hAnsi="Times New Roman" w:cs="Times New Roman"/>
          <w:szCs w:val="22"/>
        </w:rPr>
        <w:t xml:space="preserve">Geographic Names Server (GNS) </w:t>
      </w:r>
      <w:r w:rsidRPr="00D87355">
        <w:rPr>
          <w:rFonts w:ascii="Times New Roman" w:hAnsi="Times New Roman" w:cs="Times New Roman"/>
          <w:szCs w:val="22"/>
        </w:rPr>
        <w:t xml:space="preserve">available at </w:t>
      </w:r>
      <w:hyperlink r:id="rId21" w:history="1">
        <w:r w:rsidRPr="00FF604C">
          <w:rPr>
            <w:rStyle w:val="Hyperlink"/>
            <w:rFonts w:ascii="Times New Roman" w:hAnsi="Times New Roman" w:cs="Times New Roman"/>
            <w:szCs w:val="22"/>
          </w:rPr>
          <w:t>https://geonames.nga.mil/geonames/GNSHome/index.html</w:t>
        </w:r>
      </w:hyperlink>
      <w:r>
        <w:rPr>
          <w:rFonts w:ascii="Times New Roman" w:hAnsi="Times New Roman" w:cs="Times New Roman"/>
          <w:szCs w:val="22"/>
        </w:rPr>
        <w:t xml:space="preserve"> was </w:t>
      </w:r>
      <w:r w:rsidR="00FE2FD9">
        <w:rPr>
          <w:rFonts w:ascii="Times New Roman" w:hAnsi="Times New Roman" w:cs="Times New Roman"/>
          <w:szCs w:val="22"/>
        </w:rPr>
        <w:t>provided</w:t>
      </w:r>
      <w:r>
        <w:rPr>
          <w:rFonts w:ascii="Times New Roman" w:hAnsi="Times New Roman" w:cs="Times New Roman"/>
          <w:szCs w:val="22"/>
        </w:rPr>
        <w:t>.</w:t>
      </w:r>
    </w:p>
    <w:p w14:paraId="597479FE" w14:textId="77934DB4" w:rsidR="00025E6E" w:rsidRDefault="00025E6E" w:rsidP="00025E6E">
      <w:pPr>
        <w:tabs>
          <w:tab w:val="left" w:pos="0"/>
        </w:tabs>
        <w:jc w:val="right"/>
        <w:rPr>
          <w:rFonts w:ascii="Times New Roman" w:hAnsi="Times New Roman" w:cs="Times New Roman"/>
          <w:b/>
          <w:iCs/>
          <w:szCs w:val="22"/>
        </w:rPr>
      </w:pPr>
      <w:r w:rsidRPr="005C2487">
        <w:rPr>
          <w:rFonts w:ascii="Wingdings" w:hAnsi="Wingdings" w:cs="Times New Roman"/>
          <w:b/>
          <w:iCs/>
          <w:szCs w:val="22"/>
        </w:rPr>
        <w:t></w:t>
      </w:r>
      <w:r>
        <w:rPr>
          <w:rFonts w:ascii="Times New Roman" w:hAnsi="Times New Roman" w:cs="Times New Roman"/>
          <w:b/>
          <w:iCs/>
          <w:szCs w:val="22"/>
        </w:rPr>
        <w:t xml:space="preserve"> Decision </w:t>
      </w:r>
      <w:hyperlink w:anchor="SCUFN36_05_01_01" w:history="1">
        <w:r w:rsidRPr="009E1CB9">
          <w:rPr>
            <w:rStyle w:val="Hyperlink"/>
            <w:rFonts w:ascii="Times New Roman" w:hAnsi="Times New Roman" w:cs="Times New Roman"/>
            <w:b/>
            <w:iCs/>
            <w:szCs w:val="22"/>
          </w:rPr>
          <w:t>SCUFN36/05.1/01</w:t>
        </w:r>
      </w:hyperlink>
    </w:p>
    <w:p w14:paraId="05B03E7E" w14:textId="77777777" w:rsidR="00762617" w:rsidRPr="005C2487" w:rsidRDefault="00762617" w:rsidP="00E712EF">
      <w:pPr>
        <w:tabs>
          <w:tab w:val="left" w:pos="0"/>
        </w:tabs>
        <w:jc w:val="left"/>
        <w:rPr>
          <w:rFonts w:ascii="Times New Roman" w:hAnsi="Times New Roman" w:cs="Times New Roman"/>
          <w:i/>
          <w:iCs/>
          <w:szCs w:val="22"/>
        </w:rPr>
      </w:pPr>
    </w:p>
    <w:p w14:paraId="555A1E78" w14:textId="77777777" w:rsidR="003A3AC2" w:rsidRPr="005C2487" w:rsidRDefault="006B3BCF">
      <w:pPr>
        <w:shd w:val="clear" w:color="auto" w:fill="C6D9F1"/>
        <w:tabs>
          <w:tab w:val="left" w:pos="0"/>
        </w:tabs>
        <w:spacing w:after="120"/>
        <w:rPr>
          <w:rFonts w:ascii="Times New Roman" w:hAnsi="Times New Roman" w:cs="Times New Roman"/>
          <w:i/>
          <w:iCs/>
          <w:szCs w:val="22"/>
        </w:rPr>
      </w:pPr>
      <w:r w:rsidRPr="005C2487">
        <w:rPr>
          <w:rFonts w:ascii="Times New Roman" w:hAnsi="Times New Roman" w:cs="Times New Roman"/>
          <w:b/>
          <w:iCs/>
          <w:szCs w:val="22"/>
        </w:rPr>
        <w:t xml:space="preserve">5.2 Undersea Names Committee of the New Zealand Geographic Board (NZGB) </w:t>
      </w:r>
    </w:p>
    <w:p w14:paraId="7C7A4C19" w14:textId="757087FF" w:rsidR="00E712EF" w:rsidRPr="00FB162D" w:rsidRDefault="00E712EF" w:rsidP="00E712EF">
      <w:pPr>
        <w:rPr>
          <w:rFonts w:ascii="Times New Roman" w:hAnsi="Times New Roman" w:cs="Times New Roman"/>
          <w:szCs w:val="22"/>
        </w:rPr>
      </w:pPr>
    </w:p>
    <w:p w14:paraId="5745030B" w14:textId="0BCA1F60" w:rsidR="00D87355" w:rsidRDefault="00D87355">
      <w:pPr>
        <w:tabs>
          <w:tab w:val="left" w:pos="0"/>
        </w:tabs>
        <w:spacing w:after="120"/>
        <w:rPr>
          <w:rFonts w:ascii="Times New Roman" w:hAnsi="Times New Roman" w:cs="Times New Roman"/>
          <w:szCs w:val="22"/>
        </w:rPr>
      </w:pPr>
      <w:r>
        <w:rPr>
          <w:rFonts w:ascii="Times New Roman" w:hAnsi="Times New Roman" w:cs="Times New Roman"/>
          <w:szCs w:val="22"/>
        </w:rPr>
        <w:t xml:space="preserve">There was no specific report provided by the NZGB this year. However, with reference made to Doc. SCUFN36-07.2D, the SCUFN Secretary took the opportunity to brief the participants on the outcome of the mutual consultation process launched by one proposer (AWI, Germany) </w:t>
      </w:r>
      <w:r w:rsidR="00FB162D">
        <w:rPr>
          <w:rFonts w:ascii="Times New Roman" w:hAnsi="Times New Roman" w:cs="Times New Roman"/>
          <w:szCs w:val="22"/>
        </w:rPr>
        <w:t>for about three years</w:t>
      </w:r>
      <w:r>
        <w:rPr>
          <w:rFonts w:ascii="Times New Roman" w:hAnsi="Times New Roman" w:cs="Times New Roman"/>
          <w:szCs w:val="22"/>
        </w:rPr>
        <w:t>.</w:t>
      </w:r>
      <w:r w:rsidR="00FB162D">
        <w:rPr>
          <w:rFonts w:ascii="Times New Roman" w:hAnsi="Times New Roman" w:cs="Times New Roman"/>
          <w:szCs w:val="22"/>
        </w:rPr>
        <w:t xml:space="preserve"> </w:t>
      </w:r>
      <w:r w:rsidR="00B41108">
        <w:rPr>
          <w:rFonts w:ascii="Times New Roman" w:hAnsi="Times New Roman" w:cs="Times New Roman"/>
          <w:szCs w:val="22"/>
        </w:rPr>
        <w:t>No progress was made despite the efforts made by the NZGB to liaise with indigenous authorities. As a consequence, the initial naming proposals had been removed from the GEBCO Gazetteer database.</w:t>
      </w:r>
    </w:p>
    <w:p w14:paraId="1285FD7E" w14:textId="4508CF7F" w:rsidR="00B41108" w:rsidRDefault="00B41108" w:rsidP="00B41108">
      <w:pPr>
        <w:tabs>
          <w:tab w:val="left" w:pos="0"/>
        </w:tabs>
        <w:spacing w:after="120"/>
        <w:rPr>
          <w:rFonts w:ascii="Times New Roman" w:hAnsi="Times New Roman" w:cs="Times New Roman"/>
          <w:szCs w:val="22"/>
        </w:rPr>
      </w:pPr>
      <w:r>
        <w:rPr>
          <w:rFonts w:ascii="Times New Roman" w:hAnsi="Times New Roman" w:cs="Times New Roman"/>
          <w:szCs w:val="22"/>
        </w:rPr>
        <w:t>Fortunately, SCUFN Member Mackay confirmed that the associated bathymetric data had been provided to the IHO DCDB as a contribution to the improvement of the GEBCO grid and the Seabed 2030 project.</w:t>
      </w:r>
    </w:p>
    <w:p w14:paraId="79233217" w14:textId="6FB74C22" w:rsidR="00D87355" w:rsidRDefault="00D87355" w:rsidP="00B41108">
      <w:pPr>
        <w:tabs>
          <w:tab w:val="left" w:pos="0"/>
        </w:tabs>
        <w:spacing w:after="120"/>
        <w:jc w:val="right"/>
        <w:rPr>
          <w:rFonts w:ascii="Times New Roman" w:hAnsi="Times New Roman" w:cs="Times New Roman"/>
          <w:b/>
          <w:iCs/>
          <w:szCs w:val="22"/>
        </w:rPr>
      </w:pPr>
      <w:r w:rsidRPr="005C2487">
        <w:rPr>
          <w:rFonts w:ascii="Wingdings" w:hAnsi="Wingdings" w:cs="Times New Roman"/>
          <w:b/>
          <w:iCs/>
          <w:szCs w:val="22"/>
        </w:rPr>
        <w:t></w:t>
      </w:r>
      <w:r>
        <w:rPr>
          <w:rFonts w:ascii="Times New Roman" w:hAnsi="Times New Roman" w:cs="Times New Roman"/>
          <w:b/>
          <w:iCs/>
          <w:szCs w:val="22"/>
        </w:rPr>
        <w:t xml:space="preserve"> Decision</w:t>
      </w:r>
      <w:r w:rsidR="00B41108">
        <w:rPr>
          <w:rFonts w:ascii="Times New Roman" w:hAnsi="Times New Roman" w:cs="Times New Roman"/>
          <w:b/>
          <w:iCs/>
          <w:szCs w:val="22"/>
        </w:rPr>
        <w:t>s</w:t>
      </w:r>
      <w:r>
        <w:rPr>
          <w:rFonts w:ascii="Times New Roman" w:hAnsi="Times New Roman" w:cs="Times New Roman"/>
          <w:b/>
          <w:iCs/>
          <w:szCs w:val="22"/>
        </w:rPr>
        <w:t xml:space="preserve"> </w:t>
      </w:r>
      <w:hyperlink w:anchor="SCUFN36_05_02_01" w:history="1">
        <w:r w:rsidRPr="004501CA">
          <w:rPr>
            <w:rStyle w:val="Hyperlink"/>
            <w:rFonts w:ascii="Times New Roman" w:hAnsi="Times New Roman" w:cs="Times New Roman"/>
            <w:b/>
            <w:iCs/>
            <w:szCs w:val="22"/>
          </w:rPr>
          <w:t>SCUFN36/05.2/0</w:t>
        </w:r>
        <w:r w:rsidR="00B41108" w:rsidRPr="004501CA">
          <w:rPr>
            <w:rStyle w:val="Hyperlink"/>
            <w:rFonts w:ascii="Times New Roman" w:hAnsi="Times New Roman" w:cs="Times New Roman"/>
            <w:b/>
            <w:iCs/>
            <w:szCs w:val="22"/>
          </w:rPr>
          <w:t>1</w:t>
        </w:r>
      </w:hyperlink>
      <w:r w:rsidR="00B41108">
        <w:rPr>
          <w:rFonts w:ascii="Times New Roman" w:hAnsi="Times New Roman" w:cs="Times New Roman"/>
          <w:b/>
          <w:iCs/>
          <w:szCs w:val="22"/>
        </w:rPr>
        <w:t xml:space="preserve"> and </w:t>
      </w:r>
      <w:hyperlink w:anchor="SCUFN36_05_02_02" w:history="1">
        <w:r w:rsidR="00B41108" w:rsidRPr="004501CA">
          <w:rPr>
            <w:rStyle w:val="Hyperlink"/>
            <w:rFonts w:ascii="Times New Roman" w:hAnsi="Times New Roman" w:cs="Times New Roman"/>
            <w:b/>
            <w:iCs/>
            <w:szCs w:val="22"/>
          </w:rPr>
          <w:t>/02</w:t>
        </w:r>
      </w:hyperlink>
    </w:p>
    <w:p w14:paraId="564598E3" w14:textId="107B080D" w:rsidR="00D87355" w:rsidRDefault="00B41108" w:rsidP="006E58F5">
      <w:pPr>
        <w:tabs>
          <w:tab w:val="left" w:pos="0"/>
        </w:tabs>
        <w:rPr>
          <w:rFonts w:ascii="Times New Roman" w:hAnsi="Times New Roman" w:cs="Times New Roman"/>
          <w:iCs/>
          <w:szCs w:val="22"/>
        </w:rPr>
      </w:pPr>
      <w:r>
        <w:rPr>
          <w:rFonts w:ascii="Times New Roman" w:hAnsi="Times New Roman" w:cs="Times New Roman"/>
          <w:iCs/>
          <w:szCs w:val="22"/>
        </w:rPr>
        <w:t>Triggered by this fact, and summarizing all the other issues faced by SCUFN for some years</w:t>
      </w:r>
      <w:r w:rsidR="006E58F5">
        <w:rPr>
          <w:rFonts w:ascii="Times New Roman" w:hAnsi="Times New Roman" w:cs="Times New Roman"/>
          <w:iCs/>
          <w:szCs w:val="22"/>
        </w:rPr>
        <w:t xml:space="preserve"> </w:t>
      </w:r>
      <w:r w:rsidR="006E58F5" w:rsidRPr="006E58F5">
        <w:rPr>
          <w:rFonts w:ascii="Times New Roman" w:hAnsi="Times New Roman" w:cs="Times New Roman"/>
          <w:iCs/>
          <w:szCs w:val="22"/>
        </w:rPr>
        <w:t xml:space="preserve">(increasing number of proposals, dual naming proposal for same features, absence of mutual consultation, SCS </w:t>
      </w:r>
      <w:r w:rsidR="006E58F5">
        <w:rPr>
          <w:rFonts w:ascii="Times New Roman" w:hAnsi="Times New Roman" w:cs="Times New Roman"/>
          <w:iCs/>
          <w:szCs w:val="22"/>
        </w:rPr>
        <w:t>now “</w:t>
      </w:r>
      <w:r w:rsidR="006E58F5" w:rsidRPr="006E58F5">
        <w:rPr>
          <w:rFonts w:ascii="Times New Roman" w:hAnsi="Times New Roman" w:cs="Times New Roman"/>
          <w:iCs/>
          <w:szCs w:val="22"/>
        </w:rPr>
        <w:t>frozen</w:t>
      </w:r>
      <w:r w:rsidR="006E58F5">
        <w:rPr>
          <w:rFonts w:ascii="Times New Roman" w:hAnsi="Times New Roman" w:cs="Times New Roman"/>
          <w:iCs/>
          <w:szCs w:val="22"/>
        </w:rPr>
        <w:t>”</w:t>
      </w:r>
      <w:r w:rsidR="006E58F5" w:rsidRPr="006E58F5">
        <w:rPr>
          <w:rFonts w:ascii="Times New Roman" w:hAnsi="Times New Roman" w:cs="Times New Roman"/>
          <w:iCs/>
          <w:szCs w:val="22"/>
        </w:rPr>
        <w:t>, automated detection</w:t>
      </w:r>
      <w:r w:rsidR="006E58F5">
        <w:rPr>
          <w:rFonts w:ascii="Times New Roman" w:hAnsi="Times New Roman" w:cs="Times New Roman"/>
          <w:iCs/>
          <w:szCs w:val="22"/>
        </w:rPr>
        <w:t xml:space="preserve"> of features</w:t>
      </w:r>
      <w:r w:rsidR="006E58F5" w:rsidRPr="006E58F5">
        <w:rPr>
          <w:rFonts w:ascii="Times New Roman" w:hAnsi="Times New Roman" w:cs="Times New Roman"/>
          <w:iCs/>
          <w:szCs w:val="22"/>
        </w:rPr>
        <w:t>, robustness of detection algorithms with better definitions of generic terms</w:t>
      </w:r>
      <w:r w:rsidR="006E58F5">
        <w:rPr>
          <w:rFonts w:ascii="Times New Roman" w:hAnsi="Times New Roman" w:cs="Times New Roman"/>
          <w:iCs/>
          <w:szCs w:val="22"/>
        </w:rPr>
        <w:t xml:space="preserve">, feature names and their variants in multiple languages, </w:t>
      </w:r>
      <w:r w:rsidR="006E58F5" w:rsidRPr="006E58F5">
        <w:rPr>
          <w:rFonts w:ascii="Times New Roman" w:hAnsi="Times New Roman" w:cs="Times New Roman"/>
          <w:iCs/>
          <w:szCs w:val="22"/>
        </w:rPr>
        <w:t xml:space="preserve">etc.), the </w:t>
      </w:r>
      <w:r w:rsidR="006E58F5">
        <w:rPr>
          <w:rFonts w:ascii="Times New Roman" w:hAnsi="Times New Roman" w:cs="Times New Roman"/>
          <w:iCs/>
          <w:szCs w:val="22"/>
        </w:rPr>
        <w:t xml:space="preserve">SCUFN </w:t>
      </w:r>
      <w:r w:rsidR="006E58F5" w:rsidRPr="006E58F5">
        <w:rPr>
          <w:rFonts w:ascii="Times New Roman" w:hAnsi="Times New Roman" w:cs="Times New Roman"/>
          <w:iCs/>
          <w:szCs w:val="22"/>
        </w:rPr>
        <w:t>Secretary shared his opinion that time had come to start thinking on the future of SCUFN. The establishment of a SCUFN Naming 2030 Sub</w:t>
      </w:r>
      <w:r w:rsidR="006E58F5">
        <w:rPr>
          <w:rFonts w:ascii="Times New Roman" w:hAnsi="Times New Roman" w:cs="Times New Roman"/>
          <w:iCs/>
          <w:szCs w:val="22"/>
        </w:rPr>
        <w:t>-</w:t>
      </w:r>
      <w:r w:rsidR="006E58F5" w:rsidRPr="006E58F5">
        <w:rPr>
          <w:rFonts w:ascii="Times New Roman" w:hAnsi="Times New Roman" w:cs="Times New Roman"/>
          <w:iCs/>
          <w:szCs w:val="22"/>
        </w:rPr>
        <w:t>Group was decided. This Sub</w:t>
      </w:r>
      <w:r w:rsidR="006E58F5">
        <w:rPr>
          <w:rFonts w:ascii="Times New Roman" w:hAnsi="Times New Roman" w:cs="Times New Roman"/>
          <w:iCs/>
          <w:szCs w:val="22"/>
        </w:rPr>
        <w:t>-</w:t>
      </w:r>
      <w:r w:rsidR="006E58F5" w:rsidRPr="006E58F5">
        <w:rPr>
          <w:rFonts w:ascii="Times New Roman" w:hAnsi="Times New Roman" w:cs="Times New Roman"/>
          <w:iCs/>
          <w:szCs w:val="22"/>
        </w:rPr>
        <w:t xml:space="preserve">Group </w:t>
      </w:r>
      <w:r w:rsidR="006E58F5">
        <w:rPr>
          <w:rFonts w:ascii="Times New Roman" w:hAnsi="Times New Roman" w:cs="Times New Roman"/>
          <w:iCs/>
          <w:szCs w:val="22"/>
        </w:rPr>
        <w:t>aims to</w:t>
      </w:r>
      <w:r w:rsidR="006E58F5" w:rsidRPr="006E58F5">
        <w:rPr>
          <w:rFonts w:ascii="Times New Roman" w:hAnsi="Times New Roman" w:cs="Times New Roman"/>
          <w:iCs/>
          <w:szCs w:val="22"/>
        </w:rPr>
        <w:t xml:space="preserve"> prepar</w:t>
      </w:r>
      <w:r w:rsidR="006E58F5">
        <w:rPr>
          <w:rFonts w:ascii="Times New Roman" w:hAnsi="Times New Roman" w:cs="Times New Roman"/>
          <w:iCs/>
          <w:szCs w:val="22"/>
        </w:rPr>
        <w:t>e</w:t>
      </w:r>
      <w:r w:rsidR="006E58F5" w:rsidRPr="006E58F5">
        <w:rPr>
          <w:rFonts w:ascii="Times New Roman" w:hAnsi="Times New Roman" w:cs="Times New Roman"/>
          <w:iCs/>
          <w:szCs w:val="22"/>
        </w:rPr>
        <w:t xml:space="preserve"> the future of SCUFN through the development of a new designator model, based on Geographic Feature Unique Identifier, and accepting multilingual attributes for the same feature. The </w:t>
      </w:r>
      <w:r w:rsidR="006E58F5">
        <w:rPr>
          <w:rFonts w:ascii="Times New Roman" w:hAnsi="Times New Roman" w:cs="Times New Roman"/>
          <w:iCs/>
          <w:szCs w:val="22"/>
        </w:rPr>
        <w:t>SCUFN</w:t>
      </w:r>
      <w:r w:rsidR="00080E3F">
        <w:rPr>
          <w:rFonts w:ascii="Times New Roman" w:hAnsi="Times New Roman" w:cs="Times New Roman"/>
          <w:iCs/>
          <w:szCs w:val="22"/>
        </w:rPr>
        <w:t xml:space="preserve"> </w:t>
      </w:r>
      <w:r w:rsidR="006E58F5" w:rsidRPr="006E58F5">
        <w:rPr>
          <w:rFonts w:ascii="Times New Roman" w:hAnsi="Times New Roman" w:cs="Times New Roman"/>
          <w:iCs/>
          <w:szCs w:val="22"/>
        </w:rPr>
        <w:t>Secretary also recommended this Sub</w:t>
      </w:r>
      <w:r w:rsidR="006E58F5">
        <w:rPr>
          <w:rFonts w:ascii="Times New Roman" w:hAnsi="Times New Roman" w:cs="Times New Roman"/>
          <w:iCs/>
          <w:szCs w:val="22"/>
        </w:rPr>
        <w:t>-</w:t>
      </w:r>
      <w:r w:rsidR="006E58F5" w:rsidRPr="006E58F5">
        <w:rPr>
          <w:rFonts w:ascii="Times New Roman" w:hAnsi="Times New Roman" w:cs="Times New Roman"/>
          <w:iCs/>
          <w:szCs w:val="22"/>
        </w:rPr>
        <w:t>Group to explore the solutions adopted by the International Astronomic</w:t>
      </w:r>
      <w:r w:rsidR="00CC1573">
        <w:rPr>
          <w:rFonts w:ascii="Times New Roman" w:hAnsi="Times New Roman" w:cs="Times New Roman"/>
          <w:iCs/>
          <w:szCs w:val="22"/>
        </w:rPr>
        <w:t>al</w:t>
      </w:r>
      <w:r w:rsidR="006E58F5" w:rsidRPr="006E58F5">
        <w:rPr>
          <w:rFonts w:ascii="Times New Roman" w:hAnsi="Times New Roman" w:cs="Times New Roman"/>
          <w:iCs/>
          <w:szCs w:val="22"/>
        </w:rPr>
        <w:t xml:space="preserve"> Union Working Group on Star Names</w:t>
      </w:r>
      <w:r w:rsidR="00CC1573">
        <w:rPr>
          <w:rFonts w:ascii="Times New Roman" w:hAnsi="Times New Roman" w:cs="Times New Roman"/>
          <w:iCs/>
          <w:szCs w:val="22"/>
        </w:rPr>
        <w:t xml:space="preserve"> (WGSN)</w:t>
      </w:r>
      <w:r w:rsidR="006E58F5" w:rsidRPr="006E58F5">
        <w:rPr>
          <w:rFonts w:ascii="Times New Roman" w:hAnsi="Times New Roman" w:cs="Times New Roman"/>
          <w:iCs/>
          <w:szCs w:val="22"/>
        </w:rPr>
        <w:t xml:space="preserve">. This option, if retained in the future, might support the </w:t>
      </w:r>
      <w:r w:rsidR="00A13A18">
        <w:rPr>
          <w:rFonts w:ascii="Times New Roman" w:hAnsi="Times New Roman" w:cs="Times New Roman"/>
          <w:iCs/>
          <w:szCs w:val="22"/>
        </w:rPr>
        <w:t>latest</w:t>
      </w:r>
      <w:r w:rsidR="006E58F5" w:rsidRPr="006E58F5">
        <w:rPr>
          <w:rFonts w:ascii="Times New Roman" w:hAnsi="Times New Roman" w:cs="Times New Roman"/>
          <w:iCs/>
          <w:szCs w:val="22"/>
        </w:rPr>
        <w:t xml:space="preserve"> technological development</w:t>
      </w:r>
      <w:r w:rsidR="00CC1573">
        <w:rPr>
          <w:rFonts w:ascii="Times New Roman" w:hAnsi="Times New Roman" w:cs="Times New Roman"/>
          <w:iCs/>
          <w:szCs w:val="22"/>
        </w:rPr>
        <w:t>s</w:t>
      </w:r>
      <w:r w:rsidR="006E58F5" w:rsidRPr="006E58F5">
        <w:rPr>
          <w:rFonts w:ascii="Times New Roman" w:hAnsi="Times New Roman" w:cs="Times New Roman"/>
          <w:iCs/>
          <w:szCs w:val="22"/>
        </w:rPr>
        <w:t xml:space="preserve"> and the increase</w:t>
      </w:r>
      <w:r w:rsidR="00CC1573">
        <w:rPr>
          <w:rFonts w:ascii="Times New Roman" w:hAnsi="Times New Roman" w:cs="Times New Roman"/>
          <w:iCs/>
          <w:szCs w:val="22"/>
        </w:rPr>
        <w:t>d</w:t>
      </w:r>
      <w:r w:rsidR="006E58F5" w:rsidRPr="006E58F5">
        <w:rPr>
          <w:rFonts w:ascii="Times New Roman" w:hAnsi="Times New Roman" w:cs="Times New Roman"/>
          <w:iCs/>
          <w:szCs w:val="22"/>
        </w:rPr>
        <w:t xml:space="preserve"> knowledge of the seabed, for naming features more eff</w:t>
      </w:r>
      <w:r w:rsidR="006E58F5">
        <w:rPr>
          <w:rFonts w:ascii="Times New Roman" w:hAnsi="Times New Roman" w:cs="Times New Roman"/>
          <w:iCs/>
          <w:szCs w:val="22"/>
        </w:rPr>
        <w:t>iciently and more consistently.</w:t>
      </w:r>
      <w:r w:rsidR="00080E3F">
        <w:rPr>
          <w:rFonts w:ascii="Times New Roman" w:hAnsi="Times New Roman" w:cs="Times New Roman"/>
          <w:iCs/>
          <w:szCs w:val="22"/>
        </w:rPr>
        <w:t xml:space="preserve"> </w:t>
      </w:r>
    </w:p>
    <w:p w14:paraId="2D53BA66" w14:textId="69584687" w:rsidR="00BC1552" w:rsidRDefault="00BC1552" w:rsidP="00BC1552">
      <w:pPr>
        <w:tabs>
          <w:tab w:val="left" w:pos="0"/>
        </w:tabs>
        <w:spacing w:after="120"/>
        <w:jc w:val="right"/>
        <w:rPr>
          <w:rFonts w:ascii="Times New Roman" w:hAnsi="Times New Roman" w:cs="Times New Roman"/>
          <w:b/>
          <w:iCs/>
          <w:szCs w:val="22"/>
        </w:rPr>
      </w:pPr>
      <w:r w:rsidRPr="005C2487">
        <w:rPr>
          <w:rFonts w:ascii="Wingdings" w:hAnsi="Wingdings" w:cs="Times New Roman"/>
          <w:b/>
          <w:iCs/>
          <w:szCs w:val="22"/>
        </w:rPr>
        <w:t></w:t>
      </w:r>
      <w:r>
        <w:rPr>
          <w:rFonts w:ascii="Times New Roman" w:hAnsi="Times New Roman" w:cs="Times New Roman"/>
          <w:b/>
          <w:iCs/>
          <w:szCs w:val="22"/>
        </w:rPr>
        <w:t xml:space="preserve"> Decisions </w:t>
      </w:r>
      <w:hyperlink w:anchor="SCUFN36_05_2_03" w:history="1">
        <w:r w:rsidRPr="004501CA">
          <w:rPr>
            <w:rStyle w:val="Hyperlink"/>
            <w:rFonts w:ascii="Times New Roman" w:hAnsi="Times New Roman" w:cs="Times New Roman"/>
            <w:b/>
            <w:iCs/>
            <w:szCs w:val="22"/>
          </w:rPr>
          <w:t>SCUFN36/05.2/03</w:t>
        </w:r>
      </w:hyperlink>
      <w:r>
        <w:rPr>
          <w:rFonts w:ascii="Times New Roman" w:hAnsi="Times New Roman" w:cs="Times New Roman"/>
          <w:b/>
          <w:iCs/>
          <w:szCs w:val="22"/>
        </w:rPr>
        <w:t xml:space="preserve"> and </w:t>
      </w:r>
      <w:hyperlink w:anchor="SCUFN36_05_02_04" w:history="1">
        <w:r w:rsidRPr="004501CA">
          <w:rPr>
            <w:rStyle w:val="Hyperlink"/>
            <w:rFonts w:ascii="Times New Roman" w:hAnsi="Times New Roman" w:cs="Times New Roman"/>
            <w:b/>
            <w:iCs/>
            <w:szCs w:val="22"/>
          </w:rPr>
          <w:t>/04</w:t>
        </w:r>
      </w:hyperlink>
    </w:p>
    <w:p w14:paraId="4D31EA2A" w14:textId="4DEAFB5C" w:rsidR="00E35A37" w:rsidRDefault="00E35A37" w:rsidP="006E58F5">
      <w:pPr>
        <w:tabs>
          <w:tab w:val="left" w:pos="0"/>
        </w:tabs>
        <w:rPr>
          <w:rFonts w:ascii="Times New Roman" w:hAnsi="Times New Roman" w:cs="Times New Roman"/>
          <w:iCs/>
          <w:szCs w:val="22"/>
        </w:rPr>
      </w:pPr>
      <w:r>
        <w:rPr>
          <w:rFonts w:ascii="Times New Roman" w:hAnsi="Times New Roman" w:cs="Times New Roman"/>
          <w:iCs/>
          <w:szCs w:val="22"/>
        </w:rPr>
        <w:t>This proposal was also made in the light of a presentation</w:t>
      </w:r>
      <w:r w:rsidR="00B665D3">
        <w:rPr>
          <w:rStyle w:val="FootnoteReference"/>
          <w:rFonts w:ascii="Times New Roman" w:hAnsi="Times New Roman" w:cs="Times New Roman"/>
          <w:iCs/>
          <w:szCs w:val="22"/>
        </w:rPr>
        <w:footnoteReference w:id="9"/>
      </w:r>
      <w:r>
        <w:rPr>
          <w:rFonts w:ascii="Times New Roman" w:hAnsi="Times New Roman" w:cs="Times New Roman"/>
          <w:iCs/>
          <w:szCs w:val="22"/>
        </w:rPr>
        <w:t xml:space="preserve"> given </w:t>
      </w:r>
      <w:r w:rsidR="00B665D3">
        <w:rPr>
          <w:rFonts w:ascii="Times New Roman" w:hAnsi="Times New Roman" w:cs="Times New Roman"/>
          <w:iCs/>
          <w:szCs w:val="22"/>
        </w:rPr>
        <w:t xml:space="preserve">at the GEBCO </w:t>
      </w:r>
      <w:r w:rsidR="00826B6C">
        <w:rPr>
          <w:rFonts w:ascii="Times New Roman" w:hAnsi="Times New Roman" w:cs="Times New Roman"/>
          <w:iCs/>
          <w:szCs w:val="22"/>
        </w:rPr>
        <w:t>Symposium</w:t>
      </w:r>
      <w:r w:rsidR="00B665D3">
        <w:rPr>
          <w:rFonts w:ascii="Times New Roman" w:hAnsi="Times New Roman" w:cs="Times New Roman"/>
          <w:iCs/>
          <w:szCs w:val="22"/>
        </w:rPr>
        <w:t xml:space="preserve"> “Map the Gaps” held in Monaco by the IHO</w:t>
      </w:r>
      <w:r w:rsidR="00CC1573">
        <w:rPr>
          <w:rFonts w:ascii="Times New Roman" w:hAnsi="Times New Roman" w:cs="Times New Roman"/>
          <w:iCs/>
          <w:szCs w:val="22"/>
        </w:rPr>
        <w:t xml:space="preserve"> at the same time as this SCUFN meeting</w:t>
      </w:r>
      <w:r w:rsidR="00B665D3">
        <w:rPr>
          <w:rFonts w:ascii="Times New Roman" w:hAnsi="Times New Roman" w:cs="Times New Roman"/>
          <w:iCs/>
          <w:szCs w:val="22"/>
        </w:rPr>
        <w:t xml:space="preserve">. This quite critical presentation was made </w:t>
      </w:r>
      <w:r>
        <w:rPr>
          <w:rFonts w:ascii="Times New Roman" w:hAnsi="Times New Roman" w:cs="Times New Roman"/>
          <w:iCs/>
          <w:szCs w:val="22"/>
        </w:rPr>
        <w:t xml:space="preserve">by </w:t>
      </w:r>
      <w:r w:rsidR="00B665D3">
        <w:rPr>
          <w:rFonts w:ascii="Times New Roman" w:hAnsi="Times New Roman" w:cs="Times New Roman"/>
          <w:iCs/>
          <w:szCs w:val="22"/>
        </w:rPr>
        <w:t xml:space="preserve">a keynote speaker, </w:t>
      </w:r>
      <w:r>
        <w:rPr>
          <w:rFonts w:ascii="Times New Roman" w:hAnsi="Times New Roman" w:cs="Times New Roman"/>
          <w:iCs/>
          <w:szCs w:val="22"/>
        </w:rPr>
        <w:t xml:space="preserve">Mr Victor Vescovo, </w:t>
      </w:r>
      <w:r w:rsidR="00B665D3">
        <w:rPr>
          <w:rFonts w:ascii="Times New Roman" w:hAnsi="Times New Roman" w:cs="Times New Roman"/>
          <w:iCs/>
          <w:szCs w:val="22"/>
        </w:rPr>
        <w:t>who had submitted for SCUFN review, between 202</w:t>
      </w:r>
      <w:r w:rsidR="00D3588D">
        <w:rPr>
          <w:rFonts w:ascii="Times New Roman" w:hAnsi="Times New Roman" w:cs="Times New Roman"/>
          <w:iCs/>
          <w:szCs w:val="22"/>
        </w:rPr>
        <w:t>0</w:t>
      </w:r>
      <w:r w:rsidR="00B665D3">
        <w:rPr>
          <w:rFonts w:ascii="Times New Roman" w:hAnsi="Times New Roman" w:cs="Times New Roman"/>
          <w:iCs/>
          <w:szCs w:val="22"/>
        </w:rPr>
        <w:t xml:space="preserve"> and 2022, about </w:t>
      </w:r>
      <w:r w:rsidR="00D3588D">
        <w:rPr>
          <w:rFonts w:ascii="Times New Roman" w:hAnsi="Times New Roman" w:cs="Times New Roman"/>
          <w:iCs/>
          <w:szCs w:val="22"/>
        </w:rPr>
        <w:t xml:space="preserve">190 </w:t>
      </w:r>
      <w:r w:rsidR="00B665D3">
        <w:rPr>
          <w:rFonts w:ascii="Times New Roman" w:hAnsi="Times New Roman" w:cs="Times New Roman"/>
          <w:iCs/>
          <w:szCs w:val="22"/>
        </w:rPr>
        <w:t>naming proposals for undersea features</w:t>
      </w:r>
      <w:r w:rsidR="00CC1573">
        <w:rPr>
          <w:rFonts w:ascii="Times New Roman" w:hAnsi="Times New Roman" w:cs="Times New Roman"/>
          <w:iCs/>
          <w:szCs w:val="22"/>
        </w:rPr>
        <w:t>,</w:t>
      </w:r>
      <w:r w:rsidR="00B665D3">
        <w:rPr>
          <w:rFonts w:ascii="Times New Roman" w:hAnsi="Times New Roman" w:cs="Times New Roman"/>
          <w:iCs/>
          <w:szCs w:val="22"/>
        </w:rPr>
        <w:t xml:space="preserve"> with mixed results.</w:t>
      </w:r>
    </w:p>
    <w:p w14:paraId="61860E2F" w14:textId="77777777" w:rsidR="00B665D3" w:rsidRDefault="00B665D3" w:rsidP="006E58F5">
      <w:pPr>
        <w:tabs>
          <w:tab w:val="left" w:pos="0"/>
        </w:tabs>
        <w:rPr>
          <w:rFonts w:ascii="Times New Roman" w:hAnsi="Times New Roman" w:cs="Times New Roman"/>
          <w:iCs/>
          <w:szCs w:val="22"/>
        </w:rPr>
      </w:pPr>
    </w:p>
    <w:p w14:paraId="3A80DDE5" w14:textId="56C25578" w:rsidR="00DB03B5" w:rsidRDefault="00DB03B5" w:rsidP="00DB03B5">
      <w:pPr>
        <w:tabs>
          <w:tab w:val="left" w:pos="0"/>
        </w:tabs>
        <w:spacing w:after="120"/>
        <w:jc w:val="right"/>
        <w:rPr>
          <w:rFonts w:ascii="Times New Roman" w:hAnsi="Times New Roman" w:cs="Times New Roman"/>
          <w:b/>
          <w:iCs/>
          <w:szCs w:val="22"/>
        </w:rPr>
      </w:pPr>
      <w:r w:rsidRPr="005C2487">
        <w:rPr>
          <w:rFonts w:ascii="Wingdings" w:hAnsi="Wingdings" w:cs="Times New Roman"/>
          <w:b/>
          <w:iCs/>
          <w:szCs w:val="22"/>
        </w:rPr>
        <w:t></w:t>
      </w:r>
      <w:r>
        <w:rPr>
          <w:rFonts w:ascii="Times New Roman" w:hAnsi="Times New Roman" w:cs="Times New Roman"/>
          <w:b/>
          <w:iCs/>
          <w:szCs w:val="22"/>
        </w:rPr>
        <w:t xml:space="preserve"> Decision </w:t>
      </w:r>
      <w:hyperlink w:anchor="SCUFN36_09_01_03" w:history="1">
        <w:r w:rsidRPr="00083D4F">
          <w:rPr>
            <w:rStyle w:val="Hyperlink"/>
            <w:rFonts w:ascii="Times New Roman" w:hAnsi="Times New Roman" w:cs="Times New Roman"/>
            <w:b/>
            <w:iCs/>
            <w:szCs w:val="22"/>
          </w:rPr>
          <w:t>SCUFN36/0</w:t>
        </w:r>
        <w:r w:rsidR="00BC1552" w:rsidRPr="00083D4F">
          <w:rPr>
            <w:rStyle w:val="Hyperlink"/>
            <w:rFonts w:ascii="Times New Roman" w:hAnsi="Times New Roman" w:cs="Times New Roman"/>
            <w:b/>
            <w:iCs/>
            <w:szCs w:val="22"/>
          </w:rPr>
          <w:t>9.1/03</w:t>
        </w:r>
      </w:hyperlink>
    </w:p>
    <w:p w14:paraId="168FB69D" w14:textId="77777777" w:rsidR="00B41108" w:rsidRPr="00D87355" w:rsidRDefault="00B41108" w:rsidP="00D87355">
      <w:pPr>
        <w:tabs>
          <w:tab w:val="left" w:pos="0"/>
        </w:tabs>
        <w:jc w:val="left"/>
        <w:rPr>
          <w:rFonts w:ascii="Times New Roman" w:hAnsi="Times New Roman" w:cs="Times New Roman"/>
          <w:iCs/>
          <w:szCs w:val="22"/>
        </w:rPr>
      </w:pPr>
    </w:p>
    <w:p w14:paraId="27AB85A1" w14:textId="77777777" w:rsidR="003A3AC2" w:rsidRPr="005C2487" w:rsidRDefault="006B3BCF">
      <w:pPr>
        <w:shd w:val="clear" w:color="auto" w:fill="C6D9F1"/>
        <w:tabs>
          <w:tab w:val="left" w:pos="0"/>
        </w:tabs>
        <w:spacing w:after="120"/>
        <w:rPr>
          <w:rFonts w:ascii="Times New Roman" w:hAnsi="Times New Roman" w:cs="Times New Roman"/>
          <w:i/>
          <w:iCs/>
          <w:szCs w:val="22"/>
        </w:rPr>
      </w:pPr>
      <w:r w:rsidRPr="005C2487">
        <w:rPr>
          <w:rFonts w:ascii="Times New Roman" w:hAnsi="Times New Roman" w:cs="Times New Roman"/>
          <w:b/>
          <w:iCs/>
          <w:szCs w:val="22"/>
        </w:rPr>
        <w:t>5.3 Activities of Marine Regions of interest to SCUFN</w:t>
      </w:r>
    </w:p>
    <w:p w14:paraId="07406D8F" w14:textId="6C06E6B1" w:rsidR="007F7710" w:rsidRPr="005C2487" w:rsidRDefault="007F7710" w:rsidP="007F7710">
      <w:pPr>
        <w:tabs>
          <w:tab w:val="left" w:pos="0"/>
        </w:tabs>
        <w:spacing w:after="120"/>
        <w:rPr>
          <w:rFonts w:ascii="Times New Roman" w:hAnsi="Times New Roman" w:cs="Times New Roman"/>
          <w:szCs w:val="22"/>
          <w:shd w:val="clear" w:color="auto" w:fill="FFFF00"/>
        </w:rPr>
      </w:pPr>
      <w:r w:rsidRPr="005C2487">
        <w:rPr>
          <w:rFonts w:ascii="Times New Roman" w:hAnsi="Times New Roman" w:cs="Times New Roman"/>
          <w:i/>
          <w:iCs/>
          <w:szCs w:val="22"/>
        </w:rPr>
        <w:t xml:space="preserve">Doc: </w:t>
      </w:r>
      <w:r w:rsidRPr="005C2487">
        <w:rPr>
          <w:rFonts w:ascii="Times New Roman" w:hAnsi="Times New Roman" w:cs="Times New Roman"/>
          <w:i/>
          <w:iCs/>
          <w:szCs w:val="22"/>
        </w:rPr>
        <w:tab/>
      </w:r>
      <w:r w:rsidR="00246300">
        <w:rPr>
          <w:rFonts w:ascii="Times New Roman" w:hAnsi="Times New Roman" w:cs="Times New Roman"/>
          <w:i/>
          <w:iCs/>
          <w:szCs w:val="22"/>
        </w:rPr>
        <w:t>SCUFN36-</w:t>
      </w:r>
      <w:r w:rsidRPr="005C2487">
        <w:rPr>
          <w:rFonts w:ascii="Times New Roman" w:hAnsi="Times New Roman" w:cs="Times New Roman"/>
          <w:i/>
          <w:iCs/>
          <w:szCs w:val="22"/>
        </w:rPr>
        <w:t>05.3A</w:t>
      </w:r>
      <w:r w:rsidRPr="005C2487">
        <w:rPr>
          <w:rFonts w:ascii="Times New Roman" w:hAnsi="Times New Roman" w:cs="Times New Roman"/>
          <w:i/>
          <w:iCs/>
          <w:szCs w:val="22"/>
        </w:rPr>
        <w:tab/>
        <w:t>Report of Marine Regions</w:t>
      </w:r>
    </w:p>
    <w:p w14:paraId="570610DE" w14:textId="7E0D1B0B" w:rsidR="00345352" w:rsidRDefault="0030110F" w:rsidP="00B17257">
      <w:pPr>
        <w:rPr>
          <w:rFonts w:ascii="Times New Roman" w:hAnsi="Times New Roman" w:cs="Times New Roman"/>
          <w:szCs w:val="22"/>
        </w:rPr>
      </w:pPr>
      <w:r w:rsidRPr="005C2487">
        <w:rPr>
          <w:rFonts w:ascii="Times New Roman" w:hAnsi="Times New Roman" w:cs="Times New Roman"/>
          <w:szCs w:val="22"/>
        </w:rPr>
        <w:t xml:space="preserve">SCUFN noted the </w:t>
      </w:r>
      <w:r w:rsidR="00B17257">
        <w:rPr>
          <w:rFonts w:ascii="Times New Roman" w:hAnsi="Times New Roman" w:cs="Times New Roman"/>
          <w:szCs w:val="22"/>
        </w:rPr>
        <w:t xml:space="preserve">update from </w:t>
      </w:r>
      <w:r w:rsidRPr="005C2487">
        <w:rPr>
          <w:rFonts w:ascii="Times New Roman" w:hAnsi="Times New Roman" w:cs="Times New Roman"/>
          <w:szCs w:val="22"/>
        </w:rPr>
        <w:t>Marine Regions</w:t>
      </w:r>
      <w:r w:rsidR="00B17257">
        <w:rPr>
          <w:rFonts w:ascii="Times New Roman" w:hAnsi="Times New Roman" w:cs="Times New Roman"/>
          <w:szCs w:val="22"/>
        </w:rPr>
        <w:t>, in particular the relationship established with the United Nations, in support of the UN Ocean Decade.</w:t>
      </w:r>
    </w:p>
    <w:p w14:paraId="56BDA599" w14:textId="3238D88A" w:rsidR="003A3AC2" w:rsidRDefault="00B17257" w:rsidP="00345352">
      <w:pPr>
        <w:rPr>
          <w:rFonts w:ascii="Times New Roman" w:hAnsi="Times New Roman" w:cs="Times New Roman"/>
          <w:szCs w:val="22"/>
        </w:rPr>
      </w:pPr>
      <w:r>
        <w:rPr>
          <w:rFonts w:ascii="Times New Roman" w:hAnsi="Times New Roman" w:cs="Times New Roman"/>
          <w:szCs w:val="22"/>
        </w:rPr>
        <w:t xml:space="preserve">Marine Regions continues to provide very useful feedback to SCUFN (and ACUF) on issues or inconsistencies detected in the </w:t>
      </w:r>
      <w:r w:rsidR="00FE2FD9">
        <w:rPr>
          <w:rFonts w:ascii="Times New Roman" w:hAnsi="Times New Roman" w:cs="Times New Roman"/>
          <w:szCs w:val="22"/>
        </w:rPr>
        <w:t>g</w:t>
      </w:r>
      <w:r>
        <w:rPr>
          <w:rFonts w:ascii="Times New Roman" w:hAnsi="Times New Roman" w:cs="Times New Roman"/>
          <w:szCs w:val="22"/>
        </w:rPr>
        <w:t xml:space="preserve">azetteer databases. This contributes to the improvement of the quality of the GEBCO Gazetteer database and the recognition of Marine Regions as a trusted node of </w:t>
      </w:r>
      <w:r>
        <w:rPr>
          <w:rFonts w:ascii="Times New Roman" w:hAnsi="Times New Roman" w:cs="Times New Roman"/>
          <w:szCs w:val="22"/>
        </w:rPr>
        <w:lastRenderedPageBreak/>
        <w:t>geographic information (more than 63,000 marine geo-referenced places in Marine Regions database, among which more than 11,900 undersea feature records)</w:t>
      </w:r>
      <w:r w:rsidR="00345352" w:rsidRPr="005C2487">
        <w:rPr>
          <w:rFonts w:ascii="Times New Roman" w:hAnsi="Times New Roman" w:cs="Times New Roman"/>
          <w:szCs w:val="22"/>
        </w:rPr>
        <w:t>.</w:t>
      </w:r>
    </w:p>
    <w:p w14:paraId="0F969762" w14:textId="77777777" w:rsidR="00B17257" w:rsidRDefault="00B17257" w:rsidP="00345352">
      <w:pPr>
        <w:rPr>
          <w:rFonts w:ascii="Times New Roman" w:hAnsi="Times New Roman" w:cs="Times New Roman"/>
          <w:szCs w:val="22"/>
        </w:rPr>
      </w:pPr>
    </w:p>
    <w:p w14:paraId="2923E409" w14:textId="72183E43" w:rsidR="002E6335" w:rsidRDefault="002E6335" w:rsidP="00345352">
      <w:pPr>
        <w:rPr>
          <w:rFonts w:ascii="Times New Roman" w:hAnsi="Times New Roman" w:cs="Times New Roman"/>
          <w:szCs w:val="22"/>
        </w:rPr>
      </w:pPr>
      <w:r>
        <w:rPr>
          <w:rFonts w:ascii="Times New Roman" w:hAnsi="Times New Roman" w:cs="Times New Roman"/>
          <w:szCs w:val="22"/>
        </w:rPr>
        <w:t>The SCUFN Secretary noted the desire from Marine Regions to set a more formal agreement with the IHO Secretariat in support of SCUFN activities.</w:t>
      </w:r>
    </w:p>
    <w:p w14:paraId="0B535A61" w14:textId="68AA19E4" w:rsidR="002E6335" w:rsidRDefault="002E6335" w:rsidP="002E6335">
      <w:pPr>
        <w:tabs>
          <w:tab w:val="left" w:pos="0"/>
        </w:tabs>
        <w:spacing w:after="120"/>
        <w:jc w:val="right"/>
        <w:rPr>
          <w:rFonts w:ascii="Times New Roman" w:hAnsi="Times New Roman" w:cs="Times New Roman"/>
          <w:b/>
          <w:iCs/>
          <w:szCs w:val="22"/>
        </w:rPr>
      </w:pPr>
      <w:r w:rsidRPr="005C2487">
        <w:rPr>
          <w:rFonts w:ascii="Wingdings" w:hAnsi="Wingdings" w:cs="Times New Roman"/>
          <w:b/>
          <w:iCs/>
          <w:szCs w:val="22"/>
        </w:rPr>
        <w:t></w:t>
      </w:r>
      <w:r>
        <w:rPr>
          <w:rFonts w:ascii="Times New Roman" w:hAnsi="Times New Roman" w:cs="Times New Roman"/>
          <w:b/>
          <w:iCs/>
          <w:szCs w:val="22"/>
        </w:rPr>
        <w:t xml:space="preserve"> Decisions and Actions </w:t>
      </w:r>
      <w:hyperlink w:anchor="SCUFN36_05_03_01" w:history="1">
        <w:r w:rsidRPr="00083D4F">
          <w:rPr>
            <w:rStyle w:val="Hyperlink"/>
            <w:rFonts w:ascii="Times New Roman" w:hAnsi="Times New Roman" w:cs="Times New Roman"/>
            <w:b/>
            <w:iCs/>
            <w:szCs w:val="22"/>
          </w:rPr>
          <w:t>SCUFN36/05.3/01</w:t>
        </w:r>
      </w:hyperlink>
      <w:r>
        <w:rPr>
          <w:rFonts w:ascii="Times New Roman" w:hAnsi="Times New Roman" w:cs="Times New Roman"/>
          <w:b/>
          <w:iCs/>
          <w:szCs w:val="22"/>
        </w:rPr>
        <w:t xml:space="preserve"> and </w:t>
      </w:r>
      <w:hyperlink w:anchor="SCUFN36_05_03_02" w:history="1">
        <w:r w:rsidRPr="00083D4F">
          <w:rPr>
            <w:rStyle w:val="Hyperlink"/>
            <w:rFonts w:ascii="Times New Roman" w:hAnsi="Times New Roman" w:cs="Times New Roman"/>
            <w:b/>
            <w:iCs/>
            <w:szCs w:val="22"/>
          </w:rPr>
          <w:t>/02</w:t>
        </w:r>
      </w:hyperlink>
    </w:p>
    <w:p w14:paraId="3170A758" w14:textId="77777777" w:rsidR="00345352" w:rsidRPr="005C2487" w:rsidRDefault="00345352">
      <w:pPr>
        <w:tabs>
          <w:tab w:val="left" w:pos="0"/>
        </w:tabs>
        <w:spacing w:after="120"/>
        <w:rPr>
          <w:rFonts w:ascii="Times New Roman" w:hAnsi="Times New Roman" w:cs="Times New Roman"/>
          <w:i/>
          <w:iCs/>
          <w:szCs w:val="22"/>
        </w:rPr>
      </w:pPr>
    </w:p>
    <w:p w14:paraId="4486C0D0" w14:textId="0DB61183" w:rsidR="003A3AC2" w:rsidRPr="005C2487" w:rsidRDefault="006B3BCF">
      <w:pPr>
        <w:shd w:val="clear" w:color="auto" w:fill="C6D9F1"/>
        <w:tabs>
          <w:tab w:val="left" w:pos="0"/>
        </w:tabs>
        <w:spacing w:after="120"/>
        <w:rPr>
          <w:rFonts w:ascii="Times New Roman" w:hAnsi="Times New Roman" w:cs="Times New Roman"/>
          <w:i/>
          <w:iCs/>
          <w:szCs w:val="22"/>
        </w:rPr>
      </w:pPr>
      <w:r w:rsidRPr="005C2487">
        <w:rPr>
          <w:rFonts w:ascii="Times New Roman" w:hAnsi="Times New Roman" w:cs="Times New Roman"/>
          <w:b/>
          <w:iCs/>
          <w:szCs w:val="22"/>
        </w:rPr>
        <w:t xml:space="preserve">5.4 United Nations Group of Experts </w:t>
      </w:r>
      <w:r w:rsidR="00621733" w:rsidRPr="005C2487">
        <w:rPr>
          <w:rFonts w:ascii="Times New Roman" w:hAnsi="Times New Roman" w:cs="Times New Roman"/>
          <w:b/>
          <w:iCs/>
          <w:szCs w:val="22"/>
        </w:rPr>
        <w:t>on Geographical Names (UNGEGN)</w:t>
      </w:r>
      <w:r w:rsidR="00BB4E74">
        <w:rPr>
          <w:rFonts w:ascii="Times New Roman" w:hAnsi="Times New Roman" w:cs="Times New Roman"/>
          <w:b/>
          <w:iCs/>
          <w:szCs w:val="22"/>
        </w:rPr>
        <w:t xml:space="preserve"> – List of Naming Authorities</w:t>
      </w:r>
    </w:p>
    <w:p w14:paraId="573E6FA9" w14:textId="104FACE8" w:rsidR="001627F0" w:rsidRDefault="001627F0" w:rsidP="001627F0">
      <w:pPr>
        <w:tabs>
          <w:tab w:val="left" w:pos="0"/>
        </w:tabs>
        <w:spacing w:after="120"/>
        <w:rPr>
          <w:rFonts w:ascii="Times New Roman" w:hAnsi="Times New Roman" w:cs="Times New Roman"/>
          <w:i/>
          <w:iCs/>
          <w:szCs w:val="22"/>
        </w:rPr>
      </w:pPr>
      <w:r w:rsidRPr="005C2487">
        <w:rPr>
          <w:rFonts w:ascii="Times New Roman" w:hAnsi="Times New Roman" w:cs="Times New Roman"/>
          <w:i/>
          <w:iCs/>
          <w:szCs w:val="22"/>
        </w:rPr>
        <w:t>Doc</w:t>
      </w:r>
      <w:r w:rsidR="00BB4E74">
        <w:rPr>
          <w:rFonts w:ascii="Times New Roman" w:hAnsi="Times New Roman" w:cs="Times New Roman"/>
          <w:i/>
          <w:iCs/>
          <w:szCs w:val="22"/>
        </w:rPr>
        <w:t>s</w:t>
      </w:r>
      <w:r w:rsidRPr="005C2487">
        <w:rPr>
          <w:rFonts w:ascii="Times New Roman" w:hAnsi="Times New Roman" w:cs="Times New Roman"/>
          <w:i/>
          <w:iCs/>
          <w:szCs w:val="22"/>
        </w:rPr>
        <w:t xml:space="preserve">: </w:t>
      </w:r>
      <w:r w:rsidRPr="005C2487">
        <w:rPr>
          <w:rFonts w:ascii="Times New Roman" w:hAnsi="Times New Roman" w:cs="Times New Roman"/>
          <w:i/>
          <w:iCs/>
          <w:szCs w:val="22"/>
        </w:rPr>
        <w:tab/>
      </w:r>
      <w:r w:rsidR="00246300">
        <w:rPr>
          <w:rFonts w:ascii="Times New Roman" w:hAnsi="Times New Roman" w:cs="Times New Roman"/>
          <w:i/>
          <w:iCs/>
          <w:szCs w:val="22"/>
        </w:rPr>
        <w:t>SCUFN36-</w:t>
      </w:r>
      <w:r w:rsidRPr="005C2487">
        <w:rPr>
          <w:rFonts w:ascii="Times New Roman" w:hAnsi="Times New Roman" w:cs="Times New Roman"/>
          <w:i/>
          <w:iCs/>
          <w:szCs w:val="22"/>
        </w:rPr>
        <w:t>05.4A</w:t>
      </w:r>
      <w:r w:rsidRPr="005C2487">
        <w:rPr>
          <w:rFonts w:ascii="Times New Roman" w:hAnsi="Times New Roman" w:cs="Times New Roman"/>
          <w:i/>
          <w:iCs/>
          <w:szCs w:val="22"/>
        </w:rPr>
        <w:tab/>
      </w:r>
      <w:r w:rsidR="00621733" w:rsidRPr="005C2487">
        <w:rPr>
          <w:rFonts w:ascii="Times New Roman" w:hAnsi="Times New Roman" w:cs="Times New Roman"/>
          <w:i/>
          <w:iCs/>
          <w:szCs w:val="22"/>
        </w:rPr>
        <w:t>Report of UN</w:t>
      </w:r>
      <w:r w:rsidRPr="005C2487">
        <w:rPr>
          <w:rFonts w:ascii="Times New Roman" w:hAnsi="Times New Roman" w:cs="Times New Roman"/>
          <w:i/>
          <w:iCs/>
          <w:szCs w:val="22"/>
        </w:rPr>
        <w:t>GEGN</w:t>
      </w:r>
    </w:p>
    <w:p w14:paraId="29565FBA" w14:textId="34867D39" w:rsidR="00BB4E74" w:rsidRPr="005C2487" w:rsidRDefault="00BB4E74" w:rsidP="001627F0">
      <w:pPr>
        <w:tabs>
          <w:tab w:val="left" w:pos="0"/>
        </w:tabs>
        <w:spacing w:after="120"/>
        <w:rPr>
          <w:rFonts w:ascii="Times New Roman" w:hAnsi="Times New Roman" w:cs="Times New Roman"/>
          <w:szCs w:val="22"/>
          <w:shd w:val="clear" w:color="auto" w:fill="FFFF00"/>
        </w:rPr>
      </w:pPr>
      <w:r w:rsidRPr="005C2487">
        <w:rPr>
          <w:rFonts w:ascii="Times New Roman" w:hAnsi="Times New Roman" w:cs="Times New Roman"/>
          <w:i/>
          <w:iCs/>
          <w:szCs w:val="22"/>
        </w:rPr>
        <w:tab/>
      </w:r>
      <w:r>
        <w:rPr>
          <w:rFonts w:ascii="Times New Roman" w:hAnsi="Times New Roman" w:cs="Times New Roman"/>
          <w:i/>
          <w:iCs/>
          <w:szCs w:val="22"/>
        </w:rPr>
        <w:t>SCUFN36-05.4B</w:t>
      </w:r>
      <w:r w:rsidRPr="005C2487">
        <w:rPr>
          <w:rFonts w:ascii="Times New Roman" w:hAnsi="Times New Roman" w:cs="Times New Roman"/>
          <w:i/>
          <w:iCs/>
          <w:szCs w:val="22"/>
        </w:rPr>
        <w:tab/>
      </w:r>
      <w:r>
        <w:rPr>
          <w:rFonts w:ascii="Times New Roman" w:hAnsi="Times New Roman" w:cs="Times New Roman"/>
          <w:i/>
          <w:iCs/>
          <w:szCs w:val="22"/>
        </w:rPr>
        <w:t>SCUFN – List of Naming Authorities</w:t>
      </w:r>
    </w:p>
    <w:p w14:paraId="0D25696E" w14:textId="77777777" w:rsidR="006C4473" w:rsidRPr="005C2487" w:rsidRDefault="006C4473">
      <w:pPr>
        <w:rPr>
          <w:rFonts w:ascii="Times New Roman" w:hAnsi="Times New Roman" w:cs="Times New Roman"/>
          <w:szCs w:val="22"/>
        </w:rPr>
      </w:pPr>
    </w:p>
    <w:p w14:paraId="045CEA88" w14:textId="44854461" w:rsidR="00BB4E74" w:rsidRDefault="00BB4E74" w:rsidP="009E51B4">
      <w:pPr>
        <w:tabs>
          <w:tab w:val="left" w:pos="0"/>
        </w:tabs>
        <w:spacing w:after="120"/>
        <w:rPr>
          <w:rFonts w:ascii="Times New Roman" w:hAnsi="Times New Roman" w:cs="Times New Roman"/>
          <w:szCs w:val="22"/>
        </w:rPr>
      </w:pPr>
      <w:r w:rsidRPr="005C2487">
        <w:rPr>
          <w:rFonts w:ascii="Times New Roman" w:hAnsi="Times New Roman" w:cs="Times New Roman"/>
          <w:szCs w:val="22"/>
        </w:rPr>
        <w:t xml:space="preserve">SCUFN Member Palmer, as </w:t>
      </w:r>
      <w:r>
        <w:rPr>
          <w:rFonts w:ascii="Times New Roman" w:hAnsi="Times New Roman" w:cs="Times New Roman"/>
          <w:szCs w:val="22"/>
        </w:rPr>
        <w:t xml:space="preserve">IHO </w:t>
      </w:r>
      <w:r w:rsidRPr="005C2487">
        <w:rPr>
          <w:rFonts w:ascii="Times New Roman" w:hAnsi="Times New Roman" w:cs="Times New Roman"/>
          <w:szCs w:val="22"/>
        </w:rPr>
        <w:t xml:space="preserve">Liaison </w:t>
      </w:r>
      <w:r>
        <w:rPr>
          <w:rFonts w:ascii="Times New Roman" w:hAnsi="Times New Roman" w:cs="Times New Roman"/>
          <w:szCs w:val="22"/>
        </w:rPr>
        <w:t xml:space="preserve">Officer with the </w:t>
      </w:r>
      <w:r w:rsidRPr="00BB4E74">
        <w:rPr>
          <w:rFonts w:ascii="Times New Roman" w:hAnsi="Times New Roman" w:cs="Times New Roman"/>
          <w:szCs w:val="22"/>
        </w:rPr>
        <w:t>United Nations Group of Experts on Geographical Names (UNGEGN)</w:t>
      </w:r>
      <w:r w:rsidRPr="005C2487">
        <w:rPr>
          <w:rFonts w:ascii="Times New Roman" w:hAnsi="Times New Roman" w:cs="Times New Roman"/>
          <w:szCs w:val="22"/>
        </w:rPr>
        <w:t>,</w:t>
      </w:r>
      <w:r>
        <w:rPr>
          <w:rFonts w:ascii="Times New Roman" w:hAnsi="Times New Roman" w:cs="Times New Roman"/>
          <w:szCs w:val="22"/>
        </w:rPr>
        <w:t xml:space="preserve"> </w:t>
      </w:r>
      <w:r w:rsidR="00B8044B">
        <w:rPr>
          <w:rFonts w:ascii="Times New Roman" w:hAnsi="Times New Roman" w:cs="Times New Roman"/>
          <w:szCs w:val="22"/>
        </w:rPr>
        <w:t xml:space="preserve">recalled </w:t>
      </w:r>
      <w:r>
        <w:rPr>
          <w:rFonts w:ascii="Times New Roman" w:hAnsi="Times New Roman" w:cs="Times New Roman"/>
          <w:szCs w:val="22"/>
        </w:rPr>
        <w:t xml:space="preserve">the aim of the UNGEGN and reported on the </w:t>
      </w:r>
      <w:r w:rsidR="00FE2FD9">
        <w:rPr>
          <w:rFonts w:ascii="Times New Roman" w:hAnsi="Times New Roman" w:cs="Times New Roman"/>
          <w:szCs w:val="22"/>
        </w:rPr>
        <w:t>3</w:t>
      </w:r>
      <w:r w:rsidR="00FE2FD9" w:rsidRPr="00FE2FD9">
        <w:rPr>
          <w:rFonts w:ascii="Times New Roman" w:hAnsi="Times New Roman" w:cs="Times New Roman"/>
          <w:szCs w:val="22"/>
          <w:vertAlign w:val="superscript"/>
        </w:rPr>
        <w:t>rd</w:t>
      </w:r>
      <w:r>
        <w:rPr>
          <w:rFonts w:ascii="Times New Roman" w:hAnsi="Times New Roman" w:cs="Times New Roman"/>
          <w:szCs w:val="22"/>
        </w:rPr>
        <w:t xml:space="preserve"> “new” session of this group held 1-5 May 2023 in New York City</w:t>
      </w:r>
      <w:r w:rsidR="00BF5470">
        <w:rPr>
          <w:rFonts w:ascii="Times New Roman" w:hAnsi="Times New Roman" w:cs="Times New Roman"/>
          <w:szCs w:val="22"/>
        </w:rPr>
        <w:t xml:space="preserve"> (Doc. </w:t>
      </w:r>
      <w:r w:rsidR="00BF5470" w:rsidRPr="00BF5470">
        <w:rPr>
          <w:rFonts w:ascii="Times New Roman" w:hAnsi="Times New Roman" w:cs="Times New Roman"/>
          <w:szCs w:val="22"/>
        </w:rPr>
        <w:t>GEGN.2/2023/132/CRP.132</w:t>
      </w:r>
      <w:r w:rsidR="00BF5470">
        <w:rPr>
          <w:rFonts w:ascii="Times New Roman" w:hAnsi="Times New Roman" w:cs="Times New Roman"/>
          <w:szCs w:val="22"/>
        </w:rPr>
        <w:t xml:space="preserve"> – </w:t>
      </w:r>
      <w:r w:rsidR="00BF5470" w:rsidRPr="00BF5470">
        <w:rPr>
          <w:rFonts w:ascii="Times New Roman" w:hAnsi="Times New Roman" w:cs="Times New Roman"/>
          <w:i/>
          <w:szCs w:val="22"/>
        </w:rPr>
        <w:t>Report of the IHO</w:t>
      </w:r>
      <w:r w:rsidR="00BF5470">
        <w:rPr>
          <w:rFonts w:ascii="Times New Roman" w:hAnsi="Times New Roman" w:cs="Times New Roman"/>
          <w:szCs w:val="22"/>
        </w:rPr>
        <w:t>).</w:t>
      </w:r>
    </w:p>
    <w:p w14:paraId="039F5030" w14:textId="587606F9" w:rsidR="009E51B4" w:rsidRDefault="00BB4E74" w:rsidP="009E51B4">
      <w:pPr>
        <w:tabs>
          <w:tab w:val="left" w:pos="0"/>
        </w:tabs>
        <w:spacing w:after="120"/>
        <w:rPr>
          <w:rFonts w:ascii="Times New Roman" w:hAnsi="Times New Roman" w:cs="Times New Roman"/>
          <w:szCs w:val="22"/>
        </w:rPr>
      </w:pPr>
      <w:r>
        <w:rPr>
          <w:rFonts w:ascii="Times New Roman" w:hAnsi="Times New Roman" w:cs="Times New Roman"/>
          <w:szCs w:val="22"/>
        </w:rPr>
        <w:t xml:space="preserve">He also suggested </w:t>
      </w:r>
      <w:r w:rsidR="00B8044B">
        <w:rPr>
          <w:rFonts w:ascii="Times New Roman" w:hAnsi="Times New Roman" w:cs="Times New Roman"/>
          <w:szCs w:val="22"/>
        </w:rPr>
        <w:t xml:space="preserve">that </w:t>
      </w:r>
      <w:r>
        <w:rPr>
          <w:rFonts w:ascii="Times New Roman" w:hAnsi="Times New Roman" w:cs="Times New Roman"/>
          <w:szCs w:val="22"/>
        </w:rPr>
        <w:t>SCUFN, when liaising with national naming authorities, encourage their participation in the activities of UNGEGN.</w:t>
      </w:r>
    </w:p>
    <w:p w14:paraId="5DF840CF" w14:textId="340FC049" w:rsidR="00BF5470" w:rsidRDefault="00BF5470" w:rsidP="00BF5470">
      <w:pPr>
        <w:tabs>
          <w:tab w:val="left" w:pos="0"/>
        </w:tabs>
        <w:spacing w:after="120"/>
        <w:jc w:val="right"/>
        <w:rPr>
          <w:rFonts w:ascii="Times New Roman" w:hAnsi="Times New Roman" w:cs="Times New Roman"/>
          <w:b/>
          <w:iCs/>
          <w:szCs w:val="22"/>
        </w:rPr>
      </w:pPr>
      <w:r w:rsidRPr="005C2487">
        <w:rPr>
          <w:rFonts w:ascii="Wingdings" w:hAnsi="Wingdings" w:cs="Times New Roman"/>
          <w:b/>
          <w:iCs/>
          <w:szCs w:val="22"/>
        </w:rPr>
        <w:t></w:t>
      </w:r>
      <w:r>
        <w:rPr>
          <w:rFonts w:ascii="Times New Roman" w:hAnsi="Times New Roman" w:cs="Times New Roman"/>
          <w:b/>
          <w:iCs/>
          <w:szCs w:val="22"/>
        </w:rPr>
        <w:t xml:space="preserve"> Decision </w:t>
      </w:r>
      <w:hyperlink w:anchor="SCUFN36_05_04_01" w:history="1">
        <w:r w:rsidRPr="00652E11">
          <w:rPr>
            <w:rStyle w:val="Hyperlink"/>
            <w:rFonts w:ascii="Times New Roman" w:hAnsi="Times New Roman" w:cs="Times New Roman"/>
            <w:b/>
            <w:iCs/>
            <w:szCs w:val="22"/>
          </w:rPr>
          <w:t>SCUFN36/05.4/01</w:t>
        </w:r>
      </w:hyperlink>
    </w:p>
    <w:p w14:paraId="1CBF5921" w14:textId="6F09FD44" w:rsidR="009E51B4" w:rsidRDefault="00BF5470" w:rsidP="009E51B4">
      <w:pPr>
        <w:tabs>
          <w:tab w:val="left" w:pos="0"/>
        </w:tabs>
        <w:spacing w:after="120"/>
        <w:rPr>
          <w:rFonts w:ascii="Times New Roman" w:hAnsi="Times New Roman" w:cs="Times New Roman"/>
          <w:szCs w:val="22"/>
        </w:rPr>
      </w:pPr>
      <w:r>
        <w:rPr>
          <w:rFonts w:ascii="Times New Roman" w:hAnsi="Times New Roman" w:cs="Times New Roman"/>
          <w:szCs w:val="22"/>
        </w:rPr>
        <w:t xml:space="preserve">The </w:t>
      </w:r>
      <w:r w:rsidR="009E51B4" w:rsidRPr="005C2487">
        <w:rPr>
          <w:rFonts w:ascii="Times New Roman" w:hAnsi="Times New Roman" w:cs="Times New Roman"/>
          <w:szCs w:val="22"/>
        </w:rPr>
        <w:t xml:space="preserve">SCUFN </w:t>
      </w:r>
      <w:r>
        <w:rPr>
          <w:rFonts w:ascii="Times New Roman" w:hAnsi="Times New Roman" w:cs="Times New Roman"/>
          <w:szCs w:val="22"/>
        </w:rPr>
        <w:t xml:space="preserve">Secretary provided a short update on the maintenance of the List of Naming Authorities, available on the SCUFN website, </w:t>
      </w:r>
      <w:r w:rsidR="001C4272">
        <w:rPr>
          <w:rFonts w:ascii="Times New Roman" w:hAnsi="Times New Roman" w:cs="Times New Roman"/>
          <w:szCs w:val="22"/>
        </w:rPr>
        <w:t xml:space="preserve">and highlighted its importance </w:t>
      </w:r>
      <w:r>
        <w:rPr>
          <w:rFonts w:ascii="Times New Roman" w:hAnsi="Times New Roman" w:cs="Times New Roman"/>
          <w:szCs w:val="22"/>
        </w:rPr>
        <w:t>in particular for those Coastal States willing to be informed</w:t>
      </w:r>
      <w:r w:rsidR="001C4272">
        <w:rPr>
          <w:rFonts w:ascii="Times New Roman" w:hAnsi="Times New Roman" w:cs="Times New Roman"/>
          <w:szCs w:val="22"/>
        </w:rPr>
        <w:t>, prior to a SCUFN meeting,</w:t>
      </w:r>
      <w:r>
        <w:rPr>
          <w:rFonts w:ascii="Times New Roman" w:hAnsi="Times New Roman" w:cs="Times New Roman"/>
          <w:szCs w:val="22"/>
        </w:rPr>
        <w:t xml:space="preserve"> when a naming proposal is located in their areas of interest.</w:t>
      </w:r>
      <w:r w:rsidR="001C4272">
        <w:rPr>
          <w:rFonts w:ascii="Times New Roman" w:hAnsi="Times New Roman" w:cs="Times New Roman"/>
          <w:szCs w:val="22"/>
        </w:rPr>
        <w:br/>
      </w:r>
      <w:r>
        <w:rPr>
          <w:rFonts w:ascii="Times New Roman" w:hAnsi="Times New Roman" w:cs="Times New Roman"/>
          <w:szCs w:val="22"/>
        </w:rPr>
        <w:t>This was followed by some considerations on the current procedures with regard to the publicity (or more exactly</w:t>
      </w:r>
      <w:r w:rsidR="001C4272">
        <w:rPr>
          <w:rFonts w:ascii="Times New Roman" w:hAnsi="Times New Roman" w:cs="Times New Roman"/>
          <w:szCs w:val="22"/>
        </w:rPr>
        <w:t>…</w:t>
      </w:r>
      <w:r>
        <w:rPr>
          <w:rFonts w:ascii="Times New Roman" w:hAnsi="Times New Roman" w:cs="Times New Roman"/>
          <w:szCs w:val="22"/>
        </w:rPr>
        <w:t xml:space="preserve"> non-publicity) to be given to undersea features name proposals received by the SCUFN Secretariat</w:t>
      </w:r>
      <w:r w:rsidR="00CC7DC8">
        <w:rPr>
          <w:rFonts w:ascii="Times New Roman" w:hAnsi="Times New Roman" w:cs="Times New Roman"/>
          <w:szCs w:val="22"/>
        </w:rPr>
        <w:t xml:space="preserve"> throughout the year</w:t>
      </w:r>
      <w:r>
        <w:rPr>
          <w:rFonts w:ascii="Times New Roman" w:hAnsi="Times New Roman" w:cs="Times New Roman"/>
          <w:szCs w:val="22"/>
        </w:rPr>
        <w:t>.</w:t>
      </w:r>
    </w:p>
    <w:p w14:paraId="5C434530" w14:textId="327D4733" w:rsidR="00BF5470" w:rsidRDefault="00BF5470" w:rsidP="00BF5470">
      <w:pPr>
        <w:tabs>
          <w:tab w:val="left" w:pos="0"/>
        </w:tabs>
        <w:spacing w:after="120"/>
        <w:jc w:val="right"/>
        <w:rPr>
          <w:rFonts w:ascii="Times New Roman" w:hAnsi="Times New Roman" w:cs="Times New Roman"/>
          <w:b/>
          <w:iCs/>
          <w:szCs w:val="22"/>
        </w:rPr>
      </w:pPr>
      <w:r w:rsidRPr="005C2487">
        <w:rPr>
          <w:rFonts w:ascii="Wingdings" w:hAnsi="Wingdings" w:cs="Times New Roman"/>
          <w:b/>
          <w:iCs/>
          <w:szCs w:val="22"/>
        </w:rPr>
        <w:t></w:t>
      </w:r>
      <w:r>
        <w:rPr>
          <w:rFonts w:ascii="Times New Roman" w:hAnsi="Times New Roman" w:cs="Times New Roman"/>
          <w:b/>
          <w:iCs/>
          <w:szCs w:val="22"/>
        </w:rPr>
        <w:t xml:space="preserve"> Decisions and Actions </w:t>
      </w:r>
      <w:hyperlink w:anchor="SCUFN36_05_04_02" w:history="1">
        <w:r w:rsidRPr="00652E11">
          <w:rPr>
            <w:rStyle w:val="Hyperlink"/>
            <w:rFonts w:ascii="Times New Roman" w:hAnsi="Times New Roman" w:cs="Times New Roman"/>
            <w:b/>
            <w:iCs/>
            <w:szCs w:val="22"/>
          </w:rPr>
          <w:t>SCUFN36/05.4/02</w:t>
        </w:r>
      </w:hyperlink>
      <w:r>
        <w:rPr>
          <w:rFonts w:ascii="Times New Roman" w:hAnsi="Times New Roman" w:cs="Times New Roman"/>
          <w:b/>
          <w:iCs/>
          <w:szCs w:val="22"/>
        </w:rPr>
        <w:t xml:space="preserve"> and </w:t>
      </w:r>
      <w:hyperlink w:anchor="SCUFN36_05_04_03" w:history="1">
        <w:r w:rsidRPr="00652E11">
          <w:rPr>
            <w:rStyle w:val="Hyperlink"/>
            <w:rFonts w:ascii="Times New Roman" w:hAnsi="Times New Roman" w:cs="Times New Roman"/>
            <w:b/>
            <w:iCs/>
            <w:szCs w:val="22"/>
          </w:rPr>
          <w:t>/03</w:t>
        </w:r>
      </w:hyperlink>
    </w:p>
    <w:p w14:paraId="2B3FAA1E" w14:textId="77777777" w:rsidR="003A3AC2" w:rsidRPr="005C2487" w:rsidRDefault="003A3AC2">
      <w:pPr>
        <w:tabs>
          <w:tab w:val="left" w:pos="0"/>
        </w:tabs>
        <w:spacing w:after="120"/>
        <w:rPr>
          <w:rFonts w:ascii="Times New Roman" w:hAnsi="Times New Roman" w:cs="Times New Roman"/>
          <w:iCs/>
          <w:szCs w:val="22"/>
        </w:rPr>
      </w:pPr>
    </w:p>
    <w:p w14:paraId="446DFF9D" w14:textId="3556FA24" w:rsidR="003A3AC2" w:rsidRPr="005C2487" w:rsidRDefault="007A12E8">
      <w:pPr>
        <w:shd w:val="clear" w:color="auto" w:fill="FFC000"/>
        <w:tabs>
          <w:tab w:val="left" w:pos="0"/>
        </w:tabs>
        <w:spacing w:after="120"/>
        <w:rPr>
          <w:rFonts w:ascii="Times New Roman" w:hAnsi="Times New Roman" w:cs="Times New Roman"/>
          <w:bCs/>
          <w:i/>
          <w:szCs w:val="22"/>
        </w:rPr>
      </w:pPr>
      <w:r w:rsidRPr="005C2487">
        <w:rPr>
          <w:rFonts w:ascii="Times New Roman" w:hAnsi="Times New Roman" w:cs="Times New Roman"/>
          <w:b/>
          <w:iCs/>
          <w:szCs w:val="22"/>
        </w:rPr>
        <w:t>6.</w:t>
      </w:r>
      <w:r w:rsidRPr="005C2487">
        <w:rPr>
          <w:rFonts w:ascii="Times New Roman" w:hAnsi="Times New Roman" w:cs="Times New Roman"/>
          <w:b/>
          <w:bCs/>
          <w:color w:val="000000"/>
          <w:szCs w:val="22"/>
        </w:rPr>
        <w:t xml:space="preserve"> </w:t>
      </w:r>
      <w:r w:rsidRPr="005C2487">
        <w:rPr>
          <w:rFonts w:ascii="Times New Roman" w:hAnsi="Times New Roman" w:cs="Times New Roman"/>
          <w:b/>
          <w:bCs/>
          <w:color w:val="000000"/>
          <w:szCs w:val="22"/>
        </w:rPr>
        <w:tab/>
      </w:r>
      <w:r w:rsidR="006B3BCF" w:rsidRPr="005C2487">
        <w:rPr>
          <w:rFonts w:ascii="Times New Roman" w:eastAsia="Times New Roman" w:hAnsi="Times New Roman" w:cs="Times New Roman"/>
          <w:b/>
          <w:bCs/>
          <w:szCs w:val="22"/>
        </w:rPr>
        <w:t>Standardization of Undersea Feature Names: IHO-IOC Publication B-6</w:t>
      </w:r>
    </w:p>
    <w:p w14:paraId="4AF40526" w14:textId="0428B867" w:rsidR="003A3AC2" w:rsidRPr="005C2487" w:rsidRDefault="00A33075">
      <w:pPr>
        <w:pStyle w:val="BodyText"/>
        <w:tabs>
          <w:tab w:val="left" w:pos="0"/>
        </w:tabs>
        <w:ind w:left="567" w:hanging="567"/>
        <w:rPr>
          <w:rFonts w:ascii="Times New Roman" w:hAnsi="Times New Roman" w:cs="Times New Roman"/>
          <w:bCs/>
          <w:i/>
          <w:szCs w:val="22"/>
        </w:rPr>
      </w:pPr>
      <w:r w:rsidRPr="005C2487">
        <w:rPr>
          <w:rFonts w:ascii="Times New Roman" w:hAnsi="Times New Roman" w:cs="Times New Roman"/>
          <w:bCs/>
          <w:i/>
          <w:szCs w:val="22"/>
        </w:rPr>
        <w:t>Doc:</w:t>
      </w:r>
      <w:r w:rsidRPr="005C2487">
        <w:rPr>
          <w:rFonts w:ascii="Times New Roman" w:hAnsi="Times New Roman" w:cs="Times New Roman"/>
          <w:bCs/>
          <w:i/>
          <w:szCs w:val="22"/>
        </w:rPr>
        <w:tab/>
      </w:r>
      <w:r w:rsidR="00246300">
        <w:rPr>
          <w:rFonts w:ascii="Times New Roman" w:hAnsi="Times New Roman" w:cs="Times New Roman"/>
          <w:bCs/>
          <w:i/>
          <w:szCs w:val="22"/>
        </w:rPr>
        <w:t>SCUFN36-</w:t>
      </w:r>
      <w:r w:rsidR="004F5A1A" w:rsidRPr="005C2487">
        <w:rPr>
          <w:rFonts w:ascii="Times New Roman" w:hAnsi="Times New Roman" w:cs="Times New Roman"/>
          <w:bCs/>
          <w:i/>
          <w:szCs w:val="22"/>
        </w:rPr>
        <w:t>xx</w:t>
      </w:r>
    </w:p>
    <w:p w14:paraId="0E7657DA" w14:textId="77777777" w:rsidR="003A3AC2" w:rsidRPr="005C2487" w:rsidRDefault="003A3AC2">
      <w:pPr>
        <w:rPr>
          <w:rFonts w:ascii="Times New Roman" w:hAnsi="Times New Roman" w:cs="Times New Roman"/>
          <w:szCs w:val="22"/>
        </w:rPr>
      </w:pPr>
    </w:p>
    <w:p w14:paraId="77F2F899" w14:textId="5364DDF9" w:rsidR="009673B3" w:rsidRPr="005C2487" w:rsidRDefault="009673B3" w:rsidP="009673B3">
      <w:pPr>
        <w:rPr>
          <w:rFonts w:ascii="Times New Roman" w:hAnsi="Times New Roman" w:cs="Times New Roman"/>
          <w:szCs w:val="22"/>
        </w:rPr>
      </w:pPr>
      <w:r w:rsidRPr="005C2487">
        <w:rPr>
          <w:rFonts w:ascii="Times New Roman" w:hAnsi="Times New Roman" w:cs="Times New Roman"/>
          <w:i/>
          <w:iCs/>
          <w:szCs w:val="22"/>
        </w:rPr>
        <w:t>Left blank intentionally.</w:t>
      </w:r>
      <w:r w:rsidR="001C4272">
        <w:rPr>
          <w:rFonts w:ascii="Times New Roman" w:hAnsi="Times New Roman" w:cs="Times New Roman"/>
          <w:i/>
          <w:iCs/>
          <w:szCs w:val="22"/>
        </w:rPr>
        <w:t xml:space="preserve"> This section is activated when the preparation work for a new Edition of B-6 starts. It is used to monitor the development and approval process of amendments.</w:t>
      </w:r>
    </w:p>
    <w:p w14:paraId="5ED495A3" w14:textId="77777777" w:rsidR="003A3AC2" w:rsidRPr="005C2487" w:rsidRDefault="003A3AC2">
      <w:pPr>
        <w:pStyle w:val="BodyText"/>
        <w:tabs>
          <w:tab w:val="left" w:pos="0"/>
        </w:tabs>
        <w:rPr>
          <w:rFonts w:ascii="Times New Roman" w:hAnsi="Times New Roman" w:cs="Times New Roman"/>
          <w:szCs w:val="22"/>
        </w:rPr>
      </w:pPr>
    </w:p>
    <w:p w14:paraId="1C7D6AAE" w14:textId="0F7C2C44" w:rsidR="003A3AC2" w:rsidRPr="005C2487" w:rsidRDefault="007A12E8">
      <w:pPr>
        <w:shd w:val="clear" w:color="auto" w:fill="FFC000"/>
        <w:tabs>
          <w:tab w:val="left" w:pos="0"/>
        </w:tabs>
        <w:rPr>
          <w:rFonts w:ascii="Times New Roman" w:hAnsi="Times New Roman" w:cs="Times New Roman"/>
          <w:b/>
          <w:iCs/>
          <w:szCs w:val="22"/>
        </w:rPr>
      </w:pPr>
      <w:r w:rsidRPr="005C2487">
        <w:rPr>
          <w:rFonts w:ascii="Times New Roman" w:hAnsi="Times New Roman" w:cs="Times New Roman"/>
          <w:b/>
          <w:iCs/>
          <w:szCs w:val="22"/>
        </w:rPr>
        <w:t>7.</w:t>
      </w:r>
      <w:r w:rsidRPr="005C2487">
        <w:rPr>
          <w:rFonts w:ascii="Times New Roman" w:hAnsi="Times New Roman" w:cs="Times New Roman"/>
          <w:b/>
          <w:bCs/>
          <w:color w:val="000000"/>
          <w:szCs w:val="22"/>
        </w:rPr>
        <w:t xml:space="preserve"> </w:t>
      </w:r>
      <w:r w:rsidRPr="005C2487">
        <w:rPr>
          <w:rFonts w:ascii="Times New Roman" w:hAnsi="Times New Roman" w:cs="Times New Roman"/>
          <w:b/>
          <w:bCs/>
          <w:color w:val="000000"/>
          <w:szCs w:val="22"/>
        </w:rPr>
        <w:tab/>
      </w:r>
      <w:r w:rsidR="006B3BCF" w:rsidRPr="005C2487">
        <w:rPr>
          <w:rFonts w:ascii="Times New Roman" w:eastAsia="Times New Roman" w:hAnsi="Times New Roman" w:cs="Times New Roman"/>
          <w:b/>
          <w:bCs/>
          <w:szCs w:val="22"/>
        </w:rPr>
        <w:t>Gazetteer of Undersea Feature Names</w:t>
      </w:r>
    </w:p>
    <w:p w14:paraId="12724E3C" w14:textId="2E5EB1E1" w:rsidR="003A3AC2" w:rsidRPr="005C2487" w:rsidRDefault="006B3BCF">
      <w:pPr>
        <w:shd w:val="clear" w:color="auto" w:fill="C6D9F1"/>
        <w:tabs>
          <w:tab w:val="left" w:pos="0"/>
        </w:tabs>
        <w:spacing w:after="120"/>
        <w:rPr>
          <w:rFonts w:ascii="Times New Roman" w:hAnsi="Times New Roman" w:cs="Times New Roman"/>
          <w:b/>
          <w:iCs/>
          <w:szCs w:val="22"/>
        </w:rPr>
      </w:pPr>
      <w:r w:rsidRPr="005C2487">
        <w:rPr>
          <w:rFonts w:ascii="Times New Roman" w:hAnsi="Times New Roman" w:cs="Times New Roman"/>
          <w:b/>
          <w:iCs/>
          <w:szCs w:val="22"/>
        </w:rPr>
        <w:t xml:space="preserve">7.1 Maintenance of the on-line interface to GEBCO Gazetteer database </w:t>
      </w:r>
      <w:r w:rsidR="00413C68" w:rsidRPr="005C2487">
        <w:rPr>
          <w:rFonts w:ascii="Times New Roman" w:hAnsi="Times New Roman" w:cs="Times New Roman"/>
          <w:b/>
          <w:iCs/>
          <w:szCs w:val="22"/>
        </w:rPr>
        <w:t xml:space="preserve">- – </w:t>
      </w:r>
      <w:r w:rsidR="00C3381E">
        <w:rPr>
          <w:rFonts w:ascii="Times New Roman" w:hAnsi="Times New Roman" w:cs="Times New Roman"/>
          <w:b/>
          <w:iCs/>
          <w:szCs w:val="22"/>
        </w:rPr>
        <w:t>SCUFN Operations Web Services</w:t>
      </w:r>
    </w:p>
    <w:p w14:paraId="3CE42AF9" w14:textId="57CCCD51" w:rsidR="003A3AC2" w:rsidRPr="005C2487" w:rsidRDefault="006B3BCF">
      <w:pPr>
        <w:pStyle w:val="BodyText"/>
        <w:tabs>
          <w:tab w:val="left" w:pos="0"/>
        </w:tabs>
        <w:ind w:left="567" w:hanging="567"/>
        <w:rPr>
          <w:rFonts w:ascii="Times New Roman" w:hAnsi="Times New Roman" w:cs="Times New Roman"/>
          <w:i/>
          <w:szCs w:val="22"/>
        </w:rPr>
      </w:pPr>
      <w:r w:rsidRPr="005C2487">
        <w:rPr>
          <w:rFonts w:ascii="Times New Roman" w:hAnsi="Times New Roman" w:cs="Times New Roman"/>
          <w:i/>
          <w:szCs w:val="22"/>
        </w:rPr>
        <w:t>Doc:</w:t>
      </w:r>
      <w:r w:rsidRPr="005C2487">
        <w:rPr>
          <w:rFonts w:ascii="Times New Roman" w:hAnsi="Times New Roman" w:cs="Times New Roman"/>
          <w:i/>
          <w:szCs w:val="22"/>
        </w:rPr>
        <w:tab/>
      </w:r>
      <w:r w:rsidR="00246300">
        <w:rPr>
          <w:rFonts w:ascii="Times New Roman" w:hAnsi="Times New Roman" w:cs="Times New Roman"/>
          <w:i/>
          <w:szCs w:val="22"/>
        </w:rPr>
        <w:t>SCUFN36-</w:t>
      </w:r>
      <w:r w:rsidRPr="005C2487">
        <w:rPr>
          <w:rFonts w:ascii="Times New Roman" w:hAnsi="Times New Roman" w:cs="Times New Roman"/>
          <w:i/>
          <w:szCs w:val="22"/>
        </w:rPr>
        <w:t>07.1A</w:t>
      </w:r>
      <w:r w:rsidRPr="005C2487">
        <w:rPr>
          <w:rFonts w:ascii="Times New Roman" w:hAnsi="Times New Roman" w:cs="Times New Roman"/>
          <w:i/>
          <w:szCs w:val="22"/>
        </w:rPr>
        <w:tab/>
      </w:r>
      <w:r w:rsidR="0030110F" w:rsidRPr="005C2487">
        <w:rPr>
          <w:rFonts w:ascii="Times New Roman" w:hAnsi="Times New Roman" w:cs="Times New Roman"/>
          <w:i/>
          <w:szCs w:val="22"/>
        </w:rPr>
        <w:t>Report by NOAA/NCEI on maintenance of the GEBCO Gazetteer (NOAA)</w:t>
      </w:r>
      <w:r w:rsidR="005F3912">
        <w:rPr>
          <w:rFonts w:ascii="Times New Roman" w:hAnsi="Times New Roman" w:cs="Times New Roman"/>
          <w:i/>
          <w:szCs w:val="22"/>
        </w:rPr>
        <w:t xml:space="preserve"> and </w:t>
      </w:r>
      <w:r w:rsidR="0030110F" w:rsidRPr="005C2487">
        <w:rPr>
          <w:rFonts w:ascii="Times New Roman" w:hAnsi="Times New Roman" w:cs="Times New Roman"/>
          <w:i/>
          <w:szCs w:val="22"/>
        </w:rPr>
        <w:t xml:space="preserve">Interoperability with </w:t>
      </w:r>
      <w:r w:rsidR="00C3381E">
        <w:rPr>
          <w:rFonts w:ascii="Times New Roman" w:hAnsi="Times New Roman" w:cs="Times New Roman"/>
          <w:i/>
          <w:szCs w:val="22"/>
        </w:rPr>
        <w:t>SCUFN Operations Web Services</w:t>
      </w:r>
    </w:p>
    <w:p w14:paraId="1851560C" w14:textId="77777777" w:rsidR="003A3AC2" w:rsidRPr="005C2487" w:rsidRDefault="003A3AC2">
      <w:pPr>
        <w:ind w:left="2880" w:hanging="2160"/>
        <w:rPr>
          <w:rFonts w:ascii="Times New Roman" w:hAnsi="Times New Roman" w:cs="Times New Roman"/>
          <w:i/>
          <w:szCs w:val="22"/>
        </w:rPr>
      </w:pPr>
    </w:p>
    <w:p w14:paraId="3640C8D3" w14:textId="31D053E5" w:rsidR="008A5C71" w:rsidRDefault="006F4C63" w:rsidP="007C6F0D">
      <w:pPr>
        <w:rPr>
          <w:rFonts w:ascii="Times New Roman" w:hAnsi="Times New Roman" w:cs="Times New Roman"/>
          <w:szCs w:val="22"/>
        </w:rPr>
      </w:pPr>
      <w:r w:rsidRPr="005C2487">
        <w:rPr>
          <w:rFonts w:ascii="Times New Roman" w:hAnsi="Times New Roman" w:cs="Times New Roman"/>
          <w:szCs w:val="22"/>
        </w:rPr>
        <w:t>SCUFN commended NOAA, KHOA</w:t>
      </w:r>
      <w:r w:rsidR="00285FC4">
        <w:rPr>
          <w:rFonts w:ascii="Times New Roman" w:hAnsi="Times New Roman" w:cs="Times New Roman"/>
          <w:szCs w:val="22"/>
        </w:rPr>
        <w:t>,</w:t>
      </w:r>
      <w:r w:rsidRPr="005C2487">
        <w:rPr>
          <w:rFonts w:ascii="Times New Roman" w:hAnsi="Times New Roman" w:cs="Times New Roman"/>
          <w:szCs w:val="22"/>
        </w:rPr>
        <w:t xml:space="preserve"> and the</w:t>
      </w:r>
      <w:r w:rsidR="008A5C71">
        <w:rPr>
          <w:rFonts w:ascii="Times New Roman" w:hAnsi="Times New Roman" w:cs="Times New Roman"/>
          <w:szCs w:val="22"/>
        </w:rPr>
        <w:t>ir</w:t>
      </w:r>
      <w:r w:rsidRPr="005C2487">
        <w:rPr>
          <w:rFonts w:ascii="Times New Roman" w:hAnsi="Times New Roman" w:cs="Times New Roman"/>
          <w:szCs w:val="22"/>
        </w:rPr>
        <w:t xml:space="preserve"> </w:t>
      </w:r>
      <w:r w:rsidR="008A5C71">
        <w:rPr>
          <w:rFonts w:ascii="Times New Roman" w:hAnsi="Times New Roman" w:cs="Times New Roman"/>
          <w:szCs w:val="22"/>
        </w:rPr>
        <w:t xml:space="preserve">software </w:t>
      </w:r>
      <w:r w:rsidRPr="005C2487">
        <w:rPr>
          <w:rFonts w:ascii="Times New Roman" w:hAnsi="Times New Roman" w:cs="Times New Roman"/>
          <w:szCs w:val="22"/>
        </w:rPr>
        <w:t>develop</w:t>
      </w:r>
      <w:r w:rsidR="008A5C71">
        <w:rPr>
          <w:rFonts w:ascii="Times New Roman" w:hAnsi="Times New Roman" w:cs="Times New Roman"/>
          <w:szCs w:val="22"/>
        </w:rPr>
        <w:t>ing team</w:t>
      </w:r>
      <w:r w:rsidR="00B8044B">
        <w:rPr>
          <w:rFonts w:ascii="Times New Roman" w:hAnsi="Times New Roman" w:cs="Times New Roman"/>
          <w:szCs w:val="22"/>
        </w:rPr>
        <w:t>s</w:t>
      </w:r>
      <w:r w:rsidRPr="005C2487">
        <w:rPr>
          <w:rFonts w:ascii="Times New Roman" w:hAnsi="Times New Roman" w:cs="Times New Roman"/>
          <w:szCs w:val="22"/>
        </w:rPr>
        <w:t xml:space="preserve"> for the excellent work made </w:t>
      </w:r>
      <w:r w:rsidR="008A5C71">
        <w:rPr>
          <w:rFonts w:ascii="Times New Roman" w:hAnsi="Times New Roman" w:cs="Times New Roman"/>
          <w:szCs w:val="22"/>
        </w:rPr>
        <w:t>since the last meeting. A very comprehensive status report was provided.</w:t>
      </w:r>
    </w:p>
    <w:p w14:paraId="6FEB6DDC" w14:textId="31C6A757" w:rsidR="008A5C71" w:rsidRPr="008A5C71" w:rsidRDefault="008A5C71" w:rsidP="008A5C71">
      <w:pPr>
        <w:rPr>
          <w:rFonts w:ascii="Times New Roman" w:hAnsi="Times New Roman" w:cs="Times New Roman"/>
          <w:szCs w:val="22"/>
        </w:rPr>
      </w:pPr>
      <w:r>
        <w:rPr>
          <w:rFonts w:ascii="Times New Roman" w:hAnsi="Times New Roman" w:cs="Times New Roman"/>
          <w:szCs w:val="22"/>
        </w:rPr>
        <w:t xml:space="preserve">SCUFN noted that </w:t>
      </w:r>
      <w:r w:rsidRPr="008A5C71">
        <w:rPr>
          <w:rFonts w:ascii="Times New Roman" w:hAnsi="Times New Roman" w:cs="Times New Roman"/>
          <w:szCs w:val="22"/>
        </w:rPr>
        <w:t>continued improvements and enhancements of the Gazetteer will</w:t>
      </w:r>
      <w:r>
        <w:rPr>
          <w:rFonts w:ascii="Times New Roman" w:hAnsi="Times New Roman" w:cs="Times New Roman"/>
          <w:szCs w:val="22"/>
        </w:rPr>
        <w:t xml:space="preserve"> remain incremental, and that an a</w:t>
      </w:r>
      <w:r w:rsidRPr="008A5C71">
        <w:rPr>
          <w:rFonts w:ascii="Times New Roman" w:hAnsi="Times New Roman" w:cs="Times New Roman"/>
          <w:szCs w:val="22"/>
        </w:rPr>
        <w:t>nnual funding of 50K/year ha</w:t>
      </w:r>
      <w:r>
        <w:rPr>
          <w:rFonts w:ascii="Times New Roman" w:hAnsi="Times New Roman" w:cs="Times New Roman"/>
          <w:szCs w:val="22"/>
        </w:rPr>
        <w:t>d</w:t>
      </w:r>
      <w:r w:rsidRPr="008A5C71">
        <w:rPr>
          <w:rFonts w:ascii="Times New Roman" w:hAnsi="Times New Roman" w:cs="Times New Roman"/>
          <w:szCs w:val="22"/>
        </w:rPr>
        <w:t xml:space="preserve"> been secured and will be used to:</w:t>
      </w:r>
    </w:p>
    <w:p w14:paraId="35E277A6" w14:textId="3CF4C5C6" w:rsidR="008A5C71" w:rsidRPr="008A5C71" w:rsidRDefault="008A5C71" w:rsidP="00FB2629">
      <w:pPr>
        <w:pStyle w:val="ListParagraph"/>
        <w:numPr>
          <w:ilvl w:val="0"/>
          <w:numId w:val="5"/>
        </w:numPr>
        <w:rPr>
          <w:rFonts w:ascii="Times New Roman" w:hAnsi="Times New Roman" w:cs="Times New Roman"/>
          <w:szCs w:val="22"/>
        </w:rPr>
      </w:pPr>
      <w:r w:rsidRPr="008A5C71">
        <w:rPr>
          <w:rFonts w:ascii="Times New Roman" w:hAnsi="Times New Roman" w:cs="Times New Roman"/>
          <w:szCs w:val="22"/>
        </w:rPr>
        <w:t>Perform annual maintenance and upgrades (when necessary)</w:t>
      </w:r>
    </w:p>
    <w:p w14:paraId="4C14F658" w14:textId="02DF80D0" w:rsidR="008A5C71" w:rsidRPr="008A5C71" w:rsidRDefault="008A5C71" w:rsidP="00FB2629">
      <w:pPr>
        <w:pStyle w:val="ListParagraph"/>
        <w:numPr>
          <w:ilvl w:val="0"/>
          <w:numId w:val="5"/>
        </w:numPr>
        <w:rPr>
          <w:rFonts w:ascii="Times New Roman" w:hAnsi="Times New Roman" w:cs="Times New Roman"/>
          <w:szCs w:val="22"/>
        </w:rPr>
      </w:pPr>
      <w:r w:rsidRPr="008A5C71">
        <w:rPr>
          <w:rFonts w:ascii="Times New Roman" w:hAnsi="Times New Roman" w:cs="Times New Roman"/>
          <w:szCs w:val="22"/>
        </w:rPr>
        <w:t>Implement a limited number of requested enhancements</w:t>
      </w:r>
    </w:p>
    <w:p w14:paraId="275F9C3E" w14:textId="77777777" w:rsidR="008A5C71" w:rsidRDefault="008A5C71" w:rsidP="00FB2629">
      <w:pPr>
        <w:pStyle w:val="ListParagraph"/>
        <w:numPr>
          <w:ilvl w:val="0"/>
          <w:numId w:val="5"/>
        </w:numPr>
        <w:rPr>
          <w:rFonts w:ascii="Times New Roman" w:hAnsi="Times New Roman" w:cs="Times New Roman"/>
          <w:szCs w:val="22"/>
        </w:rPr>
      </w:pPr>
      <w:r w:rsidRPr="008A5C71">
        <w:rPr>
          <w:rFonts w:ascii="Times New Roman" w:hAnsi="Times New Roman" w:cs="Times New Roman"/>
          <w:szCs w:val="22"/>
        </w:rPr>
        <w:t>Progress the development of the GEBCO Gazetteer and KHOA Beta-Gazetteer integration</w:t>
      </w:r>
      <w:r>
        <w:rPr>
          <w:rFonts w:ascii="Times New Roman" w:hAnsi="Times New Roman" w:cs="Times New Roman"/>
          <w:szCs w:val="22"/>
        </w:rPr>
        <w:t>.</w:t>
      </w:r>
    </w:p>
    <w:p w14:paraId="5A182AF1" w14:textId="64E6939D" w:rsidR="003A3685" w:rsidRPr="008A5C71" w:rsidRDefault="003A3685" w:rsidP="008A5C71">
      <w:pPr>
        <w:rPr>
          <w:rFonts w:ascii="Times New Roman" w:hAnsi="Times New Roman" w:cs="Times New Roman"/>
          <w:szCs w:val="22"/>
        </w:rPr>
      </w:pPr>
    </w:p>
    <w:p w14:paraId="0E33845D" w14:textId="00B0BF6E" w:rsidR="008A5C71" w:rsidRPr="008A5C71" w:rsidRDefault="008A5C71" w:rsidP="008A5C71">
      <w:pPr>
        <w:rPr>
          <w:rFonts w:ascii="Times New Roman" w:hAnsi="Times New Roman" w:cs="Times New Roman"/>
          <w:szCs w:val="22"/>
        </w:rPr>
      </w:pPr>
      <w:r>
        <w:rPr>
          <w:rFonts w:ascii="Times New Roman" w:hAnsi="Times New Roman" w:cs="Times New Roman"/>
          <w:szCs w:val="22"/>
        </w:rPr>
        <w:t xml:space="preserve">Mr Chris Slater, Lead Software Engineer, </w:t>
      </w:r>
      <w:r w:rsidRPr="008A5C71">
        <w:rPr>
          <w:rFonts w:ascii="Times New Roman" w:hAnsi="Times New Roman" w:cs="Times New Roman"/>
          <w:szCs w:val="22"/>
        </w:rPr>
        <w:t>recommended that:</w:t>
      </w:r>
    </w:p>
    <w:p w14:paraId="6158E831" w14:textId="761808AF" w:rsidR="008A5C71" w:rsidRDefault="008A5C71" w:rsidP="00FB2629">
      <w:pPr>
        <w:pStyle w:val="ListParagraph"/>
        <w:numPr>
          <w:ilvl w:val="0"/>
          <w:numId w:val="5"/>
        </w:numPr>
        <w:rPr>
          <w:rFonts w:ascii="Times New Roman" w:hAnsi="Times New Roman" w:cs="Times New Roman"/>
          <w:szCs w:val="22"/>
        </w:rPr>
      </w:pPr>
      <w:r w:rsidRPr="008A5C71">
        <w:rPr>
          <w:rFonts w:ascii="Times New Roman" w:hAnsi="Times New Roman" w:cs="Times New Roman" w:hint="eastAsia"/>
          <w:szCs w:val="22"/>
        </w:rPr>
        <w:lastRenderedPageBreak/>
        <w:t>SCUFN Members test Gazetteer v5 and notify the IHO DCDB of any issues</w:t>
      </w:r>
      <w:r>
        <w:rPr>
          <w:rFonts w:ascii="Times New Roman" w:hAnsi="Times New Roman" w:cs="Times New Roman"/>
          <w:szCs w:val="22"/>
        </w:rPr>
        <w:t>;</w:t>
      </w:r>
    </w:p>
    <w:p w14:paraId="2B331847" w14:textId="082FB34E" w:rsidR="008A5C71" w:rsidRDefault="008A5C71" w:rsidP="00FB2629">
      <w:pPr>
        <w:pStyle w:val="ListParagraph"/>
        <w:numPr>
          <w:ilvl w:val="0"/>
          <w:numId w:val="5"/>
        </w:numPr>
        <w:rPr>
          <w:rFonts w:ascii="Times New Roman" w:hAnsi="Times New Roman" w:cs="Times New Roman"/>
          <w:szCs w:val="22"/>
        </w:rPr>
      </w:pPr>
      <w:r w:rsidRPr="008A5C71">
        <w:rPr>
          <w:rFonts w:ascii="Times New Roman" w:hAnsi="Times New Roman" w:cs="Times New Roman" w:hint="eastAsia"/>
          <w:szCs w:val="22"/>
        </w:rPr>
        <w:t>SCUFN members provide support and feedback when needed during development of the</w:t>
      </w:r>
      <w:r>
        <w:rPr>
          <w:rFonts w:ascii="Times New Roman" w:hAnsi="Times New Roman" w:cs="Times New Roman"/>
          <w:szCs w:val="22"/>
        </w:rPr>
        <w:t xml:space="preserve"> </w:t>
      </w:r>
      <w:r w:rsidRPr="008A5C71">
        <w:rPr>
          <w:rFonts w:ascii="Times New Roman" w:hAnsi="Times New Roman" w:cs="Times New Roman"/>
          <w:szCs w:val="22"/>
        </w:rPr>
        <w:t>GEBCO Gazetteer and KHOA OWS integration</w:t>
      </w:r>
      <w:r>
        <w:rPr>
          <w:rFonts w:ascii="Times New Roman" w:hAnsi="Times New Roman" w:cs="Times New Roman"/>
          <w:szCs w:val="22"/>
        </w:rPr>
        <w:t>;</w:t>
      </w:r>
    </w:p>
    <w:p w14:paraId="7CB2AAF5" w14:textId="42F6603D" w:rsidR="008A5C71" w:rsidRDefault="008A5C71" w:rsidP="00FB2629">
      <w:pPr>
        <w:pStyle w:val="ListParagraph"/>
        <w:numPr>
          <w:ilvl w:val="0"/>
          <w:numId w:val="5"/>
        </w:numPr>
        <w:rPr>
          <w:rFonts w:ascii="Times New Roman" w:hAnsi="Times New Roman" w:cs="Times New Roman"/>
          <w:szCs w:val="22"/>
        </w:rPr>
      </w:pPr>
      <w:r w:rsidRPr="008A5C71">
        <w:rPr>
          <w:rFonts w:ascii="Times New Roman" w:hAnsi="Times New Roman" w:cs="Times New Roman" w:hint="eastAsia"/>
          <w:szCs w:val="22"/>
        </w:rPr>
        <w:t>KHOA OWS developers continue to test the Gazetteer v5 test environment and let</w:t>
      </w:r>
      <w:r>
        <w:rPr>
          <w:rFonts w:ascii="Times New Roman" w:hAnsi="Times New Roman" w:cs="Times New Roman"/>
          <w:szCs w:val="22"/>
        </w:rPr>
        <w:t xml:space="preserve"> </w:t>
      </w:r>
      <w:r w:rsidRPr="008A5C71">
        <w:rPr>
          <w:rFonts w:ascii="Times New Roman" w:hAnsi="Times New Roman" w:cs="Times New Roman"/>
          <w:szCs w:val="22"/>
        </w:rPr>
        <w:t>GEBCO Gazetteer developers know of any issues, changes, or questions</w:t>
      </w:r>
      <w:r>
        <w:rPr>
          <w:rFonts w:ascii="Times New Roman" w:hAnsi="Times New Roman" w:cs="Times New Roman"/>
          <w:szCs w:val="22"/>
        </w:rPr>
        <w:t>;</w:t>
      </w:r>
    </w:p>
    <w:p w14:paraId="035EB7B2" w14:textId="11EEDFA9" w:rsidR="007C6F0D" w:rsidRPr="008A5C71" w:rsidRDefault="008A5C71" w:rsidP="00FB2629">
      <w:pPr>
        <w:pStyle w:val="ListParagraph"/>
        <w:numPr>
          <w:ilvl w:val="0"/>
          <w:numId w:val="5"/>
        </w:numPr>
        <w:rPr>
          <w:rFonts w:ascii="Times New Roman" w:hAnsi="Times New Roman" w:cs="Times New Roman"/>
          <w:szCs w:val="22"/>
        </w:rPr>
      </w:pPr>
      <w:r w:rsidRPr="008A5C71">
        <w:rPr>
          <w:rFonts w:ascii="Times New Roman" w:hAnsi="Times New Roman" w:cs="Times New Roman" w:hint="eastAsia"/>
          <w:szCs w:val="22"/>
        </w:rPr>
        <w:t>SCUFN Members let GEBCO Gazetteer developers know when an upgrade to Gazetteer v5 is</w:t>
      </w:r>
      <w:r>
        <w:rPr>
          <w:rFonts w:ascii="Times New Roman" w:hAnsi="Times New Roman" w:cs="Times New Roman"/>
          <w:szCs w:val="22"/>
        </w:rPr>
        <w:t xml:space="preserve"> </w:t>
      </w:r>
      <w:r w:rsidRPr="008A5C71">
        <w:rPr>
          <w:rFonts w:ascii="Times New Roman" w:hAnsi="Times New Roman" w:cs="Times New Roman"/>
          <w:szCs w:val="22"/>
        </w:rPr>
        <w:t>appropriate.</w:t>
      </w:r>
    </w:p>
    <w:p w14:paraId="01A18039" w14:textId="07CCBBC4" w:rsidR="008A5C71" w:rsidRPr="008A5C71" w:rsidRDefault="008A5C71" w:rsidP="00723773">
      <w:pPr>
        <w:pStyle w:val="ListParagraph"/>
        <w:tabs>
          <w:tab w:val="left" w:pos="0"/>
        </w:tabs>
        <w:spacing w:after="120"/>
        <w:jc w:val="right"/>
        <w:rPr>
          <w:rFonts w:ascii="Times New Roman" w:hAnsi="Times New Roman" w:cs="Times New Roman"/>
          <w:b/>
          <w:iCs/>
          <w:szCs w:val="22"/>
        </w:rPr>
      </w:pPr>
      <w:r w:rsidRPr="008A5C71">
        <w:rPr>
          <w:rFonts w:ascii="Wingdings" w:hAnsi="Wingdings" w:cs="Times New Roman"/>
          <w:b/>
          <w:iCs/>
          <w:szCs w:val="22"/>
        </w:rPr>
        <w:t></w:t>
      </w:r>
      <w:r w:rsidRPr="008A5C71">
        <w:rPr>
          <w:rFonts w:ascii="Times New Roman" w:hAnsi="Times New Roman" w:cs="Times New Roman"/>
          <w:b/>
          <w:iCs/>
          <w:szCs w:val="22"/>
        </w:rPr>
        <w:t xml:space="preserve"> Decisions and Actions </w:t>
      </w:r>
      <w:hyperlink w:anchor="SCUFN36_07_01_01" w:history="1">
        <w:r w:rsidRPr="00652E11">
          <w:rPr>
            <w:rStyle w:val="Hyperlink"/>
            <w:rFonts w:ascii="Times New Roman" w:hAnsi="Times New Roman" w:cs="Times New Roman"/>
            <w:b/>
            <w:iCs/>
            <w:szCs w:val="22"/>
          </w:rPr>
          <w:t>SCUFN36/07.1/01</w:t>
        </w:r>
      </w:hyperlink>
      <w:r>
        <w:rPr>
          <w:rFonts w:ascii="Times New Roman" w:hAnsi="Times New Roman" w:cs="Times New Roman"/>
          <w:b/>
          <w:iCs/>
          <w:szCs w:val="22"/>
        </w:rPr>
        <w:t xml:space="preserve"> and </w:t>
      </w:r>
      <w:hyperlink w:anchor="SCUFN36_07_01_02" w:history="1">
        <w:r w:rsidRPr="00652E11">
          <w:rPr>
            <w:rStyle w:val="Hyperlink"/>
            <w:rFonts w:ascii="Times New Roman" w:hAnsi="Times New Roman" w:cs="Times New Roman"/>
            <w:b/>
            <w:iCs/>
            <w:szCs w:val="22"/>
          </w:rPr>
          <w:t>/02</w:t>
        </w:r>
      </w:hyperlink>
    </w:p>
    <w:p w14:paraId="63B9D704" w14:textId="77777777" w:rsidR="003A3AC2" w:rsidRPr="005C2487" w:rsidRDefault="003A3AC2">
      <w:pPr>
        <w:pStyle w:val="BodyText"/>
        <w:tabs>
          <w:tab w:val="left" w:pos="0"/>
        </w:tabs>
        <w:rPr>
          <w:rFonts w:ascii="Times New Roman" w:hAnsi="Times New Roman" w:cs="Times New Roman"/>
          <w:szCs w:val="22"/>
        </w:rPr>
      </w:pPr>
    </w:p>
    <w:p w14:paraId="6B7AACDC" w14:textId="07896E34" w:rsidR="003A3AC2" w:rsidRPr="005C2487" w:rsidRDefault="006B3BCF" w:rsidP="00A067F5">
      <w:pPr>
        <w:shd w:val="clear" w:color="auto" w:fill="C6D9F1"/>
        <w:tabs>
          <w:tab w:val="left" w:pos="0"/>
        </w:tabs>
        <w:spacing w:after="120"/>
        <w:rPr>
          <w:rFonts w:ascii="Times New Roman" w:hAnsi="Times New Roman" w:cs="Times New Roman"/>
          <w:i/>
          <w:szCs w:val="22"/>
        </w:rPr>
      </w:pPr>
      <w:r w:rsidRPr="005C2487">
        <w:rPr>
          <w:rFonts w:ascii="Times New Roman" w:hAnsi="Times New Roman" w:cs="Times New Roman"/>
          <w:b/>
          <w:iCs/>
          <w:szCs w:val="22"/>
        </w:rPr>
        <w:t xml:space="preserve">7.2 </w:t>
      </w:r>
      <w:r w:rsidR="00A067F5" w:rsidRPr="00A067F5">
        <w:rPr>
          <w:rFonts w:ascii="Times New Roman" w:hAnsi="Times New Roman" w:cs="Times New Roman"/>
          <w:b/>
          <w:iCs/>
          <w:szCs w:val="22"/>
        </w:rPr>
        <w:t>Maintenance of the GEBCO Gazetteer database (including</w:t>
      </w:r>
      <w:r w:rsidR="00A067F5">
        <w:rPr>
          <w:rFonts w:ascii="Times New Roman" w:hAnsi="Times New Roman" w:cs="Times New Roman"/>
          <w:b/>
          <w:iCs/>
          <w:szCs w:val="22"/>
        </w:rPr>
        <w:t xml:space="preserve"> </w:t>
      </w:r>
      <w:r w:rsidR="00A067F5" w:rsidRPr="00A067F5">
        <w:rPr>
          <w:rFonts w:ascii="Times New Roman" w:hAnsi="Times New Roman" w:cs="Times New Roman"/>
          <w:b/>
          <w:iCs/>
          <w:szCs w:val="22"/>
        </w:rPr>
        <w:t>PENDING names) - Work by Correspondence</w:t>
      </w:r>
    </w:p>
    <w:p w14:paraId="5C467027" w14:textId="423C15E8" w:rsidR="003A3AC2" w:rsidRPr="005C2487" w:rsidRDefault="006B3BCF" w:rsidP="0030110F">
      <w:pPr>
        <w:pStyle w:val="BodyText"/>
        <w:tabs>
          <w:tab w:val="left" w:pos="0"/>
        </w:tabs>
        <w:ind w:left="567" w:hanging="567"/>
        <w:rPr>
          <w:rFonts w:ascii="Times New Roman" w:hAnsi="Times New Roman" w:cs="Times New Roman"/>
          <w:i/>
          <w:szCs w:val="22"/>
        </w:rPr>
      </w:pPr>
      <w:r w:rsidRPr="005C2487">
        <w:rPr>
          <w:rFonts w:ascii="Times New Roman" w:hAnsi="Times New Roman" w:cs="Times New Roman"/>
          <w:i/>
          <w:szCs w:val="22"/>
        </w:rPr>
        <w:t>Doc:</w:t>
      </w:r>
      <w:r w:rsidRPr="005C2487">
        <w:rPr>
          <w:rFonts w:ascii="Times New Roman" w:hAnsi="Times New Roman" w:cs="Times New Roman"/>
          <w:i/>
          <w:szCs w:val="22"/>
        </w:rPr>
        <w:tab/>
      </w:r>
      <w:r w:rsidR="00246300">
        <w:rPr>
          <w:rFonts w:ascii="Times New Roman" w:hAnsi="Times New Roman" w:cs="Times New Roman"/>
          <w:i/>
          <w:szCs w:val="22"/>
        </w:rPr>
        <w:t>SCUFN36-</w:t>
      </w:r>
      <w:r w:rsidRPr="005C2487">
        <w:rPr>
          <w:rFonts w:ascii="Times New Roman" w:hAnsi="Times New Roman" w:cs="Times New Roman"/>
          <w:i/>
          <w:szCs w:val="22"/>
        </w:rPr>
        <w:t>07.2</w:t>
      </w:r>
      <w:r w:rsidR="00723773">
        <w:rPr>
          <w:rFonts w:ascii="Times New Roman" w:hAnsi="Times New Roman" w:cs="Times New Roman"/>
          <w:i/>
          <w:szCs w:val="22"/>
        </w:rPr>
        <w:t>B</w:t>
      </w:r>
      <w:r w:rsidRPr="005C2487">
        <w:rPr>
          <w:rFonts w:ascii="Times New Roman" w:hAnsi="Times New Roman" w:cs="Times New Roman"/>
          <w:i/>
          <w:szCs w:val="22"/>
        </w:rPr>
        <w:tab/>
      </w:r>
      <w:r w:rsidR="00B67B85" w:rsidRPr="00B67B85">
        <w:rPr>
          <w:i/>
        </w:rPr>
        <w:t>Updating Gazetteer from undersea feature naming decisions and actions from SCUFN-35.</w:t>
      </w:r>
    </w:p>
    <w:p w14:paraId="1266B943" w14:textId="4585FF30" w:rsidR="00886F7B" w:rsidRDefault="00697539" w:rsidP="00FD4ACC">
      <w:pPr>
        <w:pStyle w:val="BodyText"/>
        <w:tabs>
          <w:tab w:val="left" w:pos="0"/>
        </w:tabs>
        <w:ind w:left="567" w:hanging="567"/>
        <w:rPr>
          <w:i/>
        </w:rPr>
      </w:pPr>
      <w:r w:rsidRPr="005C2487">
        <w:rPr>
          <w:rFonts w:ascii="Times New Roman" w:hAnsi="Times New Roman" w:cs="Times New Roman"/>
          <w:i/>
          <w:szCs w:val="22"/>
        </w:rPr>
        <w:tab/>
      </w:r>
      <w:r>
        <w:rPr>
          <w:rFonts w:ascii="Times New Roman" w:hAnsi="Times New Roman" w:cs="Times New Roman"/>
          <w:i/>
          <w:szCs w:val="22"/>
        </w:rPr>
        <w:t>SCUFN36-</w:t>
      </w:r>
      <w:r w:rsidRPr="005C2487">
        <w:rPr>
          <w:rFonts w:ascii="Times New Roman" w:hAnsi="Times New Roman" w:cs="Times New Roman"/>
          <w:i/>
          <w:szCs w:val="22"/>
        </w:rPr>
        <w:t>07.2</w:t>
      </w:r>
      <w:r>
        <w:rPr>
          <w:rFonts w:ascii="Times New Roman" w:hAnsi="Times New Roman" w:cs="Times New Roman"/>
          <w:i/>
          <w:szCs w:val="22"/>
        </w:rPr>
        <w:t>D</w:t>
      </w:r>
      <w:r w:rsidRPr="005C2487">
        <w:rPr>
          <w:rFonts w:ascii="Times New Roman" w:hAnsi="Times New Roman" w:cs="Times New Roman"/>
          <w:i/>
          <w:szCs w:val="22"/>
        </w:rPr>
        <w:tab/>
      </w:r>
      <w:r w:rsidR="008E1DF2" w:rsidRPr="008E1DF2">
        <w:rPr>
          <w:i/>
        </w:rPr>
        <w:t>Monitoring the List of PENDING names</w:t>
      </w:r>
      <w:r w:rsidRPr="00B67B85">
        <w:rPr>
          <w:i/>
        </w:rPr>
        <w:t>.</w:t>
      </w:r>
    </w:p>
    <w:p w14:paraId="2172A6AD" w14:textId="7D609300" w:rsidR="008E1DF2" w:rsidRPr="008E1DF2" w:rsidRDefault="00697539" w:rsidP="008E1DF2">
      <w:pPr>
        <w:pStyle w:val="BodyText"/>
        <w:tabs>
          <w:tab w:val="left" w:pos="0"/>
        </w:tabs>
        <w:ind w:left="567" w:hanging="567"/>
        <w:rPr>
          <w:i/>
        </w:rPr>
      </w:pPr>
      <w:r w:rsidRPr="005C2487">
        <w:rPr>
          <w:rFonts w:ascii="Times New Roman" w:hAnsi="Times New Roman" w:cs="Times New Roman"/>
          <w:i/>
          <w:szCs w:val="22"/>
        </w:rPr>
        <w:tab/>
      </w:r>
      <w:r>
        <w:rPr>
          <w:rFonts w:ascii="Times New Roman" w:hAnsi="Times New Roman" w:cs="Times New Roman"/>
          <w:i/>
          <w:szCs w:val="22"/>
        </w:rPr>
        <w:t>SCUFN36-</w:t>
      </w:r>
      <w:r w:rsidRPr="005C2487">
        <w:rPr>
          <w:rFonts w:ascii="Times New Roman" w:hAnsi="Times New Roman" w:cs="Times New Roman"/>
          <w:i/>
          <w:szCs w:val="22"/>
        </w:rPr>
        <w:t>07.2</w:t>
      </w:r>
      <w:r w:rsidR="008E1DF2">
        <w:rPr>
          <w:rFonts w:ascii="Times New Roman" w:hAnsi="Times New Roman" w:cs="Times New Roman"/>
          <w:i/>
          <w:szCs w:val="22"/>
        </w:rPr>
        <w:t>E</w:t>
      </w:r>
      <w:r w:rsidRPr="005C2487">
        <w:rPr>
          <w:rFonts w:ascii="Times New Roman" w:hAnsi="Times New Roman" w:cs="Times New Roman"/>
          <w:i/>
          <w:szCs w:val="22"/>
        </w:rPr>
        <w:tab/>
      </w:r>
      <w:r w:rsidR="008E1DF2" w:rsidRPr="008E1DF2">
        <w:rPr>
          <w:i/>
        </w:rPr>
        <w:t>Regulating SCUFN work by correspondence –</w:t>
      </w:r>
      <w:r w:rsidR="008E1DF2">
        <w:rPr>
          <w:i/>
        </w:rPr>
        <w:t xml:space="preserve"> </w:t>
      </w:r>
      <w:r w:rsidR="008E1DF2" w:rsidRPr="008E1DF2">
        <w:rPr>
          <w:i/>
        </w:rPr>
        <w:t>Proposed amendments to the current practice in force “Intersessional Work</w:t>
      </w:r>
      <w:r w:rsidR="008E1DF2">
        <w:rPr>
          <w:i/>
        </w:rPr>
        <w:t xml:space="preserve"> </w:t>
      </w:r>
      <w:r w:rsidR="008E1DF2" w:rsidRPr="008E1DF2">
        <w:rPr>
          <w:i/>
        </w:rPr>
        <w:t>by Correspondence, December 2022” to take into account experience gained</w:t>
      </w:r>
      <w:r w:rsidR="008E1DF2">
        <w:rPr>
          <w:i/>
        </w:rPr>
        <w:t xml:space="preserve"> in August 2023.</w:t>
      </w:r>
    </w:p>
    <w:p w14:paraId="7174B33D" w14:textId="45A6D8F8" w:rsidR="00697539" w:rsidRPr="005C2487" w:rsidRDefault="00697539" w:rsidP="008E1DF2">
      <w:pPr>
        <w:pStyle w:val="BodyText"/>
        <w:tabs>
          <w:tab w:val="left" w:pos="0"/>
        </w:tabs>
        <w:ind w:left="567" w:hanging="567"/>
        <w:rPr>
          <w:rFonts w:ascii="Times New Roman" w:hAnsi="Times New Roman" w:cs="Times New Roman"/>
          <w:i/>
          <w:szCs w:val="22"/>
        </w:rPr>
      </w:pPr>
    </w:p>
    <w:p w14:paraId="1262D877" w14:textId="7B409A80" w:rsidR="009B278A" w:rsidRPr="005C2487" w:rsidRDefault="00D9494C" w:rsidP="00457945">
      <w:pPr>
        <w:rPr>
          <w:rFonts w:ascii="Times New Roman" w:hAnsi="Times New Roman" w:cs="Times New Roman"/>
          <w:szCs w:val="22"/>
        </w:rPr>
      </w:pPr>
      <w:r>
        <w:rPr>
          <w:rFonts w:ascii="Times New Roman" w:hAnsi="Times New Roman" w:cs="Times New Roman"/>
          <w:szCs w:val="22"/>
        </w:rPr>
        <w:t>The two reports from the SCUFN Secretariat were noted</w:t>
      </w:r>
      <w:r w:rsidR="00457945" w:rsidRPr="005C2487">
        <w:rPr>
          <w:rFonts w:ascii="Times New Roman" w:hAnsi="Times New Roman" w:cs="Times New Roman"/>
          <w:szCs w:val="22"/>
        </w:rPr>
        <w:t>.</w:t>
      </w:r>
      <w:r>
        <w:rPr>
          <w:rFonts w:ascii="Times New Roman" w:hAnsi="Times New Roman" w:cs="Times New Roman"/>
          <w:szCs w:val="22"/>
        </w:rPr>
        <w:t xml:space="preserve"> With the decisions made in SCUFN-35, the number of pending dropped down to a normal level</w:t>
      </w:r>
      <w:r w:rsidR="009B278A">
        <w:rPr>
          <w:rFonts w:ascii="Times New Roman" w:hAnsi="Times New Roman" w:cs="Times New Roman"/>
          <w:szCs w:val="22"/>
        </w:rPr>
        <w:t xml:space="preserve"> and no significant increase is expected from now, as long as the SCS remains a no-go area for undersea feature nam</w:t>
      </w:r>
      <w:r w:rsidR="005B370F">
        <w:rPr>
          <w:rFonts w:ascii="Times New Roman" w:hAnsi="Times New Roman" w:cs="Times New Roman"/>
          <w:szCs w:val="22"/>
        </w:rPr>
        <w:t>ing</w:t>
      </w:r>
      <w:r w:rsidR="009B278A">
        <w:rPr>
          <w:rFonts w:ascii="Times New Roman" w:hAnsi="Times New Roman" w:cs="Times New Roman"/>
          <w:szCs w:val="22"/>
        </w:rPr>
        <w:t xml:space="preserve"> proposals.</w:t>
      </w:r>
    </w:p>
    <w:p w14:paraId="041406BA" w14:textId="7A79277D" w:rsidR="009B278A" w:rsidRPr="008A5C71" w:rsidRDefault="009B278A" w:rsidP="009B278A">
      <w:pPr>
        <w:pStyle w:val="ListParagraph"/>
        <w:tabs>
          <w:tab w:val="left" w:pos="0"/>
        </w:tabs>
        <w:spacing w:after="120"/>
        <w:jc w:val="right"/>
        <w:rPr>
          <w:rFonts w:ascii="Times New Roman" w:hAnsi="Times New Roman" w:cs="Times New Roman"/>
          <w:b/>
          <w:iCs/>
          <w:szCs w:val="22"/>
        </w:rPr>
      </w:pPr>
      <w:r w:rsidRPr="008A5C71">
        <w:rPr>
          <w:rFonts w:ascii="Wingdings" w:hAnsi="Wingdings" w:cs="Times New Roman"/>
          <w:b/>
          <w:iCs/>
          <w:szCs w:val="22"/>
        </w:rPr>
        <w:t></w:t>
      </w:r>
      <w:r w:rsidRPr="008A5C71">
        <w:rPr>
          <w:rFonts w:ascii="Times New Roman" w:hAnsi="Times New Roman" w:cs="Times New Roman"/>
          <w:b/>
          <w:iCs/>
          <w:szCs w:val="22"/>
        </w:rPr>
        <w:t xml:space="preserve"> Decisions and Actions </w:t>
      </w:r>
      <w:hyperlink w:anchor="SCUFN36_07_02_01" w:history="1">
        <w:r w:rsidRPr="008E0556">
          <w:rPr>
            <w:rStyle w:val="Hyperlink"/>
            <w:rFonts w:ascii="Times New Roman" w:hAnsi="Times New Roman" w:cs="Times New Roman"/>
            <w:b/>
            <w:iCs/>
            <w:szCs w:val="22"/>
          </w:rPr>
          <w:t>SCUFN36/07.2/01</w:t>
        </w:r>
      </w:hyperlink>
      <w:r>
        <w:rPr>
          <w:rFonts w:ascii="Times New Roman" w:hAnsi="Times New Roman" w:cs="Times New Roman"/>
          <w:b/>
          <w:iCs/>
          <w:szCs w:val="22"/>
        </w:rPr>
        <w:t xml:space="preserve"> and </w:t>
      </w:r>
      <w:hyperlink w:anchor="SCUFN36_07_02_02" w:history="1">
        <w:r w:rsidRPr="008E0556">
          <w:rPr>
            <w:rStyle w:val="Hyperlink"/>
            <w:rFonts w:ascii="Times New Roman" w:hAnsi="Times New Roman" w:cs="Times New Roman"/>
            <w:b/>
            <w:iCs/>
            <w:szCs w:val="22"/>
          </w:rPr>
          <w:t>/02</w:t>
        </w:r>
      </w:hyperlink>
    </w:p>
    <w:p w14:paraId="3BD1880A" w14:textId="3BE82FA9" w:rsidR="009B278A" w:rsidRDefault="009B278A">
      <w:pPr>
        <w:rPr>
          <w:rFonts w:ascii="Times New Roman" w:hAnsi="Times New Roman" w:cs="Times New Roman"/>
          <w:szCs w:val="22"/>
        </w:rPr>
      </w:pPr>
      <w:r>
        <w:rPr>
          <w:rFonts w:ascii="Times New Roman" w:hAnsi="Times New Roman" w:cs="Times New Roman"/>
          <w:szCs w:val="22"/>
        </w:rPr>
        <w:t xml:space="preserve">With the experience gained in 2023 for the official </w:t>
      </w:r>
      <w:r w:rsidR="00A3271B">
        <w:rPr>
          <w:rFonts w:ascii="Times New Roman" w:hAnsi="Times New Roman" w:cs="Times New Roman"/>
          <w:szCs w:val="22"/>
        </w:rPr>
        <w:t>i</w:t>
      </w:r>
      <w:r w:rsidRPr="009B278A">
        <w:rPr>
          <w:rFonts w:ascii="Times New Roman" w:hAnsi="Times New Roman" w:cs="Times New Roman"/>
          <w:szCs w:val="22"/>
        </w:rPr>
        <w:t>nter</w:t>
      </w:r>
      <w:r>
        <w:rPr>
          <w:rFonts w:ascii="Times New Roman" w:hAnsi="Times New Roman" w:cs="Times New Roman"/>
          <w:szCs w:val="22"/>
        </w:rPr>
        <w:t>-</w:t>
      </w:r>
      <w:r w:rsidRPr="009B278A">
        <w:rPr>
          <w:rFonts w:ascii="Times New Roman" w:hAnsi="Times New Roman" w:cs="Times New Roman"/>
          <w:szCs w:val="22"/>
        </w:rPr>
        <w:t xml:space="preserve">sessional SCUFN Work by Correspondence </w:t>
      </w:r>
      <w:r>
        <w:rPr>
          <w:rFonts w:ascii="Times New Roman" w:hAnsi="Times New Roman" w:cs="Times New Roman"/>
          <w:szCs w:val="22"/>
        </w:rPr>
        <w:t>and its associated</w:t>
      </w:r>
      <w:r w:rsidRPr="009B278A">
        <w:rPr>
          <w:rFonts w:ascii="Times New Roman" w:hAnsi="Times New Roman" w:cs="Times New Roman"/>
          <w:szCs w:val="22"/>
        </w:rPr>
        <w:t xml:space="preserve"> Practical Voting Arrangements</w:t>
      </w:r>
      <w:r>
        <w:rPr>
          <w:rFonts w:ascii="Times New Roman" w:hAnsi="Times New Roman" w:cs="Times New Roman"/>
          <w:szCs w:val="22"/>
        </w:rPr>
        <w:t>, an amendment suggesting the introduction of a two-step procedure was submitted by SCUFN Member Ohara, as SCUFN Acting Chair.</w:t>
      </w:r>
      <w:r w:rsidR="00A3271B">
        <w:rPr>
          <w:rFonts w:ascii="Times New Roman" w:hAnsi="Times New Roman" w:cs="Times New Roman"/>
          <w:szCs w:val="22"/>
        </w:rPr>
        <w:t xml:space="preserve"> Following discussions, it appeared that this procedure would add another level of complexity. A general agreement was reached to keep the current procedure, under the conditions that clear instructions for PENDING names are made and captured in plenary sessions. SCU</w:t>
      </w:r>
      <w:r w:rsidR="00DD5A2B">
        <w:rPr>
          <w:rFonts w:ascii="Times New Roman" w:hAnsi="Times New Roman" w:cs="Times New Roman"/>
          <w:szCs w:val="22"/>
        </w:rPr>
        <w:t>F</w:t>
      </w:r>
      <w:r w:rsidR="00A3271B">
        <w:rPr>
          <w:rFonts w:ascii="Times New Roman" w:hAnsi="Times New Roman" w:cs="Times New Roman"/>
          <w:szCs w:val="22"/>
        </w:rPr>
        <w:t xml:space="preserve">N agreed that this might lead to more NOT ACCEPTED names in the future. Minor amendments </w:t>
      </w:r>
      <w:r w:rsidR="009814B1">
        <w:rPr>
          <w:rFonts w:ascii="Times New Roman" w:hAnsi="Times New Roman" w:cs="Times New Roman"/>
          <w:szCs w:val="22"/>
        </w:rPr>
        <w:t>must</w:t>
      </w:r>
      <w:r w:rsidR="00A3271B">
        <w:rPr>
          <w:rFonts w:ascii="Times New Roman" w:hAnsi="Times New Roman" w:cs="Times New Roman"/>
          <w:szCs w:val="22"/>
        </w:rPr>
        <w:t xml:space="preserve"> be proposed to the inter-sessional procedure accordingly.</w:t>
      </w:r>
    </w:p>
    <w:p w14:paraId="6268D8DB" w14:textId="7577A132" w:rsidR="00A3271B" w:rsidRPr="008A5C71" w:rsidRDefault="00A3271B" w:rsidP="00A3271B">
      <w:pPr>
        <w:pStyle w:val="ListParagraph"/>
        <w:tabs>
          <w:tab w:val="left" w:pos="0"/>
        </w:tabs>
        <w:spacing w:after="120"/>
        <w:jc w:val="right"/>
        <w:rPr>
          <w:rFonts w:ascii="Times New Roman" w:hAnsi="Times New Roman" w:cs="Times New Roman"/>
          <w:b/>
          <w:iCs/>
          <w:szCs w:val="22"/>
        </w:rPr>
      </w:pPr>
      <w:r w:rsidRPr="008A5C71">
        <w:rPr>
          <w:rFonts w:ascii="Wingdings" w:hAnsi="Wingdings" w:cs="Times New Roman"/>
          <w:b/>
          <w:iCs/>
          <w:szCs w:val="22"/>
        </w:rPr>
        <w:t></w:t>
      </w:r>
      <w:r w:rsidRPr="008A5C71">
        <w:rPr>
          <w:rFonts w:ascii="Times New Roman" w:hAnsi="Times New Roman" w:cs="Times New Roman"/>
          <w:b/>
          <w:iCs/>
          <w:szCs w:val="22"/>
        </w:rPr>
        <w:t xml:space="preserve"> Decision and Action </w:t>
      </w:r>
      <w:hyperlink w:anchor="SCUFN36_07_02_03" w:history="1">
        <w:r w:rsidRPr="008E0556">
          <w:rPr>
            <w:rStyle w:val="Hyperlink"/>
            <w:rFonts w:ascii="Times New Roman" w:hAnsi="Times New Roman" w:cs="Times New Roman"/>
            <w:b/>
            <w:iCs/>
            <w:szCs w:val="22"/>
          </w:rPr>
          <w:t>SCUFN36/07.2/03</w:t>
        </w:r>
      </w:hyperlink>
    </w:p>
    <w:p w14:paraId="2EFE9469" w14:textId="77777777" w:rsidR="009B278A" w:rsidRDefault="009B278A">
      <w:pPr>
        <w:rPr>
          <w:rFonts w:ascii="Times New Roman" w:hAnsi="Times New Roman" w:cs="Times New Roman"/>
          <w:szCs w:val="22"/>
          <w:shd w:val="clear" w:color="auto" w:fill="FFFF00"/>
        </w:rPr>
      </w:pPr>
    </w:p>
    <w:p w14:paraId="7322BA6F" w14:textId="1F06E655" w:rsidR="002F3AC1" w:rsidRPr="005C2487" w:rsidRDefault="002F3AC1" w:rsidP="002F3AC1">
      <w:pPr>
        <w:shd w:val="clear" w:color="auto" w:fill="C6D9F1"/>
        <w:tabs>
          <w:tab w:val="left" w:pos="0"/>
        </w:tabs>
        <w:spacing w:after="120"/>
        <w:rPr>
          <w:rFonts w:ascii="Times New Roman" w:hAnsi="Times New Roman" w:cs="Times New Roman"/>
          <w:b/>
          <w:iCs/>
          <w:szCs w:val="22"/>
        </w:rPr>
      </w:pPr>
      <w:r w:rsidRPr="005C2487">
        <w:rPr>
          <w:rFonts w:ascii="Times New Roman" w:hAnsi="Times New Roman" w:cs="Times New Roman"/>
          <w:b/>
          <w:iCs/>
          <w:szCs w:val="22"/>
        </w:rPr>
        <w:t>7.</w:t>
      </w:r>
      <w:r>
        <w:rPr>
          <w:rFonts w:ascii="Times New Roman" w:hAnsi="Times New Roman" w:cs="Times New Roman"/>
          <w:b/>
          <w:iCs/>
          <w:szCs w:val="22"/>
        </w:rPr>
        <w:t>3</w:t>
      </w:r>
      <w:r w:rsidRPr="005C2487">
        <w:rPr>
          <w:rFonts w:ascii="Times New Roman" w:hAnsi="Times New Roman" w:cs="Times New Roman"/>
          <w:b/>
          <w:iCs/>
          <w:szCs w:val="22"/>
        </w:rPr>
        <w:t xml:space="preserve"> </w:t>
      </w:r>
      <w:r w:rsidRPr="002F3AC1">
        <w:rPr>
          <w:rFonts w:ascii="Times New Roman" w:hAnsi="Times New Roman" w:cs="Times New Roman"/>
          <w:b/>
          <w:iCs/>
          <w:szCs w:val="22"/>
        </w:rPr>
        <w:t>Development of the IHO SCUFN Archive/Repository/Submission</w:t>
      </w:r>
      <w:r>
        <w:rPr>
          <w:rFonts w:ascii="Times New Roman" w:hAnsi="Times New Roman" w:cs="Times New Roman"/>
          <w:b/>
          <w:iCs/>
          <w:szCs w:val="22"/>
        </w:rPr>
        <w:t xml:space="preserve"> </w:t>
      </w:r>
      <w:r w:rsidRPr="002F3AC1">
        <w:rPr>
          <w:rFonts w:ascii="Times New Roman" w:hAnsi="Times New Roman" w:cs="Times New Roman"/>
          <w:b/>
          <w:iCs/>
          <w:szCs w:val="22"/>
        </w:rPr>
        <w:t>as a component of SCUFN Operational Web Services</w:t>
      </w:r>
    </w:p>
    <w:p w14:paraId="16573AD3" w14:textId="49672CC3" w:rsidR="002F3AC1" w:rsidRDefault="002F3AC1" w:rsidP="002F3AC1">
      <w:pPr>
        <w:pStyle w:val="BodyText"/>
        <w:tabs>
          <w:tab w:val="left" w:pos="0"/>
        </w:tabs>
        <w:ind w:left="567" w:hanging="567"/>
        <w:rPr>
          <w:rFonts w:ascii="Times New Roman" w:hAnsi="Times New Roman" w:cs="Times New Roman"/>
          <w:i/>
          <w:szCs w:val="22"/>
        </w:rPr>
      </w:pPr>
      <w:r w:rsidRPr="005C2487">
        <w:rPr>
          <w:rFonts w:ascii="Times New Roman" w:hAnsi="Times New Roman" w:cs="Times New Roman"/>
          <w:i/>
          <w:szCs w:val="22"/>
        </w:rPr>
        <w:t>Doc:</w:t>
      </w:r>
      <w:r w:rsidRPr="005C2487">
        <w:rPr>
          <w:rFonts w:ascii="Times New Roman" w:hAnsi="Times New Roman" w:cs="Times New Roman"/>
          <w:i/>
          <w:szCs w:val="22"/>
        </w:rPr>
        <w:tab/>
      </w:r>
      <w:r>
        <w:rPr>
          <w:rFonts w:ascii="Times New Roman" w:hAnsi="Times New Roman" w:cs="Times New Roman"/>
          <w:i/>
          <w:szCs w:val="22"/>
        </w:rPr>
        <w:t>SCUFN36-</w:t>
      </w:r>
      <w:r w:rsidRPr="005C2487">
        <w:rPr>
          <w:rFonts w:ascii="Times New Roman" w:hAnsi="Times New Roman" w:cs="Times New Roman"/>
          <w:i/>
          <w:szCs w:val="22"/>
        </w:rPr>
        <w:t>07.</w:t>
      </w:r>
      <w:r>
        <w:rPr>
          <w:rFonts w:ascii="Times New Roman" w:hAnsi="Times New Roman" w:cs="Times New Roman"/>
          <w:i/>
          <w:szCs w:val="22"/>
        </w:rPr>
        <w:t>3</w:t>
      </w:r>
      <w:r w:rsidRPr="005C2487">
        <w:rPr>
          <w:rFonts w:ascii="Times New Roman" w:hAnsi="Times New Roman" w:cs="Times New Roman"/>
          <w:i/>
          <w:szCs w:val="22"/>
        </w:rPr>
        <w:t>A</w:t>
      </w:r>
      <w:r w:rsidRPr="005C2487">
        <w:rPr>
          <w:rFonts w:ascii="Times New Roman" w:hAnsi="Times New Roman" w:cs="Times New Roman"/>
          <w:i/>
          <w:szCs w:val="22"/>
        </w:rPr>
        <w:tab/>
      </w:r>
      <w:r w:rsidRPr="002F3AC1">
        <w:rPr>
          <w:rFonts w:ascii="Times New Roman" w:hAnsi="Times New Roman" w:cs="Times New Roman"/>
          <w:i/>
          <w:szCs w:val="22"/>
        </w:rPr>
        <w:t>Status Report by KHOA on the development of</w:t>
      </w:r>
      <w:r>
        <w:rPr>
          <w:rFonts w:ascii="Times New Roman" w:hAnsi="Times New Roman" w:cs="Times New Roman"/>
          <w:i/>
          <w:szCs w:val="22"/>
        </w:rPr>
        <w:t xml:space="preserve"> </w:t>
      </w:r>
      <w:r w:rsidRPr="002F3AC1">
        <w:rPr>
          <w:rFonts w:ascii="Times New Roman" w:hAnsi="Times New Roman" w:cs="Times New Roman"/>
          <w:i/>
          <w:szCs w:val="22"/>
        </w:rPr>
        <w:t>the IHO SCUFN Archive/Repository/Submission. Work Plan (KHOA) –</w:t>
      </w:r>
      <w:r>
        <w:rPr>
          <w:rFonts w:ascii="Times New Roman" w:hAnsi="Times New Roman" w:cs="Times New Roman"/>
          <w:i/>
          <w:szCs w:val="22"/>
        </w:rPr>
        <w:t xml:space="preserve"> </w:t>
      </w:r>
      <w:r w:rsidRPr="002F3AC1">
        <w:rPr>
          <w:rFonts w:ascii="Times New Roman" w:hAnsi="Times New Roman" w:cs="Times New Roman"/>
          <w:i/>
          <w:szCs w:val="22"/>
        </w:rPr>
        <w:t>Impact on B-6 (submission phase) (Secretary)</w:t>
      </w:r>
    </w:p>
    <w:p w14:paraId="162D1D84" w14:textId="60D5B582" w:rsidR="002F3AC1" w:rsidRPr="005C2487" w:rsidRDefault="002F3AC1" w:rsidP="002F3AC1">
      <w:pPr>
        <w:pStyle w:val="BodyText"/>
        <w:tabs>
          <w:tab w:val="left" w:pos="0"/>
        </w:tabs>
        <w:ind w:left="567" w:hanging="567"/>
        <w:rPr>
          <w:rFonts w:ascii="Times New Roman" w:hAnsi="Times New Roman" w:cs="Times New Roman"/>
          <w:i/>
          <w:szCs w:val="22"/>
        </w:rPr>
      </w:pPr>
      <w:r w:rsidRPr="005C2487">
        <w:rPr>
          <w:rFonts w:ascii="Times New Roman" w:hAnsi="Times New Roman" w:cs="Times New Roman"/>
          <w:i/>
          <w:szCs w:val="22"/>
        </w:rPr>
        <w:tab/>
      </w:r>
      <w:r>
        <w:rPr>
          <w:rFonts w:ascii="Times New Roman" w:hAnsi="Times New Roman" w:cs="Times New Roman"/>
          <w:i/>
          <w:szCs w:val="22"/>
        </w:rPr>
        <w:t>SCUFN36-</w:t>
      </w:r>
      <w:r w:rsidRPr="005C2487">
        <w:rPr>
          <w:rFonts w:ascii="Times New Roman" w:hAnsi="Times New Roman" w:cs="Times New Roman"/>
          <w:i/>
          <w:szCs w:val="22"/>
        </w:rPr>
        <w:t>07.</w:t>
      </w:r>
      <w:r>
        <w:rPr>
          <w:rFonts w:ascii="Times New Roman" w:hAnsi="Times New Roman" w:cs="Times New Roman"/>
          <w:i/>
          <w:szCs w:val="22"/>
        </w:rPr>
        <w:t>3C</w:t>
      </w:r>
      <w:r w:rsidRPr="005C2487">
        <w:rPr>
          <w:rFonts w:ascii="Times New Roman" w:hAnsi="Times New Roman" w:cs="Times New Roman"/>
          <w:i/>
          <w:szCs w:val="22"/>
        </w:rPr>
        <w:tab/>
      </w:r>
      <w:r w:rsidRPr="002F3AC1">
        <w:rPr>
          <w:rFonts w:ascii="Times New Roman" w:hAnsi="Times New Roman" w:cs="Times New Roman"/>
          <w:i/>
          <w:szCs w:val="22"/>
        </w:rPr>
        <w:t>Secretariat's Report on SCUFN Operations Web Services (OWS) Repository and IHO Digital Archives</w:t>
      </w:r>
    </w:p>
    <w:p w14:paraId="2B7865EE" w14:textId="77777777" w:rsidR="002F3AC1" w:rsidRPr="005C2487" w:rsidRDefault="002F3AC1" w:rsidP="002F3AC1">
      <w:pPr>
        <w:ind w:left="2880" w:hanging="2160"/>
        <w:rPr>
          <w:rFonts w:ascii="Times New Roman" w:hAnsi="Times New Roman" w:cs="Times New Roman"/>
          <w:i/>
          <w:szCs w:val="22"/>
        </w:rPr>
      </w:pPr>
    </w:p>
    <w:p w14:paraId="41855A72" w14:textId="3F04AE98" w:rsidR="002F3AC1" w:rsidRDefault="002F3AC1" w:rsidP="002F3AC1">
      <w:pPr>
        <w:rPr>
          <w:rFonts w:ascii="Times New Roman" w:hAnsi="Times New Roman" w:cs="Times New Roman"/>
          <w:szCs w:val="22"/>
        </w:rPr>
      </w:pPr>
      <w:r w:rsidRPr="005C2487">
        <w:rPr>
          <w:rFonts w:ascii="Times New Roman" w:hAnsi="Times New Roman" w:cs="Times New Roman"/>
          <w:szCs w:val="22"/>
        </w:rPr>
        <w:t>SCUFN</w:t>
      </w:r>
      <w:r w:rsidR="009F4887">
        <w:rPr>
          <w:rFonts w:ascii="Times New Roman" w:hAnsi="Times New Roman" w:cs="Times New Roman"/>
          <w:szCs w:val="22"/>
        </w:rPr>
        <w:t xml:space="preserve"> noted the update delivered from KHOA on the objectives and timelines for a focus on one of the most important component</w:t>
      </w:r>
      <w:r w:rsidR="009814B1">
        <w:rPr>
          <w:rFonts w:ascii="Times New Roman" w:hAnsi="Times New Roman" w:cs="Times New Roman"/>
          <w:szCs w:val="22"/>
        </w:rPr>
        <w:t>s</w:t>
      </w:r>
      <w:r w:rsidR="009F4887">
        <w:rPr>
          <w:rFonts w:ascii="Times New Roman" w:hAnsi="Times New Roman" w:cs="Times New Roman"/>
          <w:szCs w:val="22"/>
        </w:rPr>
        <w:t xml:space="preserve"> of the SCUFN Operational Web Services (OWS): the online digital submission service, compliant to B-6 Proposal Form.</w:t>
      </w:r>
    </w:p>
    <w:p w14:paraId="6FB5C8B1" w14:textId="03A9F95F" w:rsidR="009F4887" w:rsidRDefault="009F4887" w:rsidP="002F3AC1">
      <w:pPr>
        <w:rPr>
          <w:rFonts w:ascii="Times New Roman" w:hAnsi="Times New Roman" w:cs="Times New Roman"/>
          <w:szCs w:val="22"/>
        </w:rPr>
      </w:pPr>
      <w:r>
        <w:rPr>
          <w:rFonts w:ascii="Times New Roman" w:hAnsi="Times New Roman" w:cs="Times New Roman"/>
          <w:szCs w:val="22"/>
        </w:rPr>
        <w:t xml:space="preserve">This is certainly a </w:t>
      </w:r>
      <w:r w:rsidR="009814B1">
        <w:rPr>
          <w:rFonts w:ascii="Times New Roman" w:hAnsi="Times New Roman" w:cs="Times New Roman"/>
          <w:szCs w:val="22"/>
        </w:rPr>
        <w:t xml:space="preserve">quite </w:t>
      </w:r>
      <w:r>
        <w:rPr>
          <w:rFonts w:ascii="Times New Roman" w:hAnsi="Times New Roman" w:cs="Times New Roman"/>
          <w:szCs w:val="22"/>
        </w:rPr>
        <w:t>complex interface to be developed to ensure a smooth transition from the current procedure in force in B-6. The amended schedule was therefore proposed and agreed in principles.</w:t>
      </w:r>
    </w:p>
    <w:p w14:paraId="1C56010A" w14:textId="77777777" w:rsidR="009F4887" w:rsidRDefault="009F4887" w:rsidP="002F3AC1">
      <w:pPr>
        <w:rPr>
          <w:rFonts w:ascii="Times New Roman" w:hAnsi="Times New Roman" w:cs="Times New Roman"/>
          <w:szCs w:val="22"/>
        </w:rPr>
      </w:pPr>
    </w:p>
    <w:p w14:paraId="07FE14A0" w14:textId="5C075F75" w:rsidR="009F4887" w:rsidRDefault="009F4887" w:rsidP="009F4887">
      <w:pPr>
        <w:jc w:val="center"/>
        <w:rPr>
          <w:rFonts w:ascii="Times New Roman" w:hAnsi="Times New Roman" w:cs="Times New Roman"/>
          <w:szCs w:val="22"/>
        </w:rPr>
      </w:pPr>
      <w:r w:rsidRPr="009F4887">
        <w:rPr>
          <w:rFonts w:ascii="Times New Roman" w:hAnsi="Times New Roman" w:cs="Times New Roman"/>
          <w:noProof/>
          <w:szCs w:val="22"/>
          <w:lang w:val="fr-FR" w:eastAsia="fr-FR"/>
        </w:rPr>
        <w:lastRenderedPageBreak/>
        <w:drawing>
          <wp:inline distT="0" distB="0" distL="0" distR="0" wp14:anchorId="18AC8793" wp14:editId="4E09A32D">
            <wp:extent cx="4660885" cy="1463597"/>
            <wp:effectExtent l="0" t="0" r="698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0614" cy="1472933"/>
                    </a:xfrm>
                    <a:prstGeom prst="rect">
                      <a:avLst/>
                    </a:prstGeom>
                    <a:noFill/>
                    <a:ln>
                      <a:noFill/>
                    </a:ln>
                  </pic:spPr>
                </pic:pic>
              </a:graphicData>
            </a:graphic>
          </wp:inline>
        </w:drawing>
      </w:r>
    </w:p>
    <w:p w14:paraId="797CB420" w14:textId="5AA046B5" w:rsidR="009F4887" w:rsidRDefault="009F4887" w:rsidP="002F3AC1">
      <w:pPr>
        <w:rPr>
          <w:rFonts w:ascii="Times New Roman" w:hAnsi="Times New Roman" w:cs="Times New Roman"/>
          <w:szCs w:val="22"/>
        </w:rPr>
      </w:pPr>
      <w:r>
        <w:rPr>
          <w:rFonts w:ascii="Times New Roman" w:hAnsi="Times New Roman" w:cs="Times New Roman"/>
          <w:szCs w:val="22"/>
        </w:rPr>
        <w:t xml:space="preserve">The SCUFN Secretary </w:t>
      </w:r>
      <w:r w:rsidR="005A1B7A">
        <w:rPr>
          <w:rFonts w:ascii="Times New Roman" w:hAnsi="Times New Roman" w:cs="Times New Roman"/>
          <w:szCs w:val="22"/>
        </w:rPr>
        <w:t xml:space="preserve">confirmed that the submission component of the SCUFN OWS, which is a critical piece for making SCUFN more attractive </w:t>
      </w:r>
      <w:r w:rsidR="00F01AD0">
        <w:rPr>
          <w:rFonts w:ascii="Times New Roman" w:hAnsi="Times New Roman" w:cs="Times New Roman"/>
          <w:szCs w:val="22"/>
        </w:rPr>
        <w:t xml:space="preserve">for proposers </w:t>
      </w:r>
      <w:r w:rsidR="005A1B7A">
        <w:rPr>
          <w:rFonts w:ascii="Times New Roman" w:hAnsi="Times New Roman" w:cs="Times New Roman"/>
          <w:szCs w:val="22"/>
        </w:rPr>
        <w:t xml:space="preserve">and </w:t>
      </w:r>
      <w:r w:rsidR="00F01AD0">
        <w:rPr>
          <w:rFonts w:ascii="Times New Roman" w:hAnsi="Times New Roman" w:cs="Times New Roman"/>
          <w:szCs w:val="22"/>
        </w:rPr>
        <w:t xml:space="preserve">more </w:t>
      </w:r>
      <w:r w:rsidR="005A1B7A">
        <w:rPr>
          <w:rFonts w:ascii="Times New Roman" w:hAnsi="Times New Roman" w:cs="Times New Roman"/>
          <w:szCs w:val="22"/>
        </w:rPr>
        <w:t>efficient</w:t>
      </w:r>
      <w:r w:rsidR="00F01AD0">
        <w:rPr>
          <w:rFonts w:ascii="Times New Roman" w:hAnsi="Times New Roman" w:cs="Times New Roman"/>
          <w:szCs w:val="22"/>
        </w:rPr>
        <w:t xml:space="preserve"> for Members and Secretariat</w:t>
      </w:r>
      <w:r w:rsidR="005A1B7A">
        <w:rPr>
          <w:rFonts w:ascii="Times New Roman" w:hAnsi="Times New Roman" w:cs="Times New Roman"/>
          <w:szCs w:val="22"/>
        </w:rPr>
        <w:t xml:space="preserve">, had been </w:t>
      </w:r>
      <w:r w:rsidR="00F01AD0">
        <w:rPr>
          <w:rFonts w:ascii="Times New Roman" w:hAnsi="Times New Roman" w:cs="Times New Roman"/>
          <w:szCs w:val="22"/>
        </w:rPr>
        <w:t>under</w:t>
      </w:r>
      <w:r w:rsidR="005A1B7A">
        <w:rPr>
          <w:rFonts w:ascii="Times New Roman" w:hAnsi="Times New Roman" w:cs="Times New Roman"/>
          <w:szCs w:val="22"/>
        </w:rPr>
        <w:t xml:space="preserve"> development for too long. </w:t>
      </w:r>
      <w:r w:rsidR="00F01AD0">
        <w:rPr>
          <w:rFonts w:ascii="Times New Roman" w:hAnsi="Times New Roman" w:cs="Times New Roman"/>
          <w:szCs w:val="22"/>
        </w:rPr>
        <w:t>A</w:t>
      </w:r>
      <w:r w:rsidR="00C95489">
        <w:rPr>
          <w:rFonts w:ascii="Times New Roman" w:hAnsi="Times New Roman" w:cs="Times New Roman"/>
          <w:szCs w:val="22"/>
        </w:rPr>
        <w:t xml:space="preserve"> more </w:t>
      </w:r>
      <w:r w:rsidR="00F01AD0">
        <w:rPr>
          <w:rFonts w:ascii="Times New Roman" w:hAnsi="Times New Roman" w:cs="Times New Roman"/>
          <w:szCs w:val="22"/>
        </w:rPr>
        <w:t>pro-active</w:t>
      </w:r>
      <w:r w:rsidR="00C95489">
        <w:rPr>
          <w:rFonts w:ascii="Times New Roman" w:hAnsi="Times New Roman" w:cs="Times New Roman"/>
          <w:szCs w:val="22"/>
        </w:rPr>
        <w:t xml:space="preserve"> management of this project needed to be established with the different stakeholders, the SCUFN Members and Secretariat in particular. SCUFN Member Lee </w:t>
      </w:r>
      <w:r w:rsidR="00F01AD0">
        <w:rPr>
          <w:rFonts w:ascii="Times New Roman" w:hAnsi="Times New Roman" w:cs="Times New Roman"/>
          <w:szCs w:val="22"/>
        </w:rPr>
        <w:t xml:space="preserve">kindly </w:t>
      </w:r>
      <w:r w:rsidR="00C95489">
        <w:rPr>
          <w:rFonts w:ascii="Times New Roman" w:hAnsi="Times New Roman" w:cs="Times New Roman"/>
          <w:szCs w:val="22"/>
        </w:rPr>
        <w:t xml:space="preserve">agreed to </w:t>
      </w:r>
      <w:r w:rsidR="00F01AD0">
        <w:rPr>
          <w:rFonts w:ascii="Times New Roman" w:hAnsi="Times New Roman" w:cs="Times New Roman"/>
          <w:szCs w:val="22"/>
        </w:rPr>
        <w:t xml:space="preserve">take a </w:t>
      </w:r>
      <w:r w:rsidR="00C95489">
        <w:rPr>
          <w:rFonts w:ascii="Times New Roman" w:hAnsi="Times New Roman" w:cs="Times New Roman"/>
          <w:szCs w:val="22"/>
        </w:rPr>
        <w:t>lead</w:t>
      </w:r>
      <w:r w:rsidR="00F01AD0">
        <w:rPr>
          <w:rFonts w:ascii="Times New Roman" w:hAnsi="Times New Roman" w:cs="Times New Roman"/>
          <w:szCs w:val="22"/>
        </w:rPr>
        <w:t>ing</w:t>
      </w:r>
      <w:r w:rsidR="00C95489">
        <w:rPr>
          <w:rFonts w:ascii="Times New Roman" w:hAnsi="Times New Roman" w:cs="Times New Roman"/>
          <w:szCs w:val="22"/>
        </w:rPr>
        <w:t xml:space="preserve"> </w:t>
      </w:r>
      <w:r w:rsidR="00F01AD0">
        <w:rPr>
          <w:rFonts w:ascii="Times New Roman" w:hAnsi="Times New Roman" w:cs="Times New Roman"/>
          <w:szCs w:val="22"/>
        </w:rPr>
        <w:t xml:space="preserve">role in </w:t>
      </w:r>
      <w:r w:rsidR="00C95489">
        <w:rPr>
          <w:rFonts w:ascii="Times New Roman" w:hAnsi="Times New Roman" w:cs="Times New Roman"/>
          <w:szCs w:val="22"/>
        </w:rPr>
        <w:t>this project.</w:t>
      </w:r>
    </w:p>
    <w:p w14:paraId="475A41EE" w14:textId="77777777" w:rsidR="00F01AD0" w:rsidRDefault="00F01AD0" w:rsidP="002F3AC1">
      <w:pPr>
        <w:rPr>
          <w:rFonts w:ascii="Times New Roman" w:hAnsi="Times New Roman" w:cs="Times New Roman"/>
          <w:szCs w:val="22"/>
        </w:rPr>
      </w:pPr>
    </w:p>
    <w:p w14:paraId="2006FE66" w14:textId="4CBB8D3E" w:rsidR="00F01AD0" w:rsidRPr="008A5C71" w:rsidRDefault="00F01AD0" w:rsidP="00F01AD0">
      <w:pPr>
        <w:pStyle w:val="ListParagraph"/>
        <w:tabs>
          <w:tab w:val="left" w:pos="0"/>
        </w:tabs>
        <w:spacing w:after="120"/>
        <w:jc w:val="right"/>
        <w:rPr>
          <w:rFonts w:ascii="Times New Roman" w:hAnsi="Times New Roman" w:cs="Times New Roman"/>
          <w:b/>
          <w:iCs/>
          <w:szCs w:val="22"/>
        </w:rPr>
      </w:pPr>
      <w:r w:rsidRPr="008A5C71">
        <w:rPr>
          <w:rFonts w:ascii="Wingdings" w:hAnsi="Wingdings" w:cs="Times New Roman"/>
          <w:b/>
          <w:iCs/>
          <w:szCs w:val="22"/>
        </w:rPr>
        <w:t></w:t>
      </w:r>
      <w:r w:rsidRPr="008A5C71">
        <w:rPr>
          <w:rFonts w:ascii="Times New Roman" w:hAnsi="Times New Roman" w:cs="Times New Roman"/>
          <w:b/>
          <w:iCs/>
          <w:szCs w:val="22"/>
        </w:rPr>
        <w:t xml:space="preserve"> Decision</w:t>
      </w:r>
      <w:r w:rsidR="002412C2">
        <w:rPr>
          <w:rFonts w:ascii="Times New Roman" w:hAnsi="Times New Roman" w:cs="Times New Roman"/>
          <w:b/>
          <w:iCs/>
          <w:szCs w:val="22"/>
        </w:rPr>
        <w:t>s</w:t>
      </w:r>
      <w:r w:rsidRPr="008A5C71">
        <w:rPr>
          <w:rFonts w:ascii="Times New Roman" w:hAnsi="Times New Roman" w:cs="Times New Roman"/>
          <w:b/>
          <w:iCs/>
          <w:szCs w:val="22"/>
        </w:rPr>
        <w:t xml:space="preserve"> and Action</w:t>
      </w:r>
      <w:r w:rsidR="002412C2">
        <w:rPr>
          <w:rFonts w:ascii="Times New Roman" w:hAnsi="Times New Roman" w:cs="Times New Roman"/>
          <w:b/>
          <w:iCs/>
          <w:szCs w:val="22"/>
        </w:rPr>
        <w:t>s</w:t>
      </w:r>
      <w:r w:rsidRPr="008A5C71">
        <w:rPr>
          <w:rFonts w:ascii="Times New Roman" w:hAnsi="Times New Roman" w:cs="Times New Roman"/>
          <w:b/>
          <w:iCs/>
          <w:szCs w:val="22"/>
        </w:rPr>
        <w:t xml:space="preserve"> </w:t>
      </w:r>
      <w:hyperlink w:anchor="SCUFN36_07_03_01" w:history="1">
        <w:r w:rsidRPr="004871FC">
          <w:rPr>
            <w:rStyle w:val="Hyperlink"/>
            <w:rFonts w:ascii="Times New Roman" w:hAnsi="Times New Roman" w:cs="Times New Roman"/>
            <w:b/>
            <w:iCs/>
            <w:szCs w:val="22"/>
          </w:rPr>
          <w:t>SCUFN36/07.3/01 to 04</w:t>
        </w:r>
      </w:hyperlink>
    </w:p>
    <w:p w14:paraId="18BF6DC1" w14:textId="202F5687" w:rsidR="00A06540" w:rsidRDefault="00A06540">
      <w:pPr>
        <w:rPr>
          <w:rFonts w:ascii="Times New Roman" w:hAnsi="Times New Roman" w:cs="Times New Roman"/>
          <w:szCs w:val="22"/>
          <w:shd w:val="clear" w:color="auto" w:fill="FFFF00"/>
        </w:rPr>
      </w:pPr>
      <w:r>
        <w:rPr>
          <w:rFonts w:ascii="Times New Roman" w:hAnsi="Times New Roman" w:cs="Times New Roman"/>
          <w:szCs w:val="22"/>
        </w:rPr>
        <w:t>The SCUFN Secretary also reported that the review and testing of functionalities in the current version of the SCUFN OWS Digital Archive, also developed by KHOA, was positive in general and compliant with the specifications and users</w:t>
      </w:r>
      <w:r w:rsidR="009814B1">
        <w:rPr>
          <w:rFonts w:ascii="Times New Roman" w:hAnsi="Times New Roman" w:cs="Times New Roman"/>
          <w:szCs w:val="22"/>
        </w:rPr>
        <w:t>’</w:t>
      </w:r>
      <w:r>
        <w:rPr>
          <w:rFonts w:ascii="Times New Roman" w:hAnsi="Times New Roman" w:cs="Times New Roman"/>
          <w:szCs w:val="22"/>
        </w:rPr>
        <w:t xml:space="preserve"> expectations. Improvements to be considered by KHOA are suggested in Annex A to Doc. SCUFN36-07.3C.</w:t>
      </w:r>
    </w:p>
    <w:p w14:paraId="02E24E19" w14:textId="77777777" w:rsidR="00A06540" w:rsidRPr="005C2487" w:rsidRDefault="00A06540">
      <w:pPr>
        <w:rPr>
          <w:rFonts w:ascii="Times New Roman" w:hAnsi="Times New Roman" w:cs="Times New Roman"/>
          <w:szCs w:val="22"/>
          <w:shd w:val="clear" w:color="auto" w:fill="FFFF00"/>
        </w:rPr>
      </w:pPr>
    </w:p>
    <w:p w14:paraId="52A17D8E" w14:textId="77777777" w:rsidR="003A3AC2" w:rsidRPr="005C2487" w:rsidRDefault="006B3BCF">
      <w:pPr>
        <w:shd w:val="clear" w:color="auto" w:fill="FFC000"/>
        <w:tabs>
          <w:tab w:val="left" w:pos="0"/>
        </w:tabs>
        <w:spacing w:after="120"/>
        <w:rPr>
          <w:rFonts w:ascii="Times New Roman" w:hAnsi="Times New Roman" w:cs="Times New Roman"/>
          <w:b/>
          <w:iCs/>
          <w:szCs w:val="22"/>
        </w:rPr>
      </w:pPr>
      <w:r w:rsidRPr="005C2487">
        <w:rPr>
          <w:rFonts w:ascii="Times New Roman" w:hAnsi="Times New Roman" w:cs="Times New Roman"/>
          <w:b/>
          <w:iCs/>
          <w:szCs w:val="22"/>
        </w:rPr>
        <w:t>8.</w:t>
      </w:r>
      <w:r w:rsidRPr="005C2487">
        <w:rPr>
          <w:rFonts w:ascii="Times New Roman" w:hAnsi="Times New Roman" w:cs="Times New Roman"/>
          <w:iCs/>
          <w:szCs w:val="22"/>
        </w:rPr>
        <w:tab/>
      </w:r>
      <w:r w:rsidRPr="005C2487">
        <w:rPr>
          <w:rFonts w:ascii="Times New Roman" w:hAnsi="Times New Roman" w:cs="Times New Roman"/>
          <w:b/>
          <w:iCs/>
          <w:szCs w:val="22"/>
        </w:rPr>
        <w:t>Undersea Feature Names Project Team (UFNPT)</w:t>
      </w:r>
    </w:p>
    <w:p w14:paraId="1C1B8F18" w14:textId="496DFE57" w:rsidR="00B4788A" w:rsidRDefault="002F1476" w:rsidP="00B4788A">
      <w:pPr>
        <w:rPr>
          <w:rFonts w:ascii="Times New Roman" w:hAnsi="Times New Roman" w:cs="Times New Roman"/>
          <w:i/>
          <w:szCs w:val="22"/>
        </w:rPr>
      </w:pPr>
      <w:r w:rsidRPr="005C2487">
        <w:rPr>
          <w:rFonts w:ascii="Times New Roman" w:hAnsi="Times New Roman" w:cs="Times New Roman"/>
          <w:i/>
          <w:szCs w:val="22"/>
        </w:rPr>
        <w:t>Doc:</w:t>
      </w:r>
      <w:r w:rsidRPr="005C2487">
        <w:rPr>
          <w:rFonts w:ascii="Times New Roman" w:hAnsi="Times New Roman" w:cs="Times New Roman"/>
          <w:i/>
          <w:szCs w:val="22"/>
        </w:rPr>
        <w:tab/>
      </w:r>
      <w:r>
        <w:rPr>
          <w:rFonts w:ascii="Times New Roman" w:hAnsi="Times New Roman" w:cs="Times New Roman"/>
          <w:i/>
          <w:szCs w:val="22"/>
        </w:rPr>
        <w:t>SCUFN36-08.1</w:t>
      </w:r>
      <w:r w:rsidRPr="005C2487">
        <w:rPr>
          <w:rFonts w:ascii="Times New Roman" w:hAnsi="Times New Roman" w:cs="Times New Roman"/>
          <w:i/>
          <w:szCs w:val="22"/>
        </w:rPr>
        <w:t>A</w:t>
      </w:r>
      <w:r w:rsidRPr="005C2487">
        <w:rPr>
          <w:rFonts w:ascii="Times New Roman" w:hAnsi="Times New Roman" w:cs="Times New Roman"/>
          <w:i/>
          <w:szCs w:val="22"/>
        </w:rPr>
        <w:tab/>
      </w:r>
      <w:r w:rsidRPr="002F1476">
        <w:rPr>
          <w:rFonts w:ascii="Times New Roman" w:hAnsi="Times New Roman" w:cs="Times New Roman"/>
          <w:i/>
          <w:szCs w:val="22"/>
        </w:rPr>
        <w:t>Update on Undersea Feature Names Project Team (UFNPT) and on the Detection of Undersea Features (DUF), an Ocean Decade Project</w:t>
      </w:r>
    </w:p>
    <w:p w14:paraId="596E6999" w14:textId="77777777" w:rsidR="002F1476" w:rsidRDefault="002F1476" w:rsidP="00B4788A">
      <w:pPr>
        <w:rPr>
          <w:rFonts w:ascii="Times New Roman" w:hAnsi="Times New Roman" w:cs="Times New Roman"/>
          <w:szCs w:val="22"/>
        </w:rPr>
      </w:pPr>
    </w:p>
    <w:p w14:paraId="39510A8D" w14:textId="517450D2" w:rsidR="0045234B" w:rsidRDefault="0045234B" w:rsidP="00B4788A">
      <w:pPr>
        <w:rPr>
          <w:rFonts w:ascii="Times New Roman" w:hAnsi="Times New Roman" w:cs="Times New Roman"/>
          <w:szCs w:val="22"/>
        </w:rPr>
      </w:pPr>
      <w:r>
        <w:rPr>
          <w:rFonts w:ascii="Times New Roman" w:hAnsi="Times New Roman" w:cs="Times New Roman"/>
          <w:szCs w:val="22"/>
        </w:rPr>
        <w:t>Ms Anna H</w:t>
      </w:r>
      <w:r w:rsidR="00412D72">
        <w:rPr>
          <w:rFonts w:ascii="Times New Roman" w:hAnsi="Times New Roman" w:cs="Times New Roman"/>
          <w:szCs w:val="22"/>
        </w:rPr>
        <w:t>en</w:t>
      </w:r>
      <w:r>
        <w:rPr>
          <w:rFonts w:ascii="Times New Roman" w:hAnsi="Times New Roman" w:cs="Times New Roman"/>
          <w:szCs w:val="22"/>
        </w:rPr>
        <w:t>di (CHS, Canada) Chair of the UFN Project Team,</w:t>
      </w:r>
      <w:r w:rsidR="00412D72">
        <w:rPr>
          <w:rFonts w:ascii="Times New Roman" w:hAnsi="Times New Roman" w:cs="Times New Roman"/>
          <w:szCs w:val="22"/>
        </w:rPr>
        <w:t xml:space="preserve"> who was not able to be present, participated in the meeting remotely, under agenda item 3.2, in order to share her report with the</w:t>
      </w:r>
      <w:r w:rsidR="00E35A37">
        <w:rPr>
          <w:rFonts w:ascii="Times New Roman" w:hAnsi="Times New Roman" w:cs="Times New Roman"/>
          <w:szCs w:val="22"/>
        </w:rPr>
        <w:t xml:space="preserve"> subject matter experts on geomorphology who could not stay any longer as well.</w:t>
      </w:r>
    </w:p>
    <w:p w14:paraId="5BC9D8D8" w14:textId="39289577" w:rsidR="0045234B" w:rsidRDefault="00E35A37" w:rsidP="00B4788A">
      <w:pPr>
        <w:rPr>
          <w:rFonts w:ascii="Times New Roman" w:hAnsi="Times New Roman" w:cs="Times New Roman"/>
          <w:szCs w:val="22"/>
        </w:rPr>
      </w:pPr>
      <w:r>
        <w:rPr>
          <w:rFonts w:ascii="Times New Roman" w:hAnsi="Times New Roman" w:cs="Times New Roman"/>
          <w:szCs w:val="22"/>
        </w:rPr>
        <w:t>Her very comprehensive presentation covered the objectives assigned to the UFN Project Team, the background information with regard to the development of an S-100 Product Specification for Undersea Feature Names, the Detection of Undersea Features and the relation</w:t>
      </w:r>
      <w:r w:rsidR="00562853">
        <w:rPr>
          <w:rFonts w:ascii="Times New Roman" w:hAnsi="Times New Roman" w:cs="Times New Roman"/>
          <w:szCs w:val="22"/>
        </w:rPr>
        <w:t>ship</w:t>
      </w:r>
      <w:r>
        <w:rPr>
          <w:rFonts w:ascii="Times New Roman" w:hAnsi="Times New Roman" w:cs="Times New Roman"/>
          <w:szCs w:val="22"/>
        </w:rPr>
        <w:t xml:space="preserve"> established with the Ocean Decade. </w:t>
      </w:r>
      <w:r w:rsidR="00562853">
        <w:rPr>
          <w:rFonts w:ascii="Times New Roman" w:hAnsi="Times New Roman" w:cs="Times New Roman"/>
          <w:szCs w:val="22"/>
        </w:rPr>
        <w:t>In</w:t>
      </w:r>
      <w:r>
        <w:rPr>
          <w:rFonts w:ascii="Times New Roman" w:hAnsi="Times New Roman" w:cs="Times New Roman"/>
          <w:szCs w:val="22"/>
        </w:rPr>
        <w:t xml:space="preserve"> fact, a repository of Analysis Methods for the Detection of Undersea Features has been endorsed in September 2022 as </w:t>
      </w:r>
      <w:r w:rsidR="009814B1">
        <w:rPr>
          <w:rFonts w:ascii="Times New Roman" w:hAnsi="Times New Roman" w:cs="Times New Roman"/>
          <w:szCs w:val="22"/>
        </w:rPr>
        <w:t xml:space="preserve">an </w:t>
      </w:r>
      <w:r>
        <w:rPr>
          <w:rFonts w:ascii="Times New Roman" w:hAnsi="Times New Roman" w:cs="Times New Roman"/>
          <w:szCs w:val="22"/>
        </w:rPr>
        <w:t>Ocean Decade Project.</w:t>
      </w:r>
    </w:p>
    <w:p w14:paraId="4A757D91" w14:textId="6CF127C1" w:rsidR="00B665D3" w:rsidRDefault="00B665D3" w:rsidP="00B4788A">
      <w:pPr>
        <w:rPr>
          <w:rFonts w:ascii="Times New Roman" w:hAnsi="Times New Roman" w:cs="Times New Roman"/>
          <w:szCs w:val="22"/>
        </w:rPr>
      </w:pPr>
      <w:r>
        <w:rPr>
          <w:rFonts w:ascii="Times New Roman" w:hAnsi="Times New Roman" w:cs="Times New Roman"/>
          <w:szCs w:val="22"/>
        </w:rPr>
        <w:t>In some ways, Ms Hendi shared Mr Victor Vescovo’s opinion about SCUFN</w:t>
      </w:r>
      <w:r w:rsidR="00925116">
        <w:rPr>
          <w:rFonts w:ascii="Times New Roman" w:hAnsi="Times New Roman" w:cs="Times New Roman"/>
          <w:szCs w:val="22"/>
        </w:rPr>
        <w:t xml:space="preserve"> (see paragraph 5.2 above) when stating</w:t>
      </w:r>
      <w:r>
        <w:rPr>
          <w:rFonts w:ascii="Times New Roman" w:hAnsi="Times New Roman" w:cs="Times New Roman"/>
          <w:szCs w:val="22"/>
        </w:rPr>
        <w:t>: “</w:t>
      </w:r>
      <w:r w:rsidRPr="00925116">
        <w:rPr>
          <w:rFonts w:ascii="Times New Roman" w:hAnsi="Times New Roman" w:cs="Times New Roman"/>
          <w:i/>
          <w:szCs w:val="22"/>
        </w:rPr>
        <w:t>Unnamed Undersea Features, ... we can detect them, faster than we can name them</w:t>
      </w:r>
      <w:r>
        <w:rPr>
          <w:rFonts w:ascii="Times New Roman" w:hAnsi="Times New Roman" w:cs="Times New Roman"/>
          <w:szCs w:val="22"/>
        </w:rPr>
        <w:t>”.</w:t>
      </w:r>
      <w:r w:rsidR="00925116">
        <w:rPr>
          <w:rFonts w:ascii="Times New Roman" w:hAnsi="Times New Roman" w:cs="Times New Roman"/>
          <w:szCs w:val="22"/>
        </w:rPr>
        <w:t xml:space="preserve"> However, her presentation was very constructive since she suggested a reassessment of the current objectives of the UFN Project team and the formal approval by SCUFN Chair of the project plan for the Detection of Undersea Features in the Ocean Decade framework.</w:t>
      </w:r>
      <w:r w:rsidR="00E90278">
        <w:rPr>
          <w:rFonts w:ascii="Times New Roman" w:hAnsi="Times New Roman" w:cs="Times New Roman"/>
          <w:szCs w:val="22"/>
        </w:rPr>
        <w:t xml:space="preserve"> Her set of proposals was fully supported.</w:t>
      </w:r>
    </w:p>
    <w:p w14:paraId="6990CD01" w14:textId="77777777" w:rsidR="0045234B" w:rsidRPr="0045234B" w:rsidRDefault="0045234B" w:rsidP="00B4788A">
      <w:pPr>
        <w:rPr>
          <w:rFonts w:ascii="Times New Roman" w:hAnsi="Times New Roman" w:cs="Times New Roman"/>
          <w:szCs w:val="22"/>
        </w:rPr>
      </w:pPr>
    </w:p>
    <w:p w14:paraId="5838A8D0" w14:textId="6B9D7909" w:rsidR="002F1476" w:rsidRPr="008A5C71" w:rsidRDefault="002F1476" w:rsidP="002F1476">
      <w:pPr>
        <w:pStyle w:val="ListParagraph"/>
        <w:tabs>
          <w:tab w:val="left" w:pos="0"/>
        </w:tabs>
        <w:spacing w:after="120"/>
        <w:jc w:val="right"/>
        <w:rPr>
          <w:rFonts w:ascii="Times New Roman" w:hAnsi="Times New Roman" w:cs="Times New Roman"/>
          <w:b/>
          <w:iCs/>
          <w:szCs w:val="22"/>
        </w:rPr>
      </w:pPr>
      <w:r w:rsidRPr="008A5C71">
        <w:rPr>
          <w:rFonts w:ascii="Wingdings" w:hAnsi="Wingdings" w:cs="Times New Roman"/>
          <w:b/>
          <w:iCs/>
          <w:szCs w:val="22"/>
        </w:rPr>
        <w:t></w:t>
      </w:r>
      <w:r w:rsidRPr="008A5C71">
        <w:rPr>
          <w:rFonts w:ascii="Times New Roman" w:hAnsi="Times New Roman" w:cs="Times New Roman"/>
          <w:b/>
          <w:iCs/>
          <w:szCs w:val="22"/>
        </w:rPr>
        <w:t xml:space="preserve"> Decision</w:t>
      </w:r>
      <w:r>
        <w:rPr>
          <w:rFonts w:ascii="Times New Roman" w:hAnsi="Times New Roman" w:cs="Times New Roman"/>
          <w:b/>
          <w:iCs/>
          <w:szCs w:val="22"/>
        </w:rPr>
        <w:t>s</w:t>
      </w:r>
      <w:r w:rsidRPr="008A5C71">
        <w:rPr>
          <w:rFonts w:ascii="Times New Roman" w:hAnsi="Times New Roman" w:cs="Times New Roman"/>
          <w:b/>
          <w:iCs/>
          <w:szCs w:val="22"/>
        </w:rPr>
        <w:t xml:space="preserve"> and Action</w:t>
      </w:r>
      <w:r>
        <w:rPr>
          <w:rFonts w:ascii="Times New Roman" w:hAnsi="Times New Roman" w:cs="Times New Roman"/>
          <w:b/>
          <w:iCs/>
          <w:szCs w:val="22"/>
        </w:rPr>
        <w:t>s</w:t>
      </w:r>
      <w:r w:rsidRPr="008A5C71">
        <w:rPr>
          <w:rFonts w:ascii="Times New Roman" w:hAnsi="Times New Roman" w:cs="Times New Roman"/>
          <w:b/>
          <w:iCs/>
          <w:szCs w:val="22"/>
        </w:rPr>
        <w:t xml:space="preserve"> </w:t>
      </w:r>
      <w:hyperlink w:anchor="SCUFN36_08_01_01" w:history="1">
        <w:r w:rsidRPr="004871FC">
          <w:rPr>
            <w:rStyle w:val="Hyperlink"/>
            <w:rFonts w:ascii="Times New Roman" w:hAnsi="Times New Roman" w:cs="Times New Roman"/>
            <w:b/>
            <w:iCs/>
            <w:szCs w:val="22"/>
          </w:rPr>
          <w:t>SCUFN36/08.1/01 to 04</w:t>
        </w:r>
      </w:hyperlink>
    </w:p>
    <w:p w14:paraId="7BD5FB67" w14:textId="77777777" w:rsidR="002F1476" w:rsidRPr="002F1476" w:rsidRDefault="002F1476" w:rsidP="00B4788A">
      <w:pPr>
        <w:rPr>
          <w:rFonts w:ascii="Times New Roman" w:hAnsi="Times New Roman" w:cs="Times New Roman"/>
          <w:szCs w:val="22"/>
        </w:rPr>
      </w:pPr>
    </w:p>
    <w:p w14:paraId="684D4ABB" w14:textId="77777777" w:rsidR="003A3AC2" w:rsidRPr="005C2487" w:rsidRDefault="006B3BCF">
      <w:pPr>
        <w:shd w:val="clear" w:color="auto" w:fill="FFC000"/>
        <w:spacing w:after="120"/>
        <w:ind w:left="720" w:hanging="720"/>
        <w:rPr>
          <w:rFonts w:ascii="Times New Roman" w:hAnsi="Times New Roman" w:cs="Times New Roman"/>
          <w:b/>
          <w:iCs/>
          <w:szCs w:val="22"/>
        </w:rPr>
      </w:pPr>
      <w:r w:rsidRPr="005C2487">
        <w:rPr>
          <w:rFonts w:ascii="Times New Roman" w:hAnsi="Times New Roman" w:cs="Times New Roman"/>
          <w:b/>
          <w:bCs/>
          <w:szCs w:val="22"/>
        </w:rPr>
        <w:t>9.</w:t>
      </w:r>
      <w:r w:rsidRPr="005C2487">
        <w:rPr>
          <w:rFonts w:ascii="Times New Roman" w:hAnsi="Times New Roman" w:cs="Times New Roman"/>
          <w:b/>
          <w:bCs/>
          <w:szCs w:val="22"/>
        </w:rPr>
        <w:tab/>
        <w:t>Any Other Business</w:t>
      </w:r>
    </w:p>
    <w:p w14:paraId="7838DEEB" w14:textId="1AB90268" w:rsidR="003A3AC2" w:rsidRPr="005C2487" w:rsidRDefault="00797C6A">
      <w:pPr>
        <w:shd w:val="clear" w:color="auto" w:fill="C6D9F1"/>
        <w:tabs>
          <w:tab w:val="left" w:pos="0"/>
        </w:tabs>
        <w:spacing w:after="120"/>
        <w:rPr>
          <w:rFonts w:ascii="Times New Roman" w:hAnsi="Times New Roman" w:cs="Times New Roman"/>
          <w:i/>
          <w:iCs/>
          <w:szCs w:val="22"/>
        </w:rPr>
      </w:pPr>
      <w:r w:rsidRPr="005C2487">
        <w:rPr>
          <w:rFonts w:ascii="Times New Roman" w:hAnsi="Times New Roman" w:cs="Times New Roman"/>
          <w:b/>
          <w:iCs/>
          <w:szCs w:val="22"/>
        </w:rPr>
        <w:t>9.1</w:t>
      </w:r>
      <w:r w:rsidRPr="005C2487">
        <w:rPr>
          <w:rFonts w:ascii="Times New Roman" w:hAnsi="Times New Roman" w:cs="Times New Roman"/>
          <w:b/>
          <w:iCs/>
          <w:szCs w:val="22"/>
        </w:rPr>
        <w:tab/>
      </w:r>
      <w:r w:rsidR="00826B6C" w:rsidRPr="00826B6C">
        <w:rPr>
          <w:rFonts w:ascii="Times New Roman" w:hAnsi="Times New Roman" w:cs="Times New Roman"/>
          <w:b/>
          <w:iCs/>
          <w:szCs w:val="22"/>
        </w:rPr>
        <w:t>Tutorial</w:t>
      </w:r>
      <w:r w:rsidR="00826B6C">
        <w:rPr>
          <w:rFonts w:ascii="Times New Roman" w:hAnsi="Times New Roman" w:cs="Times New Roman"/>
          <w:b/>
          <w:iCs/>
          <w:szCs w:val="22"/>
        </w:rPr>
        <w:t>s</w:t>
      </w:r>
      <w:r w:rsidR="00826B6C" w:rsidRPr="00826B6C">
        <w:rPr>
          <w:rFonts w:ascii="Times New Roman" w:hAnsi="Times New Roman" w:cs="Times New Roman"/>
          <w:b/>
          <w:iCs/>
          <w:szCs w:val="22"/>
        </w:rPr>
        <w:t xml:space="preserve"> – Map the Gaps</w:t>
      </w:r>
      <w:r w:rsidR="00826B6C" w:rsidRPr="005C2487">
        <w:rPr>
          <w:rFonts w:ascii="Times New Roman" w:hAnsi="Times New Roman" w:cs="Times New Roman"/>
          <w:b/>
          <w:iCs/>
          <w:szCs w:val="22"/>
        </w:rPr>
        <w:t xml:space="preserve"> </w:t>
      </w:r>
    </w:p>
    <w:p w14:paraId="292C0DCC" w14:textId="1CAF24D4" w:rsidR="00AB1BF8" w:rsidRDefault="00826B6C">
      <w:pPr>
        <w:rPr>
          <w:rFonts w:ascii="Times New Roman" w:hAnsi="Times New Roman" w:cs="Times New Roman"/>
          <w:szCs w:val="22"/>
        </w:rPr>
      </w:pPr>
      <w:r>
        <w:rPr>
          <w:rFonts w:ascii="Times New Roman" w:hAnsi="Times New Roman" w:cs="Times New Roman"/>
          <w:szCs w:val="22"/>
        </w:rPr>
        <w:t xml:space="preserve">Following on some recurrent discussion topics on SCUFN (complexity, lack of interest, communication aspects, </w:t>
      </w:r>
      <w:r w:rsidR="00816CBF">
        <w:rPr>
          <w:rFonts w:ascii="Times New Roman" w:hAnsi="Times New Roman" w:cs="Times New Roman"/>
          <w:szCs w:val="22"/>
        </w:rPr>
        <w:t>quality of naming submissions, etc.)</w:t>
      </w:r>
      <w:r>
        <w:rPr>
          <w:rFonts w:ascii="Times New Roman" w:hAnsi="Times New Roman" w:cs="Times New Roman"/>
          <w:szCs w:val="22"/>
        </w:rPr>
        <w:t>, SCUFN Member Mackay suggest</w:t>
      </w:r>
      <w:r w:rsidR="00816CBF">
        <w:rPr>
          <w:rFonts w:ascii="Times New Roman" w:hAnsi="Times New Roman" w:cs="Times New Roman"/>
          <w:szCs w:val="22"/>
        </w:rPr>
        <w:t>ed</w:t>
      </w:r>
      <w:r>
        <w:rPr>
          <w:rFonts w:ascii="Times New Roman" w:hAnsi="Times New Roman" w:cs="Times New Roman"/>
          <w:szCs w:val="22"/>
        </w:rPr>
        <w:t xml:space="preserve"> to consider the </w:t>
      </w:r>
      <w:r w:rsidR="00816CBF">
        <w:rPr>
          <w:rFonts w:ascii="Times New Roman" w:hAnsi="Times New Roman" w:cs="Times New Roman"/>
          <w:szCs w:val="22"/>
        </w:rPr>
        <w:t xml:space="preserve">possibility of </w:t>
      </w:r>
      <w:r>
        <w:rPr>
          <w:rFonts w:ascii="Times New Roman" w:hAnsi="Times New Roman" w:cs="Times New Roman"/>
          <w:szCs w:val="22"/>
        </w:rPr>
        <w:t>develop</w:t>
      </w:r>
      <w:r w:rsidR="00816CBF">
        <w:rPr>
          <w:rFonts w:ascii="Times New Roman" w:hAnsi="Times New Roman" w:cs="Times New Roman"/>
          <w:szCs w:val="22"/>
        </w:rPr>
        <w:t>ing</w:t>
      </w:r>
      <w:r>
        <w:rPr>
          <w:rFonts w:ascii="Times New Roman" w:hAnsi="Times New Roman" w:cs="Times New Roman"/>
          <w:szCs w:val="22"/>
        </w:rPr>
        <w:t xml:space="preserve"> video tutorials and e-learning sessions</w:t>
      </w:r>
      <w:r w:rsidR="00816CBF">
        <w:rPr>
          <w:rFonts w:ascii="Times New Roman" w:hAnsi="Times New Roman" w:cs="Times New Roman"/>
          <w:szCs w:val="22"/>
        </w:rPr>
        <w:t xml:space="preserve"> on SCUFN activities</w:t>
      </w:r>
      <w:r>
        <w:rPr>
          <w:rFonts w:ascii="Times New Roman" w:hAnsi="Times New Roman" w:cs="Times New Roman"/>
          <w:szCs w:val="22"/>
        </w:rPr>
        <w:t>. This idea was supported</w:t>
      </w:r>
      <w:r w:rsidR="00816CBF">
        <w:rPr>
          <w:rFonts w:ascii="Times New Roman" w:hAnsi="Times New Roman" w:cs="Times New Roman"/>
          <w:szCs w:val="22"/>
        </w:rPr>
        <w:t xml:space="preserve"> in general,</w:t>
      </w:r>
      <w:r>
        <w:rPr>
          <w:rFonts w:ascii="Times New Roman" w:hAnsi="Times New Roman" w:cs="Times New Roman"/>
          <w:szCs w:val="22"/>
        </w:rPr>
        <w:t xml:space="preserve"> provided that resources (academia?) are identified to outsource this additional task. </w:t>
      </w:r>
    </w:p>
    <w:p w14:paraId="52D29729" w14:textId="3229554B" w:rsidR="00826B6C" w:rsidRPr="008A5C71" w:rsidRDefault="00826B6C" w:rsidP="00826B6C">
      <w:pPr>
        <w:pStyle w:val="ListParagraph"/>
        <w:tabs>
          <w:tab w:val="left" w:pos="0"/>
        </w:tabs>
        <w:spacing w:after="120"/>
        <w:jc w:val="right"/>
        <w:rPr>
          <w:rFonts w:ascii="Times New Roman" w:hAnsi="Times New Roman" w:cs="Times New Roman"/>
          <w:b/>
          <w:iCs/>
          <w:szCs w:val="22"/>
        </w:rPr>
      </w:pPr>
      <w:r w:rsidRPr="008A5C71">
        <w:rPr>
          <w:rFonts w:ascii="Wingdings" w:hAnsi="Wingdings" w:cs="Times New Roman"/>
          <w:b/>
          <w:iCs/>
          <w:szCs w:val="22"/>
        </w:rPr>
        <w:t></w:t>
      </w:r>
      <w:r w:rsidRPr="008A5C71">
        <w:rPr>
          <w:rFonts w:ascii="Times New Roman" w:hAnsi="Times New Roman" w:cs="Times New Roman"/>
          <w:b/>
          <w:iCs/>
          <w:szCs w:val="22"/>
        </w:rPr>
        <w:t xml:space="preserve"> Decision</w:t>
      </w:r>
      <w:r>
        <w:rPr>
          <w:rFonts w:ascii="Times New Roman" w:hAnsi="Times New Roman" w:cs="Times New Roman"/>
          <w:b/>
          <w:iCs/>
          <w:szCs w:val="22"/>
        </w:rPr>
        <w:t>s</w:t>
      </w:r>
      <w:r w:rsidRPr="008A5C71">
        <w:rPr>
          <w:rFonts w:ascii="Times New Roman" w:hAnsi="Times New Roman" w:cs="Times New Roman"/>
          <w:b/>
          <w:iCs/>
          <w:szCs w:val="22"/>
        </w:rPr>
        <w:t xml:space="preserve"> and Action</w:t>
      </w:r>
      <w:r>
        <w:rPr>
          <w:rFonts w:ascii="Times New Roman" w:hAnsi="Times New Roman" w:cs="Times New Roman"/>
          <w:b/>
          <w:iCs/>
          <w:szCs w:val="22"/>
        </w:rPr>
        <w:t>s</w:t>
      </w:r>
      <w:r w:rsidRPr="008A5C71">
        <w:rPr>
          <w:rFonts w:ascii="Times New Roman" w:hAnsi="Times New Roman" w:cs="Times New Roman"/>
          <w:b/>
          <w:iCs/>
          <w:szCs w:val="22"/>
        </w:rPr>
        <w:t xml:space="preserve"> </w:t>
      </w:r>
      <w:hyperlink w:anchor="SCUFN36_09_01_01" w:history="1">
        <w:r w:rsidRPr="004871FC">
          <w:rPr>
            <w:rStyle w:val="Hyperlink"/>
            <w:rFonts w:ascii="Times New Roman" w:hAnsi="Times New Roman" w:cs="Times New Roman"/>
            <w:b/>
            <w:iCs/>
            <w:szCs w:val="22"/>
          </w:rPr>
          <w:t>SCUFN36/09.1/01</w:t>
        </w:r>
      </w:hyperlink>
      <w:r>
        <w:rPr>
          <w:rFonts w:ascii="Times New Roman" w:hAnsi="Times New Roman" w:cs="Times New Roman"/>
          <w:b/>
          <w:iCs/>
          <w:szCs w:val="22"/>
        </w:rPr>
        <w:t xml:space="preserve"> and </w:t>
      </w:r>
      <w:hyperlink w:anchor="SCUFN36_09_01_02" w:history="1">
        <w:r w:rsidRPr="004871FC">
          <w:rPr>
            <w:rStyle w:val="Hyperlink"/>
            <w:rFonts w:ascii="Times New Roman" w:hAnsi="Times New Roman" w:cs="Times New Roman"/>
            <w:b/>
            <w:iCs/>
            <w:szCs w:val="22"/>
          </w:rPr>
          <w:t>02</w:t>
        </w:r>
      </w:hyperlink>
    </w:p>
    <w:p w14:paraId="14414ABA" w14:textId="33359B5F" w:rsidR="00826B6C" w:rsidRDefault="00826B6C">
      <w:pPr>
        <w:rPr>
          <w:rFonts w:ascii="Times New Roman" w:hAnsi="Times New Roman" w:cs="Times New Roman"/>
          <w:szCs w:val="22"/>
        </w:rPr>
      </w:pPr>
      <w:r>
        <w:rPr>
          <w:rFonts w:ascii="Times New Roman" w:hAnsi="Times New Roman" w:cs="Times New Roman"/>
          <w:szCs w:val="22"/>
        </w:rPr>
        <w:lastRenderedPageBreak/>
        <w:t>A</w:t>
      </w:r>
      <w:r w:rsidRPr="00826B6C">
        <w:rPr>
          <w:rFonts w:ascii="Times New Roman" w:hAnsi="Times New Roman" w:cs="Times New Roman"/>
          <w:szCs w:val="22"/>
        </w:rPr>
        <w:t xml:space="preserve"> short excerpt of the </w:t>
      </w:r>
      <w:r w:rsidRPr="00826B6C">
        <w:rPr>
          <w:rFonts w:ascii="Times New Roman" w:hAnsi="Times New Roman" w:cs="Times New Roman"/>
          <w:i/>
          <w:szCs w:val="22"/>
        </w:rPr>
        <w:t>Map the Gaps</w:t>
      </w:r>
      <w:r w:rsidRPr="00826B6C">
        <w:rPr>
          <w:rFonts w:ascii="Times New Roman" w:hAnsi="Times New Roman" w:cs="Times New Roman"/>
          <w:szCs w:val="22"/>
        </w:rPr>
        <w:t xml:space="preserve"> symposium live </w:t>
      </w:r>
      <w:r>
        <w:rPr>
          <w:rFonts w:ascii="Times New Roman" w:hAnsi="Times New Roman" w:cs="Times New Roman"/>
          <w:szCs w:val="22"/>
        </w:rPr>
        <w:t>video</w:t>
      </w:r>
      <w:r w:rsidR="00E14D6B">
        <w:rPr>
          <w:rStyle w:val="FootnoteReference"/>
          <w:rFonts w:ascii="Times New Roman" w:hAnsi="Times New Roman" w:cs="Times New Roman"/>
          <w:szCs w:val="22"/>
        </w:rPr>
        <w:footnoteReference w:id="10"/>
      </w:r>
      <w:r>
        <w:rPr>
          <w:rFonts w:ascii="Times New Roman" w:hAnsi="Times New Roman" w:cs="Times New Roman"/>
          <w:szCs w:val="22"/>
        </w:rPr>
        <w:t>, in relation to SCUFN activities, was presented by the SCUFN Secretary</w:t>
      </w:r>
      <w:r w:rsidR="00E14D6B">
        <w:rPr>
          <w:rFonts w:ascii="Times New Roman" w:hAnsi="Times New Roman" w:cs="Times New Roman"/>
          <w:szCs w:val="22"/>
        </w:rPr>
        <w:t xml:space="preserve"> (See paragraph 5.2)</w:t>
      </w:r>
      <w:r>
        <w:rPr>
          <w:rFonts w:ascii="Times New Roman" w:hAnsi="Times New Roman" w:cs="Times New Roman"/>
          <w:szCs w:val="22"/>
        </w:rPr>
        <w:t>.</w:t>
      </w:r>
    </w:p>
    <w:p w14:paraId="0B7873FF" w14:textId="155F3043" w:rsidR="00826B6C" w:rsidRPr="008A5C71" w:rsidRDefault="00826B6C" w:rsidP="00826B6C">
      <w:pPr>
        <w:pStyle w:val="ListParagraph"/>
        <w:tabs>
          <w:tab w:val="left" w:pos="0"/>
        </w:tabs>
        <w:spacing w:after="120"/>
        <w:jc w:val="right"/>
        <w:rPr>
          <w:rFonts w:ascii="Times New Roman" w:hAnsi="Times New Roman" w:cs="Times New Roman"/>
          <w:b/>
          <w:iCs/>
          <w:szCs w:val="22"/>
        </w:rPr>
      </w:pPr>
      <w:r w:rsidRPr="008A5C71">
        <w:rPr>
          <w:rFonts w:ascii="Wingdings" w:hAnsi="Wingdings" w:cs="Times New Roman"/>
          <w:b/>
          <w:iCs/>
          <w:szCs w:val="22"/>
        </w:rPr>
        <w:t></w:t>
      </w:r>
      <w:r w:rsidRPr="008A5C71">
        <w:rPr>
          <w:rFonts w:ascii="Times New Roman" w:hAnsi="Times New Roman" w:cs="Times New Roman"/>
          <w:b/>
          <w:iCs/>
          <w:szCs w:val="22"/>
        </w:rPr>
        <w:t xml:space="preserve"> Decision</w:t>
      </w:r>
      <w:r>
        <w:rPr>
          <w:rFonts w:ascii="Times New Roman" w:hAnsi="Times New Roman" w:cs="Times New Roman"/>
          <w:b/>
          <w:iCs/>
          <w:szCs w:val="22"/>
        </w:rPr>
        <w:t>s</w:t>
      </w:r>
      <w:r w:rsidRPr="008A5C71">
        <w:rPr>
          <w:rFonts w:ascii="Times New Roman" w:hAnsi="Times New Roman" w:cs="Times New Roman"/>
          <w:b/>
          <w:iCs/>
          <w:szCs w:val="22"/>
        </w:rPr>
        <w:t xml:space="preserve"> and Action</w:t>
      </w:r>
      <w:r>
        <w:rPr>
          <w:rFonts w:ascii="Times New Roman" w:hAnsi="Times New Roman" w:cs="Times New Roman"/>
          <w:b/>
          <w:iCs/>
          <w:szCs w:val="22"/>
        </w:rPr>
        <w:t>s</w:t>
      </w:r>
      <w:r w:rsidRPr="008A5C71">
        <w:rPr>
          <w:rFonts w:ascii="Times New Roman" w:hAnsi="Times New Roman" w:cs="Times New Roman"/>
          <w:b/>
          <w:iCs/>
          <w:szCs w:val="22"/>
        </w:rPr>
        <w:t xml:space="preserve"> </w:t>
      </w:r>
      <w:hyperlink w:anchor="SCUFN36_09_01_03" w:history="1">
        <w:r w:rsidRPr="004871FC">
          <w:rPr>
            <w:rStyle w:val="Hyperlink"/>
            <w:rFonts w:ascii="Times New Roman" w:hAnsi="Times New Roman" w:cs="Times New Roman"/>
            <w:b/>
            <w:iCs/>
            <w:szCs w:val="22"/>
          </w:rPr>
          <w:t>SCUFN36/09.1/03</w:t>
        </w:r>
      </w:hyperlink>
    </w:p>
    <w:p w14:paraId="07990C57" w14:textId="77777777" w:rsidR="00826B6C" w:rsidRPr="00AB1BF8" w:rsidRDefault="00826B6C">
      <w:pPr>
        <w:rPr>
          <w:rFonts w:ascii="Times New Roman" w:hAnsi="Times New Roman" w:cs="Times New Roman"/>
          <w:szCs w:val="22"/>
          <w:shd w:val="clear" w:color="auto" w:fill="FFFF00"/>
        </w:rPr>
      </w:pPr>
    </w:p>
    <w:p w14:paraId="4CCCDC3C" w14:textId="77777777" w:rsidR="003A3AC2" w:rsidRPr="005C2487" w:rsidRDefault="006B3BCF">
      <w:pPr>
        <w:shd w:val="clear" w:color="auto" w:fill="FFC000"/>
        <w:spacing w:after="120"/>
        <w:rPr>
          <w:rFonts w:ascii="Times New Roman" w:hAnsi="Times New Roman" w:cs="Times New Roman"/>
          <w:b/>
          <w:iCs/>
          <w:szCs w:val="22"/>
        </w:rPr>
      </w:pPr>
      <w:r w:rsidRPr="005C2487">
        <w:rPr>
          <w:rFonts w:ascii="Times New Roman" w:hAnsi="Times New Roman" w:cs="Times New Roman"/>
          <w:b/>
          <w:bCs/>
          <w:szCs w:val="22"/>
        </w:rPr>
        <w:t>10.</w:t>
      </w:r>
      <w:r w:rsidRPr="005C2487">
        <w:rPr>
          <w:rFonts w:ascii="Times New Roman" w:hAnsi="Times New Roman" w:cs="Times New Roman"/>
          <w:b/>
          <w:bCs/>
          <w:szCs w:val="22"/>
        </w:rPr>
        <w:tab/>
        <w:t>SCUFN Programme of Work – Review of the draft List of Decisions and Actions</w:t>
      </w:r>
    </w:p>
    <w:p w14:paraId="57CF45C0" w14:textId="11955C3D" w:rsidR="000C34E5" w:rsidRPr="005C2487" w:rsidRDefault="000C34E5" w:rsidP="000C34E5">
      <w:pPr>
        <w:shd w:val="clear" w:color="auto" w:fill="C6D9F1"/>
        <w:tabs>
          <w:tab w:val="left" w:pos="0"/>
        </w:tabs>
        <w:spacing w:after="120"/>
        <w:rPr>
          <w:rFonts w:ascii="Times New Roman" w:hAnsi="Times New Roman" w:cs="Times New Roman"/>
          <w:i/>
          <w:iCs/>
          <w:szCs w:val="22"/>
        </w:rPr>
      </w:pPr>
      <w:r w:rsidRPr="005C2487">
        <w:rPr>
          <w:rFonts w:ascii="Times New Roman" w:hAnsi="Times New Roman" w:cs="Times New Roman"/>
          <w:b/>
          <w:iCs/>
          <w:szCs w:val="22"/>
        </w:rPr>
        <w:t>10.1</w:t>
      </w:r>
      <w:r w:rsidRPr="005C2487">
        <w:rPr>
          <w:rFonts w:ascii="Times New Roman" w:hAnsi="Times New Roman" w:cs="Times New Roman"/>
          <w:b/>
          <w:iCs/>
          <w:szCs w:val="22"/>
        </w:rPr>
        <w:tab/>
      </w:r>
      <w:r w:rsidR="007C79BA" w:rsidRPr="007C79BA">
        <w:rPr>
          <w:rFonts w:ascii="Times New Roman" w:hAnsi="Times New Roman" w:cs="Times New Roman"/>
          <w:b/>
          <w:iCs/>
          <w:szCs w:val="22"/>
        </w:rPr>
        <w:t>SCUFN Programme of Work and Draft List of Decisions and Actions from SCUFN</w:t>
      </w:r>
      <w:r w:rsidR="007C79BA">
        <w:rPr>
          <w:rFonts w:ascii="Times New Roman" w:hAnsi="Times New Roman" w:cs="Times New Roman"/>
          <w:b/>
          <w:iCs/>
          <w:szCs w:val="22"/>
        </w:rPr>
        <w:t>-</w:t>
      </w:r>
      <w:r w:rsidR="007C79BA" w:rsidRPr="007C79BA">
        <w:rPr>
          <w:rFonts w:ascii="Times New Roman" w:hAnsi="Times New Roman" w:cs="Times New Roman"/>
          <w:b/>
          <w:iCs/>
          <w:szCs w:val="22"/>
        </w:rPr>
        <w:t>36</w:t>
      </w:r>
    </w:p>
    <w:p w14:paraId="6A29C3DC" w14:textId="77777777" w:rsidR="00EF1FAE" w:rsidRPr="005C2487" w:rsidRDefault="00EF1FAE" w:rsidP="00EF1FAE">
      <w:pPr>
        <w:rPr>
          <w:rFonts w:ascii="Times New Roman" w:hAnsi="Times New Roman" w:cs="Times New Roman"/>
          <w:szCs w:val="22"/>
          <w:shd w:val="clear" w:color="auto" w:fill="FFFF00"/>
        </w:rPr>
      </w:pPr>
    </w:p>
    <w:p w14:paraId="46A5DA4C" w14:textId="6B842D70" w:rsidR="000C34E5" w:rsidRDefault="007C79BA" w:rsidP="00EF1FAE">
      <w:pPr>
        <w:rPr>
          <w:rFonts w:ascii="Times New Roman" w:hAnsi="Times New Roman" w:cs="Times New Roman"/>
          <w:szCs w:val="22"/>
        </w:rPr>
      </w:pPr>
      <w:r>
        <w:rPr>
          <w:rFonts w:ascii="Times New Roman" w:hAnsi="Times New Roman" w:cs="Times New Roman"/>
          <w:szCs w:val="22"/>
        </w:rPr>
        <w:t>The Draft List of Decisions and Actions was reviewed in session</w:t>
      </w:r>
      <w:r w:rsidR="004A55DF">
        <w:rPr>
          <w:rFonts w:ascii="Times New Roman" w:hAnsi="Times New Roman" w:cs="Times New Roman"/>
          <w:szCs w:val="22"/>
        </w:rPr>
        <w:t xml:space="preserve"> during which Malaysia made a final statement on the issues faced in the South China Sea (See Doc. SCUFN36-04.0C dated 10 November 2023). The draft List was</w:t>
      </w:r>
      <w:r>
        <w:rPr>
          <w:rFonts w:ascii="Times New Roman" w:hAnsi="Times New Roman" w:cs="Times New Roman"/>
          <w:szCs w:val="22"/>
        </w:rPr>
        <w:t xml:space="preserve"> then distributed for comments to all participants</w:t>
      </w:r>
      <w:r w:rsidR="000C34E5" w:rsidRPr="005C2487">
        <w:rPr>
          <w:rFonts w:ascii="Times New Roman" w:hAnsi="Times New Roman" w:cs="Times New Roman"/>
          <w:szCs w:val="22"/>
        </w:rPr>
        <w:t>.</w:t>
      </w:r>
      <w:r>
        <w:rPr>
          <w:rFonts w:ascii="Times New Roman" w:hAnsi="Times New Roman" w:cs="Times New Roman"/>
          <w:szCs w:val="22"/>
        </w:rPr>
        <w:t xml:space="preserve"> The final List is given in Annex C. At the date of publication of this Final Summary Report, some decisions and actions have already been implemented. The SCUFN Secretary also responded to a request from the Secretary of the GEBCO Guiding Committee about the 2024 Budget for GEBCO (email </w:t>
      </w:r>
      <w:r w:rsidR="00BC1552">
        <w:rPr>
          <w:rFonts w:ascii="Times New Roman" w:hAnsi="Times New Roman" w:cs="Times New Roman"/>
          <w:szCs w:val="22"/>
        </w:rPr>
        <w:t xml:space="preserve">from SCUFN Secretary, </w:t>
      </w:r>
      <w:r>
        <w:rPr>
          <w:rFonts w:ascii="Times New Roman" w:hAnsi="Times New Roman" w:cs="Times New Roman"/>
          <w:szCs w:val="22"/>
        </w:rPr>
        <w:t>dated 24 November 2023), confirming the requ</w:t>
      </w:r>
      <w:r w:rsidR="00BD4384">
        <w:rPr>
          <w:rFonts w:ascii="Times New Roman" w:hAnsi="Times New Roman" w:cs="Times New Roman"/>
          <w:szCs w:val="22"/>
        </w:rPr>
        <w:t xml:space="preserve">irement </w:t>
      </w:r>
      <w:r>
        <w:rPr>
          <w:rFonts w:ascii="Times New Roman" w:hAnsi="Times New Roman" w:cs="Times New Roman"/>
          <w:szCs w:val="22"/>
        </w:rPr>
        <w:t xml:space="preserve">for 15k€ for </w:t>
      </w:r>
      <w:r w:rsidR="00BD4384">
        <w:rPr>
          <w:rFonts w:ascii="Times New Roman" w:hAnsi="Times New Roman" w:cs="Times New Roman"/>
          <w:szCs w:val="22"/>
        </w:rPr>
        <w:t xml:space="preserve">SCUFN </w:t>
      </w:r>
      <w:r>
        <w:rPr>
          <w:rFonts w:ascii="Times New Roman" w:hAnsi="Times New Roman" w:cs="Times New Roman"/>
          <w:szCs w:val="22"/>
        </w:rPr>
        <w:t>contracting support.</w:t>
      </w:r>
    </w:p>
    <w:p w14:paraId="1E2F88EA" w14:textId="77777777" w:rsidR="000C34E5" w:rsidRPr="005C2487" w:rsidRDefault="000C34E5" w:rsidP="00EF1FAE">
      <w:pPr>
        <w:rPr>
          <w:rFonts w:ascii="Times New Roman" w:hAnsi="Times New Roman" w:cs="Times New Roman"/>
          <w:szCs w:val="22"/>
        </w:rPr>
      </w:pPr>
    </w:p>
    <w:p w14:paraId="004B27D2" w14:textId="3B30C9F6" w:rsidR="000C34E5" w:rsidRPr="005C2487" w:rsidRDefault="000C34E5" w:rsidP="000C34E5">
      <w:pPr>
        <w:shd w:val="clear" w:color="auto" w:fill="C6D9F1"/>
        <w:tabs>
          <w:tab w:val="left" w:pos="0"/>
        </w:tabs>
        <w:spacing w:after="120"/>
        <w:rPr>
          <w:rFonts w:ascii="Times New Roman" w:hAnsi="Times New Roman" w:cs="Times New Roman"/>
          <w:i/>
          <w:iCs/>
          <w:szCs w:val="22"/>
        </w:rPr>
      </w:pPr>
      <w:r w:rsidRPr="005C2487">
        <w:rPr>
          <w:rFonts w:ascii="Times New Roman" w:hAnsi="Times New Roman" w:cs="Times New Roman"/>
          <w:b/>
          <w:iCs/>
          <w:szCs w:val="22"/>
        </w:rPr>
        <w:t>10.2</w:t>
      </w:r>
      <w:r w:rsidRPr="005C2487">
        <w:rPr>
          <w:rFonts w:ascii="Times New Roman" w:hAnsi="Times New Roman" w:cs="Times New Roman"/>
          <w:b/>
          <w:iCs/>
          <w:szCs w:val="22"/>
        </w:rPr>
        <w:tab/>
      </w:r>
      <w:r w:rsidR="007C79BA">
        <w:rPr>
          <w:rFonts w:ascii="Times New Roman" w:hAnsi="Times New Roman" w:cs="Times New Roman"/>
          <w:b/>
          <w:iCs/>
          <w:szCs w:val="22"/>
        </w:rPr>
        <w:t xml:space="preserve">Update on </w:t>
      </w:r>
      <w:r w:rsidRPr="005C2487">
        <w:rPr>
          <w:rFonts w:ascii="Times New Roman" w:hAnsi="Times New Roman" w:cs="Times New Roman"/>
          <w:b/>
          <w:iCs/>
          <w:szCs w:val="22"/>
        </w:rPr>
        <w:t>Seabed 2030</w:t>
      </w:r>
    </w:p>
    <w:p w14:paraId="65DC3583" w14:textId="67CCC2B9" w:rsidR="001E01D2" w:rsidRPr="005C2487" w:rsidRDefault="001E01D2" w:rsidP="001E01D2">
      <w:pPr>
        <w:tabs>
          <w:tab w:val="left" w:pos="0"/>
        </w:tabs>
        <w:spacing w:after="120"/>
        <w:rPr>
          <w:rFonts w:ascii="Times New Roman" w:hAnsi="Times New Roman" w:cs="Times New Roman"/>
          <w:szCs w:val="22"/>
          <w:shd w:val="clear" w:color="auto" w:fill="FFFF00"/>
        </w:rPr>
      </w:pPr>
      <w:r w:rsidRPr="005C2487">
        <w:rPr>
          <w:rFonts w:ascii="Times New Roman" w:hAnsi="Times New Roman" w:cs="Times New Roman"/>
          <w:i/>
          <w:iCs/>
          <w:szCs w:val="22"/>
        </w:rPr>
        <w:t xml:space="preserve">Doc: </w:t>
      </w:r>
      <w:r w:rsidRPr="005C2487">
        <w:rPr>
          <w:rFonts w:ascii="Times New Roman" w:hAnsi="Times New Roman" w:cs="Times New Roman"/>
          <w:i/>
          <w:iCs/>
          <w:szCs w:val="22"/>
        </w:rPr>
        <w:tab/>
      </w:r>
      <w:r w:rsidR="00246300">
        <w:rPr>
          <w:rFonts w:ascii="Times New Roman" w:hAnsi="Times New Roman" w:cs="Times New Roman"/>
          <w:i/>
          <w:iCs/>
          <w:szCs w:val="22"/>
        </w:rPr>
        <w:t>SCUFN36-</w:t>
      </w:r>
      <w:r w:rsidRPr="005C2487">
        <w:rPr>
          <w:rFonts w:ascii="Times New Roman" w:hAnsi="Times New Roman" w:cs="Times New Roman"/>
          <w:i/>
          <w:iCs/>
          <w:szCs w:val="22"/>
        </w:rPr>
        <w:t>10.2A</w:t>
      </w:r>
      <w:r w:rsidRPr="005C2487">
        <w:rPr>
          <w:rFonts w:ascii="Times New Roman" w:hAnsi="Times New Roman" w:cs="Times New Roman"/>
          <w:i/>
          <w:iCs/>
          <w:szCs w:val="22"/>
        </w:rPr>
        <w:tab/>
        <w:t>Seabed 2030 Update</w:t>
      </w:r>
    </w:p>
    <w:p w14:paraId="120469F1" w14:textId="27E9EC3D" w:rsidR="00BC1552" w:rsidRDefault="000C34E5" w:rsidP="00EF1FAE">
      <w:pPr>
        <w:rPr>
          <w:rFonts w:ascii="Times New Roman" w:hAnsi="Times New Roman" w:cs="Times New Roman"/>
          <w:szCs w:val="22"/>
        </w:rPr>
      </w:pPr>
      <w:r w:rsidRPr="005C2487">
        <w:rPr>
          <w:rFonts w:ascii="Times New Roman" w:hAnsi="Times New Roman" w:cs="Times New Roman"/>
          <w:szCs w:val="22"/>
        </w:rPr>
        <w:t>SCUFN Member Mackay</w:t>
      </w:r>
      <w:r w:rsidR="00AB5A52" w:rsidRPr="005C2487">
        <w:rPr>
          <w:rFonts w:ascii="Times New Roman" w:hAnsi="Times New Roman" w:cs="Times New Roman"/>
          <w:szCs w:val="22"/>
        </w:rPr>
        <w:t>, reporting also as Head</w:t>
      </w:r>
      <w:r w:rsidR="00BC1552">
        <w:rPr>
          <w:rFonts w:ascii="Times New Roman" w:hAnsi="Times New Roman" w:cs="Times New Roman"/>
          <w:szCs w:val="22"/>
        </w:rPr>
        <w:t xml:space="preserve">, Seabed 2023 Pacific Data Centre, provided an update on the achievements and future plans of Seabed 2030, flagging this project as an accelerator to GEBCO’s goals. His presentation stressed the importance of providing bathymetric data (associated to names features through SCUFN) to the </w:t>
      </w:r>
      <w:r w:rsidR="00AD6F29" w:rsidRPr="005C2487">
        <w:rPr>
          <w:rFonts w:ascii="Times New Roman" w:hAnsi="Times New Roman" w:cs="Times New Roman"/>
          <w:szCs w:val="22"/>
        </w:rPr>
        <w:t>IHO Data Centre fo</w:t>
      </w:r>
      <w:r w:rsidR="00AD6F29">
        <w:rPr>
          <w:rFonts w:ascii="Times New Roman" w:hAnsi="Times New Roman" w:cs="Times New Roman"/>
          <w:szCs w:val="22"/>
        </w:rPr>
        <w:t>r Digital Bathymetry (IHO DCDB)</w:t>
      </w:r>
      <w:r w:rsidR="00BC1552">
        <w:rPr>
          <w:rFonts w:ascii="Times New Roman" w:hAnsi="Times New Roman" w:cs="Times New Roman"/>
          <w:szCs w:val="22"/>
        </w:rPr>
        <w:t xml:space="preserve">. </w:t>
      </w:r>
      <w:r w:rsidR="00AD6F29">
        <w:rPr>
          <w:rFonts w:ascii="Times New Roman" w:hAnsi="Times New Roman" w:cs="Times New Roman"/>
          <w:szCs w:val="22"/>
        </w:rPr>
        <w:t>The countries</w:t>
      </w:r>
      <w:r w:rsidR="00DD0752">
        <w:rPr>
          <w:rFonts w:ascii="Times New Roman" w:hAnsi="Times New Roman" w:cs="Times New Roman"/>
          <w:szCs w:val="22"/>
        </w:rPr>
        <w:t xml:space="preserve"> </w:t>
      </w:r>
      <w:r w:rsidR="009814B1">
        <w:rPr>
          <w:rFonts w:ascii="Times New Roman" w:hAnsi="Times New Roman" w:cs="Times New Roman"/>
          <w:szCs w:val="22"/>
        </w:rPr>
        <w:t xml:space="preserve">which </w:t>
      </w:r>
      <w:r w:rsidR="00DD0752">
        <w:rPr>
          <w:rFonts w:ascii="Times New Roman" w:hAnsi="Times New Roman" w:cs="Times New Roman"/>
          <w:szCs w:val="22"/>
        </w:rPr>
        <w:t>had responded positively so far were listed.</w:t>
      </w:r>
    </w:p>
    <w:p w14:paraId="75F08D5E" w14:textId="77777777" w:rsidR="00BC1552" w:rsidRDefault="00BC1552" w:rsidP="00EF1FAE">
      <w:pPr>
        <w:rPr>
          <w:rFonts w:ascii="Times New Roman" w:hAnsi="Times New Roman" w:cs="Times New Roman"/>
          <w:szCs w:val="22"/>
        </w:rPr>
      </w:pPr>
    </w:p>
    <w:p w14:paraId="35FC48E7" w14:textId="4A842903" w:rsidR="00AD6F29" w:rsidRPr="008A5C71" w:rsidRDefault="00AD6F29" w:rsidP="00AD6F29">
      <w:pPr>
        <w:pStyle w:val="ListParagraph"/>
        <w:tabs>
          <w:tab w:val="left" w:pos="0"/>
        </w:tabs>
        <w:spacing w:after="120"/>
        <w:jc w:val="right"/>
        <w:rPr>
          <w:rFonts w:ascii="Times New Roman" w:hAnsi="Times New Roman" w:cs="Times New Roman"/>
          <w:b/>
          <w:iCs/>
          <w:szCs w:val="22"/>
        </w:rPr>
      </w:pPr>
      <w:r w:rsidRPr="008A5C71">
        <w:rPr>
          <w:rFonts w:ascii="Wingdings" w:hAnsi="Wingdings" w:cs="Times New Roman"/>
          <w:b/>
          <w:iCs/>
          <w:szCs w:val="22"/>
        </w:rPr>
        <w:t></w:t>
      </w:r>
      <w:r w:rsidRPr="008A5C71">
        <w:rPr>
          <w:rFonts w:ascii="Times New Roman" w:hAnsi="Times New Roman" w:cs="Times New Roman"/>
          <w:b/>
          <w:iCs/>
          <w:szCs w:val="22"/>
        </w:rPr>
        <w:t xml:space="preserve"> Decision</w:t>
      </w:r>
      <w:r w:rsidR="00DD0752">
        <w:rPr>
          <w:rFonts w:ascii="Times New Roman" w:hAnsi="Times New Roman" w:cs="Times New Roman"/>
          <w:b/>
          <w:iCs/>
          <w:szCs w:val="22"/>
        </w:rPr>
        <w:t>s and Actions</w:t>
      </w:r>
      <w:r w:rsidRPr="008A5C71">
        <w:rPr>
          <w:rFonts w:ascii="Times New Roman" w:hAnsi="Times New Roman" w:cs="Times New Roman"/>
          <w:b/>
          <w:iCs/>
          <w:szCs w:val="22"/>
        </w:rPr>
        <w:t xml:space="preserve"> </w:t>
      </w:r>
      <w:hyperlink w:anchor="SCUFN36_10_02_01" w:history="1">
        <w:r w:rsidRPr="00F81E82">
          <w:rPr>
            <w:rStyle w:val="Hyperlink"/>
            <w:rFonts w:ascii="Times New Roman" w:hAnsi="Times New Roman" w:cs="Times New Roman"/>
            <w:b/>
            <w:iCs/>
            <w:szCs w:val="22"/>
          </w:rPr>
          <w:t>SCUFN36/10.2/01</w:t>
        </w:r>
      </w:hyperlink>
      <w:r w:rsidR="00DD0752">
        <w:rPr>
          <w:rFonts w:ascii="Times New Roman" w:hAnsi="Times New Roman" w:cs="Times New Roman"/>
          <w:b/>
          <w:iCs/>
          <w:szCs w:val="22"/>
        </w:rPr>
        <w:t xml:space="preserve"> and </w:t>
      </w:r>
      <w:hyperlink w:anchor="SCUFN36_04_0_01" w:history="1">
        <w:r w:rsidR="00DD0752" w:rsidRPr="004871FC">
          <w:rPr>
            <w:rStyle w:val="Hyperlink"/>
            <w:rFonts w:ascii="Times New Roman" w:hAnsi="Times New Roman" w:cs="Times New Roman"/>
            <w:b/>
            <w:iCs/>
            <w:szCs w:val="22"/>
          </w:rPr>
          <w:t>SCUFN3</w:t>
        </w:r>
        <w:bookmarkStart w:id="1" w:name="_GoBack"/>
        <w:r w:rsidR="00DD0752" w:rsidRPr="004871FC">
          <w:rPr>
            <w:rStyle w:val="Hyperlink"/>
            <w:rFonts w:ascii="Times New Roman" w:hAnsi="Times New Roman" w:cs="Times New Roman"/>
            <w:b/>
            <w:iCs/>
            <w:szCs w:val="22"/>
          </w:rPr>
          <w:t>6</w:t>
        </w:r>
        <w:bookmarkEnd w:id="1"/>
        <w:r w:rsidR="00DD0752" w:rsidRPr="004871FC">
          <w:rPr>
            <w:rStyle w:val="Hyperlink"/>
            <w:rFonts w:ascii="Times New Roman" w:hAnsi="Times New Roman" w:cs="Times New Roman"/>
            <w:b/>
            <w:iCs/>
            <w:szCs w:val="22"/>
          </w:rPr>
          <w:t>/04.0/01</w:t>
        </w:r>
      </w:hyperlink>
    </w:p>
    <w:p w14:paraId="3E224476" w14:textId="77777777" w:rsidR="00AD6F29" w:rsidRPr="005C2487" w:rsidRDefault="00AD6F29" w:rsidP="00EF1FAE">
      <w:pPr>
        <w:rPr>
          <w:rFonts w:ascii="Times New Roman" w:hAnsi="Times New Roman" w:cs="Times New Roman"/>
          <w:szCs w:val="22"/>
          <w:shd w:val="clear" w:color="auto" w:fill="FFFF00"/>
        </w:rPr>
      </w:pPr>
    </w:p>
    <w:p w14:paraId="77135664" w14:textId="57BCCDD3" w:rsidR="003A3AC2" w:rsidRPr="005C2487" w:rsidRDefault="006B3BCF">
      <w:pPr>
        <w:shd w:val="clear" w:color="auto" w:fill="FFC000"/>
        <w:spacing w:after="120"/>
        <w:rPr>
          <w:rFonts w:ascii="Times New Roman" w:hAnsi="Times New Roman" w:cs="Times New Roman"/>
          <w:szCs w:val="22"/>
          <w:shd w:val="clear" w:color="auto" w:fill="FFFF00"/>
        </w:rPr>
      </w:pPr>
      <w:r w:rsidRPr="005C2487">
        <w:rPr>
          <w:rFonts w:ascii="Times New Roman" w:hAnsi="Times New Roman" w:cs="Times New Roman"/>
          <w:b/>
          <w:bCs/>
          <w:szCs w:val="22"/>
        </w:rPr>
        <w:t>11.</w:t>
      </w:r>
      <w:r w:rsidRPr="005C2487">
        <w:rPr>
          <w:rFonts w:ascii="Times New Roman" w:hAnsi="Times New Roman" w:cs="Times New Roman"/>
          <w:b/>
          <w:bCs/>
          <w:szCs w:val="22"/>
        </w:rPr>
        <w:tab/>
      </w:r>
      <w:r w:rsidR="00420FF7" w:rsidRPr="00420FF7">
        <w:rPr>
          <w:rFonts w:ascii="Times New Roman" w:hAnsi="Times New Roman" w:cs="Times New Roman"/>
          <w:b/>
          <w:bCs/>
          <w:szCs w:val="22"/>
        </w:rPr>
        <w:t>SCUFN Membership – El</w:t>
      </w:r>
      <w:r w:rsidR="00420FF7">
        <w:rPr>
          <w:rFonts w:ascii="Times New Roman" w:hAnsi="Times New Roman" w:cs="Times New Roman"/>
          <w:b/>
          <w:bCs/>
          <w:szCs w:val="22"/>
        </w:rPr>
        <w:t>ection of Chair and Vice-Chair</w:t>
      </w:r>
    </w:p>
    <w:p w14:paraId="3BE621F4" w14:textId="77777777" w:rsidR="00EC1B67" w:rsidRPr="005C2487" w:rsidRDefault="00EC1B67" w:rsidP="00EC1B67">
      <w:pPr>
        <w:rPr>
          <w:rFonts w:ascii="Times New Roman" w:hAnsi="Times New Roman" w:cs="Times New Roman"/>
          <w:szCs w:val="22"/>
          <w:shd w:val="clear" w:color="auto" w:fill="FFFF00"/>
        </w:rPr>
      </w:pPr>
    </w:p>
    <w:p w14:paraId="33D3F40F" w14:textId="34BB9F34" w:rsidR="00420FF7" w:rsidRDefault="00EC1B67" w:rsidP="00EC1B67">
      <w:pPr>
        <w:rPr>
          <w:rFonts w:ascii="Times New Roman" w:hAnsi="Times New Roman" w:cs="Times New Roman"/>
          <w:szCs w:val="22"/>
        </w:rPr>
      </w:pPr>
      <w:r w:rsidRPr="005C2487">
        <w:rPr>
          <w:rFonts w:ascii="Times New Roman" w:hAnsi="Times New Roman" w:cs="Times New Roman"/>
          <w:szCs w:val="22"/>
        </w:rPr>
        <w:t xml:space="preserve">At the end of the meeting, </w:t>
      </w:r>
      <w:r w:rsidR="00420FF7">
        <w:rPr>
          <w:rFonts w:ascii="Times New Roman" w:hAnsi="Times New Roman" w:cs="Times New Roman"/>
          <w:szCs w:val="22"/>
        </w:rPr>
        <w:t xml:space="preserve">the </w:t>
      </w:r>
      <w:r w:rsidR="00245F98" w:rsidRPr="005C2487">
        <w:rPr>
          <w:rFonts w:ascii="Times New Roman" w:hAnsi="Times New Roman" w:cs="Times New Roman"/>
          <w:szCs w:val="22"/>
        </w:rPr>
        <w:t xml:space="preserve">SCUFN </w:t>
      </w:r>
      <w:r w:rsidR="00420FF7">
        <w:rPr>
          <w:rFonts w:ascii="Times New Roman" w:hAnsi="Times New Roman" w:cs="Times New Roman"/>
          <w:szCs w:val="22"/>
        </w:rPr>
        <w:t>Secretary presented the election procedure (secret paper ballot, quorum, random draw in case of a tie) and confirmed the eligibility of the nominees, based on the Rules of Procedure with regard to Membership. The nominees were:</w:t>
      </w:r>
    </w:p>
    <w:p w14:paraId="44DD44BF" w14:textId="77777777" w:rsidR="00420FF7" w:rsidRDefault="00420FF7" w:rsidP="00EC1B67">
      <w:pPr>
        <w:rPr>
          <w:rFonts w:ascii="Times New Roman" w:hAnsi="Times New Roman" w:cs="Times New Roman"/>
          <w:szCs w:val="22"/>
        </w:rPr>
      </w:pPr>
    </w:p>
    <w:p w14:paraId="0FF8F40F" w14:textId="6A6964AF" w:rsidR="00420FF7" w:rsidRDefault="00420FF7" w:rsidP="00420FF7">
      <w:pPr>
        <w:rPr>
          <w:rFonts w:ascii="Times New Roman" w:hAnsi="Times New Roman" w:cs="Times New Roman"/>
          <w:szCs w:val="22"/>
        </w:rPr>
      </w:pPr>
      <w:r w:rsidRPr="00420FF7">
        <w:rPr>
          <w:rFonts w:ascii="Times New Roman" w:hAnsi="Times New Roman" w:cs="Times New Roman"/>
          <w:szCs w:val="22"/>
          <w:u w:val="single"/>
        </w:rPr>
        <w:t>For the position of Chair</w:t>
      </w:r>
      <w:r w:rsidRPr="00420FF7">
        <w:rPr>
          <w:rFonts w:ascii="Times New Roman" w:hAnsi="Times New Roman" w:cs="Times New Roman"/>
          <w:szCs w:val="22"/>
        </w:rPr>
        <w:t>:</w:t>
      </w:r>
    </w:p>
    <w:p w14:paraId="3A8BBE44" w14:textId="64FAD550" w:rsidR="00420FF7" w:rsidRDefault="00420FF7" w:rsidP="00420FF7">
      <w:pPr>
        <w:pStyle w:val="ListParagraph"/>
        <w:numPr>
          <w:ilvl w:val="0"/>
          <w:numId w:val="5"/>
        </w:numPr>
        <w:rPr>
          <w:rFonts w:ascii="Times New Roman" w:hAnsi="Times New Roman" w:cs="Times New Roman"/>
          <w:szCs w:val="22"/>
        </w:rPr>
      </w:pPr>
      <w:r w:rsidRPr="00420FF7">
        <w:rPr>
          <w:rFonts w:ascii="Times New Roman" w:hAnsi="Times New Roman" w:cs="Times New Roman"/>
          <w:szCs w:val="22"/>
        </w:rPr>
        <w:t>Dr Yasuhiko O</w:t>
      </w:r>
      <w:r>
        <w:rPr>
          <w:rFonts w:ascii="Times New Roman" w:hAnsi="Times New Roman" w:cs="Times New Roman"/>
          <w:szCs w:val="22"/>
        </w:rPr>
        <w:t>hara</w:t>
      </w:r>
      <w:r w:rsidRPr="00420FF7">
        <w:rPr>
          <w:rFonts w:ascii="Times New Roman" w:hAnsi="Times New Roman" w:cs="Times New Roman"/>
          <w:szCs w:val="22"/>
        </w:rPr>
        <w:t xml:space="preserve"> [IHO],</w:t>
      </w:r>
    </w:p>
    <w:p w14:paraId="53DF1C88" w14:textId="08042EA1" w:rsidR="00420FF7" w:rsidRDefault="00420FF7" w:rsidP="00420FF7">
      <w:pPr>
        <w:pStyle w:val="ListParagraph"/>
        <w:numPr>
          <w:ilvl w:val="0"/>
          <w:numId w:val="5"/>
        </w:numPr>
        <w:rPr>
          <w:rFonts w:ascii="Times New Roman" w:hAnsi="Times New Roman" w:cs="Times New Roman"/>
          <w:szCs w:val="22"/>
        </w:rPr>
      </w:pPr>
      <w:r w:rsidRPr="00420FF7">
        <w:rPr>
          <w:rFonts w:ascii="Times New Roman" w:hAnsi="Times New Roman" w:cs="Times New Roman"/>
          <w:szCs w:val="22"/>
        </w:rPr>
        <w:t>Prof. Millard F C</w:t>
      </w:r>
      <w:r>
        <w:rPr>
          <w:rFonts w:ascii="Times New Roman" w:hAnsi="Times New Roman" w:cs="Times New Roman"/>
          <w:szCs w:val="22"/>
        </w:rPr>
        <w:t>offin</w:t>
      </w:r>
      <w:r w:rsidRPr="00420FF7">
        <w:rPr>
          <w:rFonts w:ascii="Times New Roman" w:hAnsi="Times New Roman" w:cs="Times New Roman"/>
          <w:szCs w:val="22"/>
        </w:rPr>
        <w:t xml:space="preserve"> [IHO]</w:t>
      </w:r>
      <w:r>
        <w:rPr>
          <w:rFonts w:ascii="Times New Roman" w:hAnsi="Times New Roman" w:cs="Times New Roman"/>
          <w:szCs w:val="22"/>
        </w:rPr>
        <w:t>.</w:t>
      </w:r>
    </w:p>
    <w:p w14:paraId="0AAF492D" w14:textId="77777777" w:rsidR="00420FF7" w:rsidRPr="00420FF7" w:rsidRDefault="00420FF7" w:rsidP="00420FF7">
      <w:pPr>
        <w:rPr>
          <w:rFonts w:ascii="Times New Roman" w:hAnsi="Times New Roman" w:cs="Times New Roman"/>
          <w:szCs w:val="22"/>
        </w:rPr>
      </w:pPr>
    </w:p>
    <w:p w14:paraId="7C452B4C" w14:textId="060A4F3A" w:rsidR="00420FF7" w:rsidRDefault="00420FF7" w:rsidP="00420FF7">
      <w:pPr>
        <w:rPr>
          <w:rFonts w:ascii="Times New Roman" w:hAnsi="Times New Roman" w:cs="Times New Roman"/>
          <w:szCs w:val="22"/>
        </w:rPr>
      </w:pPr>
      <w:r w:rsidRPr="00420FF7">
        <w:rPr>
          <w:rFonts w:ascii="Times New Roman" w:hAnsi="Times New Roman" w:cs="Times New Roman"/>
          <w:szCs w:val="22"/>
          <w:u w:val="single"/>
        </w:rPr>
        <w:t>For the position of Vice-Chair</w:t>
      </w:r>
      <w:r w:rsidRPr="00420FF7">
        <w:rPr>
          <w:rFonts w:ascii="Times New Roman" w:hAnsi="Times New Roman" w:cs="Times New Roman"/>
          <w:szCs w:val="22"/>
        </w:rPr>
        <w:t>:</w:t>
      </w:r>
    </w:p>
    <w:p w14:paraId="53729C85" w14:textId="090E295B" w:rsidR="00420FF7" w:rsidRDefault="00420FF7" w:rsidP="00420FF7">
      <w:pPr>
        <w:pStyle w:val="ListParagraph"/>
        <w:numPr>
          <w:ilvl w:val="0"/>
          <w:numId w:val="5"/>
        </w:numPr>
        <w:rPr>
          <w:rFonts w:ascii="Times New Roman" w:hAnsi="Times New Roman" w:cs="Times New Roman"/>
          <w:szCs w:val="22"/>
        </w:rPr>
      </w:pPr>
      <w:r w:rsidRPr="00420FF7">
        <w:rPr>
          <w:rFonts w:ascii="Times New Roman" w:hAnsi="Times New Roman" w:cs="Times New Roman"/>
          <w:szCs w:val="22"/>
        </w:rPr>
        <w:t>Dr Yasuhiko O</w:t>
      </w:r>
      <w:r>
        <w:rPr>
          <w:rFonts w:ascii="Times New Roman" w:hAnsi="Times New Roman" w:cs="Times New Roman"/>
          <w:szCs w:val="22"/>
        </w:rPr>
        <w:t>hara</w:t>
      </w:r>
      <w:r w:rsidRPr="00420FF7">
        <w:rPr>
          <w:rFonts w:ascii="Times New Roman" w:hAnsi="Times New Roman" w:cs="Times New Roman"/>
          <w:szCs w:val="22"/>
        </w:rPr>
        <w:t xml:space="preserve"> [IHO],</w:t>
      </w:r>
    </w:p>
    <w:p w14:paraId="5D044F79" w14:textId="404BF5CC" w:rsidR="00420FF7" w:rsidRDefault="00420FF7" w:rsidP="00420FF7">
      <w:pPr>
        <w:pStyle w:val="ListParagraph"/>
        <w:numPr>
          <w:ilvl w:val="0"/>
          <w:numId w:val="5"/>
        </w:numPr>
        <w:rPr>
          <w:rFonts w:ascii="Times New Roman" w:hAnsi="Times New Roman" w:cs="Times New Roman"/>
          <w:szCs w:val="22"/>
        </w:rPr>
      </w:pPr>
      <w:r w:rsidRPr="00420FF7">
        <w:rPr>
          <w:rFonts w:ascii="Times New Roman" w:hAnsi="Times New Roman" w:cs="Times New Roman"/>
          <w:szCs w:val="22"/>
        </w:rPr>
        <w:t xml:space="preserve">Dr </w:t>
      </w:r>
      <w:proofErr w:type="spellStart"/>
      <w:r w:rsidRPr="00420FF7">
        <w:rPr>
          <w:rFonts w:ascii="Times New Roman" w:hAnsi="Times New Roman" w:cs="Times New Roman"/>
          <w:szCs w:val="22"/>
        </w:rPr>
        <w:t>Sihai</w:t>
      </w:r>
      <w:proofErr w:type="spellEnd"/>
      <w:r w:rsidRPr="00420FF7">
        <w:rPr>
          <w:rFonts w:ascii="Times New Roman" w:hAnsi="Times New Roman" w:cs="Times New Roman"/>
          <w:szCs w:val="22"/>
        </w:rPr>
        <w:t xml:space="preserve"> L</w:t>
      </w:r>
      <w:r>
        <w:rPr>
          <w:rFonts w:ascii="Times New Roman" w:hAnsi="Times New Roman" w:cs="Times New Roman"/>
          <w:szCs w:val="22"/>
        </w:rPr>
        <w:t>i</w:t>
      </w:r>
      <w:r w:rsidRPr="00420FF7">
        <w:rPr>
          <w:rFonts w:ascii="Times New Roman" w:hAnsi="Times New Roman" w:cs="Times New Roman"/>
          <w:szCs w:val="22"/>
        </w:rPr>
        <w:t xml:space="preserve"> [IOC],</w:t>
      </w:r>
    </w:p>
    <w:p w14:paraId="47B216C5" w14:textId="1BB2EB57" w:rsidR="00420FF7" w:rsidRPr="00420FF7" w:rsidRDefault="00420FF7" w:rsidP="00420FF7">
      <w:pPr>
        <w:pStyle w:val="ListParagraph"/>
        <w:numPr>
          <w:ilvl w:val="0"/>
          <w:numId w:val="5"/>
        </w:numPr>
        <w:rPr>
          <w:rFonts w:ascii="Times New Roman" w:hAnsi="Times New Roman" w:cs="Times New Roman"/>
          <w:szCs w:val="22"/>
        </w:rPr>
      </w:pPr>
      <w:r w:rsidRPr="00420FF7">
        <w:rPr>
          <w:rFonts w:ascii="Times New Roman" w:hAnsi="Times New Roman" w:cs="Times New Roman"/>
          <w:szCs w:val="22"/>
        </w:rPr>
        <w:t xml:space="preserve">First Admiral Dr </w:t>
      </w:r>
      <w:proofErr w:type="spellStart"/>
      <w:r w:rsidRPr="00420FF7">
        <w:rPr>
          <w:rFonts w:ascii="Times New Roman" w:hAnsi="Times New Roman" w:cs="Times New Roman"/>
          <w:szCs w:val="22"/>
        </w:rPr>
        <w:t>Najhan</w:t>
      </w:r>
      <w:proofErr w:type="spellEnd"/>
      <w:r w:rsidRPr="00420FF7">
        <w:rPr>
          <w:rFonts w:ascii="Times New Roman" w:hAnsi="Times New Roman" w:cs="Times New Roman"/>
          <w:szCs w:val="22"/>
        </w:rPr>
        <w:t xml:space="preserve"> </w:t>
      </w:r>
      <w:proofErr w:type="spellStart"/>
      <w:r w:rsidRPr="00420FF7">
        <w:rPr>
          <w:rFonts w:ascii="Times New Roman" w:hAnsi="Times New Roman" w:cs="Times New Roman"/>
          <w:szCs w:val="22"/>
        </w:rPr>
        <w:t>Md</w:t>
      </w:r>
      <w:proofErr w:type="spellEnd"/>
      <w:r w:rsidRPr="00420FF7">
        <w:rPr>
          <w:rFonts w:ascii="Times New Roman" w:hAnsi="Times New Roman" w:cs="Times New Roman"/>
          <w:szCs w:val="22"/>
        </w:rPr>
        <w:t xml:space="preserve"> S</w:t>
      </w:r>
      <w:r>
        <w:rPr>
          <w:rFonts w:ascii="Times New Roman" w:hAnsi="Times New Roman" w:cs="Times New Roman"/>
          <w:szCs w:val="22"/>
        </w:rPr>
        <w:t>aid</w:t>
      </w:r>
      <w:r w:rsidRPr="00420FF7">
        <w:rPr>
          <w:rFonts w:ascii="Times New Roman" w:hAnsi="Times New Roman" w:cs="Times New Roman"/>
          <w:szCs w:val="22"/>
        </w:rPr>
        <w:t xml:space="preserve"> [IHO]</w:t>
      </w:r>
      <w:r>
        <w:rPr>
          <w:rFonts w:ascii="Times New Roman" w:hAnsi="Times New Roman" w:cs="Times New Roman"/>
          <w:szCs w:val="22"/>
        </w:rPr>
        <w:t>.</w:t>
      </w:r>
    </w:p>
    <w:p w14:paraId="66DCC85F" w14:textId="77777777" w:rsidR="00420FF7" w:rsidRDefault="00420FF7" w:rsidP="00EC1B67">
      <w:pPr>
        <w:rPr>
          <w:rFonts w:ascii="Times New Roman" w:hAnsi="Times New Roman" w:cs="Times New Roman"/>
          <w:szCs w:val="22"/>
        </w:rPr>
      </w:pPr>
    </w:p>
    <w:p w14:paraId="43B4E436" w14:textId="6840753F" w:rsidR="00420FF7" w:rsidRDefault="00420FF7" w:rsidP="00EC1B67">
      <w:pPr>
        <w:rPr>
          <w:rFonts w:ascii="Times New Roman" w:hAnsi="Times New Roman" w:cs="Times New Roman"/>
          <w:szCs w:val="22"/>
        </w:rPr>
      </w:pPr>
      <w:r>
        <w:rPr>
          <w:rFonts w:ascii="Times New Roman" w:hAnsi="Times New Roman" w:cs="Times New Roman"/>
          <w:szCs w:val="22"/>
        </w:rPr>
        <w:t>Dr Yasuhiko Ohara</w:t>
      </w:r>
      <w:r>
        <w:rPr>
          <w:rStyle w:val="FootnoteReference"/>
          <w:rFonts w:ascii="Times New Roman" w:hAnsi="Times New Roman" w:cs="Times New Roman"/>
          <w:szCs w:val="22"/>
        </w:rPr>
        <w:footnoteReference w:id="11"/>
      </w:r>
      <w:r>
        <w:rPr>
          <w:rFonts w:ascii="Times New Roman" w:hAnsi="Times New Roman" w:cs="Times New Roman"/>
          <w:szCs w:val="22"/>
        </w:rPr>
        <w:t xml:space="preserve"> was elected as Chair while First Admiral Dr </w:t>
      </w:r>
      <w:proofErr w:type="spellStart"/>
      <w:r>
        <w:rPr>
          <w:rFonts w:ascii="Times New Roman" w:hAnsi="Times New Roman" w:cs="Times New Roman"/>
          <w:szCs w:val="22"/>
        </w:rPr>
        <w:t>Najhan</w:t>
      </w:r>
      <w:proofErr w:type="spellEnd"/>
      <w:r>
        <w:rPr>
          <w:rFonts w:ascii="Times New Roman" w:hAnsi="Times New Roman" w:cs="Times New Roman"/>
          <w:szCs w:val="22"/>
        </w:rPr>
        <w:t xml:space="preserve"> </w:t>
      </w:r>
      <w:proofErr w:type="spellStart"/>
      <w:r>
        <w:rPr>
          <w:rFonts w:ascii="Times New Roman" w:hAnsi="Times New Roman" w:cs="Times New Roman"/>
          <w:szCs w:val="22"/>
        </w:rPr>
        <w:t>Md</w:t>
      </w:r>
      <w:proofErr w:type="spellEnd"/>
      <w:r>
        <w:rPr>
          <w:rFonts w:ascii="Times New Roman" w:hAnsi="Times New Roman" w:cs="Times New Roman"/>
          <w:szCs w:val="22"/>
        </w:rPr>
        <w:t xml:space="preserve"> Said</w:t>
      </w:r>
      <w:r w:rsidR="00794348">
        <w:rPr>
          <w:rStyle w:val="FootnoteReference"/>
          <w:rFonts w:ascii="Times New Roman" w:hAnsi="Times New Roman" w:cs="Times New Roman"/>
          <w:szCs w:val="22"/>
        </w:rPr>
        <w:footnoteReference w:id="12"/>
      </w:r>
      <w:r>
        <w:rPr>
          <w:rFonts w:ascii="Times New Roman" w:hAnsi="Times New Roman" w:cs="Times New Roman"/>
          <w:szCs w:val="22"/>
        </w:rPr>
        <w:t xml:space="preserve"> was elected as Vice-Chair.</w:t>
      </w:r>
    </w:p>
    <w:p w14:paraId="04019481" w14:textId="657004B5" w:rsidR="00420FF7" w:rsidRDefault="00420FF7" w:rsidP="00420FF7">
      <w:pPr>
        <w:pStyle w:val="ListParagraph"/>
        <w:tabs>
          <w:tab w:val="left" w:pos="0"/>
        </w:tabs>
        <w:spacing w:after="120"/>
        <w:jc w:val="right"/>
        <w:rPr>
          <w:rFonts w:ascii="Times New Roman" w:hAnsi="Times New Roman" w:cs="Times New Roman"/>
          <w:b/>
          <w:iCs/>
          <w:szCs w:val="22"/>
        </w:rPr>
      </w:pPr>
      <w:r w:rsidRPr="008A5C71">
        <w:rPr>
          <w:rFonts w:ascii="Wingdings" w:hAnsi="Wingdings" w:cs="Times New Roman"/>
          <w:b/>
          <w:iCs/>
          <w:szCs w:val="22"/>
        </w:rPr>
        <w:t></w:t>
      </w:r>
      <w:r w:rsidRPr="008A5C71">
        <w:rPr>
          <w:rFonts w:ascii="Times New Roman" w:hAnsi="Times New Roman" w:cs="Times New Roman"/>
          <w:b/>
          <w:iCs/>
          <w:szCs w:val="22"/>
        </w:rPr>
        <w:t xml:space="preserve"> Decision</w:t>
      </w:r>
      <w:r>
        <w:rPr>
          <w:rFonts w:ascii="Times New Roman" w:hAnsi="Times New Roman" w:cs="Times New Roman"/>
          <w:b/>
          <w:iCs/>
          <w:szCs w:val="22"/>
        </w:rPr>
        <w:t xml:space="preserve"> </w:t>
      </w:r>
      <w:hyperlink w:anchor="SCUFN36_11_01_01" w:history="1">
        <w:r w:rsidRPr="00F81E82">
          <w:rPr>
            <w:rStyle w:val="Hyperlink"/>
            <w:rFonts w:ascii="Times New Roman" w:hAnsi="Times New Roman" w:cs="Times New Roman"/>
            <w:b/>
            <w:iCs/>
            <w:szCs w:val="22"/>
          </w:rPr>
          <w:t>SCUFN36/11/01</w:t>
        </w:r>
      </w:hyperlink>
    </w:p>
    <w:p w14:paraId="7B048F15" w14:textId="4A117829" w:rsidR="00F97FB9" w:rsidRPr="005C2487" w:rsidRDefault="00F97FB9" w:rsidP="00F97FB9">
      <w:pPr>
        <w:tabs>
          <w:tab w:val="left" w:pos="0"/>
        </w:tabs>
        <w:spacing w:after="120"/>
        <w:rPr>
          <w:rFonts w:ascii="Times New Roman" w:hAnsi="Times New Roman" w:cs="Times New Roman"/>
          <w:szCs w:val="22"/>
        </w:rPr>
      </w:pPr>
      <w:r>
        <w:rPr>
          <w:rFonts w:ascii="Times New Roman" w:hAnsi="Times New Roman" w:cs="Times New Roman"/>
          <w:szCs w:val="22"/>
        </w:rPr>
        <w:t xml:space="preserve">In application of the Rules of Procedure, the endorsement by the GGC on the outcome of these elections was received by the SCUFN Secretariat (email </w:t>
      </w:r>
      <w:r w:rsidR="00F014AC">
        <w:rPr>
          <w:rFonts w:ascii="Times New Roman" w:hAnsi="Times New Roman" w:cs="Times New Roman"/>
          <w:szCs w:val="22"/>
        </w:rPr>
        <w:t xml:space="preserve">from </w:t>
      </w:r>
      <w:r>
        <w:rPr>
          <w:rFonts w:ascii="Times New Roman" w:hAnsi="Times New Roman" w:cs="Times New Roman"/>
          <w:szCs w:val="22"/>
        </w:rPr>
        <w:t>Mr Evert Flier, GGC Chair</w:t>
      </w:r>
      <w:r w:rsidR="00F014AC">
        <w:rPr>
          <w:rFonts w:ascii="Times New Roman" w:hAnsi="Times New Roman" w:cs="Times New Roman"/>
          <w:szCs w:val="22"/>
        </w:rPr>
        <w:t xml:space="preserve">, </w:t>
      </w:r>
      <w:r w:rsidR="009F5579">
        <w:rPr>
          <w:rFonts w:ascii="Times New Roman" w:hAnsi="Times New Roman" w:cs="Times New Roman"/>
          <w:szCs w:val="22"/>
        </w:rPr>
        <w:t>3</w:t>
      </w:r>
      <w:r w:rsidR="00F014AC">
        <w:rPr>
          <w:rFonts w:ascii="Times New Roman" w:hAnsi="Times New Roman" w:cs="Times New Roman"/>
          <w:szCs w:val="22"/>
        </w:rPr>
        <w:t xml:space="preserve"> December 2023</w:t>
      </w:r>
      <w:r w:rsidR="009F5579">
        <w:rPr>
          <w:rFonts w:ascii="Times New Roman" w:hAnsi="Times New Roman" w:cs="Times New Roman"/>
          <w:szCs w:val="22"/>
        </w:rPr>
        <w:t xml:space="preserve"> refers)</w:t>
      </w:r>
      <w:r>
        <w:rPr>
          <w:rFonts w:ascii="Times New Roman" w:hAnsi="Times New Roman" w:cs="Times New Roman"/>
          <w:szCs w:val="22"/>
        </w:rPr>
        <w:t>.</w:t>
      </w:r>
    </w:p>
    <w:p w14:paraId="55A545B1" w14:textId="77777777" w:rsidR="002F3075" w:rsidRPr="005C2487" w:rsidRDefault="002F3075">
      <w:pPr>
        <w:tabs>
          <w:tab w:val="left" w:pos="0"/>
        </w:tabs>
        <w:spacing w:after="120"/>
        <w:rPr>
          <w:rFonts w:ascii="Times New Roman" w:hAnsi="Times New Roman" w:cs="Times New Roman"/>
          <w:szCs w:val="22"/>
        </w:rPr>
      </w:pPr>
    </w:p>
    <w:p w14:paraId="2AE23B05" w14:textId="75C52E56" w:rsidR="003A3AC2" w:rsidRPr="005C2487" w:rsidRDefault="00F014AC" w:rsidP="00E030B3">
      <w:pPr>
        <w:shd w:val="clear" w:color="auto" w:fill="FFC000"/>
        <w:spacing w:after="120"/>
        <w:rPr>
          <w:rFonts w:ascii="Times New Roman" w:hAnsi="Times New Roman" w:cs="Times New Roman"/>
          <w:szCs w:val="22"/>
        </w:rPr>
      </w:pPr>
      <w:r>
        <w:rPr>
          <w:rFonts w:ascii="Times New Roman" w:hAnsi="Times New Roman" w:cs="Times New Roman"/>
          <w:b/>
          <w:bCs/>
          <w:szCs w:val="22"/>
        </w:rPr>
        <w:lastRenderedPageBreak/>
        <w:t>12.</w:t>
      </w:r>
      <w:r w:rsidR="006B3BCF" w:rsidRPr="005C2487">
        <w:rPr>
          <w:rFonts w:ascii="Times New Roman" w:hAnsi="Times New Roman" w:cs="Times New Roman"/>
          <w:b/>
          <w:bCs/>
          <w:szCs w:val="22"/>
        </w:rPr>
        <w:tab/>
      </w:r>
      <w:r w:rsidR="007C4FBB" w:rsidRPr="007C4FBB">
        <w:rPr>
          <w:rFonts w:ascii="Times New Roman" w:hAnsi="Times New Roman" w:cs="Times New Roman"/>
          <w:b/>
          <w:bCs/>
          <w:szCs w:val="22"/>
        </w:rPr>
        <w:t>Dates and</w:t>
      </w:r>
      <w:r w:rsidR="00A830D6">
        <w:rPr>
          <w:rFonts w:ascii="Times New Roman" w:hAnsi="Times New Roman" w:cs="Times New Roman"/>
          <w:b/>
          <w:bCs/>
          <w:szCs w:val="22"/>
        </w:rPr>
        <w:t xml:space="preserve"> Venues for the Next Meetings</w:t>
      </w:r>
    </w:p>
    <w:p w14:paraId="43FEEB6F" w14:textId="77777777" w:rsidR="00CD4579" w:rsidRPr="005C2487" w:rsidRDefault="00CD4579">
      <w:pPr>
        <w:rPr>
          <w:rFonts w:ascii="Times New Roman" w:hAnsi="Times New Roman" w:cs="Times New Roman"/>
          <w:szCs w:val="22"/>
        </w:rPr>
      </w:pPr>
    </w:p>
    <w:p w14:paraId="652177CD" w14:textId="5906DE56" w:rsidR="00184ED0" w:rsidRDefault="00A830D6" w:rsidP="007828DE">
      <w:pPr>
        <w:rPr>
          <w:rFonts w:ascii="Times New Roman" w:hAnsi="Times New Roman" w:cs="Times New Roman"/>
          <w:szCs w:val="22"/>
        </w:rPr>
      </w:pPr>
      <w:r w:rsidRPr="00A830D6">
        <w:rPr>
          <w:rFonts w:ascii="Times New Roman" w:hAnsi="Times New Roman" w:cs="Times New Roman"/>
          <w:szCs w:val="22"/>
        </w:rPr>
        <w:t xml:space="preserve">SCUFN welcomed the </w:t>
      </w:r>
      <w:r>
        <w:rPr>
          <w:rFonts w:ascii="Times New Roman" w:hAnsi="Times New Roman" w:cs="Times New Roman"/>
          <w:szCs w:val="22"/>
        </w:rPr>
        <w:t xml:space="preserve">generous </w:t>
      </w:r>
      <w:r w:rsidRPr="00A830D6">
        <w:rPr>
          <w:rFonts w:ascii="Times New Roman" w:hAnsi="Times New Roman" w:cs="Times New Roman"/>
          <w:szCs w:val="22"/>
        </w:rPr>
        <w:t>offer from the Republic of Korea (KIGAM, KHOA) to hold the next meeting in 2024 (24 – 28 June 2</w:t>
      </w:r>
      <w:r>
        <w:rPr>
          <w:rFonts w:ascii="Times New Roman" w:hAnsi="Times New Roman" w:cs="Times New Roman"/>
          <w:szCs w:val="22"/>
        </w:rPr>
        <w:t>024) in Jeju, Republic of Korea, as well as the initial intentions from Indonesia and Japan to follow (respectively for SCUFN-38 in 2025 and SCUFN-39 in 2026).</w:t>
      </w:r>
    </w:p>
    <w:p w14:paraId="778C6567" w14:textId="77777777" w:rsidR="00A830D6" w:rsidRDefault="00A830D6" w:rsidP="007828DE">
      <w:pPr>
        <w:rPr>
          <w:rFonts w:ascii="Times New Roman" w:hAnsi="Times New Roman" w:cs="Times New Roman"/>
          <w:szCs w:val="22"/>
        </w:rPr>
      </w:pPr>
    </w:p>
    <w:p w14:paraId="417427E8" w14:textId="7F04DF05" w:rsidR="00A830D6" w:rsidRDefault="00A830D6" w:rsidP="00A830D6">
      <w:pPr>
        <w:pStyle w:val="ListParagraph"/>
        <w:tabs>
          <w:tab w:val="left" w:pos="0"/>
        </w:tabs>
        <w:spacing w:after="120"/>
        <w:jc w:val="right"/>
        <w:rPr>
          <w:rFonts w:ascii="Times New Roman" w:hAnsi="Times New Roman" w:cs="Times New Roman"/>
          <w:b/>
          <w:iCs/>
          <w:szCs w:val="22"/>
        </w:rPr>
      </w:pPr>
      <w:r w:rsidRPr="008A5C71">
        <w:rPr>
          <w:rFonts w:ascii="Wingdings" w:hAnsi="Wingdings" w:cs="Times New Roman"/>
          <w:b/>
          <w:iCs/>
          <w:szCs w:val="22"/>
        </w:rPr>
        <w:t></w:t>
      </w:r>
      <w:r w:rsidRPr="008A5C71">
        <w:rPr>
          <w:rFonts w:ascii="Times New Roman" w:hAnsi="Times New Roman" w:cs="Times New Roman"/>
          <w:b/>
          <w:iCs/>
          <w:szCs w:val="22"/>
        </w:rPr>
        <w:t xml:space="preserve"> Decision</w:t>
      </w:r>
      <w:r>
        <w:rPr>
          <w:rFonts w:ascii="Times New Roman" w:hAnsi="Times New Roman" w:cs="Times New Roman"/>
          <w:b/>
          <w:iCs/>
          <w:szCs w:val="22"/>
        </w:rPr>
        <w:t xml:space="preserve">s </w:t>
      </w:r>
      <w:hyperlink w:anchor="SCUFN36_12_01_01" w:history="1">
        <w:r w:rsidRPr="00F81E82">
          <w:rPr>
            <w:rStyle w:val="Hyperlink"/>
            <w:rFonts w:ascii="Times New Roman" w:hAnsi="Times New Roman" w:cs="Times New Roman"/>
            <w:b/>
            <w:iCs/>
            <w:szCs w:val="22"/>
          </w:rPr>
          <w:t>SCUFN36/12/01</w:t>
        </w:r>
      </w:hyperlink>
      <w:r>
        <w:rPr>
          <w:rFonts w:ascii="Times New Roman" w:hAnsi="Times New Roman" w:cs="Times New Roman"/>
          <w:b/>
          <w:iCs/>
          <w:szCs w:val="22"/>
        </w:rPr>
        <w:t xml:space="preserve"> and </w:t>
      </w:r>
      <w:hyperlink w:anchor="SCUFN36_12_02_01" w:history="1">
        <w:r w:rsidRPr="00F81E82">
          <w:rPr>
            <w:rStyle w:val="Hyperlink"/>
            <w:rFonts w:ascii="Times New Roman" w:hAnsi="Times New Roman" w:cs="Times New Roman"/>
            <w:b/>
            <w:iCs/>
            <w:szCs w:val="22"/>
          </w:rPr>
          <w:t>/02</w:t>
        </w:r>
      </w:hyperlink>
    </w:p>
    <w:p w14:paraId="288F86B7" w14:textId="77777777" w:rsidR="00A830D6" w:rsidRPr="005C2487" w:rsidRDefault="00A830D6" w:rsidP="007828DE">
      <w:pPr>
        <w:rPr>
          <w:rFonts w:ascii="Times New Roman" w:hAnsi="Times New Roman" w:cs="Times New Roman"/>
          <w:szCs w:val="22"/>
        </w:rPr>
      </w:pPr>
    </w:p>
    <w:p w14:paraId="586E6B2F" w14:textId="29FB7855" w:rsidR="007C4FBB" w:rsidRPr="005C2487" w:rsidRDefault="007C4FBB" w:rsidP="007C4FBB">
      <w:pPr>
        <w:shd w:val="clear" w:color="auto" w:fill="FFC000"/>
        <w:spacing w:after="120"/>
        <w:rPr>
          <w:rFonts w:ascii="Times New Roman" w:hAnsi="Times New Roman" w:cs="Times New Roman"/>
          <w:szCs w:val="22"/>
        </w:rPr>
      </w:pPr>
      <w:r w:rsidRPr="005C2487">
        <w:rPr>
          <w:rFonts w:ascii="Times New Roman" w:hAnsi="Times New Roman" w:cs="Times New Roman"/>
          <w:b/>
          <w:bCs/>
          <w:szCs w:val="22"/>
        </w:rPr>
        <w:t>13.</w:t>
      </w:r>
      <w:r w:rsidRPr="005C2487">
        <w:rPr>
          <w:rFonts w:ascii="Times New Roman" w:hAnsi="Times New Roman" w:cs="Times New Roman"/>
          <w:b/>
          <w:bCs/>
          <w:szCs w:val="22"/>
        </w:rPr>
        <w:tab/>
        <w:t>Closing Address and Conclusion</w:t>
      </w:r>
    </w:p>
    <w:p w14:paraId="1F12D320" w14:textId="77777777" w:rsidR="007C4FBB" w:rsidRPr="005C2487" w:rsidRDefault="007C4FBB" w:rsidP="007C4FBB">
      <w:pPr>
        <w:rPr>
          <w:rFonts w:ascii="Times New Roman" w:hAnsi="Times New Roman" w:cs="Times New Roman"/>
          <w:szCs w:val="22"/>
        </w:rPr>
      </w:pPr>
    </w:p>
    <w:p w14:paraId="2AB7D76B" w14:textId="14EC16A7" w:rsidR="003F75CD" w:rsidRPr="005C2487" w:rsidRDefault="00A830D6" w:rsidP="003F75CD">
      <w:pPr>
        <w:rPr>
          <w:rFonts w:ascii="Times New Roman" w:hAnsi="Times New Roman" w:cs="Times New Roman"/>
          <w:szCs w:val="22"/>
        </w:rPr>
      </w:pPr>
      <w:r>
        <w:rPr>
          <w:rFonts w:ascii="Times New Roman" w:hAnsi="Times New Roman" w:cs="Times New Roman"/>
          <w:szCs w:val="22"/>
        </w:rPr>
        <w:t>The elected-</w:t>
      </w:r>
      <w:r w:rsidRPr="00A830D6">
        <w:rPr>
          <w:rFonts w:ascii="Times New Roman" w:hAnsi="Times New Roman" w:cs="Times New Roman"/>
          <w:szCs w:val="22"/>
        </w:rPr>
        <w:t>SCUFN Chair thanked the participants for their active participation and support</w:t>
      </w:r>
      <w:r>
        <w:rPr>
          <w:rFonts w:ascii="Times New Roman" w:hAnsi="Times New Roman" w:cs="Times New Roman"/>
          <w:szCs w:val="22"/>
        </w:rPr>
        <w:t xml:space="preserve"> during the meeting</w:t>
      </w:r>
      <w:r w:rsidRPr="00A830D6">
        <w:rPr>
          <w:rFonts w:ascii="Times New Roman" w:hAnsi="Times New Roman" w:cs="Times New Roman"/>
          <w:szCs w:val="22"/>
        </w:rPr>
        <w:t xml:space="preserve">. The Secretary thanked the host country and </w:t>
      </w:r>
      <w:r>
        <w:rPr>
          <w:rFonts w:ascii="Times New Roman" w:hAnsi="Times New Roman" w:cs="Times New Roman"/>
          <w:szCs w:val="22"/>
        </w:rPr>
        <w:t xml:space="preserve">the </w:t>
      </w:r>
      <w:r w:rsidRPr="00A830D6">
        <w:rPr>
          <w:rFonts w:ascii="Times New Roman" w:hAnsi="Times New Roman" w:cs="Times New Roman"/>
          <w:szCs w:val="22"/>
        </w:rPr>
        <w:t>AHO</w:t>
      </w:r>
      <w:r>
        <w:rPr>
          <w:rFonts w:ascii="Times New Roman" w:hAnsi="Times New Roman" w:cs="Times New Roman"/>
          <w:szCs w:val="22"/>
        </w:rPr>
        <w:t>’s</w:t>
      </w:r>
      <w:r w:rsidRPr="00A830D6">
        <w:rPr>
          <w:rFonts w:ascii="Times New Roman" w:hAnsi="Times New Roman" w:cs="Times New Roman"/>
          <w:szCs w:val="22"/>
        </w:rPr>
        <w:t xml:space="preserve"> staff for their very efficient support in the preparation of the meeting, kindness, and efficient and operational support during the event</w:t>
      </w:r>
      <w:r w:rsidR="009814B1">
        <w:rPr>
          <w:rFonts w:ascii="Times New Roman" w:hAnsi="Times New Roman" w:cs="Times New Roman"/>
          <w:szCs w:val="22"/>
        </w:rPr>
        <w:t>.</w:t>
      </w:r>
    </w:p>
    <w:p w14:paraId="57559922" w14:textId="0EFE8D34" w:rsidR="00A830D6" w:rsidRDefault="00A830D6" w:rsidP="00A830D6">
      <w:pPr>
        <w:pStyle w:val="ListParagraph"/>
        <w:tabs>
          <w:tab w:val="left" w:pos="0"/>
        </w:tabs>
        <w:spacing w:after="120"/>
        <w:jc w:val="right"/>
        <w:rPr>
          <w:rFonts w:ascii="Times New Roman" w:hAnsi="Times New Roman" w:cs="Times New Roman"/>
          <w:b/>
          <w:iCs/>
          <w:szCs w:val="22"/>
        </w:rPr>
      </w:pPr>
      <w:r w:rsidRPr="008A5C71">
        <w:rPr>
          <w:rFonts w:ascii="Wingdings" w:hAnsi="Wingdings" w:cs="Times New Roman"/>
          <w:b/>
          <w:iCs/>
          <w:szCs w:val="22"/>
        </w:rPr>
        <w:t></w:t>
      </w:r>
      <w:r w:rsidRPr="008A5C71">
        <w:rPr>
          <w:rFonts w:ascii="Times New Roman" w:hAnsi="Times New Roman" w:cs="Times New Roman"/>
          <w:b/>
          <w:iCs/>
          <w:szCs w:val="22"/>
        </w:rPr>
        <w:t xml:space="preserve"> Decision</w:t>
      </w:r>
      <w:r>
        <w:rPr>
          <w:rFonts w:ascii="Times New Roman" w:hAnsi="Times New Roman" w:cs="Times New Roman"/>
          <w:b/>
          <w:iCs/>
          <w:szCs w:val="22"/>
        </w:rPr>
        <w:t xml:space="preserve"> </w:t>
      </w:r>
      <w:hyperlink w:anchor="SCUFN36_13_01_01" w:history="1">
        <w:r w:rsidRPr="00F81E82">
          <w:rPr>
            <w:rStyle w:val="Hyperlink"/>
            <w:rFonts w:ascii="Times New Roman" w:hAnsi="Times New Roman" w:cs="Times New Roman"/>
            <w:b/>
            <w:iCs/>
            <w:szCs w:val="22"/>
          </w:rPr>
          <w:t>SCUFN36/13/01</w:t>
        </w:r>
      </w:hyperlink>
    </w:p>
    <w:p w14:paraId="4FFDDDF2" w14:textId="77777777" w:rsidR="00184ED0" w:rsidRPr="005C2487" w:rsidRDefault="00184ED0">
      <w:pPr>
        <w:widowControl/>
        <w:suppressAutoHyphens w:val="0"/>
        <w:jc w:val="left"/>
        <w:rPr>
          <w:rFonts w:ascii="Times New Roman" w:eastAsia="Times New Roman" w:hAnsi="Times New Roman" w:cs="Times New Roman"/>
          <w:szCs w:val="22"/>
        </w:rPr>
      </w:pPr>
      <w:r w:rsidRPr="005C2487">
        <w:rPr>
          <w:rFonts w:ascii="Times New Roman" w:eastAsia="Times New Roman" w:hAnsi="Times New Roman" w:cs="Times New Roman"/>
          <w:szCs w:val="22"/>
        </w:rPr>
        <w:br w:type="page"/>
      </w:r>
    </w:p>
    <w:p w14:paraId="59386B06" w14:textId="77777777" w:rsidR="00D567C1" w:rsidRPr="005C2487" w:rsidRDefault="00D567C1" w:rsidP="00D567C1">
      <w:pPr>
        <w:pageBreakBefore/>
        <w:jc w:val="right"/>
        <w:rPr>
          <w:rFonts w:ascii="Times New Roman" w:hAnsi="Times New Roman" w:cs="Times New Roman"/>
          <w:b/>
          <w:iCs/>
          <w:szCs w:val="22"/>
        </w:rPr>
        <w:sectPr w:rsidR="00D567C1" w:rsidRPr="005C2487" w:rsidSect="008F3762">
          <w:footerReference w:type="default" r:id="rId23"/>
          <w:pgSz w:w="11906" w:h="16838"/>
          <w:pgMar w:top="1448" w:right="1448" w:bottom="1284" w:left="1448" w:header="993" w:footer="720" w:gutter="0"/>
          <w:pgBorders>
            <w:top w:val="double" w:sz="2" w:space="31" w:color="000000"/>
            <w:left w:val="double" w:sz="2" w:space="31" w:color="000000"/>
            <w:bottom w:val="double" w:sz="2" w:space="31" w:color="000000"/>
            <w:right w:val="double" w:sz="2" w:space="31" w:color="000000"/>
          </w:pgBorders>
          <w:cols w:space="720"/>
          <w:titlePg/>
          <w:docGrid w:linePitch="600" w:charSpace="32768"/>
        </w:sectPr>
      </w:pPr>
    </w:p>
    <w:p w14:paraId="646EA469" w14:textId="77777777" w:rsidR="000D46F3" w:rsidRPr="005C2487" w:rsidRDefault="000D46F3" w:rsidP="000D46F3">
      <w:pPr>
        <w:pStyle w:val="Heading1"/>
        <w:rPr>
          <w:bCs/>
          <w:szCs w:val="22"/>
        </w:rPr>
      </w:pPr>
      <w:r w:rsidRPr="005C2487">
        <w:rPr>
          <w:szCs w:val="22"/>
        </w:rPr>
        <w:lastRenderedPageBreak/>
        <w:t>34</w:t>
      </w:r>
      <w:r w:rsidRPr="005C2487">
        <w:rPr>
          <w:szCs w:val="22"/>
          <w:vertAlign w:val="superscript"/>
        </w:rPr>
        <w:t>th</w:t>
      </w:r>
      <w:r w:rsidRPr="005C2487">
        <w:rPr>
          <w:szCs w:val="22"/>
        </w:rPr>
        <w:t xml:space="preserve"> SCUFN MEETING</w:t>
      </w:r>
    </w:p>
    <w:p w14:paraId="742522E7" w14:textId="77777777" w:rsidR="00407D36" w:rsidRPr="005C2487" w:rsidRDefault="00407D36" w:rsidP="00407D36">
      <w:pPr>
        <w:jc w:val="center"/>
        <w:rPr>
          <w:i/>
          <w:szCs w:val="22"/>
        </w:rPr>
      </w:pPr>
    </w:p>
    <w:p w14:paraId="656C8FCC" w14:textId="2D351F81" w:rsidR="003312F5" w:rsidRPr="003312F5" w:rsidRDefault="004B506F" w:rsidP="003312F5">
      <w:pPr>
        <w:pStyle w:val="Heading1"/>
        <w:spacing w:before="8" w:after="8" w:line="276" w:lineRule="auto"/>
        <w:rPr>
          <w:rFonts w:ascii="Arial" w:hAnsi="Arial" w:cs="Arial"/>
          <w:bCs/>
          <w:color w:val="auto"/>
          <w:szCs w:val="22"/>
          <w:lang w:val="en-US"/>
        </w:rPr>
      </w:pPr>
      <w:bookmarkStart w:id="2" w:name="AnnexA"/>
      <w:bookmarkEnd w:id="2"/>
      <w:r>
        <w:rPr>
          <w:rFonts w:ascii="Arial" w:hAnsi="Arial" w:cs="Arial"/>
          <w:color w:val="auto"/>
          <w:szCs w:val="22"/>
          <w:lang w:val="en-US"/>
        </w:rPr>
        <w:t>36</w:t>
      </w:r>
      <w:r w:rsidR="003312F5" w:rsidRPr="003312F5">
        <w:rPr>
          <w:rFonts w:ascii="Arial" w:hAnsi="Arial" w:cs="Arial"/>
          <w:color w:val="auto"/>
          <w:szCs w:val="22"/>
          <w:vertAlign w:val="superscript"/>
          <w:lang w:val="en-US"/>
        </w:rPr>
        <w:t>th</w:t>
      </w:r>
      <w:r w:rsidR="00D568A4">
        <w:rPr>
          <w:rFonts w:ascii="Arial" w:hAnsi="Arial" w:cs="Arial"/>
          <w:color w:val="auto"/>
          <w:szCs w:val="22"/>
          <w:lang w:val="en-US"/>
        </w:rPr>
        <w:t xml:space="preserve"> SCUFN MEETING </w:t>
      </w:r>
    </w:p>
    <w:p w14:paraId="609E56AE" w14:textId="4D345853" w:rsidR="003312F5" w:rsidRPr="003B47DC" w:rsidRDefault="004B506F" w:rsidP="003312F5">
      <w:pPr>
        <w:jc w:val="center"/>
        <w:rPr>
          <w:b/>
          <w:bCs/>
          <w:color w:val="000000" w:themeColor="text1"/>
          <w:szCs w:val="22"/>
          <w:lang w:val="en-US"/>
        </w:rPr>
      </w:pPr>
      <w:r>
        <w:rPr>
          <w:b/>
          <w:bCs/>
          <w:color w:val="000000" w:themeColor="text1"/>
          <w:szCs w:val="22"/>
          <w:lang w:val="en-US"/>
        </w:rPr>
        <w:t>Wollongong, Australia</w:t>
      </w:r>
    </w:p>
    <w:p w14:paraId="35702A74" w14:textId="2783B1D7" w:rsidR="003312F5" w:rsidRPr="003B47DC" w:rsidRDefault="004B506F" w:rsidP="003312F5">
      <w:pPr>
        <w:jc w:val="center"/>
        <w:rPr>
          <w:b/>
          <w:color w:val="000000" w:themeColor="text1"/>
          <w:szCs w:val="22"/>
          <w:lang w:val="en-US"/>
        </w:rPr>
      </w:pPr>
      <w:r>
        <w:rPr>
          <w:b/>
          <w:bCs/>
          <w:color w:val="000000" w:themeColor="text1"/>
          <w:szCs w:val="22"/>
          <w:lang w:val="en-US"/>
        </w:rPr>
        <w:t>6 – 10</w:t>
      </w:r>
      <w:r w:rsidR="003312F5" w:rsidRPr="003B47DC">
        <w:rPr>
          <w:b/>
          <w:bCs/>
          <w:color w:val="000000" w:themeColor="text1"/>
          <w:szCs w:val="22"/>
          <w:lang w:val="en-US"/>
        </w:rPr>
        <w:t xml:space="preserve"> </w:t>
      </w:r>
      <w:r>
        <w:rPr>
          <w:b/>
          <w:bCs/>
          <w:color w:val="000000" w:themeColor="text1"/>
          <w:szCs w:val="22"/>
          <w:lang w:val="en-US"/>
        </w:rPr>
        <w:t>November 2023</w:t>
      </w:r>
    </w:p>
    <w:p w14:paraId="2B19646E" w14:textId="77777777" w:rsidR="003312F5" w:rsidRDefault="003312F5" w:rsidP="003312F5">
      <w:pPr>
        <w:pStyle w:val="Heading1"/>
        <w:rPr>
          <w:rFonts w:ascii="Arial" w:hAnsi="Arial" w:cs="Arial"/>
          <w:bCs/>
          <w:color w:val="auto"/>
          <w:szCs w:val="22"/>
          <w:lang w:val="en-US"/>
        </w:rPr>
      </w:pPr>
    </w:p>
    <w:p w14:paraId="4F9AC96E" w14:textId="2292135C" w:rsidR="003D5E4D" w:rsidRPr="003D5E4D" w:rsidRDefault="003D5E4D" w:rsidP="003D5E4D">
      <w:pPr>
        <w:jc w:val="center"/>
        <w:rPr>
          <w:b/>
          <w:lang w:val="en-US"/>
        </w:rPr>
      </w:pPr>
      <w:r w:rsidRPr="003D5E4D">
        <w:rPr>
          <w:b/>
          <w:lang w:val="en-US"/>
        </w:rPr>
        <w:t>AGENDA and TIMETABLE (UTC+11, AEDT)</w:t>
      </w:r>
    </w:p>
    <w:p w14:paraId="0054B93C" w14:textId="0AC95157" w:rsidR="003312F5" w:rsidRPr="003B47DC" w:rsidRDefault="003312F5" w:rsidP="003312F5">
      <w:pPr>
        <w:jc w:val="center"/>
        <w:rPr>
          <w:i/>
          <w:szCs w:val="22"/>
        </w:rPr>
      </w:pPr>
      <w:r w:rsidRPr="003B47DC">
        <w:rPr>
          <w:i/>
          <w:szCs w:val="22"/>
        </w:rPr>
        <w:t xml:space="preserve">(version </w:t>
      </w:r>
      <w:r w:rsidR="003D5E4D">
        <w:rPr>
          <w:i/>
          <w:szCs w:val="22"/>
        </w:rPr>
        <w:t>6 October 2023</w:t>
      </w:r>
      <w:r w:rsidRPr="003B47DC">
        <w:rPr>
          <w:i/>
          <w:szCs w:val="22"/>
        </w:rPr>
        <w:t>)</w:t>
      </w:r>
    </w:p>
    <w:p w14:paraId="4D52F45C" w14:textId="77777777" w:rsidR="003312F5" w:rsidRPr="0028341F" w:rsidRDefault="003312F5" w:rsidP="003312F5">
      <w:pPr>
        <w:jc w:val="center"/>
        <w:rPr>
          <w:i/>
          <w:szCs w:val="22"/>
        </w:rPr>
      </w:pPr>
    </w:p>
    <w:p w14:paraId="027544CB" w14:textId="77777777" w:rsidR="003312F5" w:rsidRPr="0028341F" w:rsidRDefault="003312F5" w:rsidP="003312F5">
      <w:pPr>
        <w:tabs>
          <w:tab w:val="left" w:pos="720"/>
          <w:tab w:val="left" w:pos="1440"/>
          <w:tab w:val="left" w:pos="2160"/>
        </w:tabs>
        <w:rPr>
          <w:b/>
          <w:szCs w:val="22"/>
        </w:rPr>
      </w:pPr>
    </w:p>
    <w:p w14:paraId="0AE3C2DF" w14:textId="56454826" w:rsidR="00520631" w:rsidRDefault="00520631" w:rsidP="003312F5"/>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3"/>
        <w:gridCol w:w="7489"/>
      </w:tblGrid>
      <w:tr w:rsidR="00520631" w:rsidRPr="008406E6" w14:paraId="19078207" w14:textId="77777777" w:rsidTr="00520631">
        <w:trPr>
          <w:cantSplit/>
          <w:jc w:val="center"/>
        </w:trPr>
        <w:tc>
          <w:tcPr>
            <w:tcW w:w="1573" w:type="dxa"/>
            <w:shd w:val="clear" w:color="auto" w:fill="D9D9D9" w:themeFill="background1" w:themeFillShade="D9"/>
          </w:tcPr>
          <w:p w14:paraId="5EB7A214" w14:textId="77777777" w:rsidR="00520631" w:rsidRPr="008406E6" w:rsidRDefault="00520631" w:rsidP="00116AE0">
            <w:pPr>
              <w:spacing w:before="8" w:after="8" w:line="276" w:lineRule="auto"/>
              <w:jc w:val="center"/>
              <w:rPr>
                <w:b/>
                <w:bCs/>
                <w:szCs w:val="22"/>
                <w:lang w:eastAsia="fr-FR"/>
              </w:rPr>
            </w:pPr>
            <w:bookmarkStart w:id="3" w:name="_Hlk113284368"/>
            <w:r>
              <w:rPr>
                <w:b/>
                <w:bCs/>
                <w:szCs w:val="22"/>
                <w:lang w:eastAsia="fr-FR"/>
              </w:rPr>
              <w:t>Monday</w:t>
            </w:r>
            <w:r w:rsidRPr="008406E6">
              <w:rPr>
                <w:b/>
                <w:bCs/>
                <w:szCs w:val="22"/>
                <w:lang w:eastAsia="fr-FR"/>
              </w:rPr>
              <w:t xml:space="preserve"> </w:t>
            </w:r>
            <w:r>
              <w:rPr>
                <w:b/>
                <w:bCs/>
                <w:szCs w:val="22"/>
                <w:lang w:eastAsia="fr-FR"/>
              </w:rPr>
              <w:t>6 November 2023</w:t>
            </w:r>
          </w:p>
        </w:tc>
        <w:tc>
          <w:tcPr>
            <w:tcW w:w="7489" w:type="dxa"/>
            <w:tcBorders>
              <w:bottom w:val="single" w:sz="4" w:space="0" w:color="auto"/>
            </w:tcBorders>
            <w:shd w:val="clear" w:color="auto" w:fill="D9D9D9" w:themeFill="background1" w:themeFillShade="D9"/>
            <w:vAlign w:val="center"/>
          </w:tcPr>
          <w:p w14:paraId="45D1B487" w14:textId="77777777" w:rsidR="00520631" w:rsidRPr="008406E6" w:rsidRDefault="00520631" w:rsidP="00116AE0">
            <w:pPr>
              <w:tabs>
                <w:tab w:val="left" w:pos="708"/>
                <w:tab w:val="left" w:pos="2268"/>
              </w:tabs>
              <w:spacing w:before="8" w:after="8" w:line="276" w:lineRule="auto"/>
              <w:jc w:val="center"/>
              <w:rPr>
                <w:b/>
                <w:bCs/>
                <w:szCs w:val="22"/>
                <w:lang w:eastAsia="fr-FR"/>
              </w:rPr>
            </w:pPr>
            <w:r w:rsidRPr="008406E6">
              <w:rPr>
                <w:b/>
                <w:bCs/>
                <w:szCs w:val="22"/>
                <w:lang w:eastAsia="fr-FR"/>
              </w:rPr>
              <w:t>SCUFN-3</w:t>
            </w:r>
            <w:r>
              <w:rPr>
                <w:b/>
                <w:bCs/>
                <w:szCs w:val="22"/>
                <w:lang w:eastAsia="fr-FR"/>
              </w:rPr>
              <w:t>6 – Day 1</w:t>
            </w:r>
          </w:p>
        </w:tc>
      </w:tr>
      <w:tr w:rsidR="00520631" w:rsidRPr="0089182B" w14:paraId="766760C0" w14:textId="77777777" w:rsidTr="00520631">
        <w:trPr>
          <w:cantSplit/>
          <w:jc w:val="center"/>
        </w:trPr>
        <w:tc>
          <w:tcPr>
            <w:tcW w:w="1573" w:type="dxa"/>
            <w:shd w:val="clear" w:color="auto" w:fill="auto"/>
          </w:tcPr>
          <w:p w14:paraId="5013F7FF" w14:textId="77777777" w:rsidR="00520631" w:rsidRPr="00BC1141" w:rsidRDefault="00520631" w:rsidP="00116AE0">
            <w:pPr>
              <w:spacing w:before="8" w:after="8" w:line="276" w:lineRule="auto"/>
              <w:jc w:val="center"/>
              <w:rPr>
                <w:bCs/>
                <w:szCs w:val="22"/>
                <w:lang w:eastAsia="fr-FR"/>
              </w:rPr>
            </w:pPr>
            <w:r w:rsidRPr="00BC1141">
              <w:rPr>
                <w:bCs/>
                <w:szCs w:val="22"/>
                <w:lang w:eastAsia="fr-FR"/>
              </w:rPr>
              <w:t>09:</w:t>
            </w:r>
            <w:r>
              <w:rPr>
                <w:bCs/>
                <w:szCs w:val="22"/>
                <w:lang w:eastAsia="fr-FR"/>
              </w:rPr>
              <w:t>3</w:t>
            </w:r>
            <w:r w:rsidRPr="00BC1141">
              <w:rPr>
                <w:bCs/>
                <w:szCs w:val="22"/>
                <w:lang w:eastAsia="fr-FR"/>
              </w:rPr>
              <w:t>0 – 10:</w:t>
            </w:r>
            <w:r>
              <w:rPr>
                <w:bCs/>
                <w:szCs w:val="22"/>
                <w:lang w:eastAsia="fr-FR"/>
              </w:rPr>
              <w:t>0</w:t>
            </w:r>
            <w:r w:rsidRPr="00BC1141">
              <w:rPr>
                <w:bCs/>
                <w:szCs w:val="22"/>
                <w:lang w:eastAsia="fr-FR"/>
              </w:rPr>
              <w:t>0</w:t>
            </w:r>
          </w:p>
        </w:tc>
        <w:tc>
          <w:tcPr>
            <w:tcW w:w="7489" w:type="dxa"/>
            <w:shd w:val="clear" w:color="auto" w:fill="auto"/>
            <w:vAlign w:val="center"/>
          </w:tcPr>
          <w:p w14:paraId="291DC6FB" w14:textId="77777777" w:rsidR="00520631" w:rsidRPr="0089182B" w:rsidRDefault="00520631" w:rsidP="00116AE0">
            <w:pPr>
              <w:spacing w:before="8" w:after="8" w:line="276" w:lineRule="auto"/>
              <w:rPr>
                <w:iCs/>
                <w:szCs w:val="22"/>
              </w:rPr>
            </w:pPr>
            <w:proofErr w:type="spellStart"/>
            <w:r w:rsidRPr="000E32A0">
              <w:rPr>
                <w:bCs/>
                <w:szCs w:val="22"/>
                <w:lang w:eastAsia="fr-FR"/>
              </w:rPr>
              <w:t>Watersedge</w:t>
            </w:r>
            <w:proofErr w:type="spellEnd"/>
            <w:r w:rsidRPr="0089182B">
              <w:rPr>
                <w:iCs/>
                <w:szCs w:val="22"/>
              </w:rPr>
              <w:t xml:space="preserve"> Meeting </w:t>
            </w:r>
            <w:r>
              <w:rPr>
                <w:iCs/>
                <w:szCs w:val="22"/>
              </w:rPr>
              <w:t>R</w:t>
            </w:r>
            <w:r w:rsidRPr="0089182B">
              <w:rPr>
                <w:iCs/>
                <w:szCs w:val="22"/>
              </w:rPr>
              <w:t xml:space="preserve">oom setting, </w:t>
            </w:r>
            <w:r>
              <w:rPr>
                <w:iCs/>
                <w:szCs w:val="22"/>
              </w:rPr>
              <w:t xml:space="preserve">two screens, projector(s), HDMI cables (2), </w:t>
            </w:r>
            <w:r w:rsidRPr="0089182B">
              <w:rPr>
                <w:iCs/>
                <w:szCs w:val="22"/>
              </w:rPr>
              <w:t>layout and IT testing</w:t>
            </w:r>
            <w:r>
              <w:rPr>
                <w:iCs/>
                <w:szCs w:val="22"/>
              </w:rPr>
              <w:t xml:space="preserve"> (AHO, Sage Hotel and IHO Secretariat Staff only)</w:t>
            </w:r>
          </w:p>
        </w:tc>
      </w:tr>
      <w:tr w:rsidR="00520631" w:rsidRPr="0089182B" w14:paraId="3D15E91B" w14:textId="77777777" w:rsidTr="00520631">
        <w:trPr>
          <w:cantSplit/>
          <w:jc w:val="center"/>
        </w:trPr>
        <w:tc>
          <w:tcPr>
            <w:tcW w:w="1573" w:type="dxa"/>
            <w:shd w:val="clear" w:color="auto" w:fill="auto"/>
          </w:tcPr>
          <w:p w14:paraId="76F79038" w14:textId="77777777" w:rsidR="00520631" w:rsidRPr="0089182B" w:rsidRDefault="00520631" w:rsidP="00116AE0">
            <w:pPr>
              <w:spacing w:before="8" w:after="8" w:line="276" w:lineRule="auto"/>
              <w:jc w:val="center"/>
              <w:rPr>
                <w:bCs/>
                <w:szCs w:val="22"/>
                <w:lang w:eastAsia="fr-FR"/>
              </w:rPr>
            </w:pPr>
            <w:r w:rsidRPr="0089182B">
              <w:rPr>
                <w:bCs/>
                <w:szCs w:val="22"/>
                <w:lang w:eastAsia="fr-FR"/>
              </w:rPr>
              <w:t>10:</w:t>
            </w:r>
            <w:r>
              <w:rPr>
                <w:bCs/>
                <w:szCs w:val="22"/>
                <w:lang w:eastAsia="fr-FR"/>
              </w:rPr>
              <w:t>0</w:t>
            </w:r>
            <w:r w:rsidRPr="0089182B">
              <w:rPr>
                <w:bCs/>
                <w:szCs w:val="22"/>
                <w:lang w:eastAsia="fr-FR"/>
              </w:rPr>
              <w:t>0 – 12:00</w:t>
            </w:r>
          </w:p>
        </w:tc>
        <w:tc>
          <w:tcPr>
            <w:tcW w:w="7489" w:type="dxa"/>
            <w:shd w:val="clear" w:color="auto" w:fill="auto"/>
            <w:vAlign w:val="center"/>
          </w:tcPr>
          <w:p w14:paraId="1264B8E5" w14:textId="77777777" w:rsidR="00520631" w:rsidRPr="0089182B" w:rsidRDefault="00520631" w:rsidP="00116AE0">
            <w:pPr>
              <w:spacing w:before="8" w:after="8" w:line="276" w:lineRule="auto"/>
              <w:rPr>
                <w:iCs/>
                <w:szCs w:val="22"/>
              </w:rPr>
            </w:pPr>
            <w:r>
              <w:rPr>
                <w:iCs/>
                <w:szCs w:val="22"/>
              </w:rPr>
              <w:t>Chair’s Preparation Meeting (Chair/Secretary only)</w:t>
            </w:r>
          </w:p>
        </w:tc>
      </w:tr>
      <w:tr w:rsidR="00520631" w:rsidRPr="0089182B" w14:paraId="246D249A" w14:textId="77777777" w:rsidTr="00520631">
        <w:trPr>
          <w:cantSplit/>
          <w:jc w:val="center"/>
        </w:trPr>
        <w:tc>
          <w:tcPr>
            <w:tcW w:w="1573" w:type="dxa"/>
            <w:shd w:val="clear" w:color="auto" w:fill="auto"/>
          </w:tcPr>
          <w:p w14:paraId="0C9C8854" w14:textId="77777777" w:rsidR="00520631" w:rsidRDefault="00520631" w:rsidP="00116AE0">
            <w:pPr>
              <w:spacing w:before="8" w:after="8" w:line="276" w:lineRule="auto"/>
              <w:jc w:val="center"/>
              <w:rPr>
                <w:bCs/>
                <w:szCs w:val="22"/>
                <w:lang w:eastAsia="fr-FR"/>
              </w:rPr>
            </w:pPr>
            <w:r>
              <w:rPr>
                <w:bCs/>
                <w:szCs w:val="22"/>
                <w:lang w:eastAsia="fr-FR"/>
              </w:rPr>
              <w:t>12:00 – 12:30</w:t>
            </w:r>
          </w:p>
        </w:tc>
        <w:tc>
          <w:tcPr>
            <w:tcW w:w="7489" w:type="dxa"/>
            <w:shd w:val="clear" w:color="auto" w:fill="auto"/>
            <w:vAlign w:val="center"/>
          </w:tcPr>
          <w:p w14:paraId="6C26B7FC" w14:textId="77777777" w:rsidR="00520631" w:rsidRPr="009F0357" w:rsidRDefault="00520631" w:rsidP="00116AE0">
            <w:pPr>
              <w:tabs>
                <w:tab w:val="left" w:pos="708"/>
                <w:tab w:val="left" w:pos="2268"/>
              </w:tabs>
              <w:spacing w:before="8" w:after="8" w:line="276" w:lineRule="auto"/>
              <w:jc w:val="center"/>
              <w:rPr>
                <w:iCs/>
                <w:szCs w:val="22"/>
              </w:rPr>
            </w:pPr>
            <w:r w:rsidRPr="009F0357">
              <w:rPr>
                <w:b/>
                <w:iCs/>
                <w:szCs w:val="22"/>
              </w:rPr>
              <w:t>Welcome and Arrival of SCUFN Members</w:t>
            </w:r>
            <w:r w:rsidRPr="009F0357">
              <w:rPr>
                <w:b/>
                <w:iCs/>
                <w:szCs w:val="22"/>
                <w:vertAlign w:val="superscript"/>
              </w:rPr>
              <w:t>1</w:t>
            </w:r>
            <w:r>
              <w:rPr>
                <w:iCs/>
                <w:szCs w:val="22"/>
              </w:rPr>
              <w:br/>
            </w:r>
            <w:r w:rsidRPr="009F0357">
              <w:rPr>
                <w:iCs/>
                <w:szCs w:val="22"/>
              </w:rPr>
              <w:t>participating in the afternoon session</w:t>
            </w:r>
          </w:p>
        </w:tc>
      </w:tr>
      <w:tr w:rsidR="00520631" w:rsidRPr="0089182B" w14:paraId="7B18F25D" w14:textId="77777777" w:rsidTr="00520631">
        <w:trPr>
          <w:cantSplit/>
          <w:jc w:val="center"/>
        </w:trPr>
        <w:tc>
          <w:tcPr>
            <w:tcW w:w="1573" w:type="dxa"/>
            <w:shd w:val="clear" w:color="auto" w:fill="D9D9D9" w:themeFill="background1" w:themeFillShade="D9"/>
          </w:tcPr>
          <w:p w14:paraId="0A21EAB6" w14:textId="77777777" w:rsidR="00520631" w:rsidRDefault="00520631" w:rsidP="00116AE0">
            <w:pPr>
              <w:spacing w:before="8" w:after="8" w:line="276" w:lineRule="auto"/>
              <w:jc w:val="center"/>
              <w:rPr>
                <w:bCs/>
                <w:szCs w:val="22"/>
                <w:lang w:eastAsia="fr-FR"/>
              </w:rPr>
            </w:pPr>
            <w:r>
              <w:rPr>
                <w:bCs/>
                <w:szCs w:val="22"/>
                <w:lang w:eastAsia="fr-FR"/>
              </w:rPr>
              <w:t>12:30 – 13:30</w:t>
            </w:r>
          </w:p>
        </w:tc>
        <w:tc>
          <w:tcPr>
            <w:tcW w:w="7489" w:type="dxa"/>
            <w:shd w:val="clear" w:color="auto" w:fill="D9D9D9" w:themeFill="background1" w:themeFillShade="D9"/>
            <w:vAlign w:val="center"/>
          </w:tcPr>
          <w:p w14:paraId="5235F586" w14:textId="77777777" w:rsidR="00520631" w:rsidRPr="00A0148A" w:rsidRDefault="00520631" w:rsidP="00116AE0">
            <w:pPr>
              <w:tabs>
                <w:tab w:val="left" w:pos="708"/>
                <w:tab w:val="left" w:pos="2268"/>
              </w:tabs>
              <w:spacing w:before="8" w:after="8" w:line="276" w:lineRule="auto"/>
              <w:jc w:val="center"/>
              <w:rPr>
                <w:b/>
                <w:iCs/>
                <w:szCs w:val="22"/>
              </w:rPr>
            </w:pPr>
            <w:r w:rsidRPr="00A0148A">
              <w:rPr>
                <w:b/>
                <w:iCs/>
                <w:szCs w:val="22"/>
              </w:rPr>
              <w:t>Lunch Break</w:t>
            </w:r>
          </w:p>
        </w:tc>
      </w:tr>
      <w:tr w:rsidR="00520631" w:rsidRPr="0089182B" w14:paraId="5CBCB8E7" w14:textId="77777777" w:rsidTr="00520631">
        <w:trPr>
          <w:cantSplit/>
          <w:jc w:val="center"/>
        </w:trPr>
        <w:tc>
          <w:tcPr>
            <w:tcW w:w="1573" w:type="dxa"/>
            <w:shd w:val="clear" w:color="auto" w:fill="D9D9D9" w:themeFill="background1" w:themeFillShade="D9"/>
          </w:tcPr>
          <w:p w14:paraId="0716CE14" w14:textId="77777777" w:rsidR="00520631" w:rsidRPr="00666D08" w:rsidRDefault="00520631" w:rsidP="00116AE0">
            <w:pPr>
              <w:spacing w:before="8" w:after="8" w:line="276" w:lineRule="auto"/>
              <w:jc w:val="center"/>
              <w:rPr>
                <w:bCs/>
                <w:szCs w:val="22"/>
                <w:lang w:eastAsia="fr-FR"/>
              </w:rPr>
            </w:pPr>
            <w:proofErr w:type="spellStart"/>
            <w:r w:rsidRPr="000E32A0">
              <w:rPr>
                <w:bCs/>
                <w:szCs w:val="22"/>
                <w:lang w:eastAsia="fr-FR"/>
              </w:rPr>
              <w:t>Watersedge</w:t>
            </w:r>
            <w:proofErr w:type="spellEnd"/>
            <w:r w:rsidRPr="000E32A0">
              <w:rPr>
                <w:bCs/>
                <w:szCs w:val="22"/>
                <w:lang w:eastAsia="fr-FR"/>
              </w:rPr>
              <w:t xml:space="preserve"> Room</w:t>
            </w:r>
          </w:p>
        </w:tc>
        <w:tc>
          <w:tcPr>
            <w:tcW w:w="7489" w:type="dxa"/>
            <w:shd w:val="clear" w:color="auto" w:fill="D9D9D9" w:themeFill="background1" w:themeFillShade="D9"/>
            <w:vAlign w:val="center"/>
          </w:tcPr>
          <w:p w14:paraId="10EC8526" w14:textId="77777777" w:rsidR="00520631" w:rsidRPr="0089182B" w:rsidRDefault="00520631" w:rsidP="00116AE0">
            <w:pPr>
              <w:spacing w:before="8" w:after="8" w:line="276" w:lineRule="auto"/>
              <w:jc w:val="center"/>
              <w:rPr>
                <w:b/>
                <w:bCs/>
                <w:szCs w:val="22"/>
                <w:lang w:eastAsia="fr-FR"/>
              </w:rPr>
            </w:pPr>
            <w:r>
              <w:rPr>
                <w:b/>
                <w:bCs/>
                <w:szCs w:val="22"/>
                <w:lang w:eastAsia="fr-FR"/>
              </w:rPr>
              <w:t xml:space="preserve">SCUFN-36 – Day 1 - Session 1 – </w:t>
            </w:r>
            <w:r w:rsidRPr="00B60792">
              <w:rPr>
                <w:b/>
                <w:bCs/>
                <w:color w:val="FF0000"/>
                <w:szCs w:val="22"/>
                <w:lang w:eastAsia="fr-FR"/>
              </w:rPr>
              <w:t>Closed Session</w:t>
            </w:r>
            <w:r>
              <w:rPr>
                <w:rStyle w:val="FootnoteReference"/>
                <w:b/>
                <w:bCs/>
                <w:color w:val="FF0000"/>
                <w:szCs w:val="22"/>
                <w:lang w:eastAsia="fr-FR"/>
              </w:rPr>
              <w:footnoteReference w:id="13"/>
            </w:r>
          </w:p>
        </w:tc>
      </w:tr>
      <w:tr w:rsidR="00520631" w:rsidRPr="0089182B" w14:paraId="63E00492" w14:textId="77777777" w:rsidTr="00520631">
        <w:trPr>
          <w:cantSplit/>
          <w:trHeight w:val="1111"/>
          <w:jc w:val="center"/>
        </w:trPr>
        <w:tc>
          <w:tcPr>
            <w:tcW w:w="1573" w:type="dxa"/>
            <w:shd w:val="clear" w:color="auto" w:fill="auto"/>
          </w:tcPr>
          <w:p w14:paraId="4F0E554D" w14:textId="77777777" w:rsidR="00520631" w:rsidRPr="0089182B" w:rsidRDefault="00520631" w:rsidP="00116AE0">
            <w:pPr>
              <w:spacing w:before="8" w:after="8" w:line="276" w:lineRule="auto"/>
              <w:jc w:val="center"/>
              <w:rPr>
                <w:b/>
                <w:bCs/>
                <w:szCs w:val="22"/>
                <w:lang w:eastAsia="fr-FR"/>
              </w:rPr>
            </w:pPr>
            <w:r>
              <w:rPr>
                <w:bCs/>
                <w:szCs w:val="22"/>
                <w:lang w:eastAsia="fr-FR"/>
              </w:rPr>
              <w:t>13:30</w:t>
            </w:r>
            <w:r w:rsidRPr="00B60792">
              <w:rPr>
                <w:bCs/>
                <w:szCs w:val="22"/>
                <w:lang w:eastAsia="fr-FR"/>
              </w:rPr>
              <w:t xml:space="preserve"> </w:t>
            </w:r>
          </w:p>
        </w:tc>
        <w:tc>
          <w:tcPr>
            <w:tcW w:w="7489" w:type="dxa"/>
            <w:shd w:val="clear" w:color="auto" w:fill="FFFFFF" w:themeFill="background1"/>
          </w:tcPr>
          <w:p w14:paraId="73EB4D93" w14:textId="77777777" w:rsidR="00520631" w:rsidRPr="0089182B" w:rsidRDefault="00520631" w:rsidP="00116AE0">
            <w:pPr>
              <w:shd w:val="clear" w:color="auto" w:fill="FFC000"/>
              <w:tabs>
                <w:tab w:val="left" w:pos="708"/>
                <w:tab w:val="left" w:pos="2268"/>
              </w:tabs>
              <w:spacing w:before="8" w:after="8" w:line="276" w:lineRule="auto"/>
              <w:rPr>
                <w:b/>
                <w:bCs/>
                <w:szCs w:val="22"/>
                <w:lang w:eastAsia="fr-FR"/>
              </w:rPr>
            </w:pPr>
            <w:r w:rsidRPr="0089182B">
              <w:rPr>
                <w:b/>
                <w:bCs/>
                <w:szCs w:val="22"/>
                <w:lang w:eastAsia="fr-FR"/>
              </w:rPr>
              <w:t>2.</w:t>
            </w:r>
            <w:r w:rsidRPr="0089182B">
              <w:rPr>
                <w:b/>
                <w:bCs/>
                <w:szCs w:val="22"/>
                <w:lang w:eastAsia="fr-FR"/>
              </w:rPr>
              <w:tab/>
              <w:t xml:space="preserve">Opening </w:t>
            </w:r>
            <w:r>
              <w:rPr>
                <w:b/>
                <w:bCs/>
                <w:szCs w:val="22"/>
                <w:lang w:eastAsia="fr-FR"/>
              </w:rPr>
              <w:t>–</w:t>
            </w:r>
            <w:r w:rsidRPr="0089182B">
              <w:rPr>
                <w:b/>
                <w:bCs/>
                <w:szCs w:val="22"/>
                <w:lang w:eastAsia="fr-FR"/>
              </w:rPr>
              <w:t xml:space="preserve"> </w:t>
            </w:r>
            <w:r>
              <w:rPr>
                <w:b/>
                <w:bCs/>
                <w:szCs w:val="22"/>
                <w:lang w:eastAsia="fr-FR"/>
              </w:rPr>
              <w:t xml:space="preserve">Logistic and Admin Arrangements - </w:t>
            </w:r>
            <w:r w:rsidRPr="0089182B">
              <w:rPr>
                <w:b/>
                <w:bCs/>
                <w:szCs w:val="22"/>
                <w:lang w:eastAsia="fr-FR"/>
              </w:rPr>
              <w:t xml:space="preserve">Introduction by SCUFN Chair - Approval of Agenda </w:t>
            </w:r>
          </w:p>
          <w:p w14:paraId="250C021B" w14:textId="77777777" w:rsidR="00520631" w:rsidRPr="0089182B" w:rsidRDefault="00520631" w:rsidP="00116AE0">
            <w:pPr>
              <w:shd w:val="clear" w:color="auto" w:fill="FFFFFF" w:themeFill="background1"/>
              <w:spacing w:before="8" w:after="8" w:line="276" w:lineRule="auto"/>
              <w:rPr>
                <w:b/>
                <w:iCs/>
                <w:szCs w:val="22"/>
              </w:rPr>
            </w:pPr>
            <w:r w:rsidRPr="0089182B">
              <w:rPr>
                <w:b/>
                <w:iCs/>
                <w:szCs w:val="22"/>
                <w:shd w:val="clear" w:color="auto" w:fill="D5DCE4" w:themeFill="text2" w:themeFillTint="33"/>
              </w:rPr>
              <w:t>2.2</w:t>
            </w:r>
            <w:r w:rsidRPr="0089182B">
              <w:rPr>
                <w:b/>
                <w:iCs/>
                <w:szCs w:val="22"/>
                <w:shd w:val="clear" w:color="auto" w:fill="D5DCE4" w:themeFill="text2" w:themeFillTint="33"/>
              </w:rPr>
              <w:tab/>
              <w:t>Approval of the agend</w:t>
            </w:r>
            <w:r>
              <w:rPr>
                <w:b/>
                <w:iCs/>
                <w:szCs w:val="22"/>
                <w:shd w:val="clear" w:color="auto" w:fill="D5DCE4" w:themeFill="text2" w:themeFillTint="33"/>
              </w:rPr>
              <w:t>a and timetable</w:t>
            </w:r>
          </w:p>
          <w:p w14:paraId="58B98978" w14:textId="77777777" w:rsidR="00520631" w:rsidRDefault="00520631" w:rsidP="00116AE0">
            <w:pPr>
              <w:tabs>
                <w:tab w:val="left" w:pos="0"/>
              </w:tabs>
              <w:spacing w:before="8" w:after="8" w:line="276" w:lineRule="auto"/>
              <w:rPr>
                <w:i/>
                <w:iCs/>
                <w:szCs w:val="22"/>
                <w:lang w:eastAsia="fr-FR"/>
              </w:rPr>
            </w:pPr>
            <w:r w:rsidRPr="0089182B">
              <w:rPr>
                <w:i/>
                <w:iCs/>
                <w:szCs w:val="22"/>
                <w:lang w:eastAsia="fr-FR"/>
              </w:rPr>
              <w:t>Doc:</w:t>
            </w:r>
            <w:r w:rsidRPr="0089182B">
              <w:rPr>
                <w:i/>
                <w:iCs/>
                <w:szCs w:val="22"/>
                <w:lang w:eastAsia="fr-FR"/>
              </w:rPr>
              <w:tab/>
            </w:r>
            <w:r>
              <w:rPr>
                <w:i/>
                <w:iCs/>
                <w:szCs w:val="22"/>
                <w:lang w:eastAsia="fr-FR"/>
              </w:rPr>
              <w:t>SCUFN36-</w:t>
            </w:r>
            <w:r w:rsidRPr="0089182B">
              <w:rPr>
                <w:i/>
                <w:iCs/>
                <w:szCs w:val="22"/>
                <w:lang w:eastAsia="fr-FR"/>
              </w:rPr>
              <w:t>02.2A</w:t>
            </w:r>
            <w:r w:rsidRPr="0089182B">
              <w:rPr>
                <w:i/>
                <w:iCs/>
                <w:szCs w:val="22"/>
                <w:lang w:eastAsia="fr-FR"/>
              </w:rPr>
              <w:tab/>
              <w:t xml:space="preserve">Agenda and </w:t>
            </w:r>
            <w:r>
              <w:rPr>
                <w:i/>
                <w:iCs/>
                <w:szCs w:val="22"/>
                <w:lang w:eastAsia="fr-FR"/>
              </w:rPr>
              <w:t>Timetable of the closed session.</w:t>
            </w:r>
          </w:p>
          <w:p w14:paraId="60DB9B41" w14:textId="77777777" w:rsidR="00520631" w:rsidRPr="0089182B" w:rsidRDefault="00520631" w:rsidP="00116AE0">
            <w:pPr>
              <w:tabs>
                <w:tab w:val="left" w:pos="0"/>
              </w:tabs>
              <w:spacing w:before="8" w:after="8" w:line="276" w:lineRule="auto"/>
              <w:rPr>
                <w:i/>
                <w:iCs/>
                <w:szCs w:val="22"/>
              </w:rPr>
            </w:pPr>
          </w:p>
        </w:tc>
      </w:tr>
      <w:tr w:rsidR="00520631" w:rsidRPr="001D1AC0" w14:paraId="46FC17F4" w14:textId="77777777" w:rsidTr="00520631">
        <w:trPr>
          <w:cantSplit/>
          <w:jc w:val="center"/>
        </w:trPr>
        <w:tc>
          <w:tcPr>
            <w:tcW w:w="1573" w:type="dxa"/>
            <w:shd w:val="clear" w:color="auto" w:fill="auto"/>
          </w:tcPr>
          <w:p w14:paraId="241C4DD3" w14:textId="77777777" w:rsidR="00520631" w:rsidRPr="001D1AC0" w:rsidRDefault="00520631" w:rsidP="00116AE0">
            <w:pPr>
              <w:spacing w:before="8" w:after="8" w:line="276" w:lineRule="auto"/>
              <w:jc w:val="center"/>
              <w:rPr>
                <w:bCs/>
                <w:szCs w:val="22"/>
                <w:lang w:eastAsia="fr-FR"/>
              </w:rPr>
            </w:pPr>
            <w:r>
              <w:rPr>
                <w:bCs/>
                <w:szCs w:val="22"/>
                <w:lang w:eastAsia="fr-FR"/>
              </w:rPr>
              <w:lastRenderedPageBreak/>
              <w:t>13:40</w:t>
            </w:r>
            <w:r w:rsidRPr="001D1AC0">
              <w:rPr>
                <w:bCs/>
                <w:szCs w:val="22"/>
                <w:lang w:eastAsia="fr-FR"/>
              </w:rPr>
              <w:t xml:space="preserve"> </w:t>
            </w:r>
          </w:p>
          <w:p w14:paraId="6CE269FF" w14:textId="77777777" w:rsidR="00520631" w:rsidRPr="001D1AC0" w:rsidRDefault="00520631" w:rsidP="00116AE0">
            <w:pPr>
              <w:spacing w:before="8" w:after="8" w:line="276" w:lineRule="auto"/>
              <w:jc w:val="center"/>
              <w:rPr>
                <w:bCs/>
                <w:szCs w:val="22"/>
                <w:lang w:eastAsia="fr-FR"/>
              </w:rPr>
            </w:pPr>
          </w:p>
          <w:p w14:paraId="45094D61" w14:textId="77777777" w:rsidR="00520631" w:rsidRPr="001D1AC0" w:rsidRDefault="00520631" w:rsidP="00116AE0">
            <w:pPr>
              <w:spacing w:before="8" w:after="8" w:line="276" w:lineRule="auto"/>
              <w:jc w:val="center"/>
              <w:rPr>
                <w:bCs/>
                <w:szCs w:val="22"/>
                <w:lang w:eastAsia="fr-FR"/>
              </w:rPr>
            </w:pPr>
          </w:p>
          <w:p w14:paraId="10EA51E4" w14:textId="77777777" w:rsidR="00520631" w:rsidRPr="001D1AC0" w:rsidRDefault="00520631" w:rsidP="00116AE0">
            <w:pPr>
              <w:spacing w:before="8" w:after="8" w:line="276" w:lineRule="auto"/>
              <w:jc w:val="center"/>
              <w:rPr>
                <w:b/>
                <w:bCs/>
                <w:szCs w:val="22"/>
                <w:lang w:eastAsia="fr-FR"/>
              </w:rPr>
            </w:pPr>
          </w:p>
        </w:tc>
        <w:tc>
          <w:tcPr>
            <w:tcW w:w="7489" w:type="dxa"/>
            <w:shd w:val="clear" w:color="auto" w:fill="auto"/>
            <w:vAlign w:val="center"/>
          </w:tcPr>
          <w:p w14:paraId="08544E88" w14:textId="77777777" w:rsidR="00520631" w:rsidRPr="001D1AC0" w:rsidRDefault="00520631" w:rsidP="00116AE0">
            <w:pPr>
              <w:shd w:val="clear" w:color="auto" w:fill="FFC000"/>
              <w:tabs>
                <w:tab w:val="left" w:pos="708"/>
                <w:tab w:val="left" w:pos="2268"/>
              </w:tabs>
              <w:spacing w:before="8" w:after="8" w:line="276" w:lineRule="auto"/>
              <w:rPr>
                <w:b/>
                <w:bCs/>
                <w:szCs w:val="22"/>
                <w:lang w:eastAsia="fr-FR"/>
              </w:rPr>
            </w:pPr>
            <w:r w:rsidRPr="001D1AC0">
              <w:rPr>
                <w:b/>
                <w:bCs/>
                <w:szCs w:val="22"/>
                <w:lang w:eastAsia="fr-FR"/>
              </w:rPr>
              <w:t>3.</w:t>
            </w:r>
            <w:r w:rsidRPr="001D1AC0">
              <w:rPr>
                <w:b/>
                <w:bCs/>
                <w:szCs w:val="22"/>
                <w:lang w:eastAsia="fr-FR"/>
              </w:rPr>
              <w:tab/>
              <w:t xml:space="preserve">Matters remaining from Previous Meetings </w:t>
            </w:r>
          </w:p>
          <w:p w14:paraId="25555B73" w14:textId="77777777" w:rsidR="00520631" w:rsidRPr="001D1AC0" w:rsidRDefault="00520631" w:rsidP="00116AE0">
            <w:pPr>
              <w:shd w:val="clear" w:color="auto" w:fill="FFFFFF"/>
              <w:tabs>
                <w:tab w:val="left" w:pos="0"/>
              </w:tabs>
              <w:spacing w:before="8" w:after="8" w:line="276" w:lineRule="auto"/>
              <w:rPr>
                <w:b/>
                <w:iCs/>
                <w:szCs w:val="22"/>
                <w:lang w:eastAsia="fr-FR"/>
              </w:rPr>
            </w:pPr>
            <w:r w:rsidRPr="001D1AC0">
              <w:rPr>
                <w:b/>
                <w:iCs/>
                <w:szCs w:val="22"/>
                <w:shd w:val="clear" w:color="auto" w:fill="C6D9F1"/>
              </w:rPr>
              <w:t>3.2</w:t>
            </w:r>
            <w:r w:rsidRPr="001D1AC0">
              <w:rPr>
                <w:b/>
                <w:iCs/>
                <w:szCs w:val="22"/>
                <w:shd w:val="clear" w:color="auto" w:fill="C6D9F1"/>
              </w:rPr>
              <w:tab/>
              <w:t>Decision making pr</w:t>
            </w:r>
            <w:r>
              <w:rPr>
                <w:b/>
                <w:iCs/>
                <w:szCs w:val="22"/>
                <w:shd w:val="clear" w:color="auto" w:fill="C6D9F1"/>
              </w:rPr>
              <w:t>ocess in SCUFN – Cookbook for Generic Terms – Repository of Typical C</w:t>
            </w:r>
            <w:r w:rsidRPr="001D1AC0">
              <w:rPr>
                <w:b/>
                <w:iCs/>
                <w:szCs w:val="22"/>
                <w:shd w:val="clear" w:color="auto" w:fill="C6D9F1"/>
              </w:rPr>
              <w:t>ases</w:t>
            </w:r>
            <w:r>
              <w:rPr>
                <w:b/>
                <w:iCs/>
                <w:szCs w:val="22"/>
                <w:shd w:val="clear" w:color="auto" w:fill="C6D9F1"/>
              </w:rPr>
              <w:t xml:space="preserve"> </w:t>
            </w:r>
          </w:p>
          <w:p w14:paraId="56A20C6A" w14:textId="77777777" w:rsidR="00520631" w:rsidRDefault="00520631" w:rsidP="00116AE0">
            <w:pPr>
              <w:tabs>
                <w:tab w:val="left" w:pos="0"/>
              </w:tabs>
              <w:spacing w:before="8" w:after="8" w:line="276" w:lineRule="auto"/>
              <w:rPr>
                <w:i/>
                <w:iCs/>
                <w:szCs w:val="22"/>
                <w:lang w:eastAsia="fr-FR"/>
              </w:rPr>
            </w:pPr>
            <w:r w:rsidRPr="001D1AC0">
              <w:rPr>
                <w:i/>
                <w:iCs/>
                <w:szCs w:val="22"/>
                <w:lang w:eastAsia="fr-FR"/>
              </w:rPr>
              <w:t>Doc:</w:t>
            </w:r>
            <w:r w:rsidRPr="001D1AC0">
              <w:rPr>
                <w:i/>
                <w:iCs/>
                <w:szCs w:val="22"/>
                <w:lang w:eastAsia="fr-FR"/>
              </w:rPr>
              <w:tab/>
            </w:r>
            <w:r>
              <w:rPr>
                <w:i/>
                <w:iCs/>
                <w:szCs w:val="22"/>
                <w:lang w:eastAsia="fr-FR"/>
              </w:rPr>
              <w:t>SCUFN36-</w:t>
            </w:r>
            <w:r w:rsidRPr="001D1AC0">
              <w:rPr>
                <w:i/>
                <w:iCs/>
                <w:szCs w:val="22"/>
                <w:lang w:eastAsia="fr-FR"/>
              </w:rPr>
              <w:t>03.2A</w:t>
            </w:r>
            <w:r w:rsidRPr="001D1AC0">
              <w:rPr>
                <w:i/>
                <w:iCs/>
                <w:szCs w:val="22"/>
                <w:lang w:eastAsia="fr-FR"/>
              </w:rPr>
              <w:tab/>
            </w:r>
            <w:r>
              <w:rPr>
                <w:i/>
                <w:iCs/>
                <w:szCs w:val="22"/>
                <w:lang w:eastAsia="fr-FR"/>
              </w:rPr>
              <w:t xml:space="preserve">Proposed Amendments to version 1.0 October 2022 of the </w:t>
            </w:r>
            <w:r w:rsidRPr="00E129C5">
              <w:rPr>
                <w:i/>
                <w:iCs/>
                <w:szCs w:val="22"/>
                <w:lang w:eastAsia="fr-FR"/>
              </w:rPr>
              <w:t>Repository of Typical Cases</w:t>
            </w:r>
            <w:r>
              <w:rPr>
                <w:i/>
                <w:iCs/>
                <w:szCs w:val="22"/>
                <w:lang w:eastAsia="fr-FR"/>
              </w:rPr>
              <w:t xml:space="preserve"> (Ivaldi/Mackay) - </w:t>
            </w:r>
            <w:r w:rsidRPr="00E129C5">
              <w:rPr>
                <w:i/>
                <w:iCs/>
                <w:szCs w:val="22"/>
                <w:lang w:eastAsia="fr-FR"/>
              </w:rPr>
              <w:t>Presentation</w:t>
            </w:r>
          </w:p>
          <w:p w14:paraId="21C31CD8" w14:textId="77777777" w:rsidR="00520631" w:rsidRDefault="00520631" w:rsidP="00116AE0">
            <w:pPr>
              <w:tabs>
                <w:tab w:val="left" w:pos="0"/>
              </w:tabs>
              <w:spacing w:before="8" w:after="8" w:line="276" w:lineRule="auto"/>
              <w:rPr>
                <w:i/>
                <w:iCs/>
                <w:szCs w:val="22"/>
                <w:lang w:eastAsia="fr-FR"/>
              </w:rPr>
            </w:pPr>
            <w:r w:rsidRPr="00377307">
              <w:rPr>
                <w:i/>
                <w:iCs/>
                <w:szCs w:val="22"/>
                <w:highlight w:val="yellow"/>
                <w:lang w:eastAsia="fr-FR"/>
              </w:rPr>
              <w:t>Action SCUFN35.2/04 refers</w:t>
            </w:r>
          </w:p>
          <w:p w14:paraId="5536583E" w14:textId="77777777" w:rsidR="00520631" w:rsidRPr="006172BA" w:rsidRDefault="00520631" w:rsidP="00116AE0">
            <w:pPr>
              <w:tabs>
                <w:tab w:val="left" w:pos="0"/>
              </w:tabs>
              <w:spacing w:before="8" w:after="8" w:line="276" w:lineRule="auto"/>
              <w:rPr>
                <w:i/>
                <w:iCs/>
                <w:szCs w:val="22"/>
                <w:lang w:eastAsia="fr-FR"/>
              </w:rPr>
            </w:pPr>
            <w:r w:rsidRPr="006172BA">
              <w:rPr>
                <w:i/>
                <w:iCs/>
                <w:szCs w:val="22"/>
                <w:u w:val="single"/>
                <w:lang w:eastAsia="fr-FR"/>
              </w:rPr>
              <w:t>Useful Reference</w:t>
            </w:r>
            <w:r>
              <w:rPr>
                <w:i/>
                <w:iCs/>
                <w:szCs w:val="22"/>
                <w:lang w:eastAsia="fr-FR"/>
              </w:rPr>
              <w:t xml:space="preserve">: </w:t>
            </w:r>
            <w:hyperlink r:id="rId24" w:history="1">
              <w:r w:rsidRPr="004C2E33">
                <w:rPr>
                  <w:rStyle w:val="Hyperlink"/>
                  <w:i/>
                  <w:iCs/>
                  <w:szCs w:val="22"/>
                  <w:lang w:eastAsia="fr-FR"/>
                </w:rPr>
                <w:t>Repository of Typical Cases v1.0, October 2022</w:t>
              </w:r>
            </w:hyperlink>
          </w:p>
          <w:p w14:paraId="20E43132" w14:textId="77777777" w:rsidR="00520631" w:rsidRDefault="00520631" w:rsidP="00116AE0">
            <w:pPr>
              <w:tabs>
                <w:tab w:val="left" w:pos="0"/>
              </w:tabs>
              <w:spacing w:before="8" w:after="8" w:line="276" w:lineRule="auto"/>
              <w:rPr>
                <w:i/>
                <w:iCs/>
                <w:szCs w:val="22"/>
                <w:lang w:eastAsia="fr-FR"/>
              </w:rPr>
            </w:pPr>
          </w:p>
          <w:p w14:paraId="6D400981" w14:textId="77777777" w:rsidR="00520631" w:rsidRDefault="00520631" w:rsidP="00116AE0">
            <w:pPr>
              <w:tabs>
                <w:tab w:val="left" w:pos="0"/>
              </w:tabs>
              <w:spacing w:before="8" w:after="8" w:line="276" w:lineRule="auto"/>
              <w:rPr>
                <w:i/>
                <w:iCs/>
                <w:szCs w:val="22"/>
                <w:lang w:eastAsia="fr-FR"/>
              </w:rPr>
            </w:pPr>
            <w:r w:rsidRPr="001D1AC0">
              <w:rPr>
                <w:i/>
                <w:iCs/>
                <w:szCs w:val="22"/>
                <w:lang w:eastAsia="fr-FR"/>
              </w:rPr>
              <w:t>Doc:</w:t>
            </w:r>
            <w:r w:rsidRPr="001D1AC0">
              <w:rPr>
                <w:i/>
                <w:iCs/>
                <w:szCs w:val="22"/>
                <w:lang w:eastAsia="fr-FR"/>
              </w:rPr>
              <w:tab/>
            </w:r>
            <w:r>
              <w:rPr>
                <w:i/>
                <w:iCs/>
                <w:szCs w:val="22"/>
                <w:lang w:eastAsia="fr-FR"/>
              </w:rPr>
              <w:t>SCUFN36-</w:t>
            </w:r>
            <w:r w:rsidRPr="001D1AC0">
              <w:rPr>
                <w:i/>
                <w:iCs/>
                <w:szCs w:val="22"/>
                <w:lang w:eastAsia="fr-FR"/>
              </w:rPr>
              <w:t>03.2</w:t>
            </w:r>
            <w:r>
              <w:rPr>
                <w:i/>
                <w:iCs/>
                <w:szCs w:val="22"/>
                <w:lang w:eastAsia="fr-FR"/>
              </w:rPr>
              <w:t>B</w:t>
            </w:r>
            <w:r w:rsidRPr="001D1AC0">
              <w:rPr>
                <w:i/>
                <w:iCs/>
                <w:szCs w:val="22"/>
                <w:lang w:eastAsia="fr-FR"/>
              </w:rPr>
              <w:tab/>
            </w:r>
            <w:r>
              <w:rPr>
                <w:i/>
                <w:iCs/>
                <w:szCs w:val="22"/>
                <w:lang w:eastAsia="fr-FR"/>
              </w:rPr>
              <w:t xml:space="preserve">Proposed Way Forward </w:t>
            </w:r>
            <w:r w:rsidRPr="00E129C5">
              <w:rPr>
                <w:i/>
                <w:iCs/>
                <w:szCs w:val="22"/>
                <w:lang w:eastAsia="fr-FR"/>
              </w:rPr>
              <w:t xml:space="preserve">for </w:t>
            </w:r>
            <w:r>
              <w:rPr>
                <w:i/>
                <w:iCs/>
                <w:szCs w:val="22"/>
                <w:lang w:eastAsia="fr-FR"/>
              </w:rPr>
              <w:t xml:space="preserve">the Cookbook for </w:t>
            </w:r>
            <w:r w:rsidRPr="00E129C5">
              <w:rPr>
                <w:i/>
                <w:iCs/>
                <w:szCs w:val="22"/>
                <w:lang w:eastAsia="fr-FR"/>
              </w:rPr>
              <w:t xml:space="preserve">Generic Terms </w:t>
            </w:r>
            <w:r>
              <w:rPr>
                <w:i/>
                <w:iCs/>
                <w:szCs w:val="22"/>
                <w:lang w:eastAsia="fr-FR"/>
              </w:rPr>
              <w:t>(Mackay)</w:t>
            </w:r>
          </w:p>
          <w:p w14:paraId="4CB9787F" w14:textId="77777777" w:rsidR="00520631" w:rsidRDefault="00520631" w:rsidP="00116AE0">
            <w:pPr>
              <w:tabs>
                <w:tab w:val="left" w:pos="0"/>
              </w:tabs>
              <w:spacing w:before="8" w:after="8" w:line="276" w:lineRule="auto"/>
              <w:rPr>
                <w:i/>
                <w:iCs/>
                <w:szCs w:val="22"/>
                <w:lang w:eastAsia="fr-FR"/>
              </w:rPr>
            </w:pPr>
            <w:r>
              <w:rPr>
                <w:i/>
                <w:iCs/>
                <w:szCs w:val="22"/>
                <w:highlight w:val="yellow"/>
                <w:lang w:eastAsia="fr-FR"/>
              </w:rPr>
              <w:t>Action SCUFN35.2/05</w:t>
            </w:r>
            <w:r w:rsidRPr="00377307">
              <w:rPr>
                <w:i/>
                <w:iCs/>
                <w:szCs w:val="22"/>
                <w:highlight w:val="yellow"/>
                <w:lang w:eastAsia="fr-FR"/>
              </w:rPr>
              <w:t xml:space="preserve"> refers</w:t>
            </w:r>
          </w:p>
          <w:p w14:paraId="025089DD" w14:textId="77777777" w:rsidR="00520631" w:rsidRDefault="00520631" w:rsidP="00116AE0">
            <w:pPr>
              <w:tabs>
                <w:tab w:val="left" w:pos="0"/>
              </w:tabs>
              <w:spacing w:before="8" w:after="8" w:line="276" w:lineRule="auto"/>
              <w:rPr>
                <w:i/>
                <w:iCs/>
                <w:szCs w:val="22"/>
                <w:lang w:eastAsia="fr-FR"/>
              </w:rPr>
            </w:pPr>
            <w:r w:rsidRPr="006172BA">
              <w:rPr>
                <w:i/>
                <w:iCs/>
                <w:szCs w:val="22"/>
                <w:u w:val="single"/>
                <w:lang w:eastAsia="fr-FR"/>
              </w:rPr>
              <w:t>Useful Reference</w:t>
            </w:r>
            <w:r>
              <w:rPr>
                <w:i/>
                <w:iCs/>
                <w:szCs w:val="22"/>
                <w:lang w:eastAsia="fr-FR"/>
              </w:rPr>
              <w:t xml:space="preserve">: </w:t>
            </w:r>
            <w:hyperlink r:id="rId25" w:history="1">
              <w:r w:rsidRPr="004C2E33">
                <w:rPr>
                  <w:rStyle w:val="Hyperlink"/>
                  <w:i/>
                  <w:iCs/>
                  <w:szCs w:val="22"/>
                  <w:lang w:eastAsia="fr-FR"/>
                </w:rPr>
                <w:t>Cookbook for the “Cookbook for Generic Terms of undersea feature names”, version 1.2, October 2022</w:t>
              </w:r>
            </w:hyperlink>
          </w:p>
          <w:p w14:paraId="66C5A213" w14:textId="77777777" w:rsidR="00520631" w:rsidRDefault="00520631" w:rsidP="00116AE0">
            <w:pPr>
              <w:tabs>
                <w:tab w:val="left" w:pos="0"/>
              </w:tabs>
              <w:spacing w:before="8" w:after="8" w:line="276" w:lineRule="auto"/>
              <w:rPr>
                <w:i/>
                <w:iCs/>
                <w:szCs w:val="22"/>
                <w:lang w:eastAsia="fr-FR"/>
              </w:rPr>
            </w:pPr>
          </w:p>
          <w:p w14:paraId="46E794FC" w14:textId="77777777" w:rsidR="00520631" w:rsidRPr="001D1AC0" w:rsidRDefault="00520631" w:rsidP="00116AE0">
            <w:pPr>
              <w:shd w:val="clear" w:color="auto" w:fill="FFFFFF"/>
              <w:tabs>
                <w:tab w:val="left" w:pos="0"/>
              </w:tabs>
              <w:spacing w:before="8" w:after="8" w:line="276" w:lineRule="auto"/>
              <w:rPr>
                <w:b/>
                <w:iCs/>
                <w:szCs w:val="22"/>
                <w:lang w:eastAsia="fr-FR"/>
              </w:rPr>
            </w:pPr>
            <w:r w:rsidRPr="001D1AC0">
              <w:rPr>
                <w:b/>
                <w:iCs/>
                <w:szCs w:val="22"/>
                <w:shd w:val="clear" w:color="auto" w:fill="C6D9F1"/>
              </w:rPr>
              <w:t>3.</w:t>
            </w:r>
            <w:r>
              <w:rPr>
                <w:b/>
                <w:iCs/>
                <w:szCs w:val="22"/>
                <w:shd w:val="clear" w:color="auto" w:fill="C6D9F1"/>
              </w:rPr>
              <w:t>3</w:t>
            </w:r>
            <w:r w:rsidRPr="001D1AC0">
              <w:rPr>
                <w:b/>
                <w:iCs/>
                <w:szCs w:val="22"/>
                <w:shd w:val="clear" w:color="auto" w:fill="C6D9F1"/>
              </w:rPr>
              <w:tab/>
            </w:r>
            <w:r w:rsidRPr="00805769">
              <w:rPr>
                <w:b/>
                <w:iCs/>
                <w:szCs w:val="22"/>
                <w:shd w:val="clear" w:color="auto" w:fill="C6D9F1"/>
              </w:rPr>
              <w:t>Report and Recommendations of the SCUFN Sub Group on Generic Terms</w:t>
            </w:r>
          </w:p>
          <w:p w14:paraId="3D4B6F79" w14:textId="77777777" w:rsidR="00520631" w:rsidRDefault="00520631" w:rsidP="00116AE0">
            <w:pPr>
              <w:tabs>
                <w:tab w:val="left" w:pos="0"/>
              </w:tabs>
              <w:spacing w:before="8" w:after="8" w:line="276" w:lineRule="auto"/>
              <w:rPr>
                <w:iCs/>
                <w:szCs w:val="22"/>
                <w:u w:val="single"/>
                <w:lang w:eastAsia="fr-FR"/>
              </w:rPr>
            </w:pPr>
            <w:r>
              <w:rPr>
                <w:i/>
                <w:iCs/>
                <w:szCs w:val="22"/>
                <w:lang w:eastAsia="fr-FR"/>
              </w:rPr>
              <w:t>Left blank intentionally.</w:t>
            </w:r>
          </w:p>
          <w:p w14:paraId="12004C54" w14:textId="77777777" w:rsidR="00520631" w:rsidRDefault="00520631" w:rsidP="00116AE0">
            <w:pPr>
              <w:tabs>
                <w:tab w:val="left" w:pos="0"/>
              </w:tabs>
              <w:spacing w:before="8" w:after="8" w:line="276" w:lineRule="auto"/>
              <w:rPr>
                <w:iCs/>
                <w:szCs w:val="22"/>
                <w:u w:val="single"/>
                <w:lang w:eastAsia="fr-FR"/>
              </w:rPr>
            </w:pPr>
          </w:p>
          <w:p w14:paraId="307CDE0D" w14:textId="77777777" w:rsidR="00520631" w:rsidRPr="001D1AC0" w:rsidRDefault="00520631" w:rsidP="00116AE0">
            <w:pPr>
              <w:shd w:val="clear" w:color="auto" w:fill="FFFFFF"/>
              <w:tabs>
                <w:tab w:val="left" w:pos="0"/>
              </w:tabs>
              <w:spacing w:before="8" w:after="8" w:line="276" w:lineRule="auto"/>
              <w:rPr>
                <w:b/>
                <w:iCs/>
                <w:szCs w:val="22"/>
                <w:lang w:eastAsia="fr-FR"/>
              </w:rPr>
            </w:pPr>
            <w:r w:rsidRPr="001D1AC0">
              <w:rPr>
                <w:b/>
                <w:iCs/>
                <w:szCs w:val="22"/>
                <w:shd w:val="clear" w:color="auto" w:fill="C6D9F1"/>
              </w:rPr>
              <w:t>3.</w:t>
            </w:r>
            <w:r>
              <w:rPr>
                <w:b/>
                <w:iCs/>
                <w:szCs w:val="22"/>
                <w:shd w:val="clear" w:color="auto" w:fill="C6D9F1"/>
              </w:rPr>
              <w:t>4</w:t>
            </w:r>
            <w:r w:rsidRPr="001D1AC0">
              <w:rPr>
                <w:b/>
                <w:iCs/>
                <w:szCs w:val="22"/>
                <w:shd w:val="clear" w:color="auto" w:fill="C6D9F1"/>
              </w:rPr>
              <w:tab/>
            </w:r>
            <w:r>
              <w:rPr>
                <w:b/>
                <w:iCs/>
                <w:szCs w:val="22"/>
                <w:shd w:val="clear" w:color="auto" w:fill="C6D9F1"/>
              </w:rPr>
              <w:t xml:space="preserve">Minor Features and Horizontal Strategy </w:t>
            </w:r>
          </w:p>
          <w:p w14:paraId="415F60A7" w14:textId="77777777" w:rsidR="00520631" w:rsidRDefault="00520631" w:rsidP="00116AE0">
            <w:pPr>
              <w:tabs>
                <w:tab w:val="left" w:pos="0"/>
              </w:tabs>
              <w:spacing w:before="8" w:after="8" w:line="276" w:lineRule="auto"/>
              <w:rPr>
                <w:i/>
                <w:iCs/>
                <w:szCs w:val="22"/>
                <w:lang w:eastAsia="fr-FR"/>
              </w:rPr>
            </w:pPr>
            <w:r w:rsidRPr="001D1AC0">
              <w:rPr>
                <w:i/>
                <w:iCs/>
                <w:szCs w:val="22"/>
                <w:lang w:eastAsia="fr-FR"/>
              </w:rPr>
              <w:t>Doc:</w:t>
            </w:r>
            <w:r w:rsidRPr="001D1AC0">
              <w:rPr>
                <w:i/>
                <w:iCs/>
                <w:szCs w:val="22"/>
                <w:lang w:eastAsia="fr-FR"/>
              </w:rPr>
              <w:tab/>
            </w:r>
            <w:r>
              <w:rPr>
                <w:i/>
                <w:iCs/>
                <w:szCs w:val="22"/>
                <w:lang w:eastAsia="fr-FR"/>
              </w:rPr>
              <w:t>SCUFN36-03.4</w:t>
            </w:r>
            <w:r w:rsidRPr="001D1AC0">
              <w:rPr>
                <w:i/>
                <w:iCs/>
                <w:szCs w:val="22"/>
                <w:lang w:eastAsia="fr-FR"/>
              </w:rPr>
              <w:t>A</w:t>
            </w:r>
            <w:r w:rsidRPr="001D1AC0">
              <w:rPr>
                <w:i/>
                <w:iCs/>
                <w:szCs w:val="22"/>
                <w:lang w:eastAsia="fr-FR"/>
              </w:rPr>
              <w:tab/>
            </w:r>
            <w:r>
              <w:rPr>
                <w:i/>
                <w:iCs/>
                <w:szCs w:val="22"/>
                <w:lang w:eastAsia="fr-FR"/>
              </w:rPr>
              <w:t xml:space="preserve">Recommendations for the Definition of an Optimal Horizontal Resolution Strategy (SCUFN Project Team, led by SCUFN Member M. Coffin) - </w:t>
            </w:r>
            <w:r w:rsidRPr="00E129C5">
              <w:rPr>
                <w:i/>
                <w:iCs/>
                <w:szCs w:val="22"/>
                <w:lang w:eastAsia="fr-FR"/>
              </w:rPr>
              <w:t>Presentation</w:t>
            </w:r>
          </w:p>
          <w:p w14:paraId="770CF411" w14:textId="6360A847" w:rsidR="00520631" w:rsidRPr="000C6F5B" w:rsidRDefault="00520631" w:rsidP="00116AE0">
            <w:pPr>
              <w:tabs>
                <w:tab w:val="left" w:pos="0"/>
              </w:tabs>
              <w:spacing w:before="8" w:after="8" w:line="276" w:lineRule="auto"/>
              <w:rPr>
                <w:i/>
                <w:iCs/>
                <w:szCs w:val="22"/>
                <w:lang w:eastAsia="fr-FR"/>
              </w:rPr>
            </w:pPr>
            <w:r>
              <w:rPr>
                <w:i/>
                <w:iCs/>
                <w:szCs w:val="22"/>
                <w:highlight w:val="yellow"/>
                <w:lang w:eastAsia="fr-FR"/>
              </w:rPr>
              <w:t>Action SCUFN35.2/08</w:t>
            </w:r>
            <w:r w:rsidRPr="00377307">
              <w:rPr>
                <w:i/>
                <w:iCs/>
                <w:szCs w:val="22"/>
                <w:highlight w:val="yellow"/>
                <w:lang w:eastAsia="fr-FR"/>
              </w:rPr>
              <w:t xml:space="preserve"> refers</w:t>
            </w:r>
          </w:p>
        </w:tc>
      </w:tr>
      <w:tr w:rsidR="00520631" w:rsidRPr="0089182B" w14:paraId="361BCFD4" w14:textId="77777777" w:rsidTr="00520631">
        <w:trPr>
          <w:cantSplit/>
          <w:jc w:val="center"/>
        </w:trPr>
        <w:tc>
          <w:tcPr>
            <w:tcW w:w="1573" w:type="dxa"/>
            <w:shd w:val="clear" w:color="auto" w:fill="D9D9D9" w:themeFill="background1" w:themeFillShade="D9"/>
          </w:tcPr>
          <w:p w14:paraId="502FCC13" w14:textId="77777777" w:rsidR="00520631" w:rsidRPr="00607834" w:rsidRDefault="00520631" w:rsidP="00116AE0">
            <w:pPr>
              <w:spacing w:before="8" w:after="8" w:line="276" w:lineRule="auto"/>
              <w:jc w:val="center"/>
              <w:rPr>
                <w:bCs/>
                <w:szCs w:val="22"/>
                <w:lang w:eastAsia="fr-FR"/>
              </w:rPr>
            </w:pPr>
            <w:r w:rsidRPr="00607834">
              <w:rPr>
                <w:bCs/>
                <w:szCs w:val="22"/>
                <w:lang w:eastAsia="fr-FR"/>
              </w:rPr>
              <w:t>15:</w:t>
            </w:r>
            <w:r>
              <w:rPr>
                <w:bCs/>
                <w:szCs w:val="22"/>
                <w:lang w:eastAsia="fr-FR"/>
              </w:rPr>
              <w:t>00</w:t>
            </w:r>
            <w:r w:rsidRPr="00607834">
              <w:rPr>
                <w:bCs/>
                <w:szCs w:val="22"/>
                <w:lang w:eastAsia="fr-FR"/>
              </w:rPr>
              <w:t xml:space="preserve"> – 15:</w:t>
            </w:r>
            <w:r>
              <w:rPr>
                <w:bCs/>
                <w:szCs w:val="22"/>
                <w:lang w:eastAsia="fr-FR"/>
              </w:rPr>
              <w:t>2</w:t>
            </w:r>
            <w:r w:rsidRPr="00607834">
              <w:rPr>
                <w:bCs/>
                <w:szCs w:val="22"/>
                <w:lang w:eastAsia="fr-FR"/>
              </w:rPr>
              <w:t>0</w:t>
            </w:r>
          </w:p>
        </w:tc>
        <w:tc>
          <w:tcPr>
            <w:tcW w:w="7489" w:type="dxa"/>
            <w:shd w:val="clear" w:color="auto" w:fill="D9D9D9" w:themeFill="background1" w:themeFillShade="D9"/>
            <w:vAlign w:val="center"/>
          </w:tcPr>
          <w:p w14:paraId="54B4C5F9" w14:textId="77777777" w:rsidR="00520631" w:rsidRPr="0089182B" w:rsidRDefault="00520631" w:rsidP="00116AE0">
            <w:pPr>
              <w:spacing w:before="8" w:after="8" w:line="276" w:lineRule="auto"/>
              <w:jc w:val="center"/>
              <w:rPr>
                <w:b/>
                <w:bCs/>
                <w:szCs w:val="22"/>
                <w:lang w:eastAsia="fr-FR"/>
              </w:rPr>
            </w:pPr>
            <w:r w:rsidRPr="0089182B">
              <w:rPr>
                <w:b/>
                <w:bCs/>
                <w:szCs w:val="22"/>
                <w:lang w:eastAsia="fr-FR"/>
              </w:rPr>
              <w:t>Coffee break</w:t>
            </w:r>
          </w:p>
        </w:tc>
      </w:tr>
      <w:tr w:rsidR="00520631" w:rsidRPr="001D1AC0" w14:paraId="4AE9E137" w14:textId="77777777" w:rsidTr="00520631">
        <w:trPr>
          <w:cantSplit/>
          <w:jc w:val="center"/>
        </w:trPr>
        <w:tc>
          <w:tcPr>
            <w:tcW w:w="1573" w:type="dxa"/>
            <w:shd w:val="clear" w:color="auto" w:fill="auto"/>
          </w:tcPr>
          <w:p w14:paraId="6400C0D8" w14:textId="77777777" w:rsidR="00520631" w:rsidRPr="001D1AC0" w:rsidRDefault="00520631" w:rsidP="00116AE0">
            <w:pPr>
              <w:spacing w:before="8" w:after="8" w:line="276" w:lineRule="auto"/>
              <w:jc w:val="center"/>
              <w:rPr>
                <w:bCs/>
                <w:szCs w:val="22"/>
                <w:lang w:eastAsia="fr-FR"/>
              </w:rPr>
            </w:pPr>
            <w:r>
              <w:rPr>
                <w:bCs/>
                <w:szCs w:val="22"/>
                <w:lang w:eastAsia="fr-FR"/>
              </w:rPr>
              <w:t>15:20</w:t>
            </w:r>
            <w:r w:rsidRPr="001D1AC0">
              <w:rPr>
                <w:bCs/>
                <w:szCs w:val="22"/>
                <w:lang w:eastAsia="fr-FR"/>
              </w:rPr>
              <w:t xml:space="preserve"> </w:t>
            </w:r>
          </w:p>
          <w:p w14:paraId="0BF30D97" w14:textId="77777777" w:rsidR="00520631" w:rsidRPr="001D1AC0" w:rsidRDefault="00520631" w:rsidP="00116AE0">
            <w:pPr>
              <w:spacing w:before="8" w:after="8" w:line="276" w:lineRule="auto"/>
              <w:jc w:val="center"/>
              <w:rPr>
                <w:bCs/>
                <w:szCs w:val="22"/>
                <w:lang w:eastAsia="fr-FR"/>
              </w:rPr>
            </w:pPr>
          </w:p>
          <w:p w14:paraId="065D1BA5" w14:textId="77777777" w:rsidR="00520631" w:rsidRPr="001D1AC0" w:rsidRDefault="00520631" w:rsidP="00116AE0">
            <w:pPr>
              <w:spacing w:before="8" w:after="8" w:line="276" w:lineRule="auto"/>
              <w:jc w:val="center"/>
              <w:rPr>
                <w:bCs/>
                <w:szCs w:val="22"/>
                <w:lang w:eastAsia="fr-FR"/>
              </w:rPr>
            </w:pPr>
          </w:p>
          <w:p w14:paraId="3CFA4EDA" w14:textId="77777777" w:rsidR="00520631" w:rsidRPr="001D1AC0" w:rsidRDefault="00520631" w:rsidP="00116AE0">
            <w:pPr>
              <w:spacing w:before="8" w:after="8" w:line="276" w:lineRule="auto"/>
              <w:jc w:val="center"/>
              <w:rPr>
                <w:b/>
                <w:bCs/>
                <w:szCs w:val="22"/>
                <w:lang w:eastAsia="fr-FR"/>
              </w:rPr>
            </w:pPr>
          </w:p>
        </w:tc>
        <w:tc>
          <w:tcPr>
            <w:tcW w:w="7489" w:type="dxa"/>
            <w:shd w:val="clear" w:color="auto" w:fill="auto"/>
            <w:vAlign w:val="center"/>
          </w:tcPr>
          <w:p w14:paraId="69AFC6BA" w14:textId="77777777" w:rsidR="00520631" w:rsidRPr="001D1AC0" w:rsidRDefault="00520631" w:rsidP="00116AE0">
            <w:pPr>
              <w:shd w:val="clear" w:color="auto" w:fill="FFC000"/>
              <w:tabs>
                <w:tab w:val="left" w:pos="708"/>
                <w:tab w:val="left" w:pos="2268"/>
              </w:tabs>
              <w:spacing w:before="8" w:after="8" w:line="276" w:lineRule="auto"/>
              <w:rPr>
                <w:b/>
                <w:bCs/>
                <w:szCs w:val="22"/>
                <w:lang w:eastAsia="fr-FR"/>
              </w:rPr>
            </w:pPr>
            <w:r w:rsidRPr="001D1AC0">
              <w:rPr>
                <w:b/>
                <w:bCs/>
                <w:szCs w:val="22"/>
                <w:lang w:eastAsia="fr-FR"/>
              </w:rPr>
              <w:t>3.</w:t>
            </w:r>
            <w:r w:rsidRPr="001D1AC0">
              <w:rPr>
                <w:b/>
                <w:bCs/>
                <w:szCs w:val="22"/>
                <w:lang w:eastAsia="fr-FR"/>
              </w:rPr>
              <w:tab/>
              <w:t xml:space="preserve">Matters remaining from Previous Meetings </w:t>
            </w:r>
            <w:r>
              <w:rPr>
                <w:b/>
                <w:bCs/>
                <w:szCs w:val="22"/>
                <w:lang w:eastAsia="fr-FR"/>
              </w:rPr>
              <w:t>(cont.)</w:t>
            </w:r>
          </w:p>
          <w:p w14:paraId="1767BCFE" w14:textId="77777777" w:rsidR="00520631" w:rsidRPr="00B72B84" w:rsidRDefault="00520631" w:rsidP="00116AE0">
            <w:pPr>
              <w:shd w:val="clear" w:color="auto" w:fill="FFFFFF"/>
              <w:tabs>
                <w:tab w:val="left" w:pos="0"/>
              </w:tabs>
              <w:spacing w:before="8" w:after="8" w:line="276" w:lineRule="auto"/>
              <w:rPr>
                <w:b/>
                <w:iCs/>
                <w:szCs w:val="22"/>
                <w:lang w:eastAsia="fr-FR"/>
              </w:rPr>
            </w:pPr>
            <w:r w:rsidRPr="00B72B84">
              <w:rPr>
                <w:b/>
                <w:iCs/>
                <w:szCs w:val="22"/>
                <w:shd w:val="clear" w:color="auto" w:fill="C6D9F1"/>
              </w:rPr>
              <w:t>3.</w:t>
            </w:r>
            <w:r>
              <w:rPr>
                <w:b/>
                <w:iCs/>
                <w:szCs w:val="22"/>
                <w:shd w:val="clear" w:color="auto" w:fill="C6D9F1"/>
              </w:rPr>
              <w:t>7</w:t>
            </w:r>
            <w:r w:rsidRPr="00B72B84">
              <w:rPr>
                <w:b/>
                <w:iCs/>
                <w:szCs w:val="22"/>
                <w:shd w:val="clear" w:color="auto" w:fill="C6D9F1"/>
              </w:rPr>
              <w:tab/>
            </w:r>
            <w:r w:rsidRPr="006A36BB">
              <w:rPr>
                <w:b/>
                <w:iCs/>
                <w:szCs w:val="22"/>
                <w:shd w:val="clear" w:color="auto" w:fill="C6D9F1"/>
              </w:rPr>
              <w:t xml:space="preserve">SCUFN Sub-group B-6 I.D </w:t>
            </w:r>
          </w:p>
          <w:p w14:paraId="01CA1393" w14:textId="77777777" w:rsidR="00520631" w:rsidRDefault="00520631" w:rsidP="00116AE0">
            <w:pPr>
              <w:tabs>
                <w:tab w:val="left" w:pos="0"/>
              </w:tabs>
              <w:spacing w:before="8" w:after="8" w:line="276" w:lineRule="auto"/>
              <w:rPr>
                <w:i/>
                <w:iCs/>
                <w:szCs w:val="22"/>
                <w:lang w:eastAsia="fr-FR"/>
              </w:rPr>
            </w:pPr>
            <w:r w:rsidRPr="00B72B84">
              <w:rPr>
                <w:i/>
                <w:iCs/>
                <w:szCs w:val="22"/>
                <w:lang w:eastAsia="fr-FR"/>
              </w:rPr>
              <w:t xml:space="preserve">Doc. </w:t>
            </w:r>
            <w:r w:rsidRPr="00B72B84">
              <w:rPr>
                <w:i/>
                <w:iCs/>
                <w:szCs w:val="22"/>
                <w:lang w:eastAsia="fr-FR"/>
              </w:rPr>
              <w:tab/>
            </w:r>
            <w:r>
              <w:rPr>
                <w:i/>
                <w:iCs/>
                <w:szCs w:val="22"/>
                <w:lang w:eastAsia="fr-FR"/>
              </w:rPr>
              <w:t>SCUFN36-</w:t>
            </w:r>
            <w:r w:rsidRPr="00B72B84">
              <w:rPr>
                <w:i/>
                <w:iCs/>
                <w:szCs w:val="22"/>
                <w:lang w:eastAsia="fr-FR"/>
              </w:rPr>
              <w:t>03.</w:t>
            </w:r>
            <w:r>
              <w:rPr>
                <w:i/>
                <w:iCs/>
                <w:szCs w:val="22"/>
                <w:lang w:eastAsia="fr-FR"/>
              </w:rPr>
              <w:t>7</w:t>
            </w:r>
            <w:r w:rsidRPr="00B72B84">
              <w:rPr>
                <w:i/>
                <w:iCs/>
                <w:szCs w:val="22"/>
                <w:lang w:eastAsia="fr-FR"/>
              </w:rPr>
              <w:t xml:space="preserve">A – </w:t>
            </w:r>
            <w:r>
              <w:rPr>
                <w:i/>
                <w:iCs/>
                <w:szCs w:val="22"/>
                <w:lang w:eastAsia="fr-FR"/>
              </w:rPr>
              <w:t xml:space="preserve">Update on </w:t>
            </w:r>
            <w:r w:rsidRPr="006A36BB">
              <w:rPr>
                <w:i/>
                <w:iCs/>
                <w:szCs w:val="22"/>
                <w:lang w:eastAsia="fr-FR"/>
              </w:rPr>
              <w:t>SCUFN Sub-group B-6 I.D</w:t>
            </w:r>
            <w:r>
              <w:rPr>
                <w:i/>
                <w:iCs/>
                <w:szCs w:val="22"/>
                <w:lang w:eastAsia="fr-FR"/>
              </w:rPr>
              <w:t xml:space="preserve"> </w:t>
            </w:r>
            <w:r w:rsidRPr="00B72B84">
              <w:rPr>
                <w:i/>
                <w:iCs/>
                <w:szCs w:val="22"/>
                <w:lang w:eastAsia="fr-FR"/>
              </w:rPr>
              <w:t>(</w:t>
            </w:r>
            <w:r>
              <w:rPr>
                <w:i/>
                <w:iCs/>
                <w:szCs w:val="22"/>
                <w:lang w:eastAsia="fr-FR"/>
              </w:rPr>
              <w:t>Li/ Said</w:t>
            </w:r>
            <w:r w:rsidRPr="00B72B84">
              <w:rPr>
                <w:i/>
                <w:iCs/>
                <w:szCs w:val="22"/>
                <w:lang w:eastAsia="fr-FR"/>
              </w:rPr>
              <w:t>)</w:t>
            </w:r>
          </w:p>
          <w:p w14:paraId="405DA3D4" w14:textId="77777777" w:rsidR="00520631" w:rsidRPr="00620494" w:rsidRDefault="00520631" w:rsidP="00116AE0">
            <w:pPr>
              <w:tabs>
                <w:tab w:val="left" w:pos="0"/>
              </w:tabs>
              <w:spacing w:before="8" w:after="8" w:line="276" w:lineRule="auto"/>
              <w:rPr>
                <w:i/>
                <w:iCs/>
                <w:szCs w:val="22"/>
                <w:lang w:eastAsia="fr-FR"/>
              </w:rPr>
            </w:pPr>
            <w:r>
              <w:rPr>
                <w:i/>
                <w:iCs/>
                <w:szCs w:val="22"/>
                <w:highlight w:val="yellow"/>
                <w:lang w:eastAsia="fr-FR"/>
              </w:rPr>
              <w:t>Actions SCUFN35.2/13 and /14</w:t>
            </w:r>
            <w:r w:rsidRPr="00377307">
              <w:rPr>
                <w:i/>
                <w:iCs/>
                <w:szCs w:val="22"/>
                <w:highlight w:val="yellow"/>
                <w:lang w:eastAsia="fr-FR"/>
              </w:rPr>
              <w:t xml:space="preserve"> refer</w:t>
            </w:r>
          </w:p>
          <w:p w14:paraId="6362C30C" w14:textId="77777777" w:rsidR="00520631" w:rsidRDefault="00520631" w:rsidP="00116AE0">
            <w:pPr>
              <w:tabs>
                <w:tab w:val="left" w:pos="0"/>
              </w:tabs>
              <w:spacing w:before="8" w:after="8" w:line="276" w:lineRule="auto"/>
              <w:rPr>
                <w:i/>
                <w:iCs/>
                <w:szCs w:val="22"/>
                <w:lang w:eastAsia="fr-FR"/>
              </w:rPr>
            </w:pPr>
          </w:p>
          <w:p w14:paraId="5EE19BB1" w14:textId="77777777" w:rsidR="00520631" w:rsidRPr="00B72B84" w:rsidRDefault="00520631" w:rsidP="00116AE0">
            <w:pPr>
              <w:shd w:val="clear" w:color="auto" w:fill="FFFFFF"/>
              <w:tabs>
                <w:tab w:val="left" w:pos="0"/>
              </w:tabs>
              <w:spacing w:before="8" w:after="8" w:line="276" w:lineRule="auto"/>
              <w:rPr>
                <w:b/>
                <w:iCs/>
                <w:szCs w:val="22"/>
                <w:lang w:eastAsia="fr-FR"/>
              </w:rPr>
            </w:pPr>
            <w:r w:rsidRPr="00B72B84">
              <w:rPr>
                <w:b/>
                <w:iCs/>
                <w:szCs w:val="22"/>
                <w:shd w:val="clear" w:color="auto" w:fill="C6D9F1"/>
              </w:rPr>
              <w:t>3.</w:t>
            </w:r>
            <w:r>
              <w:rPr>
                <w:b/>
                <w:iCs/>
                <w:szCs w:val="22"/>
                <w:shd w:val="clear" w:color="auto" w:fill="C6D9F1"/>
              </w:rPr>
              <w:t>6</w:t>
            </w:r>
            <w:r w:rsidRPr="00B72B84">
              <w:rPr>
                <w:b/>
                <w:iCs/>
                <w:szCs w:val="22"/>
                <w:shd w:val="clear" w:color="auto" w:fill="C6D9F1"/>
              </w:rPr>
              <w:tab/>
            </w:r>
            <w:r w:rsidRPr="007C56B7">
              <w:rPr>
                <w:b/>
                <w:iCs/>
                <w:szCs w:val="22"/>
                <w:shd w:val="clear" w:color="auto" w:fill="C6D9F1"/>
              </w:rPr>
              <w:t>Features named in scientific publications that do not align with current definitions of generic feature terms, do not conform to current principles for specific names</w:t>
            </w:r>
          </w:p>
          <w:p w14:paraId="101ECA91" w14:textId="77777777" w:rsidR="00520631" w:rsidRPr="00B72B84" w:rsidRDefault="00520631" w:rsidP="00116AE0">
            <w:pPr>
              <w:tabs>
                <w:tab w:val="left" w:pos="0"/>
              </w:tabs>
              <w:spacing w:before="8" w:after="8" w:line="276" w:lineRule="auto"/>
              <w:rPr>
                <w:i/>
                <w:iCs/>
                <w:szCs w:val="22"/>
                <w:lang w:eastAsia="fr-FR"/>
              </w:rPr>
            </w:pPr>
            <w:r w:rsidRPr="00B72B84">
              <w:rPr>
                <w:i/>
                <w:iCs/>
                <w:szCs w:val="22"/>
                <w:lang w:eastAsia="fr-FR"/>
              </w:rPr>
              <w:t xml:space="preserve">Doc. </w:t>
            </w:r>
            <w:r w:rsidRPr="00B72B84">
              <w:rPr>
                <w:i/>
                <w:iCs/>
                <w:szCs w:val="22"/>
                <w:lang w:eastAsia="fr-FR"/>
              </w:rPr>
              <w:tab/>
            </w:r>
            <w:r>
              <w:rPr>
                <w:i/>
                <w:iCs/>
                <w:szCs w:val="22"/>
                <w:lang w:eastAsia="fr-FR"/>
              </w:rPr>
              <w:t>SCUFN36-</w:t>
            </w:r>
            <w:r w:rsidRPr="00B72B84">
              <w:rPr>
                <w:i/>
                <w:iCs/>
                <w:szCs w:val="22"/>
                <w:lang w:eastAsia="fr-FR"/>
              </w:rPr>
              <w:t>03.</w:t>
            </w:r>
            <w:r>
              <w:rPr>
                <w:i/>
                <w:iCs/>
                <w:szCs w:val="22"/>
                <w:lang w:eastAsia="fr-FR"/>
              </w:rPr>
              <w:t>6</w:t>
            </w:r>
            <w:r w:rsidRPr="00B72B84">
              <w:rPr>
                <w:i/>
                <w:iCs/>
                <w:szCs w:val="22"/>
                <w:lang w:eastAsia="fr-FR"/>
              </w:rPr>
              <w:t xml:space="preserve">A – </w:t>
            </w:r>
            <w:r>
              <w:rPr>
                <w:i/>
                <w:iCs/>
                <w:szCs w:val="22"/>
                <w:lang w:eastAsia="fr-FR"/>
              </w:rPr>
              <w:t xml:space="preserve">Consolidated Proposal of integrated version of recommendations </w:t>
            </w:r>
            <w:r w:rsidRPr="00B72B84">
              <w:rPr>
                <w:i/>
                <w:iCs/>
                <w:szCs w:val="22"/>
                <w:lang w:eastAsia="fr-FR"/>
              </w:rPr>
              <w:t>(</w:t>
            </w:r>
            <w:r>
              <w:rPr>
                <w:i/>
                <w:iCs/>
                <w:szCs w:val="22"/>
                <w:lang w:eastAsia="fr-FR"/>
              </w:rPr>
              <w:t>Kimeli</w:t>
            </w:r>
            <w:r w:rsidRPr="00B72B84">
              <w:rPr>
                <w:i/>
                <w:iCs/>
                <w:szCs w:val="22"/>
                <w:lang w:eastAsia="fr-FR"/>
              </w:rPr>
              <w:t>)</w:t>
            </w:r>
          </w:p>
          <w:p w14:paraId="084DDA6C" w14:textId="77777777" w:rsidR="00520631" w:rsidRPr="00620494" w:rsidRDefault="00520631" w:rsidP="00116AE0">
            <w:pPr>
              <w:tabs>
                <w:tab w:val="left" w:pos="0"/>
              </w:tabs>
              <w:spacing w:before="8" w:after="8" w:line="276" w:lineRule="auto"/>
              <w:rPr>
                <w:i/>
                <w:iCs/>
                <w:szCs w:val="22"/>
                <w:lang w:eastAsia="fr-FR"/>
              </w:rPr>
            </w:pPr>
            <w:r>
              <w:rPr>
                <w:i/>
                <w:iCs/>
                <w:szCs w:val="22"/>
                <w:highlight w:val="yellow"/>
                <w:lang w:eastAsia="fr-FR"/>
              </w:rPr>
              <w:t xml:space="preserve">Action </w:t>
            </w:r>
            <w:r w:rsidRPr="0009089F">
              <w:rPr>
                <w:i/>
                <w:iCs/>
                <w:szCs w:val="22"/>
                <w:highlight w:val="yellow"/>
                <w:lang w:eastAsia="fr-FR"/>
              </w:rPr>
              <w:t>SCUFN35.2/09 refers</w:t>
            </w:r>
          </w:p>
          <w:p w14:paraId="2DC10820" w14:textId="77777777" w:rsidR="00520631" w:rsidRDefault="00520631" w:rsidP="00116AE0">
            <w:pPr>
              <w:tabs>
                <w:tab w:val="left" w:pos="0"/>
              </w:tabs>
              <w:spacing w:before="8" w:after="8" w:line="276" w:lineRule="auto"/>
              <w:rPr>
                <w:i/>
                <w:iCs/>
                <w:szCs w:val="22"/>
                <w:lang w:eastAsia="fr-FR"/>
              </w:rPr>
            </w:pPr>
          </w:p>
          <w:p w14:paraId="61617184" w14:textId="77777777" w:rsidR="00520631" w:rsidRPr="00B72B84" w:rsidRDefault="00520631" w:rsidP="00116AE0">
            <w:pPr>
              <w:shd w:val="clear" w:color="auto" w:fill="FFFFFF"/>
              <w:tabs>
                <w:tab w:val="left" w:pos="0"/>
              </w:tabs>
              <w:spacing w:before="8" w:after="8" w:line="276" w:lineRule="auto"/>
              <w:rPr>
                <w:b/>
                <w:iCs/>
                <w:szCs w:val="22"/>
                <w:lang w:eastAsia="fr-FR"/>
              </w:rPr>
            </w:pPr>
            <w:r w:rsidRPr="00B72B84">
              <w:rPr>
                <w:b/>
                <w:iCs/>
                <w:szCs w:val="22"/>
                <w:shd w:val="clear" w:color="auto" w:fill="C6D9F1"/>
              </w:rPr>
              <w:t>3.</w:t>
            </w:r>
            <w:r>
              <w:rPr>
                <w:b/>
                <w:iCs/>
                <w:szCs w:val="22"/>
                <w:shd w:val="clear" w:color="auto" w:fill="C6D9F1"/>
              </w:rPr>
              <w:t>8</w:t>
            </w:r>
            <w:r w:rsidRPr="00B72B84">
              <w:rPr>
                <w:b/>
                <w:iCs/>
                <w:szCs w:val="22"/>
                <w:shd w:val="clear" w:color="auto" w:fill="C6D9F1"/>
              </w:rPr>
              <w:tab/>
            </w:r>
            <w:r>
              <w:rPr>
                <w:b/>
                <w:iCs/>
                <w:szCs w:val="22"/>
                <w:shd w:val="clear" w:color="auto" w:fill="C6D9F1"/>
              </w:rPr>
              <w:t>Letter from Argentina about the GEBCO map distributed at the 32</w:t>
            </w:r>
            <w:r w:rsidRPr="00532A4E">
              <w:rPr>
                <w:b/>
                <w:iCs/>
                <w:szCs w:val="22"/>
                <w:shd w:val="clear" w:color="auto" w:fill="C6D9F1"/>
                <w:vertAlign w:val="superscript"/>
              </w:rPr>
              <w:t>nd</w:t>
            </w:r>
            <w:r>
              <w:rPr>
                <w:b/>
                <w:iCs/>
                <w:szCs w:val="22"/>
                <w:shd w:val="clear" w:color="auto" w:fill="C6D9F1"/>
              </w:rPr>
              <w:t xml:space="preserve"> session of the IOC Assembly </w:t>
            </w:r>
          </w:p>
          <w:p w14:paraId="724CB023" w14:textId="77777777" w:rsidR="00520631" w:rsidRDefault="00520631" w:rsidP="00116AE0">
            <w:pPr>
              <w:tabs>
                <w:tab w:val="left" w:pos="0"/>
              </w:tabs>
              <w:spacing w:before="8" w:after="8" w:line="276" w:lineRule="auto"/>
              <w:rPr>
                <w:i/>
                <w:iCs/>
                <w:szCs w:val="22"/>
                <w:lang w:eastAsia="fr-FR"/>
              </w:rPr>
            </w:pPr>
            <w:r w:rsidRPr="00B72B84">
              <w:rPr>
                <w:i/>
                <w:iCs/>
                <w:szCs w:val="22"/>
                <w:lang w:eastAsia="fr-FR"/>
              </w:rPr>
              <w:t xml:space="preserve">Doc. </w:t>
            </w:r>
            <w:r w:rsidRPr="00B72B84">
              <w:rPr>
                <w:i/>
                <w:iCs/>
                <w:szCs w:val="22"/>
                <w:lang w:eastAsia="fr-FR"/>
              </w:rPr>
              <w:tab/>
            </w:r>
            <w:r>
              <w:rPr>
                <w:i/>
                <w:iCs/>
                <w:szCs w:val="22"/>
                <w:lang w:eastAsia="fr-FR"/>
              </w:rPr>
              <w:t>SCUFN36-</w:t>
            </w:r>
            <w:r w:rsidRPr="00B72B84">
              <w:rPr>
                <w:i/>
                <w:iCs/>
                <w:szCs w:val="22"/>
                <w:lang w:eastAsia="fr-FR"/>
              </w:rPr>
              <w:t>03.</w:t>
            </w:r>
            <w:r>
              <w:rPr>
                <w:i/>
                <w:iCs/>
                <w:szCs w:val="22"/>
                <w:lang w:eastAsia="fr-FR"/>
              </w:rPr>
              <w:t>8</w:t>
            </w:r>
            <w:r w:rsidRPr="00B72B84">
              <w:rPr>
                <w:i/>
                <w:iCs/>
                <w:szCs w:val="22"/>
                <w:lang w:eastAsia="fr-FR"/>
              </w:rPr>
              <w:t xml:space="preserve">A – </w:t>
            </w:r>
            <w:r w:rsidRPr="00532A4E">
              <w:rPr>
                <w:i/>
                <w:iCs/>
                <w:szCs w:val="22"/>
                <w:lang w:eastAsia="fr-FR"/>
              </w:rPr>
              <w:t>Letter from the Permanent Delegation of the Argentine Republic to UNES</w:t>
            </w:r>
            <w:r>
              <w:rPr>
                <w:i/>
                <w:iCs/>
                <w:szCs w:val="22"/>
                <w:lang w:eastAsia="fr-FR"/>
              </w:rPr>
              <w:t>CO, dated 2 August 2023: GEBCO M</w:t>
            </w:r>
            <w:r w:rsidRPr="00532A4E">
              <w:rPr>
                <w:i/>
                <w:iCs/>
                <w:szCs w:val="22"/>
                <w:lang w:eastAsia="fr-FR"/>
              </w:rPr>
              <w:t>ap distributed at 32nd session of the IOC Assembly, June 2023</w:t>
            </w:r>
            <w:r>
              <w:rPr>
                <w:i/>
                <w:iCs/>
                <w:szCs w:val="22"/>
                <w:lang w:eastAsia="fr-FR"/>
              </w:rPr>
              <w:t xml:space="preserve"> </w:t>
            </w:r>
            <w:r w:rsidRPr="00B72B84">
              <w:rPr>
                <w:i/>
                <w:iCs/>
                <w:szCs w:val="22"/>
                <w:lang w:eastAsia="fr-FR"/>
              </w:rPr>
              <w:t>(</w:t>
            </w:r>
            <w:r>
              <w:rPr>
                <w:i/>
                <w:iCs/>
                <w:szCs w:val="22"/>
                <w:lang w:eastAsia="fr-FR"/>
              </w:rPr>
              <w:t>Secretary</w:t>
            </w:r>
            <w:r w:rsidRPr="00B72B84">
              <w:rPr>
                <w:i/>
                <w:iCs/>
                <w:szCs w:val="22"/>
                <w:lang w:eastAsia="fr-FR"/>
              </w:rPr>
              <w:t>)</w:t>
            </w:r>
          </w:p>
          <w:p w14:paraId="527E1B4B" w14:textId="26EC3BB9" w:rsidR="00520631" w:rsidRPr="000C6F5B" w:rsidRDefault="00520631" w:rsidP="00116AE0">
            <w:pPr>
              <w:tabs>
                <w:tab w:val="left" w:pos="0"/>
              </w:tabs>
              <w:spacing w:before="8" w:after="8" w:line="276" w:lineRule="auto"/>
              <w:rPr>
                <w:i/>
                <w:iCs/>
                <w:szCs w:val="22"/>
                <w:lang w:eastAsia="fr-FR"/>
              </w:rPr>
            </w:pPr>
            <w:r w:rsidRPr="00B72B84">
              <w:rPr>
                <w:i/>
                <w:iCs/>
                <w:szCs w:val="22"/>
                <w:lang w:eastAsia="fr-FR"/>
              </w:rPr>
              <w:tab/>
            </w:r>
            <w:r>
              <w:rPr>
                <w:i/>
                <w:iCs/>
                <w:szCs w:val="22"/>
                <w:lang w:eastAsia="fr-FR"/>
              </w:rPr>
              <w:t>SCUFN36-</w:t>
            </w:r>
            <w:r w:rsidRPr="00B72B84">
              <w:rPr>
                <w:i/>
                <w:iCs/>
                <w:szCs w:val="22"/>
                <w:lang w:eastAsia="fr-FR"/>
              </w:rPr>
              <w:t>03.</w:t>
            </w:r>
            <w:r>
              <w:rPr>
                <w:i/>
                <w:iCs/>
                <w:szCs w:val="22"/>
                <w:lang w:eastAsia="fr-FR"/>
              </w:rPr>
              <w:t>8B</w:t>
            </w:r>
            <w:r w:rsidRPr="00B72B84">
              <w:rPr>
                <w:i/>
                <w:iCs/>
                <w:szCs w:val="22"/>
                <w:lang w:eastAsia="fr-FR"/>
              </w:rPr>
              <w:t xml:space="preserve"> – </w:t>
            </w:r>
            <w:r>
              <w:rPr>
                <w:i/>
                <w:iCs/>
                <w:szCs w:val="22"/>
                <w:lang w:eastAsia="fr-FR"/>
              </w:rPr>
              <w:t>IOC Response to Argentina</w:t>
            </w:r>
          </w:p>
        </w:tc>
      </w:tr>
      <w:tr w:rsidR="00520631" w:rsidRPr="0089182B" w14:paraId="1CB28949" w14:textId="77777777" w:rsidTr="00520631">
        <w:trPr>
          <w:cantSplit/>
          <w:jc w:val="center"/>
        </w:trPr>
        <w:tc>
          <w:tcPr>
            <w:tcW w:w="1573" w:type="dxa"/>
            <w:shd w:val="clear" w:color="auto" w:fill="D9D9D9" w:themeFill="background1" w:themeFillShade="D9"/>
          </w:tcPr>
          <w:p w14:paraId="0971EB14" w14:textId="77777777" w:rsidR="00520631" w:rsidRPr="00C457B3" w:rsidRDefault="00520631" w:rsidP="00116AE0">
            <w:pPr>
              <w:spacing w:before="8" w:after="8" w:line="276" w:lineRule="auto"/>
              <w:jc w:val="center"/>
              <w:rPr>
                <w:b/>
                <w:bCs/>
                <w:szCs w:val="22"/>
                <w:lang w:eastAsia="fr-FR"/>
              </w:rPr>
            </w:pPr>
            <w:r w:rsidRPr="00C457B3">
              <w:rPr>
                <w:b/>
                <w:bCs/>
                <w:szCs w:val="22"/>
                <w:lang w:eastAsia="fr-FR"/>
              </w:rPr>
              <w:t>16:30</w:t>
            </w:r>
          </w:p>
        </w:tc>
        <w:tc>
          <w:tcPr>
            <w:tcW w:w="7489" w:type="dxa"/>
            <w:shd w:val="clear" w:color="auto" w:fill="D9D9D9" w:themeFill="background1" w:themeFillShade="D9"/>
            <w:vAlign w:val="center"/>
          </w:tcPr>
          <w:p w14:paraId="7254078C" w14:textId="77777777" w:rsidR="00520631" w:rsidRPr="00FD3448" w:rsidRDefault="00520631" w:rsidP="00116AE0">
            <w:pPr>
              <w:spacing w:before="8" w:after="8" w:line="276" w:lineRule="auto"/>
            </w:pPr>
            <w:r>
              <w:rPr>
                <w:b/>
                <w:bCs/>
                <w:szCs w:val="22"/>
                <w:lang w:eastAsia="fr-FR"/>
              </w:rPr>
              <w:t>SCUFN-36 – End of Session 1 and Day 1</w:t>
            </w:r>
            <w:r>
              <w:br w:type="page"/>
            </w:r>
          </w:p>
        </w:tc>
      </w:tr>
      <w:tr w:rsidR="00520631" w:rsidRPr="0089182B" w14:paraId="07F4A66B" w14:textId="77777777" w:rsidTr="00520631">
        <w:trPr>
          <w:cantSplit/>
          <w:jc w:val="center"/>
        </w:trPr>
        <w:tc>
          <w:tcPr>
            <w:tcW w:w="1573" w:type="dxa"/>
            <w:shd w:val="clear" w:color="auto" w:fill="D9D9D9" w:themeFill="background1" w:themeFillShade="D9"/>
          </w:tcPr>
          <w:p w14:paraId="08498014" w14:textId="77777777" w:rsidR="00520631" w:rsidRPr="00C457B3" w:rsidRDefault="00520631" w:rsidP="00116AE0">
            <w:pPr>
              <w:spacing w:before="8" w:after="8" w:line="276" w:lineRule="auto"/>
              <w:jc w:val="center"/>
              <w:rPr>
                <w:b/>
                <w:bCs/>
                <w:szCs w:val="22"/>
                <w:lang w:eastAsia="fr-FR"/>
              </w:rPr>
            </w:pPr>
            <w:r>
              <w:rPr>
                <w:b/>
                <w:bCs/>
                <w:szCs w:val="22"/>
                <w:lang w:eastAsia="fr-FR"/>
              </w:rPr>
              <w:t xml:space="preserve">18:00-20:00 </w:t>
            </w:r>
            <w:r w:rsidRPr="006F0C2A">
              <w:rPr>
                <w:bCs/>
                <w:i/>
                <w:szCs w:val="22"/>
                <w:lang w:eastAsia="fr-FR"/>
              </w:rPr>
              <w:t>(to be confirmed)</w:t>
            </w:r>
          </w:p>
        </w:tc>
        <w:tc>
          <w:tcPr>
            <w:tcW w:w="7489" w:type="dxa"/>
            <w:shd w:val="clear" w:color="auto" w:fill="D9D9D9" w:themeFill="background1" w:themeFillShade="D9"/>
            <w:vAlign w:val="center"/>
          </w:tcPr>
          <w:p w14:paraId="06C3287B" w14:textId="77777777" w:rsidR="00520631" w:rsidRDefault="00520631" w:rsidP="00116AE0">
            <w:pPr>
              <w:spacing w:before="8" w:after="8" w:line="276" w:lineRule="auto"/>
              <w:jc w:val="center"/>
              <w:rPr>
                <w:b/>
                <w:bCs/>
                <w:szCs w:val="22"/>
                <w:lang w:eastAsia="fr-FR"/>
              </w:rPr>
            </w:pPr>
            <w:r>
              <w:rPr>
                <w:b/>
                <w:bCs/>
                <w:szCs w:val="22"/>
                <w:lang w:eastAsia="fr-FR"/>
              </w:rPr>
              <w:t xml:space="preserve">Sage Hotel - </w:t>
            </w:r>
            <w:r w:rsidRPr="00CC2F8D">
              <w:rPr>
                <w:b/>
                <w:bCs/>
                <w:szCs w:val="22"/>
                <w:lang w:eastAsia="fr-FR"/>
              </w:rPr>
              <w:t xml:space="preserve">Five Islands Restaurant and Terrace </w:t>
            </w:r>
            <w:r>
              <w:rPr>
                <w:b/>
                <w:bCs/>
                <w:szCs w:val="22"/>
                <w:lang w:eastAsia="fr-FR"/>
              </w:rPr>
              <w:t xml:space="preserve">- </w:t>
            </w:r>
            <w:r>
              <w:rPr>
                <w:b/>
                <w:bCs/>
                <w:szCs w:val="22"/>
                <w:lang w:eastAsia="fr-FR"/>
              </w:rPr>
              <w:br/>
            </w:r>
            <w:r w:rsidRPr="006F0C2A">
              <w:rPr>
                <w:b/>
                <w:bCs/>
                <w:i/>
                <w:szCs w:val="22"/>
                <w:lang w:eastAsia="fr-FR"/>
              </w:rPr>
              <w:t>Informal gathering for all participants</w:t>
            </w:r>
          </w:p>
        </w:tc>
      </w:tr>
      <w:bookmarkEnd w:id="3"/>
    </w:tbl>
    <w:p w14:paraId="5DE5B016" w14:textId="77777777" w:rsidR="003D6551" w:rsidRDefault="003D6551">
      <w:r>
        <w:br w:type="page"/>
      </w: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3"/>
        <w:gridCol w:w="7489"/>
      </w:tblGrid>
      <w:tr w:rsidR="000C050A" w:rsidRPr="008406E6" w14:paraId="405F3FFC" w14:textId="77777777" w:rsidTr="00520631">
        <w:trPr>
          <w:cantSplit/>
          <w:jc w:val="center"/>
        </w:trPr>
        <w:tc>
          <w:tcPr>
            <w:tcW w:w="1573" w:type="dxa"/>
            <w:shd w:val="clear" w:color="auto" w:fill="D9D9D9" w:themeFill="background1" w:themeFillShade="D9"/>
          </w:tcPr>
          <w:p w14:paraId="5EA0C88E" w14:textId="3BFC6CC6" w:rsidR="000C050A" w:rsidRPr="008406E6" w:rsidRDefault="000C050A" w:rsidP="00116AE0">
            <w:pPr>
              <w:spacing w:before="8" w:after="8" w:line="276" w:lineRule="auto"/>
              <w:jc w:val="center"/>
              <w:rPr>
                <w:b/>
                <w:bCs/>
                <w:szCs w:val="22"/>
                <w:lang w:eastAsia="fr-FR"/>
              </w:rPr>
            </w:pPr>
            <w:r>
              <w:rPr>
                <w:b/>
                <w:bCs/>
                <w:szCs w:val="22"/>
                <w:lang w:eastAsia="fr-FR"/>
              </w:rPr>
              <w:lastRenderedPageBreak/>
              <w:t>Tuesday 7 November 2023</w:t>
            </w:r>
          </w:p>
        </w:tc>
        <w:tc>
          <w:tcPr>
            <w:tcW w:w="7489" w:type="dxa"/>
            <w:tcBorders>
              <w:bottom w:val="single" w:sz="4" w:space="0" w:color="auto"/>
            </w:tcBorders>
            <w:shd w:val="clear" w:color="auto" w:fill="D9D9D9" w:themeFill="background1" w:themeFillShade="D9"/>
            <w:vAlign w:val="center"/>
          </w:tcPr>
          <w:p w14:paraId="593AD08B" w14:textId="77777777" w:rsidR="000C050A" w:rsidRPr="008406E6" w:rsidRDefault="000C050A" w:rsidP="00116AE0">
            <w:pPr>
              <w:tabs>
                <w:tab w:val="left" w:pos="708"/>
                <w:tab w:val="left" w:pos="2268"/>
              </w:tabs>
              <w:spacing w:before="8" w:after="8" w:line="276" w:lineRule="auto"/>
              <w:jc w:val="center"/>
              <w:rPr>
                <w:b/>
                <w:bCs/>
                <w:szCs w:val="22"/>
                <w:lang w:eastAsia="fr-FR"/>
              </w:rPr>
            </w:pPr>
            <w:r w:rsidRPr="008406E6">
              <w:rPr>
                <w:b/>
                <w:bCs/>
                <w:szCs w:val="22"/>
                <w:lang w:eastAsia="fr-FR"/>
              </w:rPr>
              <w:t>SCUFN-3</w:t>
            </w:r>
            <w:r>
              <w:rPr>
                <w:b/>
                <w:bCs/>
                <w:szCs w:val="22"/>
                <w:lang w:eastAsia="fr-FR"/>
              </w:rPr>
              <w:t>6 – Day 2</w:t>
            </w:r>
          </w:p>
        </w:tc>
      </w:tr>
      <w:tr w:rsidR="000C050A" w:rsidRPr="0089182B" w14:paraId="322D87BE" w14:textId="77777777" w:rsidTr="00520631">
        <w:trPr>
          <w:cantSplit/>
          <w:jc w:val="center"/>
        </w:trPr>
        <w:tc>
          <w:tcPr>
            <w:tcW w:w="1573" w:type="dxa"/>
            <w:shd w:val="clear" w:color="auto" w:fill="auto"/>
          </w:tcPr>
          <w:p w14:paraId="21267812" w14:textId="77777777" w:rsidR="000C050A" w:rsidRDefault="000C050A" w:rsidP="00116AE0">
            <w:pPr>
              <w:spacing w:before="8" w:after="8" w:line="276" w:lineRule="auto"/>
              <w:jc w:val="center"/>
              <w:rPr>
                <w:bCs/>
                <w:szCs w:val="22"/>
                <w:lang w:eastAsia="fr-FR"/>
              </w:rPr>
            </w:pPr>
            <w:r>
              <w:rPr>
                <w:bCs/>
                <w:szCs w:val="22"/>
                <w:lang w:eastAsia="fr-FR"/>
              </w:rPr>
              <w:t>08:00</w:t>
            </w:r>
          </w:p>
        </w:tc>
        <w:tc>
          <w:tcPr>
            <w:tcW w:w="7489" w:type="dxa"/>
            <w:shd w:val="clear" w:color="auto" w:fill="auto"/>
            <w:vAlign w:val="center"/>
          </w:tcPr>
          <w:p w14:paraId="5BD915FE" w14:textId="77777777" w:rsidR="000C050A" w:rsidRPr="0057082E" w:rsidRDefault="000C050A" w:rsidP="00116AE0">
            <w:pPr>
              <w:spacing w:before="8" w:after="8" w:line="276" w:lineRule="auto"/>
              <w:rPr>
                <w:bCs/>
                <w:szCs w:val="22"/>
                <w:lang w:eastAsia="fr-FR"/>
              </w:rPr>
            </w:pPr>
            <w:r w:rsidRPr="0057082E">
              <w:rPr>
                <w:bCs/>
                <w:szCs w:val="22"/>
                <w:lang w:eastAsia="fr-FR"/>
              </w:rPr>
              <w:t>Arrival of Participants</w:t>
            </w:r>
            <w:r>
              <w:rPr>
                <w:bCs/>
                <w:szCs w:val="22"/>
                <w:lang w:eastAsia="fr-FR"/>
              </w:rPr>
              <w:t xml:space="preserve"> </w:t>
            </w:r>
          </w:p>
        </w:tc>
      </w:tr>
      <w:tr w:rsidR="000C050A" w:rsidRPr="0089182B" w14:paraId="563C820B" w14:textId="77777777" w:rsidTr="00520631">
        <w:trPr>
          <w:cantSplit/>
          <w:jc w:val="center"/>
        </w:trPr>
        <w:tc>
          <w:tcPr>
            <w:tcW w:w="1573" w:type="dxa"/>
            <w:shd w:val="clear" w:color="auto" w:fill="auto"/>
          </w:tcPr>
          <w:p w14:paraId="17BD4F08" w14:textId="77777777" w:rsidR="000C050A" w:rsidRPr="000E32A0" w:rsidRDefault="000C050A" w:rsidP="00116AE0">
            <w:pPr>
              <w:spacing w:before="8" w:after="8" w:line="276" w:lineRule="auto"/>
              <w:jc w:val="center"/>
              <w:rPr>
                <w:bCs/>
                <w:szCs w:val="22"/>
                <w:lang w:eastAsia="fr-FR"/>
              </w:rPr>
            </w:pPr>
            <w:r w:rsidRPr="006657BE">
              <w:rPr>
                <w:bCs/>
                <w:szCs w:val="22"/>
                <w:lang w:eastAsia="fr-FR"/>
              </w:rPr>
              <w:t>08:30 (</w:t>
            </w:r>
            <w:r w:rsidRPr="006657BE">
              <w:rPr>
                <w:bCs/>
                <w:i/>
                <w:szCs w:val="22"/>
                <w:lang w:eastAsia="fr-FR"/>
              </w:rPr>
              <w:t>to be confirmed</w:t>
            </w:r>
            <w:r w:rsidRPr="006657BE">
              <w:rPr>
                <w:bCs/>
                <w:szCs w:val="22"/>
                <w:lang w:eastAsia="fr-FR"/>
              </w:rPr>
              <w:t>)</w:t>
            </w:r>
            <w:r>
              <w:rPr>
                <w:bCs/>
                <w:szCs w:val="22"/>
                <w:lang w:eastAsia="fr-FR"/>
              </w:rPr>
              <w:t xml:space="preserve"> – 09:00</w:t>
            </w:r>
          </w:p>
        </w:tc>
        <w:tc>
          <w:tcPr>
            <w:tcW w:w="7489" w:type="dxa"/>
            <w:shd w:val="clear" w:color="auto" w:fill="auto"/>
            <w:vAlign w:val="center"/>
          </w:tcPr>
          <w:p w14:paraId="548D9290" w14:textId="77777777" w:rsidR="000C050A" w:rsidRPr="0057082E" w:rsidRDefault="000C050A" w:rsidP="00116AE0">
            <w:pPr>
              <w:spacing w:before="8" w:after="8" w:line="276" w:lineRule="auto"/>
              <w:rPr>
                <w:bCs/>
                <w:szCs w:val="22"/>
                <w:lang w:eastAsia="fr-FR"/>
              </w:rPr>
            </w:pPr>
            <w:r w:rsidRPr="0057082E">
              <w:rPr>
                <w:bCs/>
                <w:szCs w:val="22"/>
                <w:lang w:eastAsia="fr-FR"/>
              </w:rPr>
              <w:t>Welco</w:t>
            </w:r>
            <w:r>
              <w:rPr>
                <w:bCs/>
                <w:szCs w:val="22"/>
                <w:lang w:eastAsia="fr-FR"/>
              </w:rPr>
              <w:t>me Ceremony by Host Country (AHO)</w:t>
            </w:r>
          </w:p>
        </w:tc>
      </w:tr>
      <w:tr w:rsidR="000C050A" w:rsidRPr="0089182B" w14:paraId="52B86720" w14:textId="77777777" w:rsidTr="00520631">
        <w:trPr>
          <w:cantSplit/>
          <w:jc w:val="center"/>
        </w:trPr>
        <w:tc>
          <w:tcPr>
            <w:tcW w:w="1573" w:type="dxa"/>
            <w:shd w:val="clear" w:color="auto" w:fill="D9D9D9" w:themeFill="background1" w:themeFillShade="D9"/>
          </w:tcPr>
          <w:p w14:paraId="6A55B0C4" w14:textId="77777777" w:rsidR="000C050A" w:rsidRPr="00666D08" w:rsidRDefault="000C050A" w:rsidP="00116AE0">
            <w:pPr>
              <w:spacing w:before="8" w:after="8" w:line="276" w:lineRule="auto"/>
              <w:jc w:val="center"/>
              <w:rPr>
                <w:bCs/>
                <w:szCs w:val="22"/>
                <w:lang w:eastAsia="fr-FR"/>
              </w:rPr>
            </w:pPr>
            <w:proofErr w:type="spellStart"/>
            <w:r w:rsidRPr="000E32A0">
              <w:rPr>
                <w:bCs/>
                <w:szCs w:val="22"/>
                <w:lang w:eastAsia="fr-FR"/>
              </w:rPr>
              <w:t>Watersedge</w:t>
            </w:r>
            <w:proofErr w:type="spellEnd"/>
            <w:r w:rsidRPr="000E32A0">
              <w:rPr>
                <w:bCs/>
                <w:szCs w:val="22"/>
                <w:lang w:eastAsia="fr-FR"/>
              </w:rPr>
              <w:t xml:space="preserve"> Room</w:t>
            </w:r>
          </w:p>
        </w:tc>
        <w:tc>
          <w:tcPr>
            <w:tcW w:w="7489" w:type="dxa"/>
            <w:shd w:val="clear" w:color="auto" w:fill="D9D9D9" w:themeFill="background1" w:themeFillShade="D9"/>
            <w:vAlign w:val="center"/>
          </w:tcPr>
          <w:p w14:paraId="746B480F" w14:textId="77777777" w:rsidR="000C050A" w:rsidRPr="0089182B" w:rsidRDefault="000C050A" w:rsidP="00116AE0">
            <w:pPr>
              <w:spacing w:before="8" w:after="8" w:line="276" w:lineRule="auto"/>
              <w:jc w:val="center"/>
              <w:rPr>
                <w:b/>
                <w:bCs/>
                <w:szCs w:val="22"/>
                <w:lang w:eastAsia="fr-FR"/>
              </w:rPr>
            </w:pPr>
            <w:r>
              <w:rPr>
                <w:b/>
                <w:bCs/>
                <w:szCs w:val="22"/>
                <w:lang w:eastAsia="fr-FR"/>
              </w:rPr>
              <w:t xml:space="preserve">SCUFN-36 – Day 2 - Session 2 – </w:t>
            </w:r>
            <w:r>
              <w:rPr>
                <w:b/>
                <w:bCs/>
                <w:color w:val="000000" w:themeColor="text1"/>
                <w:szCs w:val="22"/>
                <w:lang w:eastAsia="fr-FR"/>
              </w:rPr>
              <w:t>Plenary Open Session</w:t>
            </w:r>
          </w:p>
        </w:tc>
      </w:tr>
      <w:tr w:rsidR="000C050A" w:rsidRPr="008A5420" w14:paraId="494A39AF" w14:textId="77777777" w:rsidTr="00520631">
        <w:trPr>
          <w:cantSplit/>
          <w:jc w:val="center"/>
        </w:trPr>
        <w:tc>
          <w:tcPr>
            <w:tcW w:w="1573" w:type="dxa"/>
            <w:shd w:val="clear" w:color="auto" w:fill="FFFFFF" w:themeFill="background1"/>
          </w:tcPr>
          <w:p w14:paraId="07592440" w14:textId="77777777" w:rsidR="000C050A" w:rsidRPr="008A5420" w:rsidRDefault="000C050A" w:rsidP="00116AE0">
            <w:pPr>
              <w:spacing w:before="8" w:after="8" w:line="276" w:lineRule="auto"/>
              <w:jc w:val="center"/>
              <w:rPr>
                <w:b/>
                <w:bCs/>
                <w:szCs w:val="22"/>
                <w:lang w:eastAsia="fr-FR"/>
              </w:rPr>
            </w:pPr>
            <w:r w:rsidRPr="008A5420">
              <w:rPr>
                <w:bCs/>
                <w:szCs w:val="22"/>
                <w:lang w:eastAsia="fr-FR"/>
              </w:rPr>
              <w:t>0</w:t>
            </w:r>
            <w:r>
              <w:rPr>
                <w:bCs/>
                <w:szCs w:val="22"/>
                <w:lang w:eastAsia="fr-FR"/>
              </w:rPr>
              <w:t>9:0</w:t>
            </w:r>
            <w:r w:rsidRPr="008A5420">
              <w:rPr>
                <w:bCs/>
                <w:szCs w:val="22"/>
                <w:lang w:eastAsia="fr-FR"/>
              </w:rPr>
              <w:t xml:space="preserve">0 </w:t>
            </w:r>
          </w:p>
          <w:p w14:paraId="01D054C4" w14:textId="77777777" w:rsidR="000C050A" w:rsidRPr="008A5420" w:rsidRDefault="000C050A" w:rsidP="00116AE0">
            <w:pPr>
              <w:spacing w:before="8" w:after="8" w:line="276" w:lineRule="auto"/>
              <w:jc w:val="center"/>
              <w:rPr>
                <w:b/>
                <w:bCs/>
                <w:szCs w:val="22"/>
                <w:lang w:eastAsia="fr-FR"/>
              </w:rPr>
            </w:pPr>
          </w:p>
        </w:tc>
        <w:tc>
          <w:tcPr>
            <w:tcW w:w="7489" w:type="dxa"/>
            <w:shd w:val="clear" w:color="auto" w:fill="FFFFFF" w:themeFill="background1"/>
            <w:vAlign w:val="center"/>
          </w:tcPr>
          <w:p w14:paraId="30508872" w14:textId="77777777" w:rsidR="000C050A" w:rsidRPr="008A5420" w:rsidRDefault="000C050A" w:rsidP="00116AE0">
            <w:pPr>
              <w:shd w:val="clear" w:color="auto" w:fill="FFC000"/>
              <w:tabs>
                <w:tab w:val="left" w:pos="708"/>
                <w:tab w:val="left" w:pos="2268"/>
              </w:tabs>
              <w:spacing w:before="8" w:after="8" w:line="276" w:lineRule="auto"/>
              <w:rPr>
                <w:b/>
                <w:bCs/>
                <w:szCs w:val="22"/>
                <w:lang w:eastAsia="fr-FR"/>
              </w:rPr>
            </w:pPr>
            <w:r w:rsidRPr="008A5420">
              <w:rPr>
                <w:b/>
                <w:bCs/>
                <w:szCs w:val="22"/>
                <w:lang w:eastAsia="fr-FR"/>
              </w:rPr>
              <w:t>1.</w:t>
            </w:r>
            <w:r w:rsidRPr="008A5420">
              <w:rPr>
                <w:b/>
                <w:bCs/>
                <w:szCs w:val="22"/>
                <w:lang w:eastAsia="fr-FR"/>
              </w:rPr>
              <w:tab/>
            </w:r>
            <w:r>
              <w:rPr>
                <w:b/>
                <w:bCs/>
                <w:szCs w:val="22"/>
                <w:lang w:eastAsia="fr-FR"/>
              </w:rPr>
              <w:t xml:space="preserve">Welcome Address (AHO’s Representative </w:t>
            </w:r>
            <w:r w:rsidRPr="0050035B">
              <w:rPr>
                <w:bCs/>
                <w:i/>
                <w:szCs w:val="22"/>
                <w:lang w:eastAsia="fr-FR"/>
              </w:rPr>
              <w:t>to be confirmed</w:t>
            </w:r>
            <w:r>
              <w:rPr>
                <w:b/>
                <w:bCs/>
                <w:szCs w:val="22"/>
                <w:lang w:eastAsia="fr-FR"/>
              </w:rPr>
              <w:t xml:space="preserve">) - </w:t>
            </w:r>
            <w:r>
              <w:rPr>
                <w:b/>
                <w:bCs/>
                <w:szCs w:val="22"/>
                <w:lang w:eastAsia="fr-FR"/>
              </w:rPr>
              <w:br/>
            </w:r>
            <w:r w:rsidRPr="008A5420">
              <w:rPr>
                <w:b/>
                <w:bCs/>
                <w:szCs w:val="22"/>
                <w:lang w:eastAsia="fr-FR"/>
              </w:rPr>
              <w:t xml:space="preserve">Opening </w:t>
            </w:r>
            <w:r>
              <w:rPr>
                <w:b/>
                <w:bCs/>
                <w:szCs w:val="22"/>
                <w:lang w:eastAsia="fr-FR"/>
              </w:rPr>
              <w:t>and Introduction (SCUFN Chair)</w:t>
            </w:r>
          </w:p>
          <w:p w14:paraId="1C8F3B76" w14:textId="77777777" w:rsidR="000C050A" w:rsidRPr="008A5420" w:rsidRDefault="000C050A" w:rsidP="00116AE0">
            <w:pPr>
              <w:tabs>
                <w:tab w:val="left" w:pos="0"/>
              </w:tabs>
              <w:spacing w:before="8" w:after="8" w:line="276" w:lineRule="auto"/>
              <w:rPr>
                <w:i/>
                <w:iCs/>
                <w:szCs w:val="22"/>
                <w:lang w:eastAsia="fr-FR"/>
              </w:rPr>
            </w:pPr>
            <w:r w:rsidRPr="008A5420">
              <w:rPr>
                <w:i/>
                <w:iCs/>
                <w:szCs w:val="22"/>
              </w:rPr>
              <w:t>Doc:</w:t>
            </w:r>
            <w:r w:rsidRPr="008A5420">
              <w:rPr>
                <w:i/>
                <w:iCs/>
                <w:szCs w:val="22"/>
              </w:rPr>
              <w:tab/>
            </w:r>
            <w:r>
              <w:rPr>
                <w:i/>
                <w:iCs/>
                <w:szCs w:val="22"/>
              </w:rPr>
              <w:t>SCUFN36-</w:t>
            </w:r>
            <w:r w:rsidRPr="008A5420">
              <w:rPr>
                <w:i/>
                <w:iCs/>
                <w:szCs w:val="22"/>
              </w:rPr>
              <w:t>01A</w:t>
            </w:r>
            <w:r w:rsidRPr="008A5420">
              <w:rPr>
                <w:i/>
                <w:iCs/>
                <w:szCs w:val="22"/>
              </w:rPr>
              <w:tab/>
            </w:r>
            <w:r w:rsidRPr="008A5420">
              <w:rPr>
                <w:i/>
                <w:iCs/>
                <w:szCs w:val="22"/>
                <w:lang w:eastAsia="fr-FR"/>
              </w:rPr>
              <w:t>List of Documents (Sec.)</w:t>
            </w:r>
          </w:p>
          <w:p w14:paraId="3DE8D145" w14:textId="77777777" w:rsidR="000C050A" w:rsidRPr="008A5420" w:rsidRDefault="000C050A" w:rsidP="00116AE0">
            <w:pPr>
              <w:tabs>
                <w:tab w:val="left" w:pos="0"/>
              </w:tabs>
              <w:spacing w:before="8" w:after="8" w:line="276" w:lineRule="auto"/>
              <w:ind w:firstLine="666"/>
              <w:rPr>
                <w:i/>
                <w:iCs/>
                <w:szCs w:val="22"/>
              </w:rPr>
            </w:pPr>
            <w:r>
              <w:rPr>
                <w:i/>
                <w:iCs/>
                <w:szCs w:val="22"/>
              </w:rPr>
              <w:t>SCUFN36-</w:t>
            </w:r>
            <w:r w:rsidRPr="008A5420">
              <w:rPr>
                <w:i/>
                <w:iCs/>
                <w:szCs w:val="22"/>
              </w:rPr>
              <w:t>01B</w:t>
            </w:r>
            <w:r w:rsidRPr="008A5420">
              <w:rPr>
                <w:i/>
                <w:iCs/>
                <w:szCs w:val="22"/>
              </w:rPr>
              <w:tab/>
              <w:t>List of Participants (Sec.)</w:t>
            </w:r>
          </w:p>
          <w:p w14:paraId="27B10EC6" w14:textId="77777777" w:rsidR="000C050A" w:rsidRDefault="000C050A" w:rsidP="00116AE0">
            <w:pPr>
              <w:tabs>
                <w:tab w:val="left" w:pos="0"/>
              </w:tabs>
              <w:spacing w:before="8" w:after="8" w:line="276" w:lineRule="auto"/>
              <w:ind w:firstLine="666"/>
              <w:rPr>
                <w:i/>
                <w:iCs/>
                <w:szCs w:val="22"/>
              </w:rPr>
            </w:pPr>
            <w:r>
              <w:rPr>
                <w:i/>
                <w:iCs/>
                <w:szCs w:val="22"/>
              </w:rPr>
              <w:t>SCUFN36-</w:t>
            </w:r>
            <w:r w:rsidRPr="008A5420">
              <w:rPr>
                <w:i/>
                <w:iCs/>
                <w:szCs w:val="22"/>
              </w:rPr>
              <w:t>01C</w:t>
            </w:r>
            <w:r w:rsidRPr="008A5420">
              <w:rPr>
                <w:i/>
                <w:iCs/>
                <w:szCs w:val="22"/>
              </w:rPr>
              <w:tab/>
              <w:t>SCUFN</w:t>
            </w:r>
            <w:r>
              <w:rPr>
                <w:i/>
                <w:iCs/>
                <w:szCs w:val="22"/>
              </w:rPr>
              <w:t xml:space="preserve"> Membership and Observers List</w:t>
            </w:r>
          </w:p>
          <w:p w14:paraId="4E907914" w14:textId="77777777" w:rsidR="000C050A" w:rsidRDefault="000C050A" w:rsidP="00116AE0">
            <w:pPr>
              <w:tabs>
                <w:tab w:val="left" w:pos="0"/>
              </w:tabs>
              <w:spacing w:before="8" w:after="8" w:line="276" w:lineRule="auto"/>
              <w:ind w:firstLine="666"/>
              <w:rPr>
                <w:i/>
                <w:iCs/>
                <w:szCs w:val="22"/>
              </w:rPr>
            </w:pPr>
          </w:p>
          <w:p w14:paraId="1781C21E" w14:textId="77777777" w:rsidR="000C050A" w:rsidRDefault="000C050A" w:rsidP="00116AE0">
            <w:pPr>
              <w:tabs>
                <w:tab w:val="left" w:pos="0"/>
              </w:tabs>
              <w:spacing w:before="8" w:after="8" w:line="276" w:lineRule="auto"/>
              <w:rPr>
                <w:iCs/>
                <w:szCs w:val="22"/>
                <w:lang w:eastAsia="fr-FR"/>
              </w:rPr>
            </w:pPr>
            <w:r>
              <w:rPr>
                <w:iCs/>
                <w:szCs w:val="22"/>
                <w:u w:val="single"/>
                <w:lang w:eastAsia="fr-FR"/>
              </w:rPr>
              <w:t xml:space="preserve">Main </w:t>
            </w:r>
            <w:r w:rsidRPr="00374137">
              <w:rPr>
                <w:iCs/>
                <w:szCs w:val="22"/>
                <w:u w:val="single"/>
                <w:lang w:eastAsia="fr-FR"/>
              </w:rPr>
              <w:t>Objectives</w:t>
            </w:r>
            <w:r>
              <w:rPr>
                <w:iCs/>
                <w:szCs w:val="22"/>
                <w:lang w:eastAsia="fr-FR"/>
              </w:rPr>
              <w:t>:</w:t>
            </w:r>
          </w:p>
          <w:p w14:paraId="6800C82C" w14:textId="77777777" w:rsidR="000C050A" w:rsidRDefault="000C050A" w:rsidP="00116AE0">
            <w:pPr>
              <w:tabs>
                <w:tab w:val="left" w:pos="0"/>
              </w:tabs>
              <w:spacing w:before="8" w:after="8" w:line="276" w:lineRule="auto"/>
              <w:rPr>
                <w:iCs/>
                <w:szCs w:val="22"/>
                <w:lang w:eastAsia="fr-FR"/>
              </w:rPr>
            </w:pPr>
            <w:r>
              <w:rPr>
                <w:iCs/>
                <w:szCs w:val="22"/>
                <w:lang w:eastAsia="fr-FR"/>
              </w:rPr>
              <w:t>For those who are not familiar on SCUFN matters, short brief on the objectives of the meeting, the rules, short summary of the outcome of the closed session arranged on Monday 6 November (Chair, supported by Secretary).</w:t>
            </w:r>
          </w:p>
          <w:p w14:paraId="010C2092" w14:textId="77777777" w:rsidR="000C050A" w:rsidRPr="008A5420" w:rsidRDefault="000C050A" w:rsidP="00116AE0">
            <w:pPr>
              <w:tabs>
                <w:tab w:val="left" w:pos="0"/>
              </w:tabs>
              <w:spacing w:before="8" w:after="8" w:line="276" w:lineRule="auto"/>
              <w:rPr>
                <w:i/>
                <w:iCs/>
                <w:szCs w:val="22"/>
              </w:rPr>
            </w:pPr>
          </w:p>
        </w:tc>
      </w:tr>
      <w:tr w:rsidR="000C050A" w:rsidRPr="0089182B" w14:paraId="0059F320" w14:textId="77777777" w:rsidTr="00520631">
        <w:trPr>
          <w:cantSplit/>
          <w:trHeight w:val="1111"/>
          <w:jc w:val="center"/>
        </w:trPr>
        <w:tc>
          <w:tcPr>
            <w:tcW w:w="1573" w:type="dxa"/>
            <w:shd w:val="clear" w:color="auto" w:fill="auto"/>
          </w:tcPr>
          <w:p w14:paraId="3F93D4B4" w14:textId="77777777" w:rsidR="000C050A" w:rsidRPr="0089182B" w:rsidRDefault="000C050A" w:rsidP="00116AE0">
            <w:pPr>
              <w:spacing w:before="8" w:after="8" w:line="276" w:lineRule="auto"/>
              <w:jc w:val="center"/>
              <w:rPr>
                <w:b/>
                <w:bCs/>
                <w:szCs w:val="22"/>
                <w:lang w:eastAsia="fr-FR"/>
              </w:rPr>
            </w:pPr>
            <w:r>
              <w:rPr>
                <w:bCs/>
                <w:szCs w:val="22"/>
                <w:lang w:eastAsia="fr-FR"/>
              </w:rPr>
              <w:t>09:30</w:t>
            </w:r>
            <w:r w:rsidRPr="00B60792">
              <w:rPr>
                <w:bCs/>
                <w:szCs w:val="22"/>
                <w:lang w:eastAsia="fr-FR"/>
              </w:rPr>
              <w:t xml:space="preserve"> </w:t>
            </w:r>
          </w:p>
        </w:tc>
        <w:tc>
          <w:tcPr>
            <w:tcW w:w="7489" w:type="dxa"/>
            <w:shd w:val="clear" w:color="auto" w:fill="FFFFFF" w:themeFill="background1"/>
          </w:tcPr>
          <w:p w14:paraId="2553D270" w14:textId="77777777" w:rsidR="000C050A" w:rsidRPr="0089182B" w:rsidRDefault="000C050A" w:rsidP="00116AE0">
            <w:pPr>
              <w:shd w:val="clear" w:color="auto" w:fill="FFC000"/>
              <w:tabs>
                <w:tab w:val="left" w:pos="708"/>
                <w:tab w:val="left" w:pos="2268"/>
              </w:tabs>
              <w:spacing w:before="8" w:after="8" w:line="276" w:lineRule="auto"/>
              <w:rPr>
                <w:b/>
                <w:bCs/>
                <w:szCs w:val="22"/>
                <w:lang w:eastAsia="fr-FR"/>
              </w:rPr>
            </w:pPr>
            <w:r w:rsidRPr="0089182B">
              <w:rPr>
                <w:b/>
                <w:bCs/>
                <w:szCs w:val="22"/>
                <w:lang w:eastAsia="fr-FR"/>
              </w:rPr>
              <w:t>2.</w:t>
            </w:r>
            <w:r w:rsidRPr="0089182B">
              <w:rPr>
                <w:b/>
                <w:bCs/>
                <w:szCs w:val="22"/>
                <w:lang w:eastAsia="fr-FR"/>
              </w:rPr>
              <w:tab/>
            </w:r>
            <w:r>
              <w:rPr>
                <w:b/>
                <w:bCs/>
                <w:szCs w:val="22"/>
                <w:lang w:eastAsia="fr-FR"/>
              </w:rPr>
              <w:t xml:space="preserve">Logistic and Admin Arrangements </w:t>
            </w:r>
            <w:r w:rsidRPr="0089182B">
              <w:rPr>
                <w:b/>
                <w:bCs/>
                <w:szCs w:val="22"/>
                <w:lang w:eastAsia="fr-FR"/>
              </w:rPr>
              <w:t xml:space="preserve">- Approval of Agenda </w:t>
            </w:r>
            <w:r>
              <w:rPr>
                <w:b/>
                <w:bCs/>
                <w:szCs w:val="22"/>
                <w:lang w:eastAsia="fr-FR"/>
              </w:rPr>
              <w:t xml:space="preserve">&amp; Timetable </w:t>
            </w:r>
          </w:p>
          <w:p w14:paraId="1BBCCC63" w14:textId="77777777" w:rsidR="000C050A" w:rsidRPr="0089182B" w:rsidRDefault="000C050A" w:rsidP="00116AE0">
            <w:pPr>
              <w:shd w:val="clear" w:color="auto" w:fill="FFFFFF" w:themeFill="background1"/>
              <w:spacing w:before="8" w:after="8" w:line="276" w:lineRule="auto"/>
              <w:rPr>
                <w:b/>
                <w:iCs/>
                <w:szCs w:val="22"/>
              </w:rPr>
            </w:pPr>
            <w:r w:rsidRPr="0089182B">
              <w:rPr>
                <w:b/>
                <w:iCs/>
                <w:szCs w:val="22"/>
                <w:shd w:val="clear" w:color="auto" w:fill="D5DCE4" w:themeFill="text2" w:themeFillTint="33"/>
              </w:rPr>
              <w:t>2.2</w:t>
            </w:r>
            <w:r w:rsidRPr="0089182B">
              <w:rPr>
                <w:b/>
                <w:iCs/>
                <w:szCs w:val="22"/>
                <w:shd w:val="clear" w:color="auto" w:fill="D5DCE4" w:themeFill="text2" w:themeFillTint="33"/>
              </w:rPr>
              <w:tab/>
              <w:t>Approval of the agend</w:t>
            </w:r>
            <w:r>
              <w:rPr>
                <w:b/>
                <w:iCs/>
                <w:szCs w:val="22"/>
                <w:shd w:val="clear" w:color="auto" w:fill="D5DCE4" w:themeFill="text2" w:themeFillTint="33"/>
              </w:rPr>
              <w:t>a and Timetable</w:t>
            </w:r>
          </w:p>
          <w:p w14:paraId="34F9A032" w14:textId="77777777" w:rsidR="000C050A" w:rsidRDefault="000C050A" w:rsidP="00116AE0">
            <w:pPr>
              <w:tabs>
                <w:tab w:val="left" w:pos="0"/>
              </w:tabs>
              <w:spacing w:before="8" w:after="8" w:line="276" w:lineRule="auto"/>
              <w:rPr>
                <w:i/>
                <w:iCs/>
                <w:szCs w:val="22"/>
                <w:lang w:eastAsia="fr-FR"/>
              </w:rPr>
            </w:pPr>
            <w:r w:rsidRPr="0089182B">
              <w:rPr>
                <w:i/>
                <w:iCs/>
                <w:szCs w:val="22"/>
                <w:lang w:eastAsia="fr-FR"/>
              </w:rPr>
              <w:t>Doc:</w:t>
            </w:r>
            <w:r w:rsidRPr="0089182B">
              <w:rPr>
                <w:i/>
                <w:iCs/>
                <w:szCs w:val="22"/>
                <w:lang w:eastAsia="fr-FR"/>
              </w:rPr>
              <w:tab/>
            </w:r>
            <w:r>
              <w:rPr>
                <w:i/>
                <w:iCs/>
                <w:szCs w:val="22"/>
                <w:lang w:eastAsia="fr-FR"/>
              </w:rPr>
              <w:t>SCUFN36-</w:t>
            </w:r>
            <w:r w:rsidRPr="0089182B">
              <w:rPr>
                <w:i/>
                <w:iCs/>
                <w:szCs w:val="22"/>
                <w:lang w:eastAsia="fr-FR"/>
              </w:rPr>
              <w:t>02.2A</w:t>
            </w:r>
            <w:r w:rsidRPr="0089182B">
              <w:rPr>
                <w:i/>
                <w:iCs/>
                <w:szCs w:val="22"/>
                <w:lang w:eastAsia="fr-FR"/>
              </w:rPr>
              <w:tab/>
              <w:t xml:space="preserve">Agenda and </w:t>
            </w:r>
            <w:r>
              <w:rPr>
                <w:i/>
                <w:iCs/>
                <w:szCs w:val="22"/>
                <w:lang w:eastAsia="fr-FR"/>
              </w:rPr>
              <w:t>Timetable.</w:t>
            </w:r>
          </w:p>
          <w:p w14:paraId="67837AC6" w14:textId="77777777" w:rsidR="000C050A" w:rsidRDefault="000C050A" w:rsidP="00116AE0">
            <w:pPr>
              <w:tabs>
                <w:tab w:val="left" w:pos="0"/>
              </w:tabs>
              <w:spacing w:before="8" w:after="8" w:line="276" w:lineRule="auto"/>
              <w:rPr>
                <w:i/>
                <w:iCs/>
                <w:szCs w:val="22"/>
                <w:lang w:eastAsia="fr-FR"/>
              </w:rPr>
            </w:pPr>
          </w:p>
          <w:p w14:paraId="3A09EB40" w14:textId="77777777" w:rsidR="000C050A" w:rsidRDefault="000C050A" w:rsidP="00116AE0">
            <w:pPr>
              <w:tabs>
                <w:tab w:val="left" w:pos="0"/>
              </w:tabs>
              <w:spacing w:before="8" w:after="8" w:line="276" w:lineRule="auto"/>
              <w:rPr>
                <w:iCs/>
                <w:szCs w:val="22"/>
                <w:lang w:eastAsia="fr-FR"/>
              </w:rPr>
            </w:pPr>
            <w:r>
              <w:rPr>
                <w:iCs/>
                <w:szCs w:val="22"/>
                <w:u w:val="single"/>
                <w:lang w:eastAsia="fr-FR"/>
              </w:rPr>
              <w:t>Notes</w:t>
            </w:r>
            <w:r>
              <w:rPr>
                <w:iCs/>
                <w:szCs w:val="22"/>
                <w:lang w:eastAsia="fr-FR"/>
              </w:rPr>
              <w:t xml:space="preserve">: </w:t>
            </w:r>
            <w:r w:rsidRPr="000C1440">
              <w:rPr>
                <w:iCs/>
                <w:szCs w:val="22"/>
                <w:lang w:eastAsia="fr-FR"/>
              </w:rPr>
              <w:t>Logistic and Admin Arrangements</w:t>
            </w:r>
            <w:r>
              <w:rPr>
                <w:iCs/>
                <w:szCs w:val="22"/>
                <w:lang w:eastAsia="fr-FR"/>
              </w:rPr>
              <w:t xml:space="preserve"> (AHO and Secretary).</w:t>
            </w:r>
            <w:r>
              <w:rPr>
                <w:b/>
                <w:bCs/>
                <w:szCs w:val="22"/>
                <w:lang w:eastAsia="fr-FR"/>
              </w:rPr>
              <w:t xml:space="preserve"> </w:t>
            </w:r>
            <w:r>
              <w:rPr>
                <w:iCs/>
                <w:szCs w:val="22"/>
                <w:lang w:eastAsia="fr-FR"/>
              </w:rPr>
              <w:t>Quick fly-through the Agenda and Timetable, and call for AOB if any. Reminder all statements to be provided in written format to Secretary in advance and for the record (</w:t>
            </w:r>
            <w:hyperlink r:id="rId26" w:history="1">
              <w:r w:rsidRPr="00550A6F">
                <w:rPr>
                  <w:rStyle w:val="Hyperlink"/>
                  <w:iCs/>
                  <w:szCs w:val="22"/>
                  <w:lang w:eastAsia="fr-FR"/>
                </w:rPr>
                <w:t>adcs@iho.int</w:t>
              </w:r>
            </w:hyperlink>
            <w:r>
              <w:rPr>
                <w:iCs/>
                <w:szCs w:val="22"/>
                <w:lang w:eastAsia="fr-FR"/>
              </w:rPr>
              <w:t xml:space="preserve">). </w:t>
            </w:r>
          </w:p>
          <w:p w14:paraId="2992D09D" w14:textId="77777777" w:rsidR="000C050A" w:rsidRPr="0089182B" w:rsidRDefault="000C050A" w:rsidP="00116AE0">
            <w:pPr>
              <w:tabs>
                <w:tab w:val="left" w:pos="0"/>
              </w:tabs>
              <w:spacing w:before="8" w:after="8" w:line="276" w:lineRule="auto"/>
              <w:rPr>
                <w:i/>
                <w:iCs/>
                <w:szCs w:val="22"/>
              </w:rPr>
            </w:pPr>
          </w:p>
        </w:tc>
      </w:tr>
      <w:tr w:rsidR="000C050A" w:rsidRPr="003A2EE4" w14:paraId="3546E9C3" w14:textId="77777777" w:rsidTr="00520631">
        <w:trPr>
          <w:cantSplit/>
          <w:jc w:val="center"/>
        </w:trPr>
        <w:tc>
          <w:tcPr>
            <w:tcW w:w="1573" w:type="dxa"/>
            <w:shd w:val="clear" w:color="auto" w:fill="D9D9D9" w:themeFill="background1" w:themeFillShade="D9"/>
          </w:tcPr>
          <w:p w14:paraId="15D0CF2C" w14:textId="77777777" w:rsidR="000C050A" w:rsidRPr="00E87F1A" w:rsidRDefault="000C050A" w:rsidP="00116AE0">
            <w:pPr>
              <w:spacing w:before="8" w:after="8" w:line="276" w:lineRule="auto"/>
              <w:jc w:val="center"/>
              <w:rPr>
                <w:bCs/>
                <w:szCs w:val="22"/>
                <w:lang w:eastAsia="fr-FR"/>
              </w:rPr>
            </w:pPr>
          </w:p>
          <w:p w14:paraId="06A87579" w14:textId="77777777" w:rsidR="000C050A" w:rsidRPr="00E87F1A" w:rsidRDefault="000C050A" w:rsidP="00116AE0">
            <w:pPr>
              <w:spacing w:before="8" w:after="8" w:line="276" w:lineRule="auto"/>
              <w:jc w:val="center"/>
              <w:rPr>
                <w:bCs/>
                <w:szCs w:val="22"/>
                <w:lang w:eastAsia="fr-FR"/>
              </w:rPr>
            </w:pPr>
          </w:p>
          <w:p w14:paraId="07AF646E" w14:textId="77777777" w:rsidR="000C050A" w:rsidRPr="00E87F1A" w:rsidRDefault="000C050A" w:rsidP="00116AE0">
            <w:pPr>
              <w:spacing w:before="8" w:after="8" w:line="276" w:lineRule="auto"/>
              <w:jc w:val="center"/>
              <w:rPr>
                <w:bCs/>
                <w:szCs w:val="22"/>
                <w:lang w:eastAsia="fr-FR"/>
              </w:rPr>
            </w:pPr>
          </w:p>
          <w:p w14:paraId="6EAC81D8" w14:textId="77777777" w:rsidR="000C050A" w:rsidRPr="00E87F1A" w:rsidRDefault="000C050A" w:rsidP="00116AE0">
            <w:pPr>
              <w:spacing w:before="8" w:after="8" w:line="276" w:lineRule="auto"/>
              <w:jc w:val="center"/>
              <w:rPr>
                <w:bCs/>
                <w:szCs w:val="22"/>
                <w:lang w:eastAsia="fr-FR"/>
              </w:rPr>
            </w:pPr>
            <w:r w:rsidRPr="00E87F1A">
              <w:rPr>
                <w:bCs/>
                <w:szCs w:val="22"/>
                <w:lang w:eastAsia="fr-FR"/>
              </w:rPr>
              <w:t xml:space="preserve">Skipped </w:t>
            </w:r>
          </w:p>
          <w:p w14:paraId="6AFE1C1B" w14:textId="77777777" w:rsidR="000C050A" w:rsidRPr="003A2EE4" w:rsidRDefault="000C050A" w:rsidP="00116AE0">
            <w:pPr>
              <w:spacing w:before="8" w:after="8" w:line="276" w:lineRule="auto"/>
              <w:jc w:val="center"/>
              <w:rPr>
                <w:b/>
                <w:bCs/>
                <w:szCs w:val="22"/>
                <w:lang w:eastAsia="fr-FR"/>
              </w:rPr>
            </w:pPr>
          </w:p>
        </w:tc>
        <w:tc>
          <w:tcPr>
            <w:tcW w:w="7489" w:type="dxa"/>
            <w:shd w:val="clear" w:color="auto" w:fill="D9D9D9" w:themeFill="background1" w:themeFillShade="D9"/>
            <w:vAlign w:val="center"/>
          </w:tcPr>
          <w:p w14:paraId="318925BB" w14:textId="77777777" w:rsidR="000C050A" w:rsidRPr="003A2EE4" w:rsidRDefault="000C050A" w:rsidP="00116AE0">
            <w:pPr>
              <w:shd w:val="clear" w:color="auto" w:fill="FFC000"/>
              <w:tabs>
                <w:tab w:val="left" w:pos="708"/>
                <w:tab w:val="left" w:pos="2268"/>
              </w:tabs>
              <w:spacing w:before="8" w:after="8" w:line="276" w:lineRule="auto"/>
              <w:rPr>
                <w:b/>
                <w:bCs/>
                <w:szCs w:val="22"/>
                <w:lang w:eastAsia="fr-FR"/>
              </w:rPr>
            </w:pPr>
            <w:r w:rsidRPr="003A2EE4">
              <w:rPr>
                <w:b/>
                <w:bCs/>
                <w:szCs w:val="22"/>
                <w:lang w:eastAsia="fr-FR"/>
              </w:rPr>
              <w:t>3.</w:t>
            </w:r>
            <w:r w:rsidRPr="003A2EE4">
              <w:rPr>
                <w:b/>
                <w:bCs/>
                <w:szCs w:val="22"/>
                <w:lang w:eastAsia="fr-FR"/>
              </w:rPr>
              <w:tab/>
              <w:t>Matters remaining from Previous Meetings</w:t>
            </w:r>
          </w:p>
          <w:p w14:paraId="75793C64" w14:textId="77777777" w:rsidR="000C050A" w:rsidRPr="003A2EE4" w:rsidRDefault="000C050A" w:rsidP="00116AE0">
            <w:pPr>
              <w:shd w:val="clear" w:color="auto" w:fill="D9D9D9" w:themeFill="background1" w:themeFillShade="D9"/>
              <w:spacing w:before="8" w:after="8" w:line="276" w:lineRule="auto"/>
              <w:rPr>
                <w:b/>
                <w:iCs/>
                <w:szCs w:val="22"/>
              </w:rPr>
            </w:pPr>
            <w:r w:rsidRPr="003A2EE4">
              <w:rPr>
                <w:b/>
                <w:iCs/>
                <w:szCs w:val="22"/>
                <w:shd w:val="clear" w:color="auto" w:fill="D5DCE4" w:themeFill="text2" w:themeFillTint="33"/>
              </w:rPr>
              <w:t>3.1</w:t>
            </w:r>
            <w:r w:rsidRPr="003A2EE4">
              <w:rPr>
                <w:b/>
                <w:iCs/>
                <w:szCs w:val="22"/>
                <w:shd w:val="clear" w:color="auto" w:fill="D5DCE4" w:themeFill="text2" w:themeFillTint="33"/>
              </w:rPr>
              <w:tab/>
              <w:t>Review of Actions from SCUFN</w:t>
            </w:r>
            <w:r>
              <w:rPr>
                <w:b/>
                <w:iCs/>
                <w:szCs w:val="22"/>
                <w:shd w:val="clear" w:color="auto" w:fill="D5DCE4" w:themeFill="text2" w:themeFillTint="33"/>
              </w:rPr>
              <w:t>-</w:t>
            </w:r>
            <w:r w:rsidRPr="003A2EE4">
              <w:rPr>
                <w:b/>
                <w:iCs/>
                <w:szCs w:val="22"/>
                <w:shd w:val="clear" w:color="auto" w:fill="D5DCE4" w:themeFill="text2" w:themeFillTint="33"/>
              </w:rPr>
              <w:t>3</w:t>
            </w:r>
            <w:r>
              <w:rPr>
                <w:b/>
                <w:iCs/>
                <w:szCs w:val="22"/>
                <w:shd w:val="clear" w:color="auto" w:fill="D5DCE4" w:themeFill="text2" w:themeFillTint="33"/>
              </w:rPr>
              <w:t>5.2</w:t>
            </w:r>
            <w:r w:rsidRPr="003A2EE4">
              <w:rPr>
                <w:b/>
                <w:iCs/>
                <w:szCs w:val="22"/>
                <w:shd w:val="clear" w:color="auto" w:fill="D5DCE4" w:themeFill="text2" w:themeFillTint="33"/>
              </w:rPr>
              <w:t xml:space="preserve"> and transfer to the relevant agenda items (if appropriate)</w:t>
            </w:r>
          </w:p>
          <w:p w14:paraId="470EB0C7" w14:textId="77777777" w:rsidR="000C050A" w:rsidRPr="003A2EE4" w:rsidRDefault="000C050A" w:rsidP="00116AE0">
            <w:pPr>
              <w:shd w:val="clear" w:color="auto" w:fill="D9D9D9" w:themeFill="background1" w:themeFillShade="D9"/>
              <w:tabs>
                <w:tab w:val="left" w:pos="551"/>
                <w:tab w:val="left" w:pos="708"/>
                <w:tab w:val="left" w:pos="2268"/>
              </w:tabs>
              <w:spacing w:before="8" w:after="8" w:line="276" w:lineRule="auto"/>
              <w:rPr>
                <w:i/>
                <w:iCs/>
                <w:szCs w:val="22"/>
              </w:rPr>
            </w:pPr>
            <w:r w:rsidRPr="003A2EE4">
              <w:rPr>
                <w:i/>
                <w:iCs/>
                <w:szCs w:val="22"/>
              </w:rPr>
              <w:t>Doc:</w:t>
            </w:r>
            <w:r w:rsidRPr="003A2EE4">
              <w:rPr>
                <w:i/>
                <w:iCs/>
                <w:szCs w:val="22"/>
              </w:rPr>
              <w:tab/>
              <w:t>SCUFN3</w:t>
            </w:r>
            <w:r>
              <w:rPr>
                <w:i/>
                <w:iCs/>
                <w:szCs w:val="22"/>
              </w:rPr>
              <w:t>5.1</w:t>
            </w:r>
            <w:r w:rsidRPr="003A2EE4">
              <w:rPr>
                <w:i/>
                <w:iCs/>
                <w:szCs w:val="22"/>
              </w:rPr>
              <w:t>-03.1A</w:t>
            </w:r>
            <w:r>
              <w:rPr>
                <w:i/>
                <w:iCs/>
                <w:szCs w:val="22"/>
              </w:rPr>
              <w:tab/>
            </w:r>
            <w:r w:rsidRPr="003A2EE4">
              <w:rPr>
                <w:i/>
                <w:iCs/>
                <w:szCs w:val="22"/>
              </w:rPr>
              <w:t>List of Actions from SCUFN-3</w:t>
            </w:r>
            <w:r>
              <w:rPr>
                <w:i/>
                <w:iCs/>
                <w:szCs w:val="22"/>
              </w:rPr>
              <w:t xml:space="preserve">5.2 and </w:t>
            </w:r>
            <w:r w:rsidRPr="003A2EE4">
              <w:rPr>
                <w:i/>
                <w:iCs/>
                <w:szCs w:val="22"/>
              </w:rPr>
              <w:t>Status (Sec.)</w:t>
            </w:r>
          </w:p>
          <w:p w14:paraId="19A0A43A" w14:textId="77777777" w:rsidR="000C050A" w:rsidRDefault="000C050A" w:rsidP="00116AE0">
            <w:pPr>
              <w:shd w:val="clear" w:color="auto" w:fill="D9D9D9" w:themeFill="background1" w:themeFillShade="D9"/>
              <w:tabs>
                <w:tab w:val="left" w:pos="551"/>
                <w:tab w:val="left" w:pos="708"/>
                <w:tab w:val="left" w:pos="2268"/>
              </w:tabs>
              <w:spacing w:before="8" w:after="8" w:line="276" w:lineRule="auto"/>
              <w:rPr>
                <w:iCs/>
                <w:szCs w:val="22"/>
                <w:shd w:val="clear" w:color="auto" w:fill="D9D9D9" w:themeFill="background1" w:themeFillShade="D9"/>
              </w:rPr>
            </w:pPr>
            <w:r w:rsidRPr="00862550">
              <w:rPr>
                <w:iCs/>
                <w:szCs w:val="22"/>
                <w:u w:val="single"/>
                <w:shd w:val="clear" w:color="auto" w:fill="D9D9D9" w:themeFill="background1" w:themeFillShade="D9"/>
              </w:rPr>
              <w:t>Notes</w:t>
            </w:r>
            <w:r w:rsidRPr="00862550">
              <w:rPr>
                <w:iCs/>
                <w:szCs w:val="22"/>
                <w:shd w:val="clear" w:color="auto" w:fill="D9D9D9" w:themeFill="background1" w:themeFillShade="D9"/>
              </w:rPr>
              <w:t>: Members are invited to take not</w:t>
            </w:r>
            <w:r>
              <w:rPr>
                <w:iCs/>
                <w:szCs w:val="22"/>
                <w:shd w:val="clear" w:color="auto" w:fill="D9D9D9" w:themeFill="background1" w:themeFillShade="D9"/>
              </w:rPr>
              <w:t>e</w:t>
            </w:r>
            <w:r w:rsidRPr="00862550">
              <w:rPr>
                <w:iCs/>
                <w:szCs w:val="22"/>
                <w:shd w:val="clear" w:color="auto" w:fill="D9D9D9" w:themeFill="background1" w:themeFillShade="D9"/>
              </w:rPr>
              <w:t xml:space="preserve"> of the progress on the implementation of Decisions and Actions. Pending actions are transferred to the relevant agenda items.</w:t>
            </w:r>
          </w:p>
          <w:p w14:paraId="42C9080E" w14:textId="77777777" w:rsidR="000C050A" w:rsidRPr="00380B88" w:rsidRDefault="000C050A" w:rsidP="00116AE0">
            <w:pPr>
              <w:shd w:val="clear" w:color="auto" w:fill="D9D9D9" w:themeFill="background1" w:themeFillShade="D9"/>
              <w:tabs>
                <w:tab w:val="left" w:pos="551"/>
                <w:tab w:val="left" w:pos="708"/>
                <w:tab w:val="left" w:pos="2268"/>
              </w:tabs>
              <w:spacing w:before="8" w:after="8" w:line="276" w:lineRule="auto"/>
              <w:rPr>
                <w:iCs/>
                <w:szCs w:val="22"/>
                <w:shd w:val="clear" w:color="auto" w:fill="D9D9D9" w:themeFill="background1" w:themeFillShade="D9"/>
              </w:rPr>
            </w:pPr>
          </w:p>
        </w:tc>
      </w:tr>
      <w:tr w:rsidR="000C050A" w:rsidRPr="0089182B" w14:paraId="570690F2" w14:textId="77777777" w:rsidTr="00520631">
        <w:trPr>
          <w:cantSplit/>
          <w:jc w:val="center"/>
        </w:trPr>
        <w:tc>
          <w:tcPr>
            <w:tcW w:w="1573" w:type="dxa"/>
            <w:shd w:val="clear" w:color="auto" w:fill="auto"/>
          </w:tcPr>
          <w:p w14:paraId="7C82AE29" w14:textId="77777777" w:rsidR="000C050A" w:rsidRPr="0089182B" w:rsidRDefault="000C050A" w:rsidP="00116AE0">
            <w:pPr>
              <w:spacing w:before="8" w:after="8" w:line="276" w:lineRule="auto"/>
              <w:jc w:val="center"/>
              <w:rPr>
                <w:b/>
                <w:bCs/>
                <w:szCs w:val="22"/>
                <w:lang w:eastAsia="fr-FR"/>
              </w:rPr>
            </w:pPr>
            <w:r>
              <w:rPr>
                <w:bCs/>
                <w:szCs w:val="22"/>
                <w:lang w:eastAsia="fr-FR"/>
              </w:rPr>
              <w:lastRenderedPageBreak/>
              <w:t>09:40</w:t>
            </w:r>
            <w:r w:rsidRPr="00B60792">
              <w:rPr>
                <w:bCs/>
                <w:szCs w:val="22"/>
                <w:lang w:eastAsia="fr-FR"/>
              </w:rPr>
              <w:t xml:space="preserve"> </w:t>
            </w:r>
          </w:p>
        </w:tc>
        <w:tc>
          <w:tcPr>
            <w:tcW w:w="7489" w:type="dxa"/>
            <w:shd w:val="clear" w:color="auto" w:fill="auto"/>
          </w:tcPr>
          <w:p w14:paraId="3C60504F" w14:textId="77777777" w:rsidR="000C050A" w:rsidRPr="0089182B" w:rsidRDefault="000C050A" w:rsidP="00116AE0">
            <w:pPr>
              <w:shd w:val="clear" w:color="auto" w:fill="FFC000"/>
              <w:tabs>
                <w:tab w:val="left" w:pos="708"/>
                <w:tab w:val="left" w:pos="2268"/>
              </w:tabs>
              <w:spacing w:before="8" w:after="8" w:line="276" w:lineRule="auto"/>
              <w:rPr>
                <w:b/>
                <w:bCs/>
                <w:szCs w:val="22"/>
                <w:lang w:eastAsia="fr-FR"/>
              </w:rPr>
            </w:pPr>
            <w:r w:rsidRPr="008D580C">
              <w:rPr>
                <w:b/>
                <w:bCs/>
                <w:szCs w:val="22"/>
                <w:lang w:eastAsia="fr-FR"/>
              </w:rPr>
              <w:t>3.</w:t>
            </w:r>
            <w:r w:rsidRPr="008D580C">
              <w:rPr>
                <w:b/>
                <w:bCs/>
                <w:szCs w:val="22"/>
                <w:lang w:eastAsia="fr-FR"/>
              </w:rPr>
              <w:tab/>
              <w:t>Matters remaining from Previous Meetings</w:t>
            </w:r>
            <w:r>
              <w:rPr>
                <w:b/>
                <w:bCs/>
                <w:szCs w:val="22"/>
                <w:lang w:eastAsia="fr-FR"/>
              </w:rPr>
              <w:t xml:space="preserve"> (cont.) </w:t>
            </w:r>
          </w:p>
          <w:p w14:paraId="55F5B273" w14:textId="77777777" w:rsidR="000C050A" w:rsidRPr="001D1AC0" w:rsidRDefault="000C050A" w:rsidP="00116AE0">
            <w:pPr>
              <w:shd w:val="clear" w:color="auto" w:fill="FFFFFF"/>
              <w:tabs>
                <w:tab w:val="left" w:pos="0"/>
              </w:tabs>
              <w:spacing w:before="8" w:after="8" w:line="276" w:lineRule="auto"/>
              <w:rPr>
                <w:b/>
                <w:iCs/>
                <w:szCs w:val="22"/>
                <w:lang w:eastAsia="fr-FR"/>
              </w:rPr>
            </w:pPr>
            <w:r w:rsidRPr="001D1AC0">
              <w:rPr>
                <w:b/>
                <w:iCs/>
                <w:szCs w:val="22"/>
                <w:shd w:val="clear" w:color="auto" w:fill="C6D9F1"/>
              </w:rPr>
              <w:t>3.2</w:t>
            </w:r>
            <w:r w:rsidRPr="001D1AC0">
              <w:rPr>
                <w:b/>
                <w:iCs/>
                <w:szCs w:val="22"/>
                <w:shd w:val="clear" w:color="auto" w:fill="C6D9F1"/>
              </w:rPr>
              <w:tab/>
              <w:t>Decision making pr</w:t>
            </w:r>
            <w:r>
              <w:rPr>
                <w:b/>
                <w:iCs/>
                <w:szCs w:val="22"/>
                <w:shd w:val="clear" w:color="auto" w:fill="C6D9F1"/>
              </w:rPr>
              <w:t>ocess in SCUFN – Cookbook for Generic Terms – Repository of Typical C</w:t>
            </w:r>
            <w:r w:rsidRPr="001D1AC0">
              <w:rPr>
                <w:b/>
                <w:iCs/>
                <w:szCs w:val="22"/>
                <w:shd w:val="clear" w:color="auto" w:fill="C6D9F1"/>
              </w:rPr>
              <w:t>ases</w:t>
            </w:r>
            <w:r>
              <w:rPr>
                <w:b/>
                <w:iCs/>
                <w:szCs w:val="22"/>
                <w:shd w:val="clear" w:color="auto" w:fill="C6D9F1"/>
              </w:rPr>
              <w:t xml:space="preserve"> </w:t>
            </w:r>
          </w:p>
          <w:p w14:paraId="4DCBD81E" w14:textId="77777777" w:rsidR="000C050A" w:rsidRDefault="000C050A" w:rsidP="00116AE0">
            <w:pPr>
              <w:tabs>
                <w:tab w:val="left" w:pos="0"/>
              </w:tabs>
              <w:spacing w:before="8" w:after="8" w:line="276" w:lineRule="auto"/>
              <w:rPr>
                <w:i/>
                <w:iCs/>
                <w:szCs w:val="22"/>
                <w:lang w:eastAsia="fr-FR"/>
              </w:rPr>
            </w:pPr>
            <w:r w:rsidRPr="001D1AC0">
              <w:rPr>
                <w:i/>
                <w:iCs/>
                <w:szCs w:val="22"/>
                <w:lang w:eastAsia="fr-FR"/>
              </w:rPr>
              <w:t>Doc:</w:t>
            </w:r>
            <w:r w:rsidRPr="001D1AC0">
              <w:rPr>
                <w:i/>
                <w:iCs/>
                <w:szCs w:val="22"/>
                <w:lang w:eastAsia="fr-FR"/>
              </w:rPr>
              <w:tab/>
            </w:r>
            <w:r>
              <w:rPr>
                <w:i/>
                <w:iCs/>
                <w:szCs w:val="22"/>
                <w:lang w:eastAsia="fr-FR"/>
              </w:rPr>
              <w:t>SCUFN36-</w:t>
            </w:r>
            <w:r w:rsidRPr="001D1AC0">
              <w:rPr>
                <w:i/>
                <w:iCs/>
                <w:szCs w:val="22"/>
                <w:lang w:eastAsia="fr-FR"/>
              </w:rPr>
              <w:t>03.2A</w:t>
            </w:r>
            <w:r w:rsidRPr="001D1AC0">
              <w:rPr>
                <w:i/>
                <w:iCs/>
                <w:szCs w:val="22"/>
                <w:lang w:eastAsia="fr-FR"/>
              </w:rPr>
              <w:tab/>
            </w:r>
            <w:r>
              <w:rPr>
                <w:i/>
                <w:iCs/>
                <w:szCs w:val="22"/>
                <w:lang w:eastAsia="fr-FR"/>
              </w:rPr>
              <w:t xml:space="preserve">Proposed Amendments to version 1.0 October 2022 of the </w:t>
            </w:r>
            <w:r w:rsidRPr="00E129C5">
              <w:rPr>
                <w:i/>
                <w:iCs/>
                <w:szCs w:val="22"/>
                <w:lang w:eastAsia="fr-FR"/>
              </w:rPr>
              <w:t>Repository of Typical Cases</w:t>
            </w:r>
            <w:r>
              <w:rPr>
                <w:i/>
                <w:iCs/>
                <w:szCs w:val="22"/>
                <w:lang w:eastAsia="fr-FR"/>
              </w:rPr>
              <w:t xml:space="preserve"> (Ivaldi/Mackay) - </w:t>
            </w:r>
            <w:r w:rsidRPr="00E129C5">
              <w:rPr>
                <w:i/>
                <w:iCs/>
                <w:szCs w:val="22"/>
                <w:lang w:eastAsia="fr-FR"/>
              </w:rPr>
              <w:t>Presentation</w:t>
            </w:r>
          </w:p>
          <w:p w14:paraId="202ED7C8" w14:textId="77777777" w:rsidR="000C050A" w:rsidRDefault="000C050A" w:rsidP="00116AE0">
            <w:pPr>
              <w:tabs>
                <w:tab w:val="left" w:pos="0"/>
              </w:tabs>
              <w:spacing w:before="8" w:after="8" w:line="276" w:lineRule="auto"/>
              <w:rPr>
                <w:i/>
                <w:iCs/>
                <w:szCs w:val="22"/>
                <w:lang w:eastAsia="fr-FR"/>
              </w:rPr>
            </w:pPr>
            <w:r w:rsidRPr="00377307">
              <w:rPr>
                <w:i/>
                <w:iCs/>
                <w:szCs w:val="22"/>
                <w:highlight w:val="yellow"/>
                <w:lang w:eastAsia="fr-FR"/>
              </w:rPr>
              <w:t>Action SCUFN35.2/04 refers</w:t>
            </w:r>
          </w:p>
          <w:p w14:paraId="4018E82D" w14:textId="77777777" w:rsidR="000C050A" w:rsidRPr="006172BA" w:rsidRDefault="000C050A" w:rsidP="00116AE0">
            <w:pPr>
              <w:tabs>
                <w:tab w:val="left" w:pos="0"/>
              </w:tabs>
              <w:spacing w:before="8" w:after="8" w:line="276" w:lineRule="auto"/>
              <w:rPr>
                <w:i/>
                <w:iCs/>
                <w:szCs w:val="22"/>
                <w:lang w:eastAsia="fr-FR"/>
              </w:rPr>
            </w:pPr>
            <w:r w:rsidRPr="006172BA">
              <w:rPr>
                <w:i/>
                <w:iCs/>
                <w:szCs w:val="22"/>
                <w:u w:val="single"/>
                <w:lang w:eastAsia="fr-FR"/>
              </w:rPr>
              <w:t>Useful Reference</w:t>
            </w:r>
            <w:r>
              <w:rPr>
                <w:i/>
                <w:iCs/>
                <w:szCs w:val="22"/>
                <w:lang w:eastAsia="fr-FR"/>
              </w:rPr>
              <w:t xml:space="preserve">: </w:t>
            </w:r>
            <w:hyperlink r:id="rId27" w:history="1">
              <w:r w:rsidRPr="004C2E33">
                <w:rPr>
                  <w:rStyle w:val="Hyperlink"/>
                  <w:i/>
                  <w:iCs/>
                  <w:szCs w:val="22"/>
                  <w:lang w:eastAsia="fr-FR"/>
                </w:rPr>
                <w:t>Repository of Typical Cases v1.0, October 2022</w:t>
              </w:r>
            </w:hyperlink>
          </w:p>
          <w:p w14:paraId="168FDBFE" w14:textId="77777777" w:rsidR="000C050A" w:rsidRDefault="000C050A" w:rsidP="00116AE0">
            <w:pPr>
              <w:tabs>
                <w:tab w:val="left" w:pos="0"/>
              </w:tabs>
              <w:spacing w:before="8" w:after="8" w:line="276" w:lineRule="auto"/>
              <w:rPr>
                <w:i/>
                <w:iCs/>
                <w:szCs w:val="22"/>
                <w:lang w:eastAsia="fr-FR"/>
              </w:rPr>
            </w:pPr>
          </w:p>
          <w:p w14:paraId="27F76A5A" w14:textId="77777777" w:rsidR="000C050A" w:rsidRDefault="000C050A" w:rsidP="00116AE0">
            <w:pPr>
              <w:tabs>
                <w:tab w:val="left" w:pos="0"/>
              </w:tabs>
              <w:spacing w:before="8" w:after="8" w:line="276" w:lineRule="auto"/>
              <w:rPr>
                <w:i/>
                <w:iCs/>
                <w:szCs w:val="22"/>
                <w:lang w:eastAsia="fr-FR"/>
              </w:rPr>
            </w:pPr>
            <w:r w:rsidRPr="001D1AC0">
              <w:rPr>
                <w:i/>
                <w:iCs/>
                <w:szCs w:val="22"/>
                <w:lang w:eastAsia="fr-FR"/>
              </w:rPr>
              <w:t>Doc:</w:t>
            </w:r>
            <w:r w:rsidRPr="001D1AC0">
              <w:rPr>
                <w:i/>
                <w:iCs/>
                <w:szCs w:val="22"/>
                <w:lang w:eastAsia="fr-FR"/>
              </w:rPr>
              <w:tab/>
            </w:r>
            <w:r>
              <w:rPr>
                <w:i/>
                <w:iCs/>
                <w:szCs w:val="22"/>
                <w:lang w:eastAsia="fr-FR"/>
              </w:rPr>
              <w:t>SCUFN36-</w:t>
            </w:r>
            <w:r w:rsidRPr="001D1AC0">
              <w:rPr>
                <w:i/>
                <w:iCs/>
                <w:szCs w:val="22"/>
                <w:lang w:eastAsia="fr-FR"/>
              </w:rPr>
              <w:t>03.2</w:t>
            </w:r>
            <w:r>
              <w:rPr>
                <w:i/>
                <w:iCs/>
                <w:szCs w:val="22"/>
                <w:lang w:eastAsia="fr-FR"/>
              </w:rPr>
              <w:t>B</w:t>
            </w:r>
            <w:r w:rsidRPr="001D1AC0">
              <w:rPr>
                <w:i/>
                <w:iCs/>
                <w:szCs w:val="22"/>
                <w:lang w:eastAsia="fr-FR"/>
              </w:rPr>
              <w:tab/>
            </w:r>
            <w:r>
              <w:rPr>
                <w:i/>
                <w:iCs/>
                <w:szCs w:val="22"/>
                <w:lang w:eastAsia="fr-FR"/>
              </w:rPr>
              <w:t xml:space="preserve">Proposed Way Forward </w:t>
            </w:r>
            <w:r w:rsidRPr="00E129C5">
              <w:rPr>
                <w:i/>
                <w:iCs/>
                <w:szCs w:val="22"/>
                <w:lang w:eastAsia="fr-FR"/>
              </w:rPr>
              <w:t xml:space="preserve">for </w:t>
            </w:r>
            <w:r>
              <w:rPr>
                <w:i/>
                <w:iCs/>
                <w:szCs w:val="22"/>
                <w:lang w:eastAsia="fr-FR"/>
              </w:rPr>
              <w:t xml:space="preserve">the Cookbook for </w:t>
            </w:r>
            <w:r w:rsidRPr="00E129C5">
              <w:rPr>
                <w:i/>
                <w:iCs/>
                <w:szCs w:val="22"/>
                <w:lang w:eastAsia="fr-FR"/>
              </w:rPr>
              <w:t xml:space="preserve">Generic Terms </w:t>
            </w:r>
            <w:r>
              <w:rPr>
                <w:i/>
                <w:iCs/>
                <w:szCs w:val="22"/>
                <w:lang w:eastAsia="fr-FR"/>
              </w:rPr>
              <w:t>(Mackay)</w:t>
            </w:r>
          </w:p>
          <w:p w14:paraId="59B7D8AF" w14:textId="77777777" w:rsidR="000C050A" w:rsidRDefault="000C050A" w:rsidP="00116AE0">
            <w:pPr>
              <w:tabs>
                <w:tab w:val="left" w:pos="0"/>
              </w:tabs>
              <w:spacing w:before="8" w:after="8" w:line="276" w:lineRule="auto"/>
              <w:rPr>
                <w:i/>
                <w:iCs/>
                <w:szCs w:val="22"/>
                <w:lang w:eastAsia="fr-FR"/>
              </w:rPr>
            </w:pPr>
            <w:r>
              <w:rPr>
                <w:i/>
                <w:iCs/>
                <w:szCs w:val="22"/>
                <w:highlight w:val="yellow"/>
                <w:lang w:eastAsia="fr-FR"/>
              </w:rPr>
              <w:t>Action SCUFN35.2/05</w:t>
            </w:r>
            <w:r w:rsidRPr="00377307">
              <w:rPr>
                <w:i/>
                <w:iCs/>
                <w:szCs w:val="22"/>
                <w:highlight w:val="yellow"/>
                <w:lang w:eastAsia="fr-FR"/>
              </w:rPr>
              <w:t xml:space="preserve"> refers</w:t>
            </w:r>
          </w:p>
          <w:p w14:paraId="7D00912E" w14:textId="77777777" w:rsidR="000C050A" w:rsidRDefault="000C050A" w:rsidP="00116AE0">
            <w:pPr>
              <w:tabs>
                <w:tab w:val="left" w:pos="0"/>
              </w:tabs>
              <w:spacing w:before="8" w:after="8" w:line="276" w:lineRule="auto"/>
              <w:rPr>
                <w:i/>
                <w:iCs/>
                <w:szCs w:val="22"/>
                <w:lang w:eastAsia="fr-FR"/>
              </w:rPr>
            </w:pPr>
            <w:r w:rsidRPr="006172BA">
              <w:rPr>
                <w:i/>
                <w:iCs/>
                <w:szCs w:val="22"/>
                <w:u w:val="single"/>
                <w:lang w:eastAsia="fr-FR"/>
              </w:rPr>
              <w:t>Useful Reference</w:t>
            </w:r>
            <w:r>
              <w:rPr>
                <w:i/>
                <w:iCs/>
                <w:szCs w:val="22"/>
                <w:lang w:eastAsia="fr-FR"/>
              </w:rPr>
              <w:t xml:space="preserve">: </w:t>
            </w:r>
            <w:hyperlink r:id="rId28" w:history="1">
              <w:r w:rsidRPr="004C2E33">
                <w:rPr>
                  <w:rStyle w:val="Hyperlink"/>
                  <w:i/>
                  <w:iCs/>
                  <w:szCs w:val="22"/>
                  <w:lang w:eastAsia="fr-FR"/>
                </w:rPr>
                <w:t>Cookbook for the “Cookbook for Generic Terms of undersea feature names”, version 1.2, October 2022</w:t>
              </w:r>
            </w:hyperlink>
          </w:p>
          <w:p w14:paraId="19CE8939" w14:textId="77777777" w:rsidR="000C050A" w:rsidRDefault="000C050A" w:rsidP="00116AE0">
            <w:pPr>
              <w:tabs>
                <w:tab w:val="left" w:pos="0"/>
              </w:tabs>
              <w:spacing w:before="8" w:after="8" w:line="276" w:lineRule="auto"/>
              <w:rPr>
                <w:i/>
                <w:iCs/>
                <w:szCs w:val="22"/>
                <w:lang w:eastAsia="fr-FR"/>
              </w:rPr>
            </w:pPr>
          </w:p>
          <w:p w14:paraId="23731EC2" w14:textId="77777777" w:rsidR="000C050A" w:rsidRPr="007D47C8" w:rsidRDefault="000C050A" w:rsidP="00116AE0">
            <w:pPr>
              <w:tabs>
                <w:tab w:val="left" w:pos="0"/>
              </w:tabs>
              <w:spacing w:before="8" w:after="8" w:line="276" w:lineRule="auto"/>
              <w:rPr>
                <w:i/>
                <w:iCs/>
                <w:szCs w:val="22"/>
                <w:lang w:eastAsia="fr-FR"/>
              </w:rPr>
            </w:pPr>
            <w:r w:rsidRPr="001D1AC0">
              <w:rPr>
                <w:i/>
                <w:iCs/>
                <w:szCs w:val="22"/>
                <w:lang w:eastAsia="fr-FR"/>
              </w:rPr>
              <w:t>Doc:</w:t>
            </w:r>
            <w:r w:rsidRPr="001D1AC0">
              <w:rPr>
                <w:i/>
                <w:iCs/>
                <w:szCs w:val="22"/>
                <w:lang w:eastAsia="fr-FR"/>
              </w:rPr>
              <w:tab/>
            </w:r>
            <w:r>
              <w:rPr>
                <w:i/>
                <w:iCs/>
                <w:szCs w:val="22"/>
                <w:lang w:eastAsia="fr-FR"/>
              </w:rPr>
              <w:t>SCUFN36-</w:t>
            </w:r>
            <w:r w:rsidRPr="001D1AC0">
              <w:rPr>
                <w:i/>
                <w:iCs/>
                <w:szCs w:val="22"/>
                <w:lang w:eastAsia="fr-FR"/>
              </w:rPr>
              <w:t>03.2</w:t>
            </w:r>
            <w:r>
              <w:rPr>
                <w:i/>
                <w:iCs/>
                <w:szCs w:val="22"/>
                <w:lang w:eastAsia="fr-FR"/>
              </w:rPr>
              <w:t>C</w:t>
            </w:r>
            <w:r w:rsidRPr="001D1AC0">
              <w:rPr>
                <w:i/>
                <w:iCs/>
                <w:szCs w:val="22"/>
                <w:lang w:eastAsia="fr-FR"/>
              </w:rPr>
              <w:tab/>
            </w:r>
            <w:r>
              <w:rPr>
                <w:i/>
                <w:iCs/>
                <w:szCs w:val="22"/>
                <w:lang w:eastAsia="fr-FR"/>
              </w:rPr>
              <w:t>Proposed Way Forward for the Cookbook for Generic Terms – MIM-GA’s Update on Morphology Activities (Rachel Nanson)</w:t>
            </w:r>
          </w:p>
          <w:p w14:paraId="126FC428" w14:textId="77777777" w:rsidR="000C050A" w:rsidRDefault="000C050A" w:rsidP="00116AE0">
            <w:pPr>
              <w:tabs>
                <w:tab w:val="left" w:pos="0"/>
              </w:tabs>
              <w:spacing w:before="8" w:after="8" w:line="276" w:lineRule="auto"/>
              <w:rPr>
                <w:i/>
                <w:iCs/>
                <w:szCs w:val="22"/>
                <w:lang w:eastAsia="fr-FR"/>
              </w:rPr>
            </w:pPr>
          </w:p>
          <w:p w14:paraId="64C4F78A" w14:textId="77777777" w:rsidR="000C050A" w:rsidRPr="001D1AC0" w:rsidRDefault="000C050A" w:rsidP="00116AE0">
            <w:pPr>
              <w:shd w:val="clear" w:color="auto" w:fill="FFFFFF"/>
              <w:tabs>
                <w:tab w:val="left" w:pos="0"/>
              </w:tabs>
              <w:spacing w:before="8" w:after="8" w:line="276" w:lineRule="auto"/>
              <w:rPr>
                <w:b/>
                <w:iCs/>
                <w:szCs w:val="22"/>
                <w:lang w:eastAsia="fr-FR"/>
              </w:rPr>
            </w:pPr>
            <w:r w:rsidRPr="001D1AC0">
              <w:rPr>
                <w:b/>
                <w:iCs/>
                <w:szCs w:val="22"/>
                <w:shd w:val="clear" w:color="auto" w:fill="C6D9F1"/>
              </w:rPr>
              <w:t>3.</w:t>
            </w:r>
            <w:r>
              <w:rPr>
                <w:b/>
                <w:iCs/>
                <w:szCs w:val="22"/>
                <w:shd w:val="clear" w:color="auto" w:fill="C6D9F1"/>
              </w:rPr>
              <w:t>3</w:t>
            </w:r>
            <w:r w:rsidRPr="001D1AC0">
              <w:rPr>
                <w:b/>
                <w:iCs/>
                <w:szCs w:val="22"/>
                <w:shd w:val="clear" w:color="auto" w:fill="C6D9F1"/>
              </w:rPr>
              <w:tab/>
            </w:r>
            <w:r w:rsidRPr="00805769">
              <w:rPr>
                <w:b/>
                <w:iCs/>
                <w:szCs w:val="22"/>
                <w:shd w:val="clear" w:color="auto" w:fill="C6D9F1"/>
              </w:rPr>
              <w:t>Report and Recommendations of the SCUFN Sub Group on Generic Terms</w:t>
            </w:r>
          </w:p>
          <w:p w14:paraId="73594E22" w14:textId="77777777" w:rsidR="000C050A" w:rsidRDefault="000C050A" w:rsidP="00116AE0">
            <w:pPr>
              <w:tabs>
                <w:tab w:val="left" w:pos="0"/>
              </w:tabs>
              <w:spacing w:before="8" w:after="8" w:line="276" w:lineRule="auto"/>
              <w:rPr>
                <w:i/>
                <w:iCs/>
                <w:szCs w:val="22"/>
                <w:lang w:eastAsia="fr-FR"/>
              </w:rPr>
            </w:pPr>
            <w:r>
              <w:rPr>
                <w:i/>
                <w:iCs/>
                <w:szCs w:val="22"/>
                <w:lang w:eastAsia="fr-FR"/>
              </w:rPr>
              <w:t>Left blank intentionally.</w:t>
            </w:r>
          </w:p>
          <w:p w14:paraId="441768DC" w14:textId="77777777" w:rsidR="000C050A" w:rsidRDefault="000C050A" w:rsidP="00116AE0">
            <w:pPr>
              <w:tabs>
                <w:tab w:val="left" w:pos="0"/>
              </w:tabs>
              <w:spacing w:before="8" w:after="8" w:line="276" w:lineRule="auto"/>
              <w:rPr>
                <w:iCs/>
                <w:szCs w:val="22"/>
                <w:u w:val="single"/>
                <w:lang w:eastAsia="fr-FR"/>
              </w:rPr>
            </w:pPr>
          </w:p>
          <w:p w14:paraId="511E9929" w14:textId="77777777" w:rsidR="000C050A" w:rsidRPr="001D1AC0" w:rsidRDefault="000C050A" w:rsidP="00116AE0">
            <w:pPr>
              <w:shd w:val="clear" w:color="auto" w:fill="FFFFFF"/>
              <w:tabs>
                <w:tab w:val="left" w:pos="0"/>
              </w:tabs>
              <w:spacing w:before="8" w:after="8" w:line="276" w:lineRule="auto"/>
              <w:rPr>
                <w:b/>
                <w:iCs/>
                <w:szCs w:val="22"/>
                <w:lang w:eastAsia="fr-FR"/>
              </w:rPr>
            </w:pPr>
            <w:r w:rsidRPr="001D1AC0">
              <w:rPr>
                <w:b/>
                <w:iCs/>
                <w:szCs w:val="22"/>
                <w:shd w:val="clear" w:color="auto" w:fill="C6D9F1"/>
              </w:rPr>
              <w:t>3.</w:t>
            </w:r>
            <w:r>
              <w:rPr>
                <w:b/>
                <w:iCs/>
                <w:szCs w:val="22"/>
                <w:shd w:val="clear" w:color="auto" w:fill="C6D9F1"/>
              </w:rPr>
              <w:t>4</w:t>
            </w:r>
            <w:r w:rsidRPr="001D1AC0">
              <w:rPr>
                <w:b/>
                <w:iCs/>
                <w:szCs w:val="22"/>
                <w:shd w:val="clear" w:color="auto" w:fill="C6D9F1"/>
              </w:rPr>
              <w:tab/>
            </w:r>
            <w:r>
              <w:rPr>
                <w:b/>
                <w:iCs/>
                <w:szCs w:val="22"/>
                <w:shd w:val="clear" w:color="auto" w:fill="C6D9F1"/>
              </w:rPr>
              <w:t xml:space="preserve">Minor Features and Horizontal Strategy </w:t>
            </w:r>
          </w:p>
          <w:p w14:paraId="1DE6A08C" w14:textId="77777777" w:rsidR="000C050A" w:rsidRDefault="000C050A" w:rsidP="00116AE0">
            <w:pPr>
              <w:tabs>
                <w:tab w:val="left" w:pos="0"/>
              </w:tabs>
              <w:spacing w:before="8" w:after="8" w:line="276" w:lineRule="auto"/>
              <w:rPr>
                <w:i/>
                <w:iCs/>
                <w:szCs w:val="22"/>
                <w:lang w:eastAsia="fr-FR"/>
              </w:rPr>
            </w:pPr>
            <w:r w:rsidRPr="001D1AC0">
              <w:rPr>
                <w:i/>
                <w:iCs/>
                <w:szCs w:val="22"/>
                <w:lang w:eastAsia="fr-FR"/>
              </w:rPr>
              <w:t>Doc:</w:t>
            </w:r>
            <w:r w:rsidRPr="001D1AC0">
              <w:rPr>
                <w:i/>
                <w:iCs/>
                <w:szCs w:val="22"/>
                <w:lang w:eastAsia="fr-FR"/>
              </w:rPr>
              <w:tab/>
            </w:r>
            <w:r>
              <w:rPr>
                <w:i/>
                <w:iCs/>
                <w:szCs w:val="22"/>
                <w:lang w:eastAsia="fr-FR"/>
              </w:rPr>
              <w:t>SCUFN36-03.4</w:t>
            </w:r>
            <w:r w:rsidRPr="001D1AC0">
              <w:rPr>
                <w:i/>
                <w:iCs/>
                <w:szCs w:val="22"/>
                <w:lang w:eastAsia="fr-FR"/>
              </w:rPr>
              <w:t>A</w:t>
            </w:r>
            <w:r w:rsidRPr="001D1AC0">
              <w:rPr>
                <w:i/>
                <w:iCs/>
                <w:szCs w:val="22"/>
                <w:lang w:eastAsia="fr-FR"/>
              </w:rPr>
              <w:tab/>
            </w:r>
            <w:r>
              <w:rPr>
                <w:i/>
                <w:iCs/>
                <w:szCs w:val="22"/>
                <w:lang w:eastAsia="fr-FR"/>
              </w:rPr>
              <w:t xml:space="preserve">Recommendations for the Definition of an Optimal Horizontal Resolution Strategy (SCUFN Project Team, led by SCUFN Member M. Coffin) - </w:t>
            </w:r>
            <w:r w:rsidRPr="00E129C5">
              <w:rPr>
                <w:i/>
                <w:iCs/>
                <w:szCs w:val="22"/>
                <w:lang w:eastAsia="fr-FR"/>
              </w:rPr>
              <w:t>Presentation</w:t>
            </w:r>
          </w:p>
          <w:p w14:paraId="33A9EEDB" w14:textId="77777777" w:rsidR="000C050A" w:rsidRDefault="000C050A" w:rsidP="00116AE0">
            <w:pPr>
              <w:tabs>
                <w:tab w:val="left" w:pos="0"/>
              </w:tabs>
              <w:spacing w:before="8" w:after="8" w:line="276" w:lineRule="auto"/>
              <w:rPr>
                <w:i/>
                <w:iCs/>
                <w:szCs w:val="22"/>
                <w:lang w:eastAsia="fr-FR"/>
              </w:rPr>
            </w:pPr>
            <w:r>
              <w:rPr>
                <w:i/>
                <w:iCs/>
                <w:szCs w:val="22"/>
                <w:highlight w:val="yellow"/>
                <w:lang w:eastAsia="fr-FR"/>
              </w:rPr>
              <w:t>Action SCUFN35.2/08</w:t>
            </w:r>
            <w:r w:rsidRPr="00377307">
              <w:rPr>
                <w:i/>
                <w:iCs/>
                <w:szCs w:val="22"/>
                <w:highlight w:val="yellow"/>
                <w:lang w:eastAsia="fr-FR"/>
              </w:rPr>
              <w:t xml:space="preserve"> refers</w:t>
            </w:r>
          </w:p>
          <w:p w14:paraId="193D12CA" w14:textId="77777777" w:rsidR="000C050A" w:rsidRPr="0089182B" w:rsidRDefault="000C050A" w:rsidP="00116AE0">
            <w:pPr>
              <w:tabs>
                <w:tab w:val="left" w:pos="0"/>
              </w:tabs>
              <w:spacing w:before="8" w:after="8" w:line="276" w:lineRule="auto"/>
              <w:rPr>
                <w:i/>
                <w:iCs/>
                <w:szCs w:val="22"/>
              </w:rPr>
            </w:pPr>
          </w:p>
        </w:tc>
      </w:tr>
      <w:tr w:rsidR="000C050A" w:rsidRPr="0089182B" w14:paraId="36E89005" w14:textId="77777777" w:rsidTr="00520631">
        <w:trPr>
          <w:cantSplit/>
          <w:jc w:val="center"/>
        </w:trPr>
        <w:tc>
          <w:tcPr>
            <w:tcW w:w="1573" w:type="dxa"/>
            <w:shd w:val="clear" w:color="auto" w:fill="D9D9D9" w:themeFill="background1" w:themeFillShade="D9"/>
          </w:tcPr>
          <w:p w14:paraId="31F36B48" w14:textId="77777777" w:rsidR="000C050A" w:rsidRPr="00C457B3" w:rsidRDefault="000C050A" w:rsidP="00116AE0">
            <w:pPr>
              <w:spacing w:before="8" w:after="8" w:line="276" w:lineRule="auto"/>
              <w:jc w:val="center"/>
              <w:rPr>
                <w:bCs/>
                <w:szCs w:val="22"/>
                <w:lang w:eastAsia="fr-FR"/>
              </w:rPr>
            </w:pPr>
            <w:r w:rsidRPr="00C457B3">
              <w:rPr>
                <w:bCs/>
                <w:szCs w:val="22"/>
                <w:lang w:eastAsia="fr-FR"/>
              </w:rPr>
              <w:t>10:30 – 10:50</w:t>
            </w:r>
          </w:p>
        </w:tc>
        <w:tc>
          <w:tcPr>
            <w:tcW w:w="7489" w:type="dxa"/>
            <w:shd w:val="clear" w:color="auto" w:fill="D9D9D9" w:themeFill="background1" w:themeFillShade="D9"/>
            <w:vAlign w:val="center"/>
          </w:tcPr>
          <w:p w14:paraId="62677B0D" w14:textId="77777777" w:rsidR="000C050A" w:rsidRPr="0089182B" w:rsidRDefault="000C050A" w:rsidP="00116AE0">
            <w:pPr>
              <w:spacing w:before="8" w:after="8" w:line="276" w:lineRule="auto"/>
              <w:jc w:val="center"/>
              <w:rPr>
                <w:b/>
                <w:bCs/>
                <w:szCs w:val="22"/>
                <w:lang w:eastAsia="fr-FR"/>
              </w:rPr>
            </w:pPr>
            <w:r w:rsidRPr="0089182B">
              <w:rPr>
                <w:b/>
                <w:bCs/>
                <w:szCs w:val="22"/>
                <w:lang w:eastAsia="fr-FR"/>
              </w:rPr>
              <w:t>Coffee break</w:t>
            </w:r>
          </w:p>
        </w:tc>
      </w:tr>
      <w:tr w:rsidR="000C050A" w:rsidRPr="0028341F" w14:paraId="770F1DB2" w14:textId="77777777" w:rsidTr="00520631">
        <w:trPr>
          <w:cantSplit/>
          <w:jc w:val="center"/>
        </w:trPr>
        <w:tc>
          <w:tcPr>
            <w:tcW w:w="1573" w:type="dxa"/>
            <w:shd w:val="clear" w:color="auto" w:fill="auto"/>
          </w:tcPr>
          <w:p w14:paraId="12E9D1AE" w14:textId="77777777" w:rsidR="000C050A" w:rsidRPr="007D1624" w:rsidRDefault="000C050A" w:rsidP="00116AE0">
            <w:pPr>
              <w:spacing w:before="8" w:after="8" w:line="276" w:lineRule="auto"/>
              <w:jc w:val="center"/>
              <w:rPr>
                <w:bCs/>
                <w:szCs w:val="22"/>
                <w:lang w:eastAsia="fr-FR"/>
              </w:rPr>
            </w:pPr>
            <w:r>
              <w:rPr>
                <w:bCs/>
                <w:szCs w:val="22"/>
                <w:lang w:eastAsia="fr-FR"/>
              </w:rPr>
              <w:lastRenderedPageBreak/>
              <w:t>10:50</w:t>
            </w:r>
          </w:p>
        </w:tc>
        <w:tc>
          <w:tcPr>
            <w:tcW w:w="7489" w:type="dxa"/>
            <w:shd w:val="clear" w:color="auto" w:fill="auto"/>
            <w:vAlign w:val="center"/>
          </w:tcPr>
          <w:p w14:paraId="2F1DCD17" w14:textId="77777777" w:rsidR="000C050A" w:rsidRPr="0089182B" w:rsidRDefault="000C050A" w:rsidP="00116AE0">
            <w:pPr>
              <w:shd w:val="clear" w:color="auto" w:fill="FFC000"/>
              <w:tabs>
                <w:tab w:val="left" w:pos="708"/>
                <w:tab w:val="left" w:pos="2268"/>
              </w:tabs>
              <w:spacing w:before="8" w:after="8" w:line="276" w:lineRule="auto"/>
              <w:rPr>
                <w:b/>
                <w:bCs/>
                <w:szCs w:val="22"/>
                <w:lang w:eastAsia="fr-FR"/>
              </w:rPr>
            </w:pPr>
            <w:r w:rsidRPr="008D580C">
              <w:rPr>
                <w:b/>
                <w:bCs/>
                <w:szCs w:val="22"/>
                <w:lang w:eastAsia="fr-FR"/>
              </w:rPr>
              <w:t>3.</w:t>
            </w:r>
            <w:r w:rsidRPr="008D580C">
              <w:rPr>
                <w:b/>
                <w:bCs/>
                <w:szCs w:val="22"/>
                <w:lang w:eastAsia="fr-FR"/>
              </w:rPr>
              <w:tab/>
              <w:t>Matters remaining from Previous Meetings</w:t>
            </w:r>
            <w:r>
              <w:rPr>
                <w:b/>
                <w:bCs/>
                <w:szCs w:val="22"/>
                <w:lang w:eastAsia="fr-FR"/>
              </w:rPr>
              <w:t xml:space="preserve"> (cont.) </w:t>
            </w:r>
          </w:p>
          <w:p w14:paraId="2551ACC5" w14:textId="77777777" w:rsidR="000C050A" w:rsidRPr="00B72B84" w:rsidRDefault="000C050A" w:rsidP="00116AE0">
            <w:pPr>
              <w:shd w:val="clear" w:color="auto" w:fill="FFFFFF"/>
              <w:tabs>
                <w:tab w:val="left" w:pos="0"/>
              </w:tabs>
              <w:spacing w:before="8" w:after="8" w:line="276" w:lineRule="auto"/>
              <w:rPr>
                <w:b/>
                <w:iCs/>
                <w:szCs w:val="22"/>
                <w:lang w:eastAsia="fr-FR"/>
              </w:rPr>
            </w:pPr>
            <w:r w:rsidRPr="00B72B84">
              <w:rPr>
                <w:b/>
                <w:iCs/>
                <w:szCs w:val="22"/>
                <w:shd w:val="clear" w:color="auto" w:fill="C6D9F1"/>
              </w:rPr>
              <w:t>3.</w:t>
            </w:r>
            <w:r>
              <w:rPr>
                <w:b/>
                <w:iCs/>
                <w:szCs w:val="22"/>
                <w:shd w:val="clear" w:color="auto" w:fill="C6D9F1"/>
              </w:rPr>
              <w:t>7</w:t>
            </w:r>
            <w:r w:rsidRPr="00B72B84">
              <w:rPr>
                <w:b/>
                <w:iCs/>
                <w:szCs w:val="22"/>
                <w:shd w:val="clear" w:color="auto" w:fill="C6D9F1"/>
              </w:rPr>
              <w:tab/>
            </w:r>
            <w:r w:rsidRPr="006A36BB">
              <w:rPr>
                <w:b/>
                <w:iCs/>
                <w:szCs w:val="22"/>
                <w:shd w:val="clear" w:color="auto" w:fill="C6D9F1"/>
              </w:rPr>
              <w:t xml:space="preserve">SCUFN Sub-group B-6 I.D </w:t>
            </w:r>
          </w:p>
          <w:p w14:paraId="495DCAFF" w14:textId="77777777" w:rsidR="000C050A" w:rsidRDefault="000C050A" w:rsidP="00116AE0">
            <w:pPr>
              <w:tabs>
                <w:tab w:val="left" w:pos="0"/>
              </w:tabs>
              <w:spacing w:before="8" w:after="8" w:line="276" w:lineRule="auto"/>
              <w:rPr>
                <w:i/>
                <w:iCs/>
                <w:szCs w:val="22"/>
                <w:lang w:eastAsia="fr-FR"/>
              </w:rPr>
            </w:pPr>
            <w:r w:rsidRPr="00B72B84">
              <w:rPr>
                <w:i/>
                <w:iCs/>
                <w:szCs w:val="22"/>
                <w:lang w:eastAsia="fr-FR"/>
              </w:rPr>
              <w:t xml:space="preserve">Doc. </w:t>
            </w:r>
            <w:r w:rsidRPr="00B72B84">
              <w:rPr>
                <w:i/>
                <w:iCs/>
                <w:szCs w:val="22"/>
                <w:lang w:eastAsia="fr-FR"/>
              </w:rPr>
              <w:tab/>
            </w:r>
            <w:r>
              <w:rPr>
                <w:i/>
                <w:iCs/>
                <w:szCs w:val="22"/>
                <w:lang w:eastAsia="fr-FR"/>
              </w:rPr>
              <w:t>SCUFN36-</w:t>
            </w:r>
            <w:r w:rsidRPr="00B72B84">
              <w:rPr>
                <w:i/>
                <w:iCs/>
                <w:szCs w:val="22"/>
                <w:lang w:eastAsia="fr-FR"/>
              </w:rPr>
              <w:t>03.</w:t>
            </w:r>
            <w:r>
              <w:rPr>
                <w:i/>
                <w:iCs/>
                <w:szCs w:val="22"/>
                <w:lang w:eastAsia="fr-FR"/>
              </w:rPr>
              <w:t>7</w:t>
            </w:r>
            <w:r w:rsidRPr="00B72B84">
              <w:rPr>
                <w:i/>
                <w:iCs/>
                <w:szCs w:val="22"/>
                <w:lang w:eastAsia="fr-FR"/>
              </w:rPr>
              <w:t xml:space="preserve">A – </w:t>
            </w:r>
            <w:r>
              <w:rPr>
                <w:i/>
                <w:iCs/>
                <w:szCs w:val="22"/>
                <w:lang w:eastAsia="fr-FR"/>
              </w:rPr>
              <w:t xml:space="preserve">Update on </w:t>
            </w:r>
            <w:r w:rsidRPr="006A36BB">
              <w:rPr>
                <w:i/>
                <w:iCs/>
                <w:szCs w:val="22"/>
                <w:lang w:eastAsia="fr-FR"/>
              </w:rPr>
              <w:t>SCUFN Sub-group B-6 I.D</w:t>
            </w:r>
            <w:r>
              <w:rPr>
                <w:i/>
                <w:iCs/>
                <w:szCs w:val="22"/>
                <w:lang w:eastAsia="fr-FR"/>
              </w:rPr>
              <w:t xml:space="preserve"> </w:t>
            </w:r>
            <w:r w:rsidRPr="00B72B84">
              <w:rPr>
                <w:i/>
                <w:iCs/>
                <w:szCs w:val="22"/>
                <w:lang w:eastAsia="fr-FR"/>
              </w:rPr>
              <w:t>(</w:t>
            </w:r>
            <w:r>
              <w:rPr>
                <w:i/>
                <w:iCs/>
                <w:szCs w:val="22"/>
                <w:lang w:eastAsia="fr-FR"/>
              </w:rPr>
              <w:t>Li/ Said</w:t>
            </w:r>
            <w:r w:rsidRPr="00B72B84">
              <w:rPr>
                <w:i/>
                <w:iCs/>
                <w:szCs w:val="22"/>
                <w:lang w:eastAsia="fr-FR"/>
              </w:rPr>
              <w:t>)</w:t>
            </w:r>
          </w:p>
          <w:p w14:paraId="2E4172C7" w14:textId="77777777" w:rsidR="000C050A" w:rsidRPr="00620494" w:rsidRDefault="000C050A" w:rsidP="00116AE0">
            <w:pPr>
              <w:tabs>
                <w:tab w:val="left" w:pos="0"/>
              </w:tabs>
              <w:spacing w:before="8" w:after="8" w:line="276" w:lineRule="auto"/>
              <w:rPr>
                <w:i/>
                <w:iCs/>
                <w:szCs w:val="22"/>
                <w:lang w:eastAsia="fr-FR"/>
              </w:rPr>
            </w:pPr>
            <w:r>
              <w:rPr>
                <w:i/>
                <w:iCs/>
                <w:szCs w:val="22"/>
                <w:highlight w:val="yellow"/>
                <w:lang w:eastAsia="fr-FR"/>
              </w:rPr>
              <w:t>Actions SCUFN35.2/13 and /14</w:t>
            </w:r>
            <w:r w:rsidRPr="00377307">
              <w:rPr>
                <w:i/>
                <w:iCs/>
                <w:szCs w:val="22"/>
                <w:highlight w:val="yellow"/>
                <w:lang w:eastAsia="fr-FR"/>
              </w:rPr>
              <w:t xml:space="preserve"> refer</w:t>
            </w:r>
          </w:p>
          <w:p w14:paraId="1FDD037A" w14:textId="77777777" w:rsidR="000C050A" w:rsidRDefault="000C050A" w:rsidP="00116AE0">
            <w:pPr>
              <w:tabs>
                <w:tab w:val="left" w:pos="0"/>
              </w:tabs>
              <w:spacing w:before="8" w:after="8" w:line="276" w:lineRule="auto"/>
              <w:rPr>
                <w:i/>
                <w:iCs/>
                <w:szCs w:val="22"/>
                <w:lang w:eastAsia="fr-FR"/>
              </w:rPr>
            </w:pPr>
          </w:p>
          <w:p w14:paraId="7CDB2839" w14:textId="77777777" w:rsidR="000C050A" w:rsidRPr="00B72B84" w:rsidRDefault="000C050A" w:rsidP="00116AE0">
            <w:pPr>
              <w:shd w:val="clear" w:color="auto" w:fill="FFFFFF"/>
              <w:tabs>
                <w:tab w:val="left" w:pos="0"/>
              </w:tabs>
              <w:spacing w:before="8" w:after="8" w:line="276" w:lineRule="auto"/>
              <w:rPr>
                <w:b/>
                <w:iCs/>
                <w:szCs w:val="22"/>
                <w:lang w:eastAsia="fr-FR"/>
              </w:rPr>
            </w:pPr>
            <w:r w:rsidRPr="00B72B84">
              <w:rPr>
                <w:b/>
                <w:iCs/>
                <w:szCs w:val="22"/>
                <w:shd w:val="clear" w:color="auto" w:fill="C6D9F1"/>
              </w:rPr>
              <w:t>3.</w:t>
            </w:r>
            <w:r>
              <w:rPr>
                <w:b/>
                <w:iCs/>
                <w:szCs w:val="22"/>
                <w:shd w:val="clear" w:color="auto" w:fill="C6D9F1"/>
              </w:rPr>
              <w:t>6</w:t>
            </w:r>
            <w:r w:rsidRPr="00B72B84">
              <w:rPr>
                <w:b/>
                <w:iCs/>
                <w:szCs w:val="22"/>
                <w:shd w:val="clear" w:color="auto" w:fill="C6D9F1"/>
              </w:rPr>
              <w:tab/>
            </w:r>
            <w:r w:rsidRPr="007C56B7">
              <w:rPr>
                <w:b/>
                <w:iCs/>
                <w:szCs w:val="22"/>
                <w:shd w:val="clear" w:color="auto" w:fill="C6D9F1"/>
              </w:rPr>
              <w:t>Features named in scientific publications that do not align with current definitions of generic feature terms, do not conform to current principles for specific names</w:t>
            </w:r>
          </w:p>
          <w:p w14:paraId="7EA308CA" w14:textId="77777777" w:rsidR="000C050A" w:rsidRPr="00B72B84" w:rsidRDefault="000C050A" w:rsidP="00116AE0">
            <w:pPr>
              <w:tabs>
                <w:tab w:val="left" w:pos="0"/>
              </w:tabs>
              <w:spacing w:before="8" w:after="8" w:line="276" w:lineRule="auto"/>
              <w:rPr>
                <w:i/>
                <w:iCs/>
                <w:szCs w:val="22"/>
                <w:lang w:eastAsia="fr-FR"/>
              </w:rPr>
            </w:pPr>
            <w:r w:rsidRPr="00B72B84">
              <w:rPr>
                <w:i/>
                <w:iCs/>
                <w:szCs w:val="22"/>
                <w:lang w:eastAsia="fr-FR"/>
              </w:rPr>
              <w:t xml:space="preserve">Doc. </w:t>
            </w:r>
            <w:r w:rsidRPr="00B72B84">
              <w:rPr>
                <w:i/>
                <w:iCs/>
                <w:szCs w:val="22"/>
                <w:lang w:eastAsia="fr-FR"/>
              </w:rPr>
              <w:tab/>
            </w:r>
            <w:r>
              <w:rPr>
                <w:i/>
                <w:iCs/>
                <w:szCs w:val="22"/>
                <w:lang w:eastAsia="fr-FR"/>
              </w:rPr>
              <w:t>SCUFN36-</w:t>
            </w:r>
            <w:r w:rsidRPr="00B72B84">
              <w:rPr>
                <w:i/>
                <w:iCs/>
                <w:szCs w:val="22"/>
                <w:lang w:eastAsia="fr-FR"/>
              </w:rPr>
              <w:t>03.</w:t>
            </w:r>
            <w:r>
              <w:rPr>
                <w:i/>
                <w:iCs/>
                <w:szCs w:val="22"/>
                <w:lang w:eastAsia="fr-FR"/>
              </w:rPr>
              <w:t>6</w:t>
            </w:r>
            <w:r w:rsidRPr="00B72B84">
              <w:rPr>
                <w:i/>
                <w:iCs/>
                <w:szCs w:val="22"/>
                <w:lang w:eastAsia="fr-FR"/>
              </w:rPr>
              <w:t xml:space="preserve">A – </w:t>
            </w:r>
            <w:r>
              <w:rPr>
                <w:i/>
                <w:iCs/>
                <w:szCs w:val="22"/>
                <w:lang w:eastAsia="fr-FR"/>
              </w:rPr>
              <w:t xml:space="preserve">Consolidated Proposal of integrated version of recommendations </w:t>
            </w:r>
            <w:r w:rsidRPr="00B72B84">
              <w:rPr>
                <w:i/>
                <w:iCs/>
                <w:szCs w:val="22"/>
                <w:lang w:eastAsia="fr-FR"/>
              </w:rPr>
              <w:t>(</w:t>
            </w:r>
            <w:r>
              <w:rPr>
                <w:i/>
                <w:iCs/>
                <w:szCs w:val="22"/>
                <w:lang w:eastAsia="fr-FR"/>
              </w:rPr>
              <w:t>Kimeli</w:t>
            </w:r>
            <w:r w:rsidRPr="00B72B84">
              <w:rPr>
                <w:i/>
                <w:iCs/>
                <w:szCs w:val="22"/>
                <w:lang w:eastAsia="fr-FR"/>
              </w:rPr>
              <w:t>)</w:t>
            </w:r>
          </w:p>
          <w:p w14:paraId="4F9537C6" w14:textId="77777777" w:rsidR="000C050A" w:rsidRDefault="000C050A" w:rsidP="00116AE0">
            <w:pPr>
              <w:tabs>
                <w:tab w:val="left" w:pos="0"/>
              </w:tabs>
              <w:spacing w:before="8" w:after="8" w:line="276" w:lineRule="auto"/>
              <w:rPr>
                <w:i/>
                <w:iCs/>
                <w:szCs w:val="22"/>
                <w:lang w:eastAsia="fr-FR"/>
              </w:rPr>
            </w:pPr>
            <w:r>
              <w:rPr>
                <w:i/>
                <w:iCs/>
                <w:szCs w:val="22"/>
                <w:highlight w:val="yellow"/>
                <w:lang w:eastAsia="fr-FR"/>
              </w:rPr>
              <w:t xml:space="preserve">Action </w:t>
            </w:r>
            <w:r w:rsidRPr="0009089F">
              <w:rPr>
                <w:i/>
                <w:iCs/>
                <w:szCs w:val="22"/>
                <w:highlight w:val="yellow"/>
                <w:lang w:eastAsia="fr-FR"/>
              </w:rPr>
              <w:t>SCUFN35.2/09 refers</w:t>
            </w:r>
          </w:p>
          <w:p w14:paraId="2A8993A7" w14:textId="77777777" w:rsidR="000C050A" w:rsidRDefault="000C050A" w:rsidP="00116AE0">
            <w:pPr>
              <w:tabs>
                <w:tab w:val="left" w:pos="0"/>
              </w:tabs>
              <w:spacing w:before="8" w:after="8" w:line="276" w:lineRule="auto"/>
              <w:rPr>
                <w:i/>
                <w:iCs/>
                <w:szCs w:val="22"/>
                <w:lang w:eastAsia="fr-FR"/>
              </w:rPr>
            </w:pPr>
          </w:p>
          <w:p w14:paraId="7AF236A5" w14:textId="77777777" w:rsidR="000C050A" w:rsidRPr="00B72B84" w:rsidRDefault="000C050A" w:rsidP="00116AE0">
            <w:pPr>
              <w:shd w:val="clear" w:color="auto" w:fill="FFFFFF"/>
              <w:tabs>
                <w:tab w:val="left" w:pos="0"/>
              </w:tabs>
              <w:spacing w:before="8" w:after="8" w:line="276" w:lineRule="auto"/>
              <w:rPr>
                <w:b/>
                <w:iCs/>
                <w:szCs w:val="22"/>
                <w:lang w:eastAsia="fr-FR"/>
              </w:rPr>
            </w:pPr>
            <w:r w:rsidRPr="00B72B84">
              <w:rPr>
                <w:b/>
                <w:iCs/>
                <w:szCs w:val="22"/>
                <w:shd w:val="clear" w:color="auto" w:fill="C6D9F1"/>
              </w:rPr>
              <w:t>3.</w:t>
            </w:r>
            <w:r>
              <w:rPr>
                <w:b/>
                <w:iCs/>
                <w:szCs w:val="22"/>
                <w:shd w:val="clear" w:color="auto" w:fill="C6D9F1"/>
              </w:rPr>
              <w:t>8</w:t>
            </w:r>
            <w:r w:rsidRPr="00B72B84">
              <w:rPr>
                <w:b/>
                <w:iCs/>
                <w:szCs w:val="22"/>
                <w:shd w:val="clear" w:color="auto" w:fill="C6D9F1"/>
              </w:rPr>
              <w:tab/>
            </w:r>
            <w:r>
              <w:rPr>
                <w:b/>
                <w:iCs/>
                <w:szCs w:val="22"/>
                <w:shd w:val="clear" w:color="auto" w:fill="C6D9F1"/>
              </w:rPr>
              <w:t>Letter from Argentina about the GEBCO map distributed at the 32</w:t>
            </w:r>
            <w:r w:rsidRPr="00532A4E">
              <w:rPr>
                <w:b/>
                <w:iCs/>
                <w:szCs w:val="22"/>
                <w:shd w:val="clear" w:color="auto" w:fill="C6D9F1"/>
                <w:vertAlign w:val="superscript"/>
              </w:rPr>
              <w:t>nd</w:t>
            </w:r>
            <w:r>
              <w:rPr>
                <w:b/>
                <w:iCs/>
                <w:szCs w:val="22"/>
                <w:shd w:val="clear" w:color="auto" w:fill="C6D9F1"/>
              </w:rPr>
              <w:t xml:space="preserve"> session of the IOC Assembly </w:t>
            </w:r>
          </w:p>
          <w:p w14:paraId="392754FF" w14:textId="77777777" w:rsidR="000C050A" w:rsidRDefault="000C050A" w:rsidP="00116AE0">
            <w:pPr>
              <w:tabs>
                <w:tab w:val="left" w:pos="0"/>
              </w:tabs>
              <w:spacing w:before="8" w:after="8" w:line="276" w:lineRule="auto"/>
              <w:rPr>
                <w:i/>
                <w:iCs/>
                <w:szCs w:val="22"/>
                <w:lang w:eastAsia="fr-FR"/>
              </w:rPr>
            </w:pPr>
            <w:r w:rsidRPr="00B72B84">
              <w:rPr>
                <w:i/>
                <w:iCs/>
                <w:szCs w:val="22"/>
                <w:lang w:eastAsia="fr-FR"/>
              </w:rPr>
              <w:t xml:space="preserve">Doc. </w:t>
            </w:r>
            <w:r w:rsidRPr="00B72B84">
              <w:rPr>
                <w:i/>
                <w:iCs/>
                <w:szCs w:val="22"/>
                <w:lang w:eastAsia="fr-FR"/>
              </w:rPr>
              <w:tab/>
            </w:r>
            <w:r>
              <w:rPr>
                <w:i/>
                <w:iCs/>
                <w:szCs w:val="22"/>
                <w:lang w:eastAsia="fr-FR"/>
              </w:rPr>
              <w:t>SCUFN36-</w:t>
            </w:r>
            <w:r w:rsidRPr="00B72B84">
              <w:rPr>
                <w:i/>
                <w:iCs/>
                <w:szCs w:val="22"/>
                <w:lang w:eastAsia="fr-FR"/>
              </w:rPr>
              <w:t>03.</w:t>
            </w:r>
            <w:r>
              <w:rPr>
                <w:i/>
                <w:iCs/>
                <w:szCs w:val="22"/>
                <w:lang w:eastAsia="fr-FR"/>
              </w:rPr>
              <w:t>8</w:t>
            </w:r>
            <w:r w:rsidRPr="00B72B84">
              <w:rPr>
                <w:i/>
                <w:iCs/>
                <w:szCs w:val="22"/>
                <w:lang w:eastAsia="fr-FR"/>
              </w:rPr>
              <w:t xml:space="preserve">A – </w:t>
            </w:r>
            <w:r w:rsidRPr="00532A4E">
              <w:rPr>
                <w:i/>
                <w:iCs/>
                <w:szCs w:val="22"/>
                <w:lang w:eastAsia="fr-FR"/>
              </w:rPr>
              <w:t>Letter from the Permanent Delegation of the Argentine Republic to UNES</w:t>
            </w:r>
            <w:r>
              <w:rPr>
                <w:i/>
                <w:iCs/>
                <w:szCs w:val="22"/>
                <w:lang w:eastAsia="fr-FR"/>
              </w:rPr>
              <w:t>CO, dated 2 August 2023: GEBCO M</w:t>
            </w:r>
            <w:r w:rsidRPr="00532A4E">
              <w:rPr>
                <w:i/>
                <w:iCs/>
                <w:szCs w:val="22"/>
                <w:lang w:eastAsia="fr-FR"/>
              </w:rPr>
              <w:t>ap distributed at 32nd session of the IOC Assembly, June 2023</w:t>
            </w:r>
            <w:r>
              <w:rPr>
                <w:i/>
                <w:iCs/>
                <w:szCs w:val="22"/>
                <w:lang w:eastAsia="fr-FR"/>
              </w:rPr>
              <w:t xml:space="preserve"> </w:t>
            </w:r>
            <w:r w:rsidRPr="00B72B84">
              <w:rPr>
                <w:i/>
                <w:iCs/>
                <w:szCs w:val="22"/>
                <w:lang w:eastAsia="fr-FR"/>
              </w:rPr>
              <w:t>(</w:t>
            </w:r>
            <w:r>
              <w:rPr>
                <w:i/>
                <w:iCs/>
                <w:szCs w:val="22"/>
                <w:lang w:eastAsia="fr-FR"/>
              </w:rPr>
              <w:t>Secretary</w:t>
            </w:r>
            <w:r w:rsidRPr="00B72B84">
              <w:rPr>
                <w:i/>
                <w:iCs/>
                <w:szCs w:val="22"/>
                <w:lang w:eastAsia="fr-FR"/>
              </w:rPr>
              <w:t>)</w:t>
            </w:r>
          </w:p>
          <w:p w14:paraId="34F49A9F" w14:textId="77777777" w:rsidR="000C050A" w:rsidRDefault="000C050A" w:rsidP="00116AE0">
            <w:pPr>
              <w:tabs>
                <w:tab w:val="left" w:pos="0"/>
              </w:tabs>
              <w:spacing w:before="8" w:after="8" w:line="276" w:lineRule="auto"/>
              <w:rPr>
                <w:i/>
                <w:iCs/>
                <w:szCs w:val="22"/>
                <w:lang w:eastAsia="fr-FR"/>
              </w:rPr>
            </w:pPr>
            <w:r w:rsidRPr="00B72B84">
              <w:rPr>
                <w:i/>
                <w:iCs/>
                <w:szCs w:val="22"/>
                <w:lang w:eastAsia="fr-FR"/>
              </w:rPr>
              <w:tab/>
            </w:r>
            <w:r>
              <w:rPr>
                <w:i/>
                <w:iCs/>
                <w:szCs w:val="22"/>
                <w:lang w:eastAsia="fr-FR"/>
              </w:rPr>
              <w:t>SCUFN36-</w:t>
            </w:r>
            <w:r w:rsidRPr="00B72B84">
              <w:rPr>
                <w:i/>
                <w:iCs/>
                <w:szCs w:val="22"/>
                <w:lang w:eastAsia="fr-FR"/>
              </w:rPr>
              <w:t>03.</w:t>
            </w:r>
            <w:r>
              <w:rPr>
                <w:i/>
                <w:iCs/>
                <w:szCs w:val="22"/>
                <w:lang w:eastAsia="fr-FR"/>
              </w:rPr>
              <w:t>8B</w:t>
            </w:r>
            <w:r w:rsidRPr="00B72B84">
              <w:rPr>
                <w:i/>
                <w:iCs/>
                <w:szCs w:val="22"/>
                <w:lang w:eastAsia="fr-FR"/>
              </w:rPr>
              <w:t xml:space="preserve"> – </w:t>
            </w:r>
            <w:r>
              <w:rPr>
                <w:i/>
                <w:iCs/>
                <w:szCs w:val="22"/>
                <w:lang w:eastAsia="fr-FR"/>
              </w:rPr>
              <w:t>IOC Response to Argentina</w:t>
            </w:r>
          </w:p>
          <w:p w14:paraId="26DC9364" w14:textId="77777777" w:rsidR="000C050A" w:rsidRPr="0089182B" w:rsidRDefault="000C050A" w:rsidP="00116AE0">
            <w:pPr>
              <w:tabs>
                <w:tab w:val="left" w:pos="0"/>
              </w:tabs>
              <w:spacing w:before="8" w:after="8" w:line="276" w:lineRule="auto"/>
              <w:rPr>
                <w:b/>
                <w:iCs/>
                <w:szCs w:val="22"/>
                <w:shd w:val="clear" w:color="auto" w:fill="D5DCE4" w:themeFill="text2" w:themeFillTint="33"/>
              </w:rPr>
            </w:pPr>
          </w:p>
        </w:tc>
      </w:tr>
      <w:tr w:rsidR="000C050A" w:rsidRPr="0089182B" w14:paraId="34ED089C" w14:textId="77777777" w:rsidTr="00520631">
        <w:trPr>
          <w:cantSplit/>
          <w:jc w:val="center"/>
        </w:trPr>
        <w:tc>
          <w:tcPr>
            <w:tcW w:w="1573" w:type="dxa"/>
            <w:shd w:val="clear" w:color="auto" w:fill="D9D9D9" w:themeFill="background1" w:themeFillShade="D9"/>
          </w:tcPr>
          <w:p w14:paraId="19F3229D" w14:textId="77777777" w:rsidR="000C050A" w:rsidRDefault="000C050A" w:rsidP="00116AE0">
            <w:pPr>
              <w:spacing w:before="8" w:after="8" w:line="276" w:lineRule="auto"/>
              <w:jc w:val="center"/>
              <w:rPr>
                <w:bCs/>
                <w:szCs w:val="22"/>
                <w:lang w:eastAsia="fr-FR"/>
              </w:rPr>
            </w:pPr>
            <w:r w:rsidRPr="006657BE">
              <w:rPr>
                <w:bCs/>
                <w:szCs w:val="22"/>
                <w:lang w:eastAsia="fr-FR"/>
              </w:rPr>
              <w:t>12:30</w:t>
            </w:r>
            <w:r>
              <w:rPr>
                <w:bCs/>
                <w:szCs w:val="22"/>
                <w:lang w:eastAsia="fr-FR"/>
              </w:rPr>
              <w:t xml:space="preserve"> – </w:t>
            </w:r>
            <w:r w:rsidRPr="00C457B3">
              <w:rPr>
                <w:bCs/>
                <w:szCs w:val="22"/>
                <w:lang w:eastAsia="fr-FR"/>
              </w:rPr>
              <w:t>1</w:t>
            </w:r>
            <w:r>
              <w:rPr>
                <w:bCs/>
                <w:szCs w:val="22"/>
                <w:lang w:eastAsia="fr-FR"/>
              </w:rPr>
              <w:t>3:30</w:t>
            </w:r>
          </w:p>
          <w:p w14:paraId="1F8398B6" w14:textId="77777777" w:rsidR="000C050A" w:rsidRPr="00C457B3" w:rsidRDefault="000C050A" w:rsidP="00116AE0">
            <w:pPr>
              <w:spacing w:before="8" w:after="8" w:line="276" w:lineRule="auto"/>
              <w:jc w:val="center"/>
              <w:rPr>
                <w:bCs/>
                <w:szCs w:val="22"/>
                <w:lang w:eastAsia="fr-FR"/>
              </w:rPr>
            </w:pPr>
          </w:p>
        </w:tc>
        <w:tc>
          <w:tcPr>
            <w:tcW w:w="7489" w:type="dxa"/>
            <w:shd w:val="clear" w:color="auto" w:fill="D9D9D9" w:themeFill="background1" w:themeFillShade="D9"/>
            <w:vAlign w:val="center"/>
          </w:tcPr>
          <w:p w14:paraId="16863006" w14:textId="77777777" w:rsidR="000C050A" w:rsidRPr="0089182B" w:rsidRDefault="000C050A" w:rsidP="00116AE0">
            <w:pPr>
              <w:spacing w:before="8" w:after="8" w:line="276" w:lineRule="auto"/>
              <w:jc w:val="center"/>
              <w:rPr>
                <w:b/>
                <w:bCs/>
                <w:szCs w:val="22"/>
                <w:lang w:eastAsia="fr-FR"/>
              </w:rPr>
            </w:pPr>
            <w:r>
              <w:rPr>
                <w:b/>
                <w:bCs/>
                <w:szCs w:val="22"/>
                <w:lang w:eastAsia="fr-FR"/>
              </w:rPr>
              <w:t>End of Session 2 - Lunch</w:t>
            </w:r>
            <w:r w:rsidRPr="0089182B">
              <w:rPr>
                <w:b/>
                <w:bCs/>
                <w:szCs w:val="22"/>
                <w:lang w:eastAsia="fr-FR"/>
              </w:rPr>
              <w:t xml:space="preserve"> break</w:t>
            </w:r>
            <w:r>
              <w:rPr>
                <w:b/>
                <w:bCs/>
                <w:szCs w:val="22"/>
                <w:lang w:eastAsia="fr-FR"/>
              </w:rPr>
              <w:t xml:space="preserve"> – Session 3</w:t>
            </w:r>
            <w:r>
              <w:rPr>
                <w:b/>
                <w:bCs/>
                <w:szCs w:val="22"/>
                <w:lang w:eastAsia="fr-FR"/>
              </w:rPr>
              <w:br/>
            </w:r>
          </w:p>
        </w:tc>
      </w:tr>
      <w:tr w:rsidR="000C050A" w:rsidRPr="00782CEB" w14:paraId="16F4A587" w14:textId="77777777" w:rsidTr="00520631">
        <w:trPr>
          <w:cantSplit/>
          <w:jc w:val="center"/>
        </w:trPr>
        <w:tc>
          <w:tcPr>
            <w:tcW w:w="1573" w:type="dxa"/>
            <w:shd w:val="clear" w:color="auto" w:fill="auto"/>
          </w:tcPr>
          <w:p w14:paraId="04700585" w14:textId="77777777" w:rsidR="000C050A" w:rsidRPr="001E5D32" w:rsidRDefault="000C050A" w:rsidP="00116AE0">
            <w:pPr>
              <w:spacing w:before="8" w:after="8"/>
              <w:jc w:val="center"/>
              <w:rPr>
                <w:bCs/>
                <w:szCs w:val="22"/>
                <w:lang w:eastAsia="fr-FR"/>
              </w:rPr>
            </w:pPr>
            <w:r>
              <w:rPr>
                <w:bCs/>
                <w:szCs w:val="22"/>
                <w:lang w:eastAsia="fr-FR"/>
              </w:rPr>
              <w:t>13:30</w:t>
            </w:r>
          </w:p>
          <w:p w14:paraId="58905F4F" w14:textId="77777777" w:rsidR="000C050A" w:rsidRPr="001E5D32" w:rsidRDefault="000C050A" w:rsidP="00116AE0">
            <w:pPr>
              <w:spacing w:before="8" w:after="8"/>
              <w:jc w:val="center"/>
              <w:rPr>
                <w:bCs/>
                <w:szCs w:val="22"/>
                <w:lang w:eastAsia="fr-FR"/>
              </w:rPr>
            </w:pPr>
          </w:p>
          <w:p w14:paraId="35A5490B" w14:textId="77777777" w:rsidR="000C050A" w:rsidRPr="0089182B" w:rsidRDefault="000C050A" w:rsidP="00116AE0">
            <w:pPr>
              <w:spacing w:before="8" w:after="8"/>
              <w:jc w:val="center"/>
              <w:rPr>
                <w:b/>
                <w:bCs/>
                <w:szCs w:val="22"/>
                <w:lang w:eastAsia="fr-FR"/>
              </w:rPr>
            </w:pPr>
          </w:p>
        </w:tc>
        <w:tc>
          <w:tcPr>
            <w:tcW w:w="7489" w:type="dxa"/>
            <w:shd w:val="clear" w:color="auto" w:fill="auto"/>
            <w:vAlign w:val="center"/>
          </w:tcPr>
          <w:p w14:paraId="20F001B1" w14:textId="77777777" w:rsidR="000C050A" w:rsidRPr="0089182B" w:rsidRDefault="000C050A" w:rsidP="00116AE0">
            <w:pPr>
              <w:shd w:val="clear" w:color="auto" w:fill="FFC000"/>
              <w:tabs>
                <w:tab w:val="left" w:pos="708"/>
                <w:tab w:val="left" w:pos="2268"/>
              </w:tabs>
              <w:spacing w:before="8" w:after="8"/>
              <w:rPr>
                <w:b/>
                <w:bCs/>
                <w:szCs w:val="22"/>
                <w:lang w:eastAsia="fr-FR"/>
              </w:rPr>
            </w:pPr>
            <w:r>
              <w:rPr>
                <w:b/>
                <w:bCs/>
                <w:szCs w:val="22"/>
                <w:lang w:eastAsia="fr-FR"/>
              </w:rPr>
              <w:t>4.</w:t>
            </w:r>
            <w:r>
              <w:rPr>
                <w:b/>
                <w:bCs/>
                <w:szCs w:val="22"/>
                <w:lang w:eastAsia="fr-FR"/>
              </w:rPr>
              <w:tab/>
              <w:t>Naming P</w:t>
            </w:r>
            <w:r w:rsidRPr="0089182B">
              <w:rPr>
                <w:b/>
                <w:bCs/>
                <w:szCs w:val="22"/>
                <w:lang w:eastAsia="fr-FR"/>
              </w:rPr>
              <w:t xml:space="preserve">roposals </w:t>
            </w:r>
            <w:r>
              <w:rPr>
                <w:b/>
                <w:bCs/>
                <w:szCs w:val="22"/>
                <w:lang w:eastAsia="fr-FR"/>
              </w:rPr>
              <w:t xml:space="preserve">to be considered </w:t>
            </w:r>
          </w:p>
          <w:p w14:paraId="327D9CD9" w14:textId="77777777" w:rsidR="000C050A" w:rsidRDefault="000C050A" w:rsidP="00116AE0">
            <w:pPr>
              <w:spacing w:before="8" w:after="8"/>
              <w:rPr>
                <w:iCs/>
                <w:szCs w:val="22"/>
                <w:shd w:val="clear" w:color="auto" w:fill="D5DCE4" w:themeFill="text2" w:themeFillTint="33"/>
              </w:rPr>
            </w:pPr>
          </w:p>
          <w:p w14:paraId="17F6F77E" w14:textId="77777777" w:rsidR="000C050A" w:rsidRPr="007E4018" w:rsidRDefault="000C050A" w:rsidP="00116AE0">
            <w:pPr>
              <w:tabs>
                <w:tab w:val="left" w:pos="0"/>
              </w:tabs>
              <w:spacing w:before="8" w:after="8"/>
              <w:rPr>
                <w:iCs/>
                <w:szCs w:val="22"/>
                <w:lang w:eastAsia="fr-FR"/>
              </w:rPr>
            </w:pPr>
            <w:r w:rsidRPr="007E4018">
              <w:rPr>
                <w:iCs/>
                <w:szCs w:val="22"/>
                <w:u w:val="single"/>
                <w:lang w:eastAsia="fr-FR"/>
              </w:rPr>
              <w:t>Note</w:t>
            </w:r>
            <w:r>
              <w:rPr>
                <w:iCs/>
                <w:szCs w:val="22"/>
                <w:lang w:eastAsia="fr-FR"/>
              </w:rPr>
              <w:t>: 450 proposals have been submitted prior to the deadline to be reviewed by SCUFN. Procedure will be using the “green”, “yellow”, “red” marks given by SCUFN Members on SCUFN OWS, on specific and generic terms prior to the meeting. Then, chronological order of submissions received. It is unlikely that all naming proposals will be reviewed by the end of the meeting. Those proposals not reviewed will be deferred to SCUFN-37 in 2024.</w:t>
            </w:r>
          </w:p>
          <w:p w14:paraId="78815B43" w14:textId="77777777" w:rsidR="000C050A" w:rsidRDefault="000C050A" w:rsidP="00116AE0">
            <w:pPr>
              <w:spacing w:before="8" w:after="8"/>
              <w:rPr>
                <w:iCs/>
                <w:szCs w:val="22"/>
                <w:shd w:val="clear" w:color="auto" w:fill="D5DCE4" w:themeFill="text2" w:themeFillTint="33"/>
              </w:rPr>
            </w:pPr>
          </w:p>
          <w:p w14:paraId="159705EA" w14:textId="77777777" w:rsidR="000C050A" w:rsidRDefault="000C050A" w:rsidP="00116AE0">
            <w:pPr>
              <w:spacing w:before="8" w:after="8"/>
              <w:rPr>
                <w:iCs/>
                <w:szCs w:val="22"/>
                <w:shd w:val="clear" w:color="auto" w:fill="D5DCE4" w:themeFill="text2" w:themeFillTint="33"/>
              </w:rPr>
            </w:pPr>
          </w:p>
          <w:p w14:paraId="5DCA9D20" w14:textId="77777777" w:rsidR="000C050A" w:rsidRPr="0089182B" w:rsidRDefault="000C050A" w:rsidP="00116AE0">
            <w:pPr>
              <w:shd w:val="clear" w:color="auto" w:fill="FFFFFF" w:themeFill="background1"/>
              <w:tabs>
                <w:tab w:val="left" w:pos="0"/>
              </w:tabs>
              <w:spacing w:before="8" w:after="8"/>
              <w:rPr>
                <w:b/>
                <w:iCs/>
                <w:szCs w:val="22"/>
                <w:lang w:eastAsia="fr-FR"/>
              </w:rPr>
            </w:pPr>
            <w:r w:rsidRPr="0089182B">
              <w:rPr>
                <w:b/>
                <w:iCs/>
                <w:szCs w:val="22"/>
                <w:shd w:val="clear" w:color="auto" w:fill="D5DCE4" w:themeFill="text2" w:themeFillTint="33"/>
              </w:rPr>
              <w:t>4.</w:t>
            </w:r>
            <w:r>
              <w:rPr>
                <w:b/>
                <w:iCs/>
                <w:szCs w:val="22"/>
                <w:shd w:val="clear" w:color="auto" w:fill="D5DCE4" w:themeFill="text2" w:themeFillTint="33"/>
              </w:rPr>
              <w:t>0</w:t>
            </w:r>
            <w:r w:rsidRPr="0089182B">
              <w:rPr>
                <w:b/>
                <w:iCs/>
                <w:szCs w:val="22"/>
                <w:shd w:val="clear" w:color="auto" w:fill="D5DCE4" w:themeFill="text2" w:themeFillTint="33"/>
              </w:rPr>
              <w:tab/>
            </w:r>
            <w:r>
              <w:rPr>
                <w:b/>
                <w:iCs/>
                <w:szCs w:val="22"/>
                <w:shd w:val="clear" w:color="auto" w:fill="D5DCE4" w:themeFill="text2" w:themeFillTint="33"/>
              </w:rPr>
              <w:t>Situation Report on All Naming Proposals submitted to SCUFN-36 and p</w:t>
            </w:r>
            <w:r w:rsidRPr="004615CE">
              <w:rPr>
                <w:b/>
                <w:iCs/>
                <w:szCs w:val="22"/>
                <w:shd w:val="clear" w:color="auto" w:fill="D5DCE4" w:themeFill="text2" w:themeFillTint="33"/>
              </w:rPr>
              <w:t>re</w:t>
            </w:r>
            <w:r>
              <w:rPr>
                <w:b/>
                <w:iCs/>
                <w:szCs w:val="22"/>
                <w:shd w:val="clear" w:color="auto" w:fill="D5DCE4" w:themeFill="text2" w:themeFillTint="33"/>
              </w:rPr>
              <w:t>-</w:t>
            </w:r>
            <w:r w:rsidRPr="004615CE">
              <w:rPr>
                <w:b/>
                <w:iCs/>
                <w:szCs w:val="22"/>
                <w:shd w:val="clear" w:color="auto" w:fill="D5DCE4" w:themeFill="text2" w:themeFillTint="33"/>
              </w:rPr>
              <w:t>load</w:t>
            </w:r>
            <w:r>
              <w:rPr>
                <w:b/>
                <w:iCs/>
                <w:szCs w:val="22"/>
                <w:shd w:val="clear" w:color="auto" w:fill="D5DCE4" w:themeFill="text2" w:themeFillTint="33"/>
              </w:rPr>
              <w:t>ed</w:t>
            </w:r>
            <w:r w:rsidRPr="004615CE">
              <w:rPr>
                <w:b/>
                <w:iCs/>
                <w:szCs w:val="22"/>
                <w:shd w:val="clear" w:color="auto" w:fill="D5DCE4" w:themeFill="text2" w:themeFillTint="33"/>
              </w:rPr>
              <w:t xml:space="preserve"> in the</w:t>
            </w:r>
            <w:r>
              <w:rPr>
                <w:b/>
                <w:iCs/>
                <w:szCs w:val="22"/>
                <w:shd w:val="clear" w:color="auto" w:fill="D5DCE4" w:themeFill="text2" w:themeFillTint="33"/>
              </w:rPr>
              <w:t xml:space="preserve"> GEBCO </w:t>
            </w:r>
            <w:r w:rsidRPr="004615CE">
              <w:rPr>
                <w:b/>
                <w:iCs/>
                <w:szCs w:val="22"/>
                <w:shd w:val="clear" w:color="auto" w:fill="D5DCE4" w:themeFill="text2" w:themeFillTint="33"/>
              </w:rPr>
              <w:t xml:space="preserve">Gazetteer </w:t>
            </w:r>
          </w:p>
          <w:p w14:paraId="40FABA87" w14:textId="77777777" w:rsidR="000C050A" w:rsidRDefault="000C050A" w:rsidP="00116AE0">
            <w:pPr>
              <w:tabs>
                <w:tab w:val="left" w:pos="0"/>
              </w:tabs>
              <w:spacing w:before="8" w:after="8"/>
              <w:rPr>
                <w:i/>
                <w:iCs/>
                <w:szCs w:val="22"/>
                <w:lang w:eastAsia="fr-FR"/>
              </w:rPr>
            </w:pPr>
            <w:r>
              <w:rPr>
                <w:i/>
                <w:iCs/>
                <w:szCs w:val="22"/>
                <w:lang w:eastAsia="fr-FR"/>
              </w:rPr>
              <w:t>Doc:</w:t>
            </w:r>
            <w:r>
              <w:rPr>
                <w:i/>
                <w:iCs/>
                <w:szCs w:val="22"/>
                <w:lang w:eastAsia="fr-FR"/>
              </w:rPr>
              <w:tab/>
              <w:t>SCUFN36-04.0</w:t>
            </w:r>
            <w:r w:rsidRPr="0089182B">
              <w:rPr>
                <w:i/>
                <w:iCs/>
                <w:szCs w:val="22"/>
                <w:lang w:eastAsia="fr-FR"/>
              </w:rPr>
              <w:t>A</w:t>
            </w:r>
            <w:r>
              <w:rPr>
                <w:i/>
                <w:iCs/>
                <w:szCs w:val="22"/>
                <w:lang w:eastAsia="fr-FR"/>
              </w:rPr>
              <w:t xml:space="preserve"> - </w:t>
            </w:r>
            <w:r w:rsidRPr="004615CE">
              <w:rPr>
                <w:i/>
                <w:iCs/>
                <w:szCs w:val="22"/>
                <w:lang w:eastAsia="fr-FR"/>
              </w:rPr>
              <w:t>Situation Report on All Naming Proposals submitted to SCUFN-36 and pre-loaded in the GEBCO Gazetteer</w:t>
            </w:r>
            <w:r>
              <w:rPr>
                <w:i/>
                <w:iCs/>
                <w:szCs w:val="22"/>
                <w:lang w:eastAsia="fr-FR"/>
              </w:rPr>
              <w:t xml:space="preserve"> (Secretary).</w:t>
            </w:r>
          </w:p>
          <w:p w14:paraId="6DD2A814" w14:textId="77777777" w:rsidR="000C050A" w:rsidRDefault="000C050A" w:rsidP="00116AE0">
            <w:pPr>
              <w:tabs>
                <w:tab w:val="left" w:pos="0"/>
              </w:tabs>
              <w:spacing w:before="8" w:after="8"/>
              <w:rPr>
                <w:i/>
                <w:iCs/>
                <w:szCs w:val="22"/>
                <w:lang w:eastAsia="fr-FR"/>
              </w:rPr>
            </w:pPr>
            <w:r w:rsidRPr="006657BE">
              <w:rPr>
                <w:i/>
                <w:iCs/>
                <w:szCs w:val="22"/>
                <w:lang w:eastAsia="fr-FR"/>
              </w:rPr>
              <w:t>Quick overview of the general situation, possible duplicates, re-submissions, etc.</w:t>
            </w:r>
          </w:p>
          <w:p w14:paraId="4586FBB4" w14:textId="77777777" w:rsidR="000C050A" w:rsidRDefault="000C050A" w:rsidP="00116AE0">
            <w:pPr>
              <w:spacing w:before="8" w:after="8"/>
              <w:rPr>
                <w:iCs/>
                <w:szCs w:val="22"/>
                <w:shd w:val="clear" w:color="auto" w:fill="D5DCE4" w:themeFill="text2" w:themeFillTint="33"/>
              </w:rPr>
            </w:pPr>
          </w:p>
          <w:p w14:paraId="66730CB8" w14:textId="77777777" w:rsidR="000C050A" w:rsidRPr="0089182B" w:rsidRDefault="000C050A" w:rsidP="00116AE0">
            <w:pPr>
              <w:shd w:val="clear" w:color="auto" w:fill="FFFFFF" w:themeFill="background1"/>
              <w:tabs>
                <w:tab w:val="left" w:pos="0"/>
              </w:tabs>
              <w:spacing w:before="8" w:after="8"/>
              <w:rPr>
                <w:b/>
                <w:iCs/>
                <w:szCs w:val="22"/>
                <w:lang w:eastAsia="fr-FR"/>
              </w:rPr>
            </w:pPr>
            <w:r w:rsidRPr="0089182B">
              <w:rPr>
                <w:b/>
                <w:iCs/>
                <w:szCs w:val="22"/>
                <w:shd w:val="clear" w:color="auto" w:fill="D5DCE4" w:themeFill="text2" w:themeFillTint="33"/>
              </w:rPr>
              <w:t>4.</w:t>
            </w:r>
            <w:r>
              <w:rPr>
                <w:b/>
                <w:iCs/>
                <w:szCs w:val="22"/>
                <w:shd w:val="clear" w:color="auto" w:fill="D5DCE4" w:themeFill="text2" w:themeFillTint="33"/>
              </w:rPr>
              <w:t>1</w:t>
            </w:r>
            <w:r w:rsidRPr="0089182B">
              <w:rPr>
                <w:b/>
                <w:iCs/>
                <w:szCs w:val="22"/>
                <w:shd w:val="clear" w:color="auto" w:fill="D5DCE4" w:themeFill="text2" w:themeFillTint="33"/>
              </w:rPr>
              <w:tab/>
              <w:t xml:space="preserve">From </w:t>
            </w:r>
            <w:r>
              <w:rPr>
                <w:b/>
                <w:iCs/>
                <w:szCs w:val="22"/>
                <w:shd w:val="clear" w:color="auto" w:fill="D5DCE4" w:themeFill="text2" w:themeFillTint="33"/>
              </w:rPr>
              <w:t xml:space="preserve">Indonesia, </w:t>
            </w:r>
            <w:proofErr w:type="spellStart"/>
            <w:r>
              <w:rPr>
                <w:b/>
                <w:iCs/>
                <w:szCs w:val="22"/>
                <w:shd w:val="clear" w:color="auto" w:fill="D5DCE4" w:themeFill="text2" w:themeFillTint="33"/>
              </w:rPr>
              <w:t>Pushidrosal</w:t>
            </w:r>
            <w:proofErr w:type="spellEnd"/>
            <w:r>
              <w:rPr>
                <w:b/>
                <w:iCs/>
                <w:szCs w:val="22"/>
                <w:shd w:val="clear" w:color="auto" w:fill="D5DCE4" w:themeFill="text2" w:themeFillTint="33"/>
              </w:rPr>
              <w:t>…to 4.23 Malaysia, NHC</w:t>
            </w:r>
          </w:p>
          <w:p w14:paraId="66BBD0FF" w14:textId="77777777" w:rsidR="000C050A" w:rsidRPr="000C050A" w:rsidRDefault="000C050A" w:rsidP="00116AE0">
            <w:pPr>
              <w:tabs>
                <w:tab w:val="left" w:pos="0"/>
              </w:tabs>
              <w:spacing w:before="8" w:after="8"/>
              <w:rPr>
                <w:i/>
                <w:iCs/>
                <w:szCs w:val="22"/>
                <w:lang w:val="fr-FR" w:eastAsia="fr-FR"/>
              </w:rPr>
            </w:pPr>
            <w:r w:rsidRPr="000C050A">
              <w:rPr>
                <w:i/>
                <w:iCs/>
                <w:szCs w:val="22"/>
                <w:lang w:val="fr-FR" w:eastAsia="fr-FR"/>
              </w:rPr>
              <w:t>Doc:</w:t>
            </w:r>
            <w:r w:rsidRPr="000C050A">
              <w:rPr>
                <w:i/>
                <w:iCs/>
                <w:szCs w:val="22"/>
                <w:lang w:val="fr-FR" w:eastAsia="fr-FR"/>
              </w:rPr>
              <w:tab/>
              <w:t>SCUFN36-04.1A, -04.2A, etc.</w:t>
            </w:r>
          </w:p>
          <w:p w14:paraId="4E4DC4E4" w14:textId="77777777" w:rsidR="000C050A" w:rsidRPr="000C050A" w:rsidRDefault="000C050A" w:rsidP="00116AE0">
            <w:pPr>
              <w:spacing w:before="8" w:after="8"/>
              <w:rPr>
                <w:b/>
                <w:iCs/>
                <w:szCs w:val="22"/>
                <w:shd w:val="clear" w:color="auto" w:fill="D5DCE4" w:themeFill="text2" w:themeFillTint="33"/>
                <w:lang w:val="fr-FR"/>
              </w:rPr>
            </w:pPr>
          </w:p>
          <w:p w14:paraId="18873B24" w14:textId="77777777" w:rsidR="000C050A" w:rsidRPr="000C050A" w:rsidRDefault="000C050A" w:rsidP="00116AE0">
            <w:pPr>
              <w:shd w:val="clear" w:color="auto" w:fill="FFFFFF" w:themeFill="background1"/>
              <w:tabs>
                <w:tab w:val="left" w:pos="0"/>
              </w:tabs>
              <w:spacing w:before="8" w:after="8"/>
              <w:rPr>
                <w:bCs/>
                <w:szCs w:val="22"/>
                <w:lang w:val="fr-FR" w:eastAsia="fr-FR"/>
              </w:rPr>
            </w:pPr>
          </w:p>
        </w:tc>
      </w:tr>
      <w:tr w:rsidR="000C050A" w:rsidRPr="0089182B" w14:paraId="5C22227B" w14:textId="77777777" w:rsidTr="00520631">
        <w:trPr>
          <w:cantSplit/>
          <w:jc w:val="center"/>
        </w:trPr>
        <w:tc>
          <w:tcPr>
            <w:tcW w:w="1573" w:type="dxa"/>
            <w:shd w:val="clear" w:color="auto" w:fill="D9D9D9" w:themeFill="background1" w:themeFillShade="D9"/>
          </w:tcPr>
          <w:p w14:paraId="427EF087" w14:textId="77777777" w:rsidR="000C050A" w:rsidRPr="00C457B3" w:rsidRDefault="000C050A" w:rsidP="00116AE0">
            <w:pPr>
              <w:spacing w:before="8" w:after="8" w:line="276" w:lineRule="auto"/>
              <w:jc w:val="center"/>
              <w:rPr>
                <w:bCs/>
                <w:szCs w:val="22"/>
                <w:lang w:eastAsia="fr-FR"/>
              </w:rPr>
            </w:pPr>
            <w:r w:rsidRPr="00C457B3">
              <w:rPr>
                <w:bCs/>
                <w:szCs w:val="22"/>
                <w:lang w:eastAsia="fr-FR"/>
              </w:rPr>
              <w:t>15</w:t>
            </w:r>
            <w:r>
              <w:rPr>
                <w:bCs/>
                <w:szCs w:val="22"/>
                <w:lang w:eastAsia="fr-FR"/>
              </w:rPr>
              <w:t>:0</w:t>
            </w:r>
            <w:r w:rsidRPr="00C457B3">
              <w:rPr>
                <w:bCs/>
                <w:szCs w:val="22"/>
                <w:lang w:eastAsia="fr-FR"/>
              </w:rPr>
              <w:t xml:space="preserve">0 </w:t>
            </w:r>
            <w:r>
              <w:rPr>
                <w:bCs/>
                <w:szCs w:val="22"/>
                <w:lang w:eastAsia="fr-FR"/>
              </w:rPr>
              <w:t>– 15:20</w:t>
            </w:r>
          </w:p>
        </w:tc>
        <w:tc>
          <w:tcPr>
            <w:tcW w:w="7489" w:type="dxa"/>
            <w:shd w:val="clear" w:color="auto" w:fill="D9D9D9" w:themeFill="background1" w:themeFillShade="D9"/>
            <w:vAlign w:val="center"/>
          </w:tcPr>
          <w:p w14:paraId="1ADE45A2" w14:textId="77777777" w:rsidR="000C050A" w:rsidRPr="0089182B" w:rsidRDefault="000C050A" w:rsidP="00116AE0">
            <w:pPr>
              <w:spacing w:before="8" w:after="8" w:line="276" w:lineRule="auto"/>
              <w:jc w:val="center"/>
              <w:rPr>
                <w:b/>
                <w:bCs/>
                <w:szCs w:val="22"/>
                <w:lang w:eastAsia="fr-FR"/>
              </w:rPr>
            </w:pPr>
            <w:r w:rsidRPr="0089182B">
              <w:rPr>
                <w:b/>
                <w:bCs/>
                <w:szCs w:val="22"/>
                <w:lang w:eastAsia="fr-FR"/>
              </w:rPr>
              <w:t>Coffee break</w:t>
            </w:r>
          </w:p>
        </w:tc>
      </w:tr>
      <w:tr w:rsidR="000C050A" w:rsidRPr="00782CEB" w14:paraId="596F6AB2" w14:textId="77777777" w:rsidTr="00520631">
        <w:trPr>
          <w:cantSplit/>
          <w:jc w:val="center"/>
        </w:trPr>
        <w:tc>
          <w:tcPr>
            <w:tcW w:w="1573" w:type="dxa"/>
            <w:shd w:val="clear" w:color="auto" w:fill="auto"/>
          </w:tcPr>
          <w:p w14:paraId="24919F3A" w14:textId="77777777" w:rsidR="000C050A" w:rsidRPr="001E5D32" w:rsidRDefault="000C050A" w:rsidP="00116AE0">
            <w:pPr>
              <w:spacing w:before="8" w:after="8"/>
              <w:jc w:val="center"/>
              <w:rPr>
                <w:bCs/>
                <w:szCs w:val="22"/>
                <w:lang w:eastAsia="fr-FR"/>
              </w:rPr>
            </w:pPr>
            <w:r>
              <w:rPr>
                <w:bCs/>
                <w:szCs w:val="22"/>
                <w:lang w:eastAsia="fr-FR"/>
              </w:rPr>
              <w:t>15:20</w:t>
            </w:r>
          </w:p>
          <w:p w14:paraId="0196460C" w14:textId="77777777" w:rsidR="000C050A" w:rsidRPr="0028341F" w:rsidRDefault="000C050A" w:rsidP="00116AE0">
            <w:pPr>
              <w:spacing w:before="8" w:after="8"/>
              <w:jc w:val="center"/>
              <w:rPr>
                <w:bCs/>
                <w:szCs w:val="22"/>
                <w:lang w:eastAsia="fr-FR"/>
              </w:rPr>
            </w:pPr>
          </w:p>
        </w:tc>
        <w:tc>
          <w:tcPr>
            <w:tcW w:w="7489" w:type="dxa"/>
            <w:shd w:val="clear" w:color="auto" w:fill="auto"/>
            <w:vAlign w:val="center"/>
          </w:tcPr>
          <w:p w14:paraId="7D09E2E4" w14:textId="77777777" w:rsidR="000C050A" w:rsidRPr="0089182B" w:rsidRDefault="000C050A" w:rsidP="00116AE0">
            <w:pPr>
              <w:shd w:val="clear" w:color="auto" w:fill="FFC000"/>
              <w:tabs>
                <w:tab w:val="left" w:pos="708"/>
                <w:tab w:val="left" w:pos="2268"/>
              </w:tabs>
              <w:spacing w:before="8" w:after="8"/>
              <w:rPr>
                <w:b/>
                <w:bCs/>
                <w:szCs w:val="22"/>
                <w:lang w:eastAsia="fr-FR"/>
              </w:rPr>
            </w:pPr>
            <w:r w:rsidRPr="0089182B">
              <w:rPr>
                <w:b/>
                <w:bCs/>
                <w:szCs w:val="22"/>
                <w:lang w:eastAsia="fr-FR"/>
              </w:rPr>
              <w:t>4.</w:t>
            </w:r>
            <w:r w:rsidRPr="0089182B">
              <w:rPr>
                <w:b/>
                <w:bCs/>
                <w:szCs w:val="22"/>
                <w:lang w:eastAsia="fr-FR"/>
              </w:rPr>
              <w:tab/>
            </w:r>
            <w:r>
              <w:rPr>
                <w:b/>
                <w:bCs/>
                <w:szCs w:val="22"/>
                <w:lang w:eastAsia="fr-FR"/>
              </w:rPr>
              <w:t>Naming P</w:t>
            </w:r>
            <w:r w:rsidRPr="0089182B">
              <w:rPr>
                <w:b/>
                <w:bCs/>
                <w:szCs w:val="22"/>
                <w:lang w:eastAsia="fr-FR"/>
              </w:rPr>
              <w:t xml:space="preserve">roposals </w:t>
            </w:r>
            <w:r>
              <w:rPr>
                <w:b/>
                <w:bCs/>
                <w:szCs w:val="22"/>
                <w:lang w:eastAsia="fr-FR"/>
              </w:rPr>
              <w:t xml:space="preserve">to be considered </w:t>
            </w:r>
            <w:r w:rsidRPr="0089182B">
              <w:rPr>
                <w:b/>
                <w:bCs/>
                <w:szCs w:val="22"/>
                <w:lang w:eastAsia="fr-FR"/>
              </w:rPr>
              <w:t>(cont.)</w:t>
            </w:r>
          </w:p>
          <w:p w14:paraId="7F524F4B" w14:textId="77777777" w:rsidR="000C050A" w:rsidRDefault="000C050A" w:rsidP="00116AE0">
            <w:pPr>
              <w:spacing w:before="8" w:after="8"/>
              <w:rPr>
                <w:iCs/>
                <w:szCs w:val="22"/>
                <w:shd w:val="clear" w:color="auto" w:fill="D5DCE4" w:themeFill="text2" w:themeFillTint="33"/>
              </w:rPr>
            </w:pPr>
          </w:p>
          <w:p w14:paraId="13B8EF67" w14:textId="77777777" w:rsidR="000C050A" w:rsidRPr="0089182B" w:rsidRDefault="000C050A" w:rsidP="00116AE0">
            <w:pPr>
              <w:shd w:val="clear" w:color="auto" w:fill="FFFFFF" w:themeFill="background1"/>
              <w:tabs>
                <w:tab w:val="left" w:pos="0"/>
              </w:tabs>
              <w:spacing w:before="8" w:after="8"/>
              <w:rPr>
                <w:b/>
                <w:iCs/>
                <w:szCs w:val="22"/>
                <w:lang w:eastAsia="fr-FR"/>
              </w:rPr>
            </w:pPr>
            <w:r w:rsidRPr="0089182B">
              <w:rPr>
                <w:b/>
                <w:iCs/>
                <w:szCs w:val="22"/>
                <w:shd w:val="clear" w:color="auto" w:fill="D5DCE4" w:themeFill="text2" w:themeFillTint="33"/>
              </w:rPr>
              <w:t>4.</w:t>
            </w:r>
            <w:r>
              <w:rPr>
                <w:b/>
                <w:iCs/>
                <w:szCs w:val="22"/>
                <w:shd w:val="clear" w:color="auto" w:fill="D5DCE4" w:themeFill="text2" w:themeFillTint="33"/>
              </w:rPr>
              <w:t>1</w:t>
            </w:r>
            <w:r w:rsidRPr="0089182B">
              <w:rPr>
                <w:b/>
                <w:iCs/>
                <w:szCs w:val="22"/>
                <w:shd w:val="clear" w:color="auto" w:fill="D5DCE4" w:themeFill="text2" w:themeFillTint="33"/>
              </w:rPr>
              <w:tab/>
              <w:t xml:space="preserve">From </w:t>
            </w:r>
            <w:r>
              <w:rPr>
                <w:b/>
                <w:iCs/>
                <w:szCs w:val="22"/>
                <w:shd w:val="clear" w:color="auto" w:fill="D5DCE4" w:themeFill="text2" w:themeFillTint="33"/>
              </w:rPr>
              <w:t xml:space="preserve">Indonesia, </w:t>
            </w:r>
            <w:proofErr w:type="spellStart"/>
            <w:r>
              <w:rPr>
                <w:b/>
                <w:iCs/>
                <w:szCs w:val="22"/>
                <w:shd w:val="clear" w:color="auto" w:fill="D5DCE4" w:themeFill="text2" w:themeFillTint="33"/>
              </w:rPr>
              <w:t>Pushidrosal</w:t>
            </w:r>
            <w:proofErr w:type="spellEnd"/>
            <w:r>
              <w:rPr>
                <w:b/>
                <w:iCs/>
                <w:szCs w:val="22"/>
                <w:shd w:val="clear" w:color="auto" w:fill="D5DCE4" w:themeFill="text2" w:themeFillTint="33"/>
              </w:rPr>
              <w:t>…to 4.23 Malaysia, NHC</w:t>
            </w:r>
          </w:p>
          <w:p w14:paraId="38C4FF56" w14:textId="77777777" w:rsidR="000C050A" w:rsidRPr="0093463B" w:rsidRDefault="000C050A" w:rsidP="00116AE0">
            <w:pPr>
              <w:tabs>
                <w:tab w:val="left" w:pos="0"/>
              </w:tabs>
              <w:spacing w:before="8" w:after="8"/>
              <w:rPr>
                <w:i/>
                <w:iCs/>
                <w:szCs w:val="22"/>
                <w:lang w:val="fr-FR" w:eastAsia="fr-FR"/>
              </w:rPr>
            </w:pPr>
            <w:r w:rsidRPr="0093463B">
              <w:rPr>
                <w:i/>
                <w:iCs/>
                <w:szCs w:val="22"/>
                <w:lang w:val="fr-FR" w:eastAsia="fr-FR"/>
              </w:rPr>
              <w:t>Doc:</w:t>
            </w:r>
            <w:r w:rsidRPr="0093463B">
              <w:rPr>
                <w:i/>
                <w:iCs/>
                <w:szCs w:val="22"/>
                <w:lang w:val="fr-FR" w:eastAsia="fr-FR"/>
              </w:rPr>
              <w:tab/>
              <w:t>SCUFN36-04.1A, -04.2A, etc.</w:t>
            </w:r>
          </w:p>
          <w:p w14:paraId="0786CCE7" w14:textId="77777777" w:rsidR="000C050A" w:rsidRPr="0093463B" w:rsidRDefault="000C050A" w:rsidP="00116AE0">
            <w:pPr>
              <w:tabs>
                <w:tab w:val="left" w:pos="0"/>
              </w:tabs>
              <w:spacing w:before="8" w:after="8"/>
              <w:rPr>
                <w:i/>
                <w:iCs/>
                <w:szCs w:val="22"/>
                <w:lang w:val="fr-FR"/>
              </w:rPr>
            </w:pPr>
          </w:p>
        </w:tc>
      </w:tr>
      <w:tr w:rsidR="000C050A" w:rsidRPr="0089182B" w14:paraId="1254FF47" w14:textId="77777777" w:rsidTr="00520631">
        <w:trPr>
          <w:cantSplit/>
          <w:jc w:val="center"/>
        </w:trPr>
        <w:tc>
          <w:tcPr>
            <w:tcW w:w="1573" w:type="dxa"/>
            <w:shd w:val="clear" w:color="auto" w:fill="D9D9D9" w:themeFill="background1" w:themeFillShade="D9"/>
          </w:tcPr>
          <w:p w14:paraId="225D1205" w14:textId="77777777" w:rsidR="000C050A" w:rsidRPr="002D3826" w:rsidRDefault="000C050A" w:rsidP="00116AE0">
            <w:pPr>
              <w:spacing w:before="8" w:after="8" w:line="276" w:lineRule="auto"/>
              <w:jc w:val="center"/>
              <w:rPr>
                <w:b/>
                <w:bCs/>
                <w:szCs w:val="22"/>
                <w:lang w:eastAsia="fr-FR"/>
              </w:rPr>
            </w:pPr>
            <w:r>
              <w:rPr>
                <w:b/>
                <w:bCs/>
                <w:szCs w:val="22"/>
                <w:lang w:eastAsia="fr-FR"/>
              </w:rPr>
              <w:t>17:00</w:t>
            </w:r>
          </w:p>
        </w:tc>
        <w:tc>
          <w:tcPr>
            <w:tcW w:w="7489" w:type="dxa"/>
            <w:shd w:val="clear" w:color="auto" w:fill="D9D9D9" w:themeFill="background1" w:themeFillShade="D9"/>
            <w:vAlign w:val="center"/>
          </w:tcPr>
          <w:p w14:paraId="67891E1C" w14:textId="77777777" w:rsidR="000C050A" w:rsidRPr="0089182B" w:rsidRDefault="000C050A" w:rsidP="00116AE0">
            <w:pPr>
              <w:spacing w:before="8" w:after="8" w:line="276" w:lineRule="auto"/>
              <w:jc w:val="center"/>
              <w:rPr>
                <w:b/>
                <w:bCs/>
                <w:szCs w:val="22"/>
                <w:lang w:eastAsia="fr-FR"/>
              </w:rPr>
            </w:pPr>
            <w:r>
              <w:rPr>
                <w:b/>
                <w:bCs/>
                <w:szCs w:val="22"/>
                <w:lang w:eastAsia="fr-FR"/>
              </w:rPr>
              <w:t>SCUFN-36 – End of Day 2 – End of Session 3</w:t>
            </w:r>
          </w:p>
        </w:tc>
      </w:tr>
      <w:tr w:rsidR="00A87D0B" w:rsidRPr="008406E6" w14:paraId="12732026" w14:textId="77777777" w:rsidTr="00520631">
        <w:trPr>
          <w:cantSplit/>
          <w:jc w:val="center"/>
        </w:trPr>
        <w:tc>
          <w:tcPr>
            <w:tcW w:w="1573" w:type="dxa"/>
            <w:shd w:val="clear" w:color="auto" w:fill="D9D9D9" w:themeFill="background1" w:themeFillShade="D9"/>
          </w:tcPr>
          <w:p w14:paraId="6DD6373A" w14:textId="38E4CE88" w:rsidR="00A87D0B" w:rsidRPr="008406E6" w:rsidRDefault="00473241" w:rsidP="00116AE0">
            <w:pPr>
              <w:spacing w:before="8" w:after="8" w:line="276" w:lineRule="auto"/>
              <w:jc w:val="center"/>
              <w:rPr>
                <w:b/>
                <w:bCs/>
                <w:szCs w:val="22"/>
                <w:lang w:eastAsia="fr-FR"/>
              </w:rPr>
            </w:pPr>
            <w:r>
              <w:lastRenderedPageBreak/>
              <w:br w:type="page"/>
            </w:r>
            <w:r w:rsidR="00A87D0B">
              <w:rPr>
                <w:b/>
                <w:bCs/>
                <w:szCs w:val="22"/>
                <w:lang w:eastAsia="fr-FR"/>
              </w:rPr>
              <w:t>Wednesday 8 November 2023</w:t>
            </w:r>
          </w:p>
        </w:tc>
        <w:tc>
          <w:tcPr>
            <w:tcW w:w="7489" w:type="dxa"/>
            <w:tcBorders>
              <w:bottom w:val="single" w:sz="4" w:space="0" w:color="auto"/>
            </w:tcBorders>
            <w:shd w:val="clear" w:color="auto" w:fill="D9D9D9" w:themeFill="background1" w:themeFillShade="D9"/>
            <w:vAlign w:val="center"/>
          </w:tcPr>
          <w:p w14:paraId="4E118DA0" w14:textId="77777777" w:rsidR="00A87D0B" w:rsidRPr="008406E6" w:rsidRDefault="00A87D0B" w:rsidP="00116AE0">
            <w:pPr>
              <w:tabs>
                <w:tab w:val="left" w:pos="708"/>
                <w:tab w:val="left" w:pos="2268"/>
              </w:tabs>
              <w:spacing w:before="8" w:after="8" w:line="276" w:lineRule="auto"/>
              <w:jc w:val="center"/>
              <w:rPr>
                <w:b/>
                <w:bCs/>
                <w:szCs w:val="22"/>
                <w:lang w:eastAsia="fr-FR"/>
              </w:rPr>
            </w:pPr>
            <w:r w:rsidRPr="008406E6">
              <w:rPr>
                <w:b/>
                <w:bCs/>
                <w:szCs w:val="22"/>
                <w:lang w:eastAsia="fr-FR"/>
              </w:rPr>
              <w:t>SCUFN-3</w:t>
            </w:r>
            <w:r>
              <w:rPr>
                <w:b/>
                <w:bCs/>
                <w:szCs w:val="22"/>
                <w:lang w:eastAsia="fr-FR"/>
              </w:rPr>
              <w:t>6 – Day 3</w:t>
            </w:r>
          </w:p>
        </w:tc>
      </w:tr>
      <w:tr w:rsidR="00A87D0B" w:rsidRPr="0089182B" w14:paraId="2472A856" w14:textId="77777777" w:rsidTr="00520631">
        <w:trPr>
          <w:cantSplit/>
          <w:jc w:val="center"/>
        </w:trPr>
        <w:tc>
          <w:tcPr>
            <w:tcW w:w="1573" w:type="dxa"/>
            <w:shd w:val="clear" w:color="auto" w:fill="D9D9D9" w:themeFill="background1" w:themeFillShade="D9"/>
          </w:tcPr>
          <w:p w14:paraId="65A5104B" w14:textId="77777777" w:rsidR="00A87D0B" w:rsidRPr="00666D08" w:rsidRDefault="00A87D0B" w:rsidP="00116AE0">
            <w:pPr>
              <w:spacing w:before="8" w:after="8" w:line="276" w:lineRule="auto"/>
              <w:jc w:val="center"/>
              <w:rPr>
                <w:bCs/>
                <w:szCs w:val="22"/>
                <w:lang w:eastAsia="fr-FR"/>
              </w:rPr>
            </w:pPr>
            <w:proofErr w:type="spellStart"/>
            <w:r w:rsidRPr="000E32A0">
              <w:rPr>
                <w:bCs/>
                <w:szCs w:val="22"/>
                <w:lang w:eastAsia="fr-FR"/>
              </w:rPr>
              <w:t>Wate</w:t>
            </w:r>
            <w:r>
              <w:rPr>
                <w:bCs/>
                <w:szCs w:val="22"/>
                <w:lang w:eastAsia="fr-FR"/>
              </w:rPr>
              <w:t>rsedge</w:t>
            </w:r>
            <w:proofErr w:type="spellEnd"/>
            <w:r>
              <w:rPr>
                <w:bCs/>
                <w:szCs w:val="22"/>
                <w:lang w:eastAsia="fr-FR"/>
              </w:rPr>
              <w:t xml:space="preserve"> Room</w:t>
            </w:r>
          </w:p>
        </w:tc>
        <w:tc>
          <w:tcPr>
            <w:tcW w:w="7489" w:type="dxa"/>
            <w:shd w:val="clear" w:color="auto" w:fill="D9D9D9" w:themeFill="background1" w:themeFillShade="D9"/>
            <w:vAlign w:val="center"/>
          </w:tcPr>
          <w:p w14:paraId="086EF9D2" w14:textId="77777777" w:rsidR="00A87D0B" w:rsidRPr="0089182B" w:rsidRDefault="00A87D0B" w:rsidP="00116AE0">
            <w:pPr>
              <w:spacing w:before="8" w:after="8" w:line="276" w:lineRule="auto"/>
              <w:jc w:val="center"/>
              <w:rPr>
                <w:b/>
                <w:bCs/>
                <w:szCs w:val="22"/>
                <w:lang w:eastAsia="fr-FR"/>
              </w:rPr>
            </w:pPr>
            <w:r>
              <w:rPr>
                <w:b/>
                <w:bCs/>
                <w:szCs w:val="22"/>
                <w:lang w:eastAsia="fr-FR"/>
              </w:rPr>
              <w:t xml:space="preserve">SCUFN-36 – Day 3 - Session 4 – </w:t>
            </w:r>
            <w:r>
              <w:rPr>
                <w:b/>
                <w:bCs/>
                <w:color w:val="000000" w:themeColor="text1"/>
                <w:szCs w:val="22"/>
                <w:lang w:eastAsia="fr-FR"/>
              </w:rPr>
              <w:t>Plenary Open Session</w:t>
            </w:r>
          </w:p>
        </w:tc>
      </w:tr>
      <w:tr w:rsidR="00A87D0B" w:rsidRPr="00782CEB" w14:paraId="51FB3099" w14:textId="77777777" w:rsidTr="00520631">
        <w:trPr>
          <w:cantSplit/>
          <w:jc w:val="center"/>
        </w:trPr>
        <w:tc>
          <w:tcPr>
            <w:tcW w:w="1573" w:type="dxa"/>
            <w:shd w:val="clear" w:color="auto" w:fill="FFFFFF" w:themeFill="background1"/>
          </w:tcPr>
          <w:p w14:paraId="5DB0A3D0" w14:textId="77777777" w:rsidR="00A87D0B" w:rsidRPr="008A5420" w:rsidRDefault="00A87D0B" w:rsidP="00116AE0">
            <w:pPr>
              <w:spacing w:before="8" w:after="8"/>
              <w:jc w:val="center"/>
              <w:rPr>
                <w:b/>
                <w:bCs/>
                <w:szCs w:val="22"/>
                <w:lang w:eastAsia="fr-FR"/>
              </w:rPr>
            </w:pPr>
            <w:r w:rsidRPr="008A5420">
              <w:rPr>
                <w:bCs/>
                <w:szCs w:val="22"/>
                <w:lang w:eastAsia="fr-FR"/>
              </w:rPr>
              <w:t>0</w:t>
            </w:r>
            <w:r>
              <w:rPr>
                <w:bCs/>
                <w:szCs w:val="22"/>
                <w:lang w:eastAsia="fr-FR"/>
              </w:rPr>
              <w:t>9:0</w:t>
            </w:r>
            <w:r w:rsidRPr="008A5420">
              <w:rPr>
                <w:bCs/>
                <w:szCs w:val="22"/>
                <w:lang w:eastAsia="fr-FR"/>
              </w:rPr>
              <w:t xml:space="preserve">0 </w:t>
            </w:r>
          </w:p>
          <w:p w14:paraId="5C8941B8" w14:textId="77777777" w:rsidR="00A87D0B" w:rsidRPr="008A5420" w:rsidRDefault="00A87D0B" w:rsidP="00116AE0">
            <w:pPr>
              <w:spacing w:before="8" w:after="8"/>
              <w:jc w:val="center"/>
              <w:rPr>
                <w:b/>
                <w:bCs/>
                <w:szCs w:val="22"/>
                <w:lang w:eastAsia="fr-FR"/>
              </w:rPr>
            </w:pPr>
          </w:p>
        </w:tc>
        <w:tc>
          <w:tcPr>
            <w:tcW w:w="7489" w:type="dxa"/>
            <w:shd w:val="clear" w:color="auto" w:fill="FFFFFF" w:themeFill="background1"/>
            <w:vAlign w:val="center"/>
          </w:tcPr>
          <w:p w14:paraId="18AB23E9" w14:textId="77777777" w:rsidR="00A87D0B" w:rsidRPr="008A5420" w:rsidRDefault="00A87D0B" w:rsidP="00116AE0">
            <w:pPr>
              <w:shd w:val="clear" w:color="auto" w:fill="FFC000"/>
              <w:tabs>
                <w:tab w:val="left" w:pos="708"/>
                <w:tab w:val="left" w:pos="2268"/>
              </w:tabs>
              <w:spacing w:before="8" w:after="8"/>
              <w:rPr>
                <w:b/>
                <w:bCs/>
                <w:szCs w:val="22"/>
                <w:lang w:eastAsia="fr-FR"/>
              </w:rPr>
            </w:pPr>
            <w:r>
              <w:rPr>
                <w:b/>
                <w:bCs/>
                <w:szCs w:val="22"/>
                <w:lang w:eastAsia="fr-FR"/>
              </w:rPr>
              <w:t>4</w:t>
            </w:r>
            <w:r w:rsidRPr="008A5420">
              <w:rPr>
                <w:b/>
                <w:bCs/>
                <w:szCs w:val="22"/>
                <w:lang w:eastAsia="fr-FR"/>
              </w:rPr>
              <w:t>.</w:t>
            </w:r>
            <w:r w:rsidRPr="008A5420">
              <w:rPr>
                <w:b/>
                <w:bCs/>
                <w:szCs w:val="22"/>
                <w:lang w:eastAsia="fr-FR"/>
              </w:rPr>
              <w:tab/>
            </w:r>
            <w:r>
              <w:rPr>
                <w:b/>
                <w:bCs/>
                <w:szCs w:val="22"/>
                <w:lang w:eastAsia="fr-FR"/>
              </w:rPr>
              <w:t>Naming P</w:t>
            </w:r>
            <w:r w:rsidRPr="0089182B">
              <w:rPr>
                <w:b/>
                <w:bCs/>
                <w:szCs w:val="22"/>
                <w:lang w:eastAsia="fr-FR"/>
              </w:rPr>
              <w:t xml:space="preserve">roposals </w:t>
            </w:r>
            <w:r>
              <w:rPr>
                <w:b/>
                <w:bCs/>
                <w:szCs w:val="22"/>
                <w:lang w:eastAsia="fr-FR"/>
              </w:rPr>
              <w:t>to be considered (cont.)</w:t>
            </w:r>
          </w:p>
          <w:p w14:paraId="788D62FB" w14:textId="77777777" w:rsidR="00A87D0B" w:rsidRDefault="00A87D0B" w:rsidP="00116AE0">
            <w:pPr>
              <w:tabs>
                <w:tab w:val="left" w:pos="0"/>
              </w:tabs>
              <w:spacing w:before="8" w:after="8"/>
              <w:rPr>
                <w:iCs/>
                <w:szCs w:val="22"/>
                <w:lang w:eastAsia="fr-FR"/>
              </w:rPr>
            </w:pPr>
          </w:p>
          <w:p w14:paraId="631B2002" w14:textId="77777777" w:rsidR="00A87D0B" w:rsidRPr="0089182B" w:rsidRDefault="00A87D0B" w:rsidP="00116AE0">
            <w:pPr>
              <w:shd w:val="clear" w:color="auto" w:fill="FFFFFF" w:themeFill="background1"/>
              <w:tabs>
                <w:tab w:val="left" w:pos="0"/>
              </w:tabs>
              <w:spacing w:before="8" w:after="8"/>
              <w:rPr>
                <w:b/>
                <w:iCs/>
                <w:szCs w:val="22"/>
                <w:lang w:eastAsia="fr-FR"/>
              </w:rPr>
            </w:pPr>
            <w:r w:rsidRPr="0089182B">
              <w:rPr>
                <w:b/>
                <w:iCs/>
                <w:szCs w:val="22"/>
                <w:shd w:val="clear" w:color="auto" w:fill="D5DCE4" w:themeFill="text2" w:themeFillTint="33"/>
              </w:rPr>
              <w:t>4.</w:t>
            </w:r>
            <w:r>
              <w:rPr>
                <w:b/>
                <w:iCs/>
                <w:szCs w:val="22"/>
                <w:shd w:val="clear" w:color="auto" w:fill="D5DCE4" w:themeFill="text2" w:themeFillTint="33"/>
              </w:rPr>
              <w:t>1</w:t>
            </w:r>
            <w:r w:rsidRPr="0089182B">
              <w:rPr>
                <w:b/>
                <w:iCs/>
                <w:szCs w:val="22"/>
                <w:shd w:val="clear" w:color="auto" w:fill="D5DCE4" w:themeFill="text2" w:themeFillTint="33"/>
              </w:rPr>
              <w:tab/>
              <w:t xml:space="preserve">From </w:t>
            </w:r>
            <w:r>
              <w:rPr>
                <w:b/>
                <w:iCs/>
                <w:szCs w:val="22"/>
                <w:shd w:val="clear" w:color="auto" w:fill="D5DCE4" w:themeFill="text2" w:themeFillTint="33"/>
              </w:rPr>
              <w:t xml:space="preserve">Indonesia, </w:t>
            </w:r>
            <w:proofErr w:type="spellStart"/>
            <w:r>
              <w:rPr>
                <w:b/>
                <w:iCs/>
                <w:szCs w:val="22"/>
                <w:shd w:val="clear" w:color="auto" w:fill="D5DCE4" w:themeFill="text2" w:themeFillTint="33"/>
              </w:rPr>
              <w:t>Pushidrosal</w:t>
            </w:r>
            <w:proofErr w:type="spellEnd"/>
            <w:r>
              <w:rPr>
                <w:b/>
                <w:iCs/>
                <w:szCs w:val="22"/>
                <w:shd w:val="clear" w:color="auto" w:fill="D5DCE4" w:themeFill="text2" w:themeFillTint="33"/>
              </w:rPr>
              <w:t>…to 4.23 Malaysia, NHC</w:t>
            </w:r>
          </w:p>
          <w:p w14:paraId="22A7CB10" w14:textId="77777777" w:rsidR="00A87D0B" w:rsidRPr="0093463B" w:rsidRDefault="00A87D0B" w:rsidP="00116AE0">
            <w:pPr>
              <w:tabs>
                <w:tab w:val="left" w:pos="0"/>
              </w:tabs>
              <w:spacing w:before="8" w:after="8"/>
              <w:rPr>
                <w:i/>
                <w:iCs/>
                <w:szCs w:val="22"/>
                <w:lang w:val="fr-FR" w:eastAsia="fr-FR"/>
              </w:rPr>
            </w:pPr>
            <w:r w:rsidRPr="0093463B">
              <w:rPr>
                <w:i/>
                <w:iCs/>
                <w:szCs w:val="22"/>
                <w:lang w:val="fr-FR" w:eastAsia="fr-FR"/>
              </w:rPr>
              <w:t>Doc:</w:t>
            </w:r>
            <w:r w:rsidRPr="0093463B">
              <w:rPr>
                <w:i/>
                <w:iCs/>
                <w:szCs w:val="22"/>
                <w:lang w:val="fr-FR" w:eastAsia="fr-FR"/>
              </w:rPr>
              <w:tab/>
              <w:t>SCUFN36-04.1A, -04.2A, etc.</w:t>
            </w:r>
          </w:p>
          <w:p w14:paraId="1A25F297" w14:textId="77777777" w:rsidR="00A87D0B" w:rsidRPr="0093463B" w:rsidRDefault="00A87D0B" w:rsidP="00116AE0">
            <w:pPr>
              <w:tabs>
                <w:tab w:val="left" w:pos="0"/>
              </w:tabs>
              <w:spacing w:before="8" w:after="8"/>
              <w:rPr>
                <w:i/>
                <w:iCs/>
                <w:szCs w:val="22"/>
                <w:lang w:val="fr-FR" w:eastAsia="fr-FR"/>
              </w:rPr>
            </w:pPr>
          </w:p>
          <w:p w14:paraId="3CD85329" w14:textId="77777777" w:rsidR="00A87D0B" w:rsidRPr="0093463B" w:rsidRDefault="00A87D0B" w:rsidP="00116AE0">
            <w:pPr>
              <w:tabs>
                <w:tab w:val="left" w:pos="0"/>
              </w:tabs>
              <w:spacing w:before="8" w:after="8"/>
              <w:rPr>
                <w:i/>
                <w:iCs/>
                <w:szCs w:val="22"/>
                <w:lang w:val="fr-FR"/>
              </w:rPr>
            </w:pPr>
          </w:p>
        </w:tc>
      </w:tr>
      <w:tr w:rsidR="00A87D0B" w:rsidRPr="0089182B" w14:paraId="6DBD45AC" w14:textId="77777777" w:rsidTr="00520631">
        <w:trPr>
          <w:cantSplit/>
          <w:jc w:val="center"/>
        </w:trPr>
        <w:tc>
          <w:tcPr>
            <w:tcW w:w="1573" w:type="dxa"/>
            <w:shd w:val="clear" w:color="auto" w:fill="D9D9D9" w:themeFill="background1" w:themeFillShade="D9"/>
          </w:tcPr>
          <w:p w14:paraId="2C843C38" w14:textId="77777777" w:rsidR="00A87D0B" w:rsidRPr="00C457B3" w:rsidRDefault="00A87D0B" w:rsidP="00116AE0">
            <w:pPr>
              <w:spacing w:before="8" w:after="8" w:line="276" w:lineRule="auto"/>
              <w:jc w:val="center"/>
              <w:rPr>
                <w:bCs/>
                <w:szCs w:val="22"/>
                <w:lang w:eastAsia="fr-FR"/>
              </w:rPr>
            </w:pPr>
            <w:r w:rsidRPr="00C457B3">
              <w:rPr>
                <w:bCs/>
                <w:szCs w:val="22"/>
                <w:lang w:eastAsia="fr-FR"/>
              </w:rPr>
              <w:t>10</w:t>
            </w:r>
            <w:r>
              <w:rPr>
                <w:bCs/>
                <w:szCs w:val="22"/>
                <w:lang w:eastAsia="fr-FR"/>
              </w:rPr>
              <w:t>:</w:t>
            </w:r>
            <w:r w:rsidRPr="00C457B3">
              <w:rPr>
                <w:bCs/>
                <w:szCs w:val="22"/>
                <w:lang w:eastAsia="fr-FR"/>
              </w:rPr>
              <w:t xml:space="preserve">30 </w:t>
            </w:r>
            <w:r>
              <w:rPr>
                <w:bCs/>
                <w:szCs w:val="22"/>
                <w:lang w:eastAsia="fr-FR"/>
              </w:rPr>
              <w:t>– 10:50</w:t>
            </w:r>
          </w:p>
        </w:tc>
        <w:tc>
          <w:tcPr>
            <w:tcW w:w="7489" w:type="dxa"/>
            <w:shd w:val="clear" w:color="auto" w:fill="D9D9D9" w:themeFill="background1" w:themeFillShade="D9"/>
            <w:vAlign w:val="center"/>
          </w:tcPr>
          <w:p w14:paraId="6806F3A1" w14:textId="77777777" w:rsidR="00A87D0B" w:rsidRPr="0089182B" w:rsidRDefault="00A87D0B" w:rsidP="00116AE0">
            <w:pPr>
              <w:spacing w:before="8" w:after="8" w:line="276" w:lineRule="auto"/>
              <w:jc w:val="center"/>
              <w:rPr>
                <w:b/>
                <w:bCs/>
                <w:szCs w:val="22"/>
                <w:lang w:eastAsia="fr-FR"/>
              </w:rPr>
            </w:pPr>
            <w:r w:rsidRPr="0089182B">
              <w:rPr>
                <w:b/>
                <w:bCs/>
                <w:szCs w:val="22"/>
                <w:lang w:eastAsia="fr-FR"/>
              </w:rPr>
              <w:t>Coffee break</w:t>
            </w:r>
          </w:p>
        </w:tc>
      </w:tr>
      <w:tr w:rsidR="00A87D0B" w:rsidRPr="00782CEB" w14:paraId="086FCAAE" w14:textId="77777777" w:rsidTr="00520631">
        <w:trPr>
          <w:cantSplit/>
          <w:trHeight w:val="1111"/>
          <w:jc w:val="center"/>
        </w:trPr>
        <w:tc>
          <w:tcPr>
            <w:tcW w:w="1573" w:type="dxa"/>
            <w:shd w:val="clear" w:color="auto" w:fill="auto"/>
          </w:tcPr>
          <w:p w14:paraId="1126BDB1" w14:textId="77777777" w:rsidR="00A87D0B" w:rsidRDefault="00A87D0B" w:rsidP="00116AE0">
            <w:pPr>
              <w:spacing w:before="8" w:after="8" w:line="276" w:lineRule="auto"/>
              <w:jc w:val="center"/>
              <w:rPr>
                <w:bCs/>
                <w:szCs w:val="22"/>
                <w:lang w:eastAsia="fr-FR"/>
              </w:rPr>
            </w:pPr>
            <w:r>
              <w:rPr>
                <w:bCs/>
                <w:szCs w:val="22"/>
                <w:lang w:eastAsia="fr-FR"/>
              </w:rPr>
              <w:t>10:50</w:t>
            </w:r>
          </w:p>
        </w:tc>
        <w:tc>
          <w:tcPr>
            <w:tcW w:w="7489" w:type="dxa"/>
            <w:shd w:val="clear" w:color="auto" w:fill="auto"/>
          </w:tcPr>
          <w:p w14:paraId="1647D97D" w14:textId="77777777" w:rsidR="00A87D0B" w:rsidRPr="008A5420" w:rsidRDefault="00A87D0B" w:rsidP="00116AE0">
            <w:pPr>
              <w:shd w:val="clear" w:color="auto" w:fill="FFC000"/>
              <w:tabs>
                <w:tab w:val="left" w:pos="708"/>
                <w:tab w:val="left" w:pos="2268"/>
              </w:tabs>
              <w:spacing w:before="8" w:after="8" w:line="276" w:lineRule="auto"/>
              <w:rPr>
                <w:b/>
                <w:bCs/>
                <w:szCs w:val="22"/>
                <w:lang w:eastAsia="fr-FR"/>
              </w:rPr>
            </w:pPr>
            <w:r>
              <w:rPr>
                <w:b/>
                <w:bCs/>
                <w:szCs w:val="22"/>
                <w:lang w:eastAsia="fr-FR"/>
              </w:rPr>
              <w:t>4</w:t>
            </w:r>
            <w:r w:rsidRPr="008A5420">
              <w:rPr>
                <w:b/>
                <w:bCs/>
                <w:szCs w:val="22"/>
                <w:lang w:eastAsia="fr-FR"/>
              </w:rPr>
              <w:t>.</w:t>
            </w:r>
            <w:r w:rsidRPr="008A5420">
              <w:rPr>
                <w:b/>
                <w:bCs/>
                <w:szCs w:val="22"/>
                <w:lang w:eastAsia="fr-FR"/>
              </w:rPr>
              <w:tab/>
            </w:r>
            <w:r>
              <w:rPr>
                <w:b/>
                <w:bCs/>
                <w:szCs w:val="22"/>
                <w:lang w:eastAsia="fr-FR"/>
              </w:rPr>
              <w:t>Naming P</w:t>
            </w:r>
            <w:r w:rsidRPr="0089182B">
              <w:rPr>
                <w:b/>
                <w:bCs/>
                <w:szCs w:val="22"/>
                <w:lang w:eastAsia="fr-FR"/>
              </w:rPr>
              <w:t xml:space="preserve">roposals </w:t>
            </w:r>
            <w:r>
              <w:rPr>
                <w:b/>
                <w:bCs/>
                <w:szCs w:val="22"/>
                <w:lang w:eastAsia="fr-FR"/>
              </w:rPr>
              <w:t>to be considered (cont.)</w:t>
            </w:r>
          </w:p>
          <w:p w14:paraId="5D6F4E00" w14:textId="77777777" w:rsidR="00A87D0B" w:rsidRDefault="00A87D0B" w:rsidP="00116AE0">
            <w:pPr>
              <w:tabs>
                <w:tab w:val="left" w:pos="0"/>
              </w:tabs>
              <w:spacing w:before="8" w:after="8"/>
              <w:rPr>
                <w:iCs/>
                <w:szCs w:val="22"/>
                <w:lang w:eastAsia="fr-FR"/>
              </w:rPr>
            </w:pPr>
          </w:p>
          <w:p w14:paraId="12103BAE" w14:textId="77777777" w:rsidR="00A87D0B" w:rsidRPr="0089182B" w:rsidRDefault="00A87D0B" w:rsidP="00116AE0">
            <w:pPr>
              <w:shd w:val="clear" w:color="auto" w:fill="FFFFFF" w:themeFill="background1"/>
              <w:tabs>
                <w:tab w:val="left" w:pos="0"/>
              </w:tabs>
              <w:spacing w:before="8" w:after="8"/>
              <w:rPr>
                <w:b/>
                <w:iCs/>
                <w:szCs w:val="22"/>
                <w:lang w:eastAsia="fr-FR"/>
              </w:rPr>
            </w:pPr>
            <w:r w:rsidRPr="0089182B">
              <w:rPr>
                <w:b/>
                <w:iCs/>
                <w:szCs w:val="22"/>
                <w:shd w:val="clear" w:color="auto" w:fill="D5DCE4" w:themeFill="text2" w:themeFillTint="33"/>
              </w:rPr>
              <w:t>4.</w:t>
            </w:r>
            <w:r>
              <w:rPr>
                <w:b/>
                <w:iCs/>
                <w:szCs w:val="22"/>
                <w:shd w:val="clear" w:color="auto" w:fill="D5DCE4" w:themeFill="text2" w:themeFillTint="33"/>
              </w:rPr>
              <w:t>1</w:t>
            </w:r>
            <w:r w:rsidRPr="0089182B">
              <w:rPr>
                <w:b/>
                <w:iCs/>
                <w:szCs w:val="22"/>
                <w:shd w:val="clear" w:color="auto" w:fill="D5DCE4" w:themeFill="text2" w:themeFillTint="33"/>
              </w:rPr>
              <w:tab/>
              <w:t xml:space="preserve">From </w:t>
            </w:r>
            <w:r>
              <w:rPr>
                <w:b/>
                <w:iCs/>
                <w:szCs w:val="22"/>
                <w:shd w:val="clear" w:color="auto" w:fill="D5DCE4" w:themeFill="text2" w:themeFillTint="33"/>
              </w:rPr>
              <w:t xml:space="preserve">Indonesia, </w:t>
            </w:r>
            <w:proofErr w:type="spellStart"/>
            <w:r>
              <w:rPr>
                <w:b/>
                <w:iCs/>
                <w:szCs w:val="22"/>
                <w:shd w:val="clear" w:color="auto" w:fill="D5DCE4" w:themeFill="text2" w:themeFillTint="33"/>
              </w:rPr>
              <w:t>Pushidrosal</w:t>
            </w:r>
            <w:proofErr w:type="spellEnd"/>
            <w:r>
              <w:rPr>
                <w:b/>
                <w:iCs/>
                <w:szCs w:val="22"/>
                <w:shd w:val="clear" w:color="auto" w:fill="D5DCE4" w:themeFill="text2" w:themeFillTint="33"/>
              </w:rPr>
              <w:t>…to 4.23 Malaysia, NHC</w:t>
            </w:r>
          </w:p>
          <w:p w14:paraId="13CE4859" w14:textId="77777777" w:rsidR="00A87D0B" w:rsidRPr="0093463B" w:rsidRDefault="00A87D0B" w:rsidP="00116AE0">
            <w:pPr>
              <w:tabs>
                <w:tab w:val="left" w:pos="0"/>
              </w:tabs>
              <w:spacing w:before="8" w:after="8"/>
              <w:rPr>
                <w:i/>
                <w:iCs/>
                <w:szCs w:val="22"/>
                <w:lang w:val="fr-FR" w:eastAsia="fr-FR"/>
              </w:rPr>
            </w:pPr>
            <w:r w:rsidRPr="0093463B">
              <w:rPr>
                <w:i/>
                <w:iCs/>
                <w:szCs w:val="22"/>
                <w:lang w:val="fr-FR" w:eastAsia="fr-FR"/>
              </w:rPr>
              <w:t>Doc:</w:t>
            </w:r>
            <w:r w:rsidRPr="0093463B">
              <w:rPr>
                <w:i/>
                <w:iCs/>
                <w:szCs w:val="22"/>
                <w:lang w:val="fr-FR" w:eastAsia="fr-FR"/>
              </w:rPr>
              <w:tab/>
              <w:t>SCUFN36-04.1A, -04.2A, etc.</w:t>
            </w:r>
          </w:p>
          <w:p w14:paraId="6BBA3268" w14:textId="77777777" w:rsidR="00A87D0B" w:rsidRPr="0093463B" w:rsidRDefault="00A87D0B" w:rsidP="00116AE0">
            <w:pPr>
              <w:tabs>
                <w:tab w:val="left" w:pos="0"/>
              </w:tabs>
              <w:spacing w:before="8" w:after="8"/>
              <w:rPr>
                <w:i/>
                <w:iCs/>
                <w:szCs w:val="22"/>
                <w:lang w:val="fr-FR" w:eastAsia="fr-FR"/>
              </w:rPr>
            </w:pPr>
          </w:p>
          <w:p w14:paraId="612CA2D6" w14:textId="77777777" w:rsidR="00A87D0B" w:rsidRPr="0093463B" w:rsidRDefault="00A87D0B" w:rsidP="00116AE0">
            <w:pPr>
              <w:tabs>
                <w:tab w:val="left" w:pos="0"/>
              </w:tabs>
              <w:spacing w:before="8" w:after="8" w:line="276" w:lineRule="auto"/>
              <w:rPr>
                <w:i/>
                <w:iCs/>
                <w:szCs w:val="22"/>
                <w:lang w:val="fr-FR" w:eastAsia="fr-FR"/>
              </w:rPr>
            </w:pPr>
          </w:p>
        </w:tc>
      </w:tr>
      <w:tr w:rsidR="00A87D0B" w:rsidRPr="0089182B" w14:paraId="08CCCD4D" w14:textId="77777777" w:rsidTr="00520631">
        <w:trPr>
          <w:cantSplit/>
          <w:jc w:val="center"/>
        </w:trPr>
        <w:tc>
          <w:tcPr>
            <w:tcW w:w="1573" w:type="dxa"/>
            <w:shd w:val="clear" w:color="auto" w:fill="D9D9D9" w:themeFill="background1" w:themeFillShade="D9"/>
          </w:tcPr>
          <w:p w14:paraId="43BF2E02" w14:textId="77777777" w:rsidR="00A87D0B" w:rsidRPr="00C457B3" w:rsidRDefault="00A87D0B" w:rsidP="00116AE0">
            <w:pPr>
              <w:spacing w:before="8" w:after="8" w:line="276" w:lineRule="auto"/>
              <w:jc w:val="center"/>
              <w:rPr>
                <w:bCs/>
                <w:szCs w:val="22"/>
                <w:lang w:eastAsia="fr-FR"/>
              </w:rPr>
            </w:pPr>
            <w:r w:rsidRPr="006657BE">
              <w:rPr>
                <w:bCs/>
                <w:szCs w:val="22"/>
                <w:lang w:eastAsia="fr-FR"/>
              </w:rPr>
              <w:t>12:30</w:t>
            </w:r>
            <w:r w:rsidRPr="00C457B3">
              <w:rPr>
                <w:bCs/>
                <w:szCs w:val="22"/>
                <w:lang w:eastAsia="fr-FR"/>
              </w:rPr>
              <w:t xml:space="preserve"> </w:t>
            </w:r>
            <w:r>
              <w:rPr>
                <w:bCs/>
                <w:szCs w:val="22"/>
                <w:lang w:eastAsia="fr-FR"/>
              </w:rPr>
              <w:t>– 13:30</w:t>
            </w:r>
          </w:p>
        </w:tc>
        <w:tc>
          <w:tcPr>
            <w:tcW w:w="7489" w:type="dxa"/>
            <w:shd w:val="clear" w:color="auto" w:fill="D9D9D9" w:themeFill="background1" w:themeFillShade="D9"/>
            <w:vAlign w:val="center"/>
          </w:tcPr>
          <w:p w14:paraId="1854D06E" w14:textId="77777777" w:rsidR="00A87D0B" w:rsidRPr="0089182B" w:rsidRDefault="00A87D0B" w:rsidP="00116AE0">
            <w:pPr>
              <w:spacing w:before="8" w:after="8" w:line="276" w:lineRule="auto"/>
              <w:jc w:val="center"/>
              <w:rPr>
                <w:b/>
                <w:bCs/>
                <w:szCs w:val="22"/>
                <w:lang w:eastAsia="fr-FR"/>
              </w:rPr>
            </w:pPr>
            <w:r>
              <w:rPr>
                <w:b/>
                <w:bCs/>
                <w:szCs w:val="22"/>
                <w:lang w:eastAsia="fr-FR"/>
              </w:rPr>
              <w:t>End of Session 4 - Lunch</w:t>
            </w:r>
            <w:r w:rsidRPr="0089182B">
              <w:rPr>
                <w:b/>
                <w:bCs/>
                <w:szCs w:val="22"/>
                <w:lang w:eastAsia="fr-FR"/>
              </w:rPr>
              <w:t xml:space="preserve"> break</w:t>
            </w:r>
            <w:r>
              <w:rPr>
                <w:b/>
                <w:bCs/>
                <w:szCs w:val="22"/>
                <w:lang w:eastAsia="fr-FR"/>
              </w:rPr>
              <w:t xml:space="preserve"> – Sessions 5 </w:t>
            </w:r>
          </w:p>
        </w:tc>
      </w:tr>
      <w:tr w:rsidR="00A87D0B" w:rsidRPr="00782CEB" w14:paraId="7167BA75" w14:textId="77777777" w:rsidTr="00520631">
        <w:trPr>
          <w:cantSplit/>
          <w:trHeight w:val="1111"/>
          <w:jc w:val="center"/>
        </w:trPr>
        <w:tc>
          <w:tcPr>
            <w:tcW w:w="1573" w:type="dxa"/>
            <w:shd w:val="clear" w:color="auto" w:fill="auto"/>
          </w:tcPr>
          <w:p w14:paraId="33ECC56F" w14:textId="77777777" w:rsidR="00A87D0B" w:rsidRPr="00C457B3" w:rsidRDefault="00A87D0B" w:rsidP="00116AE0">
            <w:pPr>
              <w:spacing w:before="8" w:after="8" w:line="276" w:lineRule="auto"/>
              <w:jc w:val="center"/>
              <w:rPr>
                <w:bCs/>
                <w:szCs w:val="22"/>
                <w:lang w:eastAsia="fr-FR"/>
              </w:rPr>
            </w:pPr>
            <w:r>
              <w:rPr>
                <w:bCs/>
                <w:szCs w:val="22"/>
                <w:lang w:eastAsia="fr-FR"/>
              </w:rPr>
              <w:t>13:30</w:t>
            </w:r>
          </w:p>
        </w:tc>
        <w:tc>
          <w:tcPr>
            <w:tcW w:w="7489" w:type="dxa"/>
            <w:shd w:val="clear" w:color="auto" w:fill="FFFFFF" w:themeFill="background1"/>
          </w:tcPr>
          <w:p w14:paraId="1D5F1196" w14:textId="77777777" w:rsidR="00A87D0B" w:rsidRPr="008A5420" w:rsidRDefault="00A87D0B" w:rsidP="00116AE0">
            <w:pPr>
              <w:shd w:val="clear" w:color="auto" w:fill="FFC000"/>
              <w:tabs>
                <w:tab w:val="left" w:pos="708"/>
                <w:tab w:val="left" w:pos="2268"/>
              </w:tabs>
              <w:spacing w:before="8" w:after="8" w:line="276" w:lineRule="auto"/>
              <w:rPr>
                <w:b/>
                <w:bCs/>
                <w:szCs w:val="22"/>
                <w:lang w:eastAsia="fr-FR"/>
              </w:rPr>
            </w:pPr>
            <w:r>
              <w:rPr>
                <w:b/>
                <w:bCs/>
                <w:szCs w:val="22"/>
                <w:lang w:eastAsia="fr-FR"/>
              </w:rPr>
              <w:t>4</w:t>
            </w:r>
            <w:r w:rsidRPr="008A5420">
              <w:rPr>
                <w:b/>
                <w:bCs/>
                <w:szCs w:val="22"/>
                <w:lang w:eastAsia="fr-FR"/>
              </w:rPr>
              <w:t>.</w:t>
            </w:r>
            <w:r w:rsidRPr="008A5420">
              <w:rPr>
                <w:b/>
                <w:bCs/>
                <w:szCs w:val="22"/>
                <w:lang w:eastAsia="fr-FR"/>
              </w:rPr>
              <w:tab/>
            </w:r>
            <w:r>
              <w:rPr>
                <w:b/>
                <w:bCs/>
                <w:szCs w:val="22"/>
                <w:lang w:eastAsia="fr-FR"/>
              </w:rPr>
              <w:t>Naming P</w:t>
            </w:r>
            <w:r w:rsidRPr="0089182B">
              <w:rPr>
                <w:b/>
                <w:bCs/>
                <w:szCs w:val="22"/>
                <w:lang w:eastAsia="fr-FR"/>
              </w:rPr>
              <w:t xml:space="preserve">roposals </w:t>
            </w:r>
            <w:r>
              <w:rPr>
                <w:b/>
                <w:bCs/>
                <w:szCs w:val="22"/>
                <w:lang w:eastAsia="fr-FR"/>
              </w:rPr>
              <w:t>to be considered (cont.)</w:t>
            </w:r>
          </w:p>
          <w:p w14:paraId="63326E4C" w14:textId="77777777" w:rsidR="00A87D0B" w:rsidRDefault="00A87D0B" w:rsidP="00116AE0">
            <w:pPr>
              <w:tabs>
                <w:tab w:val="left" w:pos="0"/>
              </w:tabs>
              <w:spacing w:before="8" w:after="8"/>
              <w:rPr>
                <w:iCs/>
                <w:szCs w:val="22"/>
                <w:lang w:eastAsia="fr-FR"/>
              </w:rPr>
            </w:pPr>
          </w:p>
          <w:p w14:paraId="20BE4C67" w14:textId="77777777" w:rsidR="00A87D0B" w:rsidRPr="0089182B" w:rsidRDefault="00A87D0B" w:rsidP="00116AE0">
            <w:pPr>
              <w:shd w:val="clear" w:color="auto" w:fill="FFFFFF" w:themeFill="background1"/>
              <w:tabs>
                <w:tab w:val="left" w:pos="0"/>
              </w:tabs>
              <w:spacing w:before="8" w:after="8"/>
              <w:rPr>
                <w:b/>
                <w:iCs/>
                <w:szCs w:val="22"/>
                <w:lang w:eastAsia="fr-FR"/>
              </w:rPr>
            </w:pPr>
            <w:r w:rsidRPr="0089182B">
              <w:rPr>
                <w:b/>
                <w:iCs/>
                <w:szCs w:val="22"/>
                <w:shd w:val="clear" w:color="auto" w:fill="D5DCE4" w:themeFill="text2" w:themeFillTint="33"/>
              </w:rPr>
              <w:t>4.</w:t>
            </w:r>
            <w:r>
              <w:rPr>
                <w:b/>
                <w:iCs/>
                <w:szCs w:val="22"/>
                <w:shd w:val="clear" w:color="auto" w:fill="D5DCE4" w:themeFill="text2" w:themeFillTint="33"/>
              </w:rPr>
              <w:t>1</w:t>
            </w:r>
            <w:r w:rsidRPr="0089182B">
              <w:rPr>
                <w:b/>
                <w:iCs/>
                <w:szCs w:val="22"/>
                <w:shd w:val="clear" w:color="auto" w:fill="D5DCE4" w:themeFill="text2" w:themeFillTint="33"/>
              </w:rPr>
              <w:tab/>
              <w:t xml:space="preserve">From </w:t>
            </w:r>
            <w:r>
              <w:rPr>
                <w:b/>
                <w:iCs/>
                <w:szCs w:val="22"/>
                <w:shd w:val="clear" w:color="auto" w:fill="D5DCE4" w:themeFill="text2" w:themeFillTint="33"/>
              </w:rPr>
              <w:t xml:space="preserve">Indonesia, </w:t>
            </w:r>
            <w:proofErr w:type="spellStart"/>
            <w:r>
              <w:rPr>
                <w:b/>
                <w:iCs/>
                <w:szCs w:val="22"/>
                <w:shd w:val="clear" w:color="auto" w:fill="D5DCE4" w:themeFill="text2" w:themeFillTint="33"/>
              </w:rPr>
              <w:t>Pushidrosal</w:t>
            </w:r>
            <w:proofErr w:type="spellEnd"/>
            <w:r>
              <w:rPr>
                <w:b/>
                <w:iCs/>
                <w:szCs w:val="22"/>
                <w:shd w:val="clear" w:color="auto" w:fill="D5DCE4" w:themeFill="text2" w:themeFillTint="33"/>
              </w:rPr>
              <w:t>…to 4.23 Malaysia, NHC</w:t>
            </w:r>
          </w:p>
          <w:p w14:paraId="3F85C962" w14:textId="77777777" w:rsidR="00A87D0B" w:rsidRPr="0093463B" w:rsidRDefault="00A87D0B" w:rsidP="00116AE0">
            <w:pPr>
              <w:tabs>
                <w:tab w:val="left" w:pos="0"/>
              </w:tabs>
              <w:spacing w:before="8" w:after="8"/>
              <w:rPr>
                <w:i/>
                <w:iCs/>
                <w:szCs w:val="22"/>
                <w:lang w:val="fr-FR" w:eastAsia="fr-FR"/>
              </w:rPr>
            </w:pPr>
            <w:r w:rsidRPr="0093463B">
              <w:rPr>
                <w:i/>
                <w:iCs/>
                <w:szCs w:val="22"/>
                <w:lang w:val="fr-FR" w:eastAsia="fr-FR"/>
              </w:rPr>
              <w:t>Doc:</w:t>
            </w:r>
            <w:r w:rsidRPr="0093463B">
              <w:rPr>
                <w:i/>
                <w:iCs/>
                <w:szCs w:val="22"/>
                <w:lang w:val="fr-FR" w:eastAsia="fr-FR"/>
              </w:rPr>
              <w:tab/>
              <w:t>SCUFN36-04.1A, -04.2A, etc.</w:t>
            </w:r>
          </w:p>
          <w:p w14:paraId="0A8B96C3" w14:textId="77777777" w:rsidR="00A87D0B" w:rsidRPr="0093463B" w:rsidRDefault="00A87D0B" w:rsidP="00116AE0">
            <w:pPr>
              <w:tabs>
                <w:tab w:val="left" w:pos="0"/>
              </w:tabs>
              <w:spacing w:before="8" w:after="8"/>
              <w:rPr>
                <w:i/>
                <w:iCs/>
                <w:szCs w:val="22"/>
                <w:lang w:val="fr-FR" w:eastAsia="fr-FR"/>
              </w:rPr>
            </w:pPr>
          </w:p>
          <w:p w14:paraId="2823685F" w14:textId="77777777" w:rsidR="00A87D0B" w:rsidRPr="0093463B" w:rsidRDefault="00A87D0B" w:rsidP="00116AE0">
            <w:pPr>
              <w:tabs>
                <w:tab w:val="left" w:pos="0"/>
              </w:tabs>
              <w:spacing w:before="8" w:after="8" w:line="276" w:lineRule="auto"/>
              <w:rPr>
                <w:i/>
                <w:iCs/>
                <w:szCs w:val="22"/>
                <w:lang w:val="fr-FR"/>
              </w:rPr>
            </w:pPr>
          </w:p>
        </w:tc>
      </w:tr>
      <w:tr w:rsidR="00A87D0B" w:rsidRPr="0089182B" w14:paraId="0351B21C" w14:textId="77777777" w:rsidTr="00520631">
        <w:trPr>
          <w:cantSplit/>
          <w:jc w:val="center"/>
        </w:trPr>
        <w:tc>
          <w:tcPr>
            <w:tcW w:w="1573" w:type="dxa"/>
            <w:shd w:val="clear" w:color="auto" w:fill="D9D9D9" w:themeFill="background1" w:themeFillShade="D9"/>
          </w:tcPr>
          <w:p w14:paraId="33691251" w14:textId="77777777" w:rsidR="00A87D0B" w:rsidRPr="00C457B3" w:rsidRDefault="00A87D0B" w:rsidP="00116AE0">
            <w:pPr>
              <w:spacing w:before="8" w:after="8" w:line="276" w:lineRule="auto"/>
              <w:jc w:val="center"/>
              <w:rPr>
                <w:bCs/>
                <w:szCs w:val="22"/>
                <w:lang w:eastAsia="fr-FR"/>
              </w:rPr>
            </w:pPr>
            <w:r w:rsidRPr="00C457B3">
              <w:rPr>
                <w:bCs/>
                <w:szCs w:val="22"/>
                <w:lang w:eastAsia="fr-FR"/>
              </w:rPr>
              <w:t>15</w:t>
            </w:r>
            <w:r>
              <w:rPr>
                <w:bCs/>
                <w:szCs w:val="22"/>
                <w:lang w:eastAsia="fr-FR"/>
              </w:rPr>
              <w:t>:0</w:t>
            </w:r>
            <w:r w:rsidRPr="00C457B3">
              <w:rPr>
                <w:bCs/>
                <w:szCs w:val="22"/>
                <w:lang w:eastAsia="fr-FR"/>
              </w:rPr>
              <w:t xml:space="preserve">0 </w:t>
            </w:r>
            <w:r>
              <w:rPr>
                <w:bCs/>
                <w:szCs w:val="22"/>
                <w:lang w:eastAsia="fr-FR"/>
              </w:rPr>
              <w:t>– 15:20</w:t>
            </w:r>
          </w:p>
        </w:tc>
        <w:tc>
          <w:tcPr>
            <w:tcW w:w="7489" w:type="dxa"/>
            <w:shd w:val="clear" w:color="auto" w:fill="D9D9D9" w:themeFill="background1" w:themeFillShade="D9"/>
            <w:vAlign w:val="center"/>
          </w:tcPr>
          <w:p w14:paraId="60F071FC" w14:textId="77777777" w:rsidR="00A87D0B" w:rsidRPr="0089182B" w:rsidRDefault="00A87D0B" w:rsidP="00116AE0">
            <w:pPr>
              <w:spacing w:before="8" w:after="8" w:line="276" w:lineRule="auto"/>
              <w:jc w:val="center"/>
              <w:rPr>
                <w:b/>
                <w:bCs/>
                <w:szCs w:val="22"/>
                <w:lang w:eastAsia="fr-FR"/>
              </w:rPr>
            </w:pPr>
            <w:r w:rsidRPr="0089182B">
              <w:rPr>
                <w:b/>
                <w:bCs/>
                <w:szCs w:val="22"/>
                <w:lang w:eastAsia="fr-FR"/>
              </w:rPr>
              <w:t>Coffee break</w:t>
            </w:r>
          </w:p>
        </w:tc>
      </w:tr>
      <w:tr w:rsidR="00A87D0B" w:rsidRPr="00782CEB" w14:paraId="0DFE690D" w14:textId="77777777" w:rsidTr="00520631">
        <w:trPr>
          <w:cantSplit/>
          <w:jc w:val="center"/>
        </w:trPr>
        <w:tc>
          <w:tcPr>
            <w:tcW w:w="1573" w:type="dxa"/>
            <w:shd w:val="clear" w:color="auto" w:fill="auto"/>
          </w:tcPr>
          <w:p w14:paraId="702A7C50" w14:textId="77777777" w:rsidR="00A87D0B" w:rsidRPr="0028341F" w:rsidRDefault="00A87D0B" w:rsidP="00116AE0">
            <w:pPr>
              <w:spacing w:before="8" w:after="8" w:line="276" w:lineRule="auto"/>
              <w:jc w:val="center"/>
              <w:rPr>
                <w:bCs/>
                <w:szCs w:val="22"/>
                <w:lang w:eastAsia="fr-FR"/>
              </w:rPr>
            </w:pPr>
            <w:r>
              <w:rPr>
                <w:bCs/>
                <w:szCs w:val="22"/>
                <w:lang w:eastAsia="fr-FR"/>
              </w:rPr>
              <w:t>15:20</w:t>
            </w:r>
          </w:p>
        </w:tc>
        <w:tc>
          <w:tcPr>
            <w:tcW w:w="7489" w:type="dxa"/>
            <w:shd w:val="clear" w:color="auto" w:fill="auto"/>
            <w:vAlign w:val="center"/>
          </w:tcPr>
          <w:p w14:paraId="28F00659" w14:textId="77777777" w:rsidR="00A87D0B" w:rsidRPr="008A5420" w:rsidRDefault="00A87D0B" w:rsidP="00116AE0">
            <w:pPr>
              <w:shd w:val="clear" w:color="auto" w:fill="FFC000"/>
              <w:tabs>
                <w:tab w:val="left" w:pos="708"/>
                <w:tab w:val="left" w:pos="2268"/>
              </w:tabs>
              <w:spacing w:before="8" w:after="8" w:line="276" w:lineRule="auto"/>
              <w:rPr>
                <w:b/>
                <w:bCs/>
                <w:szCs w:val="22"/>
                <w:lang w:eastAsia="fr-FR"/>
              </w:rPr>
            </w:pPr>
            <w:r>
              <w:rPr>
                <w:b/>
                <w:bCs/>
                <w:szCs w:val="22"/>
                <w:lang w:eastAsia="fr-FR"/>
              </w:rPr>
              <w:t>4</w:t>
            </w:r>
            <w:r w:rsidRPr="008A5420">
              <w:rPr>
                <w:b/>
                <w:bCs/>
                <w:szCs w:val="22"/>
                <w:lang w:eastAsia="fr-FR"/>
              </w:rPr>
              <w:t>.</w:t>
            </w:r>
            <w:r w:rsidRPr="008A5420">
              <w:rPr>
                <w:b/>
                <w:bCs/>
                <w:szCs w:val="22"/>
                <w:lang w:eastAsia="fr-FR"/>
              </w:rPr>
              <w:tab/>
            </w:r>
            <w:r>
              <w:rPr>
                <w:b/>
                <w:bCs/>
                <w:szCs w:val="22"/>
                <w:lang w:eastAsia="fr-FR"/>
              </w:rPr>
              <w:t>Naming P</w:t>
            </w:r>
            <w:r w:rsidRPr="0089182B">
              <w:rPr>
                <w:b/>
                <w:bCs/>
                <w:szCs w:val="22"/>
                <w:lang w:eastAsia="fr-FR"/>
              </w:rPr>
              <w:t xml:space="preserve">roposals </w:t>
            </w:r>
            <w:r>
              <w:rPr>
                <w:b/>
                <w:bCs/>
                <w:szCs w:val="22"/>
                <w:lang w:eastAsia="fr-FR"/>
              </w:rPr>
              <w:t>to be considered (cont.)</w:t>
            </w:r>
          </w:p>
          <w:p w14:paraId="1B304380" w14:textId="77777777" w:rsidR="00A87D0B" w:rsidRDefault="00A87D0B" w:rsidP="00116AE0">
            <w:pPr>
              <w:tabs>
                <w:tab w:val="left" w:pos="0"/>
              </w:tabs>
              <w:spacing w:before="8" w:after="8"/>
              <w:rPr>
                <w:iCs/>
                <w:szCs w:val="22"/>
                <w:lang w:eastAsia="fr-FR"/>
              </w:rPr>
            </w:pPr>
          </w:p>
          <w:p w14:paraId="259A3DB3" w14:textId="77777777" w:rsidR="00A87D0B" w:rsidRPr="0089182B" w:rsidRDefault="00A87D0B" w:rsidP="00116AE0">
            <w:pPr>
              <w:shd w:val="clear" w:color="auto" w:fill="FFFFFF" w:themeFill="background1"/>
              <w:tabs>
                <w:tab w:val="left" w:pos="0"/>
              </w:tabs>
              <w:spacing w:before="8" w:after="8"/>
              <w:rPr>
                <w:b/>
                <w:iCs/>
                <w:szCs w:val="22"/>
                <w:lang w:eastAsia="fr-FR"/>
              </w:rPr>
            </w:pPr>
            <w:r w:rsidRPr="0089182B">
              <w:rPr>
                <w:b/>
                <w:iCs/>
                <w:szCs w:val="22"/>
                <w:shd w:val="clear" w:color="auto" w:fill="D5DCE4" w:themeFill="text2" w:themeFillTint="33"/>
              </w:rPr>
              <w:t>4.</w:t>
            </w:r>
            <w:r>
              <w:rPr>
                <w:b/>
                <w:iCs/>
                <w:szCs w:val="22"/>
                <w:shd w:val="clear" w:color="auto" w:fill="D5DCE4" w:themeFill="text2" w:themeFillTint="33"/>
              </w:rPr>
              <w:t>1</w:t>
            </w:r>
            <w:r w:rsidRPr="0089182B">
              <w:rPr>
                <w:b/>
                <w:iCs/>
                <w:szCs w:val="22"/>
                <w:shd w:val="clear" w:color="auto" w:fill="D5DCE4" w:themeFill="text2" w:themeFillTint="33"/>
              </w:rPr>
              <w:tab/>
              <w:t xml:space="preserve">From </w:t>
            </w:r>
            <w:r>
              <w:rPr>
                <w:b/>
                <w:iCs/>
                <w:szCs w:val="22"/>
                <w:shd w:val="clear" w:color="auto" w:fill="D5DCE4" w:themeFill="text2" w:themeFillTint="33"/>
              </w:rPr>
              <w:t xml:space="preserve">Indonesia, </w:t>
            </w:r>
            <w:proofErr w:type="spellStart"/>
            <w:r>
              <w:rPr>
                <w:b/>
                <w:iCs/>
                <w:szCs w:val="22"/>
                <w:shd w:val="clear" w:color="auto" w:fill="D5DCE4" w:themeFill="text2" w:themeFillTint="33"/>
              </w:rPr>
              <w:t>Pushidrosal</w:t>
            </w:r>
            <w:proofErr w:type="spellEnd"/>
            <w:r>
              <w:rPr>
                <w:b/>
                <w:iCs/>
                <w:szCs w:val="22"/>
                <w:shd w:val="clear" w:color="auto" w:fill="D5DCE4" w:themeFill="text2" w:themeFillTint="33"/>
              </w:rPr>
              <w:t>…to 4.23 Malaysia, NHC</w:t>
            </w:r>
          </w:p>
          <w:p w14:paraId="293DB859" w14:textId="77777777" w:rsidR="00A87D0B" w:rsidRPr="0093463B" w:rsidRDefault="00A87D0B" w:rsidP="00116AE0">
            <w:pPr>
              <w:tabs>
                <w:tab w:val="left" w:pos="0"/>
              </w:tabs>
              <w:spacing w:before="8" w:after="8"/>
              <w:rPr>
                <w:i/>
                <w:iCs/>
                <w:szCs w:val="22"/>
                <w:lang w:val="fr-FR" w:eastAsia="fr-FR"/>
              </w:rPr>
            </w:pPr>
            <w:r w:rsidRPr="0093463B">
              <w:rPr>
                <w:i/>
                <w:iCs/>
                <w:szCs w:val="22"/>
                <w:lang w:val="fr-FR" w:eastAsia="fr-FR"/>
              </w:rPr>
              <w:t>Doc:</w:t>
            </w:r>
            <w:r w:rsidRPr="0093463B">
              <w:rPr>
                <w:i/>
                <w:iCs/>
                <w:szCs w:val="22"/>
                <w:lang w:val="fr-FR" w:eastAsia="fr-FR"/>
              </w:rPr>
              <w:tab/>
              <w:t>SCUFN36-04.1A, -04.2A, etc.</w:t>
            </w:r>
          </w:p>
          <w:p w14:paraId="3FD5EA46" w14:textId="77777777" w:rsidR="00A87D0B" w:rsidRPr="0093463B" w:rsidRDefault="00A87D0B" w:rsidP="00116AE0">
            <w:pPr>
              <w:tabs>
                <w:tab w:val="left" w:pos="0"/>
              </w:tabs>
              <w:spacing w:before="8" w:after="8"/>
              <w:rPr>
                <w:i/>
                <w:iCs/>
                <w:szCs w:val="22"/>
                <w:lang w:val="fr-FR" w:eastAsia="fr-FR"/>
              </w:rPr>
            </w:pPr>
          </w:p>
          <w:p w14:paraId="0C896543" w14:textId="77777777" w:rsidR="00A87D0B" w:rsidRPr="0093463B" w:rsidRDefault="00A87D0B" w:rsidP="00116AE0">
            <w:pPr>
              <w:tabs>
                <w:tab w:val="left" w:pos="0"/>
              </w:tabs>
              <w:spacing w:before="8" w:after="8" w:line="276" w:lineRule="auto"/>
              <w:rPr>
                <w:i/>
                <w:iCs/>
                <w:szCs w:val="22"/>
                <w:lang w:val="fr-FR" w:eastAsia="fr-FR"/>
              </w:rPr>
            </w:pPr>
          </w:p>
        </w:tc>
      </w:tr>
      <w:tr w:rsidR="00A87D0B" w:rsidRPr="0089182B" w14:paraId="07078E13" w14:textId="77777777" w:rsidTr="00520631">
        <w:trPr>
          <w:cantSplit/>
          <w:jc w:val="center"/>
        </w:trPr>
        <w:tc>
          <w:tcPr>
            <w:tcW w:w="1573" w:type="dxa"/>
            <w:shd w:val="clear" w:color="auto" w:fill="D9D9D9" w:themeFill="background1" w:themeFillShade="D9"/>
          </w:tcPr>
          <w:p w14:paraId="7410C38E" w14:textId="77777777" w:rsidR="00A87D0B" w:rsidRPr="0089182B" w:rsidRDefault="00A87D0B" w:rsidP="00116AE0">
            <w:pPr>
              <w:spacing w:before="8" w:after="8" w:line="276" w:lineRule="auto"/>
              <w:jc w:val="center"/>
              <w:rPr>
                <w:b/>
                <w:bCs/>
                <w:szCs w:val="22"/>
                <w:lang w:eastAsia="fr-FR"/>
              </w:rPr>
            </w:pPr>
            <w:r>
              <w:rPr>
                <w:b/>
                <w:bCs/>
                <w:szCs w:val="22"/>
                <w:lang w:eastAsia="fr-FR"/>
              </w:rPr>
              <w:t>17:00</w:t>
            </w:r>
          </w:p>
        </w:tc>
        <w:tc>
          <w:tcPr>
            <w:tcW w:w="7489" w:type="dxa"/>
            <w:shd w:val="clear" w:color="auto" w:fill="D9D9D9" w:themeFill="background1" w:themeFillShade="D9"/>
            <w:vAlign w:val="center"/>
          </w:tcPr>
          <w:p w14:paraId="422B0264" w14:textId="77777777" w:rsidR="00A87D0B" w:rsidRPr="0089182B" w:rsidRDefault="00A87D0B" w:rsidP="00116AE0">
            <w:pPr>
              <w:spacing w:before="8" w:after="8" w:line="276" w:lineRule="auto"/>
              <w:jc w:val="center"/>
              <w:rPr>
                <w:b/>
                <w:bCs/>
                <w:szCs w:val="22"/>
                <w:lang w:eastAsia="fr-FR"/>
              </w:rPr>
            </w:pPr>
            <w:r>
              <w:rPr>
                <w:b/>
                <w:bCs/>
                <w:szCs w:val="22"/>
                <w:lang w:eastAsia="fr-FR"/>
              </w:rPr>
              <w:t>End of Day 3 and Sessions 5</w:t>
            </w:r>
          </w:p>
        </w:tc>
      </w:tr>
      <w:tr w:rsidR="00A87D0B" w:rsidRPr="0089182B" w14:paraId="5D0CDEC3" w14:textId="77777777" w:rsidTr="00520631">
        <w:trPr>
          <w:cantSplit/>
          <w:jc w:val="center"/>
        </w:trPr>
        <w:tc>
          <w:tcPr>
            <w:tcW w:w="1573" w:type="dxa"/>
            <w:shd w:val="clear" w:color="auto" w:fill="FFFFFF" w:themeFill="background1"/>
          </w:tcPr>
          <w:p w14:paraId="47E216EA" w14:textId="77777777" w:rsidR="00A87D0B" w:rsidRDefault="00A87D0B" w:rsidP="00116AE0">
            <w:pPr>
              <w:spacing w:before="8" w:after="8" w:line="276" w:lineRule="auto"/>
              <w:jc w:val="center"/>
              <w:rPr>
                <w:b/>
                <w:bCs/>
                <w:szCs w:val="22"/>
                <w:lang w:eastAsia="fr-FR"/>
              </w:rPr>
            </w:pPr>
          </w:p>
        </w:tc>
        <w:tc>
          <w:tcPr>
            <w:tcW w:w="7489" w:type="dxa"/>
            <w:shd w:val="clear" w:color="auto" w:fill="FFFFFF" w:themeFill="background1"/>
            <w:vAlign w:val="center"/>
          </w:tcPr>
          <w:p w14:paraId="4795E8B2" w14:textId="77777777" w:rsidR="00A87D0B" w:rsidRPr="00143FC6" w:rsidRDefault="00A87D0B" w:rsidP="00116AE0">
            <w:pPr>
              <w:spacing w:before="8" w:after="8" w:line="276" w:lineRule="auto"/>
              <w:jc w:val="center"/>
              <w:rPr>
                <w:b/>
                <w:bCs/>
                <w:i/>
                <w:szCs w:val="22"/>
                <w:lang w:eastAsia="fr-FR"/>
              </w:rPr>
            </w:pPr>
            <w:r w:rsidRPr="006657BE">
              <w:rPr>
                <w:b/>
                <w:bCs/>
                <w:i/>
                <w:szCs w:val="22"/>
                <w:lang w:eastAsia="fr-FR"/>
              </w:rPr>
              <w:t>To be considered, depending on the progress of reviews: after-dinner session for two hours for naming proposals only on Wednesday, for instance 19:30-21:30?</w:t>
            </w:r>
          </w:p>
        </w:tc>
      </w:tr>
    </w:tbl>
    <w:p w14:paraId="18C83DC8" w14:textId="77777777" w:rsidR="00386F1C" w:rsidRDefault="00386F1C">
      <w:r>
        <w:br w:type="page"/>
      </w: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7649"/>
      </w:tblGrid>
      <w:tr w:rsidR="001F53C6" w:rsidRPr="008406E6" w14:paraId="76C2330D" w14:textId="77777777" w:rsidTr="00520631">
        <w:trPr>
          <w:cantSplit/>
          <w:jc w:val="center"/>
        </w:trPr>
        <w:tc>
          <w:tcPr>
            <w:tcW w:w="1413" w:type="dxa"/>
            <w:shd w:val="clear" w:color="auto" w:fill="D9D9D9" w:themeFill="background1" w:themeFillShade="D9"/>
          </w:tcPr>
          <w:p w14:paraId="38067E0F" w14:textId="5E7710B1" w:rsidR="001F53C6" w:rsidRPr="008406E6" w:rsidRDefault="001F53C6" w:rsidP="00116AE0">
            <w:pPr>
              <w:spacing w:before="8" w:after="8" w:line="276" w:lineRule="auto"/>
              <w:jc w:val="center"/>
              <w:rPr>
                <w:b/>
                <w:bCs/>
                <w:szCs w:val="22"/>
                <w:lang w:eastAsia="fr-FR"/>
              </w:rPr>
            </w:pPr>
            <w:r>
              <w:rPr>
                <w:b/>
                <w:bCs/>
                <w:szCs w:val="22"/>
                <w:lang w:eastAsia="fr-FR"/>
              </w:rPr>
              <w:lastRenderedPageBreak/>
              <w:t>Thursday 9 November 2023</w:t>
            </w:r>
          </w:p>
        </w:tc>
        <w:tc>
          <w:tcPr>
            <w:tcW w:w="7649" w:type="dxa"/>
            <w:tcBorders>
              <w:bottom w:val="single" w:sz="4" w:space="0" w:color="auto"/>
            </w:tcBorders>
            <w:shd w:val="clear" w:color="auto" w:fill="D9D9D9" w:themeFill="background1" w:themeFillShade="D9"/>
            <w:vAlign w:val="center"/>
          </w:tcPr>
          <w:p w14:paraId="6C1EDAF1" w14:textId="77777777" w:rsidR="001F53C6" w:rsidRPr="008406E6" w:rsidRDefault="001F53C6" w:rsidP="00116AE0">
            <w:pPr>
              <w:tabs>
                <w:tab w:val="left" w:pos="708"/>
                <w:tab w:val="left" w:pos="2268"/>
              </w:tabs>
              <w:spacing w:before="8" w:after="8" w:line="276" w:lineRule="auto"/>
              <w:jc w:val="center"/>
              <w:rPr>
                <w:b/>
                <w:bCs/>
                <w:szCs w:val="22"/>
                <w:lang w:eastAsia="fr-FR"/>
              </w:rPr>
            </w:pPr>
            <w:r w:rsidRPr="008406E6">
              <w:rPr>
                <w:b/>
                <w:bCs/>
                <w:szCs w:val="22"/>
                <w:lang w:eastAsia="fr-FR"/>
              </w:rPr>
              <w:t>SCUFN-3</w:t>
            </w:r>
            <w:r>
              <w:rPr>
                <w:b/>
                <w:bCs/>
                <w:szCs w:val="22"/>
                <w:lang w:eastAsia="fr-FR"/>
              </w:rPr>
              <w:t>6 – Day 4</w:t>
            </w:r>
          </w:p>
        </w:tc>
      </w:tr>
      <w:tr w:rsidR="001F53C6" w:rsidRPr="0089182B" w14:paraId="4F317495" w14:textId="77777777" w:rsidTr="00520631">
        <w:trPr>
          <w:cantSplit/>
          <w:jc w:val="center"/>
        </w:trPr>
        <w:tc>
          <w:tcPr>
            <w:tcW w:w="1413" w:type="dxa"/>
            <w:shd w:val="clear" w:color="auto" w:fill="D9D9D9" w:themeFill="background1" w:themeFillShade="D9"/>
          </w:tcPr>
          <w:p w14:paraId="132D8252" w14:textId="77777777" w:rsidR="001F53C6" w:rsidRPr="00666D08" w:rsidRDefault="001F53C6" w:rsidP="00116AE0">
            <w:pPr>
              <w:spacing w:before="8" w:after="8" w:line="276" w:lineRule="auto"/>
              <w:jc w:val="center"/>
              <w:rPr>
                <w:bCs/>
                <w:szCs w:val="22"/>
                <w:lang w:eastAsia="fr-FR"/>
              </w:rPr>
            </w:pPr>
            <w:proofErr w:type="spellStart"/>
            <w:r>
              <w:rPr>
                <w:bCs/>
                <w:szCs w:val="22"/>
                <w:lang w:eastAsia="fr-FR"/>
              </w:rPr>
              <w:t>Watersedge</w:t>
            </w:r>
            <w:proofErr w:type="spellEnd"/>
            <w:r>
              <w:rPr>
                <w:bCs/>
                <w:szCs w:val="22"/>
                <w:lang w:eastAsia="fr-FR"/>
              </w:rPr>
              <w:t xml:space="preserve"> Room</w:t>
            </w:r>
          </w:p>
        </w:tc>
        <w:tc>
          <w:tcPr>
            <w:tcW w:w="7649" w:type="dxa"/>
            <w:shd w:val="clear" w:color="auto" w:fill="D9D9D9" w:themeFill="background1" w:themeFillShade="D9"/>
            <w:vAlign w:val="center"/>
          </w:tcPr>
          <w:p w14:paraId="53ED3C5C" w14:textId="77777777" w:rsidR="001F53C6" w:rsidRPr="0089182B" w:rsidRDefault="001F53C6" w:rsidP="00116AE0">
            <w:pPr>
              <w:spacing w:before="8" w:after="8" w:line="276" w:lineRule="auto"/>
              <w:jc w:val="center"/>
              <w:rPr>
                <w:b/>
                <w:bCs/>
                <w:szCs w:val="22"/>
                <w:lang w:eastAsia="fr-FR"/>
              </w:rPr>
            </w:pPr>
            <w:r>
              <w:rPr>
                <w:b/>
                <w:bCs/>
                <w:szCs w:val="22"/>
                <w:lang w:eastAsia="fr-FR"/>
              </w:rPr>
              <w:t xml:space="preserve">SCUFN-36 – Day 4 - Session 6 – </w:t>
            </w:r>
            <w:r>
              <w:rPr>
                <w:b/>
                <w:bCs/>
                <w:color w:val="000000" w:themeColor="text1"/>
                <w:szCs w:val="22"/>
                <w:lang w:eastAsia="fr-FR"/>
              </w:rPr>
              <w:t>Plenary Open Session</w:t>
            </w:r>
          </w:p>
        </w:tc>
      </w:tr>
      <w:tr w:rsidR="001F53C6" w:rsidRPr="0089182B" w14:paraId="6D7522E6" w14:textId="77777777" w:rsidTr="00520631">
        <w:trPr>
          <w:cantSplit/>
          <w:jc w:val="center"/>
        </w:trPr>
        <w:tc>
          <w:tcPr>
            <w:tcW w:w="1413" w:type="dxa"/>
            <w:shd w:val="clear" w:color="auto" w:fill="auto"/>
          </w:tcPr>
          <w:p w14:paraId="375245D5" w14:textId="77777777" w:rsidR="001F53C6" w:rsidRPr="002D3826" w:rsidRDefault="001F53C6" w:rsidP="00116AE0">
            <w:pPr>
              <w:spacing w:before="8" w:after="8" w:line="276" w:lineRule="auto"/>
              <w:jc w:val="center"/>
              <w:rPr>
                <w:bCs/>
                <w:szCs w:val="22"/>
                <w:lang w:eastAsia="fr-FR"/>
              </w:rPr>
            </w:pPr>
            <w:r>
              <w:rPr>
                <w:bCs/>
                <w:szCs w:val="22"/>
                <w:lang w:eastAsia="fr-FR"/>
              </w:rPr>
              <w:t>09:00</w:t>
            </w:r>
          </w:p>
        </w:tc>
        <w:tc>
          <w:tcPr>
            <w:tcW w:w="7649" w:type="dxa"/>
            <w:tcBorders>
              <w:bottom w:val="single" w:sz="4" w:space="0" w:color="auto"/>
            </w:tcBorders>
            <w:shd w:val="clear" w:color="auto" w:fill="auto"/>
            <w:vAlign w:val="center"/>
          </w:tcPr>
          <w:p w14:paraId="6A4DBDB7" w14:textId="77777777" w:rsidR="001F53C6" w:rsidRPr="00EE0ECD" w:rsidRDefault="001F53C6" w:rsidP="00116AE0">
            <w:pPr>
              <w:shd w:val="clear" w:color="auto" w:fill="FFC000"/>
              <w:tabs>
                <w:tab w:val="left" w:pos="708"/>
                <w:tab w:val="left" w:pos="2268"/>
              </w:tabs>
              <w:spacing w:before="8" w:after="8" w:line="276" w:lineRule="auto"/>
              <w:rPr>
                <w:b/>
                <w:bCs/>
                <w:szCs w:val="22"/>
                <w:lang w:eastAsia="fr-FR"/>
              </w:rPr>
            </w:pPr>
            <w:r w:rsidRPr="00EE0ECD">
              <w:rPr>
                <w:b/>
                <w:bCs/>
                <w:szCs w:val="22"/>
                <w:lang w:eastAsia="fr-FR"/>
              </w:rPr>
              <w:t>5.</w:t>
            </w:r>
            <w:r w:rsidRPr="00EE0ECD">
              <w:rPr>
                <w:b/>
                <w:bCs/>
                <w:szCs w:val="22"/>
                <w:lang w:eastAsia="fr-FR"/>
              </w:rPr>
              <w:tab/>
              <w:t>Liaison with Other Geographical Naming Bodies</w:t>
            </w:r>
          </w:p>
          <w:p w14:paraId="4373FE4E" w14:textId="77777777" w:rsidR="001F53C6" w:rsidRPr="00EE0ECD" w:rsidRDefault="001F53C6" w:rsidP="00116AE0">
            <w:pPr>
              <w:tabs>
                <w:tab w:val="left" w:pos="0"/>
              </w:tabs>
              <w:spacing w:before="8" w:after="8" w:line="276" w:lineRule="auto"/>
              <w:rPr>
                <w:i/>
                <w:iCs/>
                <w:szCs w:val="22"/>
                <w:lang w:eastAsia="fr-FR"/>
              </w:rPr>
            </w:pPr>
            <w:r w:rsidRPr="00EE0ECD">
              <w:rPr>
                <w:b/>
                <w:iCs/>
                <w:szCs w:val="22"/>
                <w:shd w:val="clear" w:color="auto" w:fill="D5DCE4" w:themeFill="text2" w:themeFillTint="33"/>
              </w:rPr>
              <w:t>5.1</w:t>
            </w:r>
            <w:r w:rsidRPr="00EE0ECD">
              <w:rPr>
                <w:b/>
                <w:iCs/>
                <w:szCs w:val="22"/>
                <w:shd w:val="clear" w:color="auto" w:fill="D5DCE4" w:themeFill="text2" w:themeFillTint="33"/>
              </w:rPr>
              <w:tab/>
              <w:t>Advisory Committee on Undersea Features (ACUF) of the US Board on Geographical Names</w:t>
            </w:r>
          </w:p>
          <w:p w14:paraId="53EFD498" w14:textId="77777777" w:rsidR="001F53C6" w:rsidRPr="00EE0ECD" w:rsidRDefault="001F53C6" w:rsidP="00116AE0">
            <w:pPr>
              <w:tabs>
                <w:tab w:val="left" w:pos="0"/>
              </w:tabs>
              <w:spacing w:before="8" w:after="8" w:line="276" w:lineRule="auto"/>
              <w:rPr>
                <w:i/>
                <w:iCs/>
                <w:szCs w:val="22"/>
                <w:lang w:eastAsia="fr-FR"/>
              </w:rPr>
            </w:pPr>
            <w:r w:rsidRPr="00EE0ECD">
              <w:rPr>
                <w:i/>
                <w:iCs/>
                <w:szCs w:val="22"/>
                <w:lang w:eastAsia="fr-FR"/>
              </w:rPr>
              <w:t>Doc:</w:t>
            </w:r>
            <w:r w:rsidRPr="00EE0ECD">
              <w:rPr>
                <w:i/>
                <w:iCs/>
                <w:szCs w:val="22"/>
                <w:lang w:eastAsia="fr-FR"/>
              </w:rPr>
              <w:tab/>
            </w:r>
            <w:r>
              <w:rPr>
                <w:i/>
                <w:iCs/>
                <w:szCs w:val="22"/>
                <w:lang w:eastAsia="fr-FR"/>
              </w:rPr>
              <w:t>SCUFN36-</w:t>
            </w:r>
            <w:r w:rsidRPr="00EE0ECD">
              <w:rPr>
                <w:i/>
                <w:iCs/>
                <w:szCs w:val="22"/>
                <w:lang w:eastAsia="fr-FR"/>
              </w:rPr>
              <w:t>05.1A</w:t>
            </w:r>
            <w:r w:rsidRPr="00EE0ECD">
              <w:rPr>
                <w:i/>
                <w:iCs/>
                <w:szCs w:val="22"/>
                <w:lang w:eastAsia="fr-FR"/>
              </w:rPr>
              <w:tab/>
              <w:t>Report of ACUF Activities (</w:t>
            </w:r>
            <w:r>
              <w:rPr>
                <w:i/>
                <w:iCs/>
                <w:szCs w:val="22"/>
                <w:lang w:eastAsia="fr-FR"/>
              </w:rPr>
              <w:t>Leigha Peterson</w:t>
            </w:r>
            <w:r w:rsidRPr="00EE0ECD">
              <w:rPr>
                <w:i/>
                <w:iCs/>
                <w:szCs w:val="22"/>
                <w:lang w:eastAsia="fr-FR"/>
              </w:rPr>
              <w:t>)</w:t>
            </w:r>
            <w:r w:rsidRPr="00EE0ECD">
              <w:rPr>
                <w:i/>
                <w:iCs/>
                <w:szCs w:val="22"/>
                <w:lang w:eastAsia="fr-FR"/>
              </w:rPr>
              <w:cr/>
            </w:r>
          </w:p>
          <w:p w14:paraId="32BBB864" w14:textId="77777777" w:rsidR="001F53C6" w:rsidRPr="00EE0ECD" w:rsidRDefault="001F53C6" w:rsidP="00116AE0">
            <w:pPr>
              <w:spacing w:before="8" w:after="8" w:line="276" w:lineRule="auto"/>
              <w:rPr>
                <w:b/>
                <w:iCs/>
                <w:szCs w:val="22"/>
                <w:lang w:eastAsia="fr-FR"/>
              </w:rPr>
            </w:pPr>
            <w:r w:rsidRPr="00EE0ECD">
              <w:rPr>
                <w:b/>
                <w:iCs/>
                <w:szCs w:val="22"/>
                <w:shd w:val="clear" w:color="auto" w:fill="D5DCE4" w:themeFill="text2" w:themeFillTint="33"/>
              </w:rPr>
              <w:t>5.2</w:t>
            </w:r>
            <w:r w:rsidRPr="00EE0ECD">
              <w:rPr>
                <w:b/>
                <w:iCs/>
                <w:szCs w:val="22"/>
                <w:shd w:val="clear" w:color="auto" w:fill="D5DCE4" w:themeFill="text2" w:themeFillTint="33"/>
              </w:rPr>
              <w:tab/>
              <w:t>Undersea Names Committee of the New Zealand Geographic Board (NZGB)</w:t>
            </w:r>
          </w:p>
          <w:p w14:paraId="669DA0C1" w14:textId="77777777" w:rsidR="001F53C6" w:rsidRPr="00EE0ECD" w:rsidRDefault="001F53C6" w:rsidP="00116AE0">
            <w:pPr>
              <w:tabs>
                <w:tab w:val="left" w:pos="0"/>
              </w:tabs>
              <w:spacing w:before="8" w:after="8" w:line="276" w:lineRule="auto"/>
              <w:rPr>
                <w:i/>
                <w:iCs/>
                <w:szCs w:val="22"/>
                <w:lang w:eastAsia="fr-FR"/>
              </w:rPr>
            </w:pPr>
            <w:r w:rsidRPr="00EE0ECD">
              <w:rPr>
                <w:i/>
                <w:iCs/>
                <w:szCs w:val="22"/>
                <w:lang w:eastAsia="fr-FR"/>
              </w:rPr>
              <w:t>Doc:</w:t>
            </w:r>
            <w:r w:rsidRPr="00EE0ECD">
              <w:rPr>
                <w:i/>
                <w:iCs/>
                <w:szCs w:val="22"/>
                <w:lang w:eastAsia="fr-FR"/>
              </w:rPr>
              <w:tab/>
            </w:r>
            <w:r>
              <w:rPr>
                <w:i/>
                <w:iCs/>
                <w:szCs w:val="22"/>
                <w:lang w:eastAsia="fr-FR"/>
              </w:rPr>
              <w:t>SCUFN36-</w:t>
            </w:r>
            <w:r w:rsidRPr="00EE0ECD">
              <w:rPr>
                <w:i/>
                <w:iCs/>
                <w:szCs w:val="22"/>
                <w:lang w:eastAsia="fr-FR"/>
              </w:rPr>
              <w:t>05.2A</w:t>
            </w:r>
            <w:r w:rsidRPr="00EE0ECD">
              <w:rPr>
                <w:i/>
                <w:iCs/>
                <w:szCs w:val="22"/>
                <w:lang w:eastAsia="fr-FR"/>
              </w:rPr>
              <w:tab/>
            </w:r>
            <w:r w:rsidRPr="00EE0ECD">
              <w:rPr>
                <w:bCs/>
                <w:i/>
                <w:szCs w:val="22"/>
              </w:rPr>
              <w:t>Report of the</w:t>
            </w:r>
            <w:r w:rsidRPr="00EE0ECD">
              <w:rPr>
                <w:i/>
                <w:szCs w:val="22"/>
              </w:rPr>
              <w:t xml:space="preserve"> NZGB Undersea Names Committee (K. Mackay tbc)</w:t>
            </w:r>
            <w:r w:rsidRPr="00EE0ECD">
              <w:rPr>
                <w:i/>
                <w:iCs/>
                <w:szCs w:val="22"/>
                <w:lang w:eastAsia="fr-FR"/>
              </w:rPr>
              <w:cr/>
            </w:r>
          </w:p>
          <w:p w14:paraId="482CF071" w14:textId="77777777" w:rsidR="001F53C6" w:rsidRPr="00EE0ECD" w:rsidRDefault="001F53C6" w:rsidP="00116AE0">
            <w:pPr>
              <w:spacing w:before="8" w:after="8" w:line="276" w:lineRule="auto"/>
              <w:rPr>
                <w:b/>
                <w:iCs/>
                <w:szCs w:val="22"/>
                <w:lang w:eastAsia="fr-FR"/>
              </w:rPr>
            </w:pPr>
            <w:r w:rsidRPr="00EE0ECD">
              <w:rPr>
                <w:b/>
                <w:iCs/>
                <w:szCs w:val="22"/>
                <w:shd w:val="clear" w:color="auto" w:fill="D5DCE4" w:themeFill="text2" w:themeFillTint="33"/>
              </w:rPr>
              <w:t>5.3</w:t>
            </w:r>
            <w:r w:rsidRPr="00EE0ECD">
              <w:rPr>
                <w:b/>
                <w:iCs/>
                <w:szCs w:val="22"/>
                <w:shd w:val="clear" w:color="auto" w:fill="D5DCE4" w:themeFill="text2" w:themeFillTint="33"/>
              </w:rPr>
              <w:tab/>
              <w:t>Activities of Marine Regions of interest to SCUFN</w:t>
            </w:r>
          </w:p>
          <w:p w14:paraId="7F110134" w14:textId="77777777" w:rsidR="001F53C6" w:rsidRPr="00EE0ECD" w:rsidRDefault="001F53C6" w:rsidP="00116AE0">
            <w:pPr>
              <w:tabs>
                <w:tab w:val="left" w:pos="0"/>
              </w:tabs>
              <w:spacing w:before="8" w:after="8" w:line="276" w:lineRule="auto"/>
              <w:rPr>
                <w:i/>
                <w:iCs/>
                <w:szCs w:val="22"/>
                <w:lang w:eastAsia="fr-FR"/>
              </w:rPr>
            </w:pPr>
            <w:r w:rsidRPr="00EE0ECD">
              <w:rPr>
                <w:i/>
                <w:iCs/>
                <w:szCs w:val="22"/>
                <w:lang w:eastAsia="fr-FR"/>
              </w:rPr>
              <w:t>Doc:</w:t>
            </w:r>
            <w:r w:rsidRPr="00EE0ECD">
              <w:rPr>
                <w:i/>
                <w:iCs/>
                <w:szCs w:val="22"/>
                <w:lang w:eastAsia="fr-FR"/>
              </w:rPr>
              <w:tab/>
            </w:r>
            <w:r>
              <w:rPr>
                <w:i/>
                <w:iCs/>
                <w:szCs w:val="22"/>
                <w:lang w:eastAsia="fr-FR"/>
              </w:rPr>
              <w:t>SCUFN36-</w:t>
            </w:r>
            <w:r w:rsidRPr="00EE0ECD">
              <w:rPr>
                <w:i/>
                <w:iCs/>
                <w:szCs w:val="22"/>
                <w:lang w:eastAsia="fr-FR"/>
              </w:rPr>
              <w:t>05.3A</w:t>
            </w:r>
            <w:r w:rsidRPr="00EE0ECD">
              <w:rPr>
                <w:i/>
                <w:iCs/>
                <w:szCs w:val="22"/>
                <w:lang w:eastAsia="fr-FR"/>
              </w:rPr>
              <w:tab/>
            </w:r>
            <w:r w:rsidRPr="00EE0ECD">
              <w:rPr>
                <w:i/>
                <w:iCs/>
                <w:szCs w:val="22"/>
              </w:rPr>
              <w:t xml:space="preserve">Activities of Marine Regions of interest to SCUFN (Britt </w:t>
            </w:r>
            <w:proofErr w:type="spellStart"/>
            <w:r w:rsidRPr="00EE0ECD">
              <w:rPr>
                <w:i/>
                <w:iCs/>
                <w:szCs w:val="22"/>
              </w:rPr>
              <w:t>Lonneville</w:t>
            </w:r>
            <w:proofErr w:type="spellEnd"/>
            <w:r w:rsidRPr="00EE0ECD">
              <w:rPr>
                <w:i/>
                <w:iCs/>
                <w:szCs w:val="22"/>
              </w:rPr>
              <w:t>)</w:t>
            </w:r>
            <w:r w:rsidRPr="00EE0ECD">
              <w:rPr>
                <w:i/>
                <w:iCs/>
                <w:szCs w:val="22"/>
                <w:lang w:eastAsia="fr-FR"/>
              </w:rPr>
              <w:cr/>
            </w:r>
          </w:p>
          <w:p w14:paraId="4A682625" w14:textId="77777777" w:rsidR="001F53C6" w:rsidRPr="00EE0ECD" w:rsidRDefault="001F53C6" w:rsidP="00116AE0">
            <w:pPr>
              <w:spacing w:before="8" w:after="8" w:line="276" w:lineRule="auto"/>
              <w:rPr>
                <w:b/>
                <w:iCs/>
                <w:szCs w:val="22"/>
                <w:lang w:eastAsia="fr-FR"/>
              </w:rPr>
            </w:pPr>
            <w:r w:rsidRPr="00EE0ECD">
              <w:rPr>
                <w:b/>
                <w:iCs/>
                <w:szCs w:val="22"/>
                <w:shd w:val="clear" w:color="auto" w:fill="D5DCE4" w:themeFill="text2" w:themeFillTint="33"/>
              </w:rPr>
              <w:t>5.4</w:t>
            </w:r>
            <w:r w:rsidRPr="00EE0ECD">
              <w:rPr>
                <w:b/>
                <w:iCs/>
                <w:szCs w:val="22"/>
                <w:shd w:val="clear" w:color="auto" w:fill="D5DCE4" w:themeFill="text2" w:themeFillTint="33"/>
              </w:rPr>
              <w:tab/>
              <w:t>United Nations Group of Experts on Geographical Names (UN GEGN)</w:t>
            </w:r>
          </w:p>
          <w:p w14:paraId="188C35D5" w14:textId="77777777" w:rsidR="001F53C6" w:rsidRPr="00EE0ECD" w:rsidRDefault="001F53C6" w:rsidP="00116AE0">
            <w:pPr>
              <w:tabs>
                <w:tab w:val="left" w:pos="0"/>
              </w:tabs>
              <w:spacing w:before="8" w:after="8" w:line="276" w:lineRule="auto"/>
              <w:rPr>
                <w:i/>
                <w:iCs/>
                <w:szCs w:val="22"/>
                <w:lang w:eastAsia="fr-FR"/>
              </w:rPr>
            </w:pPr>
            <w:r w:rsidRPr="00EE0ECD">
              <w:rPr>
                <w:i/>
                <w:iCs/>
                <w:szCs w:val="22"/>
                <w:lang w:eastAsia="fr-FR"/>
              </w:rPr>
              <w:t>Doc:</w:t>
            </w:r>
            <w:r w:rsidRPr="00EE0ECD">
              <w:rPr>
                <w:i/>
                <w:iCs/>
                <w:szCs w:val="22"/>
                <w:lang w:eastAsia="fr-FR"/>
              </w:rPr>
              <w:tab/>
            </w:r>
            <w:r>
              <w:rPr>
                <w:i/>
                <w:iCs/>
                <w:szCs w:val="22"/>
                <w:lang w:eastAsia="fr-FR"/>
              </w:rPr>
              <w:t>SCUFN36-</w:t>
            </w:r>
            <w:r w:rsidRPr="00EE0ECD">
              <w:rPr>
                <w:i/>
                <w:iCs/>
                <w:szCs w:val="22"/>
                <w:lang w:eastAsia="fr-FR"/>
              </w:rPr>
              <w:t>05.4A</w:t>
            </w:r>
            <w:r w:rsidRPr="00EE0ECD">
              <w:rPr>
                <w:i/>
                <w:iCs/>
                <w:szCs w:val="22"/>
                <w:lang w:eastAsia="fr-FR"/>
              </w:rPr>
              <w:tab/>
            </w:r>
            <w:r>
              <w:rPr>
                <w:i/>
                <w:iCs/>
                <w:szCs w:val="22"/>
                <w:lang w:eastAsia="fr-FR"/>
              </w:rPr>
              <w:t>Update</w:t>
            </w:r>
            <w:r w:rsidRPr="00EE0ECD">
              <w:rPr>
                <w:i/>
                <w:iCs/>
                <w:szCs w:val="22"/>
                <w:lang w:eastAsia="fr-FR"/>
              </w:rPr>
              <w:t xml:space="preserve"> from </w:t>
            </w:r>
            <w:r w:rsidRPr="00EE0ECD">
              <w:rPr>
                <w:i/>
                <w:iCs/>
                <w:szCs w:val="22"/>
              </w:rPr>
              <w:t xml:space="preserve">UNGEGN (Trent </w:t>
            </w:r>
            <w:r>
              <w:rPr>
                <w:i/>
                <w:iCs/>
                <w:szCs w:val="22"/>
              </w:rPr>
              <w:t>Palmer</w:t>
            </w:r>
            <w:r w:rsidRPr="00EE0ECD">
              <w:rPr>
                <w:i/>
                <w:iCs/>
                <w:szCs w:val="22"/>
              </w:rPr>
              <w:t>)</w:t>
            </w:r>
          </w:p>
          <w:p w14:paraId="55F9DE6E" w14:textId="77777777" w:rsidR="001F53C6" w:rsidRDefault="001F53C6" w:rsidP="00116AE0">
            <w:pPr>
              <w:tabs>
                <w:tab w:val="left" w:pos="0"/>
              </w:tabs>
              <w:spacing w:before="8" w:after="8" w:line="276" w:lineRule="auto"/>
              <w:rPr>
                <w:i/>
                <w:iCs/>
                <w:szCs w:val="22"/>
                <w:lang w:eastAsia="fr-FR"/>
              </w:rPr>
            </w:pPr>
            <w:r w:rsidRPr="00EE0ECD">
              <w:rPr>
                <w:i/>
                <w:iCs/>
                <w:szCs w:val="22"/>
                <w:lang w:eastAsia="fr-FR"/>
              </w:rPr>
              <w:tab/>
            </w:r>
            <w:r>
              <w:rPr>
                <w:i/>
                <w:iCs/>
                <w:szCs w:val="22"/>
                <w:lang w:eastAsia="fr-FR"/>
              </w:rPr>
              <w:t>SCUFN36-</w:t>
            </w:r>
            <w:r w:rsidRPr="00EE0ECD">
              <w:rPr>
                <w:i/>
                <w:iCs/>
                <w:szCs w:val="22"/>
                <w:lang w:eastAsia="fr-FR"/>
              </w:rPr>
              <w:t>05.4B</w:t>
            </w:r>
            <w:r w:rsidRPr="00EE0ECD">
              <w:rPr>
                <w:i/>
                <w:iCs/>
                <w:szCs w:val="22"/>
                <w:lang w:eastAsia="fr-FR"/>
              </w:rPr>
              <w:tab/>
              <w:t>List of Naming Authorities</w:t>
            </w:r>
            <w:r w:rsidRPr="00EE0ECD">
              <w:rPr>
                <w:i/>
                <w:iCs/>
                <w:szCs w:val="22"/>
              </w:rPr>
              <w:t xml:space="preserve"> (Sec</w:t>
            </w:r>
            <w:r>
              <w:rPr>
                <w:i/>
                <w:iCs/>
                <w:szCs w:val="22"/>
              </w:rPr>
              <w:t>retary</w:t>
            </w:r>
            <w:r w:rsidRPr="00EE0ECD">
              <w:rPr>
                <w:i/>
                <w:iCs/>
                <w:szCs w:val="22"/>
              </w:rPr>
              <w:t>)</w:t>
            </w:r>
          </w:p>
          <w:p w14:paraId="6DD708AF" w14:textId="77777777" w:rsidR="001F53C6" w:rsidRPr="0089182B" w:rsidRDefault="001F53C6" w:rsidP="00116AE0">
            <w:pPr>
              <w:tabs>
                <w:tab w:val="left" w:pos="0"/>
              </w:tabs>
              <w:spacing w:before="8" w:after="8" w:line="276" w:lineRule="auto"/>
              <w:rPr>
                <w:b/>
                <w:bCs/>
                <w:szCs w:val="22"/>
                <w:lang w:eastAsia="fr-FR"/>
              </w:rPr>
            </w:pPr>
          </w:p>
        </w:tc>
      </w:tr>
      <w:tr w:rsidR="001F53C6" w:rsidRPr="0089182B" w14:paraId="75BCA42D" w14:textId="77777777" w:rsidTr="00520631">
        <w:trPr>
          <w:cantSplit/>
          <w:jc w:val="center"/>
        </w:trPr>
        <w:tc>
          <w:tcPr>
            <w:tcW w:w="1413" w:type="dxa"/>
            <w:shd w:val="clear" w:color="auto" w:fill="FFFFFF" w:themeFill="background1"/>
          </w:tcPr>
          <w:p w14:paraId="41C8BF2D" w14:textId="77777777" w:rsidR="001F53C6" w:rsidRPr="00BC1B25" w:rsidRDefault="001F53C6" w:rsidP="00116AE0">
            <w:pPr>
              <w:spacing w:before="8" w:after="8" w:line="276" w:lineRule="auto"/>
              <w:jc w:val="center"/>
              <w:rPr>
                <w:bCs/>
                <w:szCs w:val="22"/>
                <w:lang w:eastAsia="fr-FR"/>
              </w:rPr>
            </w:pPr>
            <w:r>
              <w:rPr>
                <w:bCs/>
                <w:szCs w:val="22"/>
                <w:lang w:eastAsia="fr-FR"/>
              </w:rPr>
              <w:t>10:00</w:t>
            </w:r>
          </w:p>
        </w:tc>
        <w:tc>
          <w:tcPr>
            <w:tcW w:w="7649" w:type="dxa"/>
            <w:shd w:val="clear" w:color="auto" w:fill="FFFFFF" w:themeFill="background1"/>
            <w:vAlign w:val="center"/>
          </w:tcPr>
          <w:p w14:paraId="4D5AF14C" w14:textId="77777777" w:rsidR="001F53C6" w:rsidRPr="00EE0ECD" w:rsidRDefault="001F53C6" w:rsidP="00116AE0">
            <w:pPr>
              <w:shd w:val="clear" w:color="auto" w:fill="FFC000"/>
              <w:tabs>
                <w:tab w:val="left" w:pos="708"/>
                <w:tab w:val="left" w:pos="2268"/>
              </w:tabs>
              <w:spacing w:before="8" w:after="8" w:line="276" w:lineRule="auto"/>
              <w:rPr>
                <w:b/>
                <w:bCs/>
                <w:szCs w:val="22"/>
                <w:lang w:eastAsia="fr-FR"/>
              </w:rPr>
            </w:pPr>
            <w:r>
              <w:rPr>
                <w:b/>
                <w:bCs/>
                <w:szCs w:val="22"/>
                <w:lang w:eastAsia="fr-FR"/>
              </w:rPr>
              <w:t>8</w:t>
            </w:r>
            <w:r w:rsidRPr="00EE0ECD">
              <w:rPr>
                <w:b/>
                <w:bCs/>
                <w:szCs w:val="22"/>
                <w:lang w:eastAsia="fr-FR"/>
              </w:rPr>
              <w:t>.</w:t>
            </w:r>
            <w:r w:rsidRPr="00EE0ECD">
              <w:rPr>
                <w:b/>
                <w:bCs/>
                <w:szCs w:val="22"/>
                <w:lang w:eastAsia="fr-FR"/>
              </w:rPr>
              <w:tab/>
            </w:r>
            <w:r w:rsidRPr="003446AE">
              <w:rPr>
                <w:b/>
                <w:bCs/>
                <w:szCs w:val="22"/>
                <w:lang w:eastAsia="fr-FR"/>
              </w:rPr>
              <w:t>Undersea Feature Names Project Team (UFNPT)</w:t>
            </w:r>
          </w:p>
          <w:p w14:paraId="34E7C32E" w14:textId="77777777" w:rsidR="001F53C6" w:rsidRPr="00EE0ECD" w:rsidRDefault="001F53C6" w:rsidP="00116AE0">
            <w:pPr>
              <w:tabs>
                <w:tab w:val="left" w:pos="0"/>
              </w:tabs>
              <w:spacing w:before="8" w:after="8" w:line="276" w:lineRule="auto"/>
              <w:rPr>
                <w:i/>
                <w:iCs/>
                <w:szCs w:val="22"/>
                <w:lang w:eastAsia="fr-FR"/>
              </w:rPr>
            </w:pPr>
            <w:r>
              <w:rPr>
                <w:b/>
                <w:iCs/>
                <w:szCs w:val="22"/>
                <w:shd w:val="clear" w:color="auto" w:fill="D5DCE4" w:themeFill="text2" w:themeFillTint="33"/>
              </w:rPr>
              <w:t>8</w:t>
            </w:r>
            <w:r w:rsidRPr="00EE0ECD">
              <w:rPr>
                <w:b/>
                <w:iCs/>
                <w:szCs w:val="22"/>
                <w:shd w:val="clear" w:color="auto" w:fill="D5DCE4" w:themeFill="text2" w:themeFillTint="33"/>
              </w:rPr>
              <w:t>.1</w:t>
            </w:r>
            <w:r w:rsidRPr="00EE0ECD">
              <w:rPr>
                <w:b/>
                <w:iCs/>
                <w:szCs w:val="22"/>
                <w:shd w:val="clear" w:color="auto" w:fill="D5DCE4" w:themeFill="text2" w:themeFillTint="33"/>
              </w:rPr>
              <w:tab/>
            </w:r>
            <w:r>
              <w:rPr>
                <w:b/>
                <w:iCs/>
                <w:szCs w:val="22"/>
                <w:shd w:val="clear" w:color="auto" w:fill="D5DCE4" w:themeFill="text2" w:themeFillTint="33"/>
              </w:rPr>
              <w:t>UFN PT and Detection of Undersea Features</w:t>
            </w:r>
          </w:p>
          <w:p w14:paraId="3A379BFF" w14:textId="77777777" w:rsidR="001F53C6" w:rsidRDefault="001F53C6" w:rsidP="00116AE0">
            <w:pPr>
              <w:spacing w:before="8" w:after="8" w:line="276" w:lineRule="auto"/>
              <w:rPr>
                <w:i/>
                <w:iCs/>
                <w:szCs w:val="22"/>
                <w:lang w:eastAsia="fr-FR"/>
              </w:rPr>
            </w:pPr>
            <w:r w:rsidRPr="00EE0ECD">
              <w:rPr>
                <w:i/>
                <w:iCs/>
                <w:szCs w:val="22"/>
                <w:lang w:eastAsia="fr-FR"/>
              </w:rPr>
              <w:t>Doc:</w:t>
            </w:r>
            <w:r w:rsidRPr="00EE0ECD">
              <w:rPr>
                <w:i/>
                <w:iCs/>
                <w:szCs w:val="22"/>
                <w:lang w:eastAsia="fr-FR"/>
              </w:rPr>
              <w:tab/>
            </w:r>
            <w:r>
              <w:rPr>
                <w:i/>
                <w:iCs/>
                <w:szCs w:val="22"/>
                <w:lang w:eastAsia="fr-FR"/>
              </w:rPr>
              <w:t>SCUFN36-</w:t>
            </w:r>
            <w:r w:rsidRPr="00EE0ECD">
              <w:rPr>
                <w:i/>
                <w:iCs/>
                <w:szCs w:val="22"/>
                <w:lang w:eastAsia="fr-FR"/>
              </w:rPr>
              <w:t>0</w:t>
            </w:r>
            <w:r>
              <w:rPr>
                <w:i/>
                <w:iCs/>
                <w:szCs w:val="22"/>
                <w:lang w:eastAsia="fr-FR"/>
              </w:rPr>
              <w:t>8</w:t>
            </w:r>
            <w:r w:rsidRPr="00EE0ECD">
              <w:rPr>
                <w:i/>
                <w:iCs/>
                <w:szCs w:val="22"/>
                <w:lang w:eastAsia="fr-FR"/>
              </w:rPr>
              <w:t>.1A</w:t>
            </w:r>
            <w:r w:rsidRPr="00EE0ECD">
              <w:rPr>
                <w:i/>
                <w:iCs/>
                <w:szCs w:val="22"/>
                <w:lang w:eastAsia="fr-FR"/>
              </w:rPr>
              <w:tab/>
            </w:r>
            <w:r w:rsidRPr="003446AE">
              <w:rPr>
                <w:i/>
                <w:iCs/>
                <w:szCs w:val="22"/>
                <w:lang w:eastAsia="fr-FR"/>
              </w:rPr>
              <w:t xml:space="preserve">Update on Undersea Feature Names Project Team (UFNPT) and on the Detection of Undersea Features (DUF), an Ocean Decade </w:t>
            </w:r>
            <w:r>
              <w:rPr>
                <w:i/>
                <w:iCs/>
                <w:szCs w:val="22"/>
                <w:lang w:eastAsia="fr-FR"/>
              </w:rPr>
              <w:t>P</w:t>
            </w:r>
            <w:r w:rsidRPr="003446AE">
              <w:rPr>
                <w:i/>
                <w:iCs/>
                <w:szCs w:val="22"/>
                <w:lang w:eastAsia="fr-FR"/>
              </w:rPr>
              <w:t>roject</w:t>
            </w:r>
            <w:r w:rsidRPr="00EE0ECD">
              <w:rPr>
                <w:i/>
                <w:iCs/>
                <w:szCs w:val="22"/>
                <w:lang w:eastAsia="fr-FR"/>
              </w:rPr>
              <w:t xml:space="preserve"> (</w:t>
            </w:r>
            <w:r>
              <w:rPr>
                <w:i/>
                <w:iCs/>
                <w:szCs w:val="22"/>
                <w:lang w:eastAsia="fr-FR"/>
              </w:rPr>
              <w:t>Anna Hendi, recorded presentation</w:t>
            </w:r>
            <w:r w:rsidRPr="00EE0ECD">
              <w:rPr>
                <w:i/>
                <w:iCs/>
                <w:szCs w:val="22"/>
                <w:lang w:eastAsia="fr-FR"/>
              </w:rPr>
              <w:t>)</w:t>
            </w:r>
          </w:p>
          <w:p w14:paraId="026848C7" w14:textId="77777777" w:rsidR="001F53C6" w:rsidRPr="0089182B" w:rsidRDefault="001F53C6" w:rsidP="00116AE0">
            <w:pPr>
              <w:spacing w:before="8" w:after="8" w:line="276" w:lineRule="auto"/>
              <w:rPr>
                <w:b/>
                <w:bCs/>
                <w:szCs w:val="22"/>
                <w:lang w:eastAsia="fr-FR"/>
              </w:rPr>
            </w:pPr>
          </w:p>
        </w:tc>
      </w:tr>
      <w:tr w:rsidR="001F53C6" w:rsidRPr="0089182B" w14:paraId="5D4AC6A9" w14:textId="77777777" w:rsidTr="00520631">
        <w:trPr>
          <w:cantSplit/>
          <w:jc w:val="center"/>
        </w:trPr>
        <w:tc>
          <w:tcPr>
            <w:tcW w:w="1413" w:type="dxa"/>
            <w:shd w:val="clear" w:color="auto" w:fill="D9D9D9" w:themeFill="background1" w:themeFillShade="D9"/>
          </w:tcPr>
          <w:p w14:paraId="60F340CB" w14:textId="77777777" w:rsidR="001F53C6" w:rsidRPr="00BC1B25" w:rsidRDefault="001F53C6" w:rsidP="00116AE0">
            <w:pPr>
              <w:spacing w:before="8" w:after="8" w:line="276" w:lineRule="auto"/>
              <w:jc w:val="center"/>
              <w:rPr>
                <w:bCs/>
                <w:szCs w:val="22"/>
                <w:lang w:eastAsia="fr-FR"/>
              </w:rPr>
            </w:pPr>
            <w:r w:rsidRPr="00BC1B25">
              <w:rPr>
                <w:bCs/>
                <w:szCs w:val="22"/>
                <w:lang w:eastAsia="fr-FR"/>
              </w:rPr>
              <w:t>10</w:t>
            </w:r>
            <w:r>
              <w:rPr>
                <w:bCs/>
                <w:szCs w:val="22"/>
                <w:lang w:eastAsia="fr-FR"/>
              </w:rPr>
              <w:t>:</w:t>
            </w:r>
            <w:r w:rsidRPr="00BC1B25">
              <w:rPr>
                <w:bCs/>
                <w:szCs w:val="22"/>
                <w:lang w:eastAsia="fr-FR"/>
              </w:rPr>
              <w:t>30 – 10</w:t>
            </w:r>
            <w:r>
              <w:rPr>
                <w:bCs/>
                <w:szCs w:val="22"/>
                <w:lang w:eastAsia="fr-FR"/>
              </w:rPr>
              <w:t>:</w:t>
            </w:r>
            <w:r w:rsidRPr="00BC1B25">
              <w:rPr>
                <w:bCs/>
                <w:szCs w:val="22"/>
                <w:lang w:eastAsia="fr-FR"/>
              </w:rPr>
              <w:t>50</w:t>
            </w:r>
          </w:p>
        </w:tc>
        <w:tc>
          <w:tcPr>
            <w:tcW w:w="7649" w:type="dxa"/>
            <w:shd w:val="clear" w:color="auto" w:fill="D9D9D9" w:themeFill="background1" w:themeFillShade="D9"/>
            <w:vAlign w:val="center"/>
          </w:tcPr>
          <w:p w14:paraId="6F09929F" w14:textId="77777777" w:rsidR="001F53C6" w:rsidRPr="0089182B" w:rsidRDefault="001F53C6" w:rsidP="00116AE0">
            <w:pPr>
              <w:spacing w:before="8" w:after="8" w:line="276" w:lineRule="auto"/>
              <w:jc w:val="center"/>
              <w:rPr>
                <w:b/>
                <w:bCs/>
                <w:szCs w:val="22"/>
                <w:lang w:eastAsia="fr-FR"/>
              </w:rPr>
            </w:pPr>
            <w:r w:rsidRPr="0089182B">
              <w:rPr>
                <w:b/>
                <w:bCs/>
                <w:szCs w:val="22"/>
                <w:lang w:eastAsia="fr-FR"/>
              </w:rPr>
              <w:t>Coffee break</w:t>
            </w:r>
          </w:p>
        </w:tc>
      </w:tr>
      <w:tr w:rsidR="001F53C6" w:rsidRPr="0089182B" w14:paraId="6D50A93C" w14:textId="77777777" w:rsidTr="00520631">
        <w:trPr>
          <w:cantSplit/>
          <w:jc w:val="center"/>
        </w:trPr>
        <w:tc>
          <w:tcPr>
            <w:tcW w:w="1413" w:type="dxa"/>
            <w:shd w:val="clear" w:color="auto" w:fill="auto"/>
          </w:tcPr>
          <w:p w14:paraId="18B426A0" w14:textId="77777777" w:rsidR="001F53C6" w:rsidRDefault="001F53C6" w:rsidP="00116AE0">
            <w:pPr>
              <w:spacing w:before="8" w:after="8" w:line="276" w:lineRule="auto"/>
              <w:jc w:val="center"/>
            </w:pPr>
            <w:r>
              <w:rPr>
                <w:bCs/>
                <w:szCs w:val="22"/>
                <w:lang w:eastAsia="fr-FR"/>
              </w:rPr>
              <w:t>10:50</w:t>
            </w:r>
          </w:p>
        </w:tc>
        <w:tc>
          <w:tcPr>
            <w:tcW w:w="7649" w:type="dxa"/>
            <w:shd w:val="clear" w:color="auto" w:fill="auto"/>
          </w:tcPr>
          <w:p w14:paraId="523A8ACF" w14:textId="77777777" w:rsidR="001F53C6" w:rsidRPr="00ED6835" w:rsidRDefault="001F53C6" w:rsidP="00116AE0">
            <w:pPr>
              <w:shd w:val="clear" w:color="auto" w:fill="FFC000"/>
              <w:tabs>
                <w:tab w:val="left" w:pos="708"/>
                <w:tab w:val="left" w:pos="2268"/>
              </w:tabs>
              <w:spacing w:before="8" w:after="8" w:line="276" w:lineRule="auto"/>
              <w:rPr>
                <w:b/>
                <w:bCs/>
                <w:szCs w:val="22"/>
                <w:lang w:eastAsia="fr-FR"/>
              </w:rPr>
            </w:pPr>
            <w:r>
              <w:rPr>
                <w:b/>
                <w:bCs/>
                <w:szCs w:val="22"/>
                <w:lang w:eastAsia="fr-FR"/>
              </w:rPr>
              <w:t>7</w:t>
            </w:r>
            <w:r w:rsidRPr="00ED6835">
              <w:rPr>
                <w:b/>
                <w:bCs/>
                <w:szCs w:val="22"/>
                <w:lang w:eastAsia="fr-FR"/>
              </w:rPr>
              <w:t>.</w:t>
            </w:r>
            <w:r w:rsidRPr="00ED6835">
              <w:rPr>
                <w:b/>
                <w:bCs/>
                <w:szCs w:val="22"/>
                <w:lang w:eastAsia="fr-FR"/>
              </w:rPr>
              <w:tab/>
              <w:t>Gazetteer of Undersea Feature Names</w:t>
            </w:r>
          </w:p>
          <w:p w14:paraId="2AEC1A5E" w14:textId="77777777" w:rsidR="001F53C6" w:rsidRPr="00ED6835" w:rsidRDefault="001F53C6" w:rsidP="00116AE0">
            <w:pPr>
              <w:spacing w:before="8" w:after="8" w:line="276" w:lineRule="auto"/>
              <w:rPr>
                <w:b/>
                <w:iCs/>
                <w:szCs w:val="22"/>
                <w:lang w:eastAsia="fr-FR"/>
              </w:rPr>
            </w:pPr>
            <w:r>
              <w:rPr>
                <w:b/>
                <w:iCs/>
                <w:szCs w:val="22"/>
                <w:shd w:val="clear" w:color="auto" w:fill="D5DCE4" w:themeFill="text2" w:themeFillTint="33"/>
              </w:rPr>
              <w:t>7.2</w:t>
            </w:r>
            <w:r w:rsidRPr="00ED6835">
              <w:rPr>
                <w:b/>
                <w:iCs/>
                <w:szCs w:val="22"/>
                <w:shd w:val="clear" w:color="auto" w:fill="D5DCE4" w:themeFill="text2" w:themeFillTint="33"/>
              </w:rPr>
              <w:tab/>
            </w:r>
            <w:r w:rsidRPr="00AC11BD">
              <w:rPr>
                <w:b/>
                <w:iCs/>
                <w:szCs w:val="22"/>
                <w:shd w:val="clear" w:color="auto" w:fill="D5DCE4" w:themeFill="text2" w:themeFillTint="33"/>
              </w:rPr>
              <w:t>Maintenance of the GEBCO Gazetteer database (including PENDING names)</w:t>
            </w:r>
          </w:p>
          <w:p w14:paraId="3EBC4298" w14:textId="77777777" w:rsidR="001F53C6" w:rsidRDefault="001F53C6" w:rsidP="00116AE0">
            <w:pPr>
              <w:shd w:val="clear" w:color="auto" w:fill="FFFFFF" w:themeFill="background1"/>
              <w:spacing w:before="8" w:after="8" w:line="276" w:lineRule="auto"/>
              <w:rPr>
                <w:i/>
                <w:szCs w:val="22"/>
              </w:rPr>
            </w:pPr>
            <w:r w:rsidRPr="00ED6835">
              <w:rPr>
                <w:i/>
                <w:szCs w:val="22"/>
              </w:rPr>
              <w:t>Doc:</w:t>
            </w:r>
            <w:r w:rsidRPr="00ED6835">
              <w:rPr>
                <w:i/>
                <w:szCs w:val="22"/>
              </w:rPr>
              <w:tab/>
            </w:r>
            <w:r>
              <w:rPr>
                <w:i/>
                <w:iCs/>
                <w:szCs w:val="22"/>
                <w:lang w:eastAsia="fr-FR"/>
              </w:rPr>
              <w:t>SCUFN36</w:t>
            </w:r>
            <w:r w:rsidRPr="00ED6835">
              <w:rPr>
                <w:i/>
                <w:szCs w:val="22"/>
              </w:rPr>
              <w:t>-07.</w:t>
            </w:r>
            <w:r>
              <w:rPr>
                <w:i/>
                <w:szCs w:val="22"/>
              </w:rPr>
              <w:t>2B</w:t>
            </w:r>
            <w:r w:rsidRPr="00ED6835">
              <w:rPr>
                <w:i/>
                <w:szCs w:val="22"/>
              </w:rPr>
              <w:tab/>
            </w:r>
            <w:r w:rsidRPr="00AC11BD">
              <w:rPr>
                <w:i/>
                <w:szCs w:val="22"/>
              </w:rPr>
              <w:t>Updating Gazetteer from undersea feature naming decisions and actions from SCUFN-3</w:t>
            </w:r>
            <w:r>
              <w:rPr>
                <w:i/>
                <w:szCs w:val="22"/>
              </w:rPr>
              <w:t>5.</w:t>
            </w:r>
          </w:p>
          <w:p w14:paraId="57538EC5" w14:textId="77777777" w:rsidR="001F53C6" w:rsidRDefault="001F53C6" w:rsidP="00116AE0">
            <w:pPr>
              <w:shd w:val="clear" w:color="auto" w:fill="FFFFFF" w:themeFill="background1"/>
              <w:spacing w:before="8" w:after="8" w:line="276" w:lineRule="auto"/>
              <w:rPr>
                <w:i/>
                <w:szCs w:val="22"/>
              </w:rPr>
            </w:pPr>
          </w:p>
          <w:p w14:paraId="3B98F555" w14:textId="77777777" w:rsidR="001F53C6" w:rsidRDefault="001F53C6" w:rsidP="00116AE0">
            <w:pPr>
              <w:shd w:val="clear" w:color="auto" w:fill="FFFFFF" w:themeFill="background1"/>
              <w:spacing w:before="8" w:after="8" w:line="276" w:lineRule="auto"/>
              <w:rPr>
                <w:i/>
                <w:szCs w:val="22"/>
              </w:rPr>
            </w:pPr>
            <w:r w:rsidRPr="00ED6835">
              <w:rPr>
                <w:i/>
                <w:szCs w:val="22"/>
              </w:rPr>
              <w:tab/>
            </w:r>
            <w:r>
              <w:rPr>
                <w:i/>
                <w:iCs/>
                <w:szCs w:val="22"/>
                <w:lang w:eastAsia="fr-FR"/>
              </w:rPr>
              <w:t>SCUFN36</w:t>
            </w:r>
            <w:r w:rsidRPr="00ED6835">
              <w:rPr>
                <w:i/>
                <w:szCs w:val="22"/>
              </w:rPr>
              <w:t>-07.</w:t>
            </w:r>
            <w:r>
              <w:rPr>
                <w:i/>
                <w:szCs w:val="22"/>
              </w:rPr>
              <w:t>2D</w:t>
            </w:r>
            <w:r w:rsidRPr="00ED6835">
              <w:rPr>
                <w:i/>
                <w:szCs w:val="22"/>
              </w:rPr>
              <w:tab/>
            </w:r>
            <w:r w:rsidRPr="00BF611A">
              <w:rPr>
                <w:i/>
                <w:szCs w:val="22"/>
              </w:rPr>
              <w:t>Monitoring the List of PENDING names</w:t>
            </w:r>
            <w:r>
              <w:rPr>
                <w:i/>
                <w:szCs w:val="22"/>
              </w:rPr>
              <w:t>.</w:t>
            </w:r>
          </w:p>
          <w:p w14:paraId="76088894" w14:textId="77777777" w:rsidR="001F53C6" w:rsidRDefault="001F53C6" w:rsidP="00116AE0">
            <w:pPr>
              <w:shd w:val="clear" w:color="auto" w:fill="FFFFFF" w:themeFill="background1"/>
              <w:spacing w:before="8" w:after="8" w:line="276" w:lineRule="auto"/>
              <w:rPr>
                <w:i/>
                <w:szCs w:val="22"/>
              </w:rPr>
            </w:pPr>
          </w:p>
          <w:p w14:paraId="406C99A4" w14:textId="77777777" w:rsidR="001F53C6" w:rsidRDefault="001F53C6" w:rsidP="00116AE0">
            <w:pPr>
              <w:shd w:val="clear" w:color="auto" w:fill="FFFFFF" w:themeFill="background1"/>
              <w:spacing w:before="8" w:after="8" w:line="276" w:lineRule="auto"/>
              <w:rPr>
                <w:i/>
                <w:szCs w:val="22"/>
              </w:rPr>
            </w:pPr>
            <w:r w:rsidRPr="00ED6835">
              <w:rPr>
                <w:i/>
                <w:szCs w:val="22"/>
              </w:rPr>
              <w:tab/>
            </w:r>
            <w:r>
              <w:rPr>
                <w:i/>
                <w:iCs/>
                <w:szCs w:val="22"/>
                <w:lang w:eastAsia="fr-FR"/>
              </w:rPr>
              <w:t>SCUFN36</w:t>
            </w:r>
            <w:r w:rsidRPr="00ED6835">
              <w:rPr>
                <w:i/>
                <w:szCs w:val="22"/>
              </w:rPr>
              <w:t>-07.</w:t>
            </w:r>
            <w:r>
              <w:rPr>
                <w:i/>
                <w:szCs w:val="22"/>
              </w:rPr>
              <w:t>2</w:t>
            </w:r>
            <w:r w:rsidRPr="001B35EF">
              <w:rPr>
                <w:i/>
                <w:szCs w:val="22"/>
              </w:rPr>
              <w:t>E</w:t>
            </w:r>
            <w:r w:rsidRPr="00ED6835">
              <w:rPr>
                <w:i/>
                <w:szCs w:val="22"/>
              </w:rPr>
              <w:tab/>
            </w:r>
            <w:r w:rsidRPr="00BF611A">
              <w:rPr>
                <w:i/>
                <w:szCs w:val="22"/>
              </w:rPr>
              <w:t>Regulating SCUFN work by correspondence</w:t>
            </w:r>
            <w:r>
              <w:rPr>
                <w:i/>
                <w:szCs w:val="22"/>
              </w:rPr>
              <w:t xml:space="preserve"> – Proposed amendments to the current practice in force “</w:t>
            </w:r>
            <w:hyperlink r:id="rId29" w:history="1">
              <w:r w:rsidRPr="00077A67">
                <w:rPr>
                  <w:rStyle w:val="Hyperlink"/>
                  <w:i/>
                  <w:szCs w:val="22"/>
                </w:rPr>
                <w:t>Intersessional Work by Correspondence, December 2022</w:t>
              </w:r>
            </w:hyperlink>
            <w:r>
              <w:rPr>
                <w:i/>
                <w:szCs w:val="22"/>
              </w:rPr>
              <w:t xml:space="preserve">” to take into account experience gained in August 2023 (Reference: M. Huet’s email on behalf of Secretary, dated 25 July 2023, </w:t>
            </w:r>
            <w:r w:rsidRPr="000146C4">
              <w:rPr>
                <w:i/>
                <w:szCs w:val="22"/>
              </w:rPr>
              <w:t>China CCUFN Pending Names since SCUFN-35.2</w:t>
            </w:r>
            <w:r>
              <w:rPr>
                <w:i/>
                <w:szCs w:val="22"/>
              </w:rPr>
              <w:t>).</w:t>
            </w:r>
          </w:p>
          <w:p w14:paraId="214EF66E" w14:textId="77777777" w:rsidR="001F53C6" w:rsidRDefault="001F53C6" w:rsidP="00116AE0">
            <w:pPr>
              <w:shd w:val="clear" w:color="auto" w:fill="FFFFFF" w:themeFill="background1"/>
              <w:spacing w:before="8" w:after="8" w:line="276" w:lineRule="auto"/>
            </w:pPr>
          </w:p>
        </w:tc>
      </w:tr>
      <w:tr w:rsidR="001F53C6" w:rsidRPr="00EE0ECD" w14:paraId="7C5E3105" w14:textId="77777777" w:rsidTr="00520631">
        <w:trPr>
          <w:cantSplit/>
          <w:jc w:val="center"/>
        </w:trPr>
        <w:tc>
          <w:tcPr>
            <w:tcW w:w="1413" w:type="dxa"/>
            <w:shd w:val="clear" w:color="auto" w:fill="auto"/>
          </w:tcPr>
          <w:p w14:paraId="4A794361" w14:textId="77777777" w:rsidR="001F53C6" w:rsidRPr="00EE0ECD" w:rsidRDefault="001F53C6" w:rsidP="00116AE0">
            <w:pPr>
              <w:spacing w:before="8" w:after="8" w:line="276" w:lineRule="auto"/>
              <w:jc w:val="center"/>
              <w:rPr>
                <w:bCs/>
                <w:szCs w:val="22"/>
                <w:lang w:eastAsia="fr-FR"/>
              </w:rPr>
            </w:pPr>
            <w:r>
              <w:rPr>
                <w:bCs/>
                <w:szCs w:val="22"/>
                <w:lang w:eastAsia="fr-FR"/>
              </w:rPr>
              <w:lastRenderedPageBreak/>
              <w:t>11:20</w:t>
            </w:r>
          </w:p>
        </w:tc>
        <w:tc>
          <w:tcPr>
            <w:tcW w:w="7649" w:type="dxa"/>
            <w:shd w:val="clear" w:color="auto" w:fill="auto"/>
            <w:vAlign w:val="center"/>
          </w:tcPr>
          <w:p w14:paraId="291ABF53" w14:textId="77777777" w:rsidR="001F53C6" w:rsidRPr="00ED6835" w:rsidRDefault="001F53C6" w:rsidP="00116AE0">
            <w:pPr>
              <w:shd w:val="clear" w:color="auto" w:fill="FFC000"/>
              <w:tabs>
                <w:tab w:val="left" w:pos="708"/>
                <w:tab w:val="left" w:pos="2268"/>
              </w:tabs>
              <w:spacing w:beforeLines="40" w:before="96" w:afterLines="40" w:after="96"/>
              <w:rPr>
                <w:b/>
                <w:bCs/>
                <w:szCs w:val="22"/>
                <w:lang w:eastAsia="fr-FR"/>
              </w:rPr>
            </w:pPr>
            <w:r w:rsidRPr="00ED6835">
              <w:rPr>
                <w:b/>
                <w:bCs/>
                <w:szCs w:val="22"/>
                <w:lang w:eastAsia="fr-FR"/>
              </w:rPr>
              <w:t>7.</w:t>
            </w:r>
            <w:r w:rsidRPr="00ED6835">
              <w:rPr>
                <w:b/>
                <w:bCs/>
                <w:szCs w:val="22"/>
                <w:lang w:eastAsia="fr-FR"/>
              </w:rPr>
              <w:tab/>
              <w:t>Gazetteer of Undersea Feature Names</w:t>
            </w:r>
          </w:p>
          <w:p w14:paraId="022A99E4" w14:textId="77777777" w:rsidR="001F53C6" w:rsidRPr="00ED6835" w:rsidRDefault="001F53C6" w:rsidP="00116AE0">
            <w:pPr>
              <w:rPr>
                <w:b/>
                <w:iCs/>
                <w:szCs w:val="22"/>
                <w:lang w:eastAsia="fr-FR"/>
              </w:rPr>
            </w:pPr>
            <w:r w:rsidRPr="00ED6835">
              <w:rPr>
                <w:b/>
                <w:iCs/>
                <w:szCs w:val="22"/>
                <w:shd w:val="clear" w:color="auto" w:fill="D5DCE4" w:themeFill="text2" w:themeFillTint="33"/>
              </w:rPr>
              <w:t>7.1</w:t>
            </w:r>
            <w:r w:rsidRPr="00ED6835">
              <w:rPr>
                <w:b/>
                <w:iCs/>
                <w:szCs w:val="22"/>
                <w:shd w:val="clear" w:color="auto" w:fill="D5DCE4" w:themeFill="text2" w:themeFillTint="33"/>
              </w:rPr>
              <w:tab/>
              <w:t>Maintenance of the on-line interface to GEBCO Gazetteer databas</w:t>
            </w:r>
            <w:r>
              <w:rPr>
                <w:b/>
                <w:iCs/>
                <w:szCs w:val="22"/>
                <w:shd w:val="clear" w:color="auto" w:fill="D5DCE4" w:themeFill="text2" w:themeFillTint="33"/>
              </w:rPr>
              <w:t>e – SCUFN Operational Webservices</w:t>
            </w:r>
          </w:p>
          <w:p w14:paraId="375E5EED" w14:textId="77777777" w:rsidR="001F53C6" w:rsidRPr="00ED6835" w:rsidRDefault="001F53C6" w:rsidP="00116AE0">
            <w:pPr>
              <w:shd w:val="clear" w:color="auto" w:fill="FFFFFF" w:themeFill="background1"/>
              <w:rPr>
                <w:i/>
                <w:szCs w:val="22"/>
              </w:rPr>
            </w:pPr>
            <w:r w:rsidRPr="00ED6835">
              <w:rPr>
                <w:i/>
                <w:szCs w:val="22"/>
              </w:rPr>
              <w:t>Doc:</w:t>
            </w:r>
            <w:r w:rsidRPr="00ED6835">
              <w:rPr>
                <w:i/>
                <w:szCs w:val="22"/>
              </w:rPr>
              <w:tab/>
            </w:r>
            <w:r>
              <w:rPr>
                <w:i/>
                <w:iCs/>
                <w:szCs w:val="22"/>
                <w:lang w:eastAsia="fr-FR"/>
              </w:rPr>
              <w:t>SCUFN36</w:t>
            </w:r>
            <w:r w:rsidRPr="00ED6835">
              <w:rPr>
                <w:i/>
                <w:szCs w:val="22"/>
              </w:rPr>
              <w:t>-07.1A</w:t>
            </w:r>
            <w:r w:rsidRPr="00ED6835">
              <w:rPr>
                <w:i/>
                <w:szCs w:val="22"/>
              </w:rPr>
              <w:tab/>
              <w:t xml:space="preserve">Report by </w:t>
            </w:r>
            <w:r>
              <w:rPr>
                <w:i/>
                <w:szCs w:val="22"/>
              </w:rPr>
              <w:t>NOAA/NCEI on maintenance of the GEBCO Gazetteer (NOAA) and interoperability with SCUFN Operational Webservices (NOAA Rep. / KHOA Rep. / Secretariat).</w:t>
            </w:r>
          </w:p>
          <w:p w14:paraId="3A6C6C30" w14:textId="77777777" w:rsidR="001F53C6" w:rsidRDefault="001F53C6" w:rsidP="00116AE0">
            <w:pPr>
              <w:shd w:val="clear" w:color="auto" w:fill="FFFFFF" w:themeFill="background1"/>
              <w:spacing w:before="8" w:after="8" w:line="276" w:lineRule="auto"/>
              <w:rPr>
                <w:i/>
                <w:szCs w:val="22"/>
              </w:rPr>
            </w:pPr>
          </w:p>
          <w:p w14:paraId="6C7F3FDB" w14:textId="77777777" w:rsidR="001F53C6" w:rsidRPr="00ED6835" w:rsidRDefault="001F53C6" w:rsidP="00116AE0">
            <w:pPr>
              <w:rPr>
                <w:b/>
                <w:iCs/>
                <w:szCs w:val="22"/>
                <w:lang w:eastAsia="fr-FR"/>
              </w:rPr>
            </w:pPr>
            <w:r w:rsidRPr="00ED6835">
              <w:rPr>
                <w:b/>
                <w:iCs/>
                <w:szCs w:val="22"/>
                <w:shd w:val="clear" w:color="auto" w:fill="D5DCE4" w:themeFill="text2" w:themeFillTint="33"/>
              </w:rPr>
              <w:t>7.</w:t>
            </w:r>
            <w:r>
              <w:rPr>
                <w:b/>
                <w:iCs/>
                <w:szCs w:val="22"/>
                <w:shd w:val="clear" w:color="auto" w:fill="D5DCE4" w:themeFill="text2" w:themeFillTint="33"/>
              </w:rPr>
              <w:t>3</w:t>
            </w:r>
            <w:r w:rsidRPr="00ED6835">
              <w:rPr>
                <w:b/>
                <w:iCs/>
                <w:szCs w:val="22"/>
                <w:shd w:val="clear" w:color="auto" w:fill="D5DCE4" w:themeFill="text2" w:themeFillTint="33"/>
              </w:rPr>
              <w:tab/>
            </w:r>
            <w:r>
              <w:rPr>
                <w:b/>
                <w:iCs/>
                <w:szCs w:val="22"/>
                <w:shd w:val="clear" w:color="auto" w:fill="D5DCE4" w:themeFill="text2" w:themeFillTint="33"/>
              </w:rPr>
              <w:t>Development of the IHO SCUFN Archive/Repository/Submission as a component of SCUFN Operational Web Services</w:t>
            </w:r>
          </w:p>
          <w:p w14:paraId="68C1AD44" w14:textId="77777777" w:rsidR="001F53C6" w:rsidRDefault="001F53C6" w:rsidP="00116AE0">
            <w:pPr>
              <w:shd w:val="clear" w:color="auto" w:fill="FFFFFF" w:themeFill="background1"/>
              <w:spacing w:before="8" w:after="8" w:line="276" w:lineRule="auto"/>
              <w:rPr>
                <w:i/>
                <w:szCs w:val="22"/>
              </w:rPr>
            </w:pPr>
            <w:r w:rsidRPr="00ED6835">
              <w:rPr>
                <w:i/>
                <w:szCs w:val="22"/>
              </w:rPr>
              <w:t>Doc:</w:t>
            </w:r>
            <w:r>
              <w:rPr>
                <w:i/>
                <w:szCs w:val="22"/>
              </w:rPr>
              <w:tab/>
            </w:r>
            <w:r>
              <w:rPr>
                <w:i/>
                <w:iCs/>
                <w:szCs w:val="22"/>
                <w:lang w:eastAsia="fr-FR"/>
              </w:rPr>
              <w:t>SCUFN36</w:t>
            </w:r>
            <w:r>
              <w:rPr>
                <w:i/>
                <w:szCs w:val="22"/>
              </w:rPr>
              <w:t>-07.3</w:t>
            </w:r>
            <w:r w:rsidRPr="00ED6835">
              <w:rPr>
                <w:i/>
                <w:szCs w:val="22"/>
              </w:rPr>
              <w:t>A</w:t>
            </w:r>
            <w:r w:rsidRPr="00ED6835">
              <w:rPr>
                <w:i/>
                <w:szCs w:val="22"/>
              </w:rPr>
              <w:tab/>
            </w:r>
            <w:r>
              <w:rPr>
                <w:i/>
                <w:szCs w:val="22"/>
              </w:rPr>
              <w:t xml:space="preserve">Status </w:t>
            </w:r>
            <w:r w:rsidRPr="00ED6835">
              <w:rPr>
                <w:i/>
                <w:szCs w:val="22"/>
              </w:rPr>
              <w:t xml:space="preserve">Report by </w:t>
            </w:r>
            <w:r>
              <w:rPr>
                <w:i/>
                <w:szCs w:val="22"/>
              </w:rPr>
              <w:t>KHOA on the development of the IHO SCUFN Archive/Repository/Submission. Work Plan (KHOA) – Impact on B-6 (submission phase) (Secretary)</w:t>
            </w:r>
          </w:p>
          <w:p w14:paraId="6920FB84" w14:textId="77777777" w:rsidR="001F53C6" w:rsidRPr="00BB1964" w:rsidRDefault="001F53C6" w:rsidP="00116AE0">
            <w:pPr>
              <w:tabs>
                <w:tab w:val="left" w:pos="0"/>
              </w:tabs>
              <w:spacing w:before="8" w:after="8" w:line="276" w:lineRule="auto"/>
              <w:rPr>
                <w:i/>
                <w:iCs/>
                <w:szCs w:val="22"/>
                <w:highlight w:val="yellow"/>
                <w:lang w:eastAsia="fr-FR"/>
              </w:rPr>
            </w:pPr>
            <w:r>
              <w:rPr>
                <w:i/>
                <w:iCs/>
                <w:szCs w:val="22"/>
                <w:highlight w:val="yellow"/>
                <w:lang w:eastAsia="fr-FR"/>
              </w:rPr>
              <w:t xml:space="preserve">See </w:t>
            </w:r>
            <w:hyperlink r:id="rId30" w:history="1">
              <w:r w:rsidRPr="00DD7ED9">
                <w:rPr>
                  <w:rStyle w:val="Hyperlink"/>
                  <w:i/>
                  <w:iCs/>
                  <w:szCs w:val="22"/>
                  <w:highlight w:val="yellow"/>
                  <w:lang w:eastAsia="fr-FR"/>
                </w:rPr>
                <w:t>SCUFN35 Summary Report</w:t>
              </w:r>
            </w:hyperlink>
            <w:r>
              <w:rPr>
                <w:i/>
                <w:iCs/>
                <w:szCs w:val="22"/>
                <w:highlight w:val="yellow"/>
                <w:lang w:eastAsia="fr-FR"/>
              </w:rPr>
              <w:t>, Part 1, para. 7.2 and Part 2, para. 9.1</w:t>
            </w:r>
          </w:p>
          <w:p w14:paraId="315DF3C9" w14:textId="77777777" w:rsidR="001F53C6" w:rsidRPr="00EE0ECD" w:rsidRDefault="001F53C6" w:rsidP="00116AE0">
            <w:pPr>
              <w:tabs>
                <w:tab w:val="left" w:pos="0"/>
              </w:tabs>
              <w:spacing w:before="8" w:after="8" w:line="276" w:lineRule="auto"/>
              <w:rPr>
                <w:i/>
                <w:iCs/>
                <w:szCs w:val="22"/>
                <w:lang w:eastAsia="fr-FR"/>
              </w:rPr>
            </w:pPr>
          </w:p>
        </w:tc>
      </w:tr>
      <w:tr w:rsidR="001F53C6" w:rsidRPr="0089182B" w14:paraId="4B3652C0" w14:textId="77777777" w:rsidTr="00520631">
        <w:trPr>
          <w:cantSplit/>
          <w:jc w:val="center"/>
        </w:trPr>
        <w:tc>
          <w:tcPr>
            <w:tcW w:w="1413" w:type="dxa"/>
            <w:shd w:val="clear" w:color="auto" w:fill="D9D9D9" w:themeFill="background1" w:themeFillShade="D9"/>
          </w:tcPr>
          <w:p w14:paraId="448B8633" w14:textId="77777777" w:rsidR="001F53C6" w:rsidRPr="0089182B" w:rsidRDefault="001F53C6" w:rsidP="00116AE0">
            <w:pPr>
              <w:spacing w:before="8" w:after="8" w:line="276" w:lineRule="auto"/>
              <w:jc w:val="center"/>
              <w:rPr>
                <w:b/>
                <w:bCs/>
                <w:szCs w:val="22"/>
                <w:lang w:eastAsia="fr-FR"/>
              </w:rPr>
            </w:pPr>
            <w:r w:rsidRPr="006657BE">
              <w:rPr>
                <w:bCs/>
                <w:szCs w:val="22"/>
                <w:lang w:eastAsia="fr-FR"/>
              </w:rPr>
              <w:t>12:30</w:t>
            </w:r>
            <w:r w:rsidRPr="00BC1B25">
              <w:rPr>
                <w:bCs/>
                <w:szCs w:val="22"/>
                <w:lang w:eastAsia="fr-FR"/>
              </w:rPr>
              <w:t xml:space="preserve"> – 1</w:t>
            </w:r>
            <w:r>
              <w:rPr>
                <w:bCs/>
                <w:szCs w:val="22"/>
                <w:lang w:eastAsia="fr-FR"/>
              </w:rPr>
              <w:t>3:3</w:t>
            </w:r>
            <w:r w:rsidRPr="00BC1B25">
              <w:rPr>
                <w:bCs/>
                <w:szCs w:val="22"/>
                <w:lang w:eastAsia="fr-FR"/>
              </w:rPr>
              <w:t>0</w:t>
            </w:r>
          </w:p>
        </w:tc>
        <w:tc>
          <w:tcPr>
            <w:tcW w:w="7649" w:type="dxa"/>
            <w:shd w:val="clear" w:color="auto" w:fill="D9D9D9" w:themeFill="background1" w:themeFillShade="D9"/>
            <w:vAlign w:val="center"/>
          </w:tcPr>
          <w:p w14:paraId="37A83642" w14:textId="77777777" w:rsidR="001F53C6" w:rsidRPr="0089182B" w:rsidRDefault="001F53C6" w:rsidP="00116AE0">
            <w:pPr>
              <w:spacing w:before="8" w:after="8" w:line="276" w:lineRule="auto"/>
              <w:jc w:val="center"/>
              <w:rPr>
                <w:b/>
                <w:bCs/>
                <w:szCs w:val="22"/>
                <w:lang w:eastAsia="fr-FR"/>
              </w:rPr>
            </w:pPr>
            <w:r>
              <w:rPr>
                <w:b/>
                <w:bCs/>
                <w:szCs w:val="22"/>
                <w:lang w:eastAsia="fr-FR"/>
              </w:rPr>
              <w:t>End of Session 6 - Lunch</w:t>
            </w:r>
            <w:r w:rsidRPr="0089182B">
              <w:rPr>
                <w:b/>
                <w:bCs/>
                <w:szCs w:val="22"/>
                <w:lang w:eastAsia="fr-FR"/>
              </w:rPr>
              <w:t xml:space="preserve"> break</w:t>
            </w:r>
            <w:r>
              <w:rPr>
                <w:b/>
                <w:bCs/>
                <w:szCs w:val="22"/>
                <w:lang w:eastAsia="fr-FR"/>
              </w:rPr>
              <w:t xml:space="preserve"> – Session 7 </w:t>
            </w:r>
          </w:p>
        </w:tc>
      </w:tr>
      <w:tr w:rsidR="001F53C6" w:rsidRPr="00782CEB" w14:paraId="561414B2" w14:textId="77777777" w:rsidTr="00520631">
        <w:trPr>
          <w:cantSplit/>
          <w:trHeight w:val="1111"/>
          <w:jc w:val="center"/>
        </w:trPr>
        <w:tc>
          <w:tcPr>
            <w:tcW w:w="1413" w:type="dxa"/>
            <w:shd w:val="clear" w:color="auto" w:fill="auto"/>
          </w:tcPr>
          <w:p w14:paraId="7E11623E" w14:textId="77777777" w:rsidR="001F53C6" w:rsidRPr="00EE0ECD" w:rsidRDefault="001F53C6" w:rsidP="00116AE0">
            <w:pPr>
              <w:spacing w:before="8" w:after="8" w:line="276" w:lineRule="auto"/>
              <w:jc w:val="center"/>
              <w:rPr>
                <w:bCs/>
                <w:szCs w:val="22"/>
                <w:lang w:eastAsia="fr-FR"/>
              </w:rPr>
            </w:pPr>
            <w:r>
              <w:rPr>
                <w:bCs/>
                <w:szCs w:val="22"/>
                <w:lang w:eastAsia="fr-FR"/>
              </w:rPr>
              <w:t>13:30</w:t>
            </w:r>
          </w:p>
        </w:tc>
        <w:tc>
          <w:tcPr>
            <w:tcW w:w="7649" w:type="dxa"/>
            <w:shd w:val="clear" w:color="auto" w:fill="auto"/>
            <w:vAlign w:val="center"/>
          </w:tcPr>
          <w:p w14:paraId="7BF2E433" w14:textId="77777777" w:rsidR="001F53C6" w:rsidRPr="008A5420" w:rsidRDefault="001F53C6" w:rsidP="00116AE0">
            <w:pPr>
              <w:shd w:val="clear" w:color="auto" w:fill="FFC000"/>
              <w:tabs>
                <w:tab w:val="left" w:pos="708"/>
                <w:tab w:val="left" w:pos="2268"/>
              </w:tabs>
              <w:spacing w:before="8" w:after="8" w:line="276" w:lineRule="auto"/>
              <w:rPr>
                <w:b/>
                <w:bCs/>
                <w:szCs w:val="22"/>
                <w:lang w:eastAsia="fr-FR"/>
              </w:rPr>
            </w:pPr>
            <w:r>
              <w:rPr>
                <w:b/>
                <w:bCs/>
                <w:szCs w:val="22"/>
                <w:lang w:eastAsia="fr-FR"/>
              </w:rPr>
              <w:t>4</w:t>
            </w:r>
            <w:r w:rsidRPr="008A5420">
              <w:rPr>
                <w:b/>
                <w:bCs/>
                <w:szCs w:val="22"/>
                <w:lang w:eastAsia="fr-FR"/>
              </w:rPr>
              <w:t>.</w:t>
            </w:r>
            <w:r w:rsidRPr="008A5420">
              <w:rPr>
                <w:b/>
                <w:bCs/>
                <w:szCs w:val="22"/>
                <w:lang w:eastAsia="fr-FR"/>
              </w:rPr>
              <w:tab/>
            </w:r>
            <w:r>
              <w:rPr>
                <w:b/>
                <w:bCs/>
                <w:szCs w:val="22"/>
                <w:lang w:eastAsia="fr-FR"/>
              </w:rPr>
              <w:t>Naming P</w:t>
            </w:r>
            <w:r w:rsidRPr="0089182B">
              <w:rPr>
                <w:b/>
                <w:bCs/>
                <w:szCs w:val="22"/>
                <w:lang w:eastAsia="fr-FR"/>
              </w:rPr>
              <w:t xml:space="preserve">roposals </w:t>
            </w:r>
            <w:r>
              <w:rPr>
                <w:b/>
                <w:bCs/>
                <w:szCs w:val="22"/>
                <w:lang w:eastAsia="fr-FR"/>
              </w:rPr>
              <w:t>to be considered (cont.)</w:t>
            </w:r>
          </w:p>
          <w:p w14:paraId="30296626" w14:textId="77777777" w:rsidR="001F53C6" w:rsidRDefault="001F53C6" w:rsidP="00116AE0">
            <w:pPr>
              <w:tabs>
                <w:tab w:val="left" w:pos="0"/>
              </w:tabs>
              <w:spacing w:before="8" w:after="8"/>
              <w:rPr>
                <w:iCs/>
                <w:szCs w:val="22"/>
                <w:lang w:eastAsia="fr-FR"/>
              </w:rPr>
            </w:pPr>
          </w:p>
          <w:p w14:paraId="3F408FC1" w14:textId="77777777" w:rsidR="001F53C6" w:rsidRPr="0089182B" w:rsidRDefault="001F53C6" w:rsidP="00116AE0">
            <w:pPr>
              <w:shd w:val="clear" w:color="auto" w:fill="FFFFFF" w:themeFill="background1"/>
              <w:tabs>
                <w:tab w:val="left" w:pos="0"/>
              </w:tabs>
              <w:spacing w:before="8" w:after="8"/>
              <w:rPr>
                <w:b/>
                <w:iCs/>
                <w:szCs w:val="22"/>
                <w:lang w:eastAsia="fr-FR"/>
              </w:rPr>
            </w:pPr>
            <w:r w:rsidRPr="0089182B">
              <w:rPr>
                <w:b/>
                <w:iCs/>
                <w:szCs w:val="22"/>
                <w:shd w:val="clear" w:color="auto" w:fill="D5DCE4" w:themeFill="text2" w:themeFillTint="33"/>
              </w:rPr>
              <w:t>4.</w:t>
            </w:r>
            <w:r>
              <w:rPr>
                <w:b/>
                <w:iCs/>
                <w:szCs w:val="22"/>
                <w:shd w:val="clear" w:color="auto" w:fill="D5DCE4" w:themeFill="text2" w:themeFillTint="33"/>
              </w:rPr>
              <w:t>1</w:t>
            </w:r>
            <w:r w:rsidRPr="0089182B">
              <w:rPr>
                <w:b/>
                <w:iCs/>
                <w:szCs w:val="22"/>
                <w:shd w:val="clear" w:color="auto" w:fill="D5DCE4" w:themeFill="text2" w:themeFillTint="33"/>
              </w:rPr>
              <w:tab/>
              <w:t xml:space="preserve">From </w:t>
            </w:r>
            <w:r>
              <w:rPr>
                <w:b/>
                <w:iCs/>
                <w:szCs w:val="22"/>
                <w:shd w:val="clear" w:color="auto" w:fill="D5DCE4" w:themeFill="text2" w:themeFillTint="33"/>
              </w:rPr>
              <w:t xml:space="preserve">Indonesia, </w:t>
            </w:r>
            <w:proofErr w:type="spellStart"/>
            <w:r>
              <w:rPr>
                <w:b/>
                <w:iCs/>
                <w:szCs w:val="22"/>
                <w:shd w:val="clear" w:color="auto" w:fill="D5DCE4" w:themeFill="text2" w:themeFillTint="33"/>
              </w:rPr>
              <w:t>Pushidrosal</w:t>
            </w:r>
            <w:proofErr w:type="spellEnd"/>
            <w:r>
              <w:rPr>
                <w:b/>
                <w:iCs/>
                <w:szCs w:val="22"/>
                <w:shd w:val="clear" w:color="auto" w:fill="D5DCE4" w:themeFill="text2" w:themeFillTint="33"/>
              </w:rPr>
              <w:t>…to 4.23 Malaysia, NHC</w:t>
            </w:r>
          </w:p>
          <w:p w14:paraId="2AD7B1B0" w14:textId="77777777" w:rsidR="001F53C6" w:rsidRPr="0093463B" w:rsidRDefault="001F53C6" w:rsidP="00116AE0">
            <w:pPr>
              <w:tabs>
                <w:tab w:val="left" w:pos="0"/>
              </w:tabs>
              <w:spacing w:before="8" w:after="8"/>
              <w:rPr>
                <w:i/>
                <w:iCs/>
                <w:szCs w:val="22"/>
                <w:lang w:val="fr-FR" w:eastAsia="fr-FR"/>
              </w:rPr>
            </w:pPr>
            <w:r w:rsidRPr="0093463B">
              <w:rPr>
                <w:i/>
                <w:iCs/>
                <w:szCs w:val="22"/>
                <w:lang w:val="fr-FR" w:eastAsia="fr-FR"/>
              </w:rPr>
              <w:t>Doc:</w:t>
            </w:r>
            <w:r w:rsidRPr="0093463B">
              <w:rPr>
                <w:i/>
                <w:iCs/>
                <w:szCs w:val="22"/>
                <w:lang w:val="fr-FR" w:eastAsia="fr-FR"/>
              </w:rPr>
              <w:tab/>
              <w:t>SCUFN36-04.1A, -04.2A, etc.</w:t>
            </w:r>
          </w:p>
          <w:p w14:paraId="2FC866DC" w14:textId="77777777" w:rsidR="001F53C6" w:rsidRPr="0093463B" w:rsidRDefault="001F53C6" w:rsidP="00116AE0">
            <w:pPr>
              <w:tabs>
                <w:tab w:val="left" w:pos="0"/>
              </w:tabs>
              <w:spacing w:before="8" w:after="8"/>
              <w:rPr>
                <w:i/>
                <w:iCs/>
                <w:szCs w:val="22"/>
                <w:lang w:val="fr-FR" w:eastAsia="fr-FR"/>
              </w:rPr>
            </w:pPr>
          </w:p>
          <w:p w14:paraId="361EC90F" w14:textId="77777777" w:rsidR="001F53C6" w:rsidRPr="0093463B" w:rsidRDefault="001F53C6" w:rsidP="00116AE0">
            <w:pPr>
              <w:tabs>
                <w:tab w:val="left" w:pos="0"/>
              </w:tabs>
              <w:spacing w:before="8" w:after="8" w:line="276" w:lineRule="auto"/>
              <w:rPr>
                <w:i/>
                <w:iCs/>
                <w:szCs w:val="22"/>
                <w:lang w:val="fr-FR" w:eastAsia="fr-FR"/>
              </w:rPr>
            </w:pPr>
          </w:p>
        </w:tc>
      </w:tr>
      <w:tr w:rsidR="001F53C6" w:rsidRPr="0089182B" w14:paraId="05118918" w14:textId="77777777" w:rsidTr="00520631">
        <w:trPr>
          <w:cantSplit/>
          <w:jc w:val="center"/>
        </w:trPr>
        <w:tc>
          <w:tcPr>
            <w:tcW w:w="1413" w:type="dxa"/>
            <w:shd w:val="clear" w:color="auto" w:fill="D9D9D9" w:themeFill="background1" w:themeFillShade="D9"/>
          </w:tcPr>
          <w:p w14:paraId="5B6ADF1B" w14:textId="77777777" w:rsidR="001F53C6" w:rsidRPr="0089182B" w:rsidRDefault="001F53C6" w:rsidP="00116AE0">
            <w:pPr>
              <w:spacing w:before="8" w:after="8" w:line="276" w:lineRule="auto"/>
              <w:jc w:val="center"/>
              <w:rPr>
                <w:b/>
                <w:bCs/>
                <w:szCs w:val="22"/>
                <w:lang w:eastAsia="fr-FR"/>
              </w:rPr>
            </w:pPr>
            <w:bookmarkStart w:id="4" w:name="_Hlk113282628"/>
            <w:r w:rsidRPr="00BC1B25">
              <w:rPr>
                <w:bCs/>
                <w:szCs w:val="22"/>
                <w:lang w:eastAsia="fr-FR"/>
              </w:rPr>
              <w:t>1</w:t>
            </w:r>
            <w:r>
              <w:rPr>
                <w:bCs/>
                <w:szCs w:val="22"/>
                <w:lang w:eastAsia="fr-FR"/>
              </w:rPr>
              <w:t>5:</w:t>
            </w:r>
            <w:r w:rsidRPr="00BC1B25">
              <w:rPr>
                <w:bCs/>
                <w:szCs w:val="22"/>
                <w:lang w:eastAsia="fr-FR"/>
              </w:rPr>
              <w:t>30 – 1</w:t>
            </w:r>
            <w:r>
              <w:rPr>
                <w:bCs/>
                <w:szCs w:val="22"/>
                <w:lang w:eastAsia="fr-FR"/>
              </w:rPr>
              <w:t>5:</w:t>
            </w:r>
            <w:r w:rsidRPr="00BC1B25">
              <w:rPr>
                <w:bCs/>
                <w:szCs w:val="22"/>
                <w:lang w:eastAsia="fr-FR"/>
              </w:rPr>
              <w:t>50</w:t>
            </w:r>
          </w:p>
        </w:tc>
        <w:tc>
          <w:tcPr>
            <w:tcW w:w="7649" w:type="dxa"/>
            <w:shd w:val="clear" w:color="auto" w:fill="D9D9D9" w:themeFill="background1" w:themeFillShade="D9"/>
            <w:vAlign w:val="center"/>
          </w:tcPr>
          <w:p w14:paraId="2DFE04F9" w14:textId="77777777" w:rsidR="001F53C6" w:rsidRPr="0089182B" w:rsidRDefault="001F53C6" w:rsidP="00116AE0">
            <w:pPr>
              <w:spacing w:before="8" w:after="8" w:line="276" w:lineRule="auto"/>
              <w:jc w:val="center"/>
              <w:rPr>
                <w:b/>
                <w:bCs/>
                <w:szCs w:val="22"/>
                <w:lang w:eastAsia="fr-FR"/>
              </w:rPr>
            </w:pPr>
            <w:r w:rsidRPr="0089182B">
              <w:rPr>
                <w:b/>
                <w:bCs/>
                <w:szCs w:val="22"/>
                <w:lang w:eastAsia="fr-FR"/>
              </w:rPr>
              <w:t>Coffee break</w:t>
            </w:r>
          </w:p>
        </w:tc>
      </w:tr>
      <w:tr w:rsidR="001F53C6" w:rsidRPr="009E53EC" w14:paraId="3A6E0E1B" w14:textId="77777777" w:rsidTr="00520631">
        <w:trPr>
          <w:cantSplit/>
          <w:jc w:val="center"/>
        </w:trPr>
        <w:tc>
          <w:tcPr>
            <w:tcW w:w="1413" w:type="dxa"/>
            <w:shd w:val="clear" w:color="auto" w:fill="auto"/>
          </w:tcPr>
          <w:p w14:paraId="0CC51FE2" w14:textId="77777777" w:rsidR="001F53C6" w:rsidRPr="009E53EC" w:rsidRDefault="001F53C6" w:rsidP="00116AE0">
            <w:pPr>
              <w:spacing w:before="8" w:after="8" w:line="276" w:lineRule="auto"/>
              <w:jc w:val="center"/>
            </w:pPr>
            <w:r>
              <w:t>15:50</w:t>
            </w:r>
          </w:p>
        </w:tc>
        <w:tc>
          <w:tcPr>
            <w:tcW w:w="7649" w:type="dxa"/>
            <w:shd w:val="clear" w:color="auto" w:fill="auto"/>
          </w:tcPr>
          <w:p w14:paraId="0164E37E" w14:textId="77777777" w:rsidR="001F53C6" w:rsidRPr="009E53EC" w:rsidRDefault="001F53C6" w:rsidP="00116AE0">
            <w:pPr>
              <w:shd w:val="clear" w:color="auto" w:fill="FFC000"/>
              <w:tabs>
                <w:tab w:val="left" w:pos="708"/>
                <w:tab w:val="left" w:pos="2268"/>
              </w:tabs>
              <w:spacing w:before="8" w:after="8" w:line="276" w:lineRule="auto"/>
              <w:rPr>
                <w:b/>
                <w:bCs/>
                <w:szCs w:val="22"/>
              </w:rPr>
            </w:pPr>
            <w:r w:rsidRPr="009E53EC">
              <w:rPr>
                <w:b/>
                <w:bCs/>
                <w:szCs w:val="22"/>
                <w:lang w:eastAsia="fr-FR"/>
              </w:rPr>
              <w:t>9.</w:t>
            </w:r>
            <w:r w:rsidRPr="009E53EC">
              <w:rPr>
                <w:b/>
                <w:bCs/>
                <w:szCs w:val="22"/>
                <w:lang w:eastAsia="fr-FR"/>
              </w:rPr>
              <w:tab/>
              <w:t>Any Other Business</w:t>
            </w:r>
          </w:p>
          <w:p w14:paraId="167809B4" w14:textId="77777777" w:rsidR="001F53C6" w:rsidRPr="009E53EC" w:rsidRDefault="001F53C6" w:rsidP="00116AE0">
            <w:pPr>
              <w:shd w:val="clear" w:color="auto" w:fill="FFFFFF" w:themeFill="background1"/>
              <w:tabs>
                <w:tab w:val="left" w:pos="0"/>
              </w:tabs>
              <w:spacing w:before="8" w:after="8" w:line="276" w:lineRule="auto"/>
              <w:rPr>
                <w:b/>
                <w:bCs/>
                <w:szCs w:val="22"/>
              </w:rPr>
            </w:pPr>
            <w:r w:rsidRPr="009E53EC">
              <w:rPr>
                <w:b/>
                <w:iCs/>
                <w:szCs w:val="22"/>
                <w:shd w:val="clear" w:color="auto" w:fill="D5DCE4" w:themeFill="text2" w:themeFillTint="33"/>
              </w:rPr>
              <w:t>9.1</w:t>
            </w:r>
            <w:r w:rsidRPr="009E53EC">
              <w:rPr>
                <w:b/>
                <w:iCs/>
                <w:szCs w:val="22"/>
                <w:shd w:val="clear" w:color="auto" w:fill="D5DCE4" w:themeFill="text2" w:themeFillTint="33"/>
              </w:rPr>
              <w:tab/>
            </w:r>
            <w:r>
              <w:rPr>
                <w:b/>
                <w:iCs/>
                <w:szCs w:val="22"/>
                <w:shd w:val="clear" w:color="auto" w:fill="D5DCE4" w:themeFill="text2" w:themeFillTint="33"/>
              </w:rPr>
              <w:t>…</w:t>
            </w:r>
          </w:p>
          <w:p w14:paraId="16190953" w14:textId="77777777" w:rsidR="001F53C6" w:rsidRDefault="001F53C6" w:rsidP="00116AE0">
            <w:pPr>
              <w:spacing w:before="8" w:after="8" w:line="276" w:lineRule="auto"/>
              <w:rPr>
                <w:i/>
                <w:szCs w:val="22"/>
              </w:rPr>
            </w:pPr>
            <w:r w:rsidRPr="009E53EC">
              <w:rPr>
                <w:i/>
                <w:szCs w:val="22"/>
              </w:rPr>
              <w:t>Doc:</w:t>
            </w:r>
            <w:r w:rsidRPr="009E53EC">
              <w:rPr>
                <w:i/>
                <w:szCs w:val="22"/>
              </w:rPr>
              <w:tab/>
            </w:r>
            <w:r>
              <w:rPr>
                <w:i/>
                <w:iCs/>
                <w:szCs w:val="22"/>
                <w:lang w:eastAsia="fr-FR"/>
              </w:rPr>
              <w:t>SCUFN36-</w:t>
            </w:r>
            <w:r w:rsidRPr="009E53EC">
              <w:rPr>
                <w:i/>
                <w:szCs w:val="22"/>
              </w:rPr>
              <w:t>09.1A</w:t>
            </w:r>
            <w:r w:rsidRPr="009E53EC">
              <w:rPr>
                <w:i/>
                <w:szCs w:val="22"/>
              </w:rPr>
              <w:tab/>
            </w:r>
            <w:r>
              <w:rPr>
                <w:i/>
                <w:szCs w:val="22"/>
              </w:rPr>
              <w:t>…</w:t>
            </w:r>
          </w:p>
          <w:p w14:paraId="59876657" w14:textId="77777777" w:rsidR="001F53C6" w:rsidRPr="009E53EC" w:rsidRDefault="001F53C6" w:rsidP="00116AE0">
            <w:pPr>
              <w:spacing w:before="8" w:after="8" w:line="276" w:lineRule="auto"/>
            </w:pPr>
          </w:p>
        </w:tc>
      </w:tr>
      <w:tr w:rsidR="001F53C6" w:rsidRPr="00782CEB" w14:paraId="30CF5054" w14:textId="77777777" w:rsidTr="00520631">
        <w:trPr>
          <w:cantSplit/>
          <w:trHeight w:val="1111"/>
          <w:jc w:val="center"/>
        </w:trPr>
        <w:tc>
          <w:tcPr>
            <w:tcW w:w="1413" w:type="dxa"/>
            <w:shd w:val="clear" w:color="auto" w:fill="auto"/>
          </w:tcPr>
          <w:p w14:paraId="2B1FF295" w14:textId="77777777" w:rsidR="001F53C6" w:rsidRPr="00EE0ECD" w:rsidRDefault="001F53C6" w:rsidP="00116AE0">
            <w:pPr>
              <w:spacing w:before="8" w:after="8" w:line="276" w:lineRule="auto"/>
              <w:jc w:val="center"/>
              <w:rPr>
                <w:bCs/>
                <w:szCs w:val="22"/>
                <w:lang w:eastAsia="fr-FR"/>
              </w:rPr>
            </w:pPr>
            <w:r>
              <w:rPr>
                <w:bCs/>
                <w:szCs w:val="22"/>
                <w:lang w:eastAsia="fr-FR"/>
              </w:rPr>
              <w:t>16:15</w:t>
            </w:r>
          </w:p>
        </w:tc>
        <w:tc>
          <w:tcPr>
            <w:tcW w:w="7649" w:type="dxa"/>
            <w:shd w:val="clear" w:color="auto" w:fill="auto"/>
            <w:vAlign w:val="center"/>
          </w:tcPr>
          <w:p w14:paraId="03AA10A1" w14:textId="77777777" w:rsidR="001F53C6" w:rsidRPr="008A5420" w:rsidRDefault="001F53C6" w:rsidP="00116AE0">
            <w:pPr>
              <w:shd w:val="clear" w:color="auto" w:fill="FFC000"/>
              <w:tabs>
                <w:tab w:val="left" w:pos="708"/>
                <w:tab w:val="left" w:pos="2268"/>
              </w:tabs>
              <w:spacing w:before="8" w:after="8" w:line="276" w:lineRule="auto"/>
              <w:rPr>
                <w:b/>
                <w:bCs/>
                <w:szCs w:val="22"/>
                <w:lang w:eastAsia="fr-FR"/>
              </w:rPr>
            </w:pPr>
            <w:r>
              <w:rPr>
                <w:b/>
                <w:bCs/>
                <w:szCs w:val="22"/>
                <w:lang w:eastAsia="fr-FR"/>
              </w:rPr>
              <w:t>4</w:t>
            </w:r>
            <w:r w:rsidRPr="008A5420">
              <w:rPr>
                <w:b/>
                <w:bCs/>
                <w:szCs w:val="22"/>
                <w:lang w:eastAsia="fr-FR"/>
              </w:rPr>
              <w:t>.</w:t>
            </w:r>
            <w:r w:rsidRPr="008A5420">
              <w:rPr>
                <w:b/>
                <w:bCs/>
                <w:szCs w:val="22"/>
                <w:lang w:eastAsia="fr-FR"/>
              </w:rPr>
              <w:tab/>
            </w:r>
            <w:r>
              <w:rPr>
                <w:b/>
                <w:bCs/>
                <w:szCs w:val="22"/>
                <w:lang w:eastAsia="fr-FR"/>
              </w:rPr>
              <w:t>Naming P</w:t>
            </w:r>
            <w:r w:rsidRPr="0089182B">
              <w:rPr>
                <w:b/>
                <w:bCs/>
                <w:szCs w:val="22"/>
                <w:lang w:eastAsia="fr-FR"/>
              </w:rPr>
              <w:t xml:space="preserve">roposals </w:t>
            </w:r>
            <w:r>
              <w:rPr>
                <w:b/>
                <w:bCs/>
                <w:szCs w:val="22"/>
                <w:lang w:eastAsia="fr-FR"/>
              </w:rPr>
              <w:t>to be considered (cont.)</w:t>
            </w:r>
          </w:p>
          <w:p w14:paraId="2E4CA371" w14:textId="77777777" w:rsidR="001F53C6" w:rsidRDefault="001F53C6" w:rsidP="00116AE0">
            <w:pPr>
              <w:tabs>
                <w:tab w:val="left" w:pos="0"/>
              </w:tabs>
              <w:spacing w:before="8" w:after="8"/>
              <w:rPr>
                <w:iCs/>
                <w:szCs w:val="22"/>
                <w:lang w:eastAsia="fr-FR"/>
              </w:rPr>
            </w:pPr>
          </w:p>
          <w:p w14:paraId="4D26ED4F" w14:textId="77777777" w:rsidR="001F53C6" w:rsidRPr="0089182B" w:rsidRDefault="001F53C6" w:rsidP="00116AE0">
            <w:pPr>
              <w:shd w:val="clear" w:color="auto" w:fill="FFFFFF" w:themeFill="background1"/>
              <w:tabs>
                <w:tab w:val="left" w:pos="0"/>
              </w:tabs>
              <w:spacing w:before="8" w:after="8"/>
              <w:rPr>
                <w:b/>
                <w:iCs/>
                <w:szCs w:val="22"/>
                <w:lang w:eastAsia="fr-FR"/>
              </w:rPr>
            </w:pPr>
            <w:r w:rsidRPr="0089182B">
              <w:rPr>
                <w:b/>
                <w:iCs/>
                <w:szCs w:val="22"/>
                <w:shd w:val="clear" w:color="auto" w:fill="D5DCE4" w:themeFill="text2" w:themeFillTint="33"/>
              </w:rPr>
              <w:t>4.</w:t>
            </w:r>
            <w:r>
              <w:rPr>
                <w:b/>
                <w:iCs/>
                <w:szCs w:val="22"/>
                <w:shd w:val="clear" w:color="auto" w:fill="D5DCE4" w:themeFill="text2" w:themeFillTint="33"/>
              </w:rPr>
              <w:t>1</w:t>
            </w:r>
            <w:r w:rsidRPr="0089182B">
              <w:rPr>
                <w:b/>
                <w:iCs/>
                <w:szCs w:val="22"/>
                <w:shd w:val="clear" w:color="auto" w:fill="D5DCE4" w:themeFill="text2" w:themeFillTint="33"/>
              </w:rPr>
              <w:tab/>
              <w:t xml:space="preserve">From </w:t>
            </w:r>
            <w:r>
              <w:rPr>
                <w:b/>
                <w:iCs/>
                <w:szCs w:val="22"/>
                <w:shd w:val="clear" w:color="auto" w:fill="D5DCE4" w:themeFill="text2" w:themeFillTint="33"/>
              </w:rPr>
              <w:t xml:space="preserve">Indonesia, </w:t>
            </w:r>
            <w:proofErr w:type="spellStart"/>
            <w:r>
              <w:rPr>
                <w:b/>
                <w:iCs/>
                <w:szCs w:val="22"/>
                <w:shd w:val="clear" w:color="auto" w:fill="D5DCE4" w:themeFill="text2" w:themeFillTint="33"/>
              </w:rPr>
              <w:t>Pushidrosal</w:t>
            </w:r>
            <w:proofErr w:type="spellEnd"/>
            <w:r>
              <w:rPr>
                <w:b/>
                <w:iCs/>
                <w:szCs w:val="22"/>
                <w:shd w:val="clear" w:color="auto" w:fill="D5DCE4" w:themeFill="text2" w:themeFillTint="33"/>
              </w:rPr>
              <w:t>…to 4.23 Malaysia, NHC</w:t>
            </w:r>
          </w:p>
          <w:p w14:paraId="696ABF92" w14:textId="77777777" w:rsidR="001F53C6" w:rsidRPr="0093463B" w:rsidRDefault="001F53C6" w:rsidP="00116AE0">
            <w:pPr>
              <w:tabs>
                <w:tab w:val="left" w:pos="0"/>
              </w:tabs>
              <w:spacing w:before="8" w:after="8"/>
              <w:rPr>
                <w:i/>
                <w:iCs/>
                <w:szCs w:val="22"/>
                <w:lang w:val="fr-FR" w:eastAsia="fr-FR"/>
              </w:rPr>
            </w:pPr>
            <w:r w:rsidRPr="0093463B">
              <w:rPr>
                <w:i/>
                <w:iCs/>
                <w:szCs w:val="22"/>
                <w:lang w:val="fr-FR" w:eastAsia="fr-FR"/>
              </w:rPr>
              <w:t>Doc:</w:t>
            </w:r>
            <w:r w:rsidRPr="0093463B">
              <w:rPr>
                <w:i/>
                <w:iCs/>
                <w:szCs w:val="22"/>
                <w:lang w:val="fr-FR" w:eastAsia="fr-FR"/>
              </w:rPr>
              <w:tab/>
              <w:t>SCUFN36-04.1A, -04.2A, etc.</w:t>
            </w:r>
          </w:p>
          <w:p w14:paraId="3F443601" w14:textId="77777777" w:rsidR="001F53C6" w:rsidRPr="0093463B" w:rsidRDefault="001F53C6" w:rsidP="00116AE0">
            <w:pPr>
              <w:tabs>
                <w:tab w:val="left" w:pos="0"/>
              </w:tabs>
              <w:spacing w:before="8" w:after="8"/>
              <w:rPr>
                <w:i/>
                <w:iCs/>
                <w:szCs w:val="22"/>
                <w:lang w:val="fr-FR" w:eastAsia="fr-FR"/>
              </w:rPr>
            </w:pPr>
          </w:p>
          <w:p w14:paraId="36D8A8C5" w14:textId="77777777" w:rsidR="001F53C6" w:rsidRPr="0093463B" w:rsidRDefault="001F53C6" w:rsidP="00116AE0">
            <w:pPr>
              <w:tabs>
                <w:tab w:val="left" w:pos="0"/>
              </w:tabs>
              <w:spacing w:before="8" w:after="8" w:line="276" w:lineRule="auto"/>
              <w:rPr>
                <w:i/>
                <w:iCs/>
                <w:szCs w:val="22"/>
                <w:lang w:val="fr-FR" w:eastAsia="fr-FR"/>
              </w:rPr>
            </w:pPr>
          </w:p>
        </w:tc>
      </w:tr>
      <w:bookmarkEnd w:id="4"/>
      <w:tr w:rsidR="001F53C6" w:rsidRPr="0089182B" w14:paraId="75EB022D" w14:textId="77777777" w:rsidTr="00520631">
        <w:trPr>
          <w:cantSplit/>
          <w:jc w:val="center"/>
        </w:trPr>
        <w:tc>
          <w:tcPr>
            <w:tcW w:w="1413" w:type="dxa"/>
            <w:shd w:val="clear" w:color="auto" w:fill="D9D9D9" w:themeFill="background1" w:themeFillShade="D9"/>
          </w:tcPr>
          <w:p w14:paraId="1C497A4A" w14:textId="77777777" w:rsidR="001F53C6" w:rsidRPr="0089182B" w:rsidRDefault="001F53C6" w:rsidP="00116AE0">
            <w:pPr>
              <w:spacing w:before="8" w:after="8" w:line="276" w:lineRule="auto"/>
              <w:jc w:val="center"/>
              <w:rPr>
                <w:b/>
                <w:bCs/>
                <w:szCs w:val="22"/>
                <w:lang w:eastAsia="fr-FR"/>
              </w:rPr>
            </w:pPr>
            <w:r>
              <w:rPr>
                <w:b/>
                <w:bCs/>
                <w:szCs w:val="22"/>
                <w:lang w:eastAsia="fr-FR"/>
              </w:rPr>
              <w:t>17:00</w:t>
            </w:r>
          </w:p>
        </w:tc>
        <w:tc>
          <w:tcPr>
            <w:tcW w:w="7649" w:type="dxa"/>
            <w:shd w:val="clear" w:color="auto" w:fill="D9D9D9" w:themeFill="background1" w:themeFillShade="D9"/>
            <w:vAlign w:val="center"/>
          </w:tcPr>
          <w:p w14:paraId="49E51F35" w14:textId="77777777" w:rsidR="001F53C6" w:rsidRPr="0089182B" w:rsidRDefault="001F53C6" w:rsidP="00116AE0">
            <w:pPr>
              <w:spacing w:before="8" w:after="8" w:line="276" w:lineRule="auto"/>
              <w:jc w:val="center"/>
              <w:rPr>
                <w:b/>
                <w:bCs/>
                <w:szCs w:val="22"/>
                <w:lang w:eastAsia="fr-FR"/>
              </w:rPr>
            </w:pPr>
            <w:r>
              <w:rPr>
                <w:b/>
                <w:bCs/>
                <w:szCs w:val="22"/>
                <w:lang w:eastAsia="fr-FR"/>
              </w:rPr>
              <w:t>End of Day 4 and Session 7</w:t>
            </w:r>
          </w:p>
        </w:tc>
      </w:tr>
      <w:tr w:rsidR="001F53C6" w:rsidRPr="00EB2484" w14:paraId="782C51B2" w14:textId="77777777" w:rsidTr="00520631">
        <w:trPr>
          <w:cantSplit/>
          <w:jc w:val="center"/>
        </w:trPr>
        <w:tc>
          <w:tcPr>
            <w:tcW w:w="1413" w:type="dxa"/>
            <w:shd w:val="clear" w:color="auto" w:fill="D9D9D9" w:themeFill="background1" w:themeFillShade="D9"/>
          </w:tcPr>
          <w:p w14:paraId="53BF74F4" w14:textId="77777777" w:rsidR="001F53C6" w:rsidRPr="00EB2484" w:rsidRDefault="001F53C6" w:rsidP="00116AE0">
            <w:pPr>
              <w:spacing w:before="8" w:after="8" w:line="276" w:lineRule="auto"/>
              <w:jc w:val="center"/>
              <w:rPr>
                <w:bCs/>
                <w:szCs w:val="22"/>
                <w:lang w:eastAsia="fr-FR"/>
              </w:rPr>
            </w:pPr>
          </w:p>
        </w:tc>
        <w:tc>
          <w:tcPr>
            <w:tcW w:w="7649" w:type="dxa"/>
            <w:shd w:val="clear" w:color="auto" w:fill="D9D9D9" w:themeFill="background1" w:themeFillShade="D9"/>
            <w:vAlign w:val="center"/>
          </w:tcPr>
          <w:p w14:paraId="72F6912D" w14:textId="77777777" w:rsidR="001F53C6" w:rsidRPr="00EB2484" w:rsidRDefault="001F53C6" w:rsidP="00116AE0">
            <w:pPr>
              <w:spacing w:before="8" w:after="8" w:line="276" w:lineRule="auto"/>
              <w:jc w:val="center"/>
              <w:rPr>
                <w:bCs/>
                <w:szCs w:val="22"/>
                <w:lang w:eastAsia="fr-FR"/>
              </w:rPr>
            </w:pPr>
            <w:r w:rsidRPr="00EB2484">
              <w:rPr>
                <w:bCs/>
                <w:szCs w:val="22"/>
                <w:lang w:eastAsia="fr-FR"/>
              </w:rPr>
              <w:t>Non-host basis dinner (</w:t>
            </w:r>
            <w:r w:rsidRPr="00240943">
              <w:rPr>
                <w:bCs/>
                <w:i/>
                <w:szCs w:val="22"/>
                <w:lang w:eastAsia="fr-FR"/>
              </w:rPr>
              <w:t>to be confirmed</w:t>
            </w:r>
            <w:r w:rsidRPr="00EB2484">
              <w:rPr>
                <w:bCs/>
                <w:szCs w:val="22"/>
                <w:lang w:eastAsia="fr-FR"/>
              </w:rPr>
              <w:t>)</w:t>
            </w:r>
          </w:p>
        </w:tc>
      </w:tr>
    </w:tbl>
    <w:p w14:paraId="1B78353E" w14:textId="77777777" w:rsidR="00386F1C" w:rsidRDefault="00386F1C">
      <w:r>
        <w:br w:type="page"/>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3"/>
        <w:gridCol w:w="7427"/>
      </w:tblGrid>
      <w:tr w:rsidR="00A472E9" w:rsidRPr="008406E6" w14:paraId="584F7F17" w14:textId="77777777" w:rsidTr="00386F1C">
        <w:trPr>
          <w:cantSplit/>
          <w:jc w:val="center"/>
        </w:trPr>
        <w:tc>
          <w:tcPr>
            <w:tcW w:w="1573" w:type="dxa"/>
            <w:shd w:val="clear" w:color="auto" w:fill="D9D9D9" w:themeFill="background1" w:themeFillShade="D9"/>
          </w:tcPr>
          <w:p w14:paraId="25181C78" w14:textId="54F6CF36" w:rsidR="00A472E9" w:rsidRPr="008406E6" w:rsidRDefault="00A472E9" w:rsidP="00116AE0">
            <w:pPr>
              <w:spacing w:before="8" w:after="8" w:line="276" w:lineRule="auto"/>
              <w:jc w:val="center"/>
              <w:rPr>
                <w:b/>
                <w:bCs/>
                <w:szCs w:val="22"/>
                <w:lang w:eastAsia="fr-FR"/>
              </w:rPr>
            </w:pPr>
            <w:r>
              <w:rPr>
                <w:b/>
                <w:bCs/>
                <w:szCs w:val="22"/>
                <w:lang w:eastAsia="fr-FR"/>
              </w:rPr>
              <w:lastRenderedPageBreak/>
              <w:t>Friday 10 November 2023</w:t>
            </w:r>
          </w:p>
        </w:tc>
        <w:tc>
          <w:tcPr>
            <w:tcW w:w="7427" w:type="dxa"/>
            <w:tcBorders>
              <w:bottom w:val="single" w:sz="4" w:space="0" w:color="auto"/>
            </w:tcBorders>
            <w:shd w:val="clear" w:color="auto" w:fill="D9D9D9" w:themeFill="background1" w:themeFillShade="D9"/>
            <w:vAlign w:val="center"/>
          </w:tcPr>
          <w:p w14:paraId="2908F944" w14:textId="77777777" w:rsidR="00A472E9" w:rsidRPr="008406E6" w:rsidRDefault="00A472E9" w:rsidP="00116AE0">
            <w:pPr>
              <w:tabs>
                <w:tab w:val="left" w:pos="708"/>
                <w:tab w:val="left" w:pos="2268"/>
              </w:tabs>
              <w:spacing w:before="8" w:after="8" w:line="276" w:lineRule="auto"/>
              <w:jc w:val="center"/>
              <w:rPr>
                <w:b/>
                <w:bCs/>
                <w:szCs w:val="22"/>
                <w:lang w:eastAsia="fr-FR"/>
              </w:rPr>
            </w:pPr>
            <w:r w:rsidRPr="008406E6">
              <w:rPr>
                <w:b/>
                <w:bCs/>
                <w:szCs w:val="22"/>
                <w:lang w:eastAsia="fr-FR"/>
              </w:rPr>
              <w:t>SCUFN-3</w:t>
            </w:r>
            <w:r>
              <w:rPr>
                <w:b/>
                <w:bCs/>
                <w:szCs w:val="22"/>
                <w:lang w:eastAsia="fr-FR"/>
              </w:rPr>
              <w:t>6 – Day 5</w:t>
            </w:r>
          </w:p>
        </w:tc>
      </w:tr>
      <w:tr w:rsidR="00A472E9" w:rsidRPr="0089182B" w14:paraId="3B26702D" w14:textId="77777777" w:rsidTr="00386F1C">
        <w:trPr>
          <w:cantSplit/>
          <w:jc w:val="center"/>
        </w:trPr>
        <w:tc>
          <w:tcPr>
            <w:tcW w:w="1573" w:type="dxa"/>
            <w:shd w:val="clear" w:color="auto" w:fill="D9D9D9" w:themeFill="background1" w:themeFillShade="D9"/>
          </w:tcPr>
          <w:p w14:paraId="7CCB89F1" w14:textId="77777777" w:rsidR="00A472E9" w:rsidRPr="00666D08" w:rsidRDefault="00A472E9" w:rsidP="00116AE0">
            <w:pPr>
              <w:spacing w:before="8" w:after="8" w:line="276" w:lineRule="auto"/>
              <w:jc w:val="center"/>
              <w:rPr>
                <w:bCs/>
                <w:szCs w:val="22"/>
                <w:lang w:eastAsia="fr-FR"/>
              </w:rPr>
            </w:pPr>
            <w:proofErr w:type="spellStart"/>
            <w:r>
              <w:rPr>
                <w:bCs/>
                <w:szCs w:val="22"/>
                <w:lang w:eastAsia="fr-FR"/>
              </w:rPr>
              <w:t>Watersedge</w:t>
            </w:r>
            <w:proofErr w:type="spellEnd"/>
            <w:r>
              <w:rPr>
                <w:bCs/>
                <w:szCs w:val="22"/>
                <w:lang w:eastAsia="fr-FR"/>
              </w:rPr>
              <w:t xml:space="preserve"> Room</w:t>
            </w:r>
          </w:p>
        </w:tc>
        <w:tc>
          <w:tcPr>
            <w:tcW w:w="7427" w:type="dxa"/>
            <w:shd w:val="clear" w:color="auto" w:fill="D9D9D9" w:themeFill="background1" w:themeFillShade="D9"/>
            <w:vAlign w:val="center"/>
          </w:tcPr>
          <w:p w14:paraId="2777D4AB" w14:textId="77777777" w:rsidR="00A472E9" w:rsidRPr="0089182B" w:rsidRDefault="00A472E9" w:rsidP="00116AE0">
            <w:pPr>
              <w:spacing w:before="8" w:after="8" w:line="276" w:lineRule="auto"/>
              <w:jc w:val="center"/>
              <w:rPr>
                <w:b/>
                <w:bCs/>
                <w:szCs w:val="22"/>
                <w:lang w:eastAsia="fr-FR"/>
              </w:rPr>
            </w:pPr>
            <w:r>
              <w:rPr>
                <w:b/>
                <w:bCs/>
                <w:szCs w:val="22"/>
                <w:lang w:eastAsia="fr-FR"/>
              </w:rPr>
              <w:t>SCUFN-36 – Day 5 - Session 8 – Open Session</w:t>
            </w:r>
          </w:p>
        </w:tc>
      </w:tr>
      <w:tr w:rsidR="00A472E9" w:rsidRPr="00782CEB" w14:paraId="09D814FE" w14:textId="77777777" w:rsidTr="00386F1C">
        <w:trPr>
          <w:cantSplit/>
          <w:trHeight w:val="1111"/>
          <w:jc w:val="center"/>
        </w:trPr>
        <w:tc>
          <w:tcPr>
            <w:tcW w:w="1573" w:type="dxa"/>
            <w:shd w:val="clear" w:color="auto" w:fill="auto"/>
          </w:tcPr>
          <w:p w14:paraId="4CAA2FD6" w14:textId="77777777" w:rsidR="00A472E9" w:rsidRPr="00EE0ECD" w:rsidRDefault="00A472E9" w:rsidP="00116AE0">
            <w:pPr>
              <w:spacing w:before="8" w:after="8" w:line="276" w:lineRule="auto"/>
              <w:jc w:val="center"/>
              <w:rPr>
                <w:bCs/>
                <w:szCs w:val="22"/>
                <w:lang w:eastAsia="fr-FR"/>
              </w:rPr>
            </w:pPr>
            <w:r>
              <w:rPr>
                <w:bCs/>
                <w:szCs w:val="22"/>
                <w:lang w:eastAsia="fr-FR"/>
              </w:rPr>
              <w:t>09</w:t>
            </w:r>
            <w:r w:rsidRPr="00054012">
              <w:rPr>
                <w:bCs/>
                <w:szCs w:val="22"/>
                <w:lang w:eastAsia="fr-FR"/>
              </w:rPr>
              <w:t>:</w:t>
            </w:r>
            <w:r>
              <w:rPr>
                <w:bCs/>
                <w:szCs w:val="22"/>
                <w:lang w:eastAsia="fr-FR"/>
              </w:rPr>
              <w:t>0</w:t>
            </w:r>
            <w:r w:rsidRPr="00054012">
              <w:rPr>
                <w:bCs/>
                <w:szCs w:val="22"/>
                <w:lang w:eastAsia="fr-FR"/>
              </w:rPr>
              <w:t>0</w:t>
            </w:r>
          </w:p>
        </w:tc>
        <w:tc>
          <w:tcPr>
            <w:tcW w:w="7427" w:type="dxa"/>
            <w:shd w:val="clear" w:color="auto" w:fill="auto"/>
            <w:vAlign w:val="center"/>
          </w:tcPr>
          <w:p w14:paraId="37F9F524" w14:textId="77777777" w:rsidR="00A472E9" w:rsidRPr="008A5420" w:rsidRDefault="00A472E9" w:rsidP="00116AE0">
            <w:pPr>
              <w:shd w:val="clear" w:color="auto" w:fill="FFC000"/>
              <w:tabs>
                <w:tab w:val="left" w:pos="708"/>
                <w:tab w:val="left" w:pos="2268"/>
              </w:tabs>
              <w:spacing w:before="8" w:after="8" w:line="276" w:lineRule="auto"/>
              <w:rPr>
                <w:b/>
                <w:bCs/>
                <w:szCs w:val="22"/>
                <w:lang w:eastAsia="fr-FR"/>
              </w:rPr>
            </w:pPr>
            <w:r>
              <w:rPr>
                <w:b/>
                <w:bCs/>
                <w:szCs w:val="22"/>
                <w:lang w:eastAsia="fr-FR"/>
              </w:rPr>
              <w:t>4</w:t>
            </w:r>
            <w:r w:rsidRPr="008A5420">
              <w:rPr>
                <w:b/>
                <w:bCs/>
                <w:szCs w:val="22"/>
                <w:lang w:eastAsia="fr-FR"/>
              </w:rPr>
              <w:t>.</w:t>
            </w:r>
            <w:r w:rsidRPr="008A5420">
              <w:rPr>
                <w:b/>
                <w:bCs/>
                <w:szCs w:val="22"/>
                <w:lang w:eastAsia="fr-FR"/>
              </w:rPr>
              <w:tab/>
            </w:r>
            <w:r>
              <w:rPr>
                <w:b/>
                <w:bCs/>
                <w:szCs w:val="22"/>
                <w:lang w:eastAsia="fr-FR"/>
              </w:rPr>
              <w:t>Naming P</w:t>
            </w:r>
            <w:r w:rsidRPr="0089182B">
              <w:rPr>
                <w:b/>
                <w:bCs/>
                <w:szCs w:val="22"/>
                <w:lang w:eastAsia="fr-FR"/>
              </w:rPr>
              <w:t xml:space="preserve">roposals </w:t>
            </w:r>
            <w:r>
              <w:rPr>
                <w:b/>
                <w:bCs/>
                <w:szCs w:val="22"/>
                <w:lang w:eastAsia="fr-FR"/>
              </w:rPr>
              <w:t>to be considered (cont.)</w:t>
            </w:r>
          </w:p>
          <w:p w14:paraId="0B3E3C19" w14:textId="77777777" w:rsidR="00A472E9" w:rsidRDefault="00A472E9" w:rsidP="00116AE0">
            <w:pPr>
              <w:tabs>
                <w:tab w:val="left" w:pos="0"/>
              </w:tabs>
              <w:spacing w:before="8" w:after="8"/>
              <w:rPr>
                <w:iCs/>
                <w:szCs w:val="22"/>
                <w:lang w:eastAsia="fr-FR"/>
              </w:rPr>
            </w:pPr>
          </w:p>
          <w:p w14:paraId="6D9452A3" w14:textId="77777777" w:rsidR="00A472E9" w:rsidRPr="0089182B" w:rsidRDefault="00A472E9" w:rsidP="00116AE0">
            <w:pPr>
              <w:shd w:val="clear" w:color="auto" w:fill="FFFFFF" w:themeFill="background1"/>
              <w:tabs>
                <w:tab w:val="left" w:pos="0"/>
              </w:tabs>
              <w:spacing w:before="8" w:after="8"/>
              <w:rPr>
                <w:b/>
                <w:iCs/>
                <w:szCs w:val="22"/>
                <w:lang w:eastAsia="fr-FR"/>
              </w:rPr>
            </w:pPr>
            <w:r w:rsidRPr="0089182B">
              <w:rPr>
                <w:b/>
                <w:iCs/>
                <w:szCs w:val="22"/>
                <w:shd w:val="clear" w:color="auto" w:fill="D5DCE4" w:themeFill="text2" w:themeFillTint="33"/>
              </w:rPr>
              <w:t>4.</w:t>
            </w:r>
            <w:r>
              <w:rPr>
                <w:b/>
                <w:iCs/>
                <w:szCs w:val="22"/>
                <w:shd w:val="clear" w:color="auto" w:fill="D5DCE4" w:themeFill="text2" w:themeFillTint="33"/>
              </w:rPr>
              <w:t>1</w:t>
            </w:r>
            <w:r w:rsidRPr="0089182B">
              <w:rPr>
                <w:b/>
                <w:iCs/>
                <w:szCs w:val="22"/>
                <w:shd w:val="clear" w:color="auto" w:fill="D5DCE4" w:themeFill="text2" w:themeFillTint="33"/>
              </w:rPr>
              <w:tab/>
              <w:t xml:space="preserve">From </w:t>
            </w:r>
            <w:r>
              <w:rPr>
                <w:b/>
                <w:iCs/>
                <w:szCs w:val="22"/>
                <w:shd w:val="clear" w:color="auto" w:fill="D5DCE4" w:themeFill="text2" w:themeFillTint="33"/>
              </w:rPr>
              <w:t xml:space="preserve">Indonesia, </w:t>
            </w:r>
            <w:proofErr w:type="spellStart"/>
            <w:r>
              <w:rPr>
                <w:b/>
                <w:iCs/>
                <w:szCs w:val="22"/>
                <w:shd w:val="clear" w:color="auto" w:fill="D5DCE4" w:themeFill="text2" w:themeFillTint="33"/>
              </w:rPr>
              <w:t>Pushidrosal</w:t>
            </w:r>
            <w:proofErr w:type="spellEnd"/>
            <w:r>
              <w:rPr>
                <w:b/>
                <w:iCs/>
                <w:szCs w:val="22"/>
                <w:shd w:val="clear" w:color="auto" w:fill="D5DCE4" w:themeFill="text2" w:themeFillTint="33"/>
              </w:rPr>
              <w:t>…to 4.23 Malaysia, NHC</w:t>
            </w:r>
          </w:p>
          <w:p w14:paraId="6E3322F6" w14:textId="77777777" w:rsidR="00A472E9" w:rsidRPr="0093463B" w:rsidRDefault="00A472E9" w:rsidP="00116AE0">
            <w:pPr>
              <w:tabs>
                <w:tab w:val="left" w:pos="0"/>
              </w:tabs>
              <w:spacing w:before="8" w:after="8"/>
              <w:rPr>
                <w:i/>
                <w:iCs/>
                <w:szCs w:val="22"/>
                <w:lang w:val="fr-FR" w:eastAsia="fr-FR"/>
              </w:rPr>
            </w:pPr>
            <w:r w:rsidRPr="0093463B">
              <w:rPr>
                <w:i/>
                <w:iCs/>
                <w:szCs w:val="22"/>
                <w:lang w:val="fr-FR" w:eastAsia="fr-FR"/>
              </w:rPr>
              <w:t>Doc:</w:t>
            </w:r>
            <w:r w:rsidRPr="0093463B">
              <w:rPr>
                <w:i/>
                <w:iCs/>
                <w:szCs w:val="22"/>
                <w:lang w:val="fr-FR" w:eastAsia="fr-FR"/>
              </w:rPr>
              <w:tab/>
              <w:t>SCUFN36-04.1A, -04.2A, etc.</w:t>
            </w:r>
          </w:p>
          <w:p w14:paraId="3AD11900" w14:textId="77777777" w:rsidR="00A472E9" w:rsidRPr="0093463B" w:rsidRDefault="00A472E9" w:rsidP="00116AE0">
            <w:pPr>
              <w:tabs>
                <w:tab w:val="left" w:pos="0"/>
              </w:tabs>
              <w:spacing w:before="8" w:after="8"/>
              <w:rPr>
                <w:i/>
                <w:iCs/>
                <w:szCs w:val="22"/>
                <w:lang w:val="fr-FR" w:eastAsia="fr-FR"/>
              </w:rPr>
            </w:pPr>
          </w:p>
          <w:p w14:paraId="02B8E28E" w14:textId="77777777" w:rsidR="00A472E9" w:rsidRPr="0093463B" w:rsidRDefault="00A472E9" w:rsidP="00116AE0">
            <w:pPr>
              <w:tabs>
                <w:tab w:val="left" w:pos="0"/>
              </w:tabs>
              <w:spacing w:before="8" w:after="8" w:line="276" w:lineRule="auto"/>
              <w:rPr>
                <w:i/>
                <w:iCs/>
                <w:szCs w:val="22"/>
                <w:lang w:val="fr-FR" w:eastAsia="fr-FR"/>
              </w:rPr>
            </w:pPr>
          </w:p>
        </w:tc>
      </w:tr>
      <w:tr w:rsidR="00A472E9" w:rsidRPr="0089182B" w14:paraId="742FF0FE" w14:textId="77777777" w:rsidTr="00386F1C">
        <w:trPr>
          <w:cantSplit/>
          <w:jc w:val="center"/>
        </w:trPr>
        <w:tc>
          <w:tcPr>
            <w:tcW w:w="1573" w:type="dxa"/>
            <w:shd w:val="clear" w:color="auto" w:fill="D9D9D9" w:themeFill="background1" w:themeFillShade="D9"/>
          </w:tcPr>
          <w:p w14:paraId="41A9F89E" w14:textId="77777777" w:rsidR="00A472E9" w:rsidRPr="0089182B" w:rsidRDefault="00A472E9" w:rsidP="00116AE0">
            <w:pPr>
              <w:spacing w:before="8" w:after="8" w:line="276" w:lineRule="auto"/>
              <w:jc w:val="center"/>
              <w:rPr>
                <w:b/>
                <w:bCs/>
                <w:szCs w:val="22"/>
                <w:lang w:eastAsia="fr-FR"/>
              </w:rPr>
            </w:pPr>
            <w:r w:rsidRPr="00BC1B25">
              <w:rPr>
                <w:bCs/>
                <w:szCs w:val="22"/>
                <w:lang w:eastAsia="fr-FR"/>
              </w:rPr>
              <w:t>1</w:t>
            </w:r>
            <w:r>
              <w:rPr>
                <w:bCs/>
                <w:szCs w:val="22"/>
                <w:lang w:eastAsia="fr-FR"/>
              </w:rPr>
              <w:t>0:</w:t>
            </w:r>
            <w:r w:rsidRPr="00BC1B25">
              <w:rPr>
                <w:bCs/>
                <w:szCs w:val="22"/>
                <w:lang w:eastAsia="fr-FR"/>
              </w:rPr>
              <w:t>30 – 1</w:t>
            </w:r>
            <w:r>
              <w:rPr>
                <w:bCs/>
                <w:szCs w:val="22"/>
                <w:lang w:eastAsia="fr-FR"/>
              </w:rPr>
              <w:t>0:</w:t>
            </w:r>
            <w:r w:rsidRPr="00BC1B25">
              <w:rPr>
                <w:bCs/>
                <w:szCs w:val="22"/>
                <w:lang w:eastAsia="fr-FR"/>
              </w:rPr>
              <w:t>50</w:t>
            </w:r>
          </w:p>
        </w:tc>
        <w:tc>
          <w:tcPr>
            <w:tcW w:w="7427" w:type="dxa"/>
            <w:shd w:val="clear" w:color="auto" w:fill="D9D9D9" w:themeFill="background1" w:themeFillShade="D9"/>
            <w:vAlign w:val="center"/>
          </w:tcPr>
          <w:p w14:paraId="30B3938A" w14:textId="77777777" w:rsidR="00A472E9" w:rsidRPr="0089182B" w:rsidRDefault="00A472E9" w:rsidP="00116AE0">
            <w:pPr>
              <w:spacing w:before="8" w:after="8" w:line="276" w:lineRule="auto"/>
              <w:jc w:val="center"/>
              <w:rPr>
                <w:b/>
                <w:bCs/>
                <w:szCs w:val="22"/>
                <w:lang w:eastAsia="fr-FR"/>
              </w:rPr>
            </w:pPr>
            <w:r w:rsidRPr="0089182B">
              <w:rPr>
                <w:b/>
                <w:bCs/>
                <w:szCs w:val="22"/>
                <w:lang w:eastAsia="fr-FR"/>
              </w:rPr>
              <w:t>Coffee break</w:t>
            </w:r>
          </w:p>
        </w:tc>
      </w:tr>
      <w:tr w:rsidR="00A472E9" w:rsidRPr="00992314" w14:paraId="5E2FDA2C" w14:textId="77777777" w:rsidTr="00386F1C">
        <w:trPr>
          <w:cantSplit/>
          <w:jc w:val="center"/>
        </w:trPr>
        <w:tc>
          <w:tcPr>
            <w:tcW w:w="1573" w:type="dxa"/>
            <w:shd w:val="clear" w:color="auto" w:fill="auto"/>
          </w:tcPr>
          <w:p w14:paraId="6E3D34A2" w14:textId="77777777" w:rsidR="00A472E9" w:rsidRPr="00054012" w:rsidRDefault="00A472E9" w:rsidP="00116AE0">
            <w:pPr>
              <w:spacing w:before="8" w:after="8" w:line="276" w:lineRule="auto"/>
              <w:jc w:val="center"/>
              <w:rPr>
                <w:bCs/>
                <w:szCs w:val="22"/>
                <w:lang w:eastAsia="fr-FR"/>
              </w:rPr>
            </w:pPr>
            <w:r>
              <w:rPr>
                <w:bCs/>
                <w:szCs w:val="22"/>
                <w:lang w:eastAsia="fr-FR"/>
              </w:rPr>
              <w:t>10:50</w:t>
            </w:r>
          </w:p>
        </w:tc>
        <w:tc>
          <w:tcPr>
            <w:tcW w:w="7427" w:type="dxa"/>
            <w:shd w:val="clear" w:color="auto" w:fill="auto"/>
            <w:vAlign w:val="center"/>
          </w:tcPr>
          <w:p w14:paraId="3D192E80" w14:textId="77777777" w:rsidR="00A472E9" w:rsidRPr="00992314" w:rsidRDefault="00A472E9" w:rsidP="00116AE0">
            <w:pPr>
              <w:shd w:val="clear" w:color="auto" w:fill="FFC000"/>
              <w:tabs>
                <w:tab w:val="left" w:pos="708"/>
                <w:tab w:val="left" w:pos="2268"/>
              </w:tabs>
              <w:spacing w:before="8" w:after="8" w:line="276" w:lineRule="auto"/>
              <w:rPr>
                <w:b/>
                <w:bCs/>
                <w:szCs w:val="22"/>
                <w:lang w:eastAsia="fr-FR"/>
              </w:rPr>
            </w:pPr>
            <w:r w:rsidRPr="00992314">
              <w:rPr>
                <w:b/>
                <w:bCs/>
                <w:szCs w:val="22"/>
                <w:lang w:eastAsia="fr-FR"/>
              </w:rPr>
              <w:t>10.</w:t>
            </w:r>
            <w:r w:rsidRPr="00992314">
              <w:rPr>
                <w:b/>
                <w:bCs/>
                <w:szCs w:val="22"/>
                <w:lang w:eastAsia="fr-FR"/>
              </w:rPr>
              <w:tab/>
              <w:t>SCUFN Programme of Work – Review of the draft List of Decisions and Actions</w:t>
            </w:r>
          </w:p>
          <w:p w14:paraId="0A19C3E3" w14:textId="77777777" w:rsidR="00A472E9" w:rsidRPr="00992314" w:rsidRDefault="00A472E9" w:rsidP="00116AE0">
            <w:pPr>
              <w:shd w:val="clear" w:color="auto" w:fill="FFFFFF" w:themeFill="background1"/>
              <w:tabs>
                <w:tab w:val="left" w:pos="0"/>
              </w:tabs>
              <w:spacing w:before="8" w:after="8" w:line="276" w:lineRule="auto"/>
              <w:rPr>
                <w:b/>
                <w:bCs/>
                <w:szCs w:val="22"/>
                <w:lang w:eastAsia="fr-FR"/>
              </w:rPr>
            </w:pPr>
            <w:r w:rsidRPr="00992314">
              <w:rPr>
                <w:b/>
                <w:iCs/>
                <w:szCs w:val="22"/>
                <w:shd w:val="clear" w:color="auto" w:fill="D5DCE4" w:themeFill="text2" w:themeFillTint="33"/>
              </w:rPr>
              <w:t>10.1</w:t>
            </w:r>
            <w:r w:rsidRPr="00992314">
              <w:rPr>
                <w:b/>
                <w:iCs/>
                <w:szCs w:val="22"/>
                <w:shd w:val="clear" w:color="auto" w:fill="D5DCE4" w:themeFill="text2" w:themeFillTint="33"/>
              </w:rPr>
              <w:tab/>
              <w:t>SCUFN Programme of Work and Draft List of Decisions and Actions from SCUFN3</w:t>
            </w:r>
            <w:r>
              <w:rPr>
                <w:b/>
                <w:iCs/>
                <w:szCs w:val="22"/>
                <w:shd w:val="clear" w:color="auto" w:fill="D5DCE4" w:themeFill="text2" w:themeFillTint="33"/>
              </w:rPr>
              <w:t>6</w:t>
            </w:r>
          </w:p>
          <w:p w14:paraId="197C97B6" w14:textId="77777777" w:rsidR="00A472E9" w:rsidRPr="00992314" w:rsidRDefault="00A472E9" w:rsidP="00116AE0">
            <w:pPr>
              <w:spacing w:before="8" w:after="8" w:line="276" w:lineRule="auto"/>
              <w:rPr>
                <w:i/>
                <w:szCs w:val="22"/>
              </w:rPr>
            </w:pPr>
            <w:r w:rsidRPr="00992314">
              <w:rPr>
                <w:i/>
                <w:szCs w:val="22"/>
              </w:rPr>
              <w:t>Doc:</w:t>
            </w:r>
            <w:r w:rsidRPr="00992314">
              <w:rPr>
                <w:i/>
                <w:szCs w:val="22"/>
              </w:rPr>
              <w:tab/>
            </w:r>
            <w:r>
              <w:rPr>
                <w:i/>
                <w:szCs w:val="22"/>
              </w:rPr>
              <w:t>SCUFN36-</w:t>
            </w:r>
            <w:r w:rsidRPr="00992314">
              <w:rPr>
                <w:i/>
                <w:szCs w:val="22"/>
              </w:rPr>
              <w:t>10.1A</w:t>
            </w:r>
            <w:r w:rsidRPr="00992314">
              <w:rPr>
                <w:i/>
                <w:szCs w:val="22"/>
              </w:rPr>
              <w:tab/>
              <w:t>Draft SCUFN Programme of Work 202</w:t>
            </w:r>
            <w:r>
              <w:rPr>
                <w:i/>
                <w:szCs w:val="22"/>
              </w:rPr>
              <w:t>3-24</w:t>
            </w:r>
            <w:r w:rsidRPr="00992314">
              <w:rPr>
                <w:i/>
                <w:szCs w:val="22"/>
              </w:rPr>
              <w:t xml:space="preserve"> to be submitted to GEBCO Guiding Committee (Sec.)</w:t>
            </w:r>
          </w:p>
          <w:p w14:paraId="5BD4D617" w14:textId="77777777" w:rsidR="00A472E9" w:rsidRPr="00992314" w:rsidRDefault="00A472E9" w:rsidP="00116AE0">
            <w:pPr>
              <w:spacing w:before="8" w:after="8" w:line="276" w:lineRule="auto"/>
              <w:rPr>
                <w:i/>
                <w:szCs w:val="22"/>
              </w:rPr>
            </w:pPr>
          </w:p>
          <w:p w14:paraId="0F261A4F" w14:textId="77777777" w:rsidR="00A472E9" w:rsidRPr="00992314" w:rsidRDefault="00A472E9" w:rsidP="00116AE0">
            <w:pPr>
              <w:spacing w:before="8" w:after="8" w:line="276" w:lineRule="auto"/>
              <w:rPr>
                <w:i/>
                <w:szCs w:val="22"/>
              </w:rPr>
            </w:pPr>
            <w:r w:rsidRPr="00992314">
              <w:rPr>
                <w:b/>
                <w:iCs/>
                <w:szCs w:val="22"/>
                <w:shd w:val="clear" w:color="auto" w:fill="D5DCE4" w:themeFill="text2" w:themeFillTint="33"/>
              </w:rPr>
              <w:t>10.2</w:t>
            </w:r>
            <w:r w:rsidRPr="00992314">
              <w:rPr>
                <w:b/>
                <w:iCs/>
                <w:szCs w:val="22"/>
                <w:shd w:val="clear" w:color="auto" w:fill="D5DCE4" w:themeFill="text2" w:themeFillTint="33"/>
              </w:rPr>
              <w:tab/>
              <w:t xml:space="preserve">Update on </w:t>
            </w:r>
            <w:r>
              <w:rPr>
                <w:b/>
                <w:iCs/>
                <w:szCs w:val="22"/>
                <w:shd w:val="clear" w:color="auto" w:fill="D5DCE4" w:themeFill="text2" w:themeFillTint="33"/>
              </w:rPr>
              <w:t xml:space="preserve">GEBCO activities and </w:t>
            </w:r>
            <w:r w:rsidRPr="00992314">
              <w:rPr>
                <w:b/>
                <w:iCs/>
                <w:szCs w:val="22"/>
                <w:shd w:val="clear" w:color="auto" w:fill="D5DCE4" w:themeFill="text2" w:themeFillTint="33"/>
              </w:rPr>
              <w:t xml:space="preserve">the Seabed 2030 Project </w:t>
            </w:r>
          </w:p>
          <w:p w14:paraId="43CBF608" w14:textId="77777777" w:rsidR="00A472E9" w:rsidRPr="00992314" w:rsidRDefault="00A472E9" w:rsidP="00116AE0">
            <w:pPr>
              <w:spacing w:before="8" w:after="8" w:line="276" w:lineRule="auto"/>
              <w:rPr>
                <w:i/>
                <w:szCs w:val="22"/>
              </w:rPr>
            </w:pPr>
            <w:r w:rsidRPr="00992314">
              <w:rPr>
                <w:i/>
                <w:szCs w:val="22"/>
              </w:rPr>
              <w:tab/>
            </w:r>
            <w:r>
              <w:rPr>
                <w:i/>
                <w:szCs w:val="22"/>
              </w:rPr>
              <w:t>SCUFN36-</w:t>
            </w:r>
            <w:r w:rsidRPr="00992314">
              <w:rPr>
                <w:i/>
                <w:szCs w:val="22"/>
              </w:rPr>
              <w:t>10.2A</w:t>
            </w:r>
            <w:r w:rsidRPr="00992314">
              <w:rPr>
                <w:i/>
                <w:szCs w:val="22"/>
              </w:rPr>
              <w:tab/>
              <w:t>Up</w:t>
            </w:r>
            <w:r>
              <w:rPr>
                <w:i/>
                <w:szCs w:val="22"/>
              </w:rPr>
              <w:t>date on GEBCO (Chair) and the Seabed 2030 Project</w:t>
            </w:r>
            <w:r w:rsidRPr="00992314">
              <w:rPr>
                <w:i/>
                <w:szCs w:val="22"/>
              </w:rPr>
              <w:t xml:space="preserve"> (Kevin Mackay)</w:t>
            </w:r>
          </w:p>
          <w:p w14:paraId="02AA66A1" w14:textId="77777777" w:rsidR="00A472E9" w:rsidRPr="00992314" w:rsidRDefault="00A472E9" w:rsidP="00116AE0">
            <w:pPr>
              <w:spacing w:before="8" w:after="8" w:line="276" w:lineRule="auto"/>
              <w:rPr>
                <w:b/>
                <w:bCs/>
                <w:szCs w:val="22"/>
                <w:lang w:eastAsia="fr-FR"/>
              </w:rPr>
            </w:pPr>
          </w:p>
        </w:tc>
      </w:tr>
      <w:tr w:rsidR="00A472E9" w:rsidRPr="0089182B" w14:paraId="14AC80A3" w14:textId="77777777" w:rsidTr="00386F1C">
        <w:trPr>
          <w:cantSplit/>
          <w:jc w:val="center"/>
        </w:trPr>
        <w:tc>
          <w:tcPr>
            <w:tcW w:w="1573" w:type="dxa"/>
            <w:shd w:val="clear" w:color="auto" w:fill="auto"/>
          </w:tcPr>
          <w:p w14:paraId="6CD19FDA" w14:textId="77777777" w:rsidR="00A472E9" w:rsidRPr="002D3826" w:rsidRDefault="00A472E9" w:rsidP="00116AE0">
            <w:pPr>
              <w:spacing w:before="8" w:after="8" w:line="276" w:lineRule="auto"/>
              <w:jc w:val="center"/>
              <w:rPr>
                <w:bCs/>
                <w:szCs w:val="22"/>
                <w:lang w:eastAsia="fr-FR"/>
              </w:rPr>
            </w:pPr>
          </w:p>
        </w:tc>
        <w:tc>
          <w:tcPr>
            <w:tcW w:w="7427" w:type="dxa"/>
            <w:tcBorders>
              <w:bottom w:val="single" w:sz="4" w:space="0" w:color="auto"/>
            </w:tcBorders>
            <w:shd w:val="clear" w:color="auto" w:fill="auto"/>
            <w:vAlign w:val="center"/>
          </w:tcPr>
          <w:p w14:paraId="40EE652F" w14:textId="77777777" w:rsidR="00A472E9" w:rsidRPr="0089182B" w:rsidRDefault="00A472E9" w:rsidP="00116AE0">
            <w:pPr>
              <w:shd w:val="clear" w:color="auto" w:fill="FFC000"/>
              <w:tabs>
                <w:tab w:val="left" w:pos="708"/>
                <w:tab w:val="left" w:pos="2268"/>
              </w:tabs>
              <w:spacing w:before="8" w:after="8" w:line="276" w:lineRule="auto"/>
              <w:rPr>
                <w:b/>
                <w:bCs/>
                <w:szCs w:val="22"/>
                <w:lang w:eastAsia="fr-FR"/>
              </w:rPr>
            </w:pPr>
            <w:r w:rsidRPr="0089182B">
              <w:rPr>
                <w:b/>
                <w:bCs/>
                <w:szCs w:val="22"/>
                <w:lang w:eastAsia="fr-FR"/>
              </w:rPr>
              <w:t>1</w:t>
            </w:r>
            <w:r>
              <w:rPr>
                <w:b/>
                <w:bCs/>
                <w:szCs w:val="22"/>
                <w:lang w:eastAsia="fr-FR"/>
              </w:rPr>
              <w:t>1</w:t>
            </w:r>
            <w:r w:rsidRPr="0089182B">
              <w:rPr>
                <w:b/>
                <w:bCs/>
                <w:szCs w:val="22"/>
                <w:lang w:eastAsia="fr-FR"/>
              </w:rPr>
              <w:t xml:space="preserve">. </w:t>
            </w:r>
            <w:r w:rsidRPr="0089182B">
              <w:rPr>
                <w:b/>
                <w:bCs/>
                <w:szCs w:val="22"/>
                <w:lang w:eastAsia="fr-FR"/>
              </w:rPr>
              <w:tab/>
            </w:r>
            <w:r>
              <w:rPr>
                <w:b/>
                <w:bCs/>
                <w:szCs w:val="22"/>
                <w:lang w:eastAsia="fr-FR"/>
              </w:rPr>
              <w:t>SCUFN Membership – Election of Chair and Vice-Chair</w:t>
            </w:r>
          </w:p>
        </w:tc>
      </w:tr>
      <w:tr w:rsidR="00A472E9" w:rsidRPr="0089182B" w14:paraId="71DFFF95" w14:textId="77777777" w:rsidTr="00386F1C">
        <w:trPr>
          <w:cantSplit/>
          <w:jc w:val="center"/>
        </w:trPr>
        <w:tc>
          <w:tcPr>
            <w:tcW w:w="1573" w:type="dxa"/>
            <w:shd w:val="clear" w:color="auto" w:fill="auto"/>
          </w:tcPr>
          <w:p w14:paraId="38CFA869" w14:textId="77777777" w:rsidR="00A472E9" w:rsidRPr="002D3826" w:rsidRDefault="00A472E9" w:rsidP="00116AE0">
            <w:pPr>
              <w:spacing w:before="8" w:after="8" w:line="276" w:lineRule="auto"/>
              <w:jc w:val="center"/>
              <w:rPr>
                <w:bCs/>
                <w:szCs w:val="22"/>
                <w:lang w:eastAsia="fr-FR"/>
              </w:rPr>
            </w:pPr>
          </w:p>
        </w:tc>
        <w:tc>
          <w:tcPr>
            <w:tcW w:w="7427" w:type="dxa"/>
            <w:tcBorders>
              <w:bottom w:val="single" w:sz="4" w:space="0" w:color="auto"/>
            </w:tcBorders>
            <w:shd w:val="clear" w:color="auto" w:fill="auto"/>
            <w:vAlign w:val="center"/>
          </w:tcPr>
          <w:p w14:paraId="117C8AA8" w14:textId="77777777" w:rsidR="00A472E9" w:rsidRPr="0089182B" w:rsidRDefault="00A472E9" w:rsidP="00116AE0">
            <w:pPr>
              <w:shd w:val="clear" w:color="auto" w:fill="FFC000"/>
              <w:tabs>
                <w:tab w:val="left" w:pos="708"/>
                <w:tab w:val="left" w:pos="2268"/>
              </w:tabs>
              <w:spacing w:before="8" w:after="8" w:line="276" w:lineRule="auto"/>
              <w:rPr>
                <w:b/>
                <w:bCs/>
                <w:szCs w:val="22"/>
                <w:lang w:eastAsia="fr-FR"/>
              </w:rPr>
            </w:pPr>
            <w:r w:rsidRPr="0089182B">
              <w:rPr>
                <w:b/>
                <w:bCs/>
                <w:szCs w:val="22"/>
                <w:lang w:eastAsia="fr-FR"/>
              </w:rPr>
              <w:t>1</w:t>
            </w:r>
            <w:r>
              <w:rPr>
                <w:b/>
                <w:bCs/>
                <w:szCs w:val="22"/>
                <w:lang w:eastAsia="fr-FR"/>
              </w:rPr>
              <w:t>2</w:t>
            </w:r>
            <w:r w:rsidRPr="0089182B">
              <w:rPr>
                <w:b/>
                <w:bCs/>
                <w:szCs w:val="22"/>
                <w:lang w:eastAsia="fr-FR"/>
              </w:rPr>
              <w:t xml:space="preserve">. </w:t>
            </w:r>
            <w:r w:rsidRPr="0089182B">
              <w:rPr>
                <w:b/>
                <w:bCs/>
                <w:szCs w:val="22"/>
                <w:lang w:eastAsia="fr-FR"/>
              </w:rPr>
              <w:tab/>
              <w:t xml:space="preserve">Dates and Venues for the Next Meetings </w:t>
            </w:r>
            <w:r>
              <w:rPr>
                <w:b/>
                <w:bCs/>
                <w:szCs w:val="22"/>
                <w:lang w:eastAsia="fr-FR"/>
              </w:rPr>
              <w:t xml:space="preserve">– </w:t>
            </w:r>
          </w:p>
        </w:tc>
      </w:tr>
      <w:tr w:rsidR="00A472E9" w:rsidRPr="0089182B" w14:paraId="3A0B801A" w14:textId="77777777" w:rsidTr="00386F1C">
        <w:trPr>
          <w:cantSplit/>
          <w:jc w:val="center"/>
        </w:trPr>
        <w:tc>
          <w:tcPr>
            <w:tcW w:w="1573" w:type="dxa"/>
            <w:shd w:val="clear" w:color="auto" w:fill="auto"/>
          </w:tcPr>
          <w:p w14:paraId="395CEBF1" w14:textId="77777777" w:rsidR="00A472E9" w:rsidRPr="002D3826" w:rsidRDefault="00A472E9" w:rsidP="00116AE0">
            <w:pPr>
              <w:spacing w:before="8" w:after="8" w:line="276" w:lineRule="auto"/>
              <w:jc w:val="center"/>
              <w:rPr>
                <w:bCs/>
                <w:szCs w:val="22"/>
                <w:lang w:eastAsia="fr-FR"/>
              </w:rPr>
            </w:pPr>
          </w:p>
        </w:tc>
        <w:tc>
          <w:tcPr>
            <w:tcW w:w="7427" w:type="dxa"/>
            <w:tcBorders>
              <w:bottom w:val="single" w:sz="4" w:space="0" w:color="auto"/>
            </w:tcBorders>
            <w:shd w:val="clear" w:color="auto" w:fill="auto"/>
            <w:vAlign w:val="center"/>
          </w:tcPr>
          <w:p w14:paraId="3CD45D49" w14:textId="77777777" w:rsidR="00A472E9" w:rsidRPr="0089182B" w:rsidRDefault="00A472E9" w:rsidP="00116AE0">
            <w:pPr>
              <w:shd w:val="clear" w:color="auto" w:fill="FFC000"/>
              <w:tabs>
                <w:tab w:val="left" w:pos="708"/>
                <w:tab w:val="left" w:pos="2268"/>
              </w:tabs>
              <w:spacing w:before="8" w:after="8" w:line="276" w:lineRule="auto"/>
              <w:rPr>
                <w:b/>
                <w:bCs/>
                <w:szCs w:val="22"/>
                <w:lang w:eastAsia="fr-FR"/>
              </w:rPr>
            </w:pPr>
            <w:r w:rsidRPr="0089182B">
              <w:rPr>
                <w:b/>
                <w:bCs/>
                <w:szCs w:val="22"/>
                <w:lang w:eastAsia="fr-FR"/>
              </w:rPr>
              <w:t>1</w:t>
            </w:r>
            <w:r>
              <w:rPr>
                <w:b/>
                <w:bCs/>
                <w:szCs w:val="22"/>
                <w:lang w:eastAsia="fr-FR"/>
              </w:rPr>
              <w:t>3</w:t>
            </w:r>
            <w:r w:rsidRPr="0089182B">
              <w:rPr>
                <w:b/>
                <w:bCs/>
                <w:szCs w:val="22"/>
                <w:lang w:eastAsia="fr-FR"/>
              </w:rPr>
              <w:t xml:space="preserve">. </w:t>
            </w:r>
            <w:r w:rsidRPr="0089182B">
              <w:rPr>
                <w:b/>
                <w:bCs/>
                <w:szCs w:val="22"/>
                <w:lang w:eastAsia="fr-FR"/>
              </w:rPr>
              <w:tab/>
              <w:t>C</w:t>
            </w:r>
            <w:r>
              <w:rPr>
                <w:b/>
                <w:bCs/>
                <w:szCs w:val="22"/>
                <w:lang w:eastAsia="fr-FR"/>
              </w:rPr>
              <w:t xml:space="preserve">losing address by </w:t>
            </w:r>
            <w:r w:rsidRPr="0057082E">
              <w:rPr>
                <w:b/>
                <w:bCs/>
                <w:szCs w:val="22"/>
                <w:lang w:eastAsia="fr-FR"/>
              </w:rPr>
              <w:t>AHO</w:t>
            </w:r>
            <w:r>
              <w:rPr>
                <w:b/>
                <w:bCs/>
                <w:szCs w:val="22"/>
                <w:lang w:eastAsia="fr-FR"/>
              </w:rPr>
              <w:t xml:space="preserve"> (</w:t>
            </w:r>
            <w:proofErr w:type="spellStart"/>
            <w:r w:rsidRPr="0057082E">
              <w:rPr>
                <w:b/>
                <w:bCs/>
                <w:szCs w:val="22"/>
                <w:lang w:eastAsia="fr-FR"/>
              </w:rPr>
              <w:t>tbd</w:t>
            </w:r>
            <w:proofErr w:type="spellEnd"/>
            <w:r w:rsidRPr="0057082E">
              <w:rPr>
                <w:b/>
                <w:bCs/>
                <w:szCs w:val="22"/>
                <w:lang w:eastAsia="fr-FR"/>
              </w:rPr>
              <w:t>)</w:t>
            </w:r>
          </w:p>
        </w:tc>
      </w:tr>
      <w:tr w:rsidR="00A472E9" w:rsidRPr="0089182B" w14:paraId="78BE7848" w14:textId="77777777" w:rsidTr="00386F1C">
        <w:trPr>
          <w:cantSplit/>
          <w:jc w:val="center"/>
        </w:trPr>
        <w:tc>
          <w:tcPr>
            <w:tcW w:w="1573" w:type="dxa"/>
            <w:shd w:val="clear" w:color="auto" w:fill="auto"/>
          </w:tcPr>
          <w:p w14:paraId="663E4354" w14:textId="77777777" w:rsidR="00A472E9" w:rsidRPr="002D3826" w:rsidRDefault="00A472E9" w:rsidP="00116AE0">
            <w:pPr>
              <w:spacing w:before="8" w:after="8" w:line="276" w:lineRule="auto"/>
              <w:jc w:val="center"/>
              <w:rPr>
                <w:bCs/>
                <w:szCs w:val="22"/>
                <w:lang w:eastAsia="fr-FR"/>
              </w:rPr>
            </w:pPr>
          </w:p>
        </w:tc>
        <w:tc>
          <w:tcPr>
            <w:tcW w:w="7427" w:type="dxa"/>
            <w:tcBorders>
              <w:bottom w:val="single" w:sz="4" w:space="0" w:color="auto"/>
            </w:tcBorders>
            <w:shd w:val="clear" w:color="auto" w:fill="auto"/>
            <w:vAlign w:val="center"/>
          </w:tcPr>
          <w:p w14:paraId="7DA9DE34" w14:textId="77777777" w:rsidR="00A472E9" w:rsidRPr="0089182B" w:rsidRDefault="00A472E9" w:rsidP="00116AE0">
            <w:pPr>
              <w:shd w:val="clear" w:color="auto" w:fill="FFC000"/>
              <w:tabs>
                <w:tab w:val="left" w:pos="708"/>
                <w:tab w:val="left" w:pos="2268"/>
              </w:tabs>
              <w:spacing w:before="8" w:after="8" w:line="276" w:lineRule="auto"/>
              <w:rPr>
                <w:b/>
                <w:bCs/>
                <w:szCs w:val="22"/>
                <w:lang w:eastAsia="fr-FR"/>
              </w:rPr>
            </w:pPr>
            <w:r>
              <w:rPr>
                <w:b/>
                <w:bCs/>
                <w:szCs w:val="22"/>
                <w:lang w:eastAsia="fr-FR"/>
              </w:rPr>
              <w:t>14</w:t>
            </w:r>
            <w:r w:rsidRPr="0089182B">
              <w:rPr>
                <w:b/>
                <w:bCs/>
                <w:szCs w:val="22"/>
                <w:lang w:eastAsia="fr-FR"/>
              </w:rPr>
              <w:t xml:space="preserve">. </w:t>
            </w:r>
            <w:r w:rsidRPr="0089182B">
              <w:rPr>
                <w:b/>
                <w:bCs/>
                <w:szCs w:val="22"/>
                <w:lang w:eastAsia="fr-FR"/>
              </w:rPr>
              <w:tab/>
              <w:t>C</w:t>
            </w:r>
            <w:r>
              <w:rPr>
                <w:b/>
                <w:bCs/>
                <w:szCs w:val="22"/>
                <w:lang w:eastAsia="fr-FR"/>
              </w:rPr>
              <w:t>onclusion by SCUFN Chair</w:t>
            </w:r>
          </w:p>
        </w:tc>
      </w:tr>
      <w:tr w:rsidR="00A472E9" w:rsidRPr="0089182B" w14:paraId="7BEF8E4B" w14:textId="77777777" w:rsidTr="00386F1C">
        <w:trPr>
          <w:cantSplit/>
          <w:jc w:val="center"/>
        </w:trPr>
        <w:tc>
          <w:tcPr>
            <w:tcW w:w="1573" w:type="dxa"/>
            <w:shd w:val="clear" w:color="auto" w:fill="D9D9D9" w:themeFill="background1" w:themeFillShade="D9"/>
          </w:tcPr>
          <w:p w14:paraId="3E196B0D" w14:textId="77777777" w:rsidR="00A472E9" w:rsidRPr="0089182B" w:rsidRDefault="00A472E9" w:rsidP="00116AE0">
            <w:pPr>
              <w:spacing w:before="8" w:after="8" w:line="276" w:lineRule="auto"/>
              <w:jc w:val="center"/>
              <w:rPr>
                <w:b/>
                <w:bCs/>
                <w:szCs w:val="22"/>
                <w:lang w:eastAsia="fr-FR"/>
              </w:rPr>
            </w:pPr>
            <w:r w:rsidRPr="006657BE">
              <w:rPr>
                <w:bCs/>
                <w:szCs w:val="22"/>
                <w:lang w:eastAsia="fr-FR"/>
              </w:rPr>
              <w:t>12:30</w:t>
            </w:r>
            <w:r w:rsidRPr="00BC1B25">
              <w:rPr>
                <w:bCs/>
                <w:szCs w:val="22"/>
                <w:lang w:eastAsia="fr-FR"/>
              </w:rPr>
              <w:t xml:space="preserve"> – </w:t>
            </w:r>
            <w:r>
              <w:rPr>
                <w:bCs/>
                <w:szCs w:val="22"/>
                <w:lang w:eastAsia="fr-FR"/>
              </w:rPr>
              <w:t>13:30</w:t>
            </w:r>
          </w:p>
        </w:tc>
        <w:tc>
          <w:tcPr>
            <w:tcW w:w="7427" w:type="dxa"/>
            <w:shd w:val="clear" w:color="auto" w:fill="D9D9D9" w:themeFill="background1" w:themeFillShade="D9"/>
            <w:vAlign w:val="center"/>
          </w:tcPr>
          <w:p w14:paraId="702CA62A" w14:textId="77777777" w:rsidR="00A472E9" w:rsidRPr="0089182B" w:rsidRDefault="00A472E9" w:rsidP="00116AE0">
            <w:pPr>
              <w:spacing w:before="8" w:after="8" w:line="276" w:lineRule="auto"/>
              <w:jc w:val="center"/>
              <w:rPr>
                <w:b/>
                <w:bCs/>
                <w:szCs w:val="22"/>
                <w:lang w:eastAsia="fr-FR"/>
              </w:rPr>
            </w:pPr>
            <w:r>
              <w:rPr>
                <w:b/>
                <w:bCs/>
                <w:szCs w:val="22"/>
                <w:lang w:eastAsia="fr-FR"/>
              </w:rPr>
              <w:t>End of Session 8 - Lunch</w:t>
            </w:r>
            <w:r w:rsidRPr="0089182B">
              <w:rPr>
                <w:b/>
                <w:bCs/>
                <w:szCs w:val="22"/>
                <w:lang w:eastAsia="fr-FR"/>
              </w:rPr>
              <w:t xml:space="preserve"> break</w:t>
            </w:r>
            <w:r>
              <w:rPr>
                <w:b/>
                <w:bCs/>
                <w:szCs w:val="22"/>
                <w:lang w:eastAsia="fr-FR"/>
              </w:rPr>
              <w:t xml:space="preserve"> – Session 9 - </w:t>
            </w:r>
            <w:r w:rsidRPr="00B60792">
              <w:rPr>
                <w:b/>
                <w:bCs/>
                <w:color w:val="FF0000"/>
                <w:szCs w:val="22"/>
                <w:lang w:eastAsia="fr-FR"/>
              </w:rPr>
              <w:t>Closed Session</w:t>
            </w:r>
            <w:r>
              <w:rPr>
                <w:rStyle w:val="FootnoteReference"/>
                <w:b/>
                <w:bCs/>
                <w:color w:val="FF0000"/>
                <w:szCs w:val="22"/>
                <w:lang w:eastAsia="fr-FR"/>
              </w:rPr>
              <w:footnoteReference w:id="14"/>
            </w:r>
          </w:p>
        </w:tc>
      </w:tr>
      <w:tr w:rsidR="00A472E9" w:rsidRPr="00C15A50" w14:paraId="67267058" w14:textId="77777777" w:rsidTr="00386F1C">
        <w:trPr>
          <w:cantSplit/>
          <w:jc w:val="center"/>
        </w:trPr>
        <w:tc>
          <w:tcPr>
            <w:tcW w:w="1573" w:type="dxa"/>
            <w:shd w:val="clear" w:color="auto" w:fill="auto"/>
          </w:tcPr>
          <w:p w14:paraId="3032C8F6" w14:textId="77777777" w:rsidR="00A472E9" w:rsidRPr="00054012" w:rsidRDefault="00A472E9" w:rsidP="00116AE0">
            <w:pPr>
              <w:spacing w:before="8" w:after="8" w:line="276" w:lineRule="auto"/>
              <w:jc w:val="center"/>
              <w:rPr>
                <w:bCs/>
                <w:szCs w:val="22"/>
                <w:lang w:eastAsia="fr-FR"/>
              </w:rPr>
            </w:pPr>
            <w:r>
              <w:rPr>
                <w:bCs/>
                <w:szCs w:val="22"/>
                <w:lang w:eastAsia="fr-FR"/>
              </w:rPr>
              <w:t>13:30</w:t>
            </w:r>
          </w:p>
        </w:tc>
        <w:tc>
          <w:tcPr>
            <w:tcW w:w="7427" w:type="dxa"/>
            <w:shd w:val="clear" w:color="auto" w:fill="auto"/>
          </w:tcPr>
          <w:p w14:paraId="275446A2" w14:textId="77777777" w:rsidR="00A472E9" w:rsidRPr="00C15A50" w:rsidRDefault="00A472E9" w:rsidP="00116AE0">
            <w:pPr>
              <w:spacing w:before="8" w:after="8" w:line="276" w:lineRule="auto"/>
            </w:pPr>
            <w:r>
              <w:t>Closed Session (if necessary only)</w:t>
            </w:r>
          </w:p>
        </w:tc>
      </w:tr>
      <w:tr w:rsidR="00A472E9" w:rsidRPr="0089182B" w14:paraId="29906AF0" w14:textId="77777777" w:rsidTr="00386F1C">
        <w:trPr>
          <w:cantSplit/>
          <w:jc w:val="center"/>
        </w:trPr>
        <w:tc>
          <w:tcPr>
            <w:tcW w:w="1573" w:type="dxa"/>
            <w:shd w:val="clear" w:color="auto" w:fill="D9D9D9" w:themeFill="background1" w:themeFillShade="D9"/>
          </w:tcPr>
          <w:p w14:paraId="48B0C259" w14:textId="77777777" w:rsidR="00A472E9" w:rsidRPr="0089182B" w:rsidRDefault="00A472E9" w:rsidP="00116AE0">
            <w:pPr>
              <w:spacing w:before="8" w:after="8" w:line="276" w:lineRule="auto"/>
              <w:jc w:val="center"/>
              <w:rPr>
                <w:b/>
                <w:bCs/>
                <w:szCs w:val="22"/>
                <w:lang w:eastAsia="fr-FR"/>
              </w:rPr>
            </w:pPr>
            <w:r>
              <w:rPr>
                <w:b/>
                <w:bCs/>
                <w:szCs w:val="22"/>
                <w:lang w:eastAsia="fr-FR"/>
              </w:rPr>
              <w:t>15:0</w:t>
            </w:r>
            <w:r w:rsidRPr="0089182B">
              <w:rPr>
                <w:b/>
                <w:bCs/>
                <w:szCs w:val="22"/>
                <w:lang w:eastAsia="fr-FR"/>
              </w:rPr>
              <w:t>0</w:t>
            </w:r>
          </w:p>
        </w:tc>
        <w:tc>
          <w:tcPr>
            <w:tcW w:w="7427" w:type="dxa"/>
            <w:shd w:val="clear" w:color="auto" w:fill="D9D9D9" w:themeFill="background1" w:themeFillShade="D9"/>
            <w:vAlign w:val="center"/>
          </w:tcPr>
          <w:p w14:paraId="401CBD21" w14:textId="77777777" w:rsidR="00A472E9" w:rsidRPr="0089182B" w:rsidRDefault="00A472E9" w:rsidP="00116AE0">
            <w:pPr>
              <w:spacing w:before="8" w:after="8" w:line="276" w:lineRule="auto"/>
              <w:jc w:val="center"/>
              <w:rPr>
                <w:b/>
                <w:bCs/>
                <w:szCs w:val="22"/>
                <w:lang w:eastAsia="fr-FR"/>
              </w:rPr>
            </w:pPr>
            <w:r>
              <w:rPr>
                <w:b/>
                <w:bCs/>
                <w:szCs w:val="22"/>
                <w:lang w:eastAsia="fr-FR"/>
              </w:rPr>
              <w:t>End of Day 5 and Session 9 – End of SCUFN36</w:t>
            </w:r>
          </w:p>
        </w:tc>
      </w:tr>
    </w:tbl>
    <w:p w14:paraId="246DAD41" w14:textId="5EA26A16" w:rsidR="003D5E4D" w:rsidRDefault="003D5E4D" w:rsidP="003312F5">
      <w:pPr>
        <w:sectPr w:rsidR="003D5E4D" w:rsidSect="008F3762">
          <w:headerReference w:type="default" r:id="rId31"/>
          <w:pgSz w:w="11906" w:h="16838"/>
          <w:pgMar w:top="1448" w:right="1448" w:bottom="993" w:left="1448" w:header="993" w:footer="720" w:gutter="0"/>
          <w:pgBorders>
            <w:top w:val="double" w:sz="2" w:space="31" w:color="000000"/>
            <w:left w:val="double" w:sz="2" w:space="31" w:color="000000"/>
            <w:bottom w:val="double" w:sz="2" w:space="31" w:color="000000"/>
            <w:right w:val="double" w:sz="2" w:space="31" w:color="000000"/>
          </w:pgBorders>
          <w:cols w:space="720"/>
          <w:docGrid w:linePitch="600" w:charSpace="32768"/>
        </w:sectPr>
      </w:pPr>
    </w:p>
    <w:p w14:paraId="4BE8B5FD" w14:textId="77777777" w:rsidR="00407D36" w:rsidRPr="005C2487" w:rsidRDefault="00407D36" w:rsidP="00407D36">
      <w:pPr>
        <w:pStyle w:val="Heading1"/>
        <w:rPr>
          <w:bCs/>
          <w:szCs w:val="22"/>
        </w:rPr>
      </w:pPr>
      <w:r w:rsidRPr="005C2487">
        <w:rPr>
          <w:szCs w:val="22"/>
        </w:rPr>
        <w:lastRenderedPageBreak/>
        <w:t>34</w:t>
      </w:r>
      <w:r w:rsidRPr="005C2487">
        <w:rPr>
          <w:szCs w:val="22"/>
          <w:vertAlign w:val="superscript"/>
        </w:rPr>
        <w:t>th</w:t>
      </w:r>
      <w:r w:rsidRPr="005C2487">
        <w:rPr>
          <w:szCs w:val="22"/>
        </w:rPr>
        <w:t xml:space="preserve"> SCUFN MEETING</w:t>
      </w:r>
    </w:p>
    <w:p w14:paraId="7F636C63" w14:textId="77777777" w:rsidR="00B734D4" w:rsidRPr="003312F5" w:rsidRDefault="00B734D4" w:rsidP="00B734D4">
      <w:pPr>
        <w:pStyle w:val="Heading1"/>
        <w:spacing w:before="8" w:after="8" w:line="276" w:lineRule="auto"/>
        <w:rPr>
          <w:rFonts w:ascii="Arial" w:hAnsi="Arial" w:cs="Arial"/>
          <w:bCs/>
          <w:color w:val="auto"/>
          <w:szCs w:val="22"/>
          <w:lang w:val="en-US"/>
        </w:rPr>
      </w:pPr>
      <w:bookmarkStart w:id="5" w:name="AnnexB"/>
      <w:bookmarkEnd w:id="5"/>
      <w:r>
        <w:rPr>
          <w:rFonts w:ascii="Arial" w:hAnsi="Arial" w:cs="Arial"/>
          <w:color w:val="auto"/>
          <w:szCs w:val="22"/>
          <w:lang w:val="en-US"/>
        </w:rPr>
        <w:t>36</w:t>
      </w:r>
      <w:r w:rsidRPr="003312F5">
        <w:rPr>
          <w:rFonts w:ascii="Arial" w:hAnsi="Arial" w:cs="Arial"/>
          <w:color w:val="auto"/>
          <w:szCs w:val="22"/>
          <w:vertAlign w:val="superscript"/>
          <w:lang w:val="en-US"/>
        </w:rPr>
        <w:t>th</w:t>
      </w:r>
      <w:r>
        <w:rPr>
          <w:rFonts w:ascii="Arial" w:hAnsi="Arial" w:cs="Arial"/>
          <w:color w:val="auto"/>
          <w:szCs w:val="22"/>
          <w:lang w:val="en-US"/>
        </w:rPr>
        <w:t xml:space="preserve"> SCUFN MEETING </w:t>
      </w:r>
    </w:p>
    <w:p w14:paraId="244217CA" w14:textId="77777777" w:rsidR="00B734D4" w:rsidRPr="003B47DC" w:rsidRDefault="00B734D4" w:rsidP="00B734D4">
      <w:pPr>
        <w:jc w:val="center"/>
        <w:rPr>
          <w:b/>
          <w:bCs/>
          <w:color w:val="000000" w:themeColor="text1"/>
          <w:szCs w:val="22"/>
          <w:lang w:val="en-US"/>
        </w:rPr>
      </w:pPr>
      <w:r>
        <w:rPr>
          <w:b/>
          <w:bCs/>
          <w:color w:val="000000" w:themeColor="text1"/>
          <w:szCs w:val="22"/>
          <w:lang w:val="en-US"/>
        </w:rPr>
        <w:t>Wollongong, Australia</w:t>
      </w:r>
    </w:p>
    <w:p w14:paraId="169763BF" w14:textId="77777777" w:rsidR="00B734D4" w:rsidRPr="003B47DC" w:rsidRDefault="00B734D4" w:rsidP="00B734D4">
      <w:pPr>
        <w:jc w:val="center"/>
        <w:rPr>
          <w:b/>
          <w:color w:val="000000" w:themeColor="text1"/>
          <w:szCs w:val="22"/>
          <w:lang w:val="en-US"/>
        </w:rPr>
      </w:pPr>
      <w:r>
        <w:rPr>
          <w:b/>
          <w:bCs/>
          <w:color w:val="000000" w:themeColor="text1"/>
          <w:szCs w:val="22"/>
          <w:lang w:val="en-US"/>
        </w:rPr>
        <w:t>6 – 10</w:t>
      </w:r>
      <w:r w:rsidRPr="003B47DC">
        <w:rPr>
          <w:b/>
          <w:bCs/>
          <w:color w:val="000000" w:themeColor="text1"/>
          <w:szCs w:val="22"/>
          <w:lang w:val="en-US"/>
        </w:rPr>
        <w:t xml:space="preserve"> </w:t>
      </w:r>
      <w:r>
        <w:rPr>
          <w:b/>
          <w:bCs/>
          <w:color w:val="000000" w:themeColor="text1"/>
          <w:szCs w:val="22"/>
          <w:lang w:val="en-US"/>
        </w:rPr>
        <w:t>November 2023</w:t>
      </w:r>
    </w:p>
    <w:p w14:paraId="48DA552D" w14:textId="77777777" w:rsidR="00B734D4" w:rsidRDefault="00B734D4" w:rsidP="00B734D4">
      <w:pPr>
        <w:pStyle w:val="Heading1"/>
        <w:rPr>
          <w:rFonts w:ascii="Arial" w:hAnsi="Arial" w:cs="Arial"/>
          <w:bCs/>
          <w:color w:val="auto"/>
          <w:szCs w:val="22"/>
          <w:lang w:val="en-US"/>
        </w:rPr>
      </w:pPr>
    </w:p>
    <w:p w14:paraId="2299D343" w14:textId="037E741F" w:rsidR="00B734D4" w:rsidRDefault="00CE4E70" w:rsidP="00894071">
      <w:pPr>
        <w:autoSpaceDE w:val="0"/>
        <w:autoSpaceDN w:val="0"/>
        <w:adjustRightInd w:val="0"/>
        <w:spacing w:after="120"/>
        <w:jc w:val="center"/>
        <w:rPr>
          <w:b/>
          <w:bCs/>
          <w:shd w:val="clear" w:color="auto" w:fill="FFFFFF"/>
        </w:rPr>
      </w:pPr>
      <w:r>
        <w:rPr>
          <w:b/>
          <w:bCs/>
          <w:noProof/>
          <w:shd w:val="clear" w:color="auto" w:fill="FFFFFF"/>
          <w:lang w:val="fr-FR" w:eastAsia="fr-FR"/>
        </w:rPr>
        <w:drawing>
          <wp:anchor distT="0" distB="0" distL="114300" distR="114300" simplePos="0" relativeHeight="251659776" behindDoc="0" locked="0" layoutInCell="1" allowOverlap="1" wp14:anchorId="280ED9DE" wp14:editId="08C49643">
            <wp:simplePos x="0" y="0"/>
            <wp:positionH relativeFrom="column">
              <wp:posOffset>180340</wp:posOffset>
            </wp:positionH>
            <wp:positionV relativeFrom="paragraph">
              <wp:posOffset>277495</wp:posOffset>
            </wp:positionV>
            <wp:extent cx="5364000" cy="7585200"/>
            <wp:effectExtent l="0" t="0" r="8255" b="0"/>
            <wp:wrapTopAndBottom/>
            <wp:docPr id="634764909" name="Image 1" descr="Une image contenant texte, capture d’écran, nombre, Police&#10;&#10;Description générée automatiquemen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764909" name="Image 1" descr="Une image contenant texte, capture d’écran, nombre, Police&#10;&#10;Description générée automatiquement">
                      <a:hlinkClick r:id="rId32"/>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64000" cy="7585200"/>
                    </a:xfrm>
                    <a:prstGeom prst="rect">
                      <a:avLst/>
                    </a:prstGeom>
                  </pic:spPr>
                </pic:pic>
              </a:graphicData>
            </a:graphic>
            <wp14:sizeRelH relativeFrom="margin">
              <wp14:pctWidth>0</wp14:pctWidth>
            </wp14:sizeRelH>
            <wp14:sizeRelV relativeFrom="margin">
              <wp14:pctHeight>0</wp14:pctHeight>
            </wp14:sizeRelV>
          </wp:anchor>
        </w:drawing>
      </w:r>
      <w:r w:rsidR="00B734D4">
        <w:rPr>
          <w:b/>
          <w:bCs/>
          <w:shd w:val="clear" w:color="auto" w:fill="FFFFFF"/>
        </w:rPr>
        <w:t>List of Registered Participants</w:t>
      </w:r>
    </w:p>
    <w:p w14:paraId="0583B005" w14:textId="6A8D8F2B" w:rsidR="00CE4E70" w:rsidRDefault="00CE4E70">
      <w:pPr>
        <w:widowControl/>
        <w:suppressAutoHyphens w:val="0"/>
        <w:jc w:val="left"/>
        <w:rPr>
          <w:b/>
          <w:bCs/>
          <w:shd w:val="clear" w:color="auto" w:fill="FFFFFF"/>
        </w:rPr>
      </w:pPr>
    </w:p>
    <w:p w14:paraId="33BD2C49" w14:textId="532A751F" w:rsidR="00B734D4" w:rsidRDefault="00CE4E70">
      <w:pPr>
        <w:widowControl/>
        <w:suppressAutoHyphens w:val="0"/>
        <w:jc w:val="left"/>
        <w:rPr>
          <w:b/>
          <w:bCs/>
          <w:shd w:val="clear" w:color="auto" w:fill="FFFFFF"/>
        </w:rPr>
        <w:sectPr w:rsidR="00B734D4" w:rsidSect="008F3762">
          <w:headerReference w:type="default" r:id="rId34"/>
          <w:pgSz w:w="11907" w:h="16839" w:code="9"/>
          <w:pgMar w:top="1440" w:right="1440" w:bottom="1440" w:left="1440" w:header="993" w:footer="720" w:gutter="0"/>
          <w:pgBorders>
            <w:top w:val="double" w:sz="2" w:space="31" w:color="000000"/>
            <w:left w:val="double" w:sz="2" w:space="31" w:color="000000"/>
            <w:bottom w:val="double" w:sz="2" w:space="31" w:color="000000"/>
            <w:right w:val="double" w:sz="2" w:space="31" w:color="000000"/>
          </w:pgBorders>
          <w:cols w:space="720"/>
          <w:docGrid w:linePitch="360"/>
        </w:sectPr>
      </w:pPr>
      <w:r>
        <w:rPr>
          <w:b/>
          <w:bCs/>
          <w:noProof/>
          <w:shd w:val="clear" w:color="auto" w:fill="FFFFFF"/>
          <w:lang w:val="fr-FR" w:eastAsia="fr-FR"/>
        </w:rPr>
        <w:drawing>
          <wp:inline distT="0" distB="0" distL="0" distR="0" wp14:anchorId="1EDC1443" wp14:editId="78C53957">
            <wp:extent cx="5364000" cy="2610000"/>
            <wp:effectExtent l="0" t="0" r="8255" b="0"/>
            <wp:docPr id="1279370094" name="Image 2" descr="Une image contenant texte, capture d’écran, nombre, Police&#10;&#10;Description générée automatiquemen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370094" name="Image 2" descr="Une image contenant texte, capture d’écran, nombre, Police&#10;&#10;Description générée automatiquement">
                      <a:hlinkClick r:id="rId32"/>
                    </pic:cNvPr>
                    <pic:cNvPicPr/>
                  </pic:nvPicPr>
                  <pic:blipFill rotWithShape="1">
                    <a:blip r:embed="rId35" cstate="print">
                      <a:extLst>
                        <a:ext uri="{28A0092B-C50C-407E-A947-70E740481C1C}">
                          <a14:useLocalDpi xmlns:a14="http://schemas.microsoft.com/office/drawing/2010/main" val="0"/>
                        </a:ext>
                      </a:extLst>
                    </a:blip>
                    <a:srcRect b="65581"/>
                    <a:stretch/>
                  </pic:blipFill>
                  <pic:spPr bwMode="auto">
                    <a:xfrm>
                      <a:off x="0" y="0"/>
                      <a:ext cx="5364000" cy="2610000"/>
                    </a:xfrm>
                    <a:prstGeom prst="rect">
                      <a:avLst/>
                    </a:prstGeom>
                    <a:ln>
                      <a:noFill/>
                    </a:ln>
                    <a:extLst>
                      <a:ext uri="{53640926-AAD7-44D8-BBD7-CCE9431645EC}">
                        <a14:shadowObscured xmlns:a14="http://schemas.microsoft.com/office/drawing/2010/main"/>
                      </a:ext>
                    </a:extLst>
                  </pic:spPr>
                </pic:pic>
              </a:graphicData>
            </a:graphic>
          </wp:inline>
        </w:drawing>
      </w:r>
    </w:p>
    <w:p w14:paraId="54F14456" w14:textId="03BBC293" w:rsidR="001034C3" w:rsidRDefault="001034C3" w:rsidP="001034C3">
      <w:pPr>
        <w:autoSpaceDE w:val="0"/>
        <w:autoSpaceDN w:val="0"/>
        <w:adjustRightInd w:val="0"/>
        <w:spacing w:after="120"/>
        <w:jc w:val="center"/>
        <w:rPr>
          <w:b/>
          <w:bCs/>
          <w:lang w:val="en-NZ"/>
        </w:rPr>
      </w:pPr>
      <w:bookmarkStart w:id="6" w:name="AnnexC"/>
      <w:bookmarkEnd w:id="6"/>
      <w:r>
        <w:rPr>
          <w:b/>
          <w:bCs/>
          <w:shd w:val="clear" w:color="auto" w:fill="FFFFFF"/>
          <w:lang w:val="en-NZ"/>
        </w:rPr>
        <w:lastRenderedPageBreak/>
        <w:t xml:space="preserve">LIST OF </w:t>
      </w:r>
      <w:r w:rsidRPr="002A066B">
        <w:rPr>
          <w:b/>
          <w:bCs/>
          <w:shd w:val="clear" w:color="auto" w:fill="FFFFFF"/>
          <w:lang w:val="en-NZ"/>
        </w:rPr>
        <w:t>DECISIONS</w:t>
      </w:r>
      <w:r w:rsidRPr="002A066B">
        <w:rPr>
          <w:b/>
          <w:bCs/>
          <w:lang w:val="en-NZ"/>
        </w:rPr>
        <w:t xml:space="preserve"> and ACTIONS FROM SCUFN-</w:t>
      </w:r>
      <w:r>
        <w:rPr>
          <w:b/>
          <w:bCs/>
          <w:lang w:val="en-NZ"/>
        </w:rPr>
        <w:t>36</w:t>
      </w:r>
    </w:p>
    <w:p w14:paraId="46D77102" w14:textId="77777777" w:rsidR="001034C3" w:rsidRPr="00DF7CC1" w:rsidRDefault="001034C3" w:rsidP="001034C3">
      <w:pPr>
        <w:jc w:val="center"/>
        <w:rPr>
          <w:rFonts w:cs="Times New Roman"/>
        </w:rPr>
      </w:pPr>
      <w:r w:rsidRPr="00DF7CC1">
        <w:rPr>
          <w:rFonts w:cs="Times New Roman"/>
        </w:rPr>
        <w:t>(</w:t>
      </w:r>
      <w:r w:rsidRPr="002658D9">
        <w:rPr>
          <w:rFonts w:cs="Times New Roman"/>
          <w:i/>
        </w:rPr>
        <w:t xml:space="preserve">Status </w:t>
      </w:r>
      <w:r w:rsidRPr="00DF7CC1">
        <w:rPr>
          <w:rFonts w:cs="Times New Roman"/>
          <w:i/>
        </w:rPr>
        <w:t xml:space="preserve">at the date of </w:t>
      </w:r>
      <w:r>
        <w:rPr>
          <w:rFonts w:cs="Times New Roman"/>
          <w:i/>
          <w:color w:val="FF0000"/>
        </w:rPr>
        <w:t>21 November</w:t>
      </w:r>
      <w:r>
        <w:rPr>
          <w:rFonts w:cs="Times New Roman"/>
          <w:i/>
          <w:color w:val="FF0000"/>
          <w:lang w:eastAsia="ko-KR"/>
        </w:rPr>
        <w:t xml:space="preserve"> 2023</w:t>
      </w:r>
      <w:r w:rsidRPr="00DF7CC1">
        <w:rPr>
          <w:rFonts w:cs="Times New Roman"/>
        </w:rPr>
        <w:t>)</w:t>
      </w:r>
    </w:p>
    <w:p w14:paraId="5217246E" w14:textId="29FE12C6" w:rsidR="001034C3" w:rsidRDefault="001034C3" w:rsidP="00391502">
      <w:pPr>
        <w:ind w:left="720" w:hanging="720"/>
        <w:jc w:val="left"/>
        <w:rPr>
          <w:rFonts w:cs="Times New Roman"/>
          <w:lang w:val="en-NZ"/>
        </w:rPr>
      </w:pPr>
      <w:r w:rsidRPr="0061780B">
        <w:rPr>
          <w:rFonts w:cs="Times New Roman"/>
          <w:u w:val="single"/>
          <w:lang w:val="en-NZ"/>
        </w:rPr>
        <w:t>Note</w:t>
      </w:r>
      <w:r>
        <w:rPr>
          <w:rFonts w:cs="Times New Roman"/>
          <w:u w:val="single"/>
          <w:lang w:val="en-NZ"/>
        </w:rPr>
        <w:t>s</w:t>
      </w:r>
      <w:r>
        <w:rPr>
          <w:rFonts w:cs="Times New Roman"/>
          <w:lang w:val="en-NZ"/>
        </w:rPr>
        <w:t>:</w:t>
      </w:r>
      <w:r>
        <w:rPr>
          <w:rFonts w:cs="Times New Roman"/>
          <w:lang w:val="en-NZ"/>
        </w:rPr>
        <w:tab/>
        <w:t>1. Proposals below are highlighted/shaded either as “</w:t>
      </w:r>
      <w:r w:rsidRPr="0042114E">
        <w:rPr>
          <w:rFonts w:cs="Times New Roman"/>
          <w:shd w:val="clear" w:color="auto" w:fill="92D050"/>
          <w:lang w:val="en-NZ"/>
        </w:rPr>
        <w:t>reviewed</w:t>
      </w:r>
      <w:r>
        <w:rPr>
          <w:rFonts w:cs="Times New Roman"/>
          <w:lang w:val="en-NZ"/>
        </w:rPr>
        <w:t>”, “</w:t>
      </w:r>
      <w:r w:rsidRPr="0096551A">
        <w:rPr>
          <w:rFonts w:cs="Times New Roman"/>
          <w:highlight w:val="yellow"/>
          <w:lang w:val="en-NZ"/>
        </w:rPr>
        <w:t>deferred</w:t>
      </w:r>
      <w:r>
        <w:rPr>
          <w:rFonts w:cs="Times New Roman"/>
          <w:lang w:val="en-NZ"/>
        </w:rPr>
        <w:t>”</w:t>
      </w:r>
      <w:r>
        <w:rPr>
          <w:rStyle w:val="FootnoteReference"/>
          <w:rFonts w:cs="Times New Roman"/>
          <w:lang w:val="en-NZ"/>
        </w:rPr>
        <w:footnoteReference w:id="15"/>
      </w:r>
      <w:r>
        <w:rPr>
          <w:rFonts w:cs="Times New Roman"/>
          <w:lang w:val="en-NZ"/>
        </w:rPr>
        <w:t>, or “</w:t>
      </w:r>
      <w:r w:rsidRPr="0096551A">
        <w:rPr>
          <w:rFonts w:cs="Times New Roman"/>
          <w:shd w:val="clear" w:color="auto" w:fill="ACB9CA" w:themeFill="text2" w:themeFillTint="66"/>
          <w:lang w:val="en-NZ"/>
        </w:rPr>
        <w:t>not considered</w:t>
      </w:r>
      <w:r>
        <w:rPr>
          <w:rFonts w:cs="Times New Roman"/>
          <w:lang w:val="en-NZ"/>
        </w:rPr>
        <w:t>”.</w:t>
      </w:r>
      <w:r>
        <w:rPr>
          <w:rFonts w:cs="Times New Roman"/>
          <w:lang w:val="en-NZ"/>
        </w:rPr>
        <w:br/>
        <w:t xml:space="preserve">2. Following on Decision SCUFN36/04.6/01, the </w:t>
      </w:r>
      <w:r w:rsidRPr="00F427F2">
        <w:rPr>
          <w:rFonts w:cs="Times New Roman"/>
          <w:lang w:val="en-NZ"/>
        </w:rPr>
        <w:t>naming proposals</w:t>
      </w:r>
      <w:r>
        <w:rPr>
          <w:rFonts w:cs="Times New Roman"/>
          <w:lang w:val="en-NZ"/>
        </w:rPr>
        <w:t xml:space="preserve"> in </w:t>
      </w:r>
      <w:r w:rsidRPr="004A523C">
        <w:rPr>
          <w:rFonts w:cs="Times New Roman"/>
          <w:shd w:val="clear" w:color="auto" w:fill="ACB9CA" w:themeFill="text2" w:themeFillTint="66"/>
          <w:lang w:val="en-NZ"/>
        </w:rPr>
        <w:t>light grey-blue</w:t>
      </w:r>
      <w:r>
        <w:rPr>
          <w:rFonts w:cs="Times New Roman"/>
          <w:lang w:val="en-NZ"/>
        </w:rPr>
        <w:t xml:space="preserve">, were </w:t>
      </w:r>
      <w:r w:rsidRPr="007A3236">
        <w:rPr>
          <w:rFonts w:cs="Times New Roman"/>
          <w:u w:val="single"/>
          <w:lang w:val="en-NZ"/>
        </w:rPr>
        <w:t>not considered</w:t>
      </w:r>
      <w:r>
        <w:rPr>
          <w:rFonts w:cs="Times New Roman"/>
          <w:lang w:val="en-NZ"/>
        </w:rPr>
        <w:t xml:space="preserve"> due to their location in the South China Sea (SCS) or mutual consultation already in progress (JCUFN and CCUFN). </w:t>
      </w:r>
      <w:r>
        <w:rPr>
          <w:rFonts w:cs="Times New Roman"/>
          <w:lang w:val="en-NZ"/>
        </w:rPr>
        <w:br/>
        <w:t xml:space="preserve">3. Description of ACCEPTED, ADOPTED, PENDING, NOT ACCEPTED: See </w:t>
      </w:r>
      <w:hyperlink r:id="rId36" w:history="1">
        <w:r w:rsidRPr="00905946">
          <w:rPr>
            <w:rStyle w:val="Hyperlink"/>
            <w:rFonts w:cs="Times New Roman"/>
            <w:lang w:val="en-NZ"/>
          </w:rPr>
          <w:t>SCUFN</w:t>
        </w:r>
        <w:r>
          <w:rPr>
            <w:rStyle w:val="Hyperlink"/>
            <w:rFonts w:cs="Times New Roman"/>
            <w:lang w:val="en-NZ"/>
          </w:rPr>
          <w:t>-</w:t>
        </w:r>
        <w:r w:rsidRPr="00905946">
          <w:rPr>
            <w:rStyle w:val="Hyperlink"/>
            <w:rFonts w:cs="Times New Roman"/>
            <w:lang w:val="en-NZ"/>
          </w:rPr>
          <w:t>34 Report</w:t>
        </w:r>
      </w:hyperlink>
      <w:r>
        <w:rPr>
          <w:rFonts w:cs="Times New Roman"/>
          <w:lang w:val="en-NZ"/>
        </w:rPr>
        <w:t>, paragraph 3.2A.</w:t>
      </w:r>
      <w:r>
        <w:rPr>
          <w:rFonts w:cs="Times New Roman"/>
          <w:lang w:val="en-NZ"/>
        </w:rPr>
        <w:br/>
        <w:t xml:space="preserve">4. Numbering of Decisions </w:t>
      </w:r>
      <w:proofErr w:type="spellStart"/>
      <w:r>
        <w:rPr>
          <w:rFonts w:cs="Times New Roman"/>
          <w:lang w:val="en-NZ"/>
        </w:rPr>
        <w:t>andActions</w:t>
      </w:r>
      <w:proofErr w:type="spellEnd"/>
      <w:r>
        <w:rPr>
          <w:rFonts w:cs="Times New Roman"/>
          <w:lang w:val="en-NZ"/>
        </w:rPr>
        <w:t>: SCUFN-36/agenda-item/#chronological number in the SCUFN OWS database, proposals set.</w:t>
      </w:r>
    </w:p>
    <w:p w14:paraId="38E9F0E6" w14:textId="77777777" w:rsidR="00640AFF" w:rsidRDefault="00640AFF" w:rsidP="00F71504">
      <w:pPr>
        <w:rPr>
          <w:rStyle w:val="Hyperlink"/>
          <w:rFonts w:cs="Times New Roman"/>
          <w:lang w:val="en-NZ"/>
        </w:rPr>
      </w:pPr>
    </w:p>
    <w:tbl>
      <w:tblPr>
        <w:tblW w:w="9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263"/>
        <w:gridCol w:w="709"/>
        <w:gridCol w:w="4678"/>
        <w:gridCol w:w="2208"/>
      </w:tblGrid>
      <w:tr w:rsidR="00640AFF" w:rsidRPr="002A066B" w14:paraId="24BDECC2" w14:textId="77777777" w:rsidTr="00116AE0">
        <w:trPr>
          <w:cantSplit/>
          <w:tblHeader/>
          <w:jc w:val="center"/>
        </w:trPr>
        <w:tc>
          <w:tcPr>
            <w:tcW w:w="2263" w:type="dxa"/>
            <w:shd w:val="clear" w:color="auto" w:fill="A6A6A6"/>
            <w:vAlign w:val="center"/>
          </w:tcPr>
          <w:p w14:paraId="59136CA2" w14:textId="77777777" w:rsidR="00640AFF" w:rsidRPr="008009AA" w:rsidRDefault="00640AFF" w:rsidP="00116AE0">
            <w:pPr>
              <w:spacing w:before="40" w:after="40"/>
              <w:jc w:val="center"/>
              <w:rPr>
                <w:rFonts w:cs="Times New Roman"/>
                <w:b/>
                <w:bCs/>
                <w:lang w:val="en-NZ"/>
              </w:rPr>
            </w:pPr>
            <w:r w:rsidRPr="008009AA">
              <w:rPr>
                <w:rFonts w:cs="Times New Roman"/>
                <w:b/>
                <w:bCs/>
                <w:lang w:val="en-NZ"/>
              </w:rPr>
              <w:t>Decision/</w:t>
            </w:r>
          </w:p>
          <w:p w14:paraId="593B5592" w14:textId="77777777" w:rsidR="00640AFF" w:rsidRPr="008009AA" w:rsidRDefault="00640AFF" w:rsidP="00116AE0">
            <w:pPr>
              <w:spacing w:before="40" w:after="40"/>
              <w:jc w:val="center"/>
              <w:rPr>
                <w:rFonts w:cs="Times New Roman"/>
                <w:b/>
                <w:bCs/>
                <w:sz w:val="20"/>
                <w:lang w:val="en-NZ"/>
              </w:rPr>
            </w:pPr>
            <w:r w:rsidRPr="008009AA">
              <w:rPr>
                <w:rFonts w:cs="Times New Roman"/>
                <w:b/>
                <w:bCs/>
                <w:lang w:val="en-NZ"/>
              </w:rPr>
              <w:t>Action</w:t>
            </w:r>
          </w:p>
        </w:tc>
        <w:tc>
          <w:tcPr>
            <w:tcW w:w="709" w:type="dxa"/>
            <w:shd w:val="clear" w:color="auto" w:fill="A6A6A6"/>
            <w:vAlign w:val="center"/>
          </w:tcPr>
          <w:p w14:paraId="544EB042" w14:textId="77777777" w:rsidR="00640AFF" w:rsidRPr="002A066B" w:rsidRDefault="00640AFF" w:rsidP="00116AE0">
            <w:pPr>
              <w:spacing w:before="40" w:after="40"/>
              <w:jc w:val="center"/>
              <w:rPr>
                <w:rFonts w:cs="Times New Roman"/>
                <w:b/>
                <w:bCs/>
                <w:lang w:val="en-NZ"/>
              </w:rPr>
            </w:pPr>
            <w:r w:rsidRPr="002A066B">
              <w:rPr>
                <w:rFonts w:cs="Times New Roman"/>
                <w:b/>
                <w:bCs/>
                <w:lang w:val="en-NZ"/>
              </w:rPr>
              <w:t>Agenda Item</w:t>
            </w:r>
          </w:p>
        </w:tc>
        <w:tc>
          <w:tcPr>
            <w:tcW w:w="4678" w:type="dxa"/>
            <w:shd w:val="clear" w:color="auto" w:fill="A6A6A6"/>
            <w:vAlign w:val="center"/>
          </w:tcPr>
          <w:p w14:paraId="69CCB53B" w14:textId="77777777" w:rsidR="00640AFF" w:rsidRPr="002A066B" w:rsidRDefault="00640AFF" w:rsidP="00116AE0">
            <w:pPr>
              <w:spacing w:before="40" w:after="40"/>
              <w:jc w:val="center"/>
              <w:rPr>
                <w:rFonts w:cs="Times New Roman"/>
                <w:b/>
                <w:bCs/>
                <w:lang w:val="en-NZ"/>
              </w:rPr>
            </w:pPr>
            <w:r w:rsidRPr="002A066B">
              <w:rPr>
                <w:rFonts w:cs="Times New Roman"/>
                <w:b/>
                <w:bCs/>
                <w:lang w:val="en-NZ"/>
              </w:rPr>
              <w:t>Details</w:t>
            </w:r>
          </w:p>
        </w:tc>
        <w:tc>
          <w:tcPr>
            <w:tcW w:w="2208" w:type="dxa"/>
            <w:shd w:val="clear" w:color="auto" w:fill="A6A6A6"/>
          </w:tcPr>
          <w:p w14:paraId="6D518FCB" w14:textId="77777777" w:rsidR="00640AFF" w:rsidRPr="00DF7CC1" w:rsidRDefault="00640AFF" w:rsidP="00116AE0">
            <w:pPr>
              <w:spacing w:before="40" w:after="40"/>
              <w:jc w:val="center"/>
              <w:rPr>
                <w:b/>
                <w:bCs/>
                <w:lang w:val="en-NZ"/>
              </w:rPr>
            </w:pPr>
            <w:r w:rsidRPr="00DF7CC1">
              <w:rPr>
                <w:b/>
                <w:bCs/>
                <w:lang w:val="en-NZ"/>
              </w:rPr>
              <w:t>Status</w:t>
            </w:r>
            <w:r>
              <w:rPr>
                <w:b/>
                <w:bCs/>
                <w:lang w:val="en-NZ"/>
              </w:rPr>
              <w:t xml:space="preserve"> &amp; Comments</w:t>
            </w:r>
          </w:p>
          <w:p w14:paraId="6D064625" w14:textId="77777777" w:rsidR="00640AFF" w:rsidRPr="002A066B" w:rsidRDefault="00640AFF" w:rsidP="00116AE0">
            <w:pPr>
              <w:spacing w:before="40" w:after="40"/>
              <w:jc w:val="center"/>
              <w:rPr>
                <w:rFonts w:cs="Times New Roman"/>
                <w:b/>
                <w:bCs/>
                <w:lang w:val="en-NZ"/>
              </w:rPr>
            </w:pPr>
            <w:r w:rsidRPr="00DF7CC1">
              <w:rPr>
                <w:b/>
                <w:bCs/>
                <w:lang w:val="en-NZ"/>
              </w:rPr>
              <w:t>(</w:t>
            </w:r>
            <w:r>
              <w:rPr>
                <w:b/>
                <w:bCs/>
                <w:color w:val="FF0000"/>
                <w:lang w:val="en-NZ"/>
              </w:rPr>
              <w:t>November 2023</w:t>
            </w:r>
            <w:r w:rsidRPr="00DF7CC1">
              <w:rPr>
                <w:b/>
                <w:bCs/>
                <w:lang w:val="en-NZ"/>
              </w:rPr>
              <w:t>)</w:t>
            </w:r>
          </w:p>
        </w:tc>
      </w:tr>
      <w:tr w:rsidR="00640AFF" w:rsidRPr="002A066B" w14:paraId="59A32238" w14:textId="77777777" w:rsidTr="00116AE0">
        <w:trPr>
          <w:cantSplit/>
          <w:jc w:val="center"/>
        </w:trPr>
        <w:tc>
          <w:tcPr>
            <w:tcW w:w="2263" w:type="dxa"/>
            <w:tcBorders>
              <w:bottom w:val="single" w:sz="4" w:space="0" w:color="auto"/>
            </w:tcBorders>
            <w:shd w:val="clear" w:color="auto" w:fill="FFC000"/>
            <w:vAlign w:val="center"/>
          </w:tcPr>
          <w:p w14:paraId="253096EF" w14:textId="77777777" w:rsidR="00640AFF" w:rsidRPr="008009AA" w:rsidRDefault="00640AFF" w:rsidP="00116AE0">
            <w:pPr>
              <w:spacing w:before="40" w:after="40"/>
              <w:jc w:val="center"/>
              <w:rPr>
                <w:rFonts w:cs="Times New Roman"/>
                <w:b/>
                <w:sz w:val="20"/>
                <w:highlight w:val="yellow"/>
              </w:rPr>
            </w:pPr>
          </w:p>
        </w:tc>
        <w:tc>
          <w:tcPr>
            <w:tcW w:w="709" w:type="dxa"/>
            <w:tcBorders>
              <w:bottom w:val="single" w:sz="4" w:space="0" w:color="auto"/>
            </w:tcBorders>
            <w:shd w:val="clear" w:color="auto" w:fill="FFC000"/>
            <w:vAlign w:val="center"/>
          </w:tcPr>
          <w:p w14:paraId="541B1B1A" w14:textId="77777777" w:rsidR="00640AFF" w:rsidRPr="002A066B" w:rsidRDefault="00640AFF" w:rsidP="00116AE0">
            <w:pPr>
              <w:spacing w:before="40" w:after="40"/>
              <w:jc w:val="center"/>
              <w:rPr>
                <w:rFonts w:cs="Times New Roman"/>
                <w:b/>
                <w:lang w:val="en-NZ"/>
              </w:rPr>
            </w:pPr>
            <w:r>
              <w:rPr>
                <w:rFonts w:cs="Times New Roman"/>
                <w:b/>
                <w:bCs/>
              </w:rPr>
              <w:t>1</w:t>
            </w:r>
          </w:p>
        </w:tc>
        <w:tc>
          <w:tcPr>
            <w:tcW w:w="4678" w:type="dxa"/>
            <w:tcBorders>
              <w:bottom w:val="single" w:sz="4" w:space="0" w:color="auto"/>
            </w:tcBorders>
            <w:shd w:val="clear" w:color="auto" w:fill="FFC000"/>
            <w:vAlign w:val="center"/>
          </w:tcPr>
          <w:p w14:paraId="2EEB8AD7" w14:textId="77777777" w:rsidR="00640AFF" w:rsidRPr="002A066B" w:rsidRDefault="00640AFF" w:rsidP="00116AE0">
            <w:pPr>
              <w:spacing w:before="40" w:after="40"/>
              <w:rPr>
                <w:rFonts w:cs="Times New Roman"/>
                <w:b/>
                <w:highlight w:val="yellow"/>
                <w:lang w:val="en-NZ"/>
              </w:rPr>
            </w:pPr>
            <w:r>
              <w:rPr>
                <w:b/>
                <w:bCs/>
                <w:lang w:eastAsia="fr-FR"/>
              </w:rPr>
              <w:t xml:space="preserve">Welcome Address (AHO Director) - </w:t>
            </w:r>
            <w:r w:rsidRPr="008A5420">
              <w:rPr>
                <w:b/>
                <w:bCs/>
                <w:lang w:eastAsia="fr-FR"/>
              </w:rPr>
              <w:t xml:space="preserve">Opening </w:t>
            </w:r>
            <w:r>
              <w:rPr>
                <w:b/>
                <w:bCs/>
                <w:lang w:eastAsia="fr-FR"/>
              </w:rPr>
              <w:t>and Introduction (SCUFN Chair)</w:t>
            </w:r>
          </w:p>
        </w:tc>
        <w:tc>
          <w:tcPr>
            <w:tcW w:w="2208" w:type="dxa"/>
            <w:tcBorders>
              <w:bottom w:val="single" w:sz="4" w:space="0" w:color="auto"/>
            </w:tcBorders>
            <w:shd w:val="clear" w:color="auto" w:fill="FFC000"/>
          </w:tcPr>
          <w:p w14:paraId="1D3A1E25" w14:textId="77777777" w:rsidR="00640AFF" w:rsidRPr="002A066B" w:rsidRDefault="00640AFF" w:rsidP="00116AE0">
            <w:pPr>
              <w:spacing w:before="40" w:after="40"/>
              <w:jc w:val="center"/>
              <w:rPr>
                <w:rFonts w:cs="Times New Roman"/>
                <w:b/>
                <w:iCs/>
                <w:lang w:val="en-NZ"/>
              </w:rPr>
            </w:pPr>
          </w:p>
        </w:tc>
      </w:tr>
      <w:tr w:rsidR="00640AFF" w:rsidRPr="00A87B5B" w14:paraId="1DEC8DA3" w14:textId="77777777" w:rsidTr="00116AE0">
        <w:trPr>
          <w:cantSplit/>
          <w:jc w:val="center"/>
        </w:trPr>
        <w:tc>
          <w:tcPr>
            <w:tcW w:w="2263" w:type="dxa"/>
            <w:tcBorders>
              <w:bottom w:val="single" w:sz="4" w:space="0" w:color="auto"/>
            </w:tcBorders>
            <w:shd w:val="clear" w:color="auto" w:fill="auto"/>
            <w:vAlign w:val="center"/>
          </w:tcPr>
          <w:p w14:paraId="6264A1B2" w14:textId="77777777" w:rsidR="00640AFF" w:rsidRPr="008009AA" w:rsidRDefault="00640AFF" w:rsidP="00116AE0">
            <w:pPr>
              <w:pStyle w:val="TableParagraph"/>
              <w:spacing w:before="40" w:after="40"/>
              <w:ind w:left="205" w:right="200"/>
              <w:jc w:val="center"/>
              <w:rPr>
                <w:rFonts w:ascii="Calibri" w:hAnsi="Calibri"/>
                <w:sz w:val="20"/>
              </w:rPr>
            </w:pPr>
            <w:bookmarkStart w:id="7" w:name="SCUFN360101"/>
            <w:bookmarkEnd w:id="7"/>
            <w:r w:rsidRPr="008009AA">
              <w:rPr>
                <w:rFonts w:ascii="Calibri" w:hAnsi="Calibri"/>
                <w:sz w:val="20"/>
              </w:rPr>
              <w:t>SCUFN36/01/01</w:t>
            </w:r>
          </w:p>
        </w:tc>
        <w:tc>
          <w:tcPr>
            <w:tcW w:w="709" w:type="dxa"/>
            <w:tcBorders>
              <w:bottom w:val="single" w:sz="4" w:space="0" w:color="auto"/>
            </w:tcBorders>
            <w:shd w:val="clear" w:color="auto" w:fill="auto"/>
            <w:vAlign w:val="center"/>
          </w:tcPr>
          <w:p w14:paraId="499C2452" w14:textId="77777777" w:rsidR="00640AFF" w:rsidRPr="00A87B5B" w:rsidRDefault="00640AFF" w:rsidP="00116AE0">
            <w:pPr>
              <w:pStyle w:val="TableParagraph"/>
              <w:spacing w:before="40" w:after="40"/>
              <w:jc w:val="center"/>
              <w:rPr>
                <w:rFonts w:ascii="Calibri" w:hAnsi="Calibri"/>
                <w:sz w:val="20"/>
              </w:rPr>
            </w:pPr>
          </w:p>
        </w:tc>
        <w:tc>
          <w:tcPr>
            <w:tcW w:w="4678" w:type="dxa"/>
            <w:tcBorders>
              <w:bottom w:val="single" w:sz="4" w:space="0" w:color="auto"/>
            </w:tcBorders>
            <w:shd w:val="clear" w:color="auto" w:fill="auto"/>
          </w:tcPr>
          <w:p w14:paraId="062A44E5" w14:textId="77777777" w:rsidR="00640AFF" w:rsidRDefault="00640AFF" w:rsidP="00116AE0">
            <w:pPr>
              <w:pStyle w:val="TableParagraph"/>
              <w:spacing w:before="40" w:after="40"/>
              <w:ind w:left="21"/>
              <w:rPr>
                <w:rFonts w:ascii="Calibri" w:hAnsi="Calibri"/>
              </w:rPr>
            </w:pPr>
            <w:r w:rsidRPr="00A87B5B">
              <w:rPr>
                <w:rFonts w:ascii="Calibri" w:hAnsi="Calibri"/>
                <w:b/>
              </w:rPr>
              <w:t xml:space="preserve">SCUFN </w:t>
            </w:r>
            <w:r>
              <w:rPr>
                <w:rFonts w:ascii="Calibri" w:hAnsi="Calibri"/>
              </w:rPr>
              <w:t xml:space="preserve">welcomed the opening address by </w:t>
            </w:r>
            <w:proofErr w:type="spellStart"/>
            <w:r>
              <w:rPr>
                <w:rFonts w:ascii="Calibri" w:hAnsi="Calibri"/>
                <w:b/>
              </w:rPr>
              <w:t>Ms</w:t>
            </w:r>
            <w:proofErr w:type="spellEnd"/>
            <w:r>
              <w:rPr>
                <w:rFonts w:ascii="Calibri" w:hAnsi="Calibri"/>
                <w:b/>
              </w:rPr>
              <w:t xml:space="preserve"> Hilary Thompson, Executive Director, </w:t>
            </w:r>
            <w:proofErr w:type="gramStart"/>
            <w:r>
              <w:rPr>
                <w:rFonts w:ascii="Calibri" w:hAnsi="Calibri"/>
                <w:b/>
              </w:rPr>
              <w:t>AHO</w:t>
            </w:r>
            <w:r>
              <w:rPr>
                <w:rStyle w:val="FootnoteReference"/>
                <w:rFonts w:ascii="Calibri" w:hAnsi="Calibri"/>
                <w:b/>
              </w:rPr>
              <w:footnoteReference w:id="16"/>
            </w:r>
            <w:proofErr w:type="gramEnd"/>
            <w:r>
              <w:rPr>
                <w:rFonts w:ascii="Calibri" w:hAnsi="Calibri"/>
              </w:rPr>
              <w:t xml:space="preserve">, who reminded the HMS </w:t>
            </w:r>
            <w:r w:rsidRPr="00E65C9C">
              <w:rPr>
                <w:rFonts w:ascii="Calibri" w:hAnsi="Calibri"/>
                <w:i/>
                <w:iCs/>
              </w:rPr>
              <w:t>Challenger</w:t>
            </w:r>
            <w:r>
              <w:rPr>
                <w:rFonts w:ascii="Calibri" w:hAnsi="Calibri"/>
              </w:rPr>
              <w:t xml:space="preserve"> Expedition held from 1872 to 1876, the objectives of which were to explore the physical, chemical, and biological characteristics of the deep sea </w:t>
            </w:r>
            <w:r w:rsidRPr="00E65C9C">
              <w:rPr>
                <w:rFonts w:ascii="Calibri" w:hAnsi="Calibri"/>
              </w:rPr>
              <w:t>and its potential for humankind</w:t>
            </w:r>
            <w:r>
              <w:rPr>
                <w:rFonts w:ascii="Calibri" w:hAnsi="Calibri"/>
              </w:rPr>
              <w:t>, and concluded her speech with the short history of the naming of Australia.</w:t>
            </w:r>
          </w:p>
          <w:p w14:paraId="1EA1B646" w14:textId="77777777" w:rsidR="00640AFF" w:rsidRPr="00A87B5B" w:rsidRDefault="00640AFF" w:rsidP="00116AE0">
            <w:pPr>
              <w:pStyle w:val="TableParagraph"/>
              <w:spacing w:before="40" w:after="40"/>
              <w:ind w:left="21"/>
              <w:rPr>
                <w:rFonts w:ascii="Calibri" w:hAnsi="Calibri"/>
                <w:b/>
              </w:rPr>
            </w:pPr>
          </w:p>
        </w:tc>
        <w:tc>
          <w:tcPr>
            <w:tcW w:w="2208" w:type="dxa"/>
            <w:tcBorders>
              <w:bottom w:val="single" w:sz="4" w:space="0" w:color="auto"/>
            </w:tcBorders>
            <w:shd w:val="clear" w:color="auto" w:fill="auto"/>
          </w:tcPr>
          <w:p w14:paraId="3CDA4DEF" w14:textId="77777777" w:rsidR="00640AFF" w:rsidRPr="004B17AD" w:rsidRDefault="00640AFF" w:rsidP="00116AE0">
            <w:pPr>
              <w:rPr>
                <w:rFonts w:ascii="Calibri" w:hAnsi="Calibri" w:cs="Times New Roman"/>
                <w:color w:val="FF0000"/>
              </w:rPr>
            </w:pPr>
          </w:p>
        </w:tc>
      </w:tr>
      <w:tr w:rsidR="00640AFF" w:rsidRPr="00A87B5B" w14:paraId="2FDA78F6" w14:textId="77777777" w:rsidTr="00116AE0">
        <w:trPr>
          <w:cantSplit/>
          <w:jc w:val="center"/>
        </w:trPr>
        <w:tc>
          <w:tcPr>
            <w:tcW w:w="2263" w:type="dxa"/>
            <w:shd w:val="clear" w:color="auto" w:fill="auto"/>
            <w:vAlign w:val="center"/>
          </w:tcPr>
          <w:p w14:paraId="17026874" w14:textId="77777777" w:rsidR="00640AFF" w:rsidRPr="008009AA" w:rsidRDefault="00640AFF" w:rsidP="00116AE0">
            <w:pPr>
              <w:pStyle w:val="TableParagraph"/>
              <w:spacing w:before="40" w:after="40"/>
              <w:ind w:left="205" w:right="200"/>
              <w:jc w:val="center"/>
              <w:rPr>
                <w:rFonts w:ascii="Calibri" w:hAnsi="Calibri"/>
                <w:sz w:val="20"/>
              </w:rPr>
            </w:pPr>
            <w:bookmarkStart w:id="8" w:name="SCUFN360102"/>
            <w:bookmarkEnd w:id="8"/>
            <w:r w:rsidRPr="008009AA">
              <w:rPr>
                <w:rFonts w:ascii="Calibri" w:hAnsi="Calibri"/>
                <w:sz w:val="20"/>
              </w:rPr>
              <w:t>SCUFN36/01/02</w:t>
            </w:r>
          </w:p>
        </w:tc>
        <w:tc>
          <w:tcPr>
            <w:tcW w:w="709" w:type="dxa"/>
            <w:shd w:val="clear" w:color="auto" w:fill="auto"/>
            <w:vAlign w:val="center"/>
          </w:tcPr>
          <w:p w14:paraId="526DF37F" w14:textId="77777777" w:rsidR="00640AFF" w:rsidRPr="005D2B3C" w:rsidRDefault="00640AFF" w:rsidP="00116AE0">
            <w:pPr>
              <w:pStyle w:val="TableParagraph"/>
              <w:spacing w:before="40" w:after="40"/>
              <w:jc w:val="center"/>
              <w:rPr>
                <w:rFonts w:ascii="Calibri" w:hAnsi="Calibri"/>
                <w:sz w:val="20"/>
              </w:rPr>
            </w:pPr>
          </w:p>
        </w:tc>
        <w:tc>
          <w:tcPr>
            <w:tcW w:w="4678" w:type="dxa"/>
            <w:shd w:val="clear" w:color="auto" w:fill="auto"/>
          </w:tcPr>
          <w:p w14:paraId="5F23224E" w14:textId="77777777" w:rsidR="00640AFF" w:rsidRDefault="00640AFF" w:rsidP="00116AE0">
            <w:pPr>
              <w:pStyle w:val="TableParagraph"/>
              <w:spacing w:before="40" w:after="40"/>
              <w:ind w:left="21"/>
              <w:rPr>
                <w:rFonts w:ascii="Calibri" w:hAnsi="Calibri"/>
              </w:rPr>
            </w:pPr>
            <w:r w:rsidRPr="003C17E9">
              <w:rPr>
                <w:rFonts w:ascii="Calibri" w:hAnsi="Calibri"/>
                <w:b/>
              </w:rPr>
              <w:t>SCUFN</w:t>
            </w:r>
            <w:r>
              <w:rPr>
                <w:rFonts w:ascii="Calibri" w:hAnsi="Calibri"/>
              </w:rPr>
              <w:t xml:space="preserve"> welcomed the opening by the </w:t>
            </w:r>
            <w:r w:rsidRPr="006803F4">
              <w:rPr>
                <w:rFonts w:ascii="Calibri" w:hAnsi="Calibri"/>
                <w:b/>
              </w:rPr>
              <w:t>Chair</w:t>
            </w:r>
            <w:r>
              <w:rPr>
                <w:rFonts w:ascii="Calibri" w:hAnsi="Calibri"/>
              </w:rPr>
              <w:t xml:space="preserve"> (objectives of the meeting, brief introduction on the naming proposals review procedure in force (“green”, “yellow”, “red” criteria). </w:t>
            </w:r>
          </w:p>
          <w:p w14:paraId="61E7FC00" w14:textId="77777777" w:rsidR="00640AFF" w:rsidRDefault="00640AFF" w:rsidP="00116AE0">
            <w:pPr>
              <w:pStyle w:val="TableParagraph"/>
              <w:spacing w:before="40" w:after="40"/>
              <w:ind w:left="21"/>
              <w:rPr>
                <w:rFonts w:ascii="Calibri" w:hAnsi="Calibri"/>
              </w:rPr>
            </w:pPr>
            <w:r w:rsidRPr="006803F4">
              <w:rPr>
                <w:rFonts w:ascii="Calibri" w:hAnsi="Calibri"/>
                <w:b/>
              </w:rPr>
              <w:t>SCUFN</w:t>
            </w:r>
            <w:r>
              <w:rPr>
                <w:rFonts w:ascii="Calibri" w:hAnsi="Calibri"/>
              </w:rPr>
              <w:t xml:space="preserve"> also noted the important Rules of Procedure in SCUFN that were highlighted by the </w:t>
            </w:r>
            <w:r w:rsidRPr="006803F4">
              <w:rPr>
                <w:rFonts w:ascii="Calibri" w:hAnsi="Calibri"/>
                <w:b/>
              </w:rPr>
              <w:t>SCUFN</w:t>
            </w:r>
            <w:r>
              <w:rPr>
                <w:rFonts w:ascii="Calibri" w:hAnsi="Calibri"/>
              </w:rPr>
              <w:t xml:space="preserve"> </w:t>
            </w:r>
            <w:r w:rsidRPr="006803F4">
              <w:rPr>
                <w:rFonts w:ascii="Calibri" w:hAnsi="Calibri"/>
                <w:b/>
              </w:rPr>
              <w:t>Secretary</w:t>
            </w:r>
            <w:r>
              <w:rPr>
                <w:rFonts w:ascii="Calibri" w:hAnsi="Calibri"/>
              </w:rPr>
              <w:t>.</w:t>
            </w:r>
          </w:p>
          <w:p w14:paraId="1BBB7AE5" w14:textId="77777777" w:rsidR="00640AFF" w:rsidRDefault="00640AFF" w:rsidP="00116AE0">
            <w:pPr>
              <w:pStyle w:val="TableParagraph"/>
              <w:spacing w:before="40" w:after="40"/>
              <w:ind w:left="21"/>
              <w:rPr>
                <w:rFonts w:ascii="Calibri" w:hAnsi="Calibri"/>
              </w:rPr>
            </w:pPr>
            <w:r>
              <w:rPr>
                <w:rFonts w:ascii="Calibri" w:hAnsi="Calibri"/>
              </w:rPr>
              <w:t xml:space="preserve"> </w:t>
            </w:r>
          </w:p>
        </w:tc>
        <w:tc>
          <w:tcPr>
            <w:tcW w:w="2208" w:type="dxa"/>
            <w:shd w:val="clear" w:color="auto" w:fill="auto"/>
          </w:tcPr>
          <w:p w14:paraId="02667671" w14:textId="77777777" w:rsidR="00640AFF" w:rsidRPr="005D2B3C" w:rsidRDefault="00640AFF" w:rsidP="00116AE0">
            <w:pPr>
              <w:rPr>
                <w:rFonts w:ascii="Calibri" w:hAnsi="Calibri" w:cs="Times New Roman"/>
                <w:highlight w:val="lightGray"/>
              </w:rPr>
            </w:pPr>
          </w:p>
        </w:tc>
      </w:tr>
      <w:tr w:rsidR="00640AFF" w:rsidRPr="00A87B5B" w14:paraId="21BECC0F" w14:textId="77777777" w:rsidTr="00116AE0">
        <w:trPr>
          <w:cantSplit/>
          <w:jc w:val="center"/>
        </w:trPr>
        <w:tc>
          <w:tcPr>
            <w:tcW w:w="2263" w:type="dxa"/>
            <w:shd w:val="clear" w:color="auto" w:fill="auto"/>
            <w:vAlign w:val="center"/>
          </w:tcPr>
          <w:p w14:paraId="6B5F39C7" w14:textId="77777777" w:rsidR="00640AFF" w:rsidRPr="008009AA" w:rsidRDefault="00640AFF" w:rsidP="00116AE0">
            <w:pPr>
              <w:pStyle w:val="TableParagraph"/>
              <w:spacing w:before="40" w:after="40"/>
              <w:ind w:left="205" w:right="200"/>
              <w:jc w:val="center"/>
              <w:rPr>
                <w:rFonts w:ascii="Calibri" w:hAnsi="Calibri"/>
                <w:sz w:val="20"/>
              </w:rPr>
            </w:pPr>
            <w:bookmarkStart w:id="9" w:name="SCUFN360103"/>
            <w:bookmarkEnd w:id="9"/>
            <w:r w:rsidRPr="008009AA">
              <w:rPr>
                <w:rFonts w:ascii="Calibri" w:hAnsi="Calibri"/>
                <w:sz w:val="20"/>
              </w:rPr>
              <w:t>SCUFN36/01/03</w:t>
            </w:r>
          </w:p>
        </w:tc>
        <w:tc>
          <w:tcPr>
            <w:tcW w:w="709" w:type="dxa"/>
            <w:shd w:val="clear" w:color="auto" w:fill="auto"/>
            <w:vAlign w:val="center"/>
          </w:tcPr>
          <w:p w14:paraId="3F3871EB" w14:textId="77777777" w:rsidR="00640AFF" w:rsidRPr="005D2B3C" w:rsidRDefault="00640AFF" w:rsidP="00116AE0">
            <w:pPr>
              <w:pStyle w:val="TableParagraph"/>
              <w:spacing w:before="40" w:after="40"/>
              <w:jc w:val="center"/>
              <w:rPr>
                <w:rFonts w:ascii="Calibri" w:hAnsi="Calibri"/>
                <w:sz w:val="20"/>
              </w:rPr>
            </w:pPr>
          </w:p>
        </w:tc>
        <w:tc>
          <w:tcPr>
            <w:tcW w:w="4678" w:type="dxa"/>
            <w:shd w:val="clear" w:color="auto" w:fill="auto"/>
          </w:tcPr>
          <w:p w14:paraId="73770A20" w14:textId="77777777" w:rsidR="00640AFF" w:rsidRDefault="00640AFF" w:rsidP="00116AE0">
            <w:pPr>
              <w:pStyle w:val="TableParagraph"/>
              <w:spacing w:before="40" w:after="40"/>
              <w:ind w:left="21"/>
              <w:rPr>
                <w:rFonts w:ascii="Calibri" w:hAnsi="Calibri"/>
              </w:rPr>
            </w:pPr>
            <w:r>
              <w:rPr>
                <w:rFonts w:ascii="Calibri" w:hAnsi="Calibri"/>
              </w:rPr>
              <w:t xml:space="preserve">With regard to SCUFN Membership, the </w:t>
            </w:r>
            <w:r w:rsidRPr="00396AF0">
              <w:rPr>
                <w:rFonts w:ascii="Calibri" w:hAnsi="Calibri"/>
                <w:b/>
              </w:rPr>
              <w:t>SCUFN</w:t>
            </w:r>
            <w:r>
              <w:rPr>
                <w:rFonts w:ascii="Calibri" w:hAnsi="Calibri"/>
                <w:b/>
              </w:rPr>
              <w:t xml:space="preserve"> Secretary</w:t>
            </w:r>
            <w:r>
              <w:rPr>
                <w:rFonts w:ascii="Calibri" w:hAnsi="Calibri"/>
              </w:rPr>
              <w:t xml:space="preserve"> reported that the Secretariat had received no advanced notice so far, from any SCUFN Member, announcing a possible vacancy in the near future. The </w:t>
            </w:r>
            <w:r w:rsidRPr="006803F4">
              <w:rPr>
                <w:rFonts w:ascii="Calibri" w:hAnsi="Calibri"/>
                <w:b/>
              </w:rPr>
              <w:t>SCUFN Secretary</w:t>
            </w:r>
            <w:r>
              <w:rPr>
                <w:rFonts w:ascii="Calibri" w:hAnsi="Calibri"/>
              </w:rPr>
              <w:t xml:space="preserve"> also reminded that the renewal of mandates is subject to GGC</w:t>
            </w:r>
            <w:r>
              <w:rPr>
                <w:rStyle w:val="FootnoteReference"/>
                <w:rFonts w:ascii="Calibri" w:hAnsi="Calibri"/>
              </w:rPr>
              <w:footnoteReference w:id="17"/>
            </w:r>
            <w:r>
              <w:rPr>
                <w:rFonts w:ascii="Calibri" w:hAnsi="Calibri"/>
              </w:rPr>
              <w:t xml:space="preserve"> endorsement.</w:t>
            </w:r>
          </w:p>
          <w:p w14:paraId="38CC71F3" w14:textId="77777777" w:rsidR="00640AFF" w:rsidRPr="00AF0496" w:rsidRDefault="00640AFF" w:rsidP="00116AE0">
            <w:pPr>
              <w:pStyle w:val="TableParagraph"/>
              <w:spacing w:before="40" w:after="40"/>
              <w:ind w:left="21"/>
              <w:rPr>
                <w:rFonts w:ascii="Calibri" w:hAnsi="Calibri"/>
              </w:rPr>
            </w:pPr>
          </w:p>
        </w:tc>
        <w:tc>
          <w:tcPr>
            <w:tcW w:w="2208" w:type="dxa"/>
            <w:shd w:val="clear" w:color="auto" w:fill="auto"/>
          </w:tcPr>
          <w:p w14:paraId="163C48BA" w14:textId="77777777" w:rsidR="00640AFF" w:rsidRPr="005D2B3C" w:rsidRDefault="00640AFF" w:rsidP="00116AE0">
            <w:pPr>
              <w:rPr>
                <w:rFonts w:ascii="Calibri" w:hAnsi="Calibri" w:cs="Times New Roman"/>
                <w:highlight w:val="lightGray"/>
              </w:rPr>
            </w:pPr>
          </w:p>
        </w:tc>
      </w:tr>
      <w:tr w:rsidR="00640AFF" w:rsidRPr="00A87B5B" w14:paraId="0D2142E1" w14:textId="77777777" w:rsidTr="00116AE0">
        <w:trPr>
          <w:cantSplit/>
          <w:jc w:val="center"/>
        </w:trPr>
        <w:tc>
          <w:tcPr>
            <w:tcW w:w="2263" w:type="dxa"/>
            <w:shd w:val="clear" w:color="auto" w:fill="auto"/>
            <w:vAlign w:val="center"/>
          </w:tcPr>
          <w:p w14:paraId="2FA70FAD"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uto"/>
            <w:vAlign w:val="center"/>
          </w:tcPr>
          <w:p w14:paraId="37112A7A" w14:textId="77777777" w:rsidR="00640AFF" w:rsidRPr="00A87B5B" w:rsidRDefault="00640AFF" w:rsidP="00116AE0">
            <w:pPr>
              <w:pStyle w:val="TableParagraph"/>
              <w:spacing w:before="40" w:after="40"/>
              <w:jc w:val="center"/>
              <w:rPr>
                <w:rFonts w:ascii="Calibri" w:hAnsi="Calibri"/>
                <w:sz w:val="20"/>
              </w:rPr>
            </w:pPr>
          </w:p>
        </w:tc>
        <w:tc>
          <w:tcPr>
            <w:tcW w:w="4678" w:type="dxa"/>
            <w:shd w:val="clear" w:color="auto" w:fill="auto"/>
          </w:tcPr>
          <w:p w14:paraId="289760DD" w14:textId="77777777" w:rsidR="00640AFF" w:rsidRPr="00A87B5B" w:rsidRDefault="00640AFF" w:rsidP="00116AE0">
            <w:pPr>
              <w:pStyle w:val="TableParagraph"/>
              <w:spacing w:before="40" w:after="40"/>
              <w:ind w:left="21"/>
              <w:rPr>
                <w:rFonts w:ascii="Calibri" w:hAnsi="Calibri"/>
                <w:b/>
              </w:rPr>
            </w:pPr>
          </w:p>
        </w:tc>
        <w:tc>
          <w:tcPr>
            <w:tcW w:w="2208" w:type="dxa"/>
            <w:shd w:val="clear" w:color="auto" w:fill="auto"/>
          </w:tcPr>
          <w:p w14:paraId="526BD042" w14:textId="77777777" w:rsidR="00640AFF" w:rsidRPr="00E953F7" w:rsidRDefault="00640AFF" w:rsidP="00116AE0">
            <w:pPr>
              <w:rPr>
                <w:rFonts w:ascii="Calibri" w:hAnsi="Calibri" w:cs="Times New Roman"/>
                <w:highlight w:val="yellow"/>
              </w:rPr>
            </w:pPr>
          </w:p>
        </w:tc>
      </w:tr>
      <w:tr w:rsidR="00640AFF" w:rsidRPr="002A066B" w14:paraId="251812E5" w14:textId="77777777" w:rsidTr="00116AE0">
        <w:trPr>
          <w:cantSplit/>
          <w:jc w:val="center"/>
        </w:trPr>
        <w:tc>
          <w:tcPr>
            <w:tcW w:w="2263" w:type="dxa"/>
            <w:tcBorders>
              <w:bottom w:val="single" w:sz="4" w:space="0" w:color="auto"/>
            </w:tcBorders>
            <w:shd w:val="clear" w:color="auto" w:fill="FFC000"/>
            <w:vAlign w:val="center"/>
          </w:tcPr>
          <w:p w14:paraId="500F6F7B" w14:textId="77777777" w:rsidR="00640AFF" w:rsidRPr="008009AA" w:rsidRDefault="00640AFF" w:rsidP="00116AE0">
            <w:pPr>
              <w:spacing w:before="40" w:after="40"/>
              <w:jc w:val="center"/>
              <w:rPr>
                <w:rFonts w:cs="Times New Roman"/>
                <w:b/>
                <w:sz w:val="20"/>
                <w:highlight w:val="yellow"/>
              </w:rPr>
            </w:pPr>
          </w:p>
        </w:tc>
        <w:tc>
          <w:tcPr>
            <w:tcW w:w="709" w:type="dxa"/>
            <w:tcBorders>
              <w:bottom w:val="single" w:sz="4" w:space="0" w:color="auto"/>
            </w:tcBorders>
            <w:shd w:val="clear" w:color="auto" w:fill="FFC000"/>
            <w:vAlign w:val="center"/>
          </w:tcPr>
          <w:p w14:paraId="7B348EEE" w14:textId="77777777" w:rsidR="00640AFF" w:rsidRPr="002A066B" w:rsidRDefault="00640AFF" w:rsidP="00116AE0">
            <w:pPr>
              <w:spacing w:before="40" w:after="40"/>
              <w:jc w:val="center"/>
              <w:rPr>
                <w:rFonts w:cs="Times New Roman"/>
                <w:b/>
                <w:lang w:val="en-NZ"/>
              </w:rPr>
            </w:pPr>
            <w:r w:rsidRPr="002A066B">
              <w:rPr>
                <w:rFonts w:cs="Times New Roman"/>
                <w:b/>
                <w:bCs/>
              </w:rPr>
              <w:t>2</w:t>
            </w:r>
          </w:p>
        </w:tc>
        <w:tc>
          <w:tcPr>
            <w:tcW w:w="4678" w:type="dxa"/>
            <w:tcBorders>
              <w:bottom w:val="single" w:sz="4" w:space="0" w:color="auto"/>
            </w:tcBorders>
            <w:shd w:val="clear" w:color="auto" w:fill="FFC000"/>
            <w:vAlign w:val="center"/>
          </w:tcPr>
          <w:p w14:paraId="2A5C4B14" w14:textId="77777777" w:rsidR="00640AFF" w:rsidRPr="002A066B" w:rsidRDefault="00640AFF" w:rsidP="00116AE0">
            <w:pPr>
              <w:spacing w:before="40" w:after="40"/>
              <w:rPr>
                <w:rFonts w:cs="Times New Roman"/>
                <w:b/>
                <w:highlight w:val="yellow"/>
                <w:lang w:val="en-NZ"/>
              </w:rPr>
            </w:pPr>
            <w:r w:rsidRPr="009A61C5">
              <w:rPr>
                <w:rFonts w:cs="Times New Roman"/>
                <w:b/>
                <w:bCs/>
              </w:rPr>
              <w:t>Logistic and Admin Arrangements - Approval of Agenda &amp; Timetable</w:t>
            </w:r>
          </w:p>
        </w:tc>
        <w:tc>
          <w:tcPr>
            <w:tcW w:w="2208" w:type="dxa"/>
            <w:tcBorders>
              <w:bottom w:val="single" w:sz="4" w:space="0" w:color="auto"/>
            </w:tcBorders>
            <w:shd w:val="clear" w:color="auto" w:fill="FFC000"/>
          </w:tcPr>
          <w:p w14:paraId="31B9199B" w14:textId="77777777" w:rsidR="00640AFF" w:rsidRPr="002A066B" w:rsidRDefault="00640AFF" w:rsidP="00116AE0">
            <w:pPr>
              <w:spacing w:before="40" w:after="40"/>
              <w:jc w:val="center"/>
              <w:rPr>
                <w:rFonts w:cs="Times New Roman"/>
                <w:b/>
                <w:iCs/>
                <w:lang w:val="en-NZ"/>
              </w:rPr>
            </w:pPr>
          </w:p>
        </w:tc>
      </w:tr>
      <w:tr w:rsidR="00640AFF" w:rsidRPr="002A066B" w14:paraId="122255F9" w14:textId="77777777" w:rsidTr="00116AE0">
        <w:trPr>
          <w:cantSplit/>
          <w:jc w:val="center"/>
        </w:trPr>
        <w:tc>
          <w:tcPr>
            <w:tcW w:w="2263" w:type="dxa"/>
            <w:tcBorders>
              <w:bottom w:val="single" w:sz="4" w:space="0" w:color="auto"/>
            </w:tcBorders>
            <w:shd w:val="clear" w:color="auto" w:fill="C6D9F1"/>
            <w:vAlign w:val="center"/>
          </w:tcPr>
          <w:p w14:paraId="2799AEE3" w14:textId="77777777" w:rsidR="00640AFF" w:rsidRPr="008009AA" w:rsidRDefault="00640AFF" w:rsidP="00116AE0">
            <w:pPr>
              <w:spacing w:before="40" w:after="40"/>
              <w:jc w:val="center"/>
              <w:rPr>
                <w:rFonts w:cs="Times New Roman"/>
                <w:b/>
                <w:sz w:val="20"/>
              </w:rPr>
            </w:pPr>
            <w:bookmarkStart w:id="10" w:name="_bookmark4"/>
            <w:bookmarkEnd w:id="10"/>
          </w:p>
        </w:tc>
        <w:tc>
          <w:tcPr>
            <w:tcW w:w="709" w:type="dxa"/>
            <w:tcBorders>
              <w:bottom w:val="single" w:sz="4" w:space="0" w:color="auto"/>
            </w:tcBorders>
            <w:shd w:val="clear" w:color="auto" w:fill="C6D9F1"/>
            <w:vAlign w:val="center"/>
          </w:tcPr>
          <w:p w14:paraId="4DD7102F" w14:textId="77777777" w:rsidR="00640AFF" w:rsidRPr="002A066B" w:rsidRDefault="00640AFF" w:rsidP="00116AE0">
            <w:pPr>
              <w:spacing w:before="40" w:after="40"/>
              <w:jc w:val="center"/>
              <w:rPr>
                <w:rFonts w:cs="Times New Roman"/>
                <w:b/>
              </w:rPr>
            </w:pPr>
            <w:r>
              <w:rPr>
                <w:rFonts w:cs="Times New Roman"/>
                <w:b/>
              </w:rPr>
              <w:t>2</w:t>
            </w:r>
            <w:r w:rsidRPr="002A066B">
              <w:rPr>
                <w:rFonts w:cs="Times New Roman"/>
                <w:b/>
              </w:rPr>
              <w:t>.</w:t>
            </w:r>
            <w:r>
              <w:rPr>
                <w:rFonts w:cs="Times New Roman"/>
                <w:b/>
              </w:rPr>
              <w:t>2</w:t>
            </w:r>
          </w:p>
        </w:tc>
        <w:tc>
          <w:tcPr>
            <w:tcW w:w="4678" w:type="dxa"/>
            <w:tcBorders>
              <w:bottom w:val="single" w:sz="4" w:space="0" w:color="auto"/>
            </w:tcBorders>
            <w:shd w:val="clear" w:color="auto" w:fill="C6D9F1"/>
            <w:vAlign w:val="center"/>
          </w:tcPr>
          <w:p w14:paraId="4E94AD1F" w14:textId="77777777" w:rsidR="00640AFF" w:rsidRPr="002A066B" w:rsidRDefault="00640AFF" w:rsidP="00116AE0">
            <w:pPr>
              <w:spacing w:before="40" w:after="40"/>
              <w:rPr>
                <w:rFonts w:cs="Times New Roman"/>
                <w:b/>
              </w:rPr>
            </w:pPr>
            <w:r>
              <w:rPr>
                <w:rFonts w:cs="Times New Roman"/>
                <w:b/>
              </w:rPr>
              <w:t>Approval of the A</w:t>
            </w:r>
            <w:r w:rsidRPr="009A61C5">
              <w:rPr>
                <w:rFonts w:cs="Times New Roman"/>
                <w:b/>
              </w:rPr>
              <w:t>genda and Timetable</w:t>
            </w:r>
          </w:p>
        </w:tc>
        <w:tc>
          <w:tcPr>
            <w:tcW w:w="2208" w:type="dxa"/>
            <w:tcBorders>
              <w:bottom w:val="single" w:sz="4" w:space="0" w:color="auto"/>
            </w:tcBorders>
            <w:shd w:val="clear" w:color="auto" w:fill="C6D9F1"/>
          </w:tcPr>
          <w:p w14:paraId="38C25421" w14:textId="77777777" w:rsidR="00640AFF" w:rsidRPr="002A066B" w:rsidRDefault="00640AFF" w:rsidP="00116AE0">
            <w:pPr>
              <w:spacing w:before="40" w:after="40"/>
              <w:rPr>
                <w:rFonts w:cs="Times New Roman"/>
                <w:b/>
              </w:rPr>
            </w:pPr>
          </w:p>
        </w:tc>
      </w:tr>
      <w:tr w:rsidR="00640AFF" w:rsidRPr="00A87B5B" w14:paraId="769533FC" w14:textId="77777777" w:rsidTr="00116AE0">
        <w:trPr>
          <w:cantSplit/>
          <w:jc w:val="center"/>
        </w:trPr>
        <w:tc>
          <w:tcPr>
            <w:tcW w:w="2263" w:type="dxa"/>
            <w:shd w:val="clear" w:color="auto" w:fill="auto"/>
            <w:vAlign w:val="center"/>
          </w:tcPr>
          <w:p w14:paraId="4A48FF15" w14:textId="77777777" w:rsidR="00640AFF" w:rsidRPr="008009AA" w:rsidRDefault="00640AFF" w:rsidP="00116AE0">
            <w:pPr>
              <w:pStyle w:val="TableParagraph"/>
              <w:spacing w:before="40" w:after="40"/>
              <w:ind w:left="205" w:right="200"/>
              <w:jc w:val="center"/>
              <w:rPr>
                <w:rFonts w:ascii="Calibri" w:hAnsi="Calibri"/>
                <w:sz w:val="20"/>
              </w:rPr>
            </w:pPr>
            <w:bookmarkStart w:id="11" w:name="SCUFN36_02_2_01"/>
            <w:bookmarkEnd w:id="11"/>
            <w:r w:rsidRPr="008009AA">
              <w:rPr>
                <w:rFonts w:ascii="Calibri" w:hAnsi="Calibri"/>
                <w:sz w:val="20"/>
              </w:rPr>
              <w:t>SCUFN36/02.2/01</w:t>
            </w:r>
          </w:p>
        </w:tc>
        <w:tc>
          <w:tcPr>
            <w:tcW w:w="709" w:type="dxa"/>
            <w:shd w:val="clear" w:color="auto" w:fill="auto"/>
            <w:vAlign w:val="center"/>
          </w:tcPr>
          <w:p w14:paraId="6D6EA95C" w14:textId="77777777" w:rsidR="00640AFF" w:rsidRPr="00A87B5B" w:rsidRDefault="00640AFF" w:rsidP="00116AE0">
            <w:pPr>
              <w:pStyle w:val="TableParagraph"/>
              <w:spacing w:before="40" w:after="40"/>
              <w:jc w:val="center"/>
              <w:rPr>
                <w:rFonts w:ascii="Calibri" w:hAnsi="Calibri"/>
                <w:sz w:val="20"/>
              </w:rPr>
            </w:pPr>
          </w:p>
        </w:tc>
        <w:tc>
          <w:tcPr>
            <w:tcW w:w="4678" w:type="dxa"/>
            <w:shd w:val="clear" w:color="auto" w:fill="auto"/>
          </w:tcPr>
          <w:p w14:paraId="49641B5E" w14:textId="77777777" w:rsidR="00640AFF" w:rsidRDefault="00640AFF" w:rsidP="00116AE0">
            <w:pPr>
              <w:pStyle w:val="TableParagraph"/>
              <w:spacing w:before="40" w:after="40"/>
              <w:ind w:left="21"/>
              <w:rPr>
                <w:rFonts w:ascii="Calibri" w:hAnsi="Calibri"/>
              </w:rPr>
            </w:pPr>
            <w:r w:rsidRPr="00A87B5B">
              <w:rPr>
                <w:rFonts w:ascii="Calibri" w:hAnsi="Calibri"/>
                <w:b/>
              </w:rPr>
              <w:t xml:space="preserve">SCUFN </w:t>
            </w:r>
            <w:r>
              <w:rPr>
                <w:rFonts w:ascii="Calibri" w:hAnsi="Calibri"/>
              </w:rPr>
              <w:t xml:space="preserve">welcomed the participation of </w:t>
            </w:r>
            <w:r w:rsidRPr="008D7338">
              <w:rPr>
                <w:rFonts w:ascii="Calibri" w:hAnsi="Calibri"/>
                <w:b/>
              </w:rPr>
              <w:t>Dr. Rachel Nanson (Geoscience Australia)</w:t>
            </w:r>
            <w:r>
              <w:rPr>
                <w:rFonts w:ascii="Calibri" w:hAnsi="Calibri"/>
              </w:rPr>
              <w:t xml:space="preserve"> and </w:t>
            </w:r>
            <w:r w:rsidRPr="008D7338">
              <w:rPr>
                <w:rFonts w:ascii="Calibri" w:hAnsi="Calibri"/>
                <w:b/>
              </w:rPr>
              <w:t xml:space="preserve">Dr. Joana </w:t>
            </w:r>
            <w:proofErr w:type="spellStart"/>
            <w:r w:rsidRPr="008D7338">
              <w:rPr>
                <w:rFonts w:ascii="Calibri" w:hAnsi="Calibri"/>
                <w:b/>
              </w:rPr>
              <w:t>Gafeira</w:t>
            </w:r>
            <w:proofErr w:type="spellEnd"/>
            <w:r w:rsidRPr="008D7338">
              <w:rPr>
                <w:rFonts w:ascii="Calibri" w:hAnsi="Calibri"/>
                <w:b/>
              </w:rPr>
              <w:t xml:space="preserve"> (British Geological Survey)</w:t>
            </w:r>
            <w:r>
              <w:rPr>
                <w:rFonts w:ascii="Calibri" w:hAnsi="Calibri"/>
              </w:rPr>
              <w:t xml:space="preserve"> in support of agenda item 3.2C (Geomorphology versus Morphology, Definition of Generic Terms applied by SCUFN).</w:t>
            </w:r>
          </w:p>
          <w:p w14:paraId="207AC330" w14:textId="77777777" w:rsidR="00640AFF" w:rsidRDefault="00640AFF" w:rsidP="00116AE0">
            <w:pPr>
              <w:pStyle w:val="TableParagraph"/>
              <w:spacing w:before="40" w:after="40"/>
              <w:ind w:left="21"/>
              <w:rPr>
                <w:rFonts w:ascii="Calibri" w:hAnsi="Calibri"/>
                <w:b/>
              </w:rPr>
            </w:pPr>
          </w:p>
          <w:p w14:paraId="209EBA58" w14:textId="77777777" w:rsidR="00640AFF" w:rsidRDefault="00640AFF" w:rsidP="00116AE0">
            <w:pPr>
              <w:pStyle w:val="TableParagraph"/>
              <w:spacing w:before="40" w:after="40"/>
              <w:ind w:left="21"/>
              <w:rPr>
                <w:rFonts w:ascii="Calibri" w:hAnsi="Calibri"/>
              </w:rPr>
            </w:pPr>
            <w:r w:rsidRPr="00B02CB4">
              <w:rPr>
                <w:rFonts w:ascii="Calibri" w:hAnsi="Calibri"/>
                <w:b/>
              </w:rPr>
              <w:t>SCUFN</w:t>
            </w:r>
            <w:r>
              <w:rPr>
                <w:rFonts w:ascii="Calibri" w:hAnsi="Calibri"/>
              </w:rPr>
              <w:t xml:space="preserve"> approved </w:t>
            </w:r>
            <w:r w:rsidRPr="00A87B5B">
              <w:rPr>
                <w:rFonts w:ascii="Calibri" w:hAnsi="Calibri"/>
              </w:rPr>
              <w:t>the agenda and timetable</w:t>
            </w:r>
            <w:r>
              <w:rPr>
                <w:rFonts w:ascii="Calibri" w:hAnsi="Calibri"/>
              </w:rPr>
              <w:t xml:space="preserve"> with a minor change in the order to consider in sequence agenda items 3.2C, 8.1A (Detection of Undersea Features), and 3.2B (Cookbook for Generic Terms), for consistency and efficiency purposes, all agenda items being interrelated.</w:t>
            </w:r>
          </w:p>
          <w:p w14:paraId="045F7466" w14:textId="77777777" w:rsidR="00640AFF" w:rsidRPr="00A87B5B" w:rsidRDefault="00640AFF" w:rsidP="00116AE0">
            <w:pPr>
              <w:pStyle w:val="TableParagraph"/>
              <w:spacing w:before="40" w:after="40"/>
              <w:ind w:left="21"/>
              <w:rPr>
                <w:rFonts w:ascii="Calibri" w:hAnsi="Calibri"/>
                <w:b/>
              </w:rPr>
            </w:pPr>
          </w:p>
        </w:tc>
        <w:tc>
          <w:tcPr>
            <w:tcW w:w="2208" w:type="dxa"/>
            <w:shd w:val="clear" w:color="auto" w:fill="auto"/>
          </w:tcPr>
          <w:p w14:paraId="5D0129E5" w14:textId="77777777" w:rsidR="00640AFF" w:rsidRDefault="00640AFF" w:rsidP="00116AE0">
            <w:pPr>
              <w:jc w:val="center"/>
              <w:rPr>
                <w:rFonts w:ascii="Calibri" w:hAnsi="Calibri" w:cs="Times New Roman"/>
              </w:rPr>
            </w:pPr>
            <w:r w:rsidRPr="00706817">
              <w:rPr>
                <w:rFonts w:ascii="Calibri" w:hAnsi="Calibri" w:cs="Times New Roman"/>
                <w:highlight w:val="lightGray"/>
              </w:rPr>
              <w:t>Decision</w:t>
            </w:r>
          </w:p>
          <w:p w14:paraId="10B122EA" w14:textId="77777777" w:rsidR="00640AFF" w:rsidRPr="00AF0496" w:rsidRDefault="00640AFF" w:rsidP="00116AE0">
            <w:pPr>
              <w:rPr>
                <w:rFonts w:ascii="Calibri" w:hAnsi="Calibri" w:cs="Times New Roman"/>
              </w:rPr>
            </w:pPr>
          </w:p>
        </w:tc>
      </w:tr>
      <w:tr w:rsidR="00640AFF" w:rsidRPr="002A066B" w14:paraId="0A059028" w14:textId="77777777" w:rsidTr="00116AE0">
        <w:trPr>
          <w:cantSplit/>
          <w:jc w:val="center"/>
        </w:trPr>
        <w:tc>
          <w:tcPr>
            <w:tcW w:w="2263" w:type="dxa"/>
            <w:shd w:val="clear" w:color="auto" w:fill="auto"/>
            <w:vAlign w:val="center"/>
          </w:tcPr>
          <w:p w14:paraId="54F8479A" w14:textId="77777777" w:rsidR="00640AFF" w:rsidRPr="008009AA" w:rsidRDefault="00640AFF" w:rsidP="00116AE0">
            <w:pPr>
              <w:spacing w:before="40" w:after="40"/>
              <w:jc w:val="center"/>
              <w:rPr>
                <w:rFonts w:cs="Times New Roman"/>
                <w:sz w:val="20"/>
                <w:lang w:val="en-NZ"/>
              </w:rPr>
            </w:pPr>
            <w:bookmarkStart w:id="12" w:name="_bookmark6"/>
            <w:bookmarkStart w:id="13" w:name="_bookmark7"/>
            <w:bookmarkEnd w:id="12"/>
            <w:bookmarkEnd w:id="13"/>
          </w:p>
        </w:tc>
        <w:tc>
          <w:tcPr>
            <w:tcW w:w="709" w:type="dxa"/>
            <w:shd w:val="clear" w:color="auto" w:fill="auto"/>
            <w:vAlign w:val="center"/>
          </w:tcPr>
          <w:p w14:paraId="53DFBEED" w14:textId="77777777" w:rsidR="00640AFF" w:rsidRPr="002A066B" w:rsidRDefault="00640AFF" w:rsidP="00116AE0">
            <w:pPr>
              <w:spacing w:before="40" w:after="40"/>
              <w:jc w:val="center"/>
              <w:rPr>
                <w:rFonts w:cs="Times New Roman"/>
                <w:b/>
                <w:bCs/>
              </w:rPr>
            </w:pPr>
          </w:p>
        </w:tc>
        <w:tc>
          <w:tcPr>
            <w:tcW w:w="4678" w:type="dxa"/>
            <w:shd w:val="clear" w:color="auto" w:fill="auto"/>
            <w:vAlign w:val="center"/>
          </w:tcPr>
          <w:p w14:paraId="49AC7E16" w14:textId="77777777" w:rsidR="00640AFF" w:rsidRPr="002A066B" w:rsidRDefault="00640AFF" w:rsidP="00116AE0">
            <w:pPr>
              <w:spacing w:before="40" w:after="40"/>
              <w:rPr>
                <w:rFonts w:cs="Times New Roman"/>
                <w:bCs/>
              </w:rPr>
            </w:pPr>
          </w:p>
        </w:tc>
        <w:tc>
          <w:tcPr>
            <w:tcW w:w="2208" w:type="dxa"/>
            <w:shd w:val="clear" w:color="auto" w:fill="auto"/>
          </w:tcPr>
          <w:p w14:paraId="796DF2B9" w14:textId="77777777" w:rsidR="00640AFF" w:rsidRPr="002A066B" w:rsidRDefault="00640AFF" w:rsidP="00116AE0">
            <w:pPr>
              <w:spacing w:before="40" w:after="40"/>
              <w:rPr>
                <w:rFonts w:cs="Times New Roman"/>
                <w:iCs/>
                <w:highlight w:val="yellow"/>
              </w:rPr>
            </w:pPr>
          </w:p>
        </w:tc>
      </w:tr>
      <w:tr w:rsidR="00640AFF" w:rsidRPr="002A066B" w14:paraId="618BDCFE" w14:textId="77777777" w:rsidTr="00116AE0">
        <w:trPr>
          <w:cantSplit/>
          <w:jc w:val="center"/>
        </w:trPr>
        <w:tc>
          <w:tcPr>
            <w:tcW w:w="2263" w:type="dxa"/>
            <w:shd w:val="clear" w:color="auto" w:fill="FFC000"/>
            <w:vAlign w:val="center"/>
          </w:tcPr>
          <w:p w14:paraId="12780635" w14:textId="77777777" w:rsidR="00640AFF" w:rsidRPr="008009AA" w:rsidRDefault="00640AFF" w:rsidP="00116AE0">
            <w:pPr>
              <w:spacing w:before="40" w:after="40"/>
              <w:jc w:val="center"/>
              <w:rPr>
                <w:rFonts w:cs="Times New Roman"/>
                <w:b/>
                <w:sz w:val="20"/>
                <w:highlight w:val="yellow"/>
              </w:rPr>
            </w:pPr>
          </w:p>
        </w:tc>
        <w:tc>
          <w:tcPr>
            <w:tcW w:w="709" w:type="dxa"/>
            <w:shd w:val="clear" w:color="auto" w:fill="FFC000"/>
            <w:vAlign w:val="center"/>
          </w:tcPr>
          <w:p w14:paraId="2192D129" w14:textId="77777777" w:rsidR="00640AFF" w:rsidRPr="002A066B" w:rsidRDefault="00640AFF" w:rsidP="00116AE0">
            <w:pPr>
              <w:spacing w:before="40" w:after="40"/>
              <w:jc w:val="center"/>
              <w:rPr>
                <w:rFonts w:cs="Times New Roman"/>
                <w:b/>
                <w:lang w:val="en-NZ"/>
              </w:rPr>
            </w:pPr>
            <w:r w:rsidRPr="002A066B">
              <w:rPr>
                <w:rFonts w:cs="Times New Roman"/>
                <w:b/>
                <w:bCs/>
              </w:rPr>
              <w:t>3</w:t>
            </w:r>
          </w:p>
        </w:tc>
        <w:tc>
          <w:tcPr>
            <w:tcW w:w="4678" w:type="dxa"/>
            <w:shd w:val="clear" w:color="auto" w:fill="FFC000"/>
            <w:vAlign w:val="center"/>
          </w:tcPr>
          <w:p w14:paraId="186EC453" w14:textId="77777777" w:rsidR="00640AFF" w:rsidRPr="002A066B" w:rsidRDefault="00640AFF" w:rsidP="00116AE0">
            <w:pPr>
              <w:spacing w:before="40" w:after="40"/>
              <w:rPr>
                <w:rFonts w:cs="Times New Roman"/>
                <w:b/>
                <w:highlight w:val="yellow"/>
                <w:lang w:val="en-NZ"/>
              </w:rPr>
            </w:pPr>
            <w:r w:rsidRPr="002A066B">
              <w:rPr>
                <w:rFonts w:cs="Times New Roman"/>
                <w:b/>
                <w:bCs/>
              </w:rPr>
              <w:t>Matters remaining from Previous Meetings</w:t>
            </w:r>
          </w:p>
        </w:tc>
        <w:tc>
          <w:tcPr>
            <w:tcW w:w="2208" w:type="dxa"/>
            <w:shd w:val="clear" w:color="auto" w:fill="FFC000"/>
          </w:tcPr>
          <w:p w14:paraId="6C6E60FE" w14:textId="77777777" w:rsidR="00640AFF" w:rsidRPr="002A066B" w:rsidRDefault="00640AFF" w:rsidP="00116AE0">
            <w:pPr>
              <w:spacing w:before="40" w:after="40"/>
              <w:jc w:val="center"/>
              <w:rPr>
                <w:rFonts w:cs="Times New Roman"/>
                <w:b/>
                <w:iCs/>
                <w:lang w:val="en-NZ"/>
              </w:rPr>
            </w:pPr>
          </w:p>
        </w:tc>
      </w:tr>
      <w:tr w:rsidR="00640AFF" w:rsidRPr="002A066B" w14:paraId="5C3411A5" w14:textId="77777777" w:rsidTr="00116AE0">
        <w:trPr>
          <w:cantSplit/>
          <w:jc w:val="center"/>
        </w:trPr>
        <w:tc>
          <w:tcPr>
            <w:tcW w:w="2263" w:type="dxa"/>
            <w:tcBorders>
              <w:bottom w:val="single" w:sz="4" w:space="0" w:color="auto"/>
            </w:tcBorders>
            <w:shd w:val="clear" w:color="auto" w:fill="C6D9F1"/>
            <w:vAlign w:val="center"/>
          </w:tcPr>
          <w:p w14:paraId="4DA9EBB1" w14:textId="77777777" w:rsidR="00640AFF" w:rsidRPr="008009AA" w:rsidRDefault="00640AFF" w:rsidP="00116AE0">
            <w:pPr>
              <w:spacing w:before="40" w:after="40"/>
              <w:jc w:val="center"/>
              <w:rPr>
                <w:rFonts w:cs="Times New Roman"/>
                <w:b/>
                <w:sz w:val="20"/>
              </w:rPr>
            </w:pPr>
            <w:bookmarkStart w:id="14" w:name="_Hlk71669534"/>
            <w:bookmarkStart w:id="15" w:name="_Hlk85740520"/>
          </w:p>
        </w:tc>
        <w:tc>
          <w:tcPr>
            <w:tcW w:w="709" w:type="dxa"/>
            <w:tcBorders>
              <w:bottom w:val="single" w:sz="4" w:space="0" w:color="auto"/>
            </w:tcBorders>
            <w:shd w:val="clear" w:color="auto" w:fill="C6D9F1"/>
            <w:vAlign w:val="center"/>
          </w:tcPr>
          <w:p w14:paraId="0AC3C2F7" w14:textId="77777777" w:rsidR="00640AFF" w:rsidRPr="002A066B" w:rsidRDefault="00640AFF" w:rsidP="00116AE0">
            <w:pPr>
              <w:spacing w:before="40" w:after="40"/>
              <w:jc w:val="center"/>
              <w:rPr>
                <w:rFonts w:cs="Times New Roman"/>
                <w:b/>
              </w:rPr>
            </w:pPr>
            <w:r w:rsidRPr="002A066B">
              <w:rPr>
                <w:rFonts w:cs="Times New Roman"/>
                <w:b/>
              </w:rPr>
              <w:t>3.1</w:t>
            </w:r>
          </w:p>
        </w:tc>
        <w:tc>
          <w:tcPr>
            <w:tcW w:w="4678" w:type="dxa"/>
            <w:tcBorders>
              <w:bottom w:val="single" w:sz="4" w:space="0" w:color="auto"/>
            </w:tcBorders>
            <w:shd w:val="clear" w:color="auto" w:fill="C6D9F1"/>
            <w:vAlign w:val="center"/>
          </w:tcPr>
          <w:p w14:paraId="131B3328" w14:textId="77777777" w:rsidR="00640AFF" w:rsidRPr="002A066B" w:rsidRDefault="00640AFF" w:rsidP="00116AE0">
            <w:pPr>
              <w:spacing w:before="40" w:after="40"/>
              <w:rPr>
                <w:rFonts w:cs="Times New Roman"/>
                <w:b/>
                <w:lang w:eastAsia="ko-KR"/>
              </w:rPr>
            </w:pPr>
            <w:r w:rsidRPr="009A61C5">
              <w:rPr>
                <w:rFonts w:cs="Times New Roman"/>
                <w:b/>
              </w:rPr>
              <w:t>Review of Actions from SCUFN-3</w:t>
            </w:r>
            <w:r>
              <w:rPr>
                <w:rFonts w:cs="Times New Roman"/>
                <w:b/>
              </w:rPr>
              <w:t>5</w:t>
            </w:r>
            <w:r w:rsidRPr="009A61C5">
              <w:rPr>
                <w:rFonts w:cs="Times New Roman"/>
                <w:b/>
              </w:rPr>
              <w:t xml:space="preserve"> and transfer to the relevant agenda items (if appropriate)</w:t>
            </w:r>
          </w:p>
        </w:tc>
        <w:tc>
          <w:tcPr>
            <w:tcW w:w="2208" w:type="dxa"/>
            <w:tcBorders>
              <w:bottom w:val="single" w:sz="4" w:space="0" w:color="auto"/>
            </w:tcBorders>
            <w:shd w:val="clear" w:color="auto" w:fill="C6D9F1"/>
          </w:tcPr>
          <w:p w14:paraId="15864C91" w14:textId="77777777" w:rsidR="00640AFF" w:rsidRPr="002A066B" w:rsidRDefault="00640AFF" w:rsidP="00116AE0">
            <w:pPr>
              <w:spacing w:before="40" w:after="40"/>
              <w:rPr>
                <w:rFonts w:cs="Times New Roman"/>
                <w:b/>
              </w:rPr>
            </w:pPr>
          </w:p>
        </w:tc>
      </w:tr>
      <w:bookmarkEnd w:id="14"/>
      <w:bookmarkEnd w:id="15"/>
      <w:tr w:rsidR="00640AFF" w:rsidRPr="0004303B" w14:paraId="067221C2" w14:textId="77777777" w:rsidTr="00116AE0">
        <w:trPr>
          <w:cantSplit/>
          <w:jc w:val="center"/>
        </w:trPr>
        <w:tc>
          <w:tcPr>
            <w:tcW w:w="2263" w:type="dxa"/>
            <w:shd w:val="clear" w:color="auto" w:fill="D9D9D9" w:themeFill="background1" w:themeFillShade="D9"/>
            <w:vAlign w:val="center"/>
          </w:tcPr>
          <w:p w14:paraId="5495BEE8"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D9D9D9" w:themeFill="background1" w:themeFillShade="D9"/>
          </w:tcPr>
          <w:p w14:paraId="0FC9AD91" w14:textId="77777777" w:rsidR="00640AFF" w:rsidRPr="0004303B" w:rsidRDefault="00640AFF" w:rsidP="00116AE0">
            <w:pPr>
              <w:pStyle w:val="TableParagraph"/>
              <w:spacing w:before="40" w:after="40"/>
              <w:rPr>
                <w:rFonts w:ascii="Calibri" w:hAnsi="Calibri"/>
              </w:rPr>
            </w:pPr>
          </w:p>
        </w:tc>
        <w:tc>
          <w:tcPr>
            <w:tcW w:w="4678" w:type="dxa"/>
            <w:shd w:val="clear" w:color="auto" w:fill="D9D9D9" w:themeFill="background1" w:themeFillShade="D9"/>
          </w:tcPr>
          <w:p w14:paraId="47143AA3" w14:textId="77777777" w:rsidR="00640AFF" w:rsidRPr="002C7C68" w:rsidRDefault="00640AFF" w:rsidP="00116AE0">
            <w:pPr>
              <w:pStyle w:val="TableParagraph"/>
              <w:spacing w:before="40" w:after="40"/>
              <w:ind w:left="21" w:right="105"/>
              <w:rPr>
                <w:rFonts w:ascii="Calibri" w:hAnsi="Calibri"/>
                <w:highlight w:val="yellow"/>
              </w:rPr>
            </w:pPr>
            <w:r w:rsidRPr="00EB3619">
              <w:rPr>
                <w:rFonts w:ascii="Calibri" w:hAnsi="Calibri"/>
              </w:rPr>
              <w:t>Skipped – All former and pending actions covered in other agenda items.</w:t>
            </w:r>
            <w:r>
              <w:rPr>
                <w:rFonts w:ascii="Calibri" w:hAnsi="Calibri"/>
              </w:rPr>
              <w:t xml:space="preserve"> Most if not all decisions from SCUFN-35 were implemented.</w:t>
            </w:r>
          </w:p>
        </w:tc>
        <w:tc>
          <w:tcPr>
            <w:tcW w:w="2208" w:type="dxa"/>
            <w:shd w:val="clear" w:color="auto" w:fill="D9D9D9" w:themeFill="background1" w:themeFillShade="D9"/>
          </w:tcPr>
          <w:p w14:paraId="6E1A6A6F" w14:textId="77777777" w:rsidR="00640AFF" w:rsidRPr="002C7C68" w:rsidRDefault="00640AFF" w:rsidP="00116AE0">
            <w:pPr>
              <w:spacing w:before="40" w:after="40"/>
              <w:rPr>
                <w:rFonts w:ascii="Calibri" w:hAnsi="Calibri" w:cs="Times New Roman"/>
                <w:iCs/>
                <w:highlight w:val="yellow"/>
                <w:lang w:val="en-US"/>
              </w:rPr>
            </w:pPr>
          </w:p>
        </w:tc>
      </w:tr>
      <w:tr w:rsidR="00640AFF" w:rsidRPr="002A066B" w14:paraId="5916ED2F" w14:textId="77777777" w:rsidTr="00116AE0">
        <w:trPr>
          <w:cantSplit/>
          <w:jc w:val="center"/>
        </w:trPr>
        <w:tc>
          <w:tcPr>
            <w:tcW w:w="2263" w:type="dxa"/>
            <w:tcBorders>
              <w:bottom w:val="single" w:sz="4" w:space="0" w:color="auto"/>
            </w:tcBorders>
            <w:shd w:val="clear" w:color="auto" w:fill="C6D9F1"/>
            <w:vAlign w:val="center"/>
          </w:tcPr>
          <w:p w14:paraId="6385C5A6" w14:textId="77777777" w:rsidR="00640AFF" w:rsidRPr="008009AA" w:rsidRDefault="00640AFF" w:rsidP="00116AE0">
            <w:pPr>
              <w:spacing w:before="40" w:after="40"/>
              <w:jc w:val="center"/>
              <w:rPr>
                <w:rFonts w:cs="Times New Roman"/>
                <w:b/>
                <w:sz w:val="20"/>
              </w:rPr>
            </w:pPr>
          </w:p>
        </w:tc>
        <w:tc>
          <w:tcPr>
            <w:tcW w:w="709" w:type="dxa"/>
            <w:tcBorders>
              <w:bottom w:val="single" w:sz="4" w:space="0" w:color="auto"/>
            </w:tcBorders>
            <w:shd w:val="clear" w:color="auto" w:fill="C6D9F1"/>
            <w:vAlign w:val="center"/>
          </w:tcPr>
          <w:p w14:paraId="1DFC57A9" w14:textId="77777777" w:rsidR="00640AFF" w:rsidRPr="002A066B" w:rsidRDefault="00640AFF" w:rsidP="00116AE0">
            <w:pPr>
              <w:spacing w:before="40" w:after="40"/>
              <w:jc w:val="center"/>
              <w:rPr>
                <w:rFonts w:cs="Times New Roman"/>
                <w:b/>
              </w:rPr>
            </w:pPr>
            <w:r w:rsidRPr="002A066B">
              <w:rPr>
                <w:rFonts w:cs="Times New Roman"/>
                <w:b/>
              </w:rPr>
              <w:t>3.</w:t>
            </w:r>
            <w:r>
              <w:rPr>
                <w:rFonts w:cs="Times New Roman"/>
                <w:b/>
              </w:rPr>
              <w:t>2</w:t>
            </w:r>
          </w:p>
        </w:tc>
        <w:tc>
          <w:tcPr>
            <w:tcW w:w="4678" w:type="dxa"/>
            <w:tcBorders>
              <w:bottom w:val="single" w:sz="4" w:space="0" w:color="auto"/>
            </w:tcBorders>
            <w:shd w:val="clear" w:color="auto" w:fill="C6D9F1"/>
            <w:vAlign w:val="center"/>
          </w:tcPr>
          <w:p w14:paraId="74BBA683" w14:textId="77777777" w:rsidR="00640AFF" w:rsidRPr="002A066B" w:rsidRDefault="00640AFF" w:rsidP="00116AE0">
            <w:pPr>
              <w:spacing w:before="40" w:after="40"/>
              <w:rPr>
                <w:rFonts w:cs="Times New Roman"/>
                <w:b/>
              </w:rPr>
            </w:pPr>
            <w:r w:rsidRPr="009A61C5">
              <w:rPr>
                <w:rFonts w:cs="Times New Roman"/>
                <w:b/>
              </w:rPr>
              <w:t>3.2</w:t>
            </w:r>
            <w:r w:rsidRPr="009A61C5">
              <w:rPr>
                <w:rFonts w:cs="Times New Roman"/>
                <w:b/>
              </w:rPr>
              <w:tab/>
              <w:t>Decision making process in SCUFN – Cookbook for Generic Terms – Repository of Typical Cases</w:t>
            </w:r>
          </w:p>
        </w:tc>
        <w:tc>
          <w:tcPr>
            <w:tcW w:w="2208" w:type="dxa"/>
            <w:tcBorders>
              <w:bottom w:val="single" w:sz="4" w:space="0" w:color="auto"/>
            </w:tcBorders>
            <w:shd w:val="clear" w:color="auto" w:fill="C6D9F1"/>
          </w:tcPr>
          <w:p w14:paraId="5DEFF1AA" w14:textId="77777777" w:rsidR="00640AFF" w:rsidRPr="002A066B" w:rsidRDefault="00640AFF" w:rsidP="00116AE0">
            <w:pPr>
              <w:spacing w:before="40" w:after="40"/>
              <w:rPr>
                <w:rFonts w:cs="Times New Roman"/>
                <w:b/>
              </w:rPr>
            </w:pPr>
          </w:p>
        </w:tc>
      </w:tr>
      <w:tr w:rsidR="00640AFF" w:rsidRPr="00695F78" w14:paraId="289426EF" w14:textId="77777777" w:rsidTr="00116AE0">
        <w:trPr>
          <w:cantSplit/>
          <w:jc w:val="center"/>
        </w:trPr>
        <w:tc>
          <w:tcPr>
            <w:tcW w:w="2263" w:type="dxa"/>
            <w:shd w:val="clear" w:color="auto" w:fill="auto"/>
            <w:vAlign w:val="center"/>
          </w:tcPr>
          <w:p w14:paraId="5F960987" w14:textId="77777777" w:rsidR="00640AFF" w:rsidRPr="008009AA" w:rsidRDefault="00640AFF" w:rsidP="00116AE0">
            <w:pPr>
              <w:pStyle w:val="TableParagraph"/>
              <w:spacing w:before="40" w:after="40"/>
              <w:ind w:left="205" w:right="200"/>
              <w:jc w:val="center"/>
              <w:rPr>
                <w:rFonts w:ascii="Calibri" w:hAnsi="Calibri"/>
                <w:sz w:val="20"/>
                <w:lang w:val="en-GB"/>
              </w:rPr>
            </w:pPr>
          </w:p>
        </w:tc>
        <w:tc>
          <w:tcPr>
            <w:tcW w:w="709" w:type="dxa"/>
            <w:shd w:val="clear" w:color="auto" w:fill="auto"/>
            <w:vAlign w:val="center"/>
          </w:tcPr>
          <w:p w14:paraId="19F857A3" w14:textId="77777777" w:rsidR="00640AFF" w:rsidRPr="0004303B" w:rsidRDefault="00640AFF" w:rsidP="00116AE0">
            <w:pPr>
              <w:pStyle w:val="TableParagraph"/>
              <w:spacing w:before="40" w:after="40"/>
              <w:jc w:val="center"/>
              <w:rPr>
                <w:rFonts w:ascii="Calibri" w:hAnsi="Calibri"/>
              </w:rPr>
            </w:pPr>
          </w:p>
        </w:tc>
        <w:tc>
          <w:tcPr>
            <w:tcW w:w="4678" w:type="dxa"/>
            <w:shd w:val="clear" w:color="auto" w:fill="auto"/>
          </w:tcPr>
          <w:p w14:paraId="6746C8A7" w14:textId="77777777" w:rsidR="00640AFF" w:rsidRPr="000F0474" w:rsidRDefault="00640AFF" w:rsidP="00116AE0">
            <w:pPr>
              <w:pStyle w:val="TableParagraph"/>
              <w:spacing w:before="40" w:after="40"/>
              <w:ind w:left="21" w:right="105"/>
              <w:rPr>
                <w:rFonts w:ascii="Calibri" w:hAnsi="Calibri"/>
                <w:b/>
              </w:rPr>
            </w:pPr>
          </w:p>
        </w:tc>
        <w:tc>
          <w:tcPr>
            <w:tcW w:w="2208" w:type="dxa"/>
            <w:shd w:val="clear" w:color="auto" w:fill="auto"/>
          </w:tcPr>
          <w:p w14:paraId="218C909A" w14:textId="77777777" w:rsidR="00640AFF" w:rsidRPr="003C17E9" w:rsidRDefault="00640AFF" w:rsidP="00116AE0">
            <w:pPr>
              <w:spacing w:before="40" w:after="40"/>
              <w:rPr>
                <w:rFonts w:ascii="Calibri" w:hAnsi="Calibri" w:cs="Times New Roman"/>
                <w:iCs/>
                <w:lang w:val="en-US"/>
              </w:rPr>
            </w:pPr>
          </w:p>
        </w:tc>
      </w:tr>
      <w:tr w:rsidR="00640AFF" w:rsidRPr="00695F78" w14:paraId="3AE58608" w14:textId="77777777" w:rsidTr="00116AE0">
        <w:trPr>
          <w:cantSplit/>
          <w:jc w:val="center"/>
        </w:trPr>
        <w:tc>
          <w:tcPr>
            <w:tcW w:w="2263" w:type="dxa"/>
            <w:shd w:val="clear" w:color="auto" w:fill="auto"/>
            <w:vAlign w:val="center"/>
          </w:tcPr>
          <w:p w14:paraId="56A66122" w14:textId="77777777" w:rsidR="00640AFF" w:rsidRPr="008009AA" w:rsidRDefault="00640AFF" w:rsidP="00116AE0">
            <w:pPr>
              <w:pStyle w:val="TableParagraph"/>
              <w:spacing w:before="40" w:after="40"/>
              <w:ind w:left="205" w:right="200"/>
              <w:jc w:val="center"/>
              <w:rPr>
                <w:rFonts w:ascii="Calibri" w:hAnsi="Calibri"/>
                <w:sz w:val="20"/>
                <w:lang w:val="en-GB"/>
              </w:rPr>
            </w:pPr>
            <w:bookmarkStart w:id="16" w:name="SCUFN36_03_2_01"/>
            <w:bookmarkEnd w:id="16"/>
            <w:r w:rsidRPr="008009AA">
              <w:rPr>
                <w:rFonts w:ascii="Calibri" w:hAnsi="Calibri"/>
                <w:sz w:val="20"/>
              </w:rPr>
              <w:lastRenderedPageBreak/>
              <w:t>SCUFN36/03.2/01</w:t>
            </w:r>
          </w:p>
        </w:tc>
        <w:tc>
          <w:tcPr>
            <w:tcW w:w="709" w:type="dxa"/>
            <w:shd w:val="clear" w:color="auto" w:fill="auto"/>
            <w:vAlign w:val="center"/>
          </w:tcPr>
          <w:p w14:paraId="47E94C0A" w14:textId="77777777" w:rsidR="00640AFF" w:rsidRPr="0004303B" w:rsidRDefault="00640AFF" w:rsidP="00116AE0">
            <w:pPr>
              <w:pStyle w:val="TableParagraph"/>
              <w:spacing w:before="40" w:after="40"/>
              <w:jc w:val="center"/>
              <w:rPr>
                <w:rFonts w:ascii="Calibri" w:hAnsi="Calibri"/>
              </w:rPr>
            </w:pPr>
          </w:p>
        </w:tc>
        <w:tc>
          <w:tcPr>
            <w:tcW w:w="4678" w:type="dxa"/>
            <w:shd w:val="clear" w:color="auto" w:fill="auto"/>
          </w:tcPr>
          <w:p w14:paraId="5C16EAAE" w14:textId="77777777" w:rsidR="00640AFF" w:rsidRDefault="00640AFF" w:rsidP="00116AE0">
            <w:pPr>
              <w:pStyle w:val="TableParagraph"/>
              <w:spacing w:before="40" w:after="40"/>
              <w:ind w:left="21" w:right="105"/>
              <w:rPr>
                <w:rFonts w:ascii="Calibri" w:hAnsi="Calibri"/>
              </w:rPr>
            </w:pPr>
            <w:r w:rsidRPr="00F463D5">
              <w:rPr>
                <w:rFonts w:ascii="Calibri" w:hAnsi="Calibri"/>
                <w:b/>
              </w:rPr>
              <w:t>SCUFN</w:t>
            </w:r>
            <w:r w:rsidRPr="00F463D5">
              <w:rPr>
                <w:rFonts w:ascii="Calibri" w:hAnsi="Calibri"/>
              </w:rPr>
              <w:t xml:space="preserve"> noted the</w:t>
            </w:r>
            <w:r>
              <w:rPr>
                <w:rFonts w:ascii="Calibri" w:hAnsi="Calibri"/>
              </w:rPr>
              <w:t xml:space="preserve"> update provided by </w:t>
            </w:r>
            <w:r>
              <w:rPr>
                <w:rFonts w:ascii="Calibri" w:hAnsi="Calibri"/>
                <w:b/>
              </w:rPr>
              <w:t>SCUFN Member Ival</w:t>
            </w:r>
            <w:r w:rsidRPr="00A725BB">
              <w:rPr>
                <w:rFonts w:ascii="Calibri" w:hAnsi="Calibri"/>
                <w:b/>
              </w:rPr>
              <w:t>di</w:t>
            </w:r>
            <w:r>
              <w:rPr>
                <w:rFonts w:ascii="Calibri" w:hAnsi="Calibri"/>
              </w:rPr>
              <w:t xml:space="preserve"> suggesting new cases (from #38 to #48) to be included in the “Repository of Typical Cases” for the next</w:t>
            </w:r>
            <w:r w:rsidRPr="00F463D5">
              <w:rPr>
                <w:rFonts w:ascii="Calibri" w:hAnsi="Calibri"/>
              </w:rPr>
              <w:t xml:space="preserve"> version </w:t>
            </w:r>
            <w:r w:rsidRPr="00F463D5">
              <w:rPr>
                <w:rFonts w:ascii="Calibri" w:hAnsi="Calibri"/>
                <w:b/>
              </w:rPr>
              <w:t>2.0</w:t>
            </w:r>
            <w:r w:rsidRPr="00F463D5">
              <w:rPr>
                <w:rFonts w:ascii="Calibri" w:hAnsi="Calibri"/>
              </w:rPr>
              <w:t xml:space="preserve">, </w:t>
            </w:r>
            <w:r>
              <w:rPr>
                <w:rFonts w:ascii="Calibri" w:hAnsi="Calibri"/>
              </w:rPr>
              <w:t xml:space="preserve">expected in </w:t>
            </w:r>
            <w:r w:rsidRPr="00F463D5">
              <w:rPr>
                <w:rFonts w:ascii="Calibri" w:hAnsi="Calibri"/>
                <w:b/>
              </w:rPr>
              <w:t>July 2024</w:t>
            </w:r>
            <w:r>
              <w:rPr>
                <w:rFonts w:ascii="Calibri" w:hAnsi="Calibri"/>
              </w:rPr>
              <w:t>.</w:t>
            </w:r>
          </w:p>
          <w:p w14:paraId="76360740" w14:textId="77777777" w:rsidR="00640AFF" w:rsidRDefault="00640AFF" w:rsidP="00116AE0">
            <w:pPr>
              <w:pStyle w:val="TableParagraph"/>
              <w:spacing w:before="40" w:after="40"/>
              <w:ind w:left="21" w:right="105"/>
              <w:rPr>
                <w:rFonts w:ascii="Calibri" w:hAnsi="Calibri"/>
              </w:rPr>
            </w:pPr>
          </w:p>
          <w:p w14:paraId="11C10DA0" w14:textId="77777777" w:rsidR="00640AFF" w:rsidRPr="00F463D5" w:rsidRDefault="00640AFF" w:rsidP="00116AE0">
            <w:pPr>
              <w:pStyle w:val="TableParagraph"/>
              <w:spacing w:before="40" w:after="40"/>
              <w:ind w:left="21" w:right="105"/>
              <w:rPr>
                <w:rFonts w:ascii="Calibri" w:hAnsi="Calibri"/>
              </w:rPr>
            </w:pPr>
            <w:r w:rsidRPr="00F463D5">
              <w:rPr>
                <w:rFonts w:ascii="Calibri" w:hAnsi="Calibri"/>
                <w:b/>
              </w:rPr>
              <w:t>SCUFN Member Ivaldi</w:t>
            </w:r>
            <w:r>
              <w:rPr>
                <w:rFonts w:ascii="Calibri" w:hAnsi="Calibri"/>
              </w:rPr>
              <w:t xml:space="preserve"> emphasized that t</w:t>
            </w:r>
            <w:r w:rsidRPr="00F463D5">
              <w:rPr>
                <w:rFonts w:ascii="Calibri" w:hAnsi="Calibri"/>
              </w:rPr>
              <w:t>he</w:t>
            </w:r>
            <w:r>
              <w:rPr>
                <w:rFonts w:ascii="Calibri" w:hAnsi="Calibri"/>
                <w:b/>
              </w:rPr>
              <w:t xml:space="preserve"> </w:t>
            </w:r>
            <w:r w:rsidRPr="00F463D5">
              <w:rPr>
                <w:rFonts w:ascii="Calibri" w:hAnsi="Calibri"/>
              </w:rPr>
              <w:t xml:space="preserve">“Repository of Typical Cases” </w:t>
            </w:r>
            <w:r>
              <w:rPr>
                <w:rFonts w:ascii="Calibri" w:hAnsi="Calibri"/>
              </w:rPr>
              <w:t>is</w:t>
            </w:r>
            <w:r w:rsidRPr="00F463D5">
              <w:rPr>
                <w:rFonts w:ascii="Calibri" w:hAnsi="Calibri"/>
              </w:rPr>
              <w:t xml:space="preserve"> a living document, </w:t>
            </w:r>
            <w:r>
              <w:rPr>
                <w:rFonts w:ascii="Calibri" w:hAnsi="Calibri"/>
              </w:rPr>
              <w:t xml:space="preserve">supposed to be reviewed </w:t>
            </w:r>
            <w:r w:rsidRPr="00F463D5">
              <w:rPr>
                <w:rFonts w:ascii="Calibri" w:hAnsi="Calibri"/>
              </w:rPr>
              <w:t>at every SCUFN meeting and up</w:t>
            </w:r>
            <w:r>
              <w:rPr>
                <w:rFonts w:ascii="Calibri" w:hAnsi="Calibri"/>
              </w:rPr>
              <w:t>dated</w:t>
            </w:r>
            <w:r w:rsidRPr="00F463D5">
              <w:rPr>
                <w:rFonts w:ascii="Calibri" w:hAnsi="Calibri"/>
              </w:rPr>
              <w:t xml:space="preserve"> after each session as appropriate (maintenance: </w:t>
            </w:r>
            <w:r w:rsidRPr="006A7379">
              <w:rPr>
                <w:rFonts w:ascii="Calibri" w:hAnsi="Calibri"/>
                <w:b/>
              </w:rPr>
              <w:t>All</w:t>
            </w:r>
            <w:r>
              <w:rPr>
                <w:rFonts w:ascii="Calibri" w:hAnsi="Calibri"/>
              </w:rPr>
              <w:t xml:space="preserve"> </w:t>
            </w:r>
            <w:r w:rsidRPr="006A7379">
              <w:rPr>
                <w:rFonts w:ascii="Calibri" w:hAnsi="Calibri"/>
                <w:b/>
              </w:rPr>
              <w:t>SCUFN Members</w:t>
            </w:r>
            <w:r w:rsidRPr="00F463D5">
              <w:rPr>
                <w:rFonts w:ascii="Calibri" w:hAnsi="Calibri"/>
              </w:rPr>
              <w:t xml:space="preserve">, version in force managed by </w:t>
            </w:r>
            <w:r w:rsidRPr="00A725BB">
              <w:rPr>
                <w:rFonts w:ascii="Calibri" w:hAnsi="Calibri"/>
                <w:b/>
              </w:rPr>
              <w:t>SCUFN Members Ivaldi/Mackay</w:t>
            </w:r>
            <w:r w:rsidRPr="00F463D5">
              <w:rPr>
                <w:rFonts w:ascii="Calibri" w:hAnsi="Calibri"/>
              </w:rPr>
              <w:t xml:space="preserve">). </w:t>
            </w:r>
          </w:p>
          <w:p w14:paraId="363471D7" w14:textId="77777777" w:rsidR="00640AFF" w:rsidRPr="00F463D5" w:rsidRDefault="00640AFF" w:rsidP="00116AE0">
            <w:pPr>
              <w:pStyle w:val="TableParagraph"/>
              <w:spacing w:before="40" w:after="40"/>
              <w:ind w:left="21" w:right="105"/>
              <w:rPr>
                <w:rFonts w:ascii="Calibri" w:hAnsi="Calibri"/>
              </w:rPr>
            </w:pPr>
          </w:p>
          <w:p w14:paraId="15002039" w14:textId="77777777" w:rsidR="00640AFF" w:rsidRDefault="00640AFF" w:rsidP="00116AE0">
            <w:pPr>
              <w:pStyle w:val="TableParagraph"/>
              <w:spacing w:before="40" w:after="40"/>
              <w:ind w:left="21" w:right="105"/>
              <w:rPr>
                <w:rFonts w:ascii="Calibri" w:hAnsi="Calibri"/>
              </w:rPr>
            </w:pPr>
            <w:r w:rsidRPr="00A725BB">
              <w:rPr>
                <w:rFonts w:ascii="Calibri" w:hAnsi="Calibri"/>
                <w:b/>
              </w:rPr>
              <w:t>SCUFN Members</w:t>
            </w:r>
            <w:r>
              <w:rPr>
                <w:rFonts w:ascii="Calibri" w:hAnsi="Calibri"/>
              </w:rPr>
              <w:t xml:space="preserve"> to provide p</w:t>
            </w:r>
            <w:r w:rsidRPr="00F463D5">
              <w:rPr>
                <w:rFonts w:ascii="Calibri" w:hAnsi="Calibri"/>
              </w:rPr>
              <w:t xml:space="preserve">roposed amendments </w:t>
            </w:r>
            <w:r>
              <w:rPr>
                <w:rFonts w:ascii="Calibri" w:hAnsi="Calibri"/>
              </w:rPr>
              <w:t xml:space="preserve">on version 1.0 and on new proposed updates suggested at SCUFN-36 (from #38 to #48) </w:t>
            </w:r>
            <w:r w:rsidRPr="00F463D5">
              <w:rPr>
                <w:rFonts w:ascii="Calibri" w:hAnsi="Calibri"/>
              </w:rPr>
              <w:t xml:space="preserve">to </w:t>
            </w:r>
            <w:r w:rsidRPr="00EB3619">
              <w:rPr>
                <w:rFonts w:ascii="Calibri" w:hAnsi="Calibri"/>
                <w:b/>
              </w:rPr>
              <w:t>SCUFN Members</w:t>
            </w:r>
            <w:r w:rsidRPr="00F463D5">
              <w:rPr>
                <w:rFonts w:ascii="Calibri" w:hAnsi="Calibri"/>
              </w:rPr>
              <w:t xml:space="preserve"> </w:t>
            </w:r>
            <w:r w:rsidRPr="00A725BB">
              <w:rPr>
                <w:rFonts w:ascii="Calibri" w:hAnsi="Calibri"/>
                <w:b/>
              </w:rPr>
              <w:t>Ivaldi/Mackay</w:t>
            </w:r>
            <w:r w:rsidRPr="00F463D5">
              <w:rPr>
                <w:rFonts w:ascii="Calibri" w:hAnsi="Calibri"/>
              </w:rPr>
              <w:t xml:space="preserve"> for their consideration.</w:t>
            </w:r>
          </w:p>
          <w:p w14:paraId="40E0D963" w14:textId="77777777" w:rsidR="00640AFF" w:rsidRDefault="00640AFF" w:rsidP="00116AE0">
            <w:pPr>
              <w:pStyle w:val="TableParagraph"/>
              <w:spacing w:before="40" w:after="40"/>
              <w:ind w:left="21" w:right="105"/>
              <w:rPr>
                <w:rFonts w:ascii="Calibri" w:hAnsi="Calibri"/>
              </w:rPr>
            </w:pPr>
          </w:p>
          <w:p w14:paraId="0D008B07" w14:textId="77777777" w:rsidR="00640AFF" w:rsidRPr="00DE6F09" w:rsidRDefault="00640AFF" w:rsidP="00116AE0">
            <w:pPr>
              <w:pStyle w:val="TableParagraph"/>
              <w:spacing w:before="40" w:after="40"/>
              <w:ind w:left="21" w:right="105"/>
              <w:rPr>
                <w:rFonts w:ascii="Calibri" w:hAnsi="Calibri"/>
              </w:rPr>
            </w:pPr>
            <w:r w:rsidRPr="00DE6F09">
              <w:rPr>
                <w:rFonts w:ascii="Calibri" w:hAnsi="Calibri"/>
              </w:rPr>
              <w:t>Based on inputs received,</w:t>
            </w:r>
            <w:r>
              <w:rPr>
                <w:rFonts w:ascii="Calibri" w:hAnsi="Calibri"/>
                <w:b/>
              </w:rPr>
              <w:t xml:space="preserve"> SCUFN Members Ival</w:t>
            </w:r>
            <w:r w:rsidRPr="00A725BB">
              <w:rPr>
                <w:rFonts w:ascii="Calibri" w:hAnsi="Calibri"/>
                <w:b/>
              </w:rPr>
              <w:t>di</w:t>
            </w:r>
            <w:r>
              <w:rPr>
                <w:rFonts w:ascii="Calibri" w:hAnsi="Calibri"/>
                <w:b/>
              </w:rPr>
              <w:t xml:space="preserve">/Mackay </w:t>
            </w:r>
            <w:r w:rsidRPr="00DE6F09">
              <w:rPr>
                <w:rFonts w:ascii="Calibri" w:hAnsi="Calibri"/>
              </w:rPr>
              <w:t xml:space="preserve">to submit draft </w:t>
            </w:r>
            <w:r>
              <w:rPr>
                <w:rFonts w:ascii="Calibri" w:hAnsi="Calibri"/>
              </w:rPr>
              <w:t xml:space="preserve">proposed version </w:t>
            </w:r>
            <w:r w:rsidRPr="00DE6F09">
              <w:rPr>
                <w:rFonts w:ascii="Calibri" w:hAnsi="Calibri"/>
                <w:b/>
              </w:rPr>
              <w:t>2.0</w:t>
            </w:r>
            <w:r>
              <w:rPr>
                <w:rFonts w:ascii="Calibri" w:hAnsi="Calibri"/>
              </w:rPr>
              <w:t xml:space="preserve"> for approval at SCUFN-37.</w:t>
            </w:r>
          </w:p>
          <w:p w14:paraId="68E239C6" w14:textId="77777777" w:rsidR="00640AFF" w:rsidRPr="000F0474" w:rsidRDefault="00640AFF" w:rsidP="00116AE0">
            <w:pPr>
              <w:pStyle w:val="TableParagraph"/>
              <w:spacing w:before="40" w:after="40"/>
              <w:ind w:left="21" w:right="105"/>
              <w:rPr>
                <w:rFonts w:ascii="Calibri" w:hAnsi="Calibri"/>
                <w:b/>
              </w:rPr>
            </w:pPr>
          </w:p>
        </w:tc>
        <w:tc>
          <w:tcPr>
            <w:tcW w:w="2208" w:type="dxa"/>
            <w:shd w:val="clear" w:color="auto" w:fill="auto"/>
          </w:tcPr>
          <w:p w14:paraId="49CF3D8A" w14:textId="77777777" w:rsidR="00640AFF" w:rsidRDefault="00640AFF" w:rsidP="00116AE0">
            <w:pPr>
              <w:spacing w:before="40" w:after="40"/>
              <w:rPr>
                <w:rFonts w:ascii="Calibri" w:hAnsi="Calibri" w:cs="Times New Roman"/>
                <w:iCs/>
                <w:lang w:val="en-US"/>
              </w:rPr>
            </w:pPr>
          </w:p>
          <w:p w14:paraId="2E78C474" w14:textId="77777777" w:rsidR="00640AFF" w:rsidRDefault="00640AFF" w:rsidP="00116AE0">
            <w:pPr>
              <w:spacing w:before="40" w:after="40"/>
              <w:rPr>
                <w:rFonts w:ascii="Calibri" w:hAnsi="Calibri" w:cs="Times New Roman"/>
                <w:iCs/>
                <w:lang w:val="en-US"/>
              </w:rPr>
            </w:pPr>
          </w:p>
          <w:p w14:paraId="6A157080" w14:textId="77777777" w:rsidR="00640AFF" w:rsidRDefault="00640AFF" w:rsidP="00116AE0">
            <w:pPr>
              <w:spacing w:before="40" w:after="40"/>
              <w:rPr>
                <w:rFonts w:ascii="Calibri" w:hAnsi="Calibri" w:cs="Times New Roman"/>
                <w:iCs/>
                <w:lang w:val="en-US"/>
              </w:rPr>
            </w:pPr>
          </w:p>
          <w:p w14:paraId="5389E0F3" w14:textId="77777777" w:rsidR="00640AFF" w:rsidRDefault="00640AFF" w:rsidP="00116AE0">
            <w:pPr>
              <w:spacing w:before="40" w:after="40"/>
              <w:rPr>
                <w:rFonts w:ascii="Calibri" w:hAnsi="Calibri" w:cs="Times New Roman"/>
                <w:iCs/>
                <w:lang w:val="en-US"/>
              </w:rPr>
            </w:pPr>
          </w:p>
          <w:p w14:paraId="6B87AD2E" w14:textId="77777777" w:rsidR="00640AFF" w:rsidRDefault="00640AFF" w:rsidP="00116AE0">
            <w:pPr>
              <w:spacing w:before="40" w:after="40"/>
              <w:rPr>
                <w:rFonts w:ascii="Calibri" w:hAnsi="Calibri" w:cs="Times New Roman"/>
                <w:iCs/>
                <w:lang w:val="en-US"/>
              </w:rPr>
            </w:pPr>
          </w:p>
          <w:p w14:paraId="4F0BB4EC" w14:textId="77777777" w:rsidR="00640AFF" w:rsidRDefault="00640AFF" w:rsidP="00116AE0">
            <w:pPr>
              <w:spacing w:before="40" w:after="40"/>
              <w:rPr>
                <w:rFonts w:ascii="Calibri" w:hAnsi="Calibri" w:cs="Times New Roman"/>
                <w:iCs/>
                <w:lang w:val="en-US"/>
              </w:rPr>
            </w:pPr>
          </w:p>
          <w:p w14:paraId="0F289B47" w14:textId="77777777" w:rsidR="00640AFF" w:rsidRDefault="00640AFF" w:rsidP="00116AE0">
            <w:pPr>
              <w:spacing w:before="40" w:after="40"/>
              <w:rPr>
                <w:rFonts w:ascii="Calibri" w:hAnsi="Calibri" w:cs="Times New Roman"/>
                <w:iCs/>
                <w:lang w:val="en-US"/>
              </w:rPr>
            </w:pPr>
          </w:p>
          <w:p w14:paraId="23D9A898" w14:textId="77777777" w:rsidR="00640AFF" w:rsidRDefault="00640AFF" w:rsidP="00116AE0">
            <w:pPr>
              <w:spacing w:before="40" w:after="40"/>
              <w:rPr>
                <w:rFonts w:ascii="Calibri" w:hAnsi="Calibri" w:cs="Times New Roman"/>
                <w:iCs/>
                <w:lang w:val="en-US"/>
              </w:rPr>
            </w:pPr>
          </w:p>
          <w:p w14:paraId="702592BA" w14:textId="77777777" w:rsidR="00640AFF" w:rsidRDefault="00640AFF" w:rsidP="00116AE0">
            <w:pPr>
              <w:spacing w:before="40" w:after="40"/>
              <w:rPr>
                <w:rFonts w:ascii="Calibri" w:hAnsi="Calibri" w:cs="Times New Roman"/>
                <w:iCs/>
                <w:lang w:val="en-US"/>
              </w:rPr>
            </w:pPr>
          </w:p>
          <w:p w14:paraId="6C7ADCA8" w14:textId="77777777" w:rsidR="00640AFF" w:rsidRDefault="00640AFF" w:rsidP="00116AE0">
            <w:pPr>
              <w:spacing w:before="40" w:after="40"/>
              <w:rPr>
                <w:rFonts w:ascii="Calibri" w:hAnsi="Calibri" w:cs="Times New Roman"/>
                <w:iCs/>
                <w:lang w:val="en-US"/>
              </w:rPr>
            </w:pPr>
          </w:p>
          <w:p w14:paraId="4070193C" w14:textId="77777777" w:rsidR="00640AFF" w:rsidRDefault="00640AFF" w:rsidP="00116AE0">
            <w:pPr>
              <w:spacing w:before="40" w:after="40"/>
              <w:rPr>
                <w:rFonts w:ascii="Calibri" w:hAnsi="Calibri" w:cs="Times New Roman"/>
                <w:iCs/>
                <w:lang w:val="en-US"/>
              </w:rPr>
            </w:pPr>
          </w:p>
          <w:p w14:paraId="2784E48C" w14:textId="77777777" w:rsidR="00640AFF" w:rsidRDefault="00640AFF" w:rsidP="00116AE0">
            <w:pPr>
              <w:spacing w:before="40" w:after="40"/>
              <w:rPr>
                <w:rFonts w:ascii="Calibri" w:hAnsi="Calibri" w:cs="Times New Roman"/>
                <w:iCs/>
                <w:lang w:val="en-US"/>
              </w:rPr>
            </w:pPr>
          </w:p>
          <w:p w14:paraId="304088DB" w14:textId="77777777" w:rsidR="00640AFF" w:rsidRDefault="00640AFF" w:rsidP="00116AE0">
            <w:pPr>
              <w:spacing w:before="40" w:after="40"/>
              <w:rPr>
                <w:rFonts w:ascii="Calibri" w:hAnsi="Calibri" w:cs="Times New Roman"/>
                <w:iCs/>
                <w:lang w:val="en-US"/>
              </w:rPr>
            </w:pPr>
          </w:p>
          <w:p w14:paraId="36CF03AA" w14:textId="77777777" w:rsidR="00640AFF" w:rsidRDefault="00640AFF" w:rsidP="00116AE0">
            <w:pPr>
              <w:spacing w:before="40" w:after="40"/>
              <w:rPr>
                <w:rFonts w:ascii="Calibri" w:hAnsi="Calibri" w:cs="Times New Roman"/>
                <w:iCs/>
                <w:lang w:val="en-US"/>
              </w:rPr>
            </w:pPr>
          </w:p>
          <w:p w14:paraId="3ECC5CE3" w14:textId="77777777" w:rsidR="00640AFF" w:rsidRDefault="00640AFF" w:rsidP="00116AE0">
            <w:pPr>
              <w:spacing w:before="40" w:after="40"/>
              <w:rPr>
                <w:rFonts w:ascii="Calibri" w:hAnsi="Calibri" w:cs="Times New Roman"/>
                <w:b/>
                <w:iCs/>
                <w:lang w:val="en-US"/>
              </w:rPr>
            </w:pPr>
            <w:r w:rsidRPr="00A725BB">
              <w:rPr>
                <w:rFonts w:ascii="Calibri" w:hAnsi="Calibri" w:cs="Times New Roman"/>
                <w:b/>
                <w:iCs/>
                <w:lang w:val="en-US"/>
              </w:rPr>
              <w:t>End of January 2024</w:t>
            </w:r>
          </w:p>
          <w:p w14:paraId="411438EC" w14:textId="77777777" w:rsidR="00640AFF" w:rsidRDefault="00640AFF" w:rsidP="00116AE0">
            <w:pPr>
              <w:spacing w:before="40" w:after="40"/>
              <w:rPr>
                <w:rFonts w:ascii="Calibri" w:hAnsi="Calibri" w:cs="Times New Roman"/>
                <w:b/>
                <w:iCs/>
                <w:lang w:val="en-US"/>
              </w:rPr>
            </w:pPr>
          </w:p>
          <w:p w14:paraId="3FD88203" w14:textId="77777777" w:rsidR="00640AFF" w:rsidRDefault="00640AFF" w:rsidP="00116AE0">
            <w:pPr>
              <w:spacing w:before="40" w:after="40"/>
              <w:rPr>
                <w:rFonts w:ascii="Calibri" w:hAnsi="Calibri" w:cs="Times New Roman"/>
                <w:b/>
                <w:iCs/>
                <w:lang w:val="en-US"/>
              </w:rPr>
            </w:pPr>
          </w:p>
          <w:p w14:paraId="7000837B" w14:textId="77777777" w:rsidR="00640AFF" w:rsidRDefault="00640AFF" w:rsidP="00116AE0">
            <w:pPr>
              <w:spacing w:before="40" w:after="40"/>
              <w:rPr>
                <w:rFonts w:ascii="Calibri" w:hAnsi="Calibri" w:cs="Times New Roman"/>
                <w:b/>
                <w:iCs/>
                <w:lang w:val="en-US"/>
              </w:rPr>
            </w:pPr>
          </w:p>
          <w:p w14:paraId="5EC0F015" w14:textId="77777777" w:rsidR="00640AFF" w:rsidRDefault="00640AFF" w:rsidP="00116AE0">
            <w:pPr>
              <w:spacing w:before="40" w:after="40"/>
              <w:rPr>
                <w:rFonts w:ascii="Calibri" w:hAnsi="Calibri" w:cs="Times New Roman"/>
                <w:b/>
                <w:iCs/>
                <w:lang w:val="en-US"/>
              </w:rPr>
            </w:pPr>
          </w:p>
          <w:p w14:paraId="2AC72CC6" w14:textId="77777777" w:rsidR="00640AFF" w:rsidRDefault="00640AFF" w:rsidP="00116AE0">
            <w:pPr>
              <w:spacing w:before="40" w:after="40"/>
              <w:rPr>
                <w:rFonts w:ascii="Calibri" w:hAnsi="Calibri" w:cs="Times New Roman"/>
                <w:b/>
                <w:iCs/>
                <w:lang w:val="en-US"/>
              </w:rPr>
            </w:pPr>
            <w:r>
              <w:rPr>
                <w:rFonts w:ascii="Calibri" w:hAnsi="Calibri" w:cs="Times New Roman"/>
                <w:b/>
                <w:iCs/>
                <w:lang w:val="en-US"/>
              </w:rPr>
              <w:t>End of March 2024</w:t>
            </w:r>
          </w:p>
          <w:p w14:paraId="360D64EC" w14:textId="77777777" w:rsidR="00640AFF" w:rsidRPr="00A725BB" w:rsidRDefault="00640AFF" w:rsidP="00116AE0">
            <w:pPr>
              <w:spacing w:before="40" w:after="40"/>
              <w:rPr>
                <w:rFonts w:ascii="Calibri" w:hAnsi="Calibri" w:cs="Times New Roman"/>
                <w:b/>
                <w:iCs/>
                <w:lang w:val="en-US"/>
              </w:rPr>
            </w:pPr>
          </w:p>
        </w:tc>
      </w:tr>
      <w:tr w:rsidR="00640AFF" w:rsidRPr="00695F78" w14:paraId="6B334A43" w14:textId="77777777" w:rsidTr="00116AE0">
        <w:trPr>
          <w:cantSplit/>
          <w:jc w:val="center"/>
        </w:trPr>
        <w:tc>
          <w:tcPr>
            <w:tcW w:w="2263" w:type="dxa"/>
            <w:shd w:val="clear" w:color="auto" w:fill="auto"/>
            <w:vAlign w:val="center"/>
          </w:tcPr>
          <w:p w14:paraId="1253A1A6" w14:textId="77777777" w:rsidR="00640AFF" w:rsidRPr="008009AA" w:rsidRDefault="00640AFF" w:rsidP="00116AE0">
            <w:pPr>
              <w:pStyle w:val="TableParagraph"/>
              <w:spacing w:before="40" w:after="40"/>
              <w:ind w:left="205" w:right="200"/>
              <w:jc w:val="center"/>
              <w:rPr>
                <w:rFonts w:ascii="Calibri" w:hAnsi="Calibri"/>
                <w:sz w:val="20"/>
              </w:rPr>
            </w:pPr>
            <w:r w:rsidRPr="008009AA">
              <w:rPr>
                <w:rFonts w:ascii="Calibri" w:hAnsi="Calibri"/>
                <w:sz w:val="20"/>
              </w:rPr>
              <w:t>SCUFN36/03.2/02</w:t>
            </w:r>
          </w:p>
        </w:tc>
        <w:tc>
          <w:tcPr>
            <w:tcW w:w="709" w:type="dxa"/>
            <w:shd w:val="clear" w:color="auto" w:fill="auto"/>
            <w:vAlign w:val="center"/>
          </w:tcPr>
          <w:p w14:paraId="2D6D0E62" w14:textId="77777777" w:rsidR="00640AFF" w:rsidRDefault="00640AFF" w:rsidP="00116AE0">
            <w:pPr>
              <w:pStyle w:val="TableParagraph"/>
              <w:spacing w:before="40" w:after="40"/>
              <w:jc w:val="center"/>
              <w:rPr>
                <w:rFonts w:ascii="Calibri" w:hAnsi="Calibri"/>
              </w:rPr>
            </w:pPr>
          </w:p>
        </w:tc>
        <w:tc>
          <w:tcPr>
            <w:tcW w:w="4678" w:type="dxa"/>
            <w:shd w:val="clear" w:color="auto" w:fill="auto"/>
          </w:tcPr>
          <w:p w14:paraId="4BCD9E77" w14:textId="77777777" w:rsidR="00640AFF" w:rsidRDefault="00640AFF" w:rsidP="00116AE0">
            <w:pPr>
              <w:pStyle w:val="TableParagraph"/>
              <w:spacing w:before="40" w:after="40"/>
              <w:ind w:left="21" w:right="105"/>
              <w:rPr>
                <w:rFonts w:ascii="Calibri" w:hAnsi="Calibri"/>
              </w:rPr>
            </w:pPr>
            <w:r w:rsidRPr="00A725BB">
              <w:rPr>
                <w:rFonts w:ascii="Calibri" w:hAnsi="Calibri"/>
                <w:b/>
              </w:rPr>
              <w:t>SCUFN Members</w:t>
            </w:r>
            <w:r>
              <w:rPr>
                <w:rFonts w:ascii="Calibri" w:hAnsi="Calibri"/>
              </w:rPr>
              <w:t xml:space="preserve"> to provide p</w:t>
            </w:r>
            <w:r w:rsidRPr="00F463D5">
              <w:rPr>
                <w:rFonts w:ascii="Calibri" w:hAnsi="Calibri"/>
              </w:rPr>
              <w:t xml:space="preserve">roposed amendments </w:t>
            </w:r>
            <w:r>
              <w:rPr>
                <w:rFonts w:ascii="Calibri" w:hAnsi="Calibri"/>
              </w:rPr>
              <w:t xml:space="preserve">on version </w:t>
            </w:r>
            <w:r w:rsidRPr="00D56BE4">
              <w:rPr>
                <w:rFonts w:ascii="Calibri" w:hAnsi="Calibri"/>
                <w:b/>
              </w:rPr>
              <w:t>1.2</w:t>
            </w:r>
            <w:r>
              <w:rPr>
                <w:rFonts w:ascii="Calibri" w:hAnsi="Calibri"/>
              </w:rPr>
              <w:t xml:space="preserve"> of the Cookbook for Generic Terms </w:t>
            </w:r>
            <w:r w:rsidRPr="00F463D5">
              <w:rPr>
                <w:rFonts w:ascii="Calibri" w:hAnsi="Calibri"/>
              </w:rPr>
              <w:t xml:space="preserve">to </w:t>
            </w:r>
            <w:r w:rsidRPr="00D56BE4">
              <w:rPr>
                <w:rFonts w:ascii="Calibri" w:hAnsi="Calibri"/>
                <w:b/>
              </w:rPr>
              <w:t>SCUFN Member</w:t>
            </w:r>
            <w:r w:rsidRPr="00F463D5">
              <w:rPr>
                <w:rFonts w:ascii="Calibri" w:hAnsi="Calibri"/>
              </w:rPr>
              <w:t xml:space="preserve"> </w:t>
            </w:r>
            <w:r w:rsidRPr="00A725BB">
              <w:rPr>
                <w:rFonts w:ascii="Calibri" w:hAnsi="Calibri"/>
                <w:b/>
              </w:rPr>
              <w:t>Mackay</w:t>
            </w:r>
            <w:r w:rsidRPr="00F463D5">
              <w:rPr>
                <w:rFonts w:ascii="Calibri" w:hAnsi="Calibri"/>
              </w:rPr>
              <w:t xml:space="preserve"> for </w:t>
            </w:r>
            <w:r>
              <w:rPr>
                <w:rFonts w:ascii="Calibri" w:hAnsi="Calibri"/>
              </w:rPr>
              <w:t>his</w:t>
            </w:r>
            <w:r w:rsidRPr="00F463D5">
              <w:rPr>
                <w:rFonts w:ascii="Calibri" w:hAnsi="Calibri"/>
              </w:rPr>
              <w:t xml:space="preserve"> consideration.</w:t>
            </w:r>
          </w:p>
          <w:p w14:paraId="2A452568" w14:textId="77777777" w:rsidR="00640AFF" w:rsidRDefault="00640AFF" w:rsidP="00116AE0">
            <w:pPr>
              <w:pStyle w:val="TableParagraph"/>
              <w:spacing w:before="40" w:after="40"/>
              <w:ind w:left="21" w:right="105"/>
              <w:rPr>
                <w:rFonts w:ascii="Calibri" w:hAnsi="Calibri"/>
              </w:rPr>
            </w:pPr>
          </w:p>
          <w:p w14:paraId="39B8C905" w14:textId="77777777" w:rsidR="00640AFF" w:rsidRPr="00D56BE4" w:rsidRDefault="00640AFF" w:rsidP="00116AE0">
            <w:pPr>
              <w:pStyle w:val="TableParagraph"/>
              <w:spacing w:before="40" w:after="40"/>
              <w:ind w:left="21" w:right="105"/>
              <w:rPr>
                <w:rFonts w:ascii="Calibri" w:hAnsi="Calibri"/>
              </w:rPr>
            </w:pPr>
            <w:r w:rsidRPr="000A1F95">
              <w:rPr>
                <w:rFonts w:ascii="Calibri" w:hAnsi="Calibri"/>
                <w:b/>
              </w:rPr>
              <w:t>SCUFN</w:t>
            </w:r>
            <w:r>
              <w:rPr>
                <w:rFonts w:ascii="Calibri" w:hAnsi="Calibri"/>
              </w:rPr>
              <w:t xml:space="preserve"> </w:t>
            </w:r>
            <w:r w:rsidRPr="00D56BE4">
              <w:rPr>
                <w:rFonts w:ascii="Calibri" w:hAnsi="Calibri"/>
                <w:b/>
              </w:rPr>
              <w:t>Member</w:t>
            </w:r>
            <w:r w:rsidRPr="00F463D5">
              <w:rPr>
                <w:rFonts w:ascii="Calibri" w:hAnsi="Calibri"/>
              </w:rPr>
              <w:t xml:space="preserve"> </w:t>
            </w:r>
            <w:r w:rsidRPr="00A725BB">
              <w:rPr>
                <w:rFonts w:ascii="Calibri" w:hAnsi="Calibri"/>
                <w:b/>
              </w:rPr>
              <w:t>Mackay</w:t>
            </w:r>
            <w:r w:rsidRPr="00F463D5">
              <w:rPr>
                <w:rFonts w:ascii="Calibri" w:hAnsi="Calibri"/>
              </w:rPr>
              <w:t xml:space="preserve"> </w:t>
            </w:r>
            <w:r w:rsidRPr="00D56BE4">
              <w:rPr>
                <w:rFonts w:ascii="Calibri" w:hAnsi="Calibri"/>
              </w:rPr>
              <w:t>to make a proposal at the next meeting on the way forward for this Cookbook, on the existing relationship and possible coordination with multi-initiatives by the scientific community and the national geological surveys for developing a “standard” on generic terms that align with B-6 definitions (incremental development, eventually through a new Edition) and the SCUFN Cookbook for generic terms.</w:t>
            </w:r>
            <w:r>
              <w:rPr>
                <w:rFonts w:ascii="Calibri" w:hAnsi="Calibri"/>
              </w:rPr>
              <w:t xml:space="preserve"> See also the B-6-TwoPart-Cookbook comparison provided by Dr Nanson.</w:t>
            </w:r>
          </w:p>
          <w:p w14:paraId="01048E2D" w14:textId="77777777" w:rsidR="00640AFF" w:rsidRDefault="00640AFF" w:rsidP="00116AE0">
            <w:pPr>
              <w:pStyle w:val="TableParagraph"/>
              <w:spacing w:before="40" w:after="40"/>
              <w:ind w:left="21" w:right="105"/>
              <w:rPr>
                <w:rFonts w:ascii="Calibri" w:hAnsi="Calibri"/>
                <w:b/>
              </w:rPr>
            </w:pPr>
          </w:p>
        </w:tc>
        <w:tc>
          <w:tcPr>
            <w:tcW w:w="2208" w:type="dxa"/>
            <w:shd w:val="clear" w:color="auto" w:fill="auto"/>
          </w:tcPr>
          <w:p w14:paraId="26CF0128" w14:textId="77777777" w:rsidR="00640AFF" w:rsidRDefault="00640AFF" w:rsidP="00116AE0">
            <w:pPr>
              <w:spacing w:before="40" w:after="40"/>
              <w:rPr>
                <w:rFonts w:ascii="Calibri" w:hAnsi="Calibri" w:cs="Times New Roman"/>
                <w:b/>
                <w:iCs/>
                <w:lang w:val="en-US"/>
              </w:rPr>
            </w:pPr>
          </w:p>
          <w:p w14:paraId="6E6C26D5" w14:textId="77777777" w:rsidR="00640AFF" w:rsidRPr="00D56BE4" w:rsidRDefault="00640AFF" w:rsidP="00116AE0">
            <w:pPr>
              <w:spacing w:before="40" w:after="40"/>
              <w:rPr>
                <w:rFonts w:ascii="Calibri" w:hAnsi="Calibri" w:cs="Times New Roman"/>
                <w:b/>
                <w:iCs/>
                <w:lang w:val="en-US"/>
              </w:rPr>
            </w:pPr>
            <w:r w:rsidRPr="00D56BE4">
              <w:rPr>
                <w:rFonts w:ascii="Calibri" w:hAnsi="Calibri" w:cs="Times New Roman"/>
                <w:b/>
                <w:iCs/>
                <w:lang w:val="en-US"/>
              </w:rPr>
              <w:t>End of January 2024</w:t>
            </w:r>
          </w:p>
          <w:p w14:paraId="461AB3C6" w14:textId="77777777" w:rsidR="00640AFF" w:rsidRPr="00D56BE4" w:rsidRDefault="00640AFF" w:rsidP="00116AE0">
            <w:pPr>
              <w:spacing w:before="40" w:after="40"/>
              <w:rPr>
                <w:rFonts w:ascii="Calibri" w:hAnsi="Calibri" w:cs="Times New Roman"/>
                <w:iCs/>
                <w:lang w:val="en-US"/>
              </w:rPr>
            </w:pPr>
          </w:p>
          <w:p w14:paraId="096F94DD" w14:textId="77777777" w:rsidR="00640AFF" w:rsidRPr="00D56BE4" w:rsidRDefault="00640AFF" w:rsidP="00116AE0">
            <w:pPr>
              <w:spacing w:before="40" w:after="40"/>
              <w:rPr>
                <w:rFonts w:ascii="Calibri" w:hAnsi="Calibri" w:cs="Times New Roman"/>
                <w:iCs/>
                <w:lang w:val="en-US"/>
              </w:rPr>
            </w:pPr>
          </w:p>
          <w:p w14:paraId="18AEA546" w14:textId="77777777" w:rsidR="00640AFF" w:rsidRPr="00D56BE4" w:rsidRDefault="00640AFF" w:rsidP="00116AE0">
            <w:pPr>
              <w:spacing w:before="40" w:after="40"/>
              <w:rPr>
                <w:rFonts w:ascii="Calibri" w:hAnsi="Calibri" w:cs="Times New Roman"/>
                <w:iCs/>
                <w:lang w:val="en-US"/>
              </w:rPr>
            </w:pPr>
          </w:p>
          <w:p w14:paraId="7F0730BD" w14:textId="77777777" w:rsidR="00640AFF" w:rsidRPr="00D56BE4" w:rsidRDefault="00640AFF" w:rsidP="00116AE0">
            <w:pPr>
              <w:spacing w:before="40" w:after="40"/>
              <w:rPr>
                <w:rFonts w:ascii="Calibri" w:hAnsi="Calibri" w:cs="Times New Roman"/>
                <w:iCs/>
                <w:lang w:val="en-US"/>
              </w:rPr>
            </w:pPr>
          </w:p>
          <w:p w14:paraId="51E5B959" w14:textId="77777777" w:rsidR="00640AFF" w:rsidRPr="00D56BE4" w:rsidRDefault="00640AFF" w:rsidP="00116AE0">
            <w:pPr>
              <w:spacing w:before="40" w:after="40"/>
              <w:rPr>
                <w:rFonts w:ascii="Calibri" w:hAnsi="Calibri" w:cs="Times New Roman"/>
                <w:iCs/>
                <w:lang w:val="en-US"/>
              </w:rPr>
            </w:pPr>
          </w:p>
          <w:p w14:paraId="75045A61" w14:textId="77777777" w:rsidR="00640AFF" w:rsidRPr="00D56BE4" w:rsidRDefault="00640AFF" w:rsidP="00116AE0">
            <w:pPr>
              <w:spacing w:before="40" w:after="40"/>
              <w:rPr>
                <w:rFonts w:ascii="Calibri" w:hAnsi="Calibri" w:cs="Times New Roman"/>
                <w:iCs/>
                <w:lang w:val="en-US"/>
              </w:rPr>
            </w:pPr>
          </w:p>
          <w:p w14:paraId="430C2D47" w14:textId="77777777" w:rsidR="00640AFF" w:rsidRPr="00D56BE4" w:rsidRDefault="00640AFF" w:rsidP="00116AE0">
            <w:pPr>
              <w:spacing w:before="40" w:after="40"/>
              <w:rPr>
                <w:rFonts w:ascii="Calibri" w:hAnsi="Calibri" w:cs="Times New Roman"/>
                <w:iCs/>
                <w:lang w:val="en-US"/>
              </w:rPr>
            </w:pPr>
          </w:p>
          <w:p w14:paraId="4531E851" w14:textId="77777777" w:rsidR="00640AFF" w:rsidRPr="00D56BE4" w:rsidRDefault="00640AFF" w:rsidP="00116AE0">
            <w:pPr>
              <w:spacing w:before="40" w:after="40"/>
              <w:rPr>
                <w:rFonts w:ascii="Calibri" w:hAnsi="Calibri" w:cs="Times New Roman"/>
                <w:iCs/>
                <w:lang w:val="en-US"/>
              </w:rPr>
            </w:pPr>
          </w:p>
          <w:p w14:paraId="26AA3801" w14:textId="77777777" w:rsidR="00640AFF" w:rsidRPr="00D56BE4" w:rsidRDefault="00640AFF" w:rsidP="00116AE0">
            <w:pPr>
              <w:spacing w:before="40" w:after="40"/>
              <w:rPr>
                <w:rFonts w:ascii="Calibri" w:hAnsi="Calibri" w:cs="Times New Roman"/>
                <w:b/>
                <w:iCs/>
                <w:highlight w:val="lightGray"/>
                <w:lang w:val="en-US"/>
              </w:rPr>
            </w:pPr>
            <w:r w:rsidRPr="00D56BE4">
              <w:rPr>
                <w:rFonts w:ascii="Calibri" w:hAnsi="Calibri" w:cs="Times New Roman"/>
                <w:b/>
                <w:iCs/>
                <w:lang w:val="en-US"/>
              </w:rPr>
              <w:t>End of March 2024</w:t>
            </w:r>
          </w:p>
        </w:tc>
      </w:tr>
      <w:tr w:rsidR="00640AFF" w:rsidRPr="00695F78" w14:paraId="31714899" w14:textId="77777777" w:rsidTr="00116AE0">
        <w:trPr>
          <w:cantSplit/>
          <w:jc w:val="center"/>
        </w:trPr>
        <w:tc>
          <w:tcPr>
            <w:tcW w:w="2263" w:type="dxa"/>
            <w:shd w:val="clear" w:color="auto" w:fill="auto"/>
            <w:vAlign w:val="center"/>
          </w:tcPr>
          <w:p w14:paraId="29B4EC9E" w14:textId="77777777" w:rsidR="00640AFF" w:rsidRPr="008009AA" w:rsidRDefault="00640AFF" w:rsidP="00116AE0">
            <w:pPr>
              <w:pStyle w:val="TableParagraph"/>
              <w:spacing w:before="40" w:after="40"/>
              <w:ind w:left="205" w:right="200"/>
              <w:jc w:val="center"/>
              <w:rPr>
                <w:rFonts w:ascii="Calibri" w:hAnsi="Calibri"/>
                <w:sz w:val="20"/>
              </w:rPr>
            </w:pPr>
            <w:r w:rsidRPr="008009AA">
              <w:rPr>
                <w:rFonts w:ascii="Calibri" w:hAnsi="Calibri"/>
                <w:sz w:val="20"/>
              </w:rPr>
              <w:lastRenderedPageBreak/>
              <w:t>SCUFN36/03.2/03</w:t>
            </w:r>
          </w:p>
        </w:tc>
        <w:tc>
          <w:tcPr>
            <w:tcW w:w="709" w:type="dxa"/>
            <w:shd w:val="clear" w:color="auto" w:fill="auto"/>
            <w:vAlign w:val="center"/>
          </w:tcPr>
          <w:p w14:paraId="1CE6420B" w14:textId="77777777" w:rsidR="00640AFF" w:rsidRDefault="00640AFF" w:rsidP="00116AE0">
            <w:pPr>
              <w:pStyle w:val="TableParagraph"/>
              <w:spacing w:before="40" w:after="40"/>
              <w:jc w:val="center"/>
              <w:rPr>
                <w:rFonts w:ascii="Calibri" w:hAnsi="Calibri"/>
              </w:rPr>
            </w:pPr>
          </w:p>
        </w:tc>
        <w:tc>
          <w:tcPr>
            <w:tcW w:w="4678" w:type="dxa"/>
            <w:shd w:val="clear" w:color="auto" w:fill="auto"/>
          </w:tcPr>
          <w:p w14:paraId="48804EE7" w14:textId="77777777" w:rsidR="00640AFF" w:rsidRPr="005C661A" w:rsidRDefault="00640AFF" w:rsidP="00116AE0">
            <w:pPr>
              <w:pStyle w:val="TableParagraph"/>
              <w:spacing w:before="40" w:after="40"/>
              <w:ind w:left="21" w:right="105"/>
              <w:rPr>
                <w:rFonts w:ascii="Calibri" w:hAnsi="Calibri"/>
              </w:rPr>
            </w:pPr>
            <w:r>
              <w:rPr>
                <w:rFonts w:ascii="Calibri" w:hAnsi="Calibri"/>
                <w:b/>
              </w:rPr>
              <w:t xml:space="preserve">SCUFN Secretary </w:t>
            </w:r>
            <w:r w:rsidRPr="005C661A">
              <w:rPr>
                <w:rFonts w:ascii="Calibri" w:hAnsi="Calibri"/>
              </w:rPr>
              <w:t>to set up a repository of useful reference</w:t>
            </w:r>
            <w:r>
              <w:rPr>
                <w:rFonts w:ascii="Calibri" w:hAnsi="Calibri"/>
              </w:rPr>
              <w:t>s on morphology, geomorphology, features definitions</w:t>
            </w:r>
            <w:r w:rsidRPr="005C661A">
              <w:rPr>
                <w:rFonts w:ascii="Calibri" w:hAnsi="Calibri"/>
              </w:rPr>
              <w:t xml:space="preserve"> on </w:t>
            </w:r>
            <w:r>
              <w:rPr>
                <w:rFonts w:ascii="Calibri" w:hAnsi="Calibri"/>
              </w:rPr>
              <w:t xml:space="preserve">the </w:t>
            </w:r>
            <w:r w:rsidRPr="005C661A">
              <w:rPr>
                <w:rFonts w:ascii="Calibri" w:hAnsi="Calibri"/>
              </w:rPr>
              <w:t>SCUFN web</w:t>
            </w:r>
            <w:r>
              <w:rPr>
                <w:rFonts w:ascii="Calibri" w:hAnsi="Calibri"/>
              </w:rPr>
              <w:t>site</w:t>
            </w:r>
            <w:r w:rsidRPr="005C661A">
              <w:rPr>
                <w:rFonts w:ascii="Calibri" w:hAnsi="Calibri"/>
              </w:rPr>
              <w:t>.</w:t>
            </w:r>
            <w:r>
              <w:rPr>
                <w:rFonts w:ascii="Calibri" w:hAnsi="Calibri"/>
              </w:rPr>
              <w:t xml:space="preserve"> A note will indicate that these living documents are to be used by proposers as complementary information to B-6 which remains the prescriptive and authoritative guidelines for undersea features naming.</w:t>
            </w:r>
          </w:p>
          <w:p w14:paraId="7D5FC284" w14:textId="77777777" w:rsidR="00640AFF" w:rsidRPr="00A725BB" w:rsidRDefault="00640AFF" w:rsidP="00116AE0">
            <w:pPr>
              <w:pStyle w:val="TableParagraph"/>
              <w:spacing w:before="40" w:after="40"/>
              <w:ind w:left="21" w:right="105"/>
              <w:rPr>
                <w:rFonts w:ascii="Calibri" w:hAnsi="Calibri"/>
                <w:b/>
              </w:rPr>
            </w:pPr>
          </w:p>
        </w:tc>
        <w:tc>
          <w:tcPr>
            <w:tcW w:w="2208" w:type="dxa"/>
            <w:shd w:val="clear" w:color="auto" w:fill="auto"/>
          </w:tcPr>
          <w:p w14:paraId="5DB6308C" w14:textId="77777777" w:rsidR="00640AFF" w:rsidRPr="00D56BE4" w:rsidRDefault="00640AFF" w:rsidP="00116AE0">
            <w:pPr>
              <w:spacing w:before="40" w:after="40"/>
              <w:rPr>
                <w:rFonts w:ascii="Calibri" w:hAnsi="Calibri" w:cs="Times New Roman"/>
                <w:b/>
                <w:iCs/>
                <w:lang w:val="en-US"/>
              </w:rPr>
            </w:pPr>
            <w:r>
              <w:rPr>
                <w:rFonts w:ascii="Calibri" w:hAnsi="Calibri" w:cs="Times New Roman"/>
                <w:b/>
                <w:iCs/>
                <w:lang w:val="en-US"/>
              </w:rPr>
              <w:t>January 2024</w:t>
            </w:r>
          </w:p>
        </w:tc>
      </w:tr>
      <w:tr w:rsidR="00640AFF" w:rsidRPr="00695F78" w14:paraId="5CED15A1" w14:textId="77777777" w:rsidTr="00116AE0">
        <w:trPr>
          <w:cantSplit/>
          <w:jc w:val="center"/>
        </w:trPr>
        <w:tc>
          <w:tcPr>
            <w:tcW w:w="2263" w:type="dxa"/>
            <w:shd w:val="clear" w:color="auto" w:fill="auto"/>
            <w:vAlign w:val="center"/>
          </w:tcPr>
          <w:p w14:paraId="61FAD1F9" w14:textId="77777777" w:rsidR="00640AFF" w:rsidRPr="008009AA" w:rsidRDefault="00640AFF" w:rsidP="00116AE0">
            <w:pPr>
              <w:pStyle w:val="TableParagraph"/>
              <w:spacing w:before="40" w:after="40"/>
              <w:ind w:left="205" w:right="200"/>
              <w:jc w:val="center"/>
              <w:rPr>
                <w:rFonts w:ascii="Calibri" w:hAnsi="Calibri"/>
                <w:sz w:val="20"/>
              </w:rPr>
            </w:pPr>
            <w:bookmarkStart w:id="17" w:name="SCUFN36_03_2_04"/>
            <w:bookmarkEnd w:id="17"/>
            <w:r w:rsidRPr="008009AA">
              <w:rPr>
                <w:rFonts w:ascii="Calibri" w:hAnsi="Calibri"/>
                <w:sz w:val="20"/>
              </w:rPr>
              <w:t>SCUFN36/03.2/04</w:t>
            </w:r>
          </w:p>
        </w:tc>
        <w:tc>
          <w:tcPr>
            <w:tcW w:w="709" w:type="dxa"/>
            <w:shd w:val="clear" w:color="auto" w:fill="auto"/>
            <w:vAlign w:val="center"/>
          </w:tcPr>
          <w:p w14:paraId="6E5626BB" w14:textId="77777777" w:rsidR="00640AFF" w:rsidRDefault="00640AFF" w:rsidP="00116AE0">
            <w:pPr>
              <w:pStyle w:val="TableParagraph"/>
              <w:spacing w:before="40" w:after="40"/>
              <w:jc w:val="center"/>
              <w:rPr>
                <w:rFonts w:ascii="Calibri" w:hAnsi="Calibri"/>
              </w:rPr>
            </w:pPr>
          </w:p>
        </w:tc>
        <w:tc>
          <w:tcPr>
            <w:tcW w:w="4678" w:type="dxa"/>
            <w:shd w:val="clear" w:color="auto" w:fill="auto"/>
          </w:tcPr>
          <w:p w14:paraId="7A18B5A3" w14:textId="77777777" w:rsidR="00640AFF" w:rsidRDefault="00640AFF" w:rsidP="00116AE0">
            <w:pPr>
              <w:pStyle w:val="TableParagraph"/>
              <w:spacing w:before="40" w:after="40"/>
              <w:ind w:left="21" w:right="105"/>
              <w:rPr>
                <w:rFonts w:ascii="Calibri" w:hAnsi="Calibri"/>
                <w:b/>
              </w:rPr>
            </w:pPr>
            <w:r>
              <w:rPr>
                <w:rFonts w:ascii="Calibri" w:hAnsi="Calibri"/>
                <w:b/>
              </w:rPr>
              <w:t xml:space="preserve">SCUFN Member Mackay </w:t>
            </w:r>
            <w:r w:rsidRPr="00956254">
              <w:rPr>
                <w:rFonts w:ascii="Calibri" w:hAnsi="Calibri"/>
              </w:rPr>
              <w:t xml:space="preserve">to </w:t>
            </w:r>
            <w:r>
              <w:rPr>
                <w:rFonts w:ascii="Calibri" w:hAnsi="Calibri"/>
              </w:rPr>
              <w:t>prepare</w:t>
            </w:r>
            <w:r w:rsidRPr="00956254">
              <w:rPr>
                <w:rFonts w:ascii="Calibri" w:hAnsi="Calibri"/>
              </w:rPr>
              <w:t xml:space="preserve"> </w:t>
            </w:r>
            <w:r>
              <w:rPr>
                <w:rFonts w:ascii="Calibri" w:hAnsi="Calibri"/>
              </w:rPr>
              <w:t xml:space="preserve">a proposal on the definitions (in </w:t>
            </w:r>
            <w:r w:rsidRPr="00956254">
              <w:rPr>
                <w:rFonts w:ascii="Calibri" w:hAnsi="Calibri"/>
              </w:rPr>
              <w:t>the Cookbook</w:t>
            </w:r>
            <w:r>
              <w:rPr>
                <w:rFonts w:ascii="Calibri" w:hAnsi="Calibri"/>
              </w:rPr>
              <w:t>)</w:t>
            </w:r>
            <w:r w:rsidRPr="00956254">
              <w:rPr>
                <w:rFonts w:ascii="Calibri" w:hAnsi="Calibri"/>
              </w:rPr>
              <w:t xml:space="preserve"> for multiple </w:t>
            </w:r>
            <w:r>
              <w:rPr>
                <w:rFonts w:ascii="Calibri" w:hAnsi="Calibri"/>
              </w:rPr>
              <w:t xml:space="preserve">features such as SEAMOUNTS, </w:t>
            </w:r>
            <w:r w:rsidRPr="00956254">
              <w:rPr>
                <w:rFonts w:ascii="Calibri" w:hAnsi="Calibri"/>
              </w:rPr>
              <w:t>HILL</w:t>
            </w:r>
            <w:r>
              <w:rPr>
                <w:rFonts w:ascii="Calibri" w:hAnsi="Calibri"/>
              </w:rPr>
              <w:t>S, and KNOLLS (number, size, etc.)</w:t>
            </w:r>
            <w:r w:rsidRPr="00956254">
              <w:rPr>
                <w:rFonts w:ascii="Calibri" w:hAnsi="Calibri"/>
              </w:rPr>
              <w:t>.</w:t>
            </w:r>
          </w:p>
          <w:p w14:paraId="20FD2906" w14:textId="77777777" w:rsidR="00640AFF" w:rsidRDefault="00640AFF" w:rsidP="00116AE0">
            <w:pPr>
              <w:pStyle w:val="TableParagraph"/>
              <w:spacing w:before="40" w:after="40"/>
              <w:ind w:left="21" w:right="105"/>
              <w:rPr>
                <w:rFonts w:ascii="Calibri" w:hAnsi="Calibri"/>
                <w:b/>
              </w:rPr>
            </w:pPr>
          </w:p>
        </w:tc>
        <w:tc>
          <w:tcPr>
            <w:tcW w:w="2208" w:type="dxa"/>
            <w:shd w:val="clear" w:color="auto" w:fill="auto"/>
          </w:tcPr>
          <w:p w14:paraId="2B1B99EE" w14:textId="77777777" w:rsidR="00640AFF" w:rsidRDefault="00640AFF" w:rsidP="00116AE0">
            <w:pPr>
              <w:spacing w:before="40" w:after="40"/>
              <w:rPr>
                <w:rFonts w:ascii="Calibri" w:hAnsi="Calibri" w:cs="Times New Roman"/>
                <w:b/>
                <w:iCs/>
                <w:lang w:val="en-US"/>
              </w:rPr>
            </w:pPr>
            <w:r>
              <w:rPr>
                <w:rFonts w:ascii="Calibri" w:hAnsi="Calibri" w:cs="Times New Roman"/>
                <w:b/>
                <w:iCs/>
                <w:lang w:val="en-US"/>
              </w:rPr>
              <w:t>SCUFN-37</w:t>
            </w:r>
          </w:p>
        </w:tc>
      </w:tr>
      <w:tr w:rsidR="00640AFF" w:rsidRPr="002A066B" w14:paraId="67341EDF" w14:textId="77777777" w:rsidTr="00116AE0">
        <w:trPr>
          <w:cantSplit/>
          <w:jc w:val="center"/>
        </w:trPr>
        <w:tc>
          <w:tcPr>
            <w:tcW w:w="2263" w:type="dxa"/>
            <w:tcBorders>
              <w:bottom w:val="single" w:sz="4" w:space="0" w:color="auto"/>
            </w:tcBorders>
            <w:shd w:val="clear" w:color="auto" w:fill="C6D9F1"/>
            <w:vAlign w:val="center"/>
          </w:tcPr>
          <w:p w14:paraId="0E6396FC" w14:textId="77777777" w:rsidR="00640AFF" w:rsidRPr="008009AA" w:rsidRDefault="00640AFF" w:rsidP="00116AE0">
            <w:pPr>
              <w:spacing w:before="40" w:after="40"/>
              <w:jc w:val="center"/>
              <w:rPr>
                <w:rFonts w:cs="Times New Roman"/>
                <w:b/>
                <w:sz w:val="20"/>
              </w:rPr>
            </w:pPr>
          </w:p>
        </w:tc>
        <w:tc>
          <w:tcPr>
            <w:tcW w:w="709" w:type="dxa"/>
            <w:tcBorders>
              <w:bottom w:val="single" w:sz="4" w:space="0" w:color="auto"/>
            </w:tcBorders>
            <w:shd w:val="clear" w:color="auto" w:fill="C6D9F1"/>
            <w:vAlign w:val="center"/>
          </w:tcPr>
          <w:p w14:paraId="1DA3FEB1" w14:textId="77777777" w:rsidR="00640AFF" w:rsidRPr="002A066B" w:rsidRDefault="00640AFF" w:rsidP="00116AE0">
            <w:pPr>
              <w:spacing w:before="40" w:after="40"/>
              <w:jc w:val="center"/>
              <w:rPr>
                <w:rFonts w:cs="Times New Roman"/>
                <w:b/>
              </w:rPr>
            </w:pPr>
            <w:r w:rsidRPr="002A066B">
              <w:rPr>
                <w:rFonts w:cs="Times New Roman"/>
                <w:b/>
              </w:rPr>
              <w:t>3.</w:t>
            </w:r>
            <w:r>
              <w:rPr>
                <w:rFonts w:cs="Times New Roman"/>
                <w:b/>
              </w:rPr>
              <w:t>3</w:t>
            </w:r>
          </w:p>
        </w:tc>
        <w:tc>
          <w:tcPr>
            <w:tcW w:w="4678" w:type="dxa"/>
            <w:tcBorders>
              <w:bottom w:val="single" w:sz="4" w:space="0" w:color="auto"/>
            </w:tcBorders>
            <w:shd w:val="clear" w:color="auto" w:fill="C6D9F1"/>
            <w:vAlign w:val="center"/>
          </w:tcPr>
          <w:p w14:paraId="376E882B" w14:textId="77777777" w:rsidR="00640AFF" w:rsidRPr="002A066B" w:rsidRDefault="00640AFF" w:rsidP="00116AE0">
            <w:pPr>
              <w:spacing w:before="40" w:after="40"/>
              <w:rPr>
                <w:rFonts w:cs="Times New Roman"/>
                <w:b/>
                <w:lang w:eastAsia="ko-KR"/>
              </w:rPr>
            </w:pPr>
            <w:r w:rsidRPr="0015140C">
              <w:rPr>
                <w:rFonts w:cs="Times New Roman"/>
                <w:b/>
              </w:rPr>
              <w:t>Report and Recommendations of the SCUFN Sub</w:t>
            </w:r>
            <w:r>
              <w:rPr>
                <w:rFonts w:cs="Times New Roman"/>
                <w:b/>
              </w:rPr>
              <w:t>-g</w:t>
            </w:r>
            <w:r w:rsidRPr="0015140C">
              <w:rPr>
                <w:rFonts w:cs="Times New Roman"/>
                <w:b/>
              </w:rPr>
              <w:t>roup on Generic Terms</w:t>
            </w:r>
          </w:p>
        </w:tc>
        <w:tc>
          <w:tcPr>
            <w:tcW w:w="2208" w:type="dxa"/>
            <w:tcBorders>
              <w:bottom w:val="single" w:sz="4" w:space="0" w:color="auto"/>
            </w:tcBorders>
            <w:shd w:val="clear" w:color="auto" w:fill="C6D9F1"/>
          </w:tcPr>
          <w:p w14:paraId="266AB87B" w14:textId="77777777" w:rsidR="00640AFF" w:rsidRPr="002A066B" w:rsidRDefault="00640AFF" w:rsidP="00116AE0">
            <w:pPr>
              <w:spacing w:before="40" w:after="40"/>
              <w:rPr>
                <w:rFonts w:cs="Times New Roman"/>
                <w:b/>
              </w:rPr>
            </w:pPr>
          </w:p>
        </w:tc>
      </w:tr>
      <w:tr w:rsidR="00640AFF" w:rsidRPr="00892734" w14:paraId="342C91EF" w14:textId="77777777" w:rsidTr="00116AE0">
        <w:trPr>
          <w:cantSplit/>
          <w:jc w:val="center"/>
        </w:trPr>
        <w:tc>
          <w:tcPr>
            <w:tcW w:w="2263" w:type="dxa"/>
            <w:tcBorders>
              <w:bottom w:val="single" w:sz="4" w:space="0" w:color="auto"/>
            </w:tcBorders>
            <w:shd w:val="clear" w:color="auto" w:fill="FFFFFF" w:themeFill="background1"/>
            <w:vAlign w:val="center"/>
          </w:tcPr>
          <w:p w14:paraId="55914932"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FFFFFF" w:themeFill="background1"/>
            <w:vAlign w:val="center"/>
          </w:tcPr>
          <w:p w14:paraId="41B1EA7E" w14:textId="77777777" w:rsidR="00640AFF" w:rsidRPr="0004303B" w:rsidRDefault="00640AFF" w:rsidP="00116AE0">
            <w:pPr>
              <w:pStyle w:val="TableParagraph"/>
              <w:spacing w:before="40" w:after="40"/>
              <w:jc w:val="center"/>
              <w:rPr>
                <w:rFonts w:ascii="Calibri" w:hAnsi="Calibri"/>
              </w:rPr>
            </w:pPr>
          </w:p>
        </w:tc>
        <w:tc>
          <w:tcPr>
            <w:tcW w:w="4678" w:type="dxa"/>
            <w:tcBorders>
              <w:bottom w:val="single" w:sz="4" w:space="0" w:color="auto"/>
            </w:tcBorders>
            <w:shd w:val="clear" w:color="auto" w:fill="FFFFFF" w:themeFill="background1"/>
          </w:tcPr>
          <w:p w14:paraId="617DA9C1" w14:textId="77777777" w:rsidR="00640AFF" w:rsidRPr="007C7E05" w:rsidRDefault="00640AFF" w:rsidP="00116AE0">
            <w:pPr>
              <w:pStyle w:val="TableParagraph"/>
              <w:spacing w:before="40" w:after="40"/>
              <w:ind w:left="21" w:right="105"/>
              <w:rPr>
                <w:rFonts w:ascii="Calibri" w:hAnsi="Calibri"/>
                <w:i/>
              </w:rPr>
            </w:pPr>
            <w:r w:rsidRPr="007C7E05">
              <w:rPr>
                <w:rFonts w:ascii="Calibri" w:hAnsi="Calibri"/>
                <w:i/>
              </w:rPr>
              <w:t>Left blank intentionally</w:t>
            </w:r>
          </w:p>
          <w:p w14:paraId="2CE643FB" w14:textId="77777777" w:rsidR="00640AFF" w:rsidRPr="000F0474" w:rsidRDefault="00640AFF" w:rsidP="00116AE0">
            <w:pPr>
              <w:pStyle w:val="TableParagraph"/>
              <w:spacing w:before="40" w:after="40"/>
              <w:ind w:left="21" w:right="105"/>
              <w:rPr>
                <w:rFonts w:ascii="Calibri" w:hAnsi="Calibri"/>
                <w:b/>
              </w:rPr>
            </w:pPr>
          </w:p>
        </w:tc>
        <w:tc>
          <w:tcPr>
            <w:tcW w:w="2208" w:type="dxa"/>
            <w:tcBorders>
              <w:bottom w:val="single" w:sz="4" w:space="0" w:color="auto"/>
            </w:tcBorders>
            <w:shd w:val="clear" w:color="auto" w:fill="FFFFFF" w:themeFill="background1"/>
          </w:tcPr>
          <w:p w14:paraId="18CAB91F" w14:textId="77777777" w:rsidR="00640AFF" w:rsidRPr="003C4543" w:rsidRDefault="00640AFF" w:rsidP="00116AE0">
            <w:pPr>
              <w:spacing w:before="40" w:after="40"/>
              <w:rPr>
                <w:rFonts w:ascii="Calibri" w:hAnsi="Calibri" w:cs="Times New Roman"/>
                <w:iCs/>
                <w:highlight w:val="lightGray"/>
                <w:lang w:val="en-US"/>
              </w:rPr>
            </w:pPr>
          </w:p>
        </w:tc>
      </w:tr>
      <w:tr w:rsidR="00640AFF" w:rsidRPr="002A066B" w14:paraId="0C869BBE" w14:textId="77777777" w:rsidTr="00116AE0">
        <w:trPr>
          <w:cantSplit/>
          <w:jc w:val="center"/>
        </w:trPr>
        <w:tc>
          <w:tcPr>
            <w:tcW w:w="2263" w:type="dxa"/>
            <w:tcBorders>
              <w:bottom w:val="single" w:sz="4" w:space="0" w:color="auto"/>
            </w:tcBorders>
            <w:shd w:val="clear" w:color="auto" w:fill="C6D9F1"/>
            <w:vAlign w:val="center"/>
          </w:tcPr>
          <w:p w14:paraId="2CE75617" w14:textId="77777777" w:rsidR="00640AFF" w:rsidRPr="008009AA" w:rsidRDefault="00640AFF" w:rsidP="00116AE0">
            <w:pPr>
              <w:spacing w:before="40" w:after="40"/>
              <w:jc w:val="center"/>
              <w:rPr>
                <w:rFonts w:cs="Times New Roman"/>
                <w:b/>
                <w:sz w:val="20"/>
              </w:rPr>
            </w:pPr>
          </w:p>
        </w:tc>
        <w:tc>
          <w:tcPr>
            <w:tcW w:w="709" w:type="dxa"/>
            <w:tcBorders>
              <w:bottom w:val="single" w:sz="4" w:space="0" w:color="auto"/>
            </w:tcBorders>
            <w:shd w:val="clear" w:color="auto" w:fill="C6D9F1"/>
            <w:vAlign w:val="center"/>
          </w:tcPr>
          <w:p w14:paraId="41DE8925" w14:textId="77777777" w:rsidR="00640AFF" w:rsidRPr="002A066B" w:rsidRDefault="00640AFF" w:rsidP="00116AE0">
            <w:pPr>
              <w:spacing w:before="40" w:after="40"/>
              <w:jc w:val="center"/>
              <w:rPr>
                <w:rFonts w:cs="Times New Roman"/>
                <w:b/>
              </w:rPr>
            </w:pPr>
            <w:r w:rsidRPr="002A066B">
              <w:rPr>
                <w:rFonts w:cs="Times New Roman"/>
                <w:b/>
              </w:rPr>
              <w:t>3.</w:t>
            </w:r>
            <w:r>
              <w:rPr>
                <w:rFonts w:cs="Times New Roman"/>
                <w:b/>
              </w:rPr>
              <w:t>4</w:t>
            </w:r>
          </w:p>
        </w:tc>
        <w:tc>
          <w:tcPr>
            <w:tcW w:w="4678" w:type="dxa"/>
            <w:tcBorders>
              <w:bottom w:val="single" w:sz="4" w:space="0" w:color="auto"/>
            </w:tcBorders>
            <w:shd w:val="clear" w:color="auto" w:fill="C6D9F1"/>
            <w:vAlign w:val="center"/>
          </w:tcPr>
          <w:p w14:paraId="114033A6" w14:textId="77777777" w:rsidR="00640AFF" w:rsidRPr="002A066B" w:rsidRDefault="00640AFF" w:rsidP="00116AE0">
            <w:pPr>
              <w:spacing w:before="40" w:after="40"/>
              <w:rPr>
                <w:rFonts w:cs="Times New Roman"/>
                <w:b/>
                <w:lang w:eastAsia="ko-KR"/>
              </w:rPr>
            </w:pPr>
            <w:r>
              <w:rPr>
                <w:rFonts w:cs="Times New Roman"/>
                <w:b/>
              </w:rPr>
              <w:t>Minor Features and Horizontal Strategy</w:t>
            </w:r>
          </w:p>
        </w:tc>
        <w:tc>
          <w:tcPr>
            <w:tcW w:w="2208" w:type="dxa"/>
            <w:tcBorders>
              <w:bottom w:val="single" w:sz="4" w:space="0" w:color="auto"/>
            </w:tcBorders>
            <w:shd w:val="clear" w:color="auto" w:fill="C6D9F1"/>
          </w:tcPr>
          <w:p w14:paraId="670A2DA9" w14:textId="77777777" w:rsidR="00640AFF" w:rsidRPr="002A066B" w:rsidRDefault="00640AFF" w:rsidP="00116AE0">
            <w:pPr>
              <w:spacing w:before="40" w:after="40"/>
              <w:rPr>
                <w:rFonts w:cs="Times New Roman"/>
                <w:b/>
              </w:rPr>
            </w:pPr>
          </w:p>
        </w:tc>
      </w:tr>
      <w:tr w:rsidR="00640AFF" w:rsidRPr="00695F78" w14:paraId="7AE98F80" w14:textId="77777777" w:rsidTr="00116AE0">
        <w:trPr>
          <w:cantSplit/>
          <w:jc w:val="center"/>
        </w:trPr>
        <w:tc>
          <w:tcPr>
            <w:tcW w:w="2263" w:type="dxa"/>
            <w:tcBorders>
              <w:bottom w:val="single" w:sz="4" w:space="0" w:color="auto"/>
            </w:tcBorders>
            <w:shd w:val="clear" w:color="auto" w:fill="D9D9D9" w:themeFill="background1" w:themeFillShade="D9"/>
            <w:vAlign w:val="center"/>
          </w:tcPr>
          <w:p w14:paraId="2311785B" w14:textId="77777777" w:rsidR="00640AFF" w:rsidRPr="008009AA" w:rsidRDefault="00640AFF" w:rsidP="00116AE0">
            <w:pPr>
              <w:pStyle w:val="TableParagraph"/>
              <w:spacing w:before="40" w:after="40"/>
              <w:ind w:left="205" w:right="200"/>
              <w:jc w:val="center"/>
              <w:rPr>
                <w:rFonts w:ascii="Calibri" w:hAnsi="Calibri"/>
                <w:sz w:val="20"/>
              </w:rPr>
            </w:pPr>
            <w:bookmarkStart w:id="18" w:name="SCUFN352_07"/>
            <w:bookmarkEnd w:id="18"/>
            <w:r w:rsidRPr="008009AA">
              <w:rPr>
                <w:rFonts w:ascii="Calibri" w:hAnsi="Calibri"/>
                <w:sz w:val="20"/>
              </w:rPr>
              <w:t>SCUFN35.2/07</w:t>
            </w:r>
          </w:p>
        </w:tc>
        <w:tc>
          <w:tcPr>
            <w:tcW w:w="709" w:type="dxa"/>
            <w:tcBorders>
              <w:bottom w:val="single" w:sz="4" w:space="0" w:color="auto"/>
            </w:tcBorders>
            <w:shd w:val="clear" w:color="auto" w:fill="D9D9D9" w:themeFill="background1" w:themeFillShade="D9"/>
            <w:vAlign w:val="center"/>
          </w:tcPr>
          <w:p w14:paraId="7042F49A" w14:textId="77777777" w:rsidR="00640AFF" w:rsidRPr="0004303B" w:rsidRDefault="00640AFF" w:rsidP="00116AE0">
            <w:pPr>
              <w:pStyle w:val="TableParagraph"/>
              <w:spacing w:before="40" w:after="40"/>
              <w:jc w:val="center"/>
              <w:rPr>
                <w:rFonts w:ascii="Calibri" w:hAnsi="Calibri"/>
              </w:rPr>
            </w:pPr>
            <w:r>
              <w:rPr>
                <w:rFonts w:ascii="Calibri" w:hAnsi="Calibri"/>
              </w:rPr>
              <w:t>3.4</w:t>
            </w:r>
          </w:p>
        </w:tc>
        <w:tc>
          <w:tcPr>
            <w:tcW w:w="4678" w:type="dxa"/>
            <w:tcBorders>
              <w:bottom w:val="single" w:sz="4" w:space="0" w:color="auto"/>
            </w:tcBorders>
            <w:shd w:val="clear" w:color="auto" w:fill="D9D9D9" w:themeFill="background1" w:themeFillShade="D9"/>
          </w:tcPr>
          <w:p w14:paraId="53AEA4F7" w14:textId="77777777" w:rsidR="00640AFF" w:rsidRDefault="00640AFF" w:rsidP="00116AE0">
            <w:pPr>
              <w:pStyle w:val="TableParagraph"/>
              <w:spacing w:before="40" w:after="40"/>
              <w:ind w:left="21" w:right="105"/>
              <w:rPr>
                <w:rFonts w:ascii="Calibri" w:hAnsi="Calibri"/>
              </w:rPr>
            </w:pPr>
            <w:r>
              <w:rPr>
                <w:rFonts w:ascii="Calibri" w:hAnsi="Calibri"/>
                <w:b/>
              </w:rPr>
              <w:t xml:space="preserve">SCUFN </w:t>
            </w:r>
            <w:r w:rsidRPr="00935BFA">
              <w:rPr>
                <w:rFonts w:ascii="Calibri" w:hAnsi="Calibri"/>
              </w:rPr>
              <w:t xml:space="preserve">noted </w:t>
            </w:r>
            <w:r w:rsidRPr="009219BB">
              <w:rPr>
                <w:rFonts w:ascii="Calibri" w:hAnsi="Calibri"/>
                <w:b/>
              </w:rPr>
              <w:t xml:space="preserve">SCUFN Member </w:t>
            </w:r>
            <w:r>
              <w:rPr>
                <w:rFonts w:ascii="Calibri" w:hAnsi="Calibri"/>
                <w:b/>
              </w:rPr>
              <w:t>Ohara</w:t>
            </w:r>
            <w:r w:rsidRPr="00DA3651">
              <w:rPr>
                <w:rFonts w:ascii="Calibri" w:hAnsi="Calibri"/>
              </w:rPr>
              <w:t>’s</w:t>
            </w:r>
            <w:r w:rsidRPr="00935BFA">
              <w:rPr>
                <w:rFonts w:ascii="Calibri" w:hAnsi="Calibri"/>
              </w:rPr>
              <w:t xml:space="preserve"> </w:t>
            </w:r>
            <w:r w:rsidRPr="0008680C">
              <w:rPr>
                <w:rFonts w:ascii="Calibri" w:hAnsi="Calibri"/>
              </w:rPr>
              <w:t>Consolidated Proposal of integrated version of recommendations including Horizontal Strategy on Minor Features</w:t>
            </w:r>
            <w:r>
              <w:rPr>
                <w:rFonts w:ascii="Calibri" w:hAnsi="Calibri"/>
              </w:rPr>
              <w:t>.</w:t>
            </w:r>
          </w:p>
          <w:p w14:paraId="6DFB7CA8" w14:textId="77777777" w:rsidR="00640AFF" w:rsidRDefault="00640AFF" w:rsidP="00116AE0">
            <w:pPr>
              <w:pStyle w:val="TableParagraph"/>
              <w:spacing w:before="40" w:after="40"/>
              <w:ind w:left="21" w:right="105"/>
              <w:rPr>
                <w:rFonts w:ascii="Calibri" w:hAnsi="Calibri"/>
              </w:rPr>
            </w:pPr>
          </w:p>
          <w:p w14:paraId="63EA2C92" w14:textId="77777777" w:rsidR="00640AFF" w:rsidRDefault="00640AFF" w:rsidP="00116AE0">
            <w:pPr>
              <w:pStyle w:val="TableParagraph"/>
              <w:spacing w:before="40" w:after="40"/>
              <w:ind w:left="21" w:right="105"/>
              <w:rPr>
                <w:rFonts w:ascii="Calibri" w:hAnsi="Calibri"/>
              </w:rPr>
            </w:pPr>
            <w:r w:rsidRPr="005172B6">
              <w:rPr>
                <w:rFonts w:ascii="Calibri" w:hAnsi="Calibri"/>
                <w:b/>
              </w:rPr>
              <w:t>SCUFN</w:t>
            </w:r>
            <w:r>
              <w:rPr>
                <w:rFonts w:ascii="Calibri" w:hAnsi="Calibri"/>
              </w:rPr>
              <w:t xml:space="preserve"> agreed on the recommendation related to Minor Features to be included in a future Edition of B-6 (Doc. SCUFN35.2-03.4A refers) (“</w:t>
            </w:r>
            <w:r w:rsidRPr="00737AD9">
              <w:rPr>
                <w:rFonts w:ascii="Calibri" w:hAnsi="Calibri"/>
                <w:i/>
              </w:rPr>
              <w:t>SCUFN does not have any minimum size for features to be named. However as with terrestrial features, undersea features generally less than a few hundred met</w:t>
            </w:r>
            <w:r>
              <w:rPr>
                <w:rFonts w:ascii="Calibri" w:hAnsi="Calibri"/>
                <w:i/>
              </w:rPr>
              <w:t>ers</w:t>
            </w:r>
            <w:r w:rsidRPr="00737AD9">
              <w:rPr>
                <w:rFonts w:ascii="Calibri" w:hAnsi="Calibri"/>
                <w:i/>
              </w:rPr>
              <w:t xml:space="preserve"> across are usually not named except in special case that are usually based on historical and/or scientific significance. In these special circumstances, the proposer of the name of a minor undersea feature would need to describe the reason for proposing a minor feature in a proposal</w:t>
            </w:r>
            <w:r w:rsidRPr="00737AD9">
              <w:rPr>
                <w:rFonts w:ascii="Calibri" w:hAnsi="Calibri"/>
              </w:rPr>
              <w:t>”.</w:t>
            </w:r>
            <w:r>
              <w:rPr>
                <w:rFonts w:ascii="Calibri" w:hAnsi="Calibri"/>
              </w:rPr>
              <w:t>)</w:t>
            </w:r>
          </w:p>
          <w:p w14:paraId="29BCBA7A" w14:textId="77777777" w:rsidR="00640AFF" w:rsidRPr="0015140C" w:rsidRDefault="00640AFF" w:rsidP="00116AE0">
            <w:pPr>
              <w:pStyle w:val="TableParagraph"/>
              <w:spacing w:before="40" w:after="40"/>
              <w:ind w:right="105"/>
              <w:rPr>
                <w:rFonts w:ascii="Calibri" w:hAnsi="Calibri"/>
              </w:rPr>
            </w:pPr>
          </w:p>
        </w:tc>
        <w:tc>
          <w:tcPr>
            <w:tcW w:w="2208" w:type="dxa"/>
            <w:tcBorders>
              <w:bottom w:val="single" w:sz="4" w:space="0" w:color="auto"/>
            </w:tcBorders>
            <w:shd w:val="clear" w:color="auto" w:fill="D9D9D9" w:themeFill="background1" w:themeFillShade="D9"/>
          </w:tcPr>
          <w:p w14:paraId="484AA134" w14:textId="77777777" w:rsidR="00640AFF" w:rsidRPr="007C7E05" w:rsidRDefault="00640AFF" w:rsidP="00116AE0">
            <w:pPr>
              <w:spacing w:before="40" w:after="40"/>
              <w:rPr>
                <w:rFonts w:ascii="Calibri" w:hAnsi="Calibri" w:cs="Times New Roman"/>
                <w:iCs/>
                <w:highlight w:val="lightGray"/>
                <w:lang w:val="en-US"/>
              </w:rPr>
            </w:pPr>
            <w:r w:rsidRPr="007C7E05">
              <w:rPr>
                <w:rFonts w:ascii="Calibri" w:hAnsi="Calibri" w:cs="Times New Roman"/>
                <w:iCs/>
                <w:lang w:val="en-US"/>
              </w:rPr>
              <w:t>Complete.</w:t>
            </w:r>
          </w:p>
          <w:p w14:paraId="72171B48" w14:textId="77777777" w:rsidR="00640AFF" w:rsidRPr="007C7E05" w:rsidRDefault="00640AFF" w:rsidP="00116AE0">
            <w:pPr>
              <w:spacing w:before="40" w:after="40"/>
              <w:rPr>
                <w:rFonts w:ascii="Calibri" w:hAnsi="Calibri" w:cs="Times New Roman"/>
                <w:b/>
                <w:iCs/>
                <w:highlight w:val="lightGray"/>
                <w:lang w:val="en-US"/>
              </w:rPr>
            </w:pPr>
          </w:p>
          <w:p w14:paraId="7B7E9FB9" w14:textId="77777777" w:rsidR="00640AFF" w:rsidRPr="007C7E05" w:rsidRDefault="00640AFF" w:rsidP="00116AE0">
            <w:pPr>
              <w:spacing w:before="40" w:after="40"/>
              <w:rPr>
                <w:rFonts w:ascii="Calibri" w:hAnsi="Calibri" w:cs="Times New Roman"/>
                <w:b/>
                <w:iCs/>
                <w:highlight w:val="lightGray"/>
                <w:lang w:val="en-US"/>
              </w:rPr>
            </w:pPr>
          </w:p>
          <w:p w14:paraId="43C2851A" w14:textId="77777777" w:rsidR="00640AFF" w:rsidRPr="007C7E05" w:rsidRDefault="00640AFF" w:rsidP="00116AE0">
            <w:pPr>
              <w:spacing w:before="40" w:after="40"/>
              <w:rPr>
                <w:rFonts w:ascii="Calibri" w:hAnsi="Calibri" w:cs="Times New Roman"/>
                <w:b/>
                <w:iCs/>
                <w:highlight w:val="lightGray"/>
                <w:lang w:val="en-US"/>
              </w:rPr>
            </w:pPr>
          </w:p>
          <w:p w14:paraId="18790AE4" w14:textId="77777777" w:rsidR="00640AFF" w:rsidRPr="007C7E05" w:rsidRDefault="00640AFF" w:rsidP="00116AE0">
            <w:pPr>
              <w:spacing w:before="40" w:after="40"/>
              <w:rPr>
                <w:rFonts w:ascii="Calibri" w:hAnsi="Calibri" w:cs="Times New Roman"/>
                <w:b/>
                <w:iCs/>
                <w:highlight w:val="lightGray"/>
                <w:lang w:val="en-US"/>
              </w:rPr>
            </w:pPr>
          </w:p>
          <w:p w14:paraId="76A39B80" w14:textId="77777777" w:rsidR="00640AFF" w:rsidRPr="007C7E05" w:rsidRDefault="00640AFF" w:rsidP="00116AE0">
            <w:pPr>
              <w:spacing w:before="40" w:after="40"/>
              <w:rPr>
                <w:rFonts w:ascii="Calibri" w:hAnsi="Calibri" w:cs="Times New Roman"/>
                <w:iCs/>
                <w:highlight w:val="lightGray"/>
                <w:lang w:val="en-US"/>
              </w:rPr>
            </w:pPr>
            <w:r w:rsidRPr="007C7E05">
              <w:rPr>
                <w:rFonts w:ascii="Calibri" w:hAnsi="Calibri" w:cs="Times New Roman"/>
                <w:iCs/>
                <w:lang w:val="en-US"/>
              </w:rPr>
              <w:t>Decision. Complete.</w:t>
            </w:r>
          </w:p>
          <w:p w14:paraId="7D91730F" w14:textId="77777777" w:rsidR="00640AFF" w:rsidRDefault="00640AFF" w:rsidP="00116AE0">
            <w:pPr>
              <w:spacing w:before="40" w:after="40"/>
              <w:rPr>
                <w:rFonts w:ascii="Calibri" w:hAnsi="Calibri" w:cs="Times New Roman"/>
                <w:b/>
                <w:iCs/>
                <w:highlight w:val="lightGray"/>
                <w:lang w:val="en-US"/>
              </w:rPr>
            </w:pPr>
          </w:p>
          <w:p w14:paraId="4FF80680" w14:textId="77777777" w:rsidR="00640AFF" w:rsidRDefault="00640AFF" w:rsidP="00116AE0">
            <w:pPr>
              <w:spacing w:before="40" w:after="40"/>
              <w:rPr>
                <w:rFonts w:ascii="Calibri" w:hAnsi="Calibri" w:cs="Times New Roman"/>
                <w:b/>
                <w:iCs/>
                <w:highlight w:val="lightGray"/>
                <w:lang w:val="en-US"/>
              </w:rPr>
            </w:pPr>
          </w:p>
          <w:p w14:paraId="791E46AC" w14:textId="77777777" w:rsidR="00640AFF" w:rsidRDefault="00640AFF" w:rsidP="00116AE0">
            <w:pPr>
              <w:spacing w:before="40" w:after="40"/>
              <w:rPr>
                <w:rFonts w:ascii="Calibri" w:hAnsi="Calibri" w:cs="Times New Roman"/>
                <w:b/>
                <w:iCs/>
                <w:highlight w:val="lightGray"/>
                <w:lang w:val="en-US"/>
              </w:rPr>
            </w:pPr>
          </w:p>
          <w:p w14:paraId="198A1D16" w14:textId="77777777" w:rsidR="00640AFF" w:rsidRDefault="00640AFF" w:rsidP="00116AE0">
            <w:pPr>
              <w:spacing w:before="40" w:after="40"/>
              <w:rPr>
                <w:rFonts w:ascii="Calibri" w:hAnsi="Calibri" w:cs="Times New Roman"/>
                <w:b/>
                <w:iCs/>
                <w:highlight w:val="lightGray"/>
                <w:lang w:val="en-US"/>
              </w:rPr>
            </w:pPr>
          </w:p>
          <w:p w14:paraId="628A9E58" w14:textId="77777777" w:rsidR="00640AFF" w:rsidRPr="00892734" w:rsidRDefault="00640AFF" w:rsidP="00116AE0">
            <w:pPr>
              <w:spacing w:before="40" w:after="40"/>
              <w:rPr>
                <w:rFonts w:ascii="Calibri" w:hAnsi="Calibri" w:cs="Times New Roman"/>
                <w:b/>
                <w:iCs/>
                <w:highlight w:val="lightGray"/>
                <w:lang w:val="en-US"/>
              </w:rPr>
            </w:pPr>
            <w:r>
              <w:rPr>
                <w:rFonts w:ascii="Calibri" w:hAnsi="Calibri" w:cs="Times New Roman"/>
                <w:iCs/>
                <w:lang w:val="en-US"/>
              </w:rPr>
              <w:t>(Fo</w:t>
            </w:r>
            <w:r w:rsidRPr="007C7E05">
              <w:rPr>
                <w:rFonts w:ascii="Calibri" w:hAnsi="Calibri" w:cs="Times New Roman"/>
                <w:iCs/>
                <w:lang w:val="en-US"/>
              </w:rPr>
              <w:t>r the record</w:t>
            </w:r>
            <w:r>
              <w:rPr>
                <w:rFonts w:ascii="Calibri" w:hAnsi="Calibri" w:cs="Times New Roman"/>
                <w:iCs/>
                <w:lang w:val="en-US"/>
              </w:rPr>
              <w:t>)</w:t>
            </w:r>
          </w:p>
        </w:tc>
      </w:tr>
      <w:tr w:rsidR="00640AFF" w:rsidRPr="00695F78" w14:paraId="4B38CC5E" w14:textId="77777777" w:rsidTr="00116AE0">
        <w:trPr>
          <w:cantSplit/>
          <w:jc w:val="center"/>
        </w:trPr>
        <w:tc>
          <w:tcPr>
            <w:tcW w:w="2263" w:type="dxa"/>
            <w:tcBorders>
              <w:bottom w:val="single" w:sz="4" w:space="0" w:color="auto"/>
            </w:tcBorders>
            <w:shd w:val="clear" w:color="auto" w:fill="auto"/>
            <w:vAlign w:val="center"/>
          </w:tcPr>
          <w:p w14:paraId="6D33132A" w14:textId="77777777" w:rsidR="00640AFF" w:rsidRPr="008009AA" w:rsidRDefault="00640AFF" w:rsidP="00116AE0">
            <w:pPr>
              <w:pStyle w:val="TableParagraph"/>
              <w:spacing w:before="40" w:after="40"/>
              <w:ind w:left="205" w:right="200"/>
              <w:jc w:val="center"/>
              <w:rPr>
                <w:rFonts w:ascii="Calibri" w:hAnsi="Calibri"/>
                <w:sz w:val="20"/>
              </w:rPr>
            </w:pPr>
            <w:bookmarkStart w:id="19" w:name="SCUFN36_03_4_01"/>
            <w:bookmarkEnd w:id="19"/>
            <w:r w:rsidRPr="008009AA">
              <w:rPr>
                <w:rFonts w:ascii="Calibri" w:hAnsi="Calibri"/>
                <w:sz w:val="20"/>
              </w:rPr>
              <w:t>SCUFN36/03.4/01</w:t>
            </w:r>
          </w:p>
        </w:tc>
        <w:tc>
          <w:tcPr>
            <w:tcW w:w="709" w:type="dxa"/>
            <w:tcBorders>
              <w:bottom w:val="single" w:sz="4" w:space="0" w:color="auto"/>
            </w:tcBorders>
            <w:shd w:val="clear" w:color="auto" w:fill="auto"/>
            <w:vAlign w:val="center"/>
          </w:tcPr>
          <w:p w14:paraId="5B73213A" w14:textId="77777777" w:rsidR="00640AFF" w:rsidRDefault="00640AFF" w:rsidP="00116AE0">
            <w:pPr>
              <w:pStyle w:val="TableParagraph"/>
              <w:spacing w:before="40" w:after="40"/>
              <w:jc w:val="center"/>
              <w:rPr>
                <w:rFonts w:ascii="Calibri" w:hAnsi="Calibri"/>
              </w:rPr>
            </w:pPr>
          </w:p>
        </w:tc>
        <w:tc>
          <w:tcPr>
            <w:tcW w:w="4678" w:type="dxa"/>
            <w:tcBorders>
              <w:bottom w:val="single" w:sz="4" w:space="0" w:color="auto"/>
            </w:tcBorders>
            <w:shd w:val="clear" w:color="auto" w:fill="auto"/>
          </w:tcPr>
          <w:p w14:paraId="6ACE885B" w14:textId="77777777" w:rsidR="00640AFF" w:rsidRDefault="00640AFF" w:rsidP="00116AE0">
            <w:pPr>
              <w:pStyle w:val="TableParagraph"/>
              <w:spacing w:before="40" w:after="40"/>
              <w:ind w:left="21" w:right="105"/>
              <w:rPr>
                <w:rFonts w:ascii="Calibri" w:hAnsi="Calibri"/>
              </w:rPr>
            </w:pPr>
            <w:r w:rsidRPr="00245842">
              <w:rPr>
                <w:rFonts w:ascii="Calibri" w:hAnsi="Calibri"/>
                <w:b/>
              </w:rPr>
              <w:t>SCUFN</w:t>
            </w:r>
            <w:r>
              <w:rPr>
                <w:rFonts w:ascii="Calibri" w:hAnsi="Calibri"/>
              </w:rPr>
              <w:t xml:space="preserve"> agreed that the minimum size of a feature to be considered by SCUFN </w:t>
            </w:r>
            <w:r w:rsidRPr="00245842">
              <w:rPr>
                <w:rFonts w:ascii="Calibri" w:hAnsi="Calibri"/>
                <w:u w:val="single"/>
              </w:rPr>
              <w:t>should</w:t>
            </w:r>
            <w:r>
              <w:rPr>
                <w:rFonts w:ascii="Calibri" w:hAnsi="Calibri"/>
              </w:rPr>
              <w:t xml:space="preserve"> be greater than the GEBCO resolution grid for specific depth intervals.</w:t>
            </w:r>
          </w:p>
          <w:p w14:paraId="1052068B" w14:textId="77777777" w:rsidR="00640AFF" w:rsidRDefault="00640AFF" w:rsidP="00116AE0">
            <w:pPr>
              <w:pStyle w:val="TableParagraph"/>
              <w:spacing w:before="40" w:after="40"/>
              <w:ind w:left="21" w:right="105"/>
              <w:rPr>
                <w:rFonts w:ascii="Calibri" w:hAnsi="Calibri"/>
              </w:rPr>
            </w:pPr>
          </w:p>
        </w:tc>
        <w:tc>
          <w:tcPr>
            <w:tcW w:w="2208" w:type="dxa"/>
            <w:tcBorders>
              <w:bottom w:val="single" w:sz="4" w:space="0" w:color="auto"/>
            </w:tcBorders>
            <w:shd w:val="clear" w:color="auto" w:fill="auto"/>
          </w:tcPr>
          <w:p w14:paraId="35D1C329" w14:textId="77777777" w:rsidR="00640AFF" w:rsidRPr="00201624" w:rsidRDefault="00640AFF" w:rsidP="00116AE0">
            <w:pPr>
              <w:spacing w:before="40" w:after="40"/>
              <w:jc w:val="center"/>
              <w:rPr>
                <w:rFonts w:ascii="Calibri" w:hAnsi="Calibri" w:cs="Times New Roman"/>
                <w:iCs/>
                <w:lang w:val="en-US"/>
              </w:rPr>
            </w:pPr>
            <w:r w:rsidRPr="00245842">
              <w:rPr>
                <w:rFonts w:ascii="Calibri" w:hAnsi="Calibri" w:cs="Times New Roman"/>
                <w:iCs/>
                <w:highlight w:val="lightGray"/>
                <w:lang w:val="en-US"/>
              </w:rPr>
              <w:t>Decision</w:t>
            </w:r>
          </w:p>
        </w:tc>
      </w:tr>
      <w:tr w:rsidR="00640AFF" w:rsidRPr="00695F78" w14:paraId="7392D44C" w14:textId="77777777" w:rsidTr="00116AE0">
        <w:trPr>
          <w:cantSplit/>
          <w:jc w:val="center"/>
        </w:trPr>
        <w:tc>
          <w:tcPr>
            <w:tcW w:w="2263" w:type="dxa"/>
            <w:tcBorders>
              <w:bottom w:val="single" w:sz="4" w:space="0" w:color="auto"/>
            </w:tcBorders>
            <w:shd w:val="clear" w:color="auto" w:fill="auto"/>
            <w:vAlign w:val="center"/>
          </w:tcPr>
          <w:p w14:paraId="5D050F22" w14:textId="77777777" w:rsidR="00640AFF" w:rsidRPr="008009AA" w:rsidRDefault="00640AFF" w:rsidP="00116AE0">
            <w:pPr>
              <w:pStyle w:val="TableParagraph"/>
              <w:spacing w:before="40" w:after="40"/>
              <w:ind w:left="205" w:right="200"/>
              <w:jc w:val="center"/>
              <w:rPr>
                <w:rFonts w:ascii="Calibri" w:hAnsi="Calibri"/>
                <w:sz w:val="20"/>
              </w:rPr>
            </w:pPr>
            <w:bookmarkStart w:id="20" w:name="SCUFN36_03_4_02"/>
            <w:bookmarkEnd w:id="20"/>
            <w:r w:rsidRPr="008009AA">
              <w:rPr>
                <w:rFonts w:ascii="Calibri" w:hAnsi="Calibri"/>
                <w:sz w:val="20"/>
              </w:rPr>
              <w:lastRenderedPageBreak/>
              <w:t>SCUFN36/03.4/02</w:t>
            </w:r>
          </w:p>
        </w:tc>
        <w:tc>
          <w:tcPr>
            <w:tcW w:w="709" w:type="dxa"/>
            <w:tcBorders>
              <w:bottom w:val="single" w:sz="4" w:space="0" w:color="auto"/>
            </w:tcBorders>
            <w:shd w:val="clear" w:color="auto" w:fill="auto"/>
            <w:vAlign w:val="center"/>
          </w:tcPr>
          <w:p w14:paraId="26227527" w14:textId="77777777" w:rsidR="00640AFF" w:rsidRDefault="00640AFF" w:rsidP="00116AE0">
            <w:pPr>
              <w:pStyle w:val="TableParagraph"/>
              <w:spacing w:before="40" w:after="40"/>
              <w:jc w:val="center"/>
              <w:rPr>
                <w:rFonts w:ascii="Calibri" w:hAnsi="Calibri"/>
              </w:rPr>
            </w:pPr>
          </w:p>
        </w:tc>
        <w:tc>
          <w:tcPr>
            <w:tcW w:w="4678" w:type="dxa"/>
            <w:tcBorders>
              <w:bottom w:val="single" w:sz="4" w:space="0" w:color="auto"/>
            </w:tcBorders>
            <w:shd w:val="clear" w:color="auto" w:fill="auto"/>
          </w:tcPr>
          <w:p w14:paraId="12F51EEE" w14:textId="77777777" w:rsidR="00640AFF" w:rsidRDefault="00640AFF" w:rsidP="00116AE0">
            <w:pPr>
              <w:pStyle w:val="TableParagraph"/>
              <w:spacing w:before="40" w:after="40"/>
              <w:ind w:left="21" w:right="105"/>
              <w:rPr>
                <w:rFonts w:ascii="Calibri" w:hAnsi="Calibri"/>
              </w:rPr>
            </w:pPr>
            <w:r>
              <w:rPr>
                <w:rFonts w:ascii="Calibri" w:hAnsi="Calibri"/>
              </w:rPr>
              <w:t xml:space="preserve">With regard to abyssal hills, </w:t>
            </w:r>
            <w:r w:rsidRPr="007F6B8A">
              <w:rPr>
                <w:rFonts w:ascii="Calibri" w:hAnsi="Calibri"/>
                <w:b/>
              </w:rPr>
              <w:t>SCUFN</w:t>
            </w:r>
            <w:r>
              <w:rPr>
                <w:rFonts w:ascii="Calibri" w:hAnsi="Calibri"/>
              </w:rPr>
              <w:t xml:space="preserve"> agreed not to move to a statistical approach at this stage for naming such features. </w:t>
            </w:r>
          </w:p>
          <w:p w14:paraId="60B0480E" w14:textId="77777777" w:rsidR="00640AFF" w:rsidRDefault="00640AFF" w:rsidP="00116AE0">
            <w:pPr>
              <w:pStyle w:val="TableParagraph"/>
              <w:spacing w:before="40" w:after="40"/>
              <w:ind w:left="21" w:right="105"/>
              <w:rPr>
                <w:rFonts w:ascii="Calibri" w:hAnsi="Calibri"/>
              </w:rPr>
            </w:pPr>
          </w:p>
        </w:tc>
        <w:tc>
          <w:tcPr>
            <w:tcW w:w="2208" w:type="dxa"/>
            <w:tcBorders>
              <w:bottom w:val="single" w:sz="4" w:space="0" w:color="auto"/>
            </w:tcBorders>
            <w:shd w:val="clear" w:color="auto" w:fill="auto"/>
          </w:tcPr>
          <w:p w14:paraId="65C938BF" w14:textId="77777777" w:rsidR="00640AFF" w:rsidRPr="00201624" w:rsidRDefault="00640AFF" w:rsidP="00116AE0">
            <w:pPr>
              <w:spacing w:before="40" w:after="40"/>
              <w:jc w:val="center"/>
              <w:rPr>
                <w:rFonts w:ascii="Calibri" w:hAnsi="Calibri" w:cs="Times New Roman"/>
                <w:iCs/>
                <w:lang w:val="en-US"/>
              </w:rPr>
            </w:pPr>
            <w:r w:rsidRPr="00245842">
              <w:rPr>
                <w:rFonts w:ascii="Calibri" w:hAnsi="Calibri" w:cs="Times New Roman"/>
                <w:iCs/>
                <w:highlight w:val="lightGray"/>
                <w:lang w:val="en-US"/>
              </w:rPr>
              <w:t>Decision</w:t>
            </w:r>
          </w:p>
        </w:tc>
      </w:tr>
      <w:tr w:rsidR="00640AFF" w:rsidRPr="00695F78" w14:paraId="6741147B" w14:textId="77777777" w:rsidTr="00116AE0">
        <w:trPr>
          <w:cantSplit/>
          <w:jc w:val="center"/>
        </w:trPr>
        <w:tc>
          <w:tcPr>
            <w:tcW w:w="2263" w:type="dxa"/>
            <w:tcBorders>
              <w:bottom w:val="single" w:sz="4" w:space="0" w:color="auto"/>
            </w:tcBorders>
            <w:shd w:val="clear" w:color="auto" w:fill="auto"/>
            <w:vAlign w:val="center"/>
          </w:tcPr>
          <w:p w14:paraId="62E74A70" w14:textId="77777777" w:rsidR="00640AFF" w:rsidRPr="008009AA" w:rsidRDefault="00640AFF" w:rsidP="00116AE0">
            <w:pPr>
              <w:pStyle w:val="TableParagraph"/>
              <w:spacing w:before="40" w:after="40"/>
              <w:ind w:left="205" w:right="200"/>
              <w:jc w:val="center"/>
              <w:rPr>
                <w:rFonts w:ascii="Calibri" w:hAnsi="Calibri"/>
                <w:sz w:val="20"/>
              </w:rPr>
            </w:pPr>
            <w:bookmarkStart w:id="21" w:name="SCUFN36_03_4_03"/>
            <w:bookmarkEnd w:id="21"/>
            <w:r w:rsidRPr="008009AA">
              <w:rPr>
                <w:rFonts w:ascii="Calibri" w:hAnsi="Calibri"/>
                <w:sz w:val="20"/>
              </w:rPr>
              <w:t>SCUFN36/03.4/03</w:t>
            </w:r>
          </w:p>
        </w:tc>
        <w:tc>
          <w:tcPr>
            <w:tcW w:w="709" w:type="dxa"/>
            <w:tcBorders>
              <w:bottom w:val="single" w:sz="4" w:space="0" w:color="auto"/>
            </w:tcBorders>
            <w:shd w:val="clear" w:color="auto" w:fill="auto"/>
            <w:vAlign w:val="center"/>
          </w:tcPr>
          <w:p w14:paraId="5E1F9B01" w14:textId="77777777" w:rsidR="00640AFF" w:rsidRDefault="00640AFF" w:rsidP="00116AE0">
            <w:pPr>
              <w:pStyle w:val="TableParagraph"/>
              <w:spacing w:before="40" w:after="40"/>
              <w:jc w:val="center"/>
              <w:rPr>
                <w:rFonts w:ascii="Calibri" w:hAnsi="Calibri"/>
              </w:rPr>
            </w:pPr>
          </w:p>
        </w:tc>
        <w:tc>
          <w:tcPr>
            <w:tcW w:w="4678" w:type="dxa"/>
            <w:tcBorders>
              <w:bottom w:val="single" w:sz="4" w:space="0" w:color="auto"/>
            </w:tcBorders>
            <w:shd w:val="clear" w:color="auto" w:fill="auto"/>
          </w:tcPr>
          <w:p w14:paraId="7D8A59EA" w14:textId="77777777" w:rsidR="00640AFF" w:rsidRDefault="00640AFF" w:rsidP="00116AE0">
            <w:pPr>
              <w:pStyle w:val="TableParagraph"/>
              <w:spacing w:before="40" w:after="40"/>
              <w:ind w:left="21" w:right="105"/>
              <w:rPr>
                <w:rFonts w:ascii="Calibri" w:hAnsi="Calibri"/>
              </w:rPr>
            </w:pPr>
            <w:r w:rsidRPr="007C7E05">
              <w:rPr>
                <w:rFonts w:ascii="Calibri" w:hAnsi="Calibri"/>
              </w:rPr>
              <w:t>With reference to Decisions</w:t>
            </w:r>
            <w:r>
              <w:rPr>
                <w:rFonts w:ascii="Calibri" w:hAnsi="Calibri"/>
              </w:rPr>
              <w:t xml:space="preserve"> </w:t>
            </w:r>
            <w:r w:rsidRPr="007C7E05">
              <w:rPr>
                <w:rFonts w:ascii="Calibri" w:hAnsi="Calibri"/>
              </w:rPr>
              <w:t>and Actions SCUFN3</w:t>
            </w:r>
            <w:r>
              <w:rPr>
                <w:rFonts w:ascii="Calibri" w:hAnsi="Calibri"/>
              </w:rPr>
              <w:t>6/…</w:t>
            </w:r>
            <w:r w:rsidRPr="007C7E05">
              <w:rPr>
                <w:rFonts w:ascii="Calibri" w:hAnsi="Calibri"/>
              </w:rPr>
              <w:t>above,</w:t>
            </w:r>
            <w:r>
              <w:rPr>
                <w:rFonts w:ascii="Calibri" w:hAnsi="Calibri"/>
                <w:b/>
              </w:rPr>
              <w:t xml:space="preserve"> </w:t>
            </w:r>
            <w:r w:rsidRPr="007F6B8A">
              <w:rPr>
                <w:rFonts w:ascii="Calibri" w:hAnsi="Calibri"/>
                <w:b/>
              </w:rPr>
              <w:t>SCUFN</w:t>
            </w:r>
            <w:r>
              <w:rPr>
                <w:rFonts w:ascii="Calibri" w:hAnsi="Calibri"/>
              </w:rPr>
              <w:t xml:space="preserve"> agreed to disband the Minor Feature and Horizontal Strategy Project Team.</w:t>
            </w:r>
          </w:p>
          <w:p w14:paraId="3FA85D12" w14:textId="77777777" w:rsidR="00640AFF" w:rsidRDefault="00640AFF" w:rsidP="00116AE0">
            <w:pPr>
              <w:pStyle w:val="TableParagraph"/>
              <w:spacing w:before="40" w:after="40"/>
              <w:ind w:left="21" w:right="105"/>
              <w:rPr>
                <w:rFonts w:ascii="Calibri" w:hAnsi="Calibri"/>
              </w:rPr>
            </w:pPr>
          </w:p>
        </w:tc>
        <w:tc>
          <w:tcPr>
            <w:tcW w:w="2208" w:type="dxa"/>
            <w:tcBorders>
              <w:bottom w:val="single" w:sz="4" w:space="0" w:color="auto"/>
            </w:tcBorders>
            <w:shd w:val="clear" w:color="auto" w:fill="auto"/>
          </w:tcPr>
          <w:p w14:paraId="39074724" w14:textId="77777777" w:rsidR="00640AFF" w:rsidRPr="00201624" w:rsidRDefault="00640AFF" w:rsidP="00116AE0">
            <w:pPr>
              <w:spacing w:before="40" w:after="40"/>
              <w:jc w:val="center"/>
              <w:rPr>
                <w:rFonts w:ascii="Calibri" w:hAnsi="Calibri" w:cs="Times New Roman"/>
                <w:iCs/>
                <w:lang w:val="en-US"/>
              </w:rPr>
            </w:pPr>
            <w:r w:rsidRPr="00245842">
              <w:rPr>
                <w:rFonts w:ascii="Calibri" w:hAnsi="Calibri" w:cs="Times New Roman"/>
                <w:iCs/>
                <w:highlight w:val="lightGray"/>
                <w:lang w:val="en-US"/>
              </w:rPr>
              <w:t>Decision</w:t>
            </w:r>
          </w:p>
        </w:tc>
      </w:tr>
      <w:tr w:rsidR="00640AFF" w:rsidRPr="00695F78" w14:paraId="547AA0B6" w14:textId="77777777" w:rsidTr="00116AE0">
        <w:trPr>
          <w:cantSplit/>
          <w:jc w:val="center"/>
        </w:trPr>
        <w:tc>
          <w:tcPr>
            <w:tcW w:w="2263" w:type="dxa"/>
            <w:tcBorders>
              <w:bottom w:val="single" w:sz="4" w:space="0" w:color="auto"/>
            </w:tcBorders>
            <w:shd w:val="clear" w:color="auto" w:fill="auto"/>
            <w:vAlign w:val="center"/>
          </w:tcPr>
          <w:p w14:paraId="46BB9BCF" w14:textId="77777777" w:rsidR="00640AFF" w:rsidRPr="008009AA" w:rsidRDefault="00640AFF" w:rsidP="00116AE0">
            <w:pPr>
              <w:pStyle w:val="TableParagraph"/>
              <w:spacing w:before="40" w:after="40"/>
              <w:ind w:left="205" w:right="200"/>
              <w:jc w:val="center"/>
              <w:rPr>
                <w:rFonts w:ascii="Calibri" w:hAnsi="Calibri"/>
                <w:sz w:val="20"/>
              </w:rPr>
            </w:pPr>
            <w:bookmarkStart w:id="22" w:name="SCUFN36_03_4_04"/>
            <w:bookmarkEnd w:id="22"/>
            <w:r w:rsidRPr="008009AA">
              <w:rPr>
                <w:rFonts w:ascii="Calibri" w:hAnsi="Calibri"/>
                <w:sz w:val="20"/>
              </w:rPr>
              <w:t>SCUFN36/03.4/04</w:t>
            </w:r>
          </w:p>
        </w:tc>
        <w:tc>
          <w:tcPr>
            <w:tcW w:w="709" w:type="dxa"/>
            <w:tcBorders>
              <w:bottom w:val="single" w:sz="4" w:space="0" w:color="auto"/>
            </w:tcBorders>
            <w:shd w:val="clear" w:color="auto" w:fill="auto"/>
            <w:vAlign w:val="center"/>
          </w:tcPr>
          <w:p w14:paraId="265527F9" w14:textId="77777777" w:rsidR="00640AFF" w:rsidRDefault="00640AFF" w:rsidP="00116AE0">
            <w:pPr>
              <w:pStyle w:val="TableParagraph"/>
              <w:spacing w:before="40" w:after="40"/>
              <w:jc w:val="center"/>
              <w:rPr>
                <w:rFonts w:ascii="Calibri" w:hAnsi="Calibri"/>
              </w:rPr>
            </w:pPr>
          </w:p>
        </w:tc>
        <w:tc>
          <w:tcPr>
            <w:tcW w:w="4678" w:type="dxa"/>
            <w:tcBorders>
              <w:bottom w:val="single" w:sz="4" w:space="0" w:color="auto"/>
            </w:tcBorders>
            <w:shd w:val="clear" w:color="auto" w:fill="auto"/>
          </w:tcPr>
          <w:p w14:paraId="2BEB31C8" w14:textId="77777777" w:rsidR="00640AFF" w:rsidRDefault="00640AFF" w:rsidP="00116AE0">
            <w:pPr>
              <w:pStyle w:val="TableParagraph"/>
              <w:spacing w:before="40" w:after="40"/>
              <w:ind w:left="21" w:right="105"/>
              <w:rPr>
                <w:rFonts w:ascii="Calibri" w:hAnsi="Calibri"/>
              </w:rPr>
            </w:pPr>
            <w:r w:rsidRPr="007C7E05">
              <w:rPr>
                <w:rFonts w:ascii="Calibri" w:hAnsi="Calibri"/>
                <w:b/>
              </w:rPr>
              <w:t>SCUFN Secretary</w:t>
            </w:r>
            <w:r>
              <w:rPr>
                <w:rFonts w:ascii="Calibri" w:hAnsi="Calibri"/>
              </w:rPr>
              <w:t xml:space="preserve"> to upload the consolidated conclusion on the Minor Feature and Horizontal Strategy, together with the depth-dependent GEBCO grid, on the SCUFN Repository website, as a temporary solution, before amendments are considered for a future Edition of B-6.</w:t>
            </w:r>
          </w:p>
          <w:p w14:paraId="78E19394" w14:textId="77777777" w:rsidR="00640AFF" w:rsidRDefault="00640AFF" w:rsidP="00116AE0">
            <w:pPr>
              <w:pStyle w:val="TableParagraph"/>
              <w:spacing w:before="40" w:after="40"/>
              <w:ind w:left="21" w:right="105"/>
              <w:rPr>
                <w:rFonts w:ascii="Calibri" w:hAnsi="Calibri"/>
              </w:rPr>
            </w:pPr>
          </w:p>
        </w:tc>
        <w:tc>
          <w:tcPr>
            <w:tcW w:w="2208" w:type="dxa"/>
            <w:tcBorders>
              <w:bottom w:val="single" w:sz="4" w:space="0" w:color="auto"/>
            </w:tcBorders>
            <w:shd w:val="clear" w:color="auto" w:fill="auto"/>
          </w:tcPr>
          <w:p w14:paraId="00E79160" w14:textId="77777777" w:rsidR="00640AFF" w:rsidRDefault="00640AFF" w:rsidP="00116AE0">
            <w:pPr>
              <w:spacing w:before="40" w:after="40"/>
              <w:rPr>
                <w:rFonts w:ascii="Calibri" w:hAnsi="Calibri" w:cs="Times New Roman"/>
                <w:b/>
                <w:iCs/>
                <w:lang w:val="en-US"/>
              </w:rPr>
            </w:pPr>
            <w:r w:rsidRPr="007C7E05">
              <w:rPr>
                <w:rFonts w:ascii="Calibri" w:hAnsi="Calibri" w:cs="Times New Roman"/>
                <w:b/>
                <w:iCs/>
                <w:lang w:val="en-US"/>
              </w:rPr>
              <w:t>January 2024</w:t>
            </w:r>
          </w:p>
          <w:p w14:paraId="4EC0C60C" w14:textId="77777777" w:rsidR="00640AFF" w:rsidRPr="00E65C9C" w:rsidRDefault="00640AFF" w:rsidP="00116AE0">
            <w:pPr>
              <w:spacing w:before="40" w:after="40"/>
              <w:rPr>
                <w:rFonts w:ascii="Calibri" w:hAnsi="Calibri" w:cs="Times New Roman"/>
                <w:iCs/>
                <w:lang w:val="en-US"/>
              </w:rPr>
            </w:pPr>
            <w:r w:rsidRPr="00E65C9C">
              <w:rPr>
                <w:rFonts w:ascii="Calibri" w:hAnsi="Calibri" w:cs="Times New Roman"/>
                <w:iCs/>
                <w:color w:val="FF0000"/>
                <w:lang w:val="en-US"/>
              </w:rPr>
              <w:t>(grid resolution provided by SCUFN Member Mackay)</w:t>
            </w:r>
          </w:p>
        </w:tc>
      </w:tr>
      <w:tr w:rsidR="00640AFF" w:rsidRPr="00695F78" w14:paraId="647362F1" w14:textId="77777777" w:rsidTr="00116AE0">
        <w:trPr>
          <w:cantSplit/>
          <w:jc w:val="center"/>
        </w:trPr>
        <w:tc>
          <w:tcPr>
            <w:tcW w:w="2263" w:type="dxa"/>
            <w:tcBorders>
              <w:bottom w:val="single" w:sz="4" w:space="0" w:color="auto"/>
            </w:tcBorders>
            <w:shd w:val="clear" w:color="auto" w:fill="auto"/>
            <w:vAlign w:val="center"/>
          </w:tcPr>
          <w:p w14:paraId="7F745010"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uto"/>
            <w:vAlign w:val="center"/>
          </w:tcPr>
          <w:p w14:paraId="2C306FDF" w14:textId="77777777" w:rsidR="00640AFF" w:rsidRDefault="00640AFF" w:rsidP="00116AE0">
            <w:pPr>
              <w:pStyle w:val="TableParagraph"/>
              <w:spacing w:before="40" w:after="40"/>
              <w:jc w:val="center"/>
              <w:rPr>
                <w:rFonts w:ascii="Calibri" w:hAnsi="Calibri"/>
              </w:rPr>
            </w:pPr>
          </w:p>
        </w:tc>
        <w:tc>
          <w:tcPr>
            <w:tcW w:w="4678" w:type="dxa"/>
            <w:tcBorders>
              <w:bottom w:val="single" w:sz="4" w:space="0" w:color="auto"/>
            </w:tcBorders>
            <w:shd w:val="clear" w:color="auto" w:fill="auto"/>
          </w:tcPr>
          <w:p w14:paraId="594093CE" w14:textId="77777777" w:rsidR="00640AFF" w:rsidRDefault="00640AFF" w:rsidP="00116AE0">
            <w:pPr>
              <w:pStyle w:val="TableParagraph"/>
              <w:spacing w:before="40" w:after="40"/>
              <w:ind w:left="21" w:right="105"/>
              <w:rPr>
                <w:rFonts w:ascii="Calibri" w:hAnsi="Calibri"/>
              </w:rPr>
            </w:pPr>
          </w:p>
        </w:tc>
        <w:tc>
          <w:tcPr>
            <w:tcW w:w="2208" w:type="dxa"/>
            <w:tcBorders>
              <w:bottom w:val="single" w:sz="4" w:space="0" w:color="auto"/>
            </w:tcBorders>
            <w:shd w:val="clear" w:color="auto" w:fill="auto"/>
          </w:tcPr>
          <w:p w14:paraId="1D731EDA" w14:textId="77777777" w:rsidR="00640AFF" w:rsidRPr="00201624" w:rsidRDefault="00640AFF" w:rsidP="00116AE0">
            <w:pPr>
              <w:spacing w:before="40" w:after="40"/>
              <w:rPr>
                <w:rFonts w:ascii="Calibri" w:hAnsi="Calibri" w:cs="Times New Roman"/>
                <w:iCs/>
                <w:lang w:val="en-US"/>
              </w:rPr>
            </w:pPr>
          </w:p>
        </w:tc>
      </w:tr>
      <w:tr w:rsidR="00640AFF" w:rsidRPr="002A066B" w14:paraId="1CCA6E72" w14:textId="77777777" w:rsidTr="00116AE0">
        <w:trPr>
          <w:cantSplit/>
          <w:jc w:val="center"/>
        </w:trPr>
        <w:tc>
          <w:tcPr>
            <w:tcW w:w="2263" w:type="dxa"/>
            <w:tcBorders>
              <w:bottom w:val="single" w:sz="4" w:space="0" w:color="auto"/>
            </w:tcBorders>
            <w:shd w:val="clear" w:color="auto" w:fill="C6D9F1"/>
            <w:vAlign w:val="center"/>
          </w:tcPr>
          <w:p w14:paraId="39A797E9" w14:textId="77777777" w:rsidR="00640AFF" w:rsidRPr="008009AA" w:rsidRDefault="00640AFF" w:rsidP="00116AE0">
            <w:pPr>
              <w:spacing w:before="40" w:after="40"/>
              <w:jc w:val="center"/>
              <w:rPr>
                <w:rFonts w:cs="Times New Roman"/>
                <w:b/>
                <w:sz w:val="20"/>
              </w:rPr>
            </w:pPr>
            <w:bookmarkStart w:id="23" w:name="_Hlk119339816"/>
          </w:p>
        </w:tc>
        <w:tc>
          <w:tcPr>
            <w:tcW w:w="709" w:type="dxa"/>
            <w:tcBorders>
              <w:bottom w:val="single" w:sz="4" w:space="0" w:color="auto"/>
            </w:tcBorders>
            <w:shd w:val="clear" w:color="auto" w:fill="C6D9F1"/>
            <w:vAlign w:val="center"/>
          </w:tcPr>
          <w:p w14:paraId="6D7B8FBF" w14:textId="77777777" w:rsidR="00640AFF" w:rsidRPr="002A066B" w:rsidRDefault="00640AFF" w:rsidP="00116AE0">
            <w:pPr>
              <w:spacing w:before="40" w:after="40"/>
              <w:jc w:val="center"/>
              <w:rPr>
                <w:rFonts w:cs="Times New Roman"/>
                <w:b/>
              </w:rPr>
            </w:pPr>
            <w:r w:rsidRPr="002A066B">
              <w:rPr>
                <w:rFonts w:cs="Times New Roman"/>
                <w:b/>
              </w:rPr>
              <w:t>3.</w:t>
            </w:r>
            <w:r>
              <w:rPr>
                <w:rFonts w:cs="Times New Roman"/>
                <w:b/>
              </w:rPr>
              <w:t>6</w:t>
            </w:r>
          </w:p>
        </w:tc>
        <w:tc>
          <w:tcPr>
            <w:tcW w:w="4678" w:type="dxa"/>
            <w:tcBorders>
              <w:bottom w:val="single" w:sz="4" w:space="0" w:color="auto"/>
            </w:tcBorders>
            <w:shd w:val="clear" w:color="auto" w:fill="C6D9F1"/>
            <w:vAlign w:val="center"/>
          </w:tcPr>
          <w:p w14:paraId="384684E1" w14:textId="77777777" w:rsidR="00640AFF" w:rsidRPr="002A066B" w:rsidRDefault="00640AFF" w:rsidP="00116AE0">
            <w:pPr>
              <w:spacing w:before="40" w:after="40"/>
              <w:rPr>
                <w:rFonts w:cs="Times New Roman"/>
                <w:b/>
                <w:lang w:eastAsia="ko-KR"/>
              </w:rPr>
            </w:pPr>
            <w:r w:rsidRPr="0008680C">
              <w:rPr>
                <w:rFonts w:cs="Times New Roman"/>
                <w:b/>
              </w:rPr>
              <w:t>Features named in scientific publications that do not align with current definitions of generic feature terms, do not conform to current principles for specific names</w:t>
            </w:r>
          </w:p>
        </w:tc>
        <w:tc>
          <w:tcPr>
            <w:tcW w:w="2208" w:type="dxa"/>
            <w:tcBorders>
              <w:bottom w:val="single" w:sz="4" w:space="0" w:color="auto"/>
            </w:tcBorders>
            <w:shd w:val="clear" w:color="auto" w:fill="C6D9F1"/>
          </w:tcPr>
          <w:p w14:paraId="04647433" w14:textId="77777777" w:rsidR="00640AFF" w:rsidRPr="002A066B" w:rsidRDefault="00640AFF" w:rsidP="00116AE0">
            <w:pPr>
              <w:spacing w:before="40" w:after="40"/>
              <w:rPr>
                <w:rFonts w:cs="Times New Roman"/>
                <w:b/>
              </w:rPr>
            </w:pPr>
          </w:p>
        </w:tc>
      </w:tr>
      <w:tr w:rsidR="00640AFF" w:rsidRPr="00695F78" w14:paraId="355A8C94" w14:textId="77777777" w:rsidTr="00116AE0">
        <w:trPr>
          <w:cantSplit/>
          <w:jc w:val="center"/>
        </w:trPr>
        <w:tc>
          <w:tcPr>
            <w:tcW w:w="2263" w:type="dxa"/>
            <w:tcBorders>
              <w:bottom w:val="single" w:sz="4" w:space="0" w:color="auto"/>
            </w:tcBorders>
            <w:shd w:val="clear" w:color="auto" w:fill="auto"/>
            <w:vAlign w:val="center"/>
          </w:tcPr>
          <w:p w14:paraId="1CFBBB72" w14:textId="77777777" w:rsidR="00640AFF" w:rsidRPr="008009AA" w:rsidRDefault="00640AFF" w:rsidP="00116AE0">
            <w:pPr>
              <w:pStyle w:val="TableParagraph"/>
              <w:spacing w:before="40" w:after="40"/>
              <w:ind w:left="205" w:right="200"/>
              <w:jc w:val="center"/>
              <w:rPr>
                <w:rFonts w:ascii="Calibri" w:hAnsi="Calibri"/>
                <w:sz w:val="20"/>
              </w:rPr>
            </w:pPr>
            <w:bookmarkStart w:id="24" w:name="SCUFN36_03_6_01"/>
            <w:bookmarkEnd w:id="24"/>
            <w:r w:rsidRPr="008009AA">
              <w:rPr>
                <w:rFonts w:ascii="Calibri" w:hAnsi="Calibri"/>
                <w:sz w:val="20"/>
              </w:rPr>
              <w:t>SCUFN36/03.6/01</w:t>
            </w:r>
          </w:p>
        </w:tc>
        <w:tc>
          <w:tcPr>
            <w:tcW w:w="709" w:type="dxa"/>
            <w:tcBorders>
              <w:bottom w:val="single" w:sz="4" w:space="0" w:color="auto"/>
            </w:tcBorders>
            <w:shd w:val="clear" w:color="auto" w:fill="auto"/>
            <w:vAlign w:val="center"/>
          </w:tcPr>
          <w:p w14:paraId="0052C874" w14:textId="77777777" w:rsidR="00640AFF" w:rsidRDefault="00640AFF" w:rsidP="00116AE0">
            <w:pPr>
              <w:pStyle w:val="TableParagraph"/>
              <w:spacing w:before="40" w:after="40"/>
              <w:jc w:val="center"/>
              <w:rPr>
                <w:rFonts w:ascii="Calibri" w:hAnsi="Calibri"/>
              </w:rPr>
            </w:pPr>
          </w:p>
        </w:tc>
        <w:tc>
          <w:tcPr>
            <w:tcW w:w="4678" w:type="dxa"/>
            <w:tcBorders>
              <w:bottom w:val="single" w:sz="4" w:space="0" w:color="auto"/>
            </w:tcBorders>
            <w:shd w:val="clear" w:color="auto" w:fill="auto"/>
          </w:tcPr>
          <w:p w14:paraId="02E0BAEC" w14:textId="77777777" w:rsidR="00640AFF" w:rsidRDefault="00640AFF" w:rsidP="00116AE0">
            <w:pPr>
              <w:pStyle w:val="TableParagraph"/>
              <w:spacing w:before="40" w:after="40"/>
              <w:ind w:left="21" w:right="105"/>
              <w:rPr>
                <w:rFonts w:ascii="Calibri" w:hAnsi="Calibri"/>
              </w:rPr>
            </w:pPr>
            <w:r>
              <w:rPr>
                <w:rFonts w:ascii="Calibri" w:hAnsi="Calibri"/>
              </w:rPr>
              <w:t xml:space="preserve">After fruitful discussions, </w:t>
            </w:r>
            <w:r w:rsidRPr="008D3BF3">
              <w:rPr>
                <w:rFonts w:ascii="Calibri" w:hAnsi="Calibri"/>
                <w:b/>
              </w:rPr>
              <w:t>SCUFN</w:t>
            </w:r>
            <w:r>
              <w:rPr>
                <w:rFonts w:ascii="Calibri" w:hAnsi="Calibri"/>
              </w:rPr>
              <w:t xml:space="preserve"> agreed that B-6 clause I.C remains applicable and recommended a flexible and case-by-case approach. </w:t>
            </w:r>
          </w:p>
          <w:p w14:paraId="026FACBB" w14:textId="77777777" w:rsidR="00640AFF" w:rsidRDefault="00640AFF" w:rsidP="00116AE0">
            <w:pPr>
              <w:pStyle w:val="TableParagraph"/>
              <w:spacing w:before="40" w:after="40"/>
              <w:ind w:left="21" w:right="105"/>
              <w:rPr>
                <w:rFonts w:ascii="Calibri" w:hAnsi="Calibri"/>
              </w:rPr>
            </w:pPr>
          </w:p>
        </w:tc>
        <w:tc>
          <w:tcPr>
            <w:tcW w:w="2208" w:type="dxa"/>
            <w:tcBorders>
              <w:bottom w:val="single" w:sz="4" w:space="0" w:color="auto"/>
            </w:tcBorders>
            <w:shd w:val="clear" w:color="auto" w:fill="auto"/>
          </w:tcPr>
          <w:p w14:paraId="11423E3E" w14:textId="77777777" w:rsidR="00640AFF" w:rsidRPr="005B4349" w:rsidRDefault="00640AFF" w:rsidP="00116AE0">
            <w:pPr>
              <w:spacing w:before="40" w:after="40"/>
              <w:jc w:val="center"/>
              <w:rPr>
                <w:rFonts w:ascii="Calibri" w:hAnsi="Calibri" w:cs="Times New Roman"/>
                <w:iCs/>
                <w:lang w:val="en-US"/>
              </w:rPr>
            </w:pPr>
            <w:r w:rsidRPr="005B4349">
              <w:rPr>
                <w:rFonts w:ascii="Calibri" w:hAnsi="Calibri" w:cs="Times New Roman"/>
                <w:iCs/>
                <w:highlight w:val="lightGray"/>
                <w:lang w:val="en-US"/>
              </w:rPr>
              <w:t>Decision</w:t>
            </w:r>
          </w:p>
        </w:tc>
      </w:tr>
      <w:tr w:rsidR="00640AFF" w:rsidRPr="00695F78" w14:paraId="4F580608" w14:textId="77777777" w:rsidTr="00116AE0">
        <w:trPr>
          <w:cantSplit/>
          <w:jc w:val="center"/>
        </w:trPr>
        <w:tc>
          <w:tcPr>
            <w:tcW w:w="2263" w:type="dxa"/>
            <w:tcBorders>
              <w:bottom w:val="single" w:sz="4" w:space="0" w:color="auto"/>
            </w:tcBorders>
            <w:shd w:val="clear" w:color="auto" w:fill="auto"/>
            <w:vAlign w:val="center"/>
          </w:tcPr>
          <w:p w14:paraId="6DCFE6DD" w14:textId="77777777" w:rsidR="00640AFF" w:rsidRPr="008009AA" w:rsidRDefault="00640AFF" w:rsidP="00116AE0">
            <w:pPr>
              <w:pStyle w:val="TableParagraph"/>
              <w:spacing w:before="40" w:after="40"/>
              <w:ind w:left="205" w:right="200"/>
              <w:jc w:val="center"/>
              <w:rPr>
                <w:rFonts w:ascii="Calibri" w:hAnsi="Calibri"/>
                <w:sz w:val="20"/>
              </w:rPr>
            </w:pPr>
            <w:bookmarkStart w:id="25" w:name="SCUFN36_03_6_02"/>
            <w:bookmarkEnd w:id="25"/>
            <w:r w:rsidRPr="008009AA">
              <w:rPr>
                <w:rFonts w:ascii="Calibri" w:hAnsi="Calibri"/>
                <w:sz w:val="20"/>
              </w:rPr>
              <w:t>SCUFN36/03.6/02</w:t>
            </w:r>
          </w:p>
        </w:tc>
        <w:tc>
          <w:tcPr>
            <w:tcW w:w="709" w:type="dxa"/>
            <w:tcBorders>
              <w:bottom w:val="single" w:sz="4" w:space="0" w:color="auto"/>
            </w:tcBorders>
            <w:shd w:val="clear" w:color="auto" w:fill="auto"/>
            <w:vAlign w:val="center"/>
          </w:tcPr>
          <w:p w14:paraId="5BD88D5A" w14:textId="77777777" w:rsidR="00640AFF" w:rsidRPr="0004303B" w:rsidRDefault="00640AFF" w:rsidP="00116AE0">
            <w:pPr>
              <w:pStyle w:val="TableParagraph"/>
              <w:spacing w:before="40" w:after="40"/>
              <w:jc w:val="center"/>
              <w:rPr>
                <w:rFonts w:ascii="Calibri" w:hAnsi="Calibri"/>
              </w:rPr>
            </w:pPr>
          </w:p>
        </w:tc>
        <w:tc>
          <w:tcPr>
            <w:tcW w:w="4678" w:type="dxa"/>
            <w:tcBorders>
              <w:bottom w:val="single" w:sz="4" w:space="0" w:color="auto"/>
            </w:tcBorders>
            <w:shd w:val="clear" w:color="auto" w:fill="auto"/>
          </w:tcPr>
          <w:p w14:paraId="1DB3AEDB" w14:textId="77777777" w:rsidR="00640AFF" w:rsidRDefault="00640AFF" w:rsidP="00116AE0">
            <w:pPr>
              <w:pStyle w:val="TableParagraph"/>
              <w:spacing w:before="40" w:after="40"/>
              <w:ind w:left="21" w:right="105"/>
              <w:rPr>
                <w:rFonts w:ascii="Calibri" w:hAnsi="Calibri"/>
              </w:rPr>
            </w:pPr>
            <w:r w:rsidRPr="004C0CF4">
              <w:rPr>
                <w:rFonts w:ascii="Calibri" w:hAnsi="Calibri"/>
                <w:b/>
              </w:rPr>
              <w:t>SCUFN</w:t>
            </w:r>
            <w:r w:rsidRPr="004C0CF4">
              <w:rPr>
                <w:rFonts w:ascii="Calibri" w:hAnsi="Calibri"/>
              </w:rPr>
              <w:t xml:space="preserve"> </w:t>
            </w:r>
            <w:r>
              <w:rPr>
                <w:rFonts w:ascii="Calibri" w:hAnsi="Calibri"/>
              </w:rPr>
              <w:t>agreed to close this item “on scientific publications that do not align with…”</w:t>
            </w:r>
          </w:p>
          <w:p w14:paraId="1147D663" w14:textId="77777777" w:rsidR="00640AFF" w:rsidRPr="000F0474" w:rsidRDefault="00640AFF" w:rsidP="00116AE0">
            <w:pPr>
              <w:pStyle w:val="TableParagraph"/>
              <w:spacing w:before="40" w:after="40"/>
              <w:ind w:left="21" w:right="105"/>
              <w:rPr>
                <w:rFonts w:ascii="Calibri" w:hAnsi="Calibri"/>
                <w:b/>
              </w:rPr>
            </w:pPr>
          </w:p>
        </w:tc>
        <w:tc>
          <w:tcPr>
            <w:tcW w:w="2208" w:type="dxa"/>
            <w:tcBorders>
              <w:bottom w:val="single" w:sz="4" w:space="0" w:color="auto"/>
            </w:tcBorders>
            <w:shd w:val="clear" w:color="auto" w:fill="auto"/>
          </w:tcPr>
          <w:p w14:paraId="0BF84ABE" w14:textId="77777777" w:rsidR="00640AFF" w:rsidRPr="00892734" w:rsidRDefault="00640AFF" w:rsidP="00116AE0">
            <w:pPr>
              <w:spacing w:before="40" w:after="40"/>
              <w:jc w:val="center"/>
              <w:rPr>
                <w:rFonts w:ascii="Calibri" w:hAnsi="Calibri" w:cs="Times New Roman"/>
                <w:b/>
                <w:iCs/>
                <w:highlight w:val="lightGray"/>
                <w:lang w:val="en-US"/>
              </w:rPr>
            </w:pPr>
            <w:r w:rsidRPr="005B4349">
              <w:rPr>
                <w:rFonts w:ascii="Calibri" w:hAnsi="Calibri" w:cs="Times New Roman"/>
                <w:iCs/>
                <w:highlight w:val="lightGray"/>
                <w:lang w:val="en-US"/>
              </w:rPr>
              <w:t>Decision</w:t>
            </w:r>
          </w:p>
        </w:tc>
      </w:tr>
      <w:tr w:rsidR="00640AFF" w:rsidRPr="00695F78" w14:paraId="6263D913" w14:textId="77777777" w:rsidTr="00116AE0">
        <w:trPr>
          <w:cantSplit/>
          <w:jc w:val="center"/>
        </w:trPr>
        <w:tc>
          <w:tcPr>
            <w:tcW w:w="2263" w:type="dxa"/>
            <w:tcBorders>
              <w:bottom w:val="single" w:sz="4" w:space="0" w:color="auto"/>
            </w:tcBorders>
            <w:shd w:val="clear" w:color="auto" w:fill="auto"/>
            <w:vAlign w:val="center"/>
          </w:tcPr>
          <w:p w14:paraId="7EEC44C8"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uto"/>
            <w:vAlign w:val="center"/>
          </w:tcPr>
          <w:p w14:paraId="4917B1BB" w14:textId="77777777" w:rsidR="00640AFF" w:rsidRDefault="00640AFF" w:rsidP="00116AE0">
            <w:pPr>
              <w:pStyle w:val="TableParagraph"/>
              <w:spacing w:before="40" w:after="40"/>
              <w:jc w:val="center"/>
              <w:rPr>
                <w:rFonts w:ascii="Calibri" w:hAnsi="Calibri"/>
              </w:rPr>
            </w:pPr>
          </w:p>
        </w:tc>
        <w:tc>
          <w:tcPr>
            <w:tcW w:w="4678" w:type="dxa"/>
            <w:tcBorders>
              <w:bottom w:val="single" w:sz="4" w:space="0" w:color="auto"/>
            </w:tcBorders>
            <w:shd w:val="clear" w:color="auto" w:fill="auto"/>
          </w:tcPr>
          <w:p w14:paraId="2D0A1D30" w14:textId="77777777" w:rsidR="00640AFF" w:rsidRDefault="00640AFF" w:rsidP="00116AE0">
            <w:pPr>
              <w:pStyle w:val="TableParagraph"/>
              <w:spacing w:before="40" w:after="40"/>
              <w:ind w:left="21" w:right="105"/>
              <w:rPr>
                <w:rFonts w:ascii="Calibri" w:hAnsi="Calibri"/>
              </w:rPr>
            </w:pPr>
          </w:p>
        </w:tc>
        <w:tc>
          <w:tcPr>
            <w:tcW w:w="2208" w:type="dxa"/>
            <w:tcBorders>
              <w:bottom w:val="single" w:sz="4" w:space="0" w:color="auto"/>
            </w:tcBorders>
            <w:shd w:val="clear" w:color="auto" w:fill="auto"/>
          </w:tcPr>
          <w:p w14:paraId="780E9480" w14:textId="77777777" w:rsidR="00640AFF" w:rsidRPr="00201624" w:rsidRDefault="00640AFF" w:rsidP="00116AE0">
            <w:pPr>
              <w:spacing w:before="40" w:after="40"/>
              <w:rPr>
                <w:rFonts w:ascii="Calibri" w:hAnsi="Calibri" w:cs="Times New Roman"/>
                <w:iCs/>
                <w:lang w:val="en-US"/>
              </w:rPr>
            </w:pPr>
          </w:p>
        </w:tc>
      </w:tr>
      <w:bookmarkEnd w:id="23"/>
      <w:tr w:rsidR="00640AFF" w:rsidRPr="002A066B" w14:paraId="527B4B03" w14:textId="77777777" w:rsidTr="00116AE0">
        <w:trPr>
          <w:cantSplit/>
          <w:jc w:val="center"/>
        </w:trPr>
        <w:tc>
          <w:tcPr>
            <w:tcW w:w="2263" w:type="dxa"/>
            <w:tcBorders>
              <w:bottom w:val="single" w:sz="4" w:space="0" w:color="auto"/>
            </w:tcBorders>
            <w:shd w:val="clear" w:color="auto" w:fill="C6D9F1"/>
            <w:vAlign w:val="center"/>
          </w:tcPr>
          <w:p w14:paraId="2B8BA15E" w14:textId="77777777" w:rsidR="00640AFF" w:rsidRPr="008009AA" w:rsidRDefault="00640AFF" w:rsidP="00116AE0">
            <w:pPr>
              <w:spacing w:before="40" w:after="40"/>
              <w:jc w:val="center"/>
              <w:rPr>
                <w:rFonts w:cs="Times New Roman"/>
                <w:b/>
                <w:sz w:val="20"/>
              </w:rPr>
            </w:pPr>
          </w:p>
        </w:tc>
        <w:tc>
          <w:tcPr>
            <w:tcW w:w="709" w:type="dxa"/>
            <w:tcBorders>
              <w:bottom w:val="single" w:sz="4" w:space="0" w:color="auto"/>
            </w:tcBorders>
            <w:shd w:val="clear" w:color="auto" w:fill="C6D9F1"/>
            <w:vAlign w:val="center"/>
          </w:tcPr>
          <w:p w14:paraId="26BA6978" w14:textId="77777777" w:rsidR="00640AFF" w:rsidRPr="002A066B" w:rsidRDefault="00640AFF" w:rsidP="00116AE0">
            <w:pPr>
              <w:spacing w:before="40" w:after="40"/>
              <w:jc w:val="center"/>
              <w:rPr>
                <w:rFonts w:cs="Times New Roman"/>
                <w:b/>
              </w:rPr>
            </w:pPr>
            <w:r w:rsidRPr="002A066B">
              <w:rPr>
                <w:rFonts w:cs="Times New Roman"/>
                <w:b/>
              </w:rPr>
              <w:t>3.</w:t>
            </w:r>
            <w:r>
              <w:rPr>
                <w:rFonts w:cs="Times New Roman"/>
                <w:b/>
              </w:rPr>
              <w:t>7</w:t>
            </w:r>
          </w:p>
        </w:tc>
        <w:tc>
          <w:tcPr>
            <w:tcW w:w="4678" w:type="dxa"/>
            <w:tcBorders>
              <w:bottom w:val="single" w:sz="4" w:space="0" w:color="auto"/>
            </w:tcBorders>
            <w:shd w:val="clear" w:color="auto" w:fill="C6D9F1"/>
            <w:vAlign w:val="center"/>
          </w:tcPr>
          <w:p w14:paraId="586CDDA9" w14:textId="77777777" w:rsidR="00640AFF" w:rsidRPr="002A066B" w:rsidRDefault="00640AFF" w:rsidP="00116AE0">
            <w:pPr>
              <w:spacing w:before="40" w:after="40"/>
              <w:rPr>
                <w:rFonts w:cs="Times New Roman"/>
                <w:b/>
                <w:lang w:eastAsia="ko-KR"/>
              </w:rPr>
            </w:pPr>
            <w:r w:rsidRPr="0008680C">
              <w:rPr>
                <w:rFonts w:cs="Times New Roman"/>
                <w:b/>
              </w:rPr>
              <w:t>SCUFN Sub-group B-6 I.D</w:t>
            </w:r>
          </w:p>
        </w:tc>
        <w:tc>
          <w:tcPr>
            <w:tcW w:w="2208" w:type="dxa"/>
            <w:tcBorders>
              <w:bottom w:val="single" w:sz="4" w:space="0" w:color="auto"/>
            </w:tcBorders>
            <w:shd w:val="clear" w:color="auto" w:fill="C6D9F1"/>
          </w:tcPr>
          <w:p w14:paraId="638077A8" w14:textId="77777777" w:rsidR="00640AFF" w:rsidRPr="002A066B" w:rsidRDefault="00640AFF" w:rsidP="00116AE0">
            <w:pPr>
              <w:spacing w:before="40" w:after="40"/>
              <w:rPr>
                <w:rFonts w:cs="Times New Roman"/>
                <w:b/>
              </w:rPr>
            </w:pPr>
          </w:p>
        </w:tc>
      </w:tr>
      <w:tr w:rsidR="00640AFF" w:rsidRPr="00892734" w14:paraId="742039DD" w14:textId="77777777" w:rsidTr="00116AE0">
        <w:trPr>
          <w:cantSplit/>
          <w:jc w:val="center"/>
        </w:trPr>
        <w:tc>
          <w:tcPr>
            <w:tcW w:w="2263" w:type="dxa"/>
            <w:tcBorders>
              <w:bottom w:val="single" w:sz="4" w:space="0" w:color="auto"/>
            </w:tcBorders>
            <w:shd w:val="clear" w:color="auto" w:fill="FFFFFF" w:themeFill="background1"/>
            <w:vAlign w:val="center"/>
          </w:tcPr>
          <w:p w14:paraId="5EF989E7" w14:textId="77777777" w:rsidR="00640AFF" w:rsidRPr="008009AA" w:rsidRDefault="00640AFF" w:rsidP="00116AE0">
            <w:pPr>
              <w:pStyle w:val="TableParagraph"/>
              <w:spacing w:before="40" w:after="40"/>
              <w:ind w:left="205" w:right="200"/>
              <w:jc w:val="center"/>
              <w:rPr>
                <w:rFonts w:ascii="Calibri" w:hAnsi="Calibri"/>
                <w:sz w:val="20"/>
              </w:rPr>
            </w:pPr>
            <w:bookmarkStart w:id="26" w:name="SCUFN36_03_7_01"/>
            <w:bookmarkEnd w:id="26"/>
            <w:r w:rsidRPr="008009AA">
              <w:rPr>
                <w:rFonts w:ascii="Calibri" w:hAnsi="Calibri"/>
                <w:sz w:val="20"/>
              </w:rPr>
              <w:t>SCUFN36/03.7/01</w:t>
            </w:r>
          </w:p>
        </w:tc>
        <w:tc>
          <w:tcPr>
            <w:tcW w:w="709" w:type="dxa"/>
            <w:tcBorders>
              <w:bottom w:val="single" w:sz="4" w:space="0" w:color="auto"/>
            </w:tcBorders>
            <w:shd w:val="clear" w:color="auto" w:fill="FFFFFF" w:themeFill="background1"/>
            <w:vAlign w:val="center"/>
          </w:tcPr>
          <w:p w14:paraId="262C5EA0" w14:textId="77777777" w:rsidR="00640AFF" w:rsidRPr="0004303B" w:rsidRDefault="00640AFF" w:rsidP="00116AE0">
            <w:pPr>
              <w:pStyle w:val="TableParagraph"/>
              <w:spacing w:before="40" w:after="40"/>
              <w:jc w:val="center"/>
              <w:rPr>
                <w:rFonts w:ascii="Calibri" w:hAnsi="Calibri"/>
              </w:rPr>
            </w:pPr>
            <w:r>
              <w:rPr>
                <w:rFonts w:ascii="Calibri" w:hAnsi="Calibri"/>
              </w:rPr>
              <w:t>3.7A</w:t>
            </w:r>
          </w:p>
        </w:tc>
        <w:tc>
          <w:tcPr>
            <w:tcW w:w="4678" w:type="dxa"/>
            <w:tcBorders>
              <w:bottom w:val="single" w:sz="4" w:space="0" w:color="auto"/>
            </w:tcBorders>
            <w:shd w:val="clear" w:color="auto" w:fill="FFFFFF" w:themeFill="background1"/>
          </w:tcPr>
          <w:p w14:paraId="0F36F5B2" w14:textId="77777777" w:rsidR="00640AFF" w:rsidRDefault="00640AFF" w:rsidP="00116AE0">
            <w:pPr>
              <w:pStyle w:val="TableParagraph"/>
              <w:spacing w:before="40" w:after="40"/>
              <w:ind w:left="21" w:right="105"/>
              <w:rPr>
                <w:rFonts w:ascii="Calibri" w:hAnsi="Calibri"/>
              </w:rPr>
            </w:pPr>
            <w:r>
              <w:rPr>
                <w:rFonts w:ascii="Calibri" w:hAnsi="Calibri"/>
                <w:b/>
              </w:rPr>
              <w:t xml:space="preserve">SCUFN </w:t>
            </w:r>
            <w:r w:rsidRPr="00935BFA">
              <w:rPr>
                <w:rFonts w:ascii="Calibri" w:hAnsi="Calibri"/>
              </w:rPr>
              <w:t xml:space="preserve">noted </w:t>
            </w:r>
            <w:r>
              <w:rPr>
                <w:rFonts w:ascii="Calibri" w:hAnsi="Calibri"/>
              </w:rPr>
              <w:t xml:space="preserve">the presentation by </w:t>
            </w:r>
            <w:r w:rsidRPr="0008680C">
              <w:rPr>
                <w:rFonts w:ascii="Calibri" w:hAnsi="Calibri"/>
              </w:rPr>
              <w:t>SCUFN Sub-group</w:t>
            </w:r>
            <w:r>
              <w:rPr>
                <w:rStyle w:val="FootnoteReference"/>
                <w:rFonts w:ascii="Calibri" w:hAnsi="Calibri"/>
              </w:rPr>
              <w:footnoteReference w:id="18"/>
            </w:r>
            <w:r w:rsidRPr="0008680C">
              <w:rPr>
                <w:rFonts w:ascii="Calibri" w:hAnsi="Calibri"/>
              </w:rPr>
              <w:t xml:space="preserve"> B-6 I.D </w:t>
            </w:r>
            <w:r w:rsidRPr="00645492">
              <w:rPr>
                <w:rFonts w:ascii="Calibri" w:hAnsi="Calibri"/>
                <w:b/>
              </w:rPr>
              <w:t>Co-Chair</w:t>
            </w:r>
            <w:r>
              <w:rPr>
                <w:rFonts w:ascii="Calibri" w:hAnsi="Calibri"/>
              </w:rPr>
              <w:t xml:space="preserve"> </w:t>
            </w:r>
            <w:r>
              <w:rPr>
                <w:rFonts w:ascii="Calibri" w:hAnsi="Calibri"/>
                <w:b/>
              </w:rPr>
              <w:t>Said</w:t>
            </w:r>
            <w:r w:rsidRPr="00DA3651">
              <w:rPr>
                <w:rFonts w:ascii="Calibri" w:hAnsi="Calibri"/>
              </w:rPr>
              <w:t xml:space="preserve"> </w:t>
            </w:r>
            <w:r>
              <w:rPr>
                <w:rFonts w:ascii="Calibri" w:hAnsi="Calibri"/>
              </w:rPr>
              <w:t>on the progress</w:t>
            </w:r>
            <w:r w:rsidRPr="0008680C">
              <w:rPr>
                <w:rFonts w:ascii="Calibri" w:hAnsi="Calibri"/>
              </w:rPr>
              <w:t xml:space="preserve"> of </w:t>
            </w:r>
            <w:r>
              <w:rPr>
                <w:rFonts w:ascii="Calibri" w:hAnsi="Calibri"/>
              </w:rPr>
              <w:t xml:space="preserve">the work of </w:t>
            </w:r>
            <w:r w:rsidRPr="0008680C">
              <w:rPr>
                <w:rFonts w:ascii="Calibri" w:hAnsi="Calibri"/>
              </w:rPr>
              <w:t xml:space="preserve">SCUFN Sub-group B-6 I.D </w:t>
            </w:r>
            <w:r>
              <w:rPr>
                <w:rFonts w:ascii="Calibri" w:hAnsi="Calibri"/>
              </w:rPr>
              <w:t>in drafting the TORs related to the</w:t>
            </w:r>
            <w:r w:rsidRPr="0008680C">
              <w:rPr>
                <w:rFonts w:ascii="Calibri" w:hAnsi="Calibri"/>
              </w:rPr>
              <w:t xml:space="preserve"> assessment of evidence provided by national naming authorities</w:t>
            </w:r>
            <w:r>
              <w:rPr>
                <w:rFonts w:ascii="Calibri" w:hAnsi="Calibri"/>
              </w:rPr>
              <w:t xml:space="preserve"> and other parties.</w:t>
            </w:r>
          </w:p>
          <w:p w14:paraId="4A7C71C6" w14:textId="77777777" w:rsidR="00640AFF" w:rsidRPr="00D16B0E" w:rsidRDefault="00640AFF" w:rsidP="00116AE0">
            <w:pPr>
              <w:pStyle w:val="TableParagraph"/>
              <w:spacing w:before="40" w:after="40"/>
              <w:ind w:left="21" w:right="105"/>
              <w:rPr>
                <w:rFonts w:ascii="Calibri" w:hAnsi="Calibri"/>
              </w:rPr>
            </w:pPr>
          </w:p>
        </w:tc>
        <w:tc>
          <w:tcPr>
            <w:tcW w:w="2208" w:type="dxa"/>
            <w:tcBorders>
              <w:bottom w:val="single" w:sz="4" w:space="0" w:color="auto"/>
            </w:tcBorders>
            <w:shd w:val="clear" w:color="auto" w:fill="FFFFFF" w:themeFill="background1"/>
          </w:tcPr>
          <w:p w14:paraId="2325970B" w14:textId="77777777" w:rsidR="00640AFF" w:rsidRPr="00650F1C" w:rsidRDefault="00640AFF" w:rsidP="00116AE0">
            <w:pPr>
              <w:spacing w:before="40" w:after="40"/>
              <w:rPr>
                <w:rFonts w:ascii="Calibri" w:hAnsi="Calibri" w:cs="Times New Roman"/>
                <w:iCs/>
                <w:highlight w:val="lightGray"/>
                <w:lang w:val="en-US"/>
              </w:rPr>
            </w:pPr>
          </w:p>
        </w:tc>
      </w:tr>
      <w:tr w:rsidR="00640AFF" w:rsidRPr="00892734" w14:paraId="776462AF" w14:textId="77777777" w:rsidTr="00116AE0">
        <w:trPr>
          <w:cantSplit/>
          <w:jc w:val="center"/>
        </w:trPr>
        <w:tc>
          <w:tcPr>
            <w:tcW w:w="2263" w:type="dxa"/>
            <w:tcBorders>
              <w:bottom w:val="single" w:sz="4" w:space="0" w:color="auto"/>
            </w:tcBorders>
            <w:shd w:val="clear" w:color="auto" w:fill="FFFFFF" w:themeFill="background1"/>
            <w:vAlign w:val="center"/>
          </w:tcPr>
          <w:p w14:paraId="1358CE52" w14:textId="77777777" w:rsidR="00640AFF" w:rsidRPr="008009AA" w:rsidRDefault="00640AFF" w:rsidP="00116AE0">
            <w:pPr>
              <w:pStyle w:val="TableParagraph"/>
              <w:spacing w:before="40" w:after="40"/>
              <w:ind w:left="205" w:right="200"/>
              <w:jc w:val="center"/>
              <w:rPr>
                <w:rFonts w:ascii="Calibri" w:hAnsi="Calibri"/>
                <w:sz w:val="20"/>
              </w:rPr>
            </w:pPr>
            <w:r w:rsidRPr="008009AA">
              <w:rPr>
                <w:rFonts w:ascii="Calibri" w:hAnsi="Calibri"/>
                <w:sz w:val="20"/>
              </w:rPr>
              <w:lastRenderedPageBreak/>
              <w:t>SCUFN36/03.7/02</w:t>
            </w:r>
          </w:p>
        </w:tc>
        <w:tc>
          <w:tcPr>
            <w:tcW w:w="709" w:type="dxa"/>
            <w:tcBorders>
              <w:bottom w:val="single" w:sz="4" w:space="0" w:color="auto"/>
            </w:tcBorders>
            <w:shd w:val="clear" w:color="auto" w:fill="FFFFFF" w:themeFill="background1"/>
            <w:vAlign w:val="center"/>
          </w:tcPr>
          <w:p w14:paraId="50EFDD28" w14:textId="77777777" w:rsidR="00640AFF" w:rsidRDefault="00640AFF" w:rsidP="00116AE0">
            <w:pPr>
              <w:pStyle w:val="TableParagraph"/>
              <w:spacing w:before="40" w:after="40"/>
              <w:jc w:val="center"/>
              <w:rPr>
                <w:rFonts w:ascii="Calibri" w:hAnsi="Calibri"/>
              </w:rPr>
            </w:pPr>
          </w:p>
        </w:tc>
        <w:tc>
          <w:tcPr>
            <w:tcW w:w="4678" w:type="dxa"/>
            <w:tcBorders>
              <w:bottom w:val="single" w:sz="4" w:space="0" w:color="auto"/>
            </w:tcBorders>
            <w:shd w:val="clear" w:color="auto" w:fill="FFFFFF" w:themeFill="background1"/>
          </w:tcPr>
          <w:p w14:paraId="1D04184E" w14:textId="77777777" w:rsidR="00640AFF" w:rsidRPr="00F26430" w:rsidRDefault="00640AFF" w:rsidP="00116AE0">
            <w:pPr>
              <w:pStyle w:val="TableParagraph"/>
              <w:spacing w:before="40" w:after="40"/>
              <w:ind w:left="21" w:right="105"/>
              <w:rPr>
                <w:rFonts w:ascii="Calibri" w:hAnsi="Calibri"/>
              </w:rPr>
            </w:pPr>
            <w:r>
              <w:rPr>
                <w:rFonts w:ascii="Calibri" w:hAnsi="Calibri"/>
                <w:b/>
              </w:rPr>
              <w:t xml:space="preserve">SCUFN </w:t>
            </w:r>
            <w:r w:rsidRPr="00F26430">
              <w:rPr>
                <w:rFonts w:ascii="Calibri" w:hAnsi="Calibri"/>
              </w:rPr>
              <w:t xml:space="preserve">invited </w:t>
            </w:r>
            <w:r w:rsidRPr="00425A92">
              <w:rPr>
                <w:rFonts w:ascii="Calibri" w:hAnsi="Calibri"/>
                <w:b/>
              </w:rPr>
              <w:t>SCUFN Members and Observers</w:t>
            </w:r>
            <w:r w:rsidRPr="00F26430">
              <w:rPr>
                <w:rFonts w:ascii="Calibri" w:hAnsi="Calibri"/>
              </w:rPr>
              <w:t xml:space="preserve"> to provide comments on the </w:t>
            </w:r>
            <w:r>
              <w:rPr>
                <w:rFonts w:ascii="Calibri" w:hAnsi="Calibri"/>
              </w:rPr>
              <w:t xml:space="preserve">draft </w:t>
            </w:r>
            <w:r w:rsidRPr="00F26430">
              <w:rPr>
                <w:rFonts w:ascii="Calibri" w:hAnsi="Calibri"/>
              </w:rPr>
              <w:t xml:space="preserve">version </w:t>
            </w:r>
            <w:r w:rsidRPr="00F26430">
              <w:rPr>
                <w:rFonts w:ascii="Calibri" w:hAnsi="Calibri"/>
                <w:b/>
              </w:rPr>
              <w:t>4.1</w:t>
            </w:r>
            <w:r>
              <w:rPr>
                <w:rFonts w:ascii="Calibri" w:hAnsi="Calibri"/>
              </w:rPr>
              <w:t xml:space="preserve"> </w:t>
            </w:r>
            <w:r w:rsidRPr="00F26430">
              <w:rPr>
                <w:rFonts w:ascii="Calibri" w:hAnsi="Calibri"/>
              </w:rPr>
              <w:t xml:space="preserve">dated </w:t>
            </w:r>
            <w:r w:rsidRPr="00F26430">
              <w:rPr>
                <w:rFonts w:ascii="Calibri" w:hAnsi="Calibri"/>
                <w:b/>
              </w:rPr>
              <w:t>28 October 2023</w:t>
            </w:r>
            <w:r>
              <w:rPr>
                <w:rFonts w:ascii="Calibri" w:hAnsi="Calibri"/>
              </w:rPr>
              <w:t>.</w:t>
            </w:r>
          </w:p>
          <w:p w14:paraId="41253AD5" w14:textId="77777777" w:rsidR="00640AFF" w:rsidRDefault="00640AFF" w:rsidP="00116AE0">
            <w:pPr>
              <w:pStyle w:val="TableParagraph"/>
              <w:spacing w:before="40" w:after="40"/>
              <w:ind w:left="21" w:right="105"/>
              <w:rPr>
                <w:rFonts w:ascii="Calibri" w:hAnsi="Calibri"/>
                <w:b/>
              </w:rPr>
            </w:pPr>
          </w:p>
          <w:p w14:paraId="4C4ED6B1" w14:textId="77777777" w:rsidR="00640AFF" w:rsidRPr="00F26430" w:rsidRDefault="00640AFF" w:rsidP="00116AE0">
            <w:pPr>
              <w:pStyle w:val="TableParagraph"/>
              <w:spacing w:before="40" w:after="40"/>
              <w:ind w:left="21" w:right="105"/>
              <w:rPr>
                <w:rFonts w:ascii="Calibri" w:hAnsi="Calibri"/>
              </w:rPr>
            </w:pPr>
            <w:r w:rsidRPr="00F26430">
              <w:rPr>
                <w:rFonts w:ascii="Calibri" w:hAnsi="Calibri"/>
              </w:rPr>
              <w:t xml:space="preserve">New version to be provided </w:t>
            </w:r>
            <w:r>
              <w:rPr>
                <w:rFonts w:ascii="Calibri" w:hAnsi="Calibri"/>
              </w:rPr>
              <w:t xml:space="preserve">by the </w:t>
            </w:r>
            <w:r w:rsidRPr="00F26430">
              <w:rPr>
                <w:rFonts w:ascii="Calibri" w:hAnsi="Calibri"/>
                <w:b/>
              </w:rPr>
              <w:t xml:space="preserve">Sub-Group </w:t>
            </w:r>
            <w:r>
              <w:rPr>
                <w:rFonts w:ascii="Calibri" w:hAnsi="Calibri"/>
                <w:b/>
              </w:rPr>
              <w:t>Co-</w:t>
            </w:r>
            <w:r w:rsidRPr="00F26430">
              <w:rPr>
                <w:rFonts w:ascii="Calibri" w:hAnsi="Calibri"/>
                <w:b/>
              </w:rPr>
              <w:t xml:space="preserve">Chairs </w:t>
            </w:r>
            <w:r>
              <w:rPr>
                <w:rFonts w:ascii="Calibri" w:hAnsi="Calibri"/>
              </w:rPr>
              <w:t xml:space="preserve">to the </w:t>
            </w:r>
            <w:r w:rsidRPr="00645492">
              <w:rPr>
                <w:rFonts w:ascii="Calibri" w:hAnsi="Calibri"/>
                <w:b/>
              </w:rPr>
              <w:t>SCUFN Secretary</w:t>
            </w:r>
            <w:r>
              <w:rPr>
                <w:rFonts w:ascii="Calibri" w:hAnsi="Calibri"/>
              </w:rPr>
              <w:t xml:space="preserve"> f</w:t>
            </w:r>
            <w:r w:rsidRPr="00F26430">
              <w:rPr>
                <w:rFonts w:ascii="Calibri" w:hAnsi="Calibri"/>
              </w:rPr>
              <w:t xml:space="preserve">or </w:t>
            </w:r>
            <w:r>
              <w:rPr>
                <w:rFonts w:ascii="Calibri" w:hAnsi="Calibri"/>
              </w:rPr>
              <w:t xml:space="preserve">submission to </w:t>
            </w:r>
            <w:r w:rsidRPr="00F26430">
              <w:rPr>
                <w:rFonts w:ascii="Calibri" w:hAnsi="Calibri"/>
                <w:b/>
              </w:rPr>
              <w:t>SCUFN Members</w:t>
            </w:r>
            <w:r>
              <w:rPr>
                <w:rFonts w:ascii="Calibri" w:hAnsi="Calibri"/>
                <w:b/>
              </w:rPr>
              <w:t xml:space="preserve"> </w:t>
            </w:r>
            <w:r>
              <w:rPr>
                <w:rFonts w:ascii="Calibri" w:hAnsi="Calibri"/>
              </w:rPr>
              <w:t>for their approval</w:t>
            </w:r>
            <w:r w:rsidRPr="00645492">
              <w:rPr>
                <w:rFonts w:ascii="Calibri" w:hAnsi="Calibri"/>
              </w:rPr>
              <w:t>.</w:t>
            </w:r>
          </w:p>
        </w:tc>
        <w:tc>
          <w:tcPr>
            <w:tcW w:w="2208" w:type="dxa"/>
            <w:tcBorders>
              <w:bottom w:val="single" w:sz="4" w:space="0" w:color="auto"/>
            </w:tcBorders>
            <w:shd w:val="clear" w:color="auto" w:fill="FFFFFF" w:themeFill="background1"/>
          </w:tcPr>
          <w:p w14:paraId="078F31ED" w14:textId="77777777" w:rsidR="00640AFF" w:rsidRPr="00F26430" w:rsidRDefault="00640AFF" w:rsidP="00116AE0">
            <w:pPr>
              <w:spacing w:before="40" w:after="40"/>
              <w:rPr>
                <w:rFonts w:cs="Times New Roman"/>
                <w:b/>
                <w:iCs/>
              </w:rPr>
            </w:pPr>
            <w:r w:rsidRPr="00F26430">
              <w:rPr>
                <w:rFonts w:cs="Times New Roman"/>
                <w:b/>
                <w:iCs/>
              </w:rPr>
              <w:t>End of January 2024</w:t>
            </w:r>
          </w:p>
          <w:p w14:paraId="1B7AFA9C" w14:textId="77777777" w:rsidR="00640AFF" w:rsidRDefault="00640AFF" w:rsidP="00116AE0">
            <w:pPr>
              <w:spacing w:before="40" w:after="40"/>
              <w:rPr>
                <w:rFonts w:cs="Times New Roman"/>
                <w:iCs/>
              </w:rPr>
            </w:pPr>
          </w:p>
          <w:p w14:paraId="57ECFE46" w14:textId="77777777" w:rsidR="00640AFF" w:rsidRDefault="00640AFF" w:rsidP="00116AE0">
            <w:pPr>
              <w:spacing w:before="40" w:after="40"/>
              <w:rPr>
                <w:rFonts w:cs="Times New Roman"/>
                <w:iCs/>
              </w:rPr>
            </w:pPr>
          </w:p>
          <w:p w14:paraId="39E3A7D6" w14:textId="77777777" w:rsidR="00640AFF" w:rsidRDefault="00640AFF" w:rsidP="00116AE0">
            <w:pPr>
              <w:spacing w:before="40" w:after="40"/>
              <w:rPr>
                <w:rFonts w:cs="Times New Roman"/>
                <w:iCs/>
              </w:rPr>
            </w:pPr>
          </w:p>
          <w:p w14:paraId="6DAA7F80" w14:textId="77777777" w:rsidR="00640AFF" w:rsidRPr="00F26430" w:rsidRDefault="00640AFF" w:rsidP="00116AE0">
            <w:pPr>
              <w:spacing w:before="40" w:after="40"/>
              <w:rPr>
                <w:rFonts w:cs="Times New Roman"/>
                <w:b/>
                <w:iCs/>
              </w:rPr>
            </w:pPr>
            <w:r w:rsidRPr="00F26430">
              <w:rPr>
                <w:rFonts w:cs="Times New Roman"/>
                <w:b/>
                <w:iCs/>
              </w:rPr>
              <w:t>End of March 2024</w:t>
            </w:r>
            <w:r>
              <w:rPr>
                <w:rFonts w:cs="Times New Roman"/>
                <w:b/>
                <w:iCs/>
              </w:rPr>
              <w:t xml:space="preserve"> </w:t>
            </w:r>
            <w:r w:rsidRPr="00E65C9C">
              <w:rPr>
                <w:rFonts w:cs="Times New Roman"/>
                <w:iCs/>
                <w:color w:val="FF0000"/>
              </w:rPr>
              <w:t>(to make sure that it is effective at the next SCUFN-37 meeting)</w:t>
            </w:r>
          </w:p>
          <w:p w14:paraId="40EA4BA2" w14:textId="77777777" w:rsidR="00640AFF" w:rsidRPr="008E2E6A" w:rsidRDefault="00640AFF" w:rsidP="00116AE0">
            <w:pPr>
              <w:spacing w:before="40" w:after="40"/>
              <w:rPr>
                <w:rFonts w:cs="Times New Roman"/>
                <w:iCs/>
              </w:rPr>
            </w:pPr>
          </w:p>
        </w:tc>
      </w:tr>
      <w:tr w:rsidR="00640AFF" w:rsidRPr="00892734" w14:paraId="6DD4E572" w14:textId="77777777" w:rsidTr="00116AE0">
        <w:trPr>
          <w:cantSplit/>
          <w:jc w:val="center"/>
        </w:trPr>
        <w:tc>
          <w:tcPr>
            <w:tcW w:w="2263" w:type="dxa"/>
            <w:tcBorders>
              <w:bottom w:val="single" w:sz="4" w:space="0" w:color="auto"/>
            </w:tcBorders>
            <w:shd w:val="clear" w:color="auto" w:fill="FFFFFF" w:themeFill="background1"/>
            <w:vAlign w:val="center"/>
          </w:tcPr>
          <w:p w14:paraId="612AD5CC" w14:textId="77777777" w:rsidR="00640AFF" w:rsidRPr="008009AA" w:rsidRDefault="00640AFF" w:rsidP="00116AE0">
            <w:pPr>
              <w:pStyle w:val="TableParagraph"/>
              <w:spacing w:before="40" w:after="40"/>
              <w:ind w:left="205" w:right="200"/>
              <w:jc w:val="center"/>
              <w:rPr>
                <w:rFonts w:ascii="Calibri" w:hAnsi="Calibri"/>
                <w:sz w:val="20"/>
              </w:rPr>
            </w:pPr>
            <w:r w:rsidRPr="008009AA">
              <w:rPr>
                <w:rFonts w:ascii="Calibri" w:hAnsi="Calibri"/>
                <w:sz w:val="20"/>
              </w:rPr>
              <w:t>SCUFN36/03.7/03</w:t>
            </w:r>
          </w:p>
        </w:tc>
        <w:tc>
          <w:tcPr>
            <w:tcW w:w="709" w:type="dxa"/>
            <w:tcBorders>
              <w:bottom w:val="single" w:sz="4" w:space="0" w:color="auto"/>
            </w:tcBorders>
            <w:shd w:val="clear" w:color="auto" w:fill="FFFFFF" w:themeFill="background1"/>
            <w:vAlign w:val="center"/>
          </w:tcPr>
          <w:p w14:paraId="4358E79F" w14:textId="77777777" w:rsidR="00640AFF" w:rsidRDefault="00640AFF" w:rsidP="00116AE0">
            <w:pPr>
              <w:pStyle w:val="TableParagraph"/>
              <w:spacing w:before="40" w:after="40"/>
              <w:jc w:val="center"/>
              <w:rPr>
                <w:rFonts w:ascii="Calibri" w:hAnsi="Calibri"/>
              </w:rPr>
            </w:pPr>
          </w:p>
        </w:tc>
        <w:tc>
          <w:tcPr>
            <w:tcW w:w="4678" w:type="dxa"/>
            <w:tcBorders>
              <w:bottom w:val="single" w:sz="4" w:space="0" w:color="auto"/>
            </w:tcBorders>
            <w:shd w:val="clear" w:color="auto" w:fill="FFFFFF" w:themeFill="background1"/>
          </w:tcPr>
          <w:p w14:paraId="44BAA9E9" w14:textId="77777777" w:rsidR="00640AFF" w:rsidRDefault="00640AFF" w:rsidP="00116AE0">
            <w:pPr>
              <w:pStyle w:val="TableParagraph"/>
              <w:spacing w:before="40" w:after="40"/>
              <w:ind w:left="21" w:right="105"/>
              <w:rPr>
                <w:rFonts w:ascii="Calibri" w:hAnsi="Calibri"/>
              </w:rPr>
            </w:pPr>
            <w:r>
              <w:rPr>
                <w:rFonts w:ascii="Calibri" w:hAnsi="Calibri"/>
                <w:b/>
              </w:rPr>
              <w:t xml:space="preserve">SCUFN </w:t>
            </w:r>
            <w:r w:rsidRPr="00C84079">
              <w:rPr>
                <w:rFonts w:ascii="Calibri" w:hAnsi="Calibri"/>
              </w:rPr>
              <w:t xml:space="preserve">agreed to </w:t>
            </w:r>
            <w:r w:rsidRPr="00097251">
              <w:rPr>
                <w:rFonts w:ascii="Calibri" w:hAnsi="Calibri"/>
                <w:i/>
              </w:rPr>
              <w:t>experiment</w:t>
            </w:r>
            <w:r w:rsidRPr="00C84079">
              <w:rPr>
                <w:rFonts w:ascii="Calibri" w:hAnsi="Calibri"/>
              </w:rPr>
              <w:t xml:space="preserve"> </w:t>
            </w:r>
            <w:r>
              <w:rPr>
                <w:rFonts w:ascii="Calibri" w:hAnsi="Calibri"/>
              </w:rPr>
              <w:t xml:space="preserve">the applicability of draft </w:t>
            </w:r>
            <w:r w:rsidRPr="00C84079">
              <w:rPr>
                <w:rFonts w:ascii="Calibri" w:hAnsi="Calibri"/>
              </w:rPr>
              <w:t xml:space="preserve">version </w:t>
            </w:r>
            <w:r w:rsidRPr="00097251">
              <w:rPr>
                <w:rFonts w:ascii="Calibri" w:hAnsi="Calibri"/>
                <w:b/>
              </w:rPr>
              <w:t>4.1</w:t>
            </w:r>
            <w:r>
              <w:rPr>
                <w:rFonts w:ascii="Calibri" w:hAnsi="Calibri"/>
              </w:rPr>
              <w:t xml:space="preserve"> of the TORs during SCUFN-36, if appropriate. </w:t>
            </w:r>
          </w:p>
          <w:p w14:paraId="48151FBE" w14:textId="77777777" w:rsidR="00640AFF" w:rsidRDefault="00640AFF" w:rsidP="00116AE0">
            <w:pPr>
              <w:pStyle w:val="TableParagraph"/>
              <w:spacing w:before="40" w:after="40"/>
              <w:ind w:left="21" w:right="105"/>
              <w:rPr>
                <w:rFonts w:ascii="Calibri" w:hAnsi="Calibri"/>
                <w:b/>
              </w:rPr>
            </w:pPr>
          </w:p>
        </w:tc>
        <w:tc>
          <w:tcPr>
            <w:tcW w:w="2208" w:type="dxa"/>
            <w:tcBorders>
              <w:bottom w:val="single" w:sz="4" w:space="0" w:color="auto"/>
            </w:tcBorders>
            <w:shd w:val="clear" w:color="auto" w:fill="FFFFFF" w:themeFill="background1"/>
          </w:tcPr>
          <w:p w14:paraId="6D6F9C87" w14:textId="77777777" w:rsidR="00640AFF" w:rsidRDefault="00640AFF" w:rsidP="00116AE0">
            <w:pPr>
              <w:spacing w:before="40" w:after="40"/>
              <w:jc w:val="center"/>
              <w:rPr>
                <w:rFonts w:cs="Times New Roman"/>
                <w:iCs/>
              </w:rPr>
            </w:pPr>
            <w:r w:rsidRPr="00097251">
              <w:rPr>
                <w:rFonts w:cs="Times New Roman"/>
                <w:iCs/>
                <w:highlight w:val="lightGray"/>
              </w:rPr>
              <w:t>Decision</w:t>
            </w:r>
            <w:r>
              <w:rPr>
                <w:rFonts w:cs="Times New Roman"/>
                <w:iCs/>
              </w:rPr>
              <w:br/>
            </w:r>
            <w:r w:rsidRPr="008438E3">
              <w:rPr>
                <w:rFonts w:cs="Times New Roman"/>
                <w:iCs/>
                <w:color w:val="FF0000"/>
              </w:rPr>
              <w:t>There was no applicable case during SCUFN-36.</w:t>
            </w:r>
          </w:p>
        </w:tc>
      </w:tr>
      <w:tr w:rsidR="00640AFF" w:rsidRPr="00892734" w14:paraId="51713038" w14:textId="77777777" w:rsidTr="00116AE0">
        <w:trPr>
          <w:cantSplit/>
          <w:jc w:val="center"/>
        </w:trPr>
        <w:tc>
          <w:tcPr>
            <w:tcW w:w="2263" w:type="dxa"/>
            <w:tcBorders>
              <w:bottom w:val="single" w:sz="4" w:space="0" w:color="auto"/>
            </w:tcBorders>
            <w:shd w:val="clear" w:color="auto" w:fill="auto"/>
            <w:vAlign w:val="center"/>
          </w:tcPr>
          <w:p w14:paraId="1B7330BD"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uto"/>
            <w:vAlign w:val="center"/>
          </w:tcPr>
          <w:p w14:paraId="2D2192E9" w14:textId="77777777" w:rsidR="00640AFF" w:rsidRDefault="00640AFF" w:rsidP="00116AE0">
            <w:pPr>
              <w:pStyle w:val="TableParagraph"/>
              <w:spacing w:before="40" w:after="40"/>
              <w:jc w:val="center"/>
              <w:rPr>
                <w:rFonts w:ascii="Calibri" w:hAnsi="Calibri"/>
              </w:rPr>
            </w:pPr>
          </w:p>
        </w:tc>
        <w:tc>
          <w:tcPr>
            <w:tcW w:w="4678" w:type="dxa"/>
            <w:tcBorders>
              <w:bottom w:val="single" w:sz="4" w:space="0" w:color="auto"/>
            </w:tcBorders>
            <w:shd w:val="clear" w:color="auto" w:fill="auto"/>
          </w:tcPr>
          <w:p w14:paraId="7C0DBCB9" w14:textId="77777777" w:rsidR="00640AFF" w:rsidRPr="00DB61F5" w:rsidRDefault="00640AFF" w:rsidP="00116AE0">
            <w:pPr>
              <w:pStyle w:val="TableParagraph"/>
              <w:spacing w:before="40" w:after="40"/>
              <w:ind w:left="21" w:right="105"/>
              <w:rPr>
                <w:rFonts w:ascii="Calibri" w:hAnsi="Calibri"/>
              </w:rPr>
            </w:pPr>
          </w:p>
        </w:tc>
        <w:tc>
          <w:tcPr>
            <w:tcW w:w="2208" w:type="dxa"/>
            <w:tcBorders>
              <w:bottom w:val="single" w:sz="4" w:space="0" w:color="auto"/>
            </w:tcBorders>
            <w:shd w:val="clear" w:color="auto" w:fill="auto"/>
          </w:tcPr>
          <w:p w14:paraId="360DFB5F" w14:textId="77777777" w:rsidR="00640AFF" w:rsidRDefault="00640AFF" w:rsidP="00116AE0">
            <w:pPr>
              <w:spacing w:before="40" w:after="40"/>
              <w:rPr>
                <w:rFonts w:cs="Times New Roman"/>
                <w:b/>
                <w:iCs/>
                <w:lang w:val="en-US"/>
              </w:rPr>
            </w:pPr>
          </w:p>
        </w:tc>
      </w:tr>
      <w:tr w:rsidR="00640AFF" w:rsidRPr="002A066B" w14:paraId="1CF6D779" w14:textId="77777777" w:rsidTr="00116AE0">
        <w:trPr>
          <w:cantSplit/>
          <w:jc w:val="center"/>
        </w:trPr>
        <w:tc>
          <w:tcPr>
            <w:tcW w:w="2263" w:type="dxa"/>
            <w:tcBorders>
              <w:bottom w:val="single" w:sz="4" w:space="0" w:color="auto"/>
            </w:tcBorders>
            <w:shd w:val="clear" w:color="auto" w:fill="C6D9F1"/>
            <w:vAlign w:val="center"/>
          </w:tcPr>
          <w:p w14:paraId="7E53C3D5" w14:textId="77777777" w:rsidR="00640AFF" w:rsidRPr="008009AA" w:rsidRDefault="00640AFF" w:rsidP="00116AE0">
            <w:pPr>
              <w:spacing w:before="40" w:after="40"/>
              <w:jc w:val="center"/>
              <w:rPr>
                <w:rFonts w:cs="Times New Roman"/>
                <w:b/>
                <w:sz w:val="20"/>
              </w:rPr>
            </w:pPr>
          </w:p>
        </w:tc>
        <w:tc>
          <w:tcPr>
            <w:tcW w:w="709" w:type="dxa"/>
            <w:tcBorders>
              <w:bottom w:val="single" w:sz="4" w:space="0" w:color="auto"/>
            </w:tcBorders>
            <w:shd w:val="clear" w:color="auto" w:fill="C6D9F1"/>
            <w:vAlign w:val="center"/>
          </w:tcPr>
          <w:p w14:paraId="6E8CCD5E" w14:textId="77777777" w:rsidR="00640AFF" w:rsidRPr="002A066B" w:rsidRDefault="00640AFF" w:rsidP="00116AE0">
            <w:pPr>
              <w:spacing w:before="40" w:after="40"/>
              <w:jc w:val="center"/>
              <w:rPr>
                <w:rFonts w:cs="Times New Roman"/>
                <w:b/>
              </w:rPr>
            </w:pPr>
            <w:r w:rsidRPr="002A066B">
              <w:rPr>
                <w:rFonts w:cs="Times New Roman"/>
                <w:b/>
              </w:rPr>
              <w:t>3.</w:t>
            </w:r>
            <w:r>
              <w:rPr>
                <w:rFonts w:cs="Times New Roman"/>
                <w:b/>
              </w:rPr>
              <w:t>8</w:t>
            </w:r>
          </w:p>
        </w:tc>
        <w:tc>
          <w:tcPr>
            <w:tcW w:w="4678" w:type="dxa"/>
            <w:tcBorders>
              <w:bottom w:val="single" w:sz="4" w:space="0" w:color="auto"/>
            </w:tcBorders>
            <w:shd w:val="clear" w:color="auto" w:fill="C6D9F1"/>
            <w:vAlign w:val="center"/>
          </w:tcPr>
          <w:p w14:paraId="2AAF8D41" w14:textId="77777777" w:rsidR="00640AFF" w:rsidRPr="002A066B" w:rsidRDefault="00640AFF" w:rsidP="00116AE0">
            <w:pPr>
              <w:spacing w:before="40" w:after="40"/>
              <w:rPr>
                <w:rFonts w:cs="Times New Roman"/>
                <w:b/>
                <w:lang w:eastAsia="ko-KR"/>
              </w:rPr>
            </w:pPr>
            <w:r w:rsidRPr="00B01734">
              <w:rPr>
                <w:rFonts w:cs="Times New Roman"/>
                <w:b/>
              </w:rPr>
              <w:t>Letter from Argentina about the GEBCO map distributed at the 32nd session of the IOC Assembly</w:t>
            </w:r>
          </w:p>
        </w:tc>
        <w:tc>
          <w:tcPr>
            <w:tcW w:w="2208" w:type="dxa"/>
            <w:tcBorders>
              <w:bottom w:val="single" w:sz="4" w:space="0" w:color="auto"/>
            </w:tcBorders>
            <w:shd w:val="clear" w:color="auto" w:fill="C6D9F1"/>
          </w:tcPr>
          <w:p w14:paraId="2BCAC511" w14:textId="77777777" w:rsidR="00640AFF" w:rsidRPr="002A066B" w:rsidRDefault="00640AFF" w:rsidP="00116AE0">
            <w:pPr>
              <w:spacing w:before="40" w:after="40"/>
              <w:rPr>
                <w:rFonts w:cs="Times New Roman"/>
                <w:b/>
              </w:rPr>
            </w:pPr>
          </w:p>
        </w:tc>
      </w:tr>
      <w:tr w:rsidR="00640AFF" w:rsidRPr="002A066B" w14:paraId="32DED0A7" w14:textId="77777777" w:rsidTr="00116AE0">
        <w:trPr>
          <w:cantSplit/>
          <w:jc w:val="center"/>
        </w:trPr>
        <w:tc>
          <w:tcPr>
            <w:tcW w:w="2263" w:type="dxa"/>
            <w:shd w:val="clear" w:color="auto" w:fill="auto"/>
            <w:vAlign w:val="center"/>
          </w:tcPr>
          <w:p w14:paraId="44B4FC92" w14:textId="77777777" w:rsidR="00640AFF" w:rsidRPr="008009AA" w:rsidRDefault="00640AFF" w:rsidP="00116AE0">
            <w:pPr>
              <w:spacing w:before="40" w:after="40"/>
              <w:jc w:val="center"/>
              <w:rPr>
                <w:rFonts w:cs="Times New Roman"/>
                <w:sz w:val="20"/>
              </w:rPr>
            </w:pPr>
            <w:bookmarkStart w:id="27" w:name="SCUFN36_03_8_01"/>
            <w:bookmarkEnd w:id="27"/>
            <w:r w:rsidRPr="008009AA">
              <w:rPr>
                <w:rFonts w:ascii="Calibri" w:hAnsi="Calibri"/>
                <w:sz w:val="20"/>
              </w:rPr>
              <w:t>SCUFN36/03.8/01</w:t>
            </w:r>
          </w:p>
        </w:tc>
        <w:tc>
          <w:tcPr>
            <w:tcW w:w="709" w:type="dxa"/>
            <w:shd w:val="clear" w:color="auto" w:fill="auto"/>
            <w:vAlign w:val="center"/>
          </w:tcPr>
          <w:p w14:paraId="6E4A4F0B" w14:textId="77777777" w:rsidR="00640AFF" w:rsidRPr="002A066B" w:rsidRDefault="00640AFF" w:rsidP="00116AE0">
            <w:pPr>
              <w:spacing w:before="40" w:after="40"/>
              <w:jc w:val="center"/>
              <w:rPr>
                <w:rFonts w:cs="Times New Roman"/>
                <w:bCs/>
              </w:rPr>
            </w:pPr>
          </w:p>
        </w:tc>
        <w:tc>
          <w:tcPr>
            <w:tcW w:w="4678" w:type="dxa"/>
            <w:shd w:val="clear" w:color="auto" w:fill="auto"/>
            <w:vAlign w:val="center"/>
          </w:tcPr>
          <w:p w14:paraId="33C74951" w14:textId="77777777" w:rsidR="00640AFF" w:rsidRDefault="00640AFF" w:rsidP="00116AE0">
            <w:pPr>
              <w:spacing w:before="40" w:after="40"/>
              <w:rPr>
                <w:rFonts w:cs="Times New Roman"/>
                <w:bCs/>
              </w:rPr>
            </w:pPr>
            <w:r w:rsidRPr="007B27C9">
              <w:rPr>
                <w:rFonts w:cs="Times New Roman"/>
                <w:bCs/>
              </w:rPr>
              <w:t>Noting Action SCUFN36/</w:t>
            </w:r>
            <w:r>
              <w:rPr>
                <w:rFonts w:cs="Times New Roman"/>
                <w:bCs/>
              </w:rPr>
              <w:t>05.2/0.3</w:t>
            </w:r>
            <w:r w:rsidRPr="007B27C9">
              <w:rPr>
                <w:rFonts w:cs="Times New Roman"/>
                <w:bCs/>
              </w:rPr>
              <w:t xml:space="preserve"> </w:t>
            </w:r>
            <w:r>
              <w:rPr>
                <w:rFonts w:cs="Times New Roman"/>
                <w:bCs/>
              </w:rPr>
              <w:t>below</w:t>
            </w:r>
            <w:r w:rsidRPr="007B27C9">
              <w:rPr>
                <w:rFonts w:cs="Times New Roman"/>
                <w:bCs/>
              </w:rPr>
              <w:t xml:space="preserve"> (</w:t>
            </w:r>
            <w:r>
              <w:rPr>
                <w:rFonts w:cs="Times New Roman"/>
                <w:bCs/>
              </w:rPr>
              <w:t xml:space="preserve">considerations for the evolution of the </w:t>
            </w:r>
            <w:r w:rsidRPr="007B27C9">
              <w:rPr>
                <w:rFonts w:cs="Times New Roman"/>
                <w:bCs/>
              </w:rPr>
              <w:t xml:space="preserve">database model for </w:t>
            </w:r>
            <w:r>
              <w:rPr>
                <w:rFonts w:cs="Times New Roman"/>
                <w:bCs/>
              </w:rPr>
              <w:t xml:space="preserve">accepting </w:t>
            </w:r>
            <w:r w:rsidRPr="007B27C9">
              <w:rPr>
                <w:rFonts w:cs="Times New Roman"/>
                <w:bCs/>
              </w:rPr>
              <w:t>variants</w:t>
            </w:r>
            <w:r>
              <w:rPr>
                <w:rFonts w:cs="Times New Roman"/>
                <w:bCs/>
              </w:rPr>
              <w:t>, on the future of SCUFN</w:t>
            </w:r>
            <w:r w:rsidRPr="007B27C9">
              <w:rPr>
                <w:rFonts w:cs="Times New Roman"/>
                <w:bCs/>
              </w:rPr>
              <w:t>),</w:t>
            </w:r>
            <w:r>
              <w:rPr>
                <w:rFonts w:cs="Times New Roman"/>
                <w:b/>
                <w:bCs/>
              </w:rPr>
              <w:t xml:space="preserve"> </w:t>
            </w:r>
            <w:r w:rsidRPr="00563112">
              <w:rPr>
                <w:rFonts w:cs="Times New Roman"/>
                <w:b/>
                <w:bCs/>
              </w:rPr>
              <w:t>SCUFN</w:t>
            </w:r>
            <w:r>
              <w:rPr>
                <w:rFonts w:cs="Times New Roman"/>
                <w:bCs/>
              </w:rPr>
              <w:t xml:space="preserve"> decided to abide by the decision made at SCUFN-29 (see para. 5.2.2 of the report) on dual naming for the time being.</w:t>
            </w:r>
          </w:p>
          <w:p w14:paraId="7F5466B0" w14:textId="77777777" w:rsidR="00640AFF" w:rsidRPr="002A066B" w:rsidRDefault="00640AFF" w:rsidP="00116AE0">
            <w:pPr>
              <w:spacing w:before="40" w:after="40"/>
              <w:rPr>
                <w:rFonts w:cs="Times New Roman"/>
                <w:bCs/>
              </w:rPr>
            </w:pPr>
          </w:p>
        </w:tc>
        <w:tc>
          <w:tcPr>
            <w:tcW w:w="2208" w:type="dxa"/>
            <w:shd w:val="clear" w:color="auto" w:fill="auto"/>
          </w:tcPr>
          <w:p w14:paraId="63F46BF7" w14:textId="77777777" w:rsidR="00640AFF" w:rsidRPr="007B27C9" w:rsidRDefault="00640AFF" w:rsidP="00116AE0">
            <w:pPr>
              <w:spacing w:before="40" w:after="40"/>
              <w:jc w:val="center"/>
              <w:rPr>
                <w:rFonts w:cs="Times New Roman"/>
                <w:iCs/>
              </w:rPr>
            </w:pPr>
            <w:r w:rsidRPr="007B27C9">
              <w:rPr>
                <w:rFonts w:cs="Times New Roman"/>
                <w:iCs/>
                <w:highlight w:val="lightGray"/>
              </w:rPr>
              <w:t>Decision</w:t>
            </w:r>
          </w:p>
        </w:tc>
      </w:tr>
      <w:tr w:rsidR="00640AFF" w:rsidRPr="002A066B" w14:paraId="1055CB19" w14:textId="77777777" w:rsidTr="00116AE0">
        <w:trPr>
          <w:cantSplit/>
          <w:jc w:val="center"/>
        </w:trPr>
        <w:tc>
          <w:tcPr>
            <w:tcW w:w="2263" w:type="dxa"/>
            <w:shd w:val="clear" w:color="auto" w:fill="auto"/>
            <w:vAlign w:val="center"/>
          </w:tcPr>
          <w:p w14:paraId="28F75C0E" w14:textId="77777777" w:rsidR="00640AFF" w:rsidRPr="008009AA" w:rsidRDefault="00640AFF" w:rsidP="00116AE0">
            <w:pPr>
              <w:spacing w:before="40" w:after="40"/>
              <w:jc w:val="center"/>
              <w:rPr>
                <w:rFonts w:cs="Times New Roman"/>
                <w:sz w:val="20"/>
              </w:rPr>
            </w:pPr>
            <w:bookmarkStart w:id="28" w:name="SCUFN36_03_8_02"/>
            <w:bookmarkEnd w:id="28"/>
            <w:r w:rsidRPr="008009AA">
              <w:rPr>
                <w:rFonts w:ascii="Calibri" w:hAnsi="Calibri"/>
                <w:sz w:val="20"/>
              </w:rPr>
              <w:t>SCUFN36/03.8/02</w:t>
            </w:r>
          </w:p>
        </w:tc>
        <w:tc>
          <w:tcPr>
            <w:tcW w:w="709" w:type="dxa"/>
            <w:shd w:val="clear" w:color="auto" w:fill="auto"/>
            <w:vAlign w:val="center"/>
          </w:tcPr>
          <w:p w14:paraId="34934035" w14:textId="77777777" w:rsidR="00640AFF" w:rsidRPr="002A066B" w:rsidRDefault="00640AFF" w:rsidP="00116AE0">
            <w:pPr>
              <w:spacing w:before="40" w:after="40"/>
              <w:jc w:val="center"/>
              <w:rPr>
                <w:rFonts w:cs="Times New Roman"/>
                <w:bCs/>
              </w:rPr>
            </w:pPr>
          </w:p>
        </w:tc>
        <w:tc>
          <w:tcPr>
            <w:tcW w:w="4678" w:type="dxa"/>
            <w:shd w:val="clear" w:color="auto" w:fill="auto"/>
            <w:vAlign w:val="center"/>
          </w:tcPr>
          <w:p w14:paraId="1012F0CC" w14:textId="77777777" w:rsidR="00640AFF" w:rsidRPr="002A066B" w:rsidRDefault="00640AFF" w:rsidP="00116AE0">
            <w:pPr>
              <w:spacing w:before="40" w:after="40"/>
              <w:rPr>
                <w:rFonts w:cs="Times New Roman"/>
                <w:bCs/>
              </w:rPr>
            </w:pPr>
            <w:r w:rsidRPr="007B27C9">
              <w:rPr>
                <w:rFonts w:cs="Times New Roman"/>
                <w:b/>
                <w:bCs/>
              </w:rPr>
              <w:t>SCUFN Chair</w:t>
            </w:r>
            <w:r>
              <w:rPr>
                <w:rFonts w:cs="Times New Roman"/>
                <w:bCs/>
              </w:rPr>
              <w:t xml:space="preserve"> to report at the next GGC meeting on this matter (Doc. SCUFN36-03.8B refers).</w:t>
            </w:r>
          </w:p>
        </w:tc>
        <w:tc>
          <w:tcPr>
            <w:tcW w:w="2208" w:type="dxa"/>
            <w:shd w:val="clear" w:color="auto" w:fill="auto"/>
          </w:tcPr>
          <w:p w14:paraId="41AC76C9" w14:textId="77777777" w:rsidR="00640AFF" w:rsidRPr="002A066B" w:rsidRDefault="00640AFF" w:rsidP="00116AE0">
            <w:pPr>
              <w:spacing w:before="40" w:after="40"/>
              <w:rPr>
                <w:rFonts w:cs="Times New Roman"/>
                <w:iCs/>
                <w:highlight w:val="yellow"/>
              </w:rPr>
            </w:pPr>
            <w:r w:rsidRPr="002E5FBC">
              <w:rPr>
                <w:rFonts w:cs="Times New Roman"/>
                <w:iCs/>
                <w:highlight w:val="yellow"/>
              </w:rPr>
              <w:t>Deadline</w:t>
            </w:r>
            <w:r>
              <w:rPr>
                <w:rFonts w:cs="Times New Roman"/>
                <w:iCs/>
                <w:highlight w:val="yellow"/>
              </w:rPr>
              <w:t xml:space="preserve"> </w:t>
            </w:r>
            <w:proofErr w:type="spellStart"/>
            <w:r>
              <w:rPr>
                <w:rFonts w:cs="Times New Roman"/>
                <w:iCs/>
                <w:highlight w:val="yellow"/>
              </w:rPr>
              <w:t>tbd</w:t>
            </w:r>
            <w:proofErr w:type="spellEnd"/>
          </w:p>
        </w:tc>
      </w:tr>
      <w:tr w:rsidR="00640AFF" w:rsidRPr="002A066B" w14:paraId="056E7D5F" w14:textId="77777777" w:rsidTr="00116AE0">
        <w:trPr>
          <w:cantSplit/>
          <w:jc w:val="center"/>
        </w:trPr>
        <w:tc>
          <w:tcPr>
            <w:tcW w:w="2263" w:type="dxa"/>
            <w:shd w:val="clear" w:color="auto" w:fill="auto"/>
            <w:vAlign w:val="center"/>
          </w:tcPr>
          <w:p w14:paraId="465D3BE6" w14:textId="77777777" w:rsidR="00640AFF" w:rsidRPr="008009AA" w:rsidRDefault="00640AFF" w:rsidP="00116AE0">
            <w:pPr>
              <w:spacing w:before="40" w:after="40"/>
              <w:jc w:val="center"/>
              <w:rPr>
                <w:rFonts w:cs="Times New Roman"/>
                <w:sz w:val="20"/>
              </w:rPr>
            </w:pPr>
          </w:p>
        </w:tc>
        <w:tc>
          <w:tcPr>
            <w:tcW w:w="709" w:type="dxa"/>
            <w:shd w:val="clear" w:color="auto" w:fill="auto"/>
            <w:vAlign w:val="center"/>
          </w:tcPr>
          <w:p w14:paraId="01CFBAC7" w14:textId="77777777" w:rsidR="00640AFF" w:rsidRPr="002A066B" w:rsidRDefault="00640AFF" w:rsidP="00116AE0">
            <w:pPr>
              <w:spacing w:before="40" w:after="40"/>
              <w:jc w:val="center"/>
              <w:rPr>
                <w:rFonts w:cs="Times New Roman"/>
                <w:bCs/>
              </w:rPr>
            </w:pPr>
          </w:p>
        </w:tc>
        <w:tc>
          <w:tcPr>
            <w:tcW w:w="4678" w:type="dxa"/>
            <w:shd w:val="clear" w:color="auto" w:fill="auto"/>
            <w:vAlign w:val="center"/>
          </w:tcPr>
          <w:p w14:paraId="193D1E11" w14:textId="77777777" w:rsidR="00640AFF" w:rsidRPr="002A066B" w:rsidRDefault="00640AFF" w:rsidP="00116AE0">
            <w:pPr>
              <w:spacing w:before="40" w:after="40"/>
              <w:rPr>
                <w:rFonts w:cs="Times New Roman"/>
                <w:bCs/>
              </w:rPr>
            </w:pPr>
          </w:p>
        </w:tc>
        <w:tc>
          <w:tcPr>
            <w:tcW w:w="2208" w:type="dxa"/>
            <w:shd w:val="clear" w:color="auto" w:fill="auto"/>
          </w:tcPr>
          <w:p w14:paraId="58B72760" w14:textId="77777777" w:rsidR="00640AFF" w:rsidRPr="002A066B" w:rsidRDefault="00640AFF" w:rsidP="00116AE0">
            <w:pPr>
              <w:spacing w:before="40" w:after="40"/>
              <w:rPr>
                <w:rFonts w:cs="Times New Roman"/>
                <w:iCs/>
                <w:highlight w:val="yellow"/>
              </w:rPr>
            </w:pPr>
          </w:p>
        </w:tc>
      </w:tr>
      <w:tr w:rsidR="00640AFF" w:rsidRPr="002A066B" w14:paraId="061CB952" w14:textId="77777777" w:rsidTr="00116AE0">
        <w:trPr>
          <w:cantSplit/>
          <w:jc w:val="center"/>
        </w:trPr>
        <w:tc>
          <w:tcPr>
            <w:tcW w:w="2263" w:type="dxa"/>
            <w:tcBorders>
              <w:bottom w:val="single" w:sz="4" w:space="0" w:color="auto"/>
            </w:tcBorders>
            <w:shd w:val="clear" w:color="auto" w:fill="FFC000"/>
            <w:vAlign w:val="center"/>
          </w:tcPr>
          <w:p w14:paraId="7ACC63C6" w14:textId="77777777" w:rsidR="00640AFF" w:rsidRPr="008009AA" w:rsidRDefault="00640AFF" w:rsidP="00116AE0">
            <w:pPr>
              <w:spacing w:before="40" w:after="40"/>
              <w:jc w:val="center"/>
              <w:rPr>
                <w:rFonts w:cs="Times New Roman"/>
                <w:sz w:val="20"/>
                <w:highlight w:val="yellow"/>
                <w:lang w:val="en-NZ"/>
              </w:rPr>
            </w:pPr>
          </w:p>
        </w:tc>
        <w:tc>
          <w:tcPr>
            <w:tcW w:w="709" w:type="dxa"/>
            <w:tcBorders>
              <w:bottom w:val="single" w:sz="4" w:space="0" w:color="auto"/>
            </w:tcBorders>
            <w:shd w:val="clear" w:color="auto" w:fill="FFC000"/>
            <w:vAlign w:val="center"/>
          </w:tcPr>
          <w:p w14:paraId="0E1CA0F6" w14:textId="77777777" w:rsidR="00640AFF" w:rsidRPr="002A066B" w:rsidRDefault="00640AFF" w:rsidP="00116AE0">
            <w:pPr>
              <w:spacing w:before="40" w:after="40"/>
              <w:jc w:val="center"/>
              <w:rPr>
                <w:rFonts w:cs="Times New Roman"/>
                <w:highlight w:val="yellow"/>
                <w:lang w:val="en-NZ"/>
              </w:rPr>
            </w:pPr>
            <w:r w:rsidRPr="002A066B">
              <w:rPr>
                <w:rFonts w:cs="Times New Roman"/>
                <w:b/>
                <w:bCs/>
              </w:rPr>
              <w:t>4</w:t>
            </w:r>
          </w:p>
        </w:tc>
        <w:tc>
          <w:tcPr>
            <w:tcW w:w="4678" w:type="dxa"/>
            <w:tcBorders>
              <w:bottom w:val="single" w:sz="4" w:space="0" w:color="auto"/>
            </w:tcBorders>
            <w:shd w:val="clear" w:color="auto" w:fill="FFC000"/>
            <w:vAlign w:val="center"/>
          </w:tcPr>
          <w:p w14:paraId="7B57C4EC" w14:textId="77777777" w:rsidR="00640AFF" w:rsidRPr="002A066B" w:rsidRDefault="00640AFF" w:rsidP="00116AE0">
            <w:pPr>
              <w:spacing w:before="40" w:after="40"/>
              <w:rPr>
                <w:rFonts w:cs="Times New Roman"/>
                <w:iCs/>
                <w:highlight w:val="yellow"/>
                <w:lang w:val="en-NZ"/>
              </w:rPr>
            </w:pPr>
            <w:r w:rsidRPr="002A066B">
              <w:rPr>
                <w:rFonts w:cs="Times New Roman"/>
                <w:b/>
                <w:bCs/>
              </w:rPr>
              <w:t>Proposals Submitted during Intersessional Period</w:t>
            </w:r>
          </w:p>
        </w:tc>
        <w:tc>
          <w:tcPr>
            <w:tcW w:w="2208" w:type="dxa"/>
            <w:tcBorders>
              <w:bottom w:val="single" w:sz="4" w:space="0" w:color="auto"/>
            </w:tcBorders>
            <w:shd w:val="clear" w:color="auto" w:fill="FFC000"/>
          </w:tcPr>
          <w:p w14:paraId="712A7D7B" w14:textId="77777777" w:rsidR="00640AFF" w:rsidRPr="002A066B" w:rsidRDefault="00640AFF" w:rsidP="00116AE0">
            <w:pPr>
              <w:spacing w:before="40" w:after="40"/>
              <w:rPr>
                <w:rFonts w:cs="Times New Roman"/>
                <w:iCs/>
                <w:highlight w:val="yellow"/>
                <w:lang w:val="en-NZ"/>
              </w:rPr>
            </w:pPr>
          </w:p>
        </w:tc>
      </w:tr>
      <w:tr w:rsidR="00640AFF" w:rsidRPr="002A066B" w14:paraId="378ABBB3" w14:textId="77777777" w:rsidTr="00116AE0">
        <w:trPr>
          <w:cantSplit/>
          <w:jc w:val="center"/>
        </w:trPr>
        <w:tc>
          <w:tcPr>
            <w:tcW w:w="2263" w:type="dxa"/>
            <w:tcBorders>
              <w:bottom w:val="single" w:sz="4" w:space="0" w:color="auto"/>
            </w:tcBorders>
            <w:shd w:val="clear" w:color="auto" w:fill="C6D9F1"/>
            <w:vAlign w:val="center"/>
          </w:tcPr>
          <w:p w14:paraId="16FE25FB" w14:textId="77777777" w:rsidR="00640AFF" w:rsidRPr="008009AA" w:rsidRDefault="00640AFF" w:rsidP="00116AE0">
            <w:pPr>
              <w:spacing w:before="40" w:after="40"/>
              <w:jc w:val="center"/>
              <w:rPr>
                <w:rFonts w:cs="Times New Roman"/>
                <w:b/>
                <w:sz w:val="20"/>
                <w:highlight w:val="yellow"/>
              </w:rPr>
            </w:pPr>
          </w:p>
        </w:tc>
        <w:tc>
          <w:tcPr>
            <w:tcW w:w="709" w:type="dxa"/>
            <w:tcBorders>
              <w:bottom w:val="single" w:sz="4" w:space="0" w:color="auto"/>
            </w:tcBorders>
            <w:shd w:val="clear" w:color="auto" w:fill="C6D9F1"/>
            <w:vAlign w:val="center"/>
          </w:tcPr>
          <w:p w14:paraId="2F03C196" w14:textId="77777777" w:rsidR="00640AFF" w:rsidRPr="00C03F5B" w:rsidRDefault="00640AFF" w:rsidP="00116AE0">
            <w:pPr>
              <w:spacing w:before="40" w:after="40"/>
              <w:jc w:val="center"/>
              <w:rPr>
                <w:b/>
              </w:rPr>
            </w:pPr>
            <w:r w:rsidRPr="00C03F5B">
              <w:rPr>
                <w:rFonts w:cs="Times New Roman"/>
                <w:b/>
                <w:lang w:val="en-NZ"/>
              </w:rPr>
              <w:t>4</w:t>
            </w:r>
            <w:r>
              <w:rPr>
                <w:rFonts w:cs="Times New Roman"/>
                <w:b/>
                <w:lang w:val="en-NZ"/>
              </w:rPr>
              <w:t>.0</w:t>
            </w:r>
          </w:p>
        </w:tc>
        <w:tc>
          <w:tcPr>
            <w:tcW w:w="4678" w:type="dxa"/>
            <w:tcBorders>
              <w:bottom w:val="single" w:sz="4" w:space="0" w:color="auto"/>
            </w:tcBorders>
            <w:shd w:val="clear" w:color="auto" w:fill="C6D9F1"/>
            <w:vAlign w:val="center"/>
          </w:tcPr>
          <w:p w14:paraId="3E266232" w14:textId="77777777" w:rsidR="00640AFF" w:rsidRPr="00EA776C" w:rsidRDefault="00640AFF" w:rsidP="00116AE0">
            <w:pPr>
              <w:spacing w:before="40" w:after="40"/>
              <w:rPr>
                <w:b/>
                <w:color w:val="000000" w:themeColor="text1"/>
              </w:rPr>
            </w:pPr>
            <w:r w:rsidRPr="00F442B9">
              <w:rPr>
                <w:b/>
                <w:color w:val="000000" w:themeColor="text1"/>
              </w:rPr>
              <w:t>Situation Report on All Naming Proposals submitted to SCUFN</w:t>
            </w:r>
            <w:r>
              <w:rPr>
                <w:b/>
                <w:color w:val="000000" w:themeColor="text1"/>
              </w:rPr>
              <w:t>-</w:t>
            </w:r>
            <w:r w:rsidRPr="00F442B9">
              <w:rPr>
                <w:b/>
                <w:color w:val="000000" w:themeColor="text1"/>
              </w:rPr>
              <w:t>36 and pre-loaded in the GEBCO Gazetteer</w:t>
            </w:r>
          </w:p>
        </w:tc>
        <w:tc>
          <w:tcPr>
            <w:tcW w:w="2208" w:type="dxa"/>
            <w:tcBorders>
              <w:bottom w:val="single" w:sz="4" w:space="0" w:color="auto"/>
            </w:tcBorders>
            <w:shd w:val="clear" w:color="auto" w:fill="C6D9F1"/>
          </w:tcPr>
          <w:p w14:paraId="6191F5AC" w14:textId="77777777" w:rsidR="00640AFF" w:rsidRPr="002A066B" w:rsidRDefault="00640AFF" w:rsidP="00116AE0">
            <w:pPr>
              <w:spacing w:before="40" w:after="40"/>
              <w:jc w:val="center"/>
              <w:rPr>
                <w:rFonts w:cs="Times New Roman"/>
                <w:b/>
                <w:iCs/>
                <w:lang w:val="en-NZ"/>
              </w:rPr>
            </w:pPr>
          </w:p>
        </w:tc>
      </w:tr>
      <w:tr w:rsidR="00640AFF" w:rsidRPr="002A066B" w14:paraId="5D3241E9" w14:textId="77777777" w:rsidTr="00116AE0">
        <w:trPr>
          <w:cantSplit/>
          <w:jc w:val="center"/>
        </w:trPr>
        <w:tc>
          <w:tcPr>
            <w:tcW w:w="2263" w:type="dxa"/>
            <w:shd w:val="clear" w:color="auto" w:fill="FFFFFF" w:themeFill="background1"/>
            <w:vAlign w:val="center"/>
          </w:tcPr>
          <w:p w14:paraId="604F914D" w14:textId="77777777" w:rsidR="00640AFF" w:rsidRPr="008009AA" w:rsidRDefault="00640AFF" w:rsidP="00116AE0">
            <w:pPr>
              <w:spacing w:before="40" w:after="40"/>
              <w:jc w:val="center"/>
              <w:rPr>
                <w:rFonts w:cs="Times New Roman"/>
                <w:sz w:val="20"/>
              </w:rPr>
            </w:pPr>
            <w:bookmarkStart w:id="29" w:name="SCUFN36_04_0_01"/>
            <w:bookmarkEnd w:id="29"/>
            <w:r w:rsidRPr="008009AA">
              <w:rPr>
                <w:rFonts w:ascii="Calibri" w:hAnsi="Calibri"/>
                <w:sz w:val="20"/>
              </w:rPr>
              <w:t>SCUFN36/04.0/01</w:t>
            </w:r>
          </w:p>
        </w:tc>
        <w:tc>
          <w:tcPr>
            <w:tcW w:w="709" w:type="dxa"/>
            <w:shd w:val="clear" w:color="auto" w:fill="FFFFFF" w:themeFill="background1"/>
            <w:vAlign w:val="center"/>
          </w:tcPr>
          <w:p w14:paraId="6786178E" w14:textId="77777777" w:rsidR="00640AFF" w:rsidRPr="002A066B" w:rsidRDefault="00640AFF" w:rsidP="00116AE0">
            <w:pPr>
              <w:spacing w:before="40" w:after="40"/>
              <w:jc w:val="center"/>
              <w:rPr>
                <w:rFonts w:cs="Times New Roman"/>
                <w:bCs/>
              </w:rPr>
            </w:pPr>
          </w:p>
        </w:tc>
        <w:tc>
          <w:tcPr>
            <w:tcW w:w="4678" w:type="dxa"/>
            <w:shd w:val="clear" w:color="auto" w:fill="FFFFFF" w:themeFill="background1"/>
            <w:vAlign w:val="center"/>
          </w:tcPr>
          <w:p w14:paraId="1E428199" w14:textId="77777777" w:rsidR="00640AFF" w:rsidRPr="002A066B" w:rsidRDefault="00640AFF" w:rsidP="00116AE0">
            <w:pPr>
              <w:spacing w:before="40" w:after="40"/>
              <w:rPr>
                <w:rFonts w:cs="Times New Roman"/>
                <w:bCs/>
              </w:rPr>
            </w:pPr>
            <w:r w:rsidRPr="00B90249">
              <w:rPr>
                <w:rFonts w:cs="Times New Roman"/>
                <w:b/>
                <w:bCs/>
              </w:rPr>
              <w:t>SCUFN Secretary</w:t>
            </w:r>
            <w:r>
              <w:rPr>
                <w:rFonts w:cs="Times New Roman"/>
                <w:bCs/>
              </w:rPr>
              <w:t xml:space="preserve"> to invite all proposers having ACCEPTED naming proposals to provide associated bathymetric data to the IHO DCDB</w:t>
            </w:r>
            <w:r>
              <w:rPr>
                <w:rStyle w:val="FootnoteReference"/>
                <w:rFonts w:cs="Times New Roman"/>
                <w:bCs/>
              </w:rPr>
              <w:footnoteReference w:id="19"/>
            </w:r>
            <w:r>
              <w:rPr>
                <w:rFonts w:cs="Times New Roman"/>
                <w:bCs/>
              </w:rPr>
              <w:t xml:space="preserve"> (See </w:t>
            </w:r>
            <w:r w:rsidRPr="0073195F">
              <w:rPr>
                <w:rFonts w:cs="Times New Roman"/>
                <w:bCs/>
              </w:rPr>
              <w:t>https://www.ngdc.noaa.gov/iho/</w:t>
            </w:r>
            <w:r>
              <w:rPr>
                <w:rFonts w:cs="Times New Roman"/>
                <w:bCs/>
              </w:rPr>
              <w:t>).</w:t>
            </w:r>
          </w:p>
        </w:tc>
        <w:tc>
          <w:tcPr>
            <w:tcW w:w="2208" w:type="dxa"/>
            <w:shd w:val="clear" w:color="auto" w:fill="FFFFFF" w:themeFill="background1"/>
          </w:tcPr>
          <w:p w14:paraId="78728A58" w14:textId="77777777" w:rsidR="00640AFF" w:rsidRPr="001C338D" w:rsidRDefault="00640AFF" w:rsidP="00116AE0">
            <w:pPr>
              <w:spacing w:before="40" w:after="40"/>
              <w:rPr>
                <w:rFonts w:cs="Times New Roman"/>
                <w:iCs/>
                <w:color w:val="FF0000"/>
                <w:highlight w:val="yellow"/>
              </w:rPr>
            </w:pPr>
          </w:p>
        </w:tc>
      </w:tr>
      <w:tr w:rsidR="00640AFF" w:rsidRPr="00A87B5B" w14:paraId="09B0E041" w14:textId="77777777" w:rsidTr="00116AE0">
        <w:trPr>
          <w:cantSplit/>
          <w:jc w:val="center"/>
        </w:trPr>
        <w:tc>
          <w:tcPr>
            <w:tcW w:w="2263" w:type="dxa"/>
            <w:shd w:val="clear" w:color="auto" w:fill="auto"/>
            <w:vAlign w:val="center"/>
          </w:tcPr>
          <w:p w14:paraId="6C176FDE" w14:textId="77777777" w:rsidR="00640AFF" w:rsidRPr="008009AA" w:rsidRDefault="00640AFF" w:rsidP="00116AE0">
            <w:pPr>
              <w:pStyle w:val="TableParagraph"/>
              <w:spacing w:before="40" w:after="40"/>
              <w:ind w:left="205" w:right="200"/>
              <w:jc w:val="center"/>
              <w:rPr>
                <w:rFonts w:ascii="Calibri" w:hAnsi="Calibri"/>
                <w:sz w:val="20"/>
              </w:rPr>
            </w:pPr>
            <w:bookmarkStart w:id="30" w:name="SCUFN36_04_0_02"/>
            <w:bookmarkEnd w:id="30"/>
            <w:r w:rsidRPr="008009AA">
              <w:rPr>
                <w:rFonts w:ascii="Calibri" w:hAnsi="Calibri"/>
                <w:sz w:val="20"/>
              </w:rPr>
              <w:lastRenderedPageBreak/>
              <w:t>SCUFN36/04.0/02</w:t>
            </w:r>
          </w:p>
        </w:tc>
        <w:tc>
          <w:tcPr>
            <w:tcW w:w="709" w:type="dxa"/>
            <w:shd w:val="clear" w:color="auto" w:fill="auto"/>
            <w:vAlign w:val="center"/>
          </w:tcPr>
          <w:p w14:paraId="5A2B8AE3" w14:textId="77777777" w:rsidR="00640AFF" w:rsidRPr="00A87B5B" w:rsidRDefault="00640AFF" w:rsidP="00116AE0">
            <w:pPr>
              <w:pStyle w:val="TableParagraph"/>
              <w:spacing w:before="40" w:after="40"/>
              <w:jc w:val="center"/>
              <w:rPr>
                <w:rFonts w:ascii="Calibri" w:hAnsi="Calibri"/>
                <w:sz w:val="20"/>
              </w:rPr>
            </w:pPr>
          </w:p>
        </w:tc>
        <w:tc>
          <w:tcPr>
            <w:tcW w:w="4678" w:type="dxa"/>
            <w:shd w:val="clear" w:color="auto" w:fill="auto"/>
          </w:tcPr>
          <w:p w14:paraId="537C0E64" w14:textId="77777777" w:rsidR="00640AFF" w:rsidRDefault="00640AFF" w:rsidP="00116AE0">
            <w:pPr>
              <w:pStyle w:val="TableParagraph"/>
              <w:spacing w:before="40" w:after="40"/>
              <w:ind w:left="21"/>
              <w:rPr>
                <w:rFonts w:ascii="Calibri" w:hAnsi="Calibri"/>
              </w:rPr>
            </w:pPr>
            <w:r w:rsidRPr="00CD5D6F">
              <w:rPr>
                <w:rFonts w:ascii="Calibri" w:hAnsi="Calibri"/>
                <w:b/>
              </w:rPr>
              <w:t>SCUFN</w:t>
            </w:r>
            <w:r w:rsidRPr="00CD5D6F">
              <w:rPr>
                <w:rFonts w:ascii="Calibri" w:hAnsi="Calibri"/>
              </w:rPr>
              <w:t xml:space="preserve"> noted the concerns </w:t>
            </w:r>
            <w:r>
              <w:rPr>
                <w:rFonts w:ascii="Calibri" w:hAnsi="Calibri"/>
              </w:rPr>
              <w:t xml:space="preserve">of some Members and Secretariat, </w:t>
            </w:r>
            <w:r w:rsidRPr="00CD5D6F">
              <w:rPr>
                <w:rFonts w:ascii="Calibri" w:hAnsi="Calibri"/>
              </w:rPr>
              <w:t>due to the significant number of naming proposals or equivalent (450) received since SCUFN</w:t>
            </w:r>
            <w:r>
              <w:rPr>
                <w:rFonts w:ascii="Calibri" w:hAnsi="Calibri"/>
              </w:rPr>
              <w:t>-</w:t>
            </w:r>
            <w:r w:rsidRPr="00CD5D6F">
              <w:rPr>
                <w:rFonts w:ascii="Calibri" w:hAnsi="Calibri"/>
              </w:rPr>
              <w:t xml:space="preserve">35. </w:t>
            </w:r>
            <w:r w:rsidRPr="00CD5D6F">
              <w:rPr>
                <w:rFonts w:ascii="Calibri" w:hAnsi="Calibri"/>
              </w:rPr>
              <w:br/>
            </w:r>
            <w:r>
              <w:rPr>
                <w:rFonts w:ascii="Calibri" w:hAnsi="Calibri"/>
              </w:rPr>
              <w:t xml:space="preserve">Noting the available resources (12 SCUFN Members, SCUFN Secretariat, contracting support), following a proposal by the </w:t>
            </w:r>
            <w:r w:rsidRPr="00CD5D6F">
              <w:rPr>
                <w:rFonts w:ascii="Calibri" w:hAnsi="Calibri"/>
                <w:b/>
              </w:rPr>
              <w:t>Secretary</w:t>
            </w:r>
            <w:r>
              <w:rPr>
                <w:rFonts w:ascii="Calibri" w:hAnsi="Calibri"/>
              </w:rPr>
              <w:t xml:space="preserve">, </w:t>
            </w:r>
            <w:r w:rsidRPr="00CD5D6F">
              <w:rPr>
                <w:rFonts w:ascii="Calibri" w:hAnsi="Calibri"/>
                <w:b/>
              </w:rPr>
              <w:t>SCUFN</w:t>
            </w:r>
            <w:r w:rsidRPr="00CD5D6F">
              <w:rPr>
                <w:rFonts w:ascii="Calibri" w:hAnsi="Calibri"/>
              </w:rPr>
              <w:t xml:space="preserve"> agreed </w:t>
            </w:r>
            <w:r>
              <w:rPr>
                <w:rFonts w:ascii="Calibri" w:hAnsi="Calibri"/>
              </w:rPr>
              <w:t xml:space="preserve">that it was realistic and pragmatic </w:t>
            </w:r>
            <w:r w:rsidRPr="00CD5D6F">
              <w:rPr>
                <w:rFonts w:ascii="Calibri" w:hAnsi="Calibri"/>
              </w:rPr>
              <w:t>to</w:t>
            </w:r>
            <w:r>
              <w:rPr>
                <w:rFonts w:ascii="Calibri" w:hAnsi="Calibri"/>
              </w:rPr>
              <w:t xml:space="preserve"> cap the number of naming proposals to </w:t>
            </w:r>
            <w:r w:rsidRPr="00936681">
              <w:rPr>
                <w:rFonts w:ascii="Calibri" w:hAnsi="Calibri"/>
              </w:rPr>
              <w:t>25</w:t>
            </w:r>
            <w:r>
              <w:rPr>
                <w:rFonts w:ascii="Calibri" w:hAnsi="Calibri"/>
              </w:rPr>
              <w:t xml:space="preserve"> [per year/per proposer] per country, with a maximum total of </w:t>
            </w:r>
            <w:r w:rsidRPr="00936681">
              <w:rPr>
                <w:rFonts w:ascii="Calibri" w:hAnsi="Calibri"/>
              </w:rPr>
              <w:t>250</w:t>
            </w:r>
            <w:r>
              <w:rPr>
                <w:rFonts w:ascii="Calibri" w:hAnsi="Calibri"/>
              </w:rPr>
              <w:t xml:space="preserve"> of naming proposals to be reviewed at every plenary meeting of SCUFN.</w:t>
            </w:r>
          </w:p>
          <w:p w14:paraId="5940E9B1" w14:textId="77777777" w:rsidR="00640AFF" w:rsidRDefault="00640AFF" w:rsidP="00116AE0">
            <w:pPr>
              <w:pStyle w:val="TableParagraph"/>
              <w:spacing w:before="40" w:after="40"/>
              <w:ind w:left="21"/>
              <w:rPr>
                <w:rFonts w:ascii="Calibri" w:hAnsi="Calibri"/>
              </w:rPr>
            </w:pPr>
            <w:r>
              <w:rPr>
                <w:rFonts w:ascii="Calibri" w:hAnsi="Calibri"/>
              </w:rPr>
              <w:br/>
            </w:r>
            <w:r w:rsidRPr="00CD5D6F">
              <w:rPr>
                <w:rFonts w:ascii="Calibri" w:hAnsi="Calibri"/>
                <w:b/>
              </w:rPr>
              <w:t>SCUFN Chair/Secretary</w:t>
            </w:r>
            <w:r>
              <w:rPr>
                <w:rFonts w:ascii="Calibri" w:hAnsi="Calibri"/>
              </w:rPr>
              <w:t xml:space="preserve"> to submit an amendment to the SCUFN TORs and ROPs accordingly, with immediate effect from SCUFN-36, and seek approval by the GGC by correspondence.</w:t>
            </w:r>
          </w:p>
          <w:p w14:paraId="2A522390" w14:textId="77777777" w:rsidR="00640AFF" w:rsidRPr="00CD5D6F" w:rsidRDefault="00640AFF" w:rsidP="00116AE0">
            <w:pPr>
              <w:pStyle w:val="TableParagraph"/>
              <w:spacing w:before="40" w:after="40"/>
              <w:ind w:left="21"/>
              <w:rPr>
                <w:rFonts w:ascii="Calibri" w:hAnsi="Calibri"/>
              </w:rPr>
            </w:pPr>
          </w:p>
        </w:tc>
        <w:tc>
          <w:tcPr>
            <w:tcW w:w="2208" w:type="dxa"/>
            <w:shd w:val="clear" w:color="auto" w:fill="auto"/>
          </w:tcPr>
          <w:p w14:paraId="2C2B133F" w14:textId="77777777" w:rsidR="00640AFF" w:rsidRDefault="00640AFF" w:rsidP="00116AE0">
            <w:pPr>
              <w:jc w:val="center"/>
              <w:rPr>
                <w:rFonts w:ascii="Calibri" w:hAnsi="Calibri" w:cs="Times New Roman"/>
              </w:rPr>
            </w:pPr>
            <w:r w:rsidRPr="00706817">
              <w:rPr>
                <w:rFonts w:ascii="Calibri" w:hAnsi="Calibri" w:cs="Times New Roman"/>
                <w:highlight w:val="lightGray"/>
              </w:rPr>
              <w:t>Decision</w:t>
            </w:r>
          </w:p>
          <w:p w14:paraId="0B8E19C1" w14:textId="77777777" w:rsidR="00640AFF" w:rsidRDefault="00640AFF" w:rsidP="00116AE0">
            <w:pPr>
              <w:jc w:val="center"/>
              <w:rPr>
                <w:rFonts w:ascii="Calibri" w:hAnsi="Calibri" w:cs="Times New Roman"/>
              </w:rPr>
            </w:pPr>
          </w:p>
          <w:p w14:paraId="657EA7A0" w14:textId="77777777" w:rsidR="00640AFF" w:rsidRDefault="00640AFF" w:rsidP="00116AE0">
            <w:pPr>
              <w:jc w:val="center"/>
              <w:rPr>
                <w:rFonts w:ascii="Calibri" w:hAnsi="Calibri" w:cs="Times New Roman"/>
              </w:rPr>
            </w:pPr>
          </w:p>
          <w:p w14:paraId="46F18CE7" w14:textId="77777777" w:rsidR="00640AFF" w:rsidRDefault="00640AFF" w:rsidP="00116AE0">
            <w:pPr>
              <w:jc w:val="center"/>
              <w:rPr>
                <w:rFonts w:ascii="Calibri" w:hAnsi="Calibri" w:cs="Times New Roman"/>
              </w:rPr>
            </w:pPr>
          </w:p>
          <w:p w14:paraId="3BB74359" w14:textId="77777777" w:rsidR="00640AFF" w:rsidRDefault="00640AFF" w:rsidP="00116AE0">
            <w:pPr>
              <w:jc w:val="center"/>
              <w:rPr>
                <w:rFonts w:ascii="Calibri" w:hAnsi="Calibri" w:cs="Times New Roman"/>
              </w:rPr>
            </w:pPr>
          </w:p>
          <w:p w14:paraId="009F877A" w14:textId="77777777" w:rsidR="00640AFF" w:rsidRDefault="00640AFF" w:rsidP="00116AE0">
            <w:pPr>
              <w:jc w:val="center"/>
              <w:rPr>
                <w:rFonts w:ascii="Calibri" w:hAnsi="Calibri" w:cs="Times New Roman"/>
              </w:rPr>
            </w:pPr>
          </w:p>
          <w:p w14:paraId="031CF425" w14:textId="77777777" w:rsidR="00640AFF" w:rsidRDefault="00640AFF" w:rsidP="00116AE0">
            <w:pPr>
              <w:jc w:val="center"/>
              <w:rPr>
                <w:rFonts w:ascii="Calibri" w:hAnsi="Calibri" w:cs="Times New Roman"/>
              </w:rPr>
            </w:pPr>
          </w:p>
          <w:p w14:paraId="08CED1FD" w14:textId="77777777" w:rsidR="00640AFF" w:rsidRDefault="00640AFF" w:rsidP="00116AE0">
            <w:pPr>
              <w:jc w:val="center"/>
              <w:rPr>
                <w:rFonts w:ascii="Calibri" w:hAnsi="Calibri" w:cs="Times New Roman"/>
              </w:rPr>
            </w:pPr>
          </w:p>
          <w:p w14:paraId="015A8BC6" w14:textId="77777777" w:rsidR="00640AFF" w:rsidRPr="00706817" w:rsidRDefault="00640AFF" w:rsidP="00116AE0">
            <w:pPr>
              <w:jc w:val="center"/>
              <w:rPr>
                <w:rFonts w:ascii="Calibri" w:hAnsi="Calibri" w:cs="Times New Roman"/>
                <w:b/>
              </w:rPr>
            </w:pPr>
            <w:r>
              <w:rPr>
                <w:rFonts w:ascii="Calibri" w:hAnsi="Calibri" w:cs="Times New Roman"/>
                <w:b/>
              </w:rPr>
              <w:t>31</w:t>
            </w:r>
            <w:r w:rsidRPr="00706817">
              <w:rPr>
                <w:rFonts w:ascii="Calibri" w:hAnsi="Calibri" w:cs="Times New Roman"/>
                <w:b/>
              </w:rPr>
              <w:t xml:space="preserve"> January 2024</w:t>
            </w:r>
          </w:p>
        </w:tc>
      </w:tr>
      <w:tr w:rsidR="00640AFF" w:rsidRPr="00662DED" w14:paraId="6C1D8F66" w14:textId="77777777" w:rsidTr="00116AE0">
        <w:trPr>
          <w:cantSplit/>
          <w:jc w:val="center"/>
        </w:trPr>
        <w:tc>
          <w:tcPr>
            <w:tcW w:w="2263" w:type="dxa"/>
            <w:tcBorders>
              <w:bottom w:val="single" w:sz="4" w:space="0" w:color="auto"/>
            </w:tcBorders>
            <w:shd w:val="clear" w:color="auto" w:fill="auto"/>
            <w:vAlign w:val="center"/>
          </w:tcPr>
          <w:p w14:paraId="6197D645" w14:textId="77777777" w:rsidR="00640AFF" w:rsidRPr="008009AA" w:rsidRDefault="00640AFF" w:rsidP="00116AE0">
            <w:pPr>
              <w:pStyle w:val="TableParagraph"/>
              <w:spacing w:before="40" w:after="40"/>
              <w:ind w:left="205" w:right="200"/>
              <w:jc w:val="center"/>
              <w:rPr>
                <w:rFonts w:ascii="Calibri" w:hAnsi="Calibri"/>
                <w:sz w:val="20"/>
              </w:rPr>
            </w:pPr>
            <w:bookmarkStart w:id="31" w:name="SCUFN36_04_0_03"/>
            <w:bookmarkEnd w:id="31"/>
            <w:r w:rsidRPr="008009AA">
              <w:rPr>
                <w:rFonts w:ascii="Calibri" w:hAnsi="Calibri"/>
                <w:sz w:val="20"/>
              </w:rPr>
              <w:t>SCUFN36/04.0/03</w:t>
            </w:r>
          </w:p>
        </w:tc>
        <w:tc>
          <w:tcPr>
            <w:tcW w:w="709" w:type="dxa"/>
            <w:tcBorders>
              <w:bottom w:val="single" w:sz="4" w:space="0" w:color="auto"/>
            </w:tcBorders>
            <w:shd w:val="clear" w:color="auto" w:fill="auto"/>
          </w:tcPr>
          <w:p w14:paraId="1903EF98"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uto"/>
          </w:tcPr>
          <w:p w14:paraId="470B46CD" w14:textId="77777777" w:rsidR="00640AFF" w:rsidRDefault="00640AFF" w:rsidP="00116AE0">
            <w:pPr>
              <w:spacing w:before="40" w:after="40"/>
              <w:rPr>
                <w:rFonts w:cs="Times New Roman"/>
                <w:bCs/>
              </w:rPr>
            </w:pPr>
            <w:r w:rsidRPr="00223612">
              <w:rPr>
                <w:b/>
                <w:color w:val="000000" w:themeColor="text1"/>
              </w:rPr>
              <w:t>SCUFN</w:t>
            </w:r>
            <w:r>
              <w:rPr>
                <w:color w:val="000000" w:themeColor="text1"/>
              </w:rPr>
              <w:t xml:space="preserve"> </w:t>
            </w:r>
            <w:r w:rsidRPr="00B626EA">
              <w:rPr>
                <w:rFonts w:cs="Times New Roman"/>
                <w:bCs/>
              </w:rPr>
              <w:t>noted the statement</w:t>
            </w:r>
            <w:r>
              <w:rPr>
                <w:rFonts w:cs="Times New Roman"/>
                <w:bCs/>
              </w:rPr>
              <w:t>s</w:t>
            </w:r>
            <w:r w:rsidRPr="00B626EA">
              <w:rPr>
                <w:rFonts w:cs="Times New Roman"/>
                <w:bCs/>
              </w:rPr>
              <w:t xml:space="preserve"> from </w:t>
            </w:r>
            <w:r w:rsidRPr="00C93E90">
              <w:rPr>
                <w:rFonts w:cs="Times New Roman"/>
                <w:b/>
                <w:bCs/>
              </w:rPr>
              <w:t>China</w:t>
            </w:r>
            <w:r>
              <w:rPr>
                <w:rFonts w:cs="Times New Roman"/>
                <w:bCs/>
              </w:rPr>
              <w:t xml:space="preserve">, </w:t>
            </w:r>
            <w:r w:rsidRPr="00C93E90">
              <w:rPr>
                <w:rFonts w:cs="Times New Roman"/>
                <w:b/>
                <w:bCs/>
              </w:rPr>
              <w:t>Malaysia</w:t>
            </w:r>
            <w:r w:rsidRPr="00B626EA">
              <w:rPr>
                <w:rFonts w:cs="Times New Roman"/>
                <w:bCs/>
              </w:rPr>
              <w:t>,</w:t>
            </w:r>
            <w:r>
              <w:rPr>
                <w:rFonts w:cs="Times New Roman"/>
                <w:bCs/>
              </w:rPr>
              <w:t xml:space="preserve"> </w:t>
            </w:r>
            <w:r w:rsidRPr="00C93E90">
              <w:rPr>
                <w:rFonts w:cs="Times New Roman"/>
                <w:b/>
                <w:bCs/>
              </w:rPr>
              <w:t>Philippines</w:t>
            </w:r>
            <w:r>
              <w:rPr>
                <w:rFonts w:cs="Times New Roman"/>
                <w:bCs/>
              </w:rPr>
              <w:t>, and</w:t>
            </w:r>
            <w:r w:rsidRPr="00B626EA">
              <w:rPr>
                <w:rFonts w:cs="Times New Roman"/>
                <w:bCs/>
              </w:rPr>
              <w:t xml:space="preserve"> </w:t>
            </w:r>
            <w:r w:rsidRPr="00C93E90">
              <w:rPr>
                <w:rFonts w:cs="Times New Roman"/>
                <w:b/>
                <w:bCs/>
              </w:rPr>
              <w:t>Viet Nam</w:t>
            </w:r>
            <w:r>
              <w:rPr>
                <w:rFonts w:cs="Times New Roman"/>
                <w:bCs/>
              </w:rPr>
              <w:t xml:space="preserve"> mainly addressing concerns due to t</w:t>
            </w:r>
            <w:r w:rsidRPr="00B626EA">
              <w:rPr>
                <w:rFonts w:cs="Times New Roman"/>
                <w:bCs/>
              </w:rPr>
              <w:t>he location of naming proposals in their areas of responsibility</w:t>
            </w:r>
            <w:r>
              <w:rPr>
                <w:rFonts w:cs="Times New Roman"/>
                <w:bCs/>
              </w:rPr>
              <w:t xml:space="preserve"> within the South China Sea</w:t>
            </w:r>
            <w:r w:rsidRPr="00B626EA">
              <w:rPr>
                <w:rFonts w:cs="Times New Roman"/>
                <w:bCs/>
              </w:rPr>
              <w:t>.</w:t>
            </w:r>
          </w:p>
          <w:p w14:paraId="16A8033D" w14:textId="77777777" w:rsidR="00640AFF" w:rsidRPr="00B626EA" w:rsidRDefault="00640AFF" w:rsidP="00116AE0">
            <w:pPr>
              <w:spacing w:before="40" w:after="40"/>
              <w:rPr>
                <w:rFonts w:cs="Times New Roman"/>
                <w:bCs/>
              </w:rPr>
            </w:pPr>
          </w:p>
          <w:p w14:paraId="4690E9B1" w14:textId="77777777" w:rsidR="00640AFF" w:rsidRDefault="00640AFF" w:rsidP="00116AE0">
            <w:pPr>
              <w:spacing w:before="40" w:after="40"/>
              <w:rPr>
                <w:color w:val="000000" w:themeColor="text1"/>
              </w:rPr>
            </w:pPr>
            <w:r w:rsidRPr="000112A7">
              <w:rPr>
                <w:b/>
                <w:color w:val="000000" w:themeColor="text1"/>
              </w:rPr>
              <w:t>SCUFN Secretary</w:t>
            </w:r>
            <w:r>
              <w:rPr>
                <w:color w:val="000000" w:themeColor="text1"/>
              </w:rPr>
              <w:t xml:space="preserve"> to upload these statements to the SCUFN-36 website, together with a disclaimer notice, as useful references.</w:t>
            </w:r>
          </w:p>
          <w:p w14:paraId="4061FD6C" w14:textId="77777777" w:rsidR="00640AFF" w:rsidRPr="00662DED" w:rsidRDefault="00640AFF" w:rsidP="00116AE0">
            <w:pPr>
              <w:spacing w:before="40" w:after="40"/>
              <w:rPr>
                <w:color w:val="000000" w:themeColor="text1"/>
              </w:rPr>
            </w:pPr>
          </w:p>
        </w:tc>
        <w:tc>
          <w:tcPr>
            <w:tcW w:w="2208" w:type="dxa"/>
            <w:tcBorders>
              <w:bottom w:val="single" w:sz="4" w:space="0" w:color="auto"/>
            </w:tcBorders>
            <w:shd w:val="clear" w:color="auto" w:fill="auto"/>
          </w:tcPr>
          <w:p w14:paraId="0A43F513" w14:textId="77777777" w:rsidR="00640AFF" w:rsidRPr="00662DED" w:rsidRDefault="00640AFF" w:rsidP="00116AE0">
            <w:pPr>
              <w:spacing w:before="40" w:after="40"/>
              <w:rPr>
                <w:rFonts w:cs="Times New Roman"/>
                <w:iCs/>
              </w:rPr>
            </w:pPr>
          </w:p>
        </w:tc>
      </w:tr>
      <w:tr w:rsidR="00640AFF" w:rsidRPr="002A066B" w14:paraId="078E7290" w14:textId="77777777" w:rsidTr="00116AE0">
        <w:trPr>
          <w:cantSplit/>
          <w:jc w:val="center"/>
        </w:trPr>
        <w:tc>
          <w:tcPr>
            <w:tcW w:w="2263" w:type="dxa"/>
            <w:shd w:val="clear" w:color="auto" w:fill="auto"/>
            <w:vAlign w:val="center"/>
          </w:tcPr>
          <w:p w14:paraId="4513306B" w14:textId="77777777" w:rsidR="00640AFF" w:rsidRPr="008009AA" w:rsidRDefault="00640AFF" w:rsidP="00116AE0">
            <w:pPr>
              <w:spacing w:before="40" w:after="40"/>
              <w:jc w:val="center"/>
              <w:rPr>
                <w:rFonts w:ascii="Calibri" w:hAnsi="Calibri"/>
                <w:sz w:val="20"/>
              </w:rPr>
            </w:pPr>
          </w:p>
        </w:tc>
        <w:tc>
          <w:tcPr>
            <w:tcW w:w="709" w:type="dxa"/>
            <w:shd w:val="clear" w:color="auto" w:fill="auto"/>
            <w:vAlign w:val="center"/>
          </w:tcPr>
          <w:p w14:paraId="0C355629" w14:textId="77777777" w:rsidR="00640AFF" w:rsidRPr="002A066B" w:rsidRDefault="00640AFF" w:rsidP="00116AE0">
            <w:pPr>
              <w:spacing w:before="40" w:after="40"/>
              <w:jc w:val="center"/>
              <w:rPr>
                <w:rFonts w:cs="Times New Roman"/>
                <w:bCs/>
              </w:rPr>
            </w:pPr>
          </w:p>
        </w:tc>
        <w:tc>
          <w:tcPr>
            <w:tcW w:w="4678" w:type="dxa"/>
            <w:shd w:val="clear" w:color="auto" w:fill="auto"/>
            <w:vAlign w:val="center"/>
          </w:tcPr>
          <w:p w14:paraId="75371BD6" w14:textId="77777777" w:rsidR="00640AFF" w:rsidRPr="00B90249" w:rsidRDefault="00640AFF" w:rsidP="00116AE0">
            <w:pPr>
              <w:spacing w:before="40" w:after="40"/>
              <w:rPr>
                <w:rFonts w:cs="Times New Roman"/>
                <w:b/>
                <w:bCs/>
              </w:rPr>
            </w:pPr>
          </w:p>
        </w:tc>
        <w:tc>
          <w:tcPr>
            <w:tcW w:w="2208" w:type="dxa"/>
            <w:shd w:val="clear" w:color="auto" w:fill="auto"/>
          </w:tcPr>
          <w:p w14:paraId="5E33E2BE" w14:textId="77777777" w:rsidR="00640AFF" w:rsidRPr="001C338D" w:rsidRDefault="00640AFF" w:rsidP="00116AE0">
            <w:pPr>
              <w:spacing w:before="40" w:after="40"/>
              <w:rPr>
                <w:rFonts w:cs="Times New Roman"/>
                <w:iCs/>
                <w:color w:val="FF0000"/>
                <w:highlight w:val="yellow"/>
              </w:rPr>
            </w:pPr>
          </w:p>
        </w:tc>
      </w:tr>
      <w:tr w:rsidR="00640AFF" w:rsidRPr="002A066B" w14:paraId="7C015061" w14:textId="77777777" w:rsidTr="00116AE0">
        <w:trPr>
          <w:cantSplit/>
          <w:jc w:val="center"/>
        </w:trPr>
        <w:tc>
          <w:tcPr>
            <w:tcW w:w="2263" w:type="dxa"/>
            <w:tcBorders>
              <w:bottom w:val="single" w:sz="4" w:space="0" w:color="auto"/>
            </w:tcBorders>
            <w:shd w:val="clear" w:color="auto" w:fill="C6D9F1"/>
            <w:vAlign w:val="center"/>
          </w:tcPr>
          <w:p w14:paraId="7ECDA220" w14:textId="77777777" w:rsidR="00640AFF" w:rsidRPr="008009AA" w:rsidRDefault="00640AFF" w:rsidP="00116AE0">
            <w:pPr>
              <w:spacing w:before="40" w:after="40"/>
              <w:jc w:val="center"/>
              <w:rPr>
                <w:rFonts w:cs="Times New Roman"/>
                <w:b/>
                <w:sz w:val="20"/>
                <w:highlight w:val="yellow"/>
              </w:rPr>
            </w:pPr>
          </w:p>
        </w:tc>
        <w:tc>
          <w:tcPr>
            <w:tcW w:w="709" w:type="dxa"/>
            <w:tcBorders>
              <w:bottom w:val="single" w:sz="4" w:space="0" w:color="auto"/>
            </w:tcBorders>
            <w:shd w:val="clear" w:color="auto" w:fill="C6D9F1"/>
            <w:vAlign w:val="center"/>
          </w:tcPr>
          <w:p w14:paraId="31D19F16" w14:textId="77777777" w:rsidR="00640AFF" w:rsidRPr="00C03F5B" w:rsidRDefault="00640AFF" w:rsidP="00116AE0">
            <w:pPr>
              <w:spacing w:before="40" w:after="40"/>
              <w:jc w:val="center"/>
              <w:rPr>
                <w:b/>
              </w:rPr>
            </w:pPr>
            <w:r w:rsidRPr="00C03F5B">
              <w:rPr>
                <w:rFonts w:cs="Times New Roman"/>
                <w:b/>
                <w:lang w:val="en-NZ"/>
              </w:rPr>
              <w:t>4</w:t>
            </w:r>
            <w:r>
              <w:rPr>
                <w:rFonts w:cs="Times New Roman"/>
                <w:b/>
                <w:lang w:val="en-NZ"/>
              </w:rPr>
              <w:t>.1</w:t>
            </w:r>
          </w:p>
        </w:tc>
        <w:tc>
          <w:tcPr>
            <w:tcW w:w="4678" w:type="dxa"/>
            <w:tcBorders>
              <w:bottom w:val="single" w:sz="4" w:space="0" w:color="auto"/>
            </w:tcBorders>
            <w:shd w:val="clear" w:color="auto" w:fill="C6D9F1"/>
            <w:vAlign w:val="center"/>
          </w:tcPr>
          <w:p w14:paraId="51D0D367" w14:textId="77777777" w:rsidR="00640AFF" w:rsidRPr="00EA776C" w:rsidRDefault="00640AFF" w:rsidP="00116AE0">
            <w:pPr>
              <w:spacing w:before="40" w:after="40"/>
              <w:rPr>
                <w:b/>
                <w:color w:val="000000" w:themeColor="text1"/>
              </w:rPr>
            </w:pPr>
            <w:r w:rsidRPr="00693980">
              <w:rPr>
                <w:b/>
                <w:color w:val="000000" w:themeColor="text1"/>
              </w:rPr>
              <w:t xml:space="preserve">From </w:t>
            </w:r>
            <w:r w:rsidRPr="00576E3D">
              <w:rPr>
                <w:b/>
                <w:color w:val="000000" w:themeColor="text1"/>
              </w:rPr>
              <w:t>Indonesia</w:t>
            </w:r>
            <w:r>
              <w:rPr>
                <w:b/>
                <w:color w:val="000000" w:themeColor="text1"/>
              </w:rPr>
              <w:t xml:space="preserve">, </w:t>
            </w:r>
            <w:r w:rsidRPr="00897A41">
              <w:rPr>
                <w:b/>
                <w:color w:val="000000" w:themeColor="text1"/>
              </w:rPr>
              <w:t>PUSHIDROSAL</w:t>
            </w:r>
          </w:p>
        </w:tc>
        <w:tc>
          <w:tcPr>
            <w:tcW w:w="2208" w:type="dxa"/>
            <w:tcBorders>
              <w:bottom w:val="single" w:sz="4" w:space="0" w:color="auto"/>
            </w:tcBorders>
            <w:shd w:val="clear" w:color="auto" w:fill="C6D9F1"/>
          </w:tcPr>
          <w:p w14:paraId="534AEA09" w14:textId="77777777" w:rsidR="00640AFF" w:rsidRPr="002A066B" w:rsidRDefault="00640AFF" w:rsidP="00116AE0">
            <w:pPr>
              <w:spacing w:before="40" w:after="40"/>
              <w:jc w:val="center"/>
              <w:rPr>
                <w:rFonts w:cs="Times New Roman"/>
                <w:b/>
                <w:iCs/>
                <w:lang w:val="en-NZ"/>
              </w:rPr>
            </w:pPr>
          </w:p>
        </w:tc>
      </w:tr>
      <w:tr w:rsidR="00640AFF" w:rsidRPr="00662DED" w14:paraId="3969BEE3" w14:textId="77777777" w:rsidTr="00116AE0">
        <w:trPr>
          <w:cantSplit/>
          <w:jc w:val="center"/>
        </w:trPr>
        <w:tc>
          <w:tcPr>
            <w:tcW w:w="2263" w:type="dxa"/>
            <w:tcBorders>
              <w:bottom w:val="single" w:sz="4" w:space="0" w:color="auto"/>
            </w:tcBorders>
            <w:shd w:val="clear" w:color="auto" w:fill="FFFFFF" w:themeFill="background1"/>
            <w:vAlign w:val="center"/>
          </w:tcPr>
          <w:p w14:paraId="597595C5" w14:textId="77777777" w:rsidR="00640AFF" w:rsidRPr="008009AA" w:rsidRDefault="00640AFF" w:rsidP="00116AE0">
            <w:pPr>
              <w:pStyle w:val="TableParagraph"/>
              <w:spacing w:before="40" w:after="40"/>
              <w:ind w:left="205" w:right="200"/>
              <w:jc w:val="center"/>
              <w:rPr>
                <w:rFonts w:ascii="Calibri" w:hAnsi="Calibri"/>
                <w:sz w:val="20"/>
              </w:rPr>
            </w:pPr>
            <w:bookmarkStart w:id="32" w:name="SCUFN36_04_1_00"/>
            <w:bookmarkEnd w:id="32"/>
            <w:r>
              <w:rPr>
                <w:rFonts w:ascii="Calibri" w:hAnsi="Calibri"/>
                <w:sz w:val="20"/>
              </w:rPr>
              <w:t>SCUFN36/04.1/00</w:t>
            </w:r>
          </w:p>
        </w:tc>
        <w:tc>
          <w:tcPr>
            <w:tcW w:w="709" w:type="dxa"/>
            <w:tcBorders>
              <w:bottom w:val="single" w:sz="4" w:space="0" w:color="auto"/>
            </w:tcBorders>
            <w:shd w:val="clear" w:color="auto" w:fill="FFFFFF" w:themeFill="background1"/>
          </w:tcPr>
          <w:p w14:paraId="0EFF7C36"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FFFFFF" w:themeFill="background1"/>
          </w:tcPr>
          <w:p w14:paraId="7A4CEEB1" w14:textId="77777777" w:rsidR="00640AFF"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4C5D33">
              <w:rPr>
                <w:rFonts w:asciiTheme="minorHAnsi" w:hAnsiTheme="minorHAnsi"/>
                <w:b/>
                <w:color w:val="000000" w:themeColor="text1"/>
                <w:lang w:eastAsia="ja-JP"/>
              </w:rPr>
              <w:t>SC</w:t>
            </w:r>
            <w:r>
              <w:rPr>
                <w:rFonts w:asciiTheme="minorHAnsi" w:hAnsiTheme="minorHAnsi"/>
                <w:b/>
                <w:color w:val="000000" w:themeColor="text1"/>
                <w:lang w:eastAsia="ja-JP"/>
              </w:rPr>
              <w:t>UFN</w:t>
            </w:r>
            <w:r>
              <w:rPr>
                <w:rFonts w:asciiTheme="minorHAnsi" w:hAnsiTheme="minorHAnsi"/>
                <w:color w:val="000000" w:themeColor="text1"/>
                <w:lang w:eastAsia="ja-JP"/>
              </w:rPr>
              <w:t xml:space="preserve"> noted the statement by </w:t>
            </w:r>
            <w:r w:rsidRPr="0082479F">
              <w:rPr>
                <w:rFonts w:asciiTheme="minorHAnsi" w:hAnsiTheme="minorHAnsi"/>
                <w:b/>
                <w:color w:val="000000" w:themeColor="text1"/>
                <w:lang w:eastAsia="ja-JP"/>
              </w:rPr>
              <w:t>Indonesia</w:t>
            </w:r>
            <w:r>
              <w:rPr>
                <w:rFonts w:asciiTheme="minorHAnsi" w:hAnsiTheme="minorHAnsi"/>
                <w:color w:val="000000" w:themeColor="text1"/>
                <w:lang w:eastAsia="ja-JP"/>
              </w:rPr>
              <w:t xml:space="preserve"> on the general objectives for naming features in their archipelagic waters.</w:t>
            </w:r>
          </w:p>
          <w:p w14:paraId="746DFCA6"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p>
        </w:tc>
        <w:tc>
          <w:tcPr>
            <w:tcW w:w="2208" w:type="dxa"/>
            <w:tcBorders>
              <w:bottom w:val="single" w:sz="4" w:space="0" w:color="auto"/>
            </w:tcBorders>
            <w:shd w:val="clear" w:color="auto" w:fill="FFFFFF" w:themeFill="background1"/>
          </w:tcPr>
          <w:p w14:paraId="3A82725A" w14:textId="77777777" w:rsidR="00640AFF" w:rsidRPr="00662DED" w:rsidRDefault="00640AFF" w:rsidP="00116AE0">
            <w:pPr>
              <w:spacing w:before="40" w:after="40"/>
              <w:rPr>
                <w:rFonts w:cs="Times New Roman"/>
                <w:iCs/>
              </w:rPr>
            </w:pPr>
          </w:p>
        </w:tc>
      </w:tr>
      <w:tr w:rsidR="00640AFF" w:rsidRPr="00662DED" w14:paraId="1AFC0FE6" w14:textId="77777777" w:rsidTr="00116AE0">
        <w:trPr>
          <w:cantSplit/>
          <w:jc w:val="center"/>
        </w:trPr>
        <w:tc>
          <w:tcPr>
            <w:tcW w:w="2263" w:type="dxa"/>
            <w:tcBorders>
              <w:bottom w:val="single" w:sz="4" w:space="0" w:color="auto"/>
            </w:tcBorders>
            <w:shd w:val="clear" w:color="auto" w:fill="92D050"/>
            <w:vAlign w:val="center"/>
          </w:tcPr>
          <w:p w14:paraId="28CCDC4A" w14:textId="77777777" w:rsidR="00640AFF" w:rsidRPr="008009AA" w:rsidRDefault="00640AFF" w:rsidP="00116AE0">
            <w:pPr>
              <w:pStyle w:val="TableParagraph"/>
              <w:spacing w:before="40" w:after="40"/>
              <w:ind w:left="205" w:right="200"/>
              <w:jc w:val="center"/>
              <w:rPr>
                <w:rFonts w:ascii="Calibri" w:hAnsi="Calibri"/>
                <w:sz w:val="20"/>
              </w:rPr>
            </w:pPr>
            <w:bookmarkStart w:id="33" w:name="SCUFN36_04_1_01"/>
            <w:bookmarkEnd w:id="33"/>
            <w:r>
              <w:rPr>
                <w:rFonts w:ascii="Calibri" w:hAnsi="Calibri"/>
                <w:sz w:val="20"/>
              </w:rPr>
              <w:t>SCUFN36/04.1/01</w:t>
            </w:r>
          </w:p>
        </w:tc>
        <w:tc>
          <w:tcPr>
            <w:tcW w:w="709" w:type="dxa"/>
            <w:tcBorders>
              <w:bottom w:val="single" w:sz="4" w:space="0" w:color="auto"/>
            </w:tcBorders>
            <w:shd w:val="clear" w:color="auto" w:fill="92D050"/>
          </w:tcPr>
          <w:p w14:paraId="562BC3D8"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680521D0"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rPr>
            </w:pPr>
            <w:r w:rsidRPr="00662DED">
              <w:rPr>
                <w:rFonts w:asciiTheme="minorHAnsi" w:hAnsiTheme="minorHAnsi"/>
                <w:color w:val="000000" w:themeColor="text1"/>
                <w:lang w:eastAsia="ja-JP"/>
              </w:rPr>
              <w:t xml:space="preserve">Proposal for </w:t>
            </w:r>
            <w:proofErr w:type="spellStart"/>
            <w:r>
              <w:rPr>
                <w:rFonts w:asciiTheme="minorHAnsi" w:hAnsiTheme="minorHAnsi"/>
                <w:color w:val="000000" w:themeColor="text1"/>
                <w:lang w:eastAsia="ja-JP"/>
              </w:rPr>
              <w:t>Kawio</w:t>
            </w:r>
            <w:proofErr w:type="spellEnd"/>
            <w:r>
              <w:rPr>
                <w:rFonts w:asciiTheme="minorHAnsi" w:hAnsiTheme="minorHAnsi"/>
                <w:color w:val="000000" w:themeColor="text1"/>
                <w:lang w:eastAsia="ja-JP"/>
              </w:rPr>
              <w:t xml:space="preserve"> Barat SEAMOUNT </w:t>
            </w:r>
            <w:r w:rsidRPr="00662DED">
              <w:rPr>
                <w:rFonts w:asciiTheme="minorHAnsi" w:hAnsiTheme="minorHAnsi"/>
                <w:color w:val="000000" w:themeColor="text1"/>
                <w:lang w:eastAsia="ja-JP"/>
              </w:rPr>
              <w:t xml:space="preserve">is </w:t>
            </w:r>
            <w:r>
              <w:rPr>
                <w:rFonts w:asciiTheme="minorHAnsi" w:hAnsiTheme="minorHAnsi"/>
                <w:color w:val="000000" w:themeColor="text1"/>
                <w:lang w:eastAsia="ja-JP"/>
              </w:rPr>
              <w:t xml:space="preserve">kept PENDING, with complementary information (index map with reference to </w:t>
            </w:r>
            <w:proofErr w:type="spellStart"/>
            <w:r>
              <w:rPr>
                <w:rFonts w:asciiTheme="minorHAnsi" w:hAnsiTheme="minorHAnsi"/>
                <w:color w:val="000000" w:themeColor="text1"/>
                <w:lang w:eastAsia="ja-JP"/>
              </w:rPr>
              <w:t>Kawio</w:t>
            </w:r>
            <w:proofErr w:type="spellEnd"/>
            <w:r>
              <w:rPr>
                <w:rFonts w:asciiTheme="minorHAnsi" w:hAnsiTheme="minorHAnsi"/>
                <w:color w:val="000000" w:themeColor="text1"/>
                <w:lang w:eastAsia="ja-JP"/>
              </w:rPr>
              <w:t xml:space="preserve">, polygon, …) to be provided by the proposer. </w:t>
            </w:r>
          </w:p>
        </w:tc>
        <w:tc>
          <w:tcPr>
            <w:tcW w:w="2208" w:type="dxa"/>
            <w:tcBorders>
              <w:bottom w:val="single" w:sz="4" w:space="0" w:color="auto"/>
            </w:tcBorders>
            <w:shd w:val="clear" w:color="auto" w:fill="92D050"/>
          </w:tcPr>
          <w:p w14:paraId="27EF1B6E" w14:textId="77777777" w:rsidR="00640AFF" w:rsidRPr="00662DED" w:rsidRDefault="00640AFF" w:rsidP="00116AE0">
            <w:pPr>
              <w:spacing w:before="40" w:after="40"/>
              <w:rPr>
                <w:rFonts w:cs="Times New Roman"/>
                <w:iCs/>
              </w:rPr>
            </w:pPr>
          </w:p>
        </w:tc>
      </w:tr>
      <w:tr w:rsidR="00640AFF" w:rsidRPr="00173FF6" w14:paraId="2CB687C4" w14:textId="77777777" w:rsidTr="00116AE0">
        <w:trPr>
          <w:cantSplit/>
          <w:jc w:val="center"/>
        </w:trPr>
        <w:tc>
          <w:tcPr>
            <w:tcW w:w="2263" w:type="dxa"/>
            <w:tcBorders>
              <w:bottom w:val="single" w:sz="4" w:space="0" w:color="auto"/>
            </w:tcBorders>
            <w:shd w:val="clear" w:color="auto" w:fill="92D050"/>
            <w:vAlign w:val="center"/>
          </w:tcPr>
          <w:p w14:paraId="52FAA23A" w14:textId="77777777" w:rsidR="00640AFF" w:rsidRPr="008009AA" w:rsidRDefault="00640AFF" w:rsidP="00116AE0">
            <w:pPr>
              <w:pStyle w:val="TableParagraph"/>
              <w:spacing w:before="40" w:after="40"/>
              <w:ind w:left="205" w:right="200"/>
              <w:jc w:val="center"/>
              <w:rPr>
                <w:rFonts w:ascii="Calibri" w:hAnsi="Calibri"/>
                <w:sz w:val="20"/>
              </w:rPr>
            </w:pPr>
            <w:r>
              <w:rPr>
                <w:rFonts w:ascii="Calibri" w:hAnsi="Calibri"/>
                <w:sz w:val="20"/>
              </w:rPr>
              <w:t>SCUFN36/04.1/02</w:t>
            </w:r>
          </w:p>
        </w:tc>
        <w:tc>
          <w:tcPr>
            <w:tcW w:w="709" w:type="dxa"/>
            <w:tcBorders>
              <w:bottom w:val="single" w:sz="4" w:space="0" w:color="auto"/>
            </w:tcBorders>
            <w:shd w:val="clear" w:color="auto" w:fill="92D050"/>
          </w:tcPr>
          <w:p w14:paraId="742E6355"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32A5B309"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rPr>
            </w:pPr>
            <w:r w:rsidRPr="00662DED">
              <w:rPr>
                <w:rFonts w:asciiTheme="minorHAnsi" w:hAnsiTheme="minorHAnsi"/>
                <w:color w:val="000000" w:themeColor="text1"/>
                <w:lang w:eastAsia="ja-JP"/>
              </w:rPr>
              <w:t xml:space="preserve">Proposal for </w:t>
            </w:r>
            <w:proofErr w:type="spellStart"/>
            <w:r>
              <w:rPr>
                <w:rFonts w:asciiTheme="minorHAnsi" w:hAnsiTheme="minorHAnsi"/>
                <w:color w:val="000000" w:themeColor="text1"/>
                <w:lang w:eastAsia="ja-JP"/>
              </w:rPr>
              <w:t>Roa</w:t>
            </w:r>
            <w:proofErr w:type="spellEnd"/>
            <w:r>
              <w:rPr>
                <w:rFonts w:asciiTheme="minorHAnsi" w:hAnsiTheme="minorHAnsi"/>
                <w:color w:val="000000" w:themeColor="text1"/>
                <w:lang w:eastAsia="ja-JP"/>
              </w:rPr>
              <w:t xml:space="preserve"> SEAMOUNT</w:t>
            </w:r>
            <w:r w:rsidRPr="00662DED">
              <w:rPr>
                <w:rFonts w:asciiTheme="minorHAnsi" w:hAnsiTheme="minorHAnsi"/>
                <w:color w:val="000000" w:themeColor="text1"/>
                <w:lang w:eastAsia="ja-JP"/>
              </w:rPr>
              <w:t xml:space="preserve"> is </w:t>
            </w:r>
            <w:r>
              <w:rPr>
                <w:rFonts w:asciiTheme="minorHAnsi" w:hAnsiTheme="minorHAnsi"/>
                <w:color w:val="000000" w:themeColor="text1"/>
                <w:lang w:eastAsia="ja-JP"/>
              </w:rPr>
              <w:t xml:space="preserve">NOT </w:t>
            </w:r>
            <w:r w:rsidRPr="00662DED">
              <w:rPr>
                <w:rFonts w:asciiTheme="minorHAnsi" w:hAnsiTheme="minorHAnsi"/>
                <w:color w:val="000000" w:themeColor="text1"/>
                <w:lang w:eastAsia="ja-JP"/>
              </w:rPr>
              <w:t>ACCEPTED.</w:t>
            </w:r>
          </w:p>
        </w:tc>
        <w:tc>
          <w:tcPr>
            <w:tcW w:w="2208" w:type="dxa"/>
            <w:tcBorders>
              <w:bottom w:val="single" w:sz="4" w:space="0" w:color="auto"/>
            </w:tcBorders>
            <w:shd w:val="clear" w:color="auto" w:fill="92D050"/>
          </w:tcPr>
          <w:p w14:paraId="19D21D30" w14:textId="77777777" w:rsidR="00640AFF" w:rsidRPr="00A35342" w:rsidRDefault="00640AFF" w:rsidP="00116AE0">
            <w:pPr>
              <w:spacing w:before="40" w:after="40"/>
              <w:rPr>
                <w:rFonts w:cs="Times New Roman"/>
                <w:iCs/>
              </w:rPr>
            </w:pPr>
          </w:p>
        </w:tc>
      </w:tr>
      <w:tr w:rsidR="00640AFF" w:rsidRPr="00173FF6" w14:paraId="48608D24" w14:textId="77777777" w:rsidTr="00116AE0">
        <w:trPr>
          <w:cantSplit/>
          <w:jc w:val="center"/>
        </w:trPr>
        <w:tc>
          <w:tcPr>
            <w:tcW w:w="2263" w:type="dxa"/>
            <w:tcBorders>
              <w:bottom w:val="single" w:sz="4" w:space="0" w:color="auto"/>
            </w:tcBorders>
            <w:shd w:val="clear" w:color="auto" w:fill="92D050"/>
            <w:vAlign w:val="center"/>
          </w:tcPr>
          <w:p w14:paraId="71832F0F" w14:textId="77777777" w:rsidR="00640AFF" w:rsidRPr="008009AA" w:rsidRDefault="00640AFF" w:rsidP="00116AE0">
            <w:pPr>
              <w:pStyle w:val="TableParagraph"/>
              <w:spacing w:before="40" w:after="40"/>
              <w:ind w:left="205" w:right="200"/>
              <w:jc w:val="center"/>
              <w:rPr>
                <w:rFonts w:ascii="Calibri" w:hAnsi="Calibri"/>
                <w:sz w:val="20"/>
              </w:rPr>
            </w:pPr>
            <w:r>
              <w:rPr>
                <w:rFonts w:ascii="Calibri" w:hAnsi="Calibri"/>
                <w:sz w:val="20"/>
              </w:rPr>
              <w:t>SCUFN36/04.1/03</w:t>
            </w:r>
          </w:p>
        </w:tc>
        <w:tc>
          <w:tcPr>
            <w:tcW w:w="709" w:type="dxa"/>
            <w:tcBorders>
              <w:bottom w:val="single" w:sz="4" w:space="0" w:color="auto"/>
            </w:tcBorders>
            <w:shd w:val="clear" w:color="auto" w:fill="92D050"/>
          </w:tcPr>
          <w:p w14:paraId="50B14FE1"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3D524746"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rPr>
            </w:pPr>
            <w:r w:rsidRPr="00662DED">
              <w:rPr>
                <w:rFonts w:asciiTheme="minorHAnsi" w:hAnsiTheme="minorHAnsi"/>
                <w:color w:val="000000" w:themeColor="text1"/>
                <w:lang w:eastAsia="ja-JP"/>
              </w:rPr>
              <w:t xml:space="preserve">Proposal for </w:t>
            </w:r>
            <w:proofErr w:type="spellStart"/>
            <w:r w:rsidRPr="00576E3D">
              <w:rPr>
                <w:rFonts w:asciiTheme="minorHAnsi" w:hAnsiTheme="minorHAnsi"/>
                <w:color w:val="000000" w:themeColor="text1"/>
                <w:lang w:eastAsia="ja-JP"/>
              </w:rPr>
              <w:t>M</w:t>
            </w:r>
            <w:r>
              <w:rPr>
                <w:rFonts w:asciiTheme="minorHAnsi" w:hAnsiTheme="minorHAnsi"/>
                <w:color w:val="000000" w:themeColor="text1"/>
                <w:lang w:eastAsia="ja-JP"/>
              </w:rPr>
              <w:t>aselihe</w:t>
            </w:r>
            <w:proofErr w:type="spellEnd"/>
            <w:r w:rsidRPr="00576E3D">
              <w:rPr>
                <w:rFonts w:asciiTheme="minorHAnsi" w:hAnsiTheme="minorHAnsi"/>
                <w:color w:val="000000" w:themeColor="text1"/>
                <w:lang w:eastAsia="ja-JP"/>
              </w:rPr>
              <w:t xml:space="preserve"> SEAMOUNT</w:t>
            </w:r>
            <w:r w:rsidRPr="00662DED">
              <w:rPr>
                <w:rFonts w:asciiTheme="minorHAnsi" w:hAnsiTheme="minorHAnsi"/>
                <w:color w:val="000000" w:themeColor="text1"/>
                <w:lang w:eastAsia="ja-JP"/>
              </w:rPr>
              <w:t xml:space="preserve"> is </w:t>
            </w:r>
            <w:r>
              <w:rPr>
                <w:rFonts w:asciiTheme="minorHAnsi" w:hAnsiTheme="minorHAnsi"/>
                <w:color w:val="000000" w:themeColor="text1"/>
                <w:lang w:eastAsia="ja-JP"/>
              </w:rPr>
              <w:t xml:space="preserve">NOT </w:t>
            </w:r>
            <w:r w:rsidRPr="00662DED">
              <w:rPr>
                <w:rFonts w:asciiTheme="minorHAnsi" w:hAnsiTheme="minorHAnsi"/>
                <w:color w:val="000000" w:themeColor="text1"/>
                <w:lang w:eastAsia="ja-JP"/>
              </w:rPr>
              <w:t>ACCEPTED.</w:t>
            </w:r>
          </w:p>
        </w:tc>
        <w:tc>
          <w:tcPr>
            <w:tcW w:w="2208" w:type="dxa"/>
            <w:tcBorders>
              <w:bottom w:val="single" w:sz="4" w:space="0" w:color="auto"/>
            </w:tcBorders>
            <w:shd w:val="clear" w:color="auto" w:fill="92D050"/>
          </w:tcPr>
          <w:p w14:paraId="18852EC9" w14:textId="77777777" w:rsidR="00640AFF" w:rsidRPr="00A35342" w:rsidRDefault="00640AFF" w:rsidP="00116AE0">
            <w:pPr>
              <w:spacing w:before="40" w:after="40"/>
              <w:rPr>
                <w:rFonts w:cs="Times New Roman"/>
                <w:iCs/>
              </w:rPr>
            </w:pPr>
          </w:p>
        </w:tc>
      </w:tr>
      <w:tr w:rsidR="00640AFF" w:rsidRPr="00173FF6" w14:paraId="51138A98" w14:textId="77777777" w:rsidTr="00116AE0">
        <w:trPr>
          <w:cantSplit/>
          <w:jc w:val="center"/>
        </w:trPr>
        <w:tc>
          <w:tcPr>
            <w:tcW w:w="2263" w:type="dxa"/>
            <w:tcBorders>
              <w:bottom w:val="single" w:sz="4" w:space="0" w:color="auto"/>
            </w:tcBorders>
            <w:shd w:val="clear" w:color="auto" w:fill="92D050"/>
            <w:vAlign w:val="center"/>
          </w:tcPr>
          <w:p w14:paraId="3B1379CA" w14:textId="77777777" w:rsidR="00640AFF" w:rsidRPr="008009AA" w:rsidRDefault="00640AFF" w:rsidP="00116AE0">
            <w:pPr>
              <w:pStyle w:val="TableParagraph"/>
              <w:spacing w:before="40" w:after="40"/>
              <w:ind w:left="205" w:right="200"/>
              <w:jc w:val="center"/>
              <w:rPr>
                <w:rFonts w:ascii="Calibri" w:hAnsi="Calibri"/>
                <w:sz w:val="20"/>
              </w:rPr>
            </w:pPr>
            <w:r>
              <w:rPr>
                <w:rFonts w:ascii="Calibri" w:hAnsi="Calibri"/>
                <w:sz w:val="20"/>
              </w:rPr>
              <w:t>SCUFN36/04.1/04</w:t>
            </w:r>
          </w:p>
        </w:tc>
        <w:tc>
          <w:tcPr>
            <w:tcW w:w="709" w:type="dxa"/>
            <w:tcBorders>
              <w:bottom w:val="single" w:sz="4" w:space="0" w:color="auto"/>
            </w:tcBorders>
            <w:shd w:val="clear" w:color="auto" w:fill="92D050"/>
          </w:tcPr>
          <w:p w14:paraId="753420CF"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6BDB8AA6"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rPr>
            </w:pPr>
            <w:r w:rsidRPr="00662DED">
              <w:rPr>
                <w:rFonts w:asciiTheme="minorHAnsi" w:hAnsiTheme="minorHAnsi"/>
                <w:color w:val="000000" w:themeColor="text1"/>
                <w:lang w:eastAsia="ja-JP"/>
              </w:rPr>
              <w:t xml:space="preserve">Proposal for </w:t>
            </w:r>
            <w:r>
              <w:rPr>
                <w:rFonts w:asciiTheme="minorHAnsi" w:hAnsiTheme="minorHAnsi"/>
                <w:color w:val="000000" w:themeColor="text1"/>
                <w:lang w:eastAsia="ja-JP"/>
              </w:rPr>
              <w:t xml:space="preserve">Naung </w:t>
            </w:r>
            <w:r w:rsidRPr="00603335">
              <w:rPr>
                <w:rFonts w:asciiTheme="minorHAnsi" w:hAnsiTheme="minorHAnsi"/>
                <w:color w:val="000000" w:themeColor="text1"/>
                <w:lang w:eastAsia="ja-JP"/>
              </w:rPr>
              <w:t>SEAMOUNT</w:t>
            </w:r>
            <w:r w:rsidRPr="00662DED">
              <w:rPr>
                <w:rFonts w:asciiTheme="minorHAnsi" w:hAnsiTheme="minorHAnsi"/>
                <w:color w:val="000000" w:themeColor="text1"/>
                <w:lang w:eastAsia="ja-JP"/>
              </w:rPr>
              <w:t xml:space="preserve"> is </w:t>
            </w:r>
            <w:r w:rsidRPr="000112A7">
              <w:rPr>
                <w:rFonts w:asciiTheme="minorHAnsi" w:hAnsiTheme="minorHAnsi"/>
                <w:color w:val="000000" w:themeColor="text1"/>
                <w:lang w:eastAsia="ja-JP"/>
              </w:rPr>
              <w:t>ADOPTED</w:t>
            </w:r>
            <w:r>
              <w:rPr>
                <w:rFonts w:asciiTheme="minorHAnsi" w:hAnsiTheme="minorHAnsi"/>
                <w:color w:val="000000" w:themeColor="text1"/>
                <w:lang w:eastAsia="ja-JP"/>
              </w:rPr>
              <w:t>, with the polygon to be modified accordingly</w:t>
            </w:r>
            <w:r w:rsidRPr="00662DED">
              <w:rPr>
                <w:rFonts w:asciiTheme="minorHAnsi" w:hAnsiTheme="minorHAnsi"/>
                <w:color w:val="000000" w:themeColor="text1"/>
                <w:lang w:eastAsia="ja-JP"/>
              </w:rPr>
              <w:t>.</w:t>
            </w:r>
          </w:p>
        </w:tc>
        <w:tc>
          <w:tcPr>
            <w:tcW w:w="2208" w:type="dxa"/>
            <w:tcBorders>
              <w:bottom w:val="single" w:sz="4" w:space="0" w:color="auto"/>
            </w:tcBorders>
            <w:shd w:val="clear" w:color="auto" w:fill="92D050"/>
          </w:tcPr>
          <w:p w14:paraId="60630068" w14:textId="77777777" w:rsidR="00640AFF" w:rsidRPr="00A35342" w:rsidRDefault="00640AFF" w:rsidP="00116AE0">
            <w:pPr>
              <w:spacing w:before="40" w:after="40"/>
              <w:rPr>
                <w:rFonts w:cs="Times New Roman"/>
                <w:iCs/>
              </w:rPr>
            </w:pPr>
          </w:p>
        </w:tc>
      </w:tr>
      <w:tr w:rsidR="00640AFF" w:rsidRPr="00173FF6" w14:paraId="2D798F6A" w14:textId="77777777" w:rsidTr="00116AE0">
        <w:trPr>
          <w:cantSplit/>
          <w:jc w:val="center"/>
        </w:trPr>
        <w:tc>
          <w:tcPr>
            <w:tcW w:w="2263" w:type="dxa"/>
            <w:tcBorders>
              <w:bottom w:val="single" w:sz="4" w:space="0" w:color="auto"/>
            </w:tcBorders>
            <w:shd w:val="clear" w:color="auto" w:fill="92D050"/>
            <w:vAlign w:val="center"/>
          </w:tcPr>
          <w:p w14:paraId="75B8C9E0" w14:textId="77777777" w:rsidR="00640AFF" w:rsidRPr="008009AA" w:rsidRDefault="00640AFF" w:rsidP="00116AE0">
            <w:pPr>
              <w:pStyle w:val="TableParagraph"/>
              <w:spacing w:before="40" w:after="40"/>
              <w:ind w:left="205" w:right="200"/>
              <w:jc w:val="center"/>
              <w:rPr>
                <w:rFonts w:ascii="Calibri" w:hAnsi="Calibri"/>
                <w:sz w:val="20"/>
              </w:rPr>
            </w:pPr>
            <w:r>
              <w:rPr>
                <w:rFonts w:ascii="Calibri" w:hAnsi="Calibri"/>
                <w:sz w:val="20"/>
              </w:rPr>
              <w:lastRenderedPageBreak/>
              <w:t>SCUFN36/04.1/05</w:t>
            </w:r>
          </w:p>
        </w:tc>
        <w:tc>
          <w:tcPr>
            <w:tcW w:w="709" w:type="dxa"/>
            <w:tcBorders>
              <w:bottom w:val="single" w:sz="4" w:space="0" w:color="auto"/>
            </w:tcBorders>
            <w:shd w:val="clear" w:color="auto" w:fill="92D050"/>
          </w:tcPr>
          <w:p w14:paraId="4D257C5A"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32206AC7"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rPr>
            </w:pPr>
            <w:r w:rsidRPr="00662DED">
              <w:rPr>
                <w:rFonts w:asciiTheme="minorHAnsi" w:hAnsiTheme="minorHAnsi"/>
                <w:color w:val="000000" w:themeColor="text1"/>
                <w:lang w:eastAsia="ja-JP"/>
              </w:rPr>
              <w:t xml:space="preserve">Proposal for </w:t>
            </w:r>
            <w:proofErr w:type="spellStart"/>
            <w:r>
              <w:rPr>
                <w:rFonts w:asciiTheme="minorHAnsi" w:hAnsiTheme="minorHAnsi"/>
                <w:color w:val="000000" w:themeColor="text1"/>
                <w:lang w:eastAsia="ja-JP"/>
              </w:rPr>
              <w:t>Emas</w:t>
            </w:r>
            <w:proofErr w:type="spellEnd"/>
            <w:r>
              <w:rPr>
                <w:rFonts w:asciiTheme="minorHAnsi" w:hAnsiTheme="minorHAnsi"/>
                <w:color w:val="000000" w:themeColor="text1"/>
                <w:lang w:eastAsia="ja-JP"/>
              </w:rPr>
              <w:t xml:space="preserve"> REEF</w:t>
            </w:r>
            <w:r w:rsidRPr="00662DED">
              <w:rPr>
                <w:rFonts w:asciiTheme="minorHAnsi" w:hAnsiTheme="minorHAnsi"/>
                <w:color w:val="000000" w:themeColor="text1"/>
                <w:lang w:eastAsia="ja-JP"/>
              </w:rPr>
              <w:t xml:space="preserve"> is </w:t>
            </w:r>
            <w:r w:rsidRPr="000112A7">
              <w:rPr>
                <w:rFonts w:asciiTheme="minorHAnsi" w:hAnsiTheme="minorHAnsi"/>
                <w:color w:val="000000" w:themeColor="text1"/>
                <w:lang w:eastAsia="ja-JP"/>
              </w:rPr>
              <w:t>ADOPTED.</w:t>
            </w:r>
          </w:p>
        </w:tc>
        <w:tc>
          <w:tcPr>
            <w:tcW w:w="2208" w:type="dxa"/>
            <w:tcBorders>
              <w:bottom w:val="single" w:sz="4" w:space="0" w:color="auto"/>
            </w:tcBorders>
            <w:shd w:val="clear" w:color="auto" w:fill="92D050"/>
          </w:tcPr>
          <w:p w14:paraId="20AD2538" w14:textId="77777777" w:rsidR="00640AFF" w:rsidRPr="00A35342" w:rsidRDefault="00640AFF" w:rsidP="00116AE0">
            <w:pPr>
              <w:spacing w:before="40" w:after="40"/>
              <w:rPr>
                <w:rFonts w:cs="Times New Roman"/>
                <w:iCs/>
              </w:rPr>
            </w:pPr>
          </w:p>
        </w:tc>
      </w:tr>
      <w:tr w:rsidR="00640AFF" w:rsidRPr="00173FF6" w14:paraId="6B3CD742" w14:textId="77777777" w:rsidTr="00116AE0">
        <w:trPr>
          <w:cantSplit/>
          <w:jc w:val="center"/>
        </w:trPr>
        <w:tc>
          <w:tcPr>
            <w:tcW w:w="2263" w:type="dxa"/>
            <w:tcBorders>
              <w:bottom w:val="single" w:sz="4" w:space="0" w:color="auto"/>
            </w:tcBorders>
            <w:shd w:val="clear" w:color="auto" w:fill="92D050"/>
            <w:vAlign w:val="center"/>
          </w:tcPr>
          <w:p w14:paraId="2B7FA695" w14:textId="77777777" w:rsidR="00640AFF" w:rsidRPr="008009AA" w:rsidRDefault="00640AFF" w:rsidP="00116AE0">
            <w:pPr>
              <w:pStyle w:val="TableParagraph"/>
              <w:spacing w:before="40" w:after="40"/>
              <w:ind w:left="205" w:right="200"/>
              <w:jc w:val="center"/>
              <w:rPr>
                <w:rFonts w:ascii="Calibri" w:hAnsi="Calibri"/>
                <w:sz w:val="20"/>
              </w:rPr>
            </w:pPr>
            <w:r>
              <w:rPr>
                <w:rFonts w:ascii="Calibri" w:hAnsi="Calibri"/>
                <w:sz w:val="20"/>
              </w:rPr>
              <w:t>SCUFN36/04.1/06</w:t>
            </w:r>
          </w:p>
        </w:tc>
        <w:tc>
          <w:tcPr>
            <w:tcW w:w="709" w:type="dxa"/>
            <w:tcBorders>
              <w:bottom w:val="single" w:sz="4" w:space="0" w:color="auto"/>
            </w:tcBorders>
            <w:shd w:val="clear" w:color="auto" w:fill="92D050"/>
          </w:tcPr>
          <w:p w14:paraId="5B266A22"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6BC2898B"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rPr>
            </w:pPr>
            <w:r w:rsidRPr="00662DED">
              <w:rPr>
                <w:rFonts w:asciiTheme="minorHAnsi" w:hAnsiTheme="minorHAnsi"/>
                <w:color w:val="000000" w:themeColor="text1"/>
                <w:lang w:eastAsia="ja-JP"/>
              </w:rPr>
              <w:t xml:space="preserve">Proposal for </w:t>
            </w:r>
            <w:proofErr w:type="spellStart"/>
            <w:r>
              <w:rPr>
                <w:rFonts w:asciiTheme="minorHAnsi" w:hAnsiTheme="minorHAnsi"/>
                <w:color w:val="000000" w:themeColor="text1"/>
                <w:lang w:eastAsia="ja-JP"/>
              </w:rPr>
              <w:t>Tabuan</w:t>
            </w:r>
            <w:proofErr w:type="spellEnd"/>
            <w:r>
              <w:rPr>
                <w:rFonts w:asciiTheme="minorHAnsi" w:hAnsiTheme="minorHAnsi"/>
                <w:color w:val="000000" w:themeColor="text1"/>
                <w:lang w:eastAsia="ja-JP"/>
              </w:rPr>
              <w:t xml:space="preserve"> HILL</w:t>
            </w:r>
            <w:r w:rsidRPr="00662DED">
              <w:rPr>
                <w:rFonts w:asciiTheme="minorHAnsi" w:hAnsiTheme="minorHAnsi"/>
                <w:color w:val="000000" w:themeColor="text1"/>
                <w:lang w:eastAsia="ja-JP"/>
              </w:rPr>
              <w:t xml:space="preserve"> is </w:t>
            </w:r>
            <w:r w:rsidRPr="000112A7">
              <w:rPr>
                <w:rFonts w:asciiTheme="minorHAnsi" w:hAnsiTheme="minorHAnsi"/>
                <w:color w:val="000000" w:themeColor="text1"/>
                <w:lang w:eastAsia="ja-JP"/>
              </w:rPr>
              <w:t>ADOPTED</w:t>
            </w:r>
            <w:r w:rsidRPr="00662DED">
              <w:rPr>
                <w:rFonts w:asciiTheme="minorHAnsi" w:hAnsiTheme="minorHAnsi"/>
                <w:color w:val="000000" w:themeColor="text1"/>
                <w:lang w:eastAsia="ja-JP"/>
              </w:rPr>
              <w:t>.</w:t>
            </w:r>
          </w:p>
        </w:tc>
        <w:tc>
          <w:tcPr>
            <w:tcW w:w="2208" w:type="dxa"/>
            <w:tcBorders>
              <w:bottom w:val="single" w:sz="4" w:space="0" w:color="auto"/>
            </w:tcBorders>
            <w:shd w:val="clear" w:color="auto" w:fill="92D050"/>
          </w:tcPr>
          <w:p w14:paraId="2123889E" w14:textId="77777777" w:rsidR="00640AFF" w:rsidRPr="00A35342" w:rsidRDefault="00640AFF" w:rsidP="00116AE0">
            <w:pPr>
              <w:spacing w:before="40" w:after="40"/>
              <w:rPr>
                <w:rFonts w:cs="Times New Roman"/>
                <w:iCs/>
              </w:rPr>
            </w:pPr>
          </w:p>
        </w:tc>
      </w:tr>
      <w:tr w:rsidR="00640AFF" w:rsidRPr="00173FF6" w14:paraId="03B13AE7" w14:textId="77777777" w:rsidTr="00116AE0">
        <w:trPr>
          <w:cantSplit/>
          <w:jc w:val="center"/>
        </w:trPr>
        <w:tc>
          <w:tcPr>
            <w:tcW w:w="2263" w:type="dxa"/>
            <w:tcBorders>
              <w:bottom w:val="single" w:sz="4" w:space="0" w:color="auto"/>
            </w:tcBorders>
            <w:shd w:val="clear" w:color="auto" w:fill="92D050"/>
            <w:vAlign w:val="center"/>
          </w:tcPr>
          <w:p w14:paraId="181AF238" w14:textId="77777777" w:rsidR="00640AFF" w:rsidRPr="008009AA" w:rsidRDefault="00640AFF" w:rsidP="00116AE0">
            <w:pPr>
              <w:pStyle w:val="TableParagraph"/>
              <w:spacing w:before="40" w:after="40"/>
              <w:ind w:left="205" w:right="200"/>
              <w:jc w:val="center"/>
              <w:rPr>
                <w:rFonts w:ascii="Calibri" w:hAnsi="Calibri"/>
                <w:sz w:val="20"/>
              </w:rPr>
            </w:pPr>
            <w:r>
              <w:rPr>
                <w:rFonts w:ascii="Calibri" w:hAnsi="Calibri"/>
                <w:sz w:val="20"/>
              </w:rPr>
              <w:t>SCUFN36/04.1/07</w:t>
            </w:r>
          </w:p>
        </w:tc>
        <w:tc>
          <w:tcPr>
            <w:tcW w:w="709" w:type="dxa"/>
            <w:tcBorders>
              <w:bottom w:val="single" w:sz="4" w:space="0" w:color="auto"/>
            </w:tcBorders>
            <w:shd w:val="clear" w:color="auto" w:fill="92D050"/>
          </w:tcPr>
          <w:p w14:paraId="5CCB0FE8"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752E0EA5"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rPr>
            </w:pPr>
            <w:r w:rsidRPr="00662DED">
              <w:rPr>
                <w:rFonts w:asciiTheme="minorHAnsi" w:hAnsiTheme="minorHAnsi"/>
                <w:color w:val="000000" w:themeColor="text1"/>
                <w:lang w:eastAsia="ja-JP"/>
              </w:rPr>
              <w:t xml:space="preserve">Proposal for </w:t>
            </w:r>
            <w:proofErr w:type="spellStart"/>
            <w:r>
              <w:rPr>
                <w:rFonts w:asciiTheme="minorHAnsi" w:hAnsiTheme="minorHAnsi"/>
                <w:color w:val="000000" w:themeColor="text1"/>
                <w:lang w:eastAsia="ja-JP"/>
              </w:rPr>
              <w:t>Menjangan</w:t>
            </w:r>
            <w:proofErr w:type="spellEnd"/>
            <w:r>
              <w:rPr>
                <w:rFonts w:asciiTheme="minorHAnsi" w:hAnsiTheme="minorHAnsi"/>
                <w:color w:val="000000" w:themeColor="text1"/>
                <w:lang w:eastAsia="ja-JP"/>
              </w:rPr>
              <w:t xml:space="preserve"> HILL</w:t>
            </w:r>
            <w:r w:rsidRPr="00662DED">
              <w:rPr>
                <w:rFonts w:asciiTheme="minorHAnsi" w:hAnsiTheme="minorHAnsi"/>
                <w:color w:val="000000" w:themeColor="text1"/>
                <w:lang w:eastAsia="ja-JP"/>
              </w:rPr>
              <w:t xml:space="preserve"> is </w:t>
            </w:r>
            <w:r w:rsidRPr="000112A7">
              <w:rPr>
                <w:rFonts w:asciiTheme="minorHAnsi" w:hAnsiTheme="minorHAnsi"/>
                <w:color w:val="000000" w:themeColor="text1"/>
                <w:lang w:eastAsia="ja-JP"/>
              </w:rPr>
              <w:t>ADOPTED.</w:t>
            </w:r>
          </w:p>
        </w:tc>
        <w:tc>
          <w:tcPr>
            <w:tcW w:w="2208" w:type="dxa"/>
            <w:tcBorders>
              <w:bottom w:val="single" w:sz="4" w:space="0" w:color="auto"/>
            </w:tcBorders>
            <w:shd w:val="clear" w:color="auto" w:fill="92D050"/>
          </w:tcPr>
          <w:p w14:paraId="02F4C835" w14:textId="77777777" w:rsidR="00640AFF" w:rsidRPr="00A35342" w:rsidRDefault="00640AFF" w:rsidP="00116AE0">
            <w:pPr>
              <w:spacing w:before="40" w:after="40"/>
              <w:rPr>
                <w:rFonts w:cs="Times New Roman"/>
                <w:iCs/>
              </w:rPr>
            </w:pPr>
          </w:p>
        </w:tc>
      </w:tr>
      <w:tr w:rsidR="00640AFF" w:rsidRPr="00173FF6" w14:paraId="4AA171E9" w14:textId="77777777" w:rsidTr="00116AE0">
        <w:trPr>
          <w:cantSplit/>
          <w:jc w:val="center"/>
        </w:trPr>
        <w:tc>
          <w:tcPr>
            <w:tcW w:w="2263" w:type="dxa"/>
            <w:tcBorders>
              <w:bottom w:val="single" w:sz="4" w:space="0" w:color="auto"/>
            </w:tcBorders>
            <w:shd w:val="clear" w:color="auto" w:fill="92D050"/>
            <w:vAlign w:val="center"/>
          </w:tcPr>
          <w:p w14:paraId="412D5263" w14:textId="77777777" w:rsidR="00640AFF" w:rsidRPr="008009AA" w:rsidRDefault="00640AFF" w:rsidP="00116AE0">
            <w:pPr>
              <w:pStyle w:val="TableParagraph"/>
              <w:spacing w:before="40" w:after="40"/>
              <w:ind w:left="205" w:right="200"/>
              <w:jc w:val="center"/>
              <w:rPr>
                <w:rFonts w:ascii="Calibri" w:hAnsi="Calibri"/>
                <w:sz w:val="20"/>
              </w:rPr>
            </w:pPr>
            <w:r>
              <w:rPr>
                <w:rFonts w:ascii="Calibri" w:hAnsi="Calibri"/>
                <w:sz w:val="20"/>
              </w:rPr>
              <w:t>SCUFN36/04.1/08</w:t>
            </w:r>
          </w:p>
        </w:tc>
        <w:tc>
          <w:tcPr>
            <w:tcW w:w="709" w:type="dxa"/>
            <w:tcBorders>
              <w:bottom w:val="single" w:sz="4" w:space="0" w:color="auto"/>
            </w:tcBorders>
            <w:shd w:val="clear" w:color="auto" w:fill="92D050"/>
          </w:tcPr>
          <w:p w14:paraId="02BE7FB8"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61365F47"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rPr>
            </w:pPr>
            <w:r w:rsidRPr="00662DED">
              <w:rPr>
                <w:rFonts w:asciiTheme="minorHAnsi" w:hAnsiTheme="minorHAnsi"/>
                <w:color w:val="000000" w:themeColor="text1"/>
                <w:lang w:eastAsia="ja-JP"/>
              </w:rPr>
              <w:t xml:space="preserve">Proposal for </w:t>
            </w:r>
            <w:proofErr w:type="spellStart"/>
            <w:r>
              <w:rPr>
                <w:rFonts w:asciiTheme="minorHAnsi" w:hAnsiTheme="minorHAnsi"/>
                <w:color w:val="000000" w:themeColor="text1"/>
                <w:lang w:eastAsia="ja-JP"/>
              </w:rPr>
              <w:t>Lamakera</w:t>
            </w:r>
            <w:proofErr w:type="spellEnd"/>
            <w:r>
              <w:rPr>
                <w:rFonts w:asciiTheme="minorHAnsi" w:hAnsiTheme="minorHAnsi"/>
                <w:color w:val="000000" w:themeColor="text1"/>
                <w:lang w:eastAsia="ja-JP"/>
              </w:rPr>
              <w:t xml:space="preserve"> BANK</w:t>
            </w:r>
            <w:r w:rsidRPr="00662DED">
              <w:rPr>
                <w:rFonts w:asciiTheme="minorHAnsi" w:hAnsiTheme="minorHAnsi"/>
                <w:color w:val="000000" w:themeColor="text1"/>
                <w:lang w:eastAsia="ja-JP"/>
              </w:rPr>
              <w:t xml:space="preserve"> </w:t>
            </w:r>
            <w:r w:rsidRPr="000112A7">
              <w:rPr>
                <w:rFonts w:asciiTheme="minorHAnsi" w:hAnsiTheme="minorHAnsi"/>
                <w:color w:val="000000" w:themeColor="text1"/>
                <w:lang w:eastAsia="ja-JP"/>
              </w:rPr>
              <w:t>is ADOPTED.</w:t>
            </w:r>
          </w:p>
        </w:tc>
        <w:tc>
          <w:tcPr>
            <w:tcW w:w="2208" w:type="dxa"/>
            <w:tcBorders>
              <w:bottom w:val="single" w:sz="4" w:space="0" w:color="auto"/>
            </w:tcBorders>
            <w:shd w:val="clear" w:color="auto" w:fill="92D050"/>
          </w:tcPr>
          <w:p w14:paraId="7DF211CA" w14:textId="77777777" w:rsidR="00640AFF" w:rsidRPr="00A35342" w:rsidRDefault="00640AFF" w:rsidP="00116AE0">
            <w:pPr>
              <w:spacing w:before="40" w:after="40"/>
              <w:rPr>
                <w:rFonts w:cs="Times New Roman"/>
                <w:iCs/>
              </w:rPr>
            </w:pPr>
          </w:p>
        </w:tc>
      </w:tr>
      <w:tr w:rsidR="00640AFF" w:rsidRPr="00173FF6" w14:paraId="7E968673" w14:textId="77777777" w:rsidTr="00116AE0">
        <w:trPr>
          <w:cantSplit/>
          <w:jc w:val="center"/>
        </w:trPr>
        <w:tc>
          <w:tcPr>
            <w:tcW w:w="2263" w:type="dxa"/>
            <w:tcBorders>
              <w:bottom w:val="single" w:sz="4" w:space="0" w:color="auto"/>
            </w:tcBorders>
            <w:shd w:val="clear" w:color="auto" w:fill="92D050"/>
            <w:vAlign w:val="center"/>
          </w:tcPr>
          <w:p w14:paraId="2E9BD77B" w14:textId="77777777" w:rsidR="00640AFF" w:rsidRPr="008009AA" w:rsidRDefault="00640AFF" w:rsidP="00116AE0">
            <w:pPr>
              <w:pStyle w:val="TableParagraph"/>
              <w:spacing w:before="40" w:after="40"/>
              <w:ind w:left="205" w:right="200"/>
              <w:jc w:val="center"/>
              <w:rPr>
                <w:rFonts w:ascii="Calibri" w:hAnsi="Calibri"/>
                <w:sz w:val="20"/>
              </w:rPr>
            </w:pPr>
            <w:r>
              <w:rPr>
                <w:rFonts w:ascii="Calibri" w:hAnsi="Calibri"/>
                <w:sz w:val="20"/>
              </w:rPr>
              <w:t>SCUFN36/04.1/09</w:t>
            </w:r>
          </w:p>
        </w:tc>
        <w:tc>
          <w:tcPr>
            <w:tcW w:w="709" w:type="dxa"/>
            <w:tcBorders>
              <w:bottom w:val="single" w:sz="4" w:space="0" w:color="auto"/>
            </w:tcBorders>
            <w:shd w:val="clear" w:color="auto" w:fill="92D050"/>
          </w:tcPr>
          <w:p w14:paraId="2BA64960"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2559AA7D"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rPr>
            </w:pPr>
            <w:r w:rsidRPr="00662DED">
              <w:rPr>
                <w:rFonts w:asciiTheme="minorHAnsi" w:hAnsiTheme="minorHAnsi"/>
                <w:color w:val="000000" w:themeColor="text1"/>
                <w:lang w:eastAsia="ja-JP"/>
              </w:rPr>
              <w:t xml:space="preserve">Proposal for </w:t>
            </w:r>
            <w:proofErr w:type="spellStart"/>
            <w:r>
              <w:rPr>
                <w:rFonts w:asciiTheme="minorHAnsi" w:hAnsiTheme="minorHAnsi"/>
                <w:color w:val="000000" w:themeColor="text1"/>
                <w:lang w:eastAsia="ja-JP"/>
              </w:rPr>
              <w:t>Cukuredak</w:t>
            </w:r>
            <w:proofErr w:type="spellEnd"/>
            <w:r>
              <w:rPr>
                <w:rFonts w:asciiTheme="minorHAnsi" w:hAnsiTheme="minorHAnsi"/>
                <w:color w:val="000000" w:themeColor="text1"/>
                <w:lang w:eastAsia="ja-JP"/>
              </w:rPr>
              <w:t xml:space="preserve"> </w:t>
            </w:r>
            <w:r w:rsidRPr="000112A7">
              <w:rPr>
                <w:rFonts w:asciiTheme="minorHAnsi" w:hAnsiTheme="minorHAnsi"/>
                <w:color w:val="000000" w:themeColor="text1"/>
                <w:lang w:eastAsia="ja-JP"/>
              </w:rPr>
              <w:t>HILL is ADOPTED.</w:t>
            </w:r>
          </w:p>
        </w:tc>
        <w:tc>
          <w:tcPr>
            <w:tcW w:w="2208" w:type="dxa"/>
            <w:tcBorders>
              <w:bottom w:val="single" w:sz="4" w:space="0" w:color="auto"/>
            </w:tcBorders>
            <w:shd w:val="clear" w:color="auto" w:fill="92D050"/>
          </w:tcPr>
          <w:p w14:paraId="7BEE433D" w14:textId="77777777" w:rsidR="00640AFF" w:rsidRPr="00A35342" w:rsidRDefault="00640AFF" w:rsidP="00116AE0">
            <w:pPr>
              <w:spacing w:before="40" w:after="40"/>
              <w:rPr>
                <w:rFonts w:cs="Times New Roman"/>
                <w:iCs/>
              </w:rPr>
            </w:pPr>
          </w:p>
        </w:tc>
      </w:tr>
      <w:tr w:rsidR="00640AFF" w:rsidRPr="00173FF6" w14:paraId="5ACF9596" w14:textId="77777777" w:rsidTr="00116AE0">
        <w:trPr>
          <w:cantSplit/>
          <w:jc w:val="center"/>
        </w:trPr>
        <w:tc>
          <w:tcPr>
            <w:tcW w:w="2263" w:type="dxa"/>
            <w:tcBorders>
              <w:bottom w:val="single" w:sz="4" w:space="0" w:color="auto"/>
            </w:tcBorders>
            <w:shd w:val="clear" w:color="auto" w:fill="92D050"/>
            <w:vAlign w:val="center"/>
          </w:tcPr>
          <w:p w14:paraId="6FB0DD64" w14:textId="77777777" w:rsidR="00640AFF" w:rsidRPr="008009AA" w:rsidRDefault="00640AFF" w:rsidP="00116AE0">
            <w:pPr>
              <w:pStyle w:val="TableParagraph"/>
              <w:spacing w:before="40" w:after="40"/>
              <w:ind w:left="205" w:right="200"/>
              <w:jc w:val="center"/>
              <w:rPr>
                <w:rFonts w:ascii="Calibri" w:hAnsi="Calibri"/>
                <w:sz w:val="20"/>
              </w:rPr>
            </w:pPr>
            <w:r>
              <w:rPr>
                <w:rFonts w:ascii="Calibri" w:hAnsi="Calibri"/>
                <w:sz w:val="20"/>
              </w:rPr>
              <w:t>SCUFN36/04.1/10</w:t>
            </w:r>
          </w:p>
        </w:tc>
        <w:tc>
          <w:tcPr>
            <w:tcW w:w="709" w:type="dxa"/>
            <w:tcBorders>
              <w:bottom w:val="single" w:sz="4" w:space="0" w:color="auto"/>
            </w:tcBorders>
            <w:shd w:val="clear" w:color="auto" w:fill="92D050"/>
          </w:tcPr>
          <w:p w14:paraId="6F2A29A8"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3F8CF443"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rPr>
            </w:pPr>
            <w:r w:rsidRPr="00662DED">
              <w:rPr>
                <w:rFonts w:asciiTheme="minorHAnsi" w:hAnsiTheme="minorHAnsi"/>
                <w:color w:val="000000" w:themeColor="text1"/>
                <w:lang w:eastAsia="ja-JP"/>
              </w:rPr>
              <w:t xml:space="preserve">Proposal for </w:t>
            </w:r>
            <w:proofErr w:type="spellStart"/>
            <w:r>
              <w:rPr>
                <w:rFonts w:asciiTheme="minorHAnsi" w:hAnsiTheme="minorHAnsi"/>
                <w:color w:val="000000" w:themeColor="text1"/>
                <w:lang w:eastAsia="ja-JP"/>
              </w:rPr>
              <w:t>Kangean</w:t>
            </w:r>
            <w:proofErr w:type="spellEnd"/>
            <w:r>
              <w:rPr>
                <w:rFonts w:asciiTheme="minorHAnsi" w:hAnsiTheme="minorHAnsi"/>
                <w:color w:val="000000" w:themeColor="text1"/>
                <w:lang w:eastAsia="ja-JP"/>
              </w:rPr>
              <w:t xml:space="preserve"> HILL</w:t>
            </w:r>
            <w:r w:rsidRPr="00662DED">
              <w:rPr>
                <w:rFonts w:asciiTheme="minorHAnsi" w:hAnsiTheme="minorHAnsi"/>
                <w:color w:val="000000" w:themeColor="text1"/>
                <w:lang w:eastAsia="ja-JP"/>
              </w:rPr>
              <w:t xml:space="preserve"> </w:t>
            </w:r>
            <w:r w:rsidRPr="000112A7">
              <w:rPr>
                <w:rFonts w:asciiTheme="minorHAnsi" w:hAnsiTheme="minorHAnsi"/>
                <w:color w:val="000000" w:themeColor="text1"/>
                <w:lang w:eastAsia="ja-JP"/>
              </w:rPr>
              <w:t>is ADOPTED</w:t>
            </w:r>
            <w:r w:rsidRPr="00662DED">
              <w:rPr>
                <w:rFonts w:asciiTheme="minorHAnsi" w:hAnsiTheme="minorHAnsi"/>
                <w:color w:val="000000" w:themeColor="text1"/>
                <w:lang w:eastAsia="ja-JP"/>
              </w:rPr>
              <w:t>.</w:t>
            </w:r>
          </w:p>
        </w:tc>
        <w:tc>
          <w:tcPr>
            <w:tcW w:w="2208" w:type="dxa"/>
            <w:tcBorders>
              <w:bottom w:val="single" w:sz="4" w:space="0" w:color="auto"/>
            </w:tcBorders>
            <w:shd w:val="clear" w:color="auto" w:fill="92D050"/>
          </w:tcPr>
          <w:p w14:paraId="1D838D47" w14:textId="77777777" w:rsidR="00640AFF" w:rsidRPr="00A35342" w:rsidRDefault="00640AFF" w:rsidP="00116AE0">
            <w:pPr>
              <w:spacing w:before="40" w:after="40"/>
              <w:rPr>
                <w:rFonts w:cs="Times New Roman"/>
                <w:iCs/>
              </w:rPr>
            </w:pPr>
          </w:p>
        </w:tc>
      </w:tr>
      <w:tr w:rsidR="00640AFF" w:rsidRPr="00173FF6" w14:paraId="05BC9F1E" w14:textId="77777777" w:rsidTr="00116AE0">
        <w:trPr>
          <w:cantSplit/>
          <w:jc w:val="center"/>
        </w:trPr>
        <w:tc>
          <w:tcPr>
            <w:tcW w:w="2263" w:type="dxa"/>
            <w:tcBorders>
              <w:bottom w:val="single" w:sz="4" w:space="0" w:color="auto"/>
            </w:tcBorders>
            <w:shd w:val="clear" w:color="auto" w:fill="92D050"/>
            <w:vAlign w:val="center"/>
          </w:tcPr>
          <w:p w14:paraId="68AA8F8E" w14:textId="77777777" w:rsidR="00640AFF" w:rsidRPr="008009AA" w:rsidRDefault="00640AFF" w:rsidP="00116AE0">
            <w:pPr>
              <w:pStyle w:val="TableParagraph"/>
              <w:spacing w:before="40" w:after="40"/>
              <w:ind w:left="205" w:right="200"/>
              <w:jc w:val="center"/>
              <w:rPr>
                <w:rFonts w:ascii="Calibri" w:hAnsi="Calibri"/>
                <w:sz w:val="20"/>
              </w:rPr>
            </w:pPr>
            <w:r>
              <w:rPr>
                <w:rFonts w:ascii="Calibri" w:hAnsi="Calibri"/>
                <w:sz w:val="20"/>
              </w:rPr>
              <w:t>SCUFN36/04.1/11</w:t>
            </w:r>
          </w:p>
        </w:tc>
        <w:tc>
          <w:tcPr>
            <w:tcW w:w="709" w:type="dxa"/>
            <w:tcBorders>
              <w:bottom w:val="single" w:sz="4" w:space="0" w:color="auto"/>
            </w:tcBorders>
            <w:shd w:val="clear" w:color="auto" w:fill="92D050"/>
          </w:tcPr>
          <w:p w14:paraId="72522249"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53FA3358"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rPr>
            </w:pPr>
            <w:r w:rsidRPr="00662DED">
              <w:rPr>
                <w:rFonts w:asciiTheme="minorHAnsi" w:hAnsiTheme="minorHAnsi"/>
                <w:color w:val="000000" w:themeColor="text1"/>
                <w:lang w:eastAsia="ja-JP"/>
              </w:rPr>
              <w:t xml:space="preserve">Proposal for </w:t>
            </w:r>
            <w:r>
              <w:rPr>
                <w:rFonts w:asciiTheme="minorHAnsi" w:hAnsiTheme="minorHAnsi"/>
                <w:color w:val="000000" w:themeColor="text1"/>
                <w:lang w:eastAsia="ja-JP"/>
              </w:rPr>
              <w:t xml:space="preserve">Aurora </w:t>
            </w:r>
            <w:r w:rsidRPr="008F7C0A">
              <w:rPr>
                <w:rFonts w:asciiTheme="minorHAnsi" w:hAnsiTheme="minorHAnsi"/>
                <w:color w:val="000000" w:themeColor="text1"/>
                <w:lang w:eastAsia="ja-JP"/>
              </w:rPr>
              <w:t>BASIN is ADOPTED</w:t>
            </w:r>
            <w:r w:rsidRPr="00662DED">
              <w:rPr>
                <w:rFonts w:asciiTheme="minorHAnsi" w:hAnsiTheme="minorHAnsi"/>
                <w:color w:val="000000" w:themeColor="text1"/>
                <w:lang w:eastAsia="ja-JP"/>
              </w:rPr>
              <w:t>.</w:t>
            </w:r>
          </w:p>
        </w:tc>
        <w:tc>
          <w:tcPr>
            <w:tcW w:w="2208" w:type="dxa"/>
            <w:tcBorders>
              <w:bottom w:val="single" w:sz="4" w:space="0" w:color="auto"/>
            </w:tcBorders>
            <w:shd w:val="clear" w:color="auto" w:fill="92D050"/>
          </w:tcPr>
          <w:p w14:paraId="4090954E" w14:textId="77777777" w:rsidR="00640AFF" w:rsidRPr="00A35342" w:rsidRDefault="00640AFF" w:rsidP="00116AE0">
            <w:pPr>
              <w:spacing w:before="40" w:after="40"/>
              <w:rPr>
                <w:rFonts w:cs="Times New Roman"/>
                <w:iCs/>
              </w:rPr>
            </w:pPr>
          </w:p>
        </w:tc>
      </w:tr>
      <w:tr w:rsidR="00640AFF" w:rsidRPr="00D521FB" w14:paraId="780165E0" w14:textId="77777777" w:rsidTr="00116AE0">
        <w:trPr>
          <w:cantSplit/>
          <w:jc w:val="center"/>
        </w:trPr>
        <w:tc>
          <w:tcPr>
            <w:tcW w:w="2263" w:type="dxa"/>
            <w:shd w:val="clear" w:color="auto" w:fill="D9D9D9" w:themeFill="background1" w:themeFillShade="D9"/>
            <w:vAlign w:val="center"/>
          </w:tcPr>
          <w:p w14:paraId="3030E3D8" w14:textId="77777777" w:rsidR="00640AFF" w:rsidRPr="008009AA" w:rsidRDefault="00640AFF" w:rsidP="00116AE0">
            <w:pPr>
              <w:pStyle w:val="TableParagraph"/>
              <w:spacing w:before="40" w:after="40"/>
              <w:ind w:left="21" w:right="71"/>
              <w:jc w:val="center"/>
              <w:rPr>
                <w:rFonts w:asciiTheme="minorHAnsi" w:hAnsiTheme="minorHAnsi"/>
                <w:sz w:val="20"/>
                <w:lang w:val="en-GB"/>
              </w:rPr>
            </w:pPr>
            <w:bookmarkStart w:id="34" w:name="SCUFN36_04_1_12"/>
            <w:bookmarkEnd w:id="34"/>
            <w:r>
              <w:rPr>
                <w:rFonts w:ascii="Calibri" w:hAnsi="Calibri"/>
                <w:sz w:val="20"/>
              </w:rPr>
              <w:t>SCUFN36/04.1/12</w:t>
            </w:r>
          </w:p>
        </w:tc>
        <w:tc>
          <w:tcPr>
            <w:tcW w:w="709" w:type="dxa"/>
            <w:shd w:val="clear" w:color="auto" w:fill="D9D9D9" w:themeFill="background1" w:themeFillShade="D9"/>
          </w:tcPr>
          <w:p w14:paraId="5EA193CF" w14:textId="77777777" w:rsidR="00640AFF" w:rsidRPr="00757ED3" w:rsidRDefault="00640AFF" w:rsidP="00116AE0">
            <w:pPr>
              <w:pStyle w:val="TableParagraph"/>
              <w:spacing w:before="40" w:after="40"/>
              <w:jc w:val="center"/>
              <w:rPr>
                <w:rFonts w:asciiTheme="minorHAnsi" w:hAnsiTheme="minorHAnsi"/>
                <w:sz w:val="20"/>
              </w:rPr>
            </w:pPr>
          </w:p>
        </w:tc>
        <w:tc>
          <w:tcPr>
            <w:tcW w:w="4678" w:type="dxa"/>
            <w:shd w:val="clear" w:color="auto" w:fill="D9D9D9" w:themeFill="background1" w:themeFillShade="D9"/>
          </w:tcPr>
          <w:p w14:paraId="77B04AD5" w14:textId="77777777" w:rsidR="00640AFF" w:rsidRPr="00757ED3" w:rsidRDefault="00640AFF" w:rsidP="00116AE0">
            <w:pPr>
              <w:pStyle w:val="TableParagraph"/>
              <w:spacing w:before="40" w:after="40"/>
              <w:ind w:left="21" w:right="71"/>
              <w:rPr>
                <w:rFonts w:asciiTheme="minorHAnsi" w:hAnsiTheme="minorHAnsi"/>
                <w:color w:val="000000" w:themeColor="text1"/>
              </w:rPr>
            </w:pPr>
            <w:r>
              <w:rPr>
                <w:rFonts w:asciiTheme="minorHAnsi" w:hAnsiTheme="minorHAnsi"/>
                <w:color w:val="000000" w:themeColor="text1"/>
              </w:rPr>
              <w:t xml:space="preserve">To avoid the existence in the GEBCO Gazetteer of two duplicate names, </w:t>
            </w:r>
            <w:r w:rsidRPr="004F3E4F">
              <w:rPr>
                <w:rFonts w:asciiTheme="minorHAnsi" w:hAnsiTheme="minorHAnsi"/>
                <w:b/>
                <w:color w:val="000000" w:themeColor="text1"/>
              </w:rPr>
              <w:t>SCUFN Member Coffin</w:t>
            </w:r>
            <w:r>
              <w:rPr>
                <w:rFonts w:asciiTheme="minorHAnsi" w:hAnsiTheme="minorHAnsi"/>
                <w:color w:val="000000" w:themeColor="text1"/>
              </w:rPr>
              <w:t xml:space="preserve"> to liaise with the </w:t>
            </w:r>
            <w:r w:rsidRPr="004F3E4F">
              <w:rPr>
                <w:rFonts w:asciiTheme="minorHAnsi" w:hAnsiTheme="minorHAnsi"/>
                <w:b/>
                <w:color w:val="000000" w:themeColor="text1"/>
              </w:rPr>
              <w:t>AHO</w:t>
            </w:r>
            <w:r>
              <w:rPr>
                <w:rFonts w:asciiTheme="minorHAnsi" w:hAnsiTheme="minorHAnsi"/>
                <w:color w:val="000000" w:themeColor="text1"/>
              </w:rPr>
              <w:t xml:space="preserve"> to consider renaming Aurora BANK to Aurora Australis BANK.</w:t>
            </w:r>
          </w:p>
        </w:tc>
        <w:tc>
          <w:tcPr>
            <w:tcW w:w="2208" w:type="dxa"/>
            <w:shd w:val="clear" w:color="auto" w:fill="D9D9D9" w:themeFill="background1" w:themeFillShade="D9"/>
          </w:tcPr>
          <w:p w14:paraId="4133B707" w14:textId="77777777" w:rsidR="00640AFF" w:rsidRPr="006638B4" w:rsidRDefault="00640AFF" w:rsidP="00116AE0">
            <w:pPr>
              <w:spacing w:before="40" w:after="40"/>
              <w:rPr>
                <w:rFonts w:cs="Times New Roman"/>
                <w:iCs/>
              </w:rPr>
            </w:pPr>
            <w:r w:rsidRPr="006638B4">
              <w:rPr>
                <w:rFonts w:cs="Times New Roman"/>
                <w:iCs/>
                <w:color w:val="FF0000"/>
              </w:rPr>
              <w:t>Action complete. SCUFN accepts duplicate names in the Gazetteer</w:t>
            </w:r>
            <w:r>
              <w:rPr>
                <w:rFonts w:cs="Times New Roman"/>
                <w:iCs/>
                <w:color w:val="FF0000"/>
              </w:rPr>
              <w:t xml:space="preserve"> for Aurora BANK</w:t>
            </w:r>
            <w:r w:rsidRPr="006638B4">
              <w:rPr>
                <w:rFonts w:cs="Times New Roman"/>
                <w:iCs/>
                <w:color w:val="FF0000"/>
              </w:rPr>
              <w:t xml:space="preserve">. AHO </w:t>
            </w:r>
            <w:r>
              <w:rPr>
                <w:rFonts w:cs="Times New Roman"/>
                <w:iCs/>
                <w:color w:val="FF0000"/>
              </w:rPr>
              <w:t>does not intend to</w:t>
            </w:r>
            <w:r w:rsidRPr="006638B4">
              <w:rPr>
                <w:rFonts w:cs="Times New Roman"/>
                <w:iCs/>
                <w:color w:val="FF0000"/>
              </w:rPr>
              <w:t xml:space="preserve"> modify this name since </w:t>
            </w:r>
            <w:r>
              <w:rPr>
                <w:rFonts w:cs="Times New Roman"/>
                <w:iCs/>
                <w:color w:val="FF0000"/>
              </w:rPr>
              <w:t xml:space="preserve">already </w:t>
            </w:r>
            <w:r w:rsidRPr="006638B4">
              <w:rPr>
                <w:rFonts w:cs="Times New Roman"/>
                <w:iCs/>
                <w:color w:val="FF0000"/>
              </w:rPr>
              <w:t>charted</w:t>
            </w:r>
            <w:r>
              <w:rPr>
                <w:rFonts w:cs="Times New Roman"/>
                <w:iCs/>
                <w:color w:val="FF0000"/>
              </w:rPr>
              <w:t xml:space="preserve"> as Aurora BANK</w:t>
            </w:r>
            <w:r>
              <w:rPr>
                <w:rFonts w:cs="Times New Roman"/>
                <w:iCs/>
              </w:rPr>
              <w:t>.</w:t>
            </w:r>
            <w:r>
              <w:rPr>
                <w:rFonts w:cs="Times New Roman"/>
                <w:iCs/>
              </w:rPr>
              <w:br/>
            </w:r>
          </w:p>
        </w:tc>
      </w:tr>
      <w:tr w:rsidR="00640AFF" w:rsidRPr="00D521FB" w14:paraId="0B592345" w14:textId="77777777" w:rsidTr="00116AE0">
        <w:trPr>
          <w:cantSplit/>
          <w:jc w:val="center"/>
        </w:trPr>
        <w:tc>
          <w:tcPr>
            <w:tcW w:w="2263" w:type="dxa"/>
            <w:shd w:val="clear" w:color="auto" w:fill="auto"/>
            <w:vAlign w:val="center"/>
          </w:tcPr>
          <w:p w14:paraId="68AE3683" w14:textId="77777777" w:rsidR="00640AFF" w:rsidRPr="008009AA" w:rsidRDefault="00640AFF" w:rsidP="00116AE0">
            <w:pPr>
              <w:pStyle w:val="TableParagraph"/>
              <w:spacing w:before="40" w:after="40"/>
              <w:ind w:left="21" w:right="71"/>
              <w:jc w:val="center"/>
              <w:rPr>
                <w:rFonts w:ascii="Calibri" w:hAnsi="Calibri"/>
                <w:sz w:val="20"/>
              </w:rPr>
            </w:pPr>
          </w:p>
        </w:tc>
        <w:tc>
          <w:tcPr>
            <w:tcW w:w="709" w:type="dxa"/>
            <w:shd w:val="clear" w:color="auto" w:fill="auto"/>
          </w:tcPr>
          <w:p w14:paraId="7E6E2E68" w14:textId="77777777" w:rsidR="00640AFF" w:rsidRPr="00757ED3" w:rsidRDefault="00640AFF" w:rsidP="00116AE0">
            <w:pPr>
              <w:pStyle w:val="TableParagraph"/>
              <w:spacing w:before="40" w:after="40"/>
              <w:jc w:val="center"/>
              <w:rPr>
                <w:rFonts w:asciiTheme="minorHAnsi" w:hAnsiTheme="minorHAnsi"/>
                <w:sz w:val="20"/>
              </w:rPr>
            </w:pPr>
          </w:p>
        </w:tc>
        <w:tc>
          <w:tcPr>
            <w:tcW w:w="4678" w:type="dxa"/>
            <w:shd w:val="clear" w:color="auto" w:fill="auto"/>
          </w:tcPr>
          <w:p w14:paraId="63F73E6B" w14:textId="77777777" w:rsidR="00640AFF" w:rsidRDefault="00640AFF" w:rsidP="00116AE0">
            <w:pPr>
              <w:pStyle w:val="TableParagraph"/>
              <w:spacing w:before="40" w:after="40"/>
              <w:ind w:left="21" w:right="71"/>
              <w:rPr>
                <w:rFonts w:asciiTheme="minorHAnsi" w:hAnsiTheme="minorHAnsi"/>
                <w:color w:val="000000" w:themeColor="text1"/>
              </w:rPr>
            </w:pPr>
          </w:p>
        </w:tc>
        <w:tc>
          <w:tcPr>
            <w:tcW w:w="2208" w:type="dxa"/>
            <w:shd w:val="clear" w:color="auto" w:fill="auto"/>
          </w:tcPr>
          <w:p w14:paraId="1F228BC7" w14:textId="77777777" w:rsidR="00640AFF" w:rsidRPr="006638B4" w:rsidRDefault="00640AFF" w:rsidP="00116AE0">
            <w:pPr>
              <w:spacing w:before="40" w:after="40"/>
              <w:rPr>
                <w:rFonts w:cs="Times New Roman"/>
                <w:iCs/>
                <w:color w:val="FF0000"/>
              </w:rPr>
            </w:pPr>
          </w:p>
        </w:tc>
      </w:tr>
      <w:tr w:rsidR="00640AFF" w:rsidRPr="00774093" w14:paraId="1BC06A4F" w14:textId="77777777" w:rsidTr="00116AE0">
        <w:trPr>
          <w:cantSplit/>
          <w:jc w:val="center"/>
        </w:trPr>
        <w:tc>
          <w:tcPr>
            <w:tcW w:w="2263" w:type="dxa"/>
            <w:tcBorders>
              <w:bottom w:val="single" w:sz="4" w:space="0" w:color="auto"/>
            </w:tcBorders>
            <w:shd w:val="clear" w:color="auto" w:fill="C6D9F1"/>
            <w:vAlign w:val="center"/>
          </w:tcPr>
          <w:p w14:paraId="75AAB69A" w14:textId="77777777" w:rsidR="00640AFF" w:rsidRPr="008009AA" w:rsidRDefault="00640AFF" w:rsidP="00116AE0">
            <w:pPr>
              <w:pStyle w:val="TableParagraph"/>
              <w:spacing w:before="40" w:after="40"/>
              <w:ind w:left="21" w:right="71"/>
              <w:jc w:val="center"/>
              <w:rPr>
                <w:rFonts w:asciiTheme="minorHAnsi" w:hAnsiTheme="minorHAnsi"/>
                <w:sz w:val="20"/>
                <w:lang w:val="en-GB"/>
              </w:rPr>
            </w:pPr>
          </w:p>
        </w:tc>
        <w:tc>
          <w:tcPr>
            <w:tcW w:w="709" w:type="dxa"/>
            <w:tcBorders>
              <w:bottom w:val="single" w:sz="4" w:space="0" w:color="auto"/>
            </w:tcBorders>
            <w:shd w:val="clear" w:color="auto" w:fill="C6D9F1"/>
            <w:vAlign w:val="center"/>
          </w:tcPr>
          <w:p w14:paraId="312C160D" w14:textId="77777777" w:rsidR="00640AFF" w:rsidRPr="006E33AC" w:rsidRDefault="00640AFF" w:rsidP="00116AE0">
            <w:pPr>
              <w:spacing w:before="40" w:after="40"/>
              <w:jc w:val="center"/>
              <w:rPr>
                <w:sz w:val="20"/>
              </w:rPr>
            </w:pPr>
            <w:r w:rsidRPr="009B1096">
              <w:rPr>
                <w:rFonts w:cs="Times New Roman"/>
                <w:b/>
                <w:lang w:val="en-NZ"/>
              </w:rPr>
              <w:t>4.</w:t>
            </w:r>
            <w:r>
              <w:rPr>
                <w:rFonts w:cs="Times New Roman"/>
                <w:b/>
                <w:lang w:val="en-NZ" w:eastAsia="ko-KR"/>
              </w:rPr>
              <w:t>2</w:t>
            </w:r>
          </w:p>
        </w:tc>
        <w:tc>
          <w:tcPr>
            <w:tcW w:w="4678" w:type="dxa"/>
            <w:tcBorders>
              <w:bottom w:val="single" w:sz="4" w:space="0" w:color="auto"/>
            </w:tcBorders>
            <w:shd w:val="clear" w:color="auto" w:fill="C6D9F1"/>
            <w:vAlign w:val="center"/>
          </w:tcPr>
          <w:p w14:paraId="0356BDFA" w14:textId="77777777" w:rsidR="00640AFF" w:rsidRPr="00EA776C" w:rsidRDefault="00640AFF" w:rsidP="00116AE0">
            <w:pPr>
              <w:spacing w:before="40" w:after="40"/>
              <w:rPr>
                <w:color w:val="000000" w:themeColor="text1"/>
                <w:lang w:val="en-US"/>
              </w:rPr>
            </w:pPr>
            <w:r>
              <w:rPr>
                <w:rFonts w:cs="Times New Roman"/>
                <w:b/>
                <w:color w:val="000000" w:themeColor="text1"/>
              </w:rPr>
              <w:t>From</w:t>
            </w:r>
            <w:r w:rsidRPr="00C075EF">
              <w:rPr>
                <w:rFonts w:cs="Times New Roman"/>
                <w:b/>
                <w:color w:val="000000" w:themeColor="text1"/>
              </w:rPr>
              <w:t xml:space="preserve"> Australia</w:t>
            </w:r>
            <w:r>
              <w:rPr>
                <w:rFonts w:cs="Times New Roman"/>
                <w:b/>
                <w:color w:val="000000" w:themeColor="text1"/>
              </w:rPr>
              <w:t>, A</w:t>
            </w:r>
            <w:r>
              <w:rPr>
                <w:rFonts w:cs="Times New Roman"/>
                <w:b/>
                <w:color w:val="000000" w:themeColor="text1"/>
              </w:rPr>
              <w:t xml:space="preserve">USTRALIAN </w:t>
            </w:r>
            <w:r w:rsidRPr="00897A41">
              <w:rPr>
                <w:rFonts w:cs="Times New Roman"/>
                <w:b/>
                <w:color w:val="000000" w:themeColor="text1"/>
              </w:rPr>
              <w:t>NATIONAL UNIVERSITY</w:t>
            </w:r>
            <w:r>
              <w:rPr>
                <w:rFonts w:cs="Times New Roman"/>
                <w:b/>
                <w:color w:val="000000" w:themeColor="text1"/>
              </w:rPr>
              <w:t>,</w:t>
            </w:r>
            <w:r w:rsidRPr="00897A41">
              <w:rPr>
                <w:rFonts w:cs="Times New Roman"/>
                <w:b/>
                <w:color w:val="000000" w:themeColor="text1"/>
              </w:rPr>
              <w:t xml:space="preserve"> CANBERRA</w:t>
            </w:r>
          </w:p>
        </w:tc>
        <w:tc>
          <w:tcPr>
            <w:tcW w:w="2208" w:type="dxa"/>
            <w:tcBorders>
              <w:bottom w:val="single" w:sz="4" w:space="0" w:color="auto"/>
            </w:tcBorders>
            <w:shd w:val="clear" w:color="auto" w:fill="C6D9F1"/>
          </w:tcPr>
          <w:p w14:paraId="31C2DDB6" w14:textId="77777777" w:rsidR="00640AFF" w:rsidRPr="00774093" w:rsidRDefault="00640AFF" w:rsidP="00116AE0">
            <w:pPr>
              <w:spacing w:before="40" w:after="40"/>
              <w:rPr>
                <w:iCs/>
                <w:lang w:val="en-NZ"/>
              </w:rPr>
            </w:pPr>
          </w:p>
        </w:tc>
      </w:tr>
      <w:tr w:rsidR="00640AFF" w:rsidRPr="002C1AE3" w14:paraId="7E47C035" w14:textId="77777777" w:rsidTr="00116AE0">
        <w:trPr>
          <w:cantSplit/>
          <w:jc w:val="center"/>
        </w:trPr>
        <w:tc>
          <w:tcPr>
            <w:tcW w:w="2263" w:type="dxa"/>
            <w:tcBorders>
              <w:bottom w:val="single" w:sz="4" w:space="0" w:color="auto"/>
            </w:tcBorders>
            <w:shd w:val="clear" w:color="auto" w:fill="92D050"/>
          </w:tcPr>
          <w:p w14:paraId="3FBB0E59" w14:textId="77777777" w:rsidR="00640AFF" w:rsidRPr="008009AA" w:rsidRDefault="00640AFF" w:rsidP="00116AE0">
            <w:pPr>
              <w:pStyle w:val="TableParagraph"/>
              <w:spacing w:before="40" w:after="40"/>
              <w:ind w:left="205" w:right="200"/>
              <w:jc w:val="center"/>
              <w:rPr>
                <w:rFonts w:asciiTheme="minorHAnsi" w:hAnsiTheme="minorHAnsi" w:cstheme="minorHAnsi"/>
                <w:sz w:val="20"/>
              </w:rPr>
            </w:pPr>
            <w:bookmarkStart w:id="35" w:name="SCUFN36_04_2_01"/>
            <w:bookmarkEnd w:id="35"/>
            <w:r w:rsidRPr="008009AA">
              <w:rPr>
                <w:rFonts w:ascii="Calibri" w:hAnsi="Calibri"/>
                <w:sz w:val="20"/>
              </w:rPr>
              <w:t>SCUFN36/04.2/01</w:t>
            </w:r>
          </w:p>
        </w:tc>
        <w:tc>
          <w:tcPr>
            <w:tcW w:w="709" w:type="dxa"/>
            <w:tcBorders>
              <w:bottom w:val="single" w:sz="4" w:space="0" w:color="auto"/>
            </w:tcBorders>
            <w:shd w:val="clear" w:color="auto" w:fill="92D050"/>
          </w:tcPr>
          <w:p w14:paraId="06224846" w14:textId="77777777" w:rsidR="00640AFF" w:rsidRPr="009132BE" w:rsidRDefault="00640AFF" w:rsidP="00116AE0">
            <w:pPr>
              <w:pStyle w:val="TableParagraph"/>
              <w:spacing w:before="40" w:after="40"/>
              <w:rPr>
                <w:rFonts w:asciiTheme="minorHAnsi" w:hAnsiTheme="minorHAnsi" w:cstheme="minorHAnsi"/>
                <w:sz w:val="20"/>
              </w:rPr>
            </w:pPr>
          </w:p>
        </w:tc>
        <w:tc>
          <w:tcPr>
            <w:tcW w:w="4678" w:type="dxa"/>
            <w:tcBorders>
              <w:bottom w:val="single" w:sz="4" w:space="0" w:color="auto"/>
            </w:tcBorders>
            <w:shd w:val="clear" w:color="auto" w:fill="92D050"/>
          </w:tcPr>
          <w:p w14:paraId="6C3B5408" w14:textId="77777777" w:rsidR="00640AFF" w:rsidRPr="002C1AE3" w:rsidRDefault="00640AFF" w:rsidP="00116AE0">
            <w:pPr>
              <w:pStyle w:val="TableParagraph"/>
              <w:tabs>
                <w:tab w:val="left" w:pos="2190"/>
              </w:tabs>
              <w:spacing w:before="40" w:after="40"/>
              <w:ind w:left="21" w:right="71"/>
              <w:rPr>
                <w:rFonts w:asciiTheme="minorHAnsi" w:hAnsiTheme="minorHAnsi" w:cstheme="minorHAnsi"/>
                <w:color w:val="000000" w:themeColor="text1"/>
              </w:rPr>
            </w:pPr>
            <w:r w:rsidRPr="009132BE">
              <w:rPr>
                <w:rFonts w:asciiTheme="minorHAnsi" w:hAnsiTheme="minorHAnsi" w:cstheme="minorHAnsi"/>
                <w:color w:val="000000" w:themeColor="text1"/>
              </w:rPr>
              <w:t>Proposal for Bonney CANYON is ACCEPTED</w:t>
            </w:r>
            <w:r>
              <w:rPr>
                <w:rFonts w:asciiTheme="minorHAnsi" w:hAnsiTheme="minorHAnsi" w:cstheme="minorHAnsi"/>
                <w:color w:val="000000" w:themeColor="text1"/>
              </w:rPr>
              <w:t>.</w:t>
            </w:r>
          </w:p>
        </w:tc>
        <w:tc>
          <w:tcPr>
            <w:tcW w:w="2208" w:type="dxa"/>
            <w:tcBorders>
              <w:bottom w:val="single" w:sz="4" w:space="0" w:color="auto"/>
            </w:tcBorders>
            <w:shd w:val="clear" w:color="auto" w:fill="92D050"/>
          </w:tcPr>
          <w:p w14:paraId="3B13B65C" w14:textId="77777777" w:rsidR="00640AFF" w:rsidRPr="002C1AE3" w:rsidRDefault="00640AFF" w:rsidP="00116AE0">
            <w:pPr>
              <w:spacing w:before="40" w:after="40"/>
              <w:rPr>
                <w:rFonts w:cstheme="minorHAnsi"/>
                <w:iCs/>
              </w:rPr>
            </w:pPr>
          </w:p>
        </w:tc>
      </w:tr>
      <w:tr w:rsidR="00640AFF" w:rsidRPr="002C1AE3" w14:paraId="60AF2B15" w14:textId="77777777" w:rsidTr="00116AE0">
        <w:trPr>
          <w:cantSplit/>
          <w:jc w:val="center"/>
        </w:trPr>
        <w:tc>
          <w:tcPr>
            <w:tcW w:w="2263" w:type="dxa"/>
            <w:tcBorders>
              <w:bottom w:val="single" w:sz="4" w:space="0" w:color="auto"/>
            </w:tcBorders>
            <w:shd w:val="clear" w:color="auto" w:fill="92D050"/>
          </w:tcPr>
          <w:p w14:paraId="21A5BAD3" w14:textId="77777777" w:rsidR="00640AFF" w:rsidRPr="008009AA" w:rsidRDefault="00640AFF" w:rsidP="00116AE0">
            <w:pPr>
              <w:pStyle w:val="TableParagraph"/>
              <w:spacing w:before="40" w:after="40"/>
              <w:ind w:left="205" w:right="200"/>
              <w:jc w:val="center"/>
              <w:rPr>
                <w:rFonts w:asciiTheme="minorHAnsi" w:hAnsiTheme="minorHAnsi" w:cstheme="minorHAnsi"/>
                <w:sz w:val="20"/>
              </w:rPr>
            </w:pPr>
            <w:r w:rsidRPr="008009AA">
              <w:rPr>
                <w:rFonts w:ascii="Calibri" w:hAnsi="Calibri"/>
                <w:sz w:val="20"/>
              </w:rPr>
              <w:t>SCUFN36/04.2/02</w:t>
            </w:r>
          </w:p>
        </w:tc>
        <w:tc>
          <w:tcPr>
            <w:tcW w:w="709" w:type="dxa"/>
            <w:tcBorders>
              <w:bottom w:val="single" w:sz="4" w:space="0" w:color="auto"/>
            </w:tcBorders>
            <w:shd w:val="clear" w:color="auto" w:fill="92D050"/>
          </w:tcPr>
          <w:p w14:paraId="6DFCF702" w14:textId="77777777" w:rsidR="00640AFF" w:rsidRPr="002C1AE3" w:rsidRDefault="00640AFF" w:rsidP="00116AE0">
            <w:pPr>
              <w:pStyle w:val="TableParagraph"/>
              <w:spacing w:before="40" w:after="40"/>
              <w:rPr>
                <w:rFonts w:asciiTheme="minorHAnsi" w:hAnsiTheme="minorHAnsi" w:cstheme="minorHAnsi"/>
                <w:sz w:val="20"/>
              </w:rPr>
            </w:pPr>
          </w:p>
        </w:tc>
        <w:tc>
          <w:tcPr>
            <w:tcW w:w="4678" w:type="dxa"/>
            <w:tcBorders>
              <w:bottom w:val="single" w:sz="4" w:space="0" w:color="auto"/>
            </w:tcBorders>
            <w:shd w:val="clear" w:color="auto" w:fill="92D050"/>
          </w:tcPr>
          <w:p w14:paraId="1C9CF713" w14:textId="77777777" w:rsidR="00640AFF" w:rsidRPr="002C1AE3" w:rsidRDefault="00640AFF" w:rsidP="00116AE0">
            <w:pPr>
              <w:pStyle w:val="TableParagraph"/>
              <w:tabs>
                <w:tab w:val="left" w:pos="2190"/>
              </w:tabs>
              <w:spacing w:before="40" w:after="40"/>
              <w:ind w:left="21" w:right="71"/>
              <w:rPr>
                <w:rFonts w:asciiTheme="minorHAnsi" w:hAnsiTheme="minorHAnsi" w:cstheme="minorHAnsi"/>
                <w:color w:val="000000" w:themeColor="text1"/>
              </w:rPr>
            </w:pPr>
            <w:r w:rsidRPr="006A796A">
              <w:rPr>
                <w:rFonts w:asciiTheme="minorHAnsi" w:hAnsiTheme="minorHAnsi" w:cstheme="minorHAnsi"/>
                <w:color w:val="000000" w:themeColor="text1"/>
              </w:rPr>
              <w:t>Proposal for Bonney East CANYON is ACCEPTED</w:t>
            </w:r>
            <w:r>
              <w:rPr>
                <w:rFonts w:asciiTheme="minorHAnsi" w:hAnsiTheme="minorHAnsi" w:cstheme="minorHAnsi"/>
                <w:color w:val="000000" w:themeColor="text1"/>
              </w:rPr>
              <w:t>.</w:t>
            </w:r>
          </w:p>
        </w:tc>
        <w:tc>
          <w:tcPr>
            <w:tcW w:w="2208" w:type="dxa"/>
            <w:tcBorders>
              <w:bottom w:val="single" w:sz="4" w:space="0" w:color="auto"/>
            </w:tcBorders>
            <w:shd w:val="clear" w:color="auto" w:fill="92D050"/>
          </w:tcPr>
          <w:p w14:paraId="4CBF4461" w14:textId="77777777" w:rsidR="00640AFF" w:rsidRPr="002C1AE3" w:rsidRDefault="00640AFF" w:rsidP="00116AE0">
            <w:pPr>
              <w:spacing w:before="40" w:after="40"/>
              <w:rPr>
                <w:rFonts w:cstheme="minorHAnsi"/>
                <w:iCs/>
              </w:rPr>
            </w:pPr>
          </w:p>
        </w:tc>
      </w:tr>
      <w:tr w:rsidR="00640AFF" w:rsidRPr="002C1AE3" w14:paraId="3AA6CA8A" w14:textId="77777777" w:rsidTr="00116AE0">
        <w:trPr>
          <w:cantSplit/>
          <w:jc w:val="center"/>
        </w:trPr>
        <w:tc>
          <w:tcPr>
            <w:tcW w:w="2263" w:type="dxa"/>
            <w:tcBorders>
              <w:bottom w:val="single" w:sz="4" w:space="0" w:color="auto"/>
            </w:tcBorders>
            <w:shd w:val="clear" w:color="auto" w:fill="92D050"/>
          </w:tcPr>
          <w:p w14:paraId="3B14A968" w14:textId="77777777" w:rsidR="00640AFF" w:rsidRPr="008009AA" w:rsidRDefault="00640AFF" w:rsidP="00116AE0">
            <w:pPr>
              <w:pStyle w:val="TableParagraph"/>
              <w:spacing w:before="40" w:after="40"/>
              <w:ind w:left="205" w:right="200"/>
              <w:jc w:val="center"/>
              <w:rPr>
                <w:rFonts w:asciiTheme="minorHAnsi" w:hAnsiTheme="minorHAnsi" w:cstheme="minorHAnsi"/>
                <w:sz w:val="20"/>
              </w:rPr>
            </w:pPr>
            <w:r w:rsidRPr="008009AA">
              <w:rPr>
                <w:rFonts w:ascii="Calibri" w:hAnsi="Calibri"/>
                <w:sz w:val="20"/>
              </w:rPr>
              <w:t>SCUFN36/04.2/03</w:t>
            </w:r>
          </w:p>
        </w:tc>
        <w:tc>
          <w:tcPr>
            <w:tcW w:w="709" w:type="dxa"/>
            <w:tcBorders>
              <w:bottom w:val="single" w:sz="4" w:space="0" w:color="auto"/>
            </w:tcBorders>
            <w:shd w:val="clear" w:color="auto" w:fill="92D050"/>
          </w:tcPr>
          <w:p w14:paraId="22B3E063" w14:textId="77777777" w:rsidR="00640AFF" w:rsidRPr="002C1AE3" w:rsidRDefault="00640AFF" w:rsidP="00116AE0">
            <w:pPr>
              <w:pStyle w:val="TableParagraph"/>
              <w:spacing w:before="40" w:after="40"/>
              <w:rPr>
                <w:rFonts w:asciiTheme="minorHAnsi" w:hAnsiTheme="minorHAnsi" w:cstheme="minorHAnsi"/>
                <w:sz w:val="20"/>
              </w:rPr>
            </w:pPr>
          </w:p>
        </w:tc>
        <w:tc>
          <w:tcPr>
            <w:tcW w:w="4678" w:type="dxa"/>
            <w:tcBorders>
              <w:bottom w:val="single" w:sz="4" w:space="0" w:color="auto"/>
            </w:tcBorders>
            <w:shd w:val="clear" w:color="auto" w:fill="92D050"/>
          </w:tcPr>
          <w:p w14:paraId="69B3F521" w14:textId="77777777" w:rsidR="00640AFF" w:rsidRPr="002C1AE3" w:rsidRDefault="00640AFF" w:rsidP="00116AE0">
            <w:pPr>
              <w:pStyle w:val="TableParagraph"/>
              <w:tabs>
                <w:tab w:val="left" w:pos="2190"/>
              </w:tabs>
              <w:spacing w:before="40" w:after="40"/>
              <w:ind w:left="21" w:right="71"/>
              <w:rPr>
                <w:rFonts w:asciiTheme="minorHAnsi" w:hAnsiTheme="minorHAnsi" w:cstheme="minorHAnsi"/>
                <w:color w:val="000000" w:themeColor="text1"/>
              </w:rPr>
            </w:pPr>
            <w:r w:rsidRPr="006A796A">
              <w:rPr>
                <w:rFonts w:asciiTheme="minorHAnsi" w:hAnsiTheme="minorHAnsi" w:cstheme="minorHAnsi"/>
                <w:color w:val="000000" w:themeColor="text1"/>
              </w:rPr>
              <w:t xml:space="preserve">Proposal for Rivoli CANYON is </w:t>
            </w:r>
            <w:r>
              <w:rPr>
                <w:rFonts w:asciiTheme="minorHAnsi" w:hAnsiTheme="minorHAnsi" w:cstheme="minorHAnsi"/>
                <w:color w:val="000000" w:themeColor="text1"/>
              </w:rPr>
              <w:t>kept PENDING. Proposer to prepare a new proposal with the polygon extended to the South (to include the proposed Rivoli East Canyon).</w:t>
            </w:r>
          </w:p>
        </w:tc>
        <w:tc>
          <w:tcPr>
            <w:tcW w:w="2208" w:type="dxa"/>
            <w:tcBorders>
              <w:bottom w:val="single" w:sz="4" w:space="0" w:color="auto"/>
            </w:tcBorders>
            <w:shd w:val="clear" w:color="auto" w:fill="92D050"/>
          </w:tcPr>
          <w:p w14:paraId="37CFD18C" w14:textId="77777777" w:rsidR="00640AFF" w:rsidRPr="002C1AE3" w:rsidRDefault="00640AFF" w:rsidP="00116AE0">
            <w:pPr>
              <w:spacing w:before="40" w:after="40"/>
              <w:rPr>
                <w:rFonts w:cstheme="minorHAnsi"/>
                <w:iCs/>
                <w:lang w:val="en-US"/>
              </w:rPr>
            </w:pPr>
          </w:p>
        </w:tc>
      </w:tr>
      <w:tr w:rsidR="00640AFF" w:rsidRPr="002C1AE3" w14:paraId="19C992AF" w14:textId="77777777" w:rsidTr="00116AE0">
        <w:trPr>
          <w:cantSplit/>
          <w:jc w:val="center"/>
        </w:trPr>
        <w:tc>
          <w:tcPr>
            <w:tcW w:w="2263" w:type="dxa"/>
            <w:tcBorders>
              <w:bottom w:val="single" w:sz="4" w:space="0" w:color="auto"/>
            </w:tcBorders>
            <w:shd w:val="clear" w:color="auto" w:fill="92D050"/>
          </w:tcPr>
          <w:p w14:paraId="2BB4F271" w14:textId="77777777" w:rsidR="00640AFF" w:rsidRPr="008009AA" w:rsidRDefault="00640AFF" w:rsidP="00116AE0">
            <w:pPr>
              <w:pStyle w:val="TableParagraph"/>
              <w:spacing w:before="40" w:after="40"/>
              <w:ind w:left="205" w:right="200"/>
              <w:jc w:val="center"/>
              <w:rPr>
                <w:rFonts w:asciiTheme="minorHAnsi" w:hAnsiTheme="minorHAnsi" w:cstheme="minorHAnsi"/>
                <w:sz w:val="20"/>
              </w:rPr>
            </w:pPr>
            <w:r w:rsidRPr="008009AA">
              <w:rPr>
                <w:rFonts w:ascii="Calibri" w:hAnsi="Calibri"/>
                <w:sz w:val="20"/>
              </w:rPr>
              <w:t>SCUFN36/04.2/04</w:t>
            </w:r>
          </w:p>
        </w:tc>
        <w:tc>
          <w:tcPr>
            <w:tcW w:w="709" w:type="dxa"/>
            <w:tcBorders>
              <w:bottom w:val="single" w:sz="4" w:space="0" w:color="auto"/>
            </w:tcBorders>
            <w:shd w:val="clear" w:color="auto" w:fill="92D050"/>
          </w:tcPr>
          <w:p w14:paraId="57C59884" w14:textId="77777777" w:rsidR="00640AFF" w:rsidRPr="002C1AE3" w:rsidRDefault="00640AFF" w:rsidP="00116AE0">
            <w:pPr>
              <w:pStyle w:val="TableParagraph"/>
              <w:spacing w:before="40" w:after="40"/>
              <w:rPr>
                <w:rFonts w:asciiTheme="minorHAnsi" w:hAnsiTheme="minorHAnsi" w:cstheme="minorHAnsi"/>
                <w:sz w:val="20"/>
              </w:rPr>
            </w:pPr>
          </w:p>
        </w:tc>
        <w:tc>
          <w:tcPr>
            <w:tcW w:w="4678" w:type="dxa"/>
            <w:tcBorders>
              <w:bottom w:val="single" w:sz="4" w:space="0" w:color="auto"/>
            </w:tcBorders>
            <w:shd w:val="clear" w:color="auto" w:fill="92D050"/>
          </w:tcPr>
          <w:p w14:paraId="5278D406" w14:textId="77777777" w:rsidR="00640AFF" w:rsidRPr="002C1AE3" w:rsidRDefault="00640AFF" w:rsidP="00116AE0">
            <w:pPr>
              <w:pStyle w:val="TableParagraph"/>
              <w:tabs>
                <w:tab w:val="left" w:pos="2190"/>
              </w:tabs>
              <w:spacing w:before="40" w:after="40"/>
              <w:ind w:left="21" w:right="71"/>
              <w:rPr>
                <w:rFonts w:asciiTheme="minorHAnsi" w:hAnsiTheme="minorHAnsi" w:cstheme="minorHAnsi"/>
                <w:color w:val="000000" w:themeColor="text1"/>
              </w:rPr>
            </w:pPr>
            <w:r w:rsidRPr="004F3E4F">
              <w:rPr>
                <w:rFonts w:asciiTheme="minorHAnsi" w:hAnsiTheme="minorHAnsi" w:cstheme="minorHAnsi"/>
                <w:color w:val="000000" w:themeColor="text1"/>
              </w:rPr>
              <w:t xml:space="preserve">Proposal for Rivoli East CANYON is </w:t>
            </w:r>
            <w:r>
              <w:rPr>
                <w:rFonts w:asciiTheme="minorHAnsi" w:hAnsiTheme="minorHAnsi" w:cstheme="minorHAnsi"/>
                <w:color w:val="000000" w:themeColor="text1"/>
              </w:rPr>
              <w:t xml:space="preserve">NOT </w:t>
            </w:r>
            <w:r w:rsidRPr="004F3E4F">
              <w:rPr>
                <w:rFonts w:asciiTheme="minorHAnsi" w:hAnsiTheme="minorHAnsi" w:cstheme="minorHAnsi"/>
                <w:color w:val="000000" w:themeColor="text1"/>
              </w:rPr>
              <w:t>ACCEPTED</w:t>
            </w:r>
            <w:r>
              <w:rPr>
                <w:rFonts w:asciiTheme="minorHAnsi" w:hAnsiTheme="minorHAnsi" w:cstheme="minorHAnsi"/>
                <w:color w:val="000000" w:themeColor="text1"/>
              </w:rPr>
              <w:t xml:space="preserve">. </w:t>
            </w:r>
          </w:p>
        </w:tc>
        <w:tc>
          <w:tcPr>
            <w:tcW w:w="2208" w:type="dxa"/>
            <w:tcBorders>
              <w:bottom w:val="single" w:sz="4" w:space="0" w:color="auto"/>
            </w:tcBorders>
            <w:shd w:val="clear" w:color="auto" w:fill="92D050"/>
          </w:tcPr>
          <w:p w14:paraId="006ABC61" w14:textId="77777777" w:rsidR="00640AFF" w:rsidRPr="002C1AE3" w:rsidRDefault="00640AFF" w:rsidP="00116AE0">
            <w:pPr>
              <w:spacing w:before="40" w:after="40"/>
              <w:rPr>
                <w:rFonts w:cstheme="minorHAnsi"/>
                <w:iCs/>
                <w:lang w:val="en-US"/>
              </w:rPr>
            </w:pPr>
          </w:p>
        </w:tc>
      </w:tr>
      <w:tr w:rsidR="00640AFF" w:rsidRPr="002C1AE3" w14:paraId="40F78F29" w14:textId="77777777" w:rsidTr="00116AE0">
        <w:trPr>
          <w:cantSplit/>
          <w:jc w:val="center"/>
        </w:trPr>
        <w:tc>
          <w:tcPr>
            <w:tcW w:w="2263" w:type="dxa"/>
            <w:tcBorders>
              <w:bottom w:val="single" w:sz="4" w:space="0" w:color="auto"/>
            </w:tcBorders>
            <w:shd w:val="clear" w:color="auto" w:fill="92D050"/>
          </w:tcPr>
          <w:p w14:paraId="650CF4F4" w14:textId="77777777" w:rsidR="00640AFF" w:rsidRPr="008009AA" w:rsidRDefault="00640AFF" w:rsidP="00116AE0">
            <w:pPr>
              <w:pStyle w:val="TableParagraph"/>
              <w:spacing w:before="40" w:after="40"/>
              <w:ind w:left="205" w:right="200"/>
              <w:jc w:val="center"/>
              <w:rPr>
                <w:rFonts w:asciiTheme="minorHAnsi" w:hAnsiTheme="minorHAnsi" w:cstheme="minorHAnsi"/>
                <w:sz w:val="20"/>
              </w:rPr>
            </w:pPr>
            <w:r w:rsidRPr="008009AA">
              <w:rPr>
                <w:rFonts w:ascii="Calibri" w:hAnsi="Calibri"/>
                <w:sz w:val="20"/>
              </w:rPr>
              <w:t>SCUFN36/04.2/05</w:t>
            </w:r>
          </w:p>
        </w:tc>
        <w:tc>
          <w:tcPr>
            <w:tcW w:w="709" w:type="dxa"/>
            <w:tcBorders>
              <w:bottom w:val="single" w:sz="4" w:space="0" w:color="auto"/>
            </w:tcBorders>
            <w:shd w:val="clear" w:color="auto" w:fill="92D050"/>
          </w:tcPr>
          <w:p w14:paraId="3D1E0E85" w14:textId="77777777" w:rsidR="00640AFF" w:rsidRPr="002C1AE3" w:rsidRDefault="00640AFF" w:rsidP="00116AE0">
            <w:pPr>
              <w:pStyle w:val="TableParagraph"/>
              <w:spacing w:before="40" w:after="40"/>
              <w:rPr>
                <w:rFonts w:asciiTheme="minorHAnsi" w:hAnsiTheme="minorHAnsi" w:cstheme="minorHAnsi"/>
                <w:sz w:val="20"/>
              </w:rPr>
            </w:pPr>
          </w:p>
        </w:tc>
        <w:tc>
          <w:tcPr>
            <w:tcW w:w="4678" w:type="dxa"/>
            <w:tcBorders>
              <w:bottom w:val="single" w:sz="4" w:space="0" w:color="auto"/>
            </w:tcBorders>
            <w:shd w:val="clear" w:color="auto" w:fill="92D050"/>
          </w:tcPr>
          <w:p w14:paraId="451FC641" w14:textId="77777777" w:rsidR="00640AFF" w:rsidRPr="002C1AE3" w:rsidRDefault="00640AFF" w:rsidP="00116AE0">
            <w:pPr>
              <w:pStyle w:val="TableParagraph"/>
              <w:tabs>
                <w:tab w:val="left" w:pos="2190"/>
              </w:tabs>
              <w:spacing w:before="40" w:after="40"/>
              <w:ind w:left="21" w:right="71"/>
              <w:rPr>
                <w:rFonts w:asciiTheme="minorHAnsi" w:hAnsiTheme="minorHAnsi" w:cstheme="minorHAnsi"/>
                <w:color w:val="000000" w:themeColor="text1"/>
              </w:rPr>
            </w:pPr>
            <w:r w:rsidRPr="004F3E4F">
              <w:rPr>
                <w:rFonts w:asciiTheme="minorHAnsi" w:hAnsiTheme="minorHAnsi" w:cstheme="minorHAnsi"/>
                <w:color w:val="000000" w:themeColor="text1"/>
              </w:rPr>
              <w:t xml:space="preserve">Proposal for </w:t>
            </w:r>
            <w:proofErr w:type="spellStart"/>
            <w:r w:rsidRPr="004F3E4F">
              <w:rPr>
                <w:rFonts w:asciiTheme="minorHAnsi" w:hAnsiTheme="minorHAnsi" w:cstheme="minorHAnsi"/>
                <w:color w:val="000000" w:themeColor="text1"/>
              </w:rPr>
              <w:t>Bocara</w:t>
            </w:r>
            <w:proofErr w:type="spellEnd"/>
            <w:r w:rsidRPr="004F3E4F">
              <w:rPr>
                <w:rFonts w:asciiTheme="minorHAnsi" w:hAnsiTheme="minorHAnsi" w:cstheme="minorHAnsi"/>
                <w:color w:val="000000" w:themeColor="text1"/>
              </w:rPr>
              <w:t xml:space="preserve"> CANYON is ACCEPTED</w:t>
            </w:r>
            <w:r>
              <w:rPr>
                <w:rFonts w:asciiTheme="minorHAnsi" w:hAnsiTheme="minorHAnsi" w:cstheme="minorHAnsi"/>
                <w:color w:val="000000" w:themeColor="text1"/>
              </w:rPr>
              <w:t>.</w:t>
            </w:r>
          </w:p>
        </w:tc>
        <w:tc>
          <w:tcPr>
            <w:tcW w:w="2208" w:type="dxa"/>
            <w:tcBorders>
              <w:bottom w:val="single" w:sz="4" w:space="0" w:color="auto"/>
            </w:tcBorders>
            <w:shd w:val="clear" w:color="auto" w:fill="92D050"/>
          </w:tcPr>
          <w:p w14:paraId="6F057F75" w14:textId="77777777" w:rsidR="00640AFF" w:rsidRPr="002C1AE3" w:rsidRDefault="00640AFF" w:rsidP="00116AE0">
            <w:pPr>
              <w:spacing w:before="40" w:after="40"/>
              <w:rPr>
                <w:rFonts w:cstheme="minorHAnsi"/>
                <w:iCs/>
                <w:lang w:val="en-US"/>
              </w:rPr>
            </w:pPr>
          </w:p>
        </w:tc>
      </w:tr>
      <w:tr w:rsidR="00640AFF" w:rsidRPr="002C1AE3" w14:paraId="3861C6BD" w14:textId="77777777" w:rsidTr="00116AE0">
        <w:trPr>
          <w:cantSplit/>
          <w:jc w:val="center"/>
        </w:trPr>
        <w:tc>
          <w:tcPr>
            <w:tcW w:w="2263" w:type="dxa"/>
            <w:tcBorders>
              <w:bottom w:val="single" w:sz="4" w:space="0" w:color="auto"/>
            </w:tcBorders>
            <w:shd w:val="clear" w:color="auto" w:fill="92D050"/>
          </w:tcPr>
          <w:p w14:paraId="743BE1D9" w14:textId="77777777" w:rsidR="00640AFF" w:rsidRPr="008009AA" w:rsidRDefault="00640AFF" w:rsidP="00116AE0">
            <w:pPr>
              <w:pStyle w:val="TableParagraph"/>
              <w:spacing w:before="40" w:after="40"/>
              <w:ind w:left="205" w:right="200"/>
              <w:jc w:val="center"/>
              <w:rPr>
                <w:rFonts w:asciiTheme="minorHAnsi" w:hAnsiTheme="minorHAnsi" w:cstheme="minorHAnsi"/>
                <w:sz w:val="20"/>
              </w:rPr>
            </w:pPr>
            <w:r w:rsidRPr="008009AA">
              <w:rPr>
                <w:rFonts w:ascii="Calibri" w:hAnsi="Calibri"/>
                <w:sz w:val="20"/>
              </w:rPr>
              <w:t>SCUFN36/04.2/06</w:t>
            </w:r>
          </w:p>
        </w:tc>
        <w:tc>
          <w:tcPr>
            <w:tcW w:w="709" w:type="dxa"/>
            <w:tcBorders>
              <w:bottom w:val="single" w:sz="4" w:space="0" w:color="auto"/>
            </w:tcBorders>
            <w:shd w:val="clear" w:color="auto" w:fill="92D050"/>
          </w:tcPr>
          <w:p w14:paraId="38542663" w14:textId="77777777" w:rsidR="00640AFF" w:rsidRPr="002C1AE3" w:rsidRDefault="00640AFF" w:rsidP="00116AE0">
            <w:pPr>
              <w:pStyle w:val="TableParagraph"/>
              <w:spacing w:before="40" w:after="40"/>
              <w:rPr>
                <w:rFonts w:asciiTheme="minorHAnsi" w:hAnsiTheme="minorHAnsi" w:cstheme="minorHAnsi"/>
                <w:sz w:val="20"/>
              </w:rPr>
            </w:pPr>
          </w:p>
        </w:tc>
        <w:tc>
          <w:tcPr>
            <w:tcW w:w="4678" w:type="dxa"/>
            <w:tcBorders>
              <w:bottom w:val="single" w:sz="4" w:space="0" w:color="auto"/>
            </w:tcBorders>
            <w:shd w:val="clear" w:color="auto" w:fill="92D050"/>
          </w:tcPr>
          <w:p w14:paraId="0F5174D1" w14:textId="77777777" w:rsidR="00640AFF" w:rsidRPr="002C1AE3" w:rsidRDefault="00640AFF" w:rsidP="00116AE0">
            <w:pPr>
              <w:pStyle w:val="TableParagraph"/>
              <w:tabs>
                <w:tab w:val="left" w:pos="2190"/>
              </w:tabs>
              <w:spacing w:before="40" w:after="40"/>
              <w:ind w:left="21" w:right="71"/>
              <w:rPr>
                <w:rFonts w:asciiTheme="minorHAnsi" w:hAnsiTheme="minorHAnsi" w:cstheme="minorHAnsi"/>
                <w:color w:val="000000" w:themeColor="text1"/>
              </w:rPr>
            </w:pPr>
            <w:r w:rsidRPr="004F3E4F">
              <w:rPr>
                <w:rFonts w:asciiTheme="minorHAnsi" w:hAnsiTheme="minorHAnsi" w:cstheme="minorHAnsi"/>
                <w:color w:val="000000" w:themeColor="text1"/>
              </w:rPr>
              <w:t>Proposal for Nelson CANYON is ACCEPTED</w:t>
            </w:r>
            <w:r>
              <w:rPr>
                <w:rFonts w:asciiTheme="minorHAnsi" w:hAnsiTheme="minorHAnsi" w:cstheme="minorHAnsi"/>
                <w:color w:val="000000" w:themeColor="text1"/>
              </w:rPr>
              <w:t>.</w:t>
            </w:r>
          </w:p>
        </w:tc>
        <w:tc>
          <w:tcPr>
            <w:tcW w:w="2208" w:type="dxa"/>
            <w:tcBorders>
              <w:bottom w:val="single" w:sz="4" w:space="0" w:color="auto"/>
            </w:tcBorders>
            <w:shd w:val="clear" w:color="auto" w:fill="92D050"/>
          </w:tcPr>
          <w:p w14:paraId="42FB2907" w14:textId="77777777" w:rsidR="00640AFF" w:rsidRPr="002C1AE3" w:rsidRDefault="00640AFF" w:rsidP="00116AE0">
            <w:pPr>
              <w:spacing w:before="40" w:after="40"/>
              <w:rPr>
                <w:rFonts w:cstheme="minorHAnsi"/>
                <w:iCs/>
                <w:lang w:val="en-US"/>
              </w:rPr>
            </w:pPr>
          </w:p>
        </w:tc>
      </w:tr>
      <w:tr w:rsidR="00640AFF" w:rsidRPr="002C1AE3" w14:paraId="77190287" w14:textId="77777777" w:rsidTr="00116AE0">
        <w:trPr>
          <w:cantSplit/>
          <w:jc w:val="center"/>
        </w:trPr>
        <w:tc>
          <w:tcPr>
            <w:tcW w:w="2263" w:type="dxa"/>
            <w:shd w:val="clear" w:color="auto" w:fill="92D050"/>
          </w:tcPr>
          <w:p w14:paraId="1A12084B" w14:textId="77777777" w:rsidR="00640AFF" w:rsidRPr="008009AA" w:rsidRDefault="00640AFF" w:rsidP="00116AE0">
            <w:pPr>
              <w:pStyle w:val="TableParagraph"/>
              <w:spacing w:before="40" w:after="40"/>
              <w:ind w:left="205" w:right="200"/>
              <w:jc w:val="center"/>
              <w:rPr>
                <w:rFonts w:asciiTheme="minorHAnsi" w:hAnsiTheme="minorHAnsi" w:cstheme="minorHAnsi"/>
                <w:sz w:val="20"/>
              </w:rPr>
            </w:pPr>
            <w:r w:rsidRPr="008009AA">
              <w:rPr>
                <w:rFonts w:ascii="Calibri" w:hAnsi="Calibri"/>
                <w:sz w:val="20"/>
              </w:rPr>
              <w:t>SCUFN36/04.2/07</w:t>
            </w:r>
          </w:p>
        </w:tc>
        <w:tc>
          <w:tcPr>
            <w:tcW w:w="709" w:type="dxa"/>
            <w:shd w:val="clear" w:color="auto" w:fill="92D050"/>
          </w:tcPr>
          <w:p w14:paraId="40D4F199" w14:textId="77777777" w:rsidR="00640AFF" w:rsidRPr="002C1AE3" w:rsidRDefault="00640AFF" w:rsidP="00116AE0">
            <w:pPr>
              <w:pStyle w:val="TableParagraph"/>
              <w:spacing w:before="40" w:after="40"/>
              <w:rPr>
                <w:rFonts w:asciiTheme="minorHAnsi" w:hAnsiTheme="minorHAnsi" w:cstheme="minorHAnsi"/>
                <w:sz w:val="20"/>
              </w:rPr>
            </w:pPr>
          </w:p>
        </w:tc>
        <w:tc>
          <w:tcPr>
            <w:tcW w:w="4678" w:type="dxa"/>
            <w:shd w:val="clear" w:color="auto" w:fill="92D050"/>
          </w:tcPr>
          <w:p w14:paraId="444557F1" w14:textId="77777777" w:rsidR="00640AFF" w:rsidRPr="002C1AE3" w:rsidRDefault="00640AFF" w:rsidP="00116AE0">
            <w:pPr>
              <w:pStyle w:val="TableParagraph"/>
              <w:tabs>
                <w:tab w:val="left" w:pos="2190"/>
              </w:tabs>
              <w:spacing w:before="40" w:after="40"/>
              <w:ind w:left="21" w:right="71"/>
              <w:rPr>
                <w:rFonts w:asciiTheme="minorHAnsi" w:hAnsiTheme="minorHAnsi" w:cstheme="minorHAnsi"/>
                <w:color w:val="000000" w:themeColor="text1"/>
              </w:rPr>
            </w:pPr>
            <w:r w:rsidRPr="004F3E4F">
              <w:rPr>
                <w:rFonts w:asciiTheme="minorHAnsi" w:hAnsiTheme="minorHAnsi" w:cstheme="minorHAnsi"/>
                <w:color w:val="000000" w:themeColor="text1"/>
              </w:rPr>
              <w:t>Proposal for Keble CANYON is ACCEPTED</w:t>
            </w:r>
            <w:r>
              <w:rPr>
                <w:rFonts w:asciiTheme="minorHAnsi" w:hAnsiTheme="minorHAnsi" w:cstheme="minorHAnsi"/>
                <w:color w:val="000000" w:themeColor="text1"/>
              </w:rPr>
              <w:t>.</w:t>
            </w:r>
          </w:p>
        </w:tc>
        <w:tc>
          <w:tcPr>
            <w:tcW w:w="2208" w:type="dxa"/>
            <w:shd w:val="clear" w:color="auto" w:fill="92D050"/>
          </w:tcPr>
          <w:p w14:paraId="334B9ED4" w14:textId="77777777" w:rsidR="00640AFF" w:rsidRPr="002C1AE3" w:rsidRDefault="00640AFF" w:rsidP="00116AE0">
            <w:pPr>
              <w:spacing w:before="40" w:after="40"/>
              <w:rPr>
                <w:rFonts w:cstheme="minorHAnsi"/>
                <w:iCs/>
                <w:lang w:val="en-US"/>
              </w:rPr>
            </w:pPr>
          </w:p>
        </w:tc>
      </w:tr>
      <w:tr w:rsidR="00640AFF" w:rsidRPr="002C1AE3" w14:paraId="25DA7DDB" w14:textId="77777777" w:rsidTr="00116AE0">
        <w:trPr>
          <w:cantSplit/>
          <w:jc w:val="center"/>
        </w:trPr>
        <w:tc>
          <w:tcPr>
            <w:tcW w:w="2263" w:type="dxa"/>
            <w:tcBorders>
              <w:bottom w:val="single" w:sz="4" w:space="0" w:color="auto"/>
            </w:tcBorders>
            <w:shd w:val="clear" w:color="auto" w:fill="92D050"/>
          </w:tcPr>
          <w:p w14:paraId="1582FB3E" w14:textId="77777777" w:rsidR="00640AFF" w:rsidRPr="008009AA" w:rsidRDefault="00640AFF" w:rsidP="00116AE0">
            <w:pPr>
              <w:pStyle w:val="TableParagraph"/>
              <w:spacing w:before="40" w:after="40"/>
              <w:ind w:left="205" w:right="200"/>
              <w:jc w:val="center"/>
              <w:rPr>
                <w:rFonts w:asciiTheme="minorHAnsi" w:hAnsiTheme="minorHAnsi" w:cstheme="minorHAnsi"/>
                <w:sz w:val="20"/>
              </w:rPr>
            </w:pPr>
            <w:r w:rsidRPr="008009AA">
              <w:rPr>
                <w:rFonts w:ascii="Calibri" w:hAnsi="Calibri"/>
                <w:sz w:val="20"/>
              </w:rPr>
              <w:t>SCUFN36/04.2/08</w:t>
            </w:r>
          </w:p>
        </w:tc>
        <w:tc>
          <w:tcPr>
            <w:tcW w:w="709" w:type="dxa"/>
            <w:tcBorders>
              <w:bottom w:val="single" w:sz="4" w:space="0" w:color="auto"/>
            </w:tcBorders>
            <w:shd w:val="clear" w:color="auto" w:fill="92D050"/>
          </w:tcPr>
          <w:p w14:paraId="5CED3949" w14:textId="77777777" w:rsidR="00640AFF" w:rsidRPr="002C1AE3" w:rsidRDefault="00640AFF" w:rsidP="00116AE0">
            <w:pPr>
              <w:pStyle w:val="TableParagraph"/>
              <w:spacing w:before="40" w:after="40"/>
              <w:rPr>
                <w:rFonts w:asciiTheme="minorHAnsi" w:hAnsiTheme="minorHAnsi" w:cstheme="minorHAnsi"/>
                <w:sz w:val="20"/>
              </w:rPr>
            </w:pPr>
          </w:p>
        </w:tc>
        <w:tc>
          <w:tcPr>
            <w:tcW w:w="4678" w:type="dxa"/>
            <w:tcBorders>
              <w:bottom w:val="single" w:sz="4" w:space="0" w:color="auto"/>
            </w:tcBorders>
            <w:shd w:val="clear" w:color="auto" w:fill="92D050"/>
          </w:tcPr>
          <w:p w14:paraId="13BB9577" w14:textId="77777777" w:rsidR="00640AFF" w:rsidRPr="002C1AE3" w:rsidRDefault="00640AFF" w:rsidP="00116AE0">
            <w:pPr>
              <w:pStyle w:val="TableParagraph"/>
              <w:tabs>
                <w:tab w:val="left" w:pos="2190"/>
              </w:tabs>
              <w:spacing w:before="40" w:after="40"/>
              <w:ind w:left="21" w:right="71"/>
              <w:rPr>
                <w:rFonts w:asciiTheme="minorHAnsi" w:hAnsiTheme="minorHAnsi" w:cstheme="minorHAnsi"/>
                <w:color w:val="000000" w:themeColor="text1"/>
              </w:rPr>
            </w:pPr>
            <w:r w:rsidRPr="00CA71BB">
              <w:rPr>
                <w:rFonts w:asciiTheme="minorHAnsi" w:hAnsiTheme="minorHAnsi" w:cstheme="minorHAnsi"/>
                <w:color w:val="000000" w:themeColor="text1"/>
              </w:rPr>
              <w:t>Proposal for Armand CANYON is ACCEPTED</w:t>
            </w:r>
            <w:r>
              <w:rPr>
                <w:rFonts w:asciiTheme="minorHAnsi" w:hAnsiTheme="minorHAnsi" w:cstheme="minorHAnsi"/>
                <w:color w:val="000000" w:themeColor="text1"/>
              </w:rPr>
              <w:t>.</w:t>
            </w:r>
          </w:p>
        </w:tc>
        <w:tc>
          <w:tcPr>
            <w:tcW w:w="2208" w:type="dxa"/>
            <w:tcBorders>
              <w:bottom w:val="single" w:sz="4" w:space="0" w:color="auto"/>
            </w:tcBorders>
            <w:shd w:val="clear" w:color="auto" w:fill="92D050"/>
          </w:tcPr>
          <w:p w14:paraId="1E61B7F2" w14:textId="77777777" w:rsidR="00640AFF" w:rsidRPr="002C1AE3" w:rsidRDefault="00640AFF" w:rsidP="00116AE0">
            <w:pPr>
              <w:spacing w:before="40" w:after="40"/>
              <w:rPr>
                <w:rFonts w:cstheme="minorHAnsi"/>
                <w:iCs/>
                <w:lang w:val="en-US"/>
              </w:rPr>
            </w:pPr>
          </w:p>
        </w:tc>
      </w:tr>
      <w:tr w:rsidR="00640AFF" w:rsidRPr="004A083B" w14:paraId="3DAF4845" w14:textId="77777777" w:rsidTr="00116AE0">
        <w:trPr>
          <w:cantSplit/>
          <w:jc w:val="center"/>
        </w:trPr>
        <w:tc>
          <w:tcPr>
            <w:tcW w:w="2263" w:type="dxa"/>
            <w:shd w:val="clear" w:color="auto" w:fill="auto"/>
            <w:vAlign w:val="center"/>
          </w:tcPr>
          <w:p w14:paraId="4A1B0436" w14:textId="77777777" w:rsidR="00640AFF" w:rsidRPr="008009AA" w:rsidRDefault="00640AFF" w:rsidP="00116AE0">
            <w:pPr>
              <w:pStyle w:val="TableParagraph"/>
              <w:spacing w:before="40" w:after="40"/>
              <w:ind w:left="21" w:right="71"/>
              <w:jc w:val="center"/>
              <w:rPr>
                <w:rFonts w:asciiTheme="minorHAnsi" w:hAnsiTheme="minorHAnsi"/>
                <w:sz w:val="20"/>
              </w:rPr>
            </w:pPr>
          </w:p>
        </w:tc>
        <w:tc>
          <w:tcPr>
            <w:tcW w:w="709" w:type="dxa"/>
            <w:shd w:val="clear" w:color="auto" w:fill="auto"/>
          </w:tcPr>
          <w:p w14:paraId="097D7AAA" w14:textId="77777777" w:rsidR="00640AFF" w:rsidRPr="00D521FB" w:rsidRDefault="00640AFF" w:rsidP="00116AE0">
            <w:pPr>
              <w:pStyle w:val="TableParagraph"/>
              <w:spacing w:before="40" w:after="40"/>
              <w:rPr>
                <w:rFonts w:asciiTheme="minorHAnsi" w:hAnsiTheme="minorHAnsi"/>
                <w:sz w:val="20"/>
              </w:rPr>
            </w:pPr>
          </w:p>
        </w:tc>
        <w:tc>
          <w:tcPr>
            <w:tcW w:w="4678" w:type="dxa"/>
            <w:shd w:val="clear" w:color="auto" w:fill="auto"/>
          </w:tcPr>
          <w:p w14:paraId="2DD78694" w14:textId="77777777" w:rsidR="00640AFF" w:rsidRPr="00D521FB" w:rsidRDefault="00640AFF" w:rsidP="00116AE0">
            <w:pPr>
              <w:pStyle w:val="TableParagraph"/>
              <w:spacing w:before="40" w:after="40"/>
              <w:ind w:left="21" w:right="71"/>
              <w:rPr>
                <w:rFonts w:asciiTheme="minorHAnsi" w:hAnsiTheme="minorHAnsi"/>
              </w:rPr>
            </w:pPr>
          </w:p>
        </w:tc>
        <w:tc>
          <w:tcPr>
            <w:tcW w:w="2208" w:type="dxa"/>
            <w:shd w:val="clear" w:color="auto" w:fill="auto"/>
          </w:tcPr>
          <w:p w14:paraId="4052A5CC" w14:textId="77777777" w:rsidR="00640AFF" w:rsidRPr="004A083B" w:rsidRDefault="00640AFF" w:rsidP="00116AE0">
            <w:pPr>
              <w:spacing w:before="40" w:after="40"/>
              <w:rPr>
                <w:lang w:val="en-US"/>
              </w:rPr>
            </w:pPr>
          </w:p>
        </w:tc>
      </w:tr>
      <w:tr w:rsidR="00640AFF" w:rsidRPr="00774093" w14:paraId="12E153DF" w14:textId="77777777" w:rsidTr="00116AE0">
        <w:trPr>
          <w:cantSplit/>
          <w:jc w:val="center"/>
        </w:trPr>
        <w:tc>
          <w:tcPr>
            <w:tcW w:w="2263" w:type="dxa"/>
            <w:tcBorders>
              <w:bottom w:val="single" w:sz="4" w:space="0" w:color="auto"/>
            </w:tcBorders>
            <w:shd w:val="clear" w:color="auto" w:fill="C6D9F1"/>
            <w:vAlign w:val="center"/>
          </w:tcPr>
          <w:p w14:paraId="08744BA6" w14:textId="77777777" w:rsidR="00640AFF" w:rsidRPr="008009AA" w:rsidRDefault="00640AFF" w:rsidP="00116AE0">
            <w:pPr>
              <w:pStyle w:val="TableParagraph"/>
              <w:spacing w:before="40" w:after="40"/>
              <w:ind w:left="21" w:right="71"/>
              <w:jc w:val="center"/>
              <w:rPr>
                <w:rFonts w:asciiTheme="minorHAnsi" w:hAnsiTheme="minorHAnsi"/>
                <w:sz w:val="20"/>
                <w:lang w:val="en-GB"/>
              </w:rPr>
            </w:pPr>
          </w:p>
        </w:tc>
        <w:tc>
          <w:tcPr>
            <w:tcW w:w="709" w:type="dxa"/>
            <w:tcBorders>
              <w:bottom w:val="single" w:sz="4" w:space="0" w:color="auto"/>
            </w:tcBorders>
            <w:shd w:val="clear" w:color="auto" w:fill="C6D9F1"/>
            <w:vAlign w:val="center"/>
          </w:tcPr>
          <w:p w14:paraId="7086C4D7" w14:textId="77777777" w:rsidR="00640AFF" w:rsidRPr="006E33AC" w:rsidRDefault="00640AFF" w:rsidP="00116AE0">
            <w:pPr>
              <w:spacing w:before="40" w:after="40"/>
              <w:jc w:val="center"/>
              <w:rPr>
                <w:sz w:val="20"/>
              </w:rPr>
            </w:pPr>
            <w:r w:rsidRPr="009B1096">
              <w:rPr>
                <w:rFonts w:cs="Times New Roman"/>
                <w:b/>
                <w:lang w:val="en-NZ"/>
              </w:rPr>
              <w:t>4.</w:t>
            </w:r>
            <w:r>
              <w:rPr>
                <w:rFonts w:cs="Times New Roman"/>
                <w:b/>
                <w:lang w:val="en-NZ" w:eastAsia="ko-KR"/>
              </w:rPr>
              <w:t>3</w:t>
            </w:r>
          </w:p>
        </w:tc>
        <w:tc>
          <w:tcPr>
            <w:tcW w:w="4678" w:type="dxa"/>
            <w:tcBorders>
              <w:bottom w:val="single" w:sz="4" w:space="0" w:color="auto"/>
            </w:tcBorders>
            <w:shd w:val="clear" w:color="auto" w:fill="C6D9F1"/>
            <w:vAlign w:val="center"/>
          </w:tcPr>
          <w:p w14:paraId="7D3A6C61" w14:textId="77777777" w:rsidR="00640AFF" w:rsidRPr="00EA776C" w:rsidRDefault="00640AFF" w:rsidP="00116AE0">
            <w:pPr>
              <w:spacing w:before="40" w:after="40"/>
              <w:rPr>
                <w:color w:val="000000" w:themeColor="text1"/>
                <w:lang w:val="en-US"/>
              </w:rPr>
            </w:pPr>
            <w:r w:rsidRPr="00581FC6">
              <w:rPr>
                <w:rFonts w:cs="Times New Roman"/>
                <w:b/>
                <w:color w:val="000000" w:themeColor="text1"/>
              </w:rPr>
              <w:t xml:space="preserve">From </w:t>
            </w:r>
            <w:r w:rsidRPr="007765F5">
              <w:rPr>
                <w:rFonts w:cs="Times New Roman"/>
                <w:b/>
                <w:color w:val="000000" w:themeColor="text1"/>
              </w:rPr>
              <w:t>USA</w:t>
            </w:r>
            <w:r>
              <w:rPr>
                <w:rFonts w:cs="Times New Roman"/>
                <w:b/>
                <w:color w:val="000000" w:themeColor="text1"/>
              </w:rPr>
              <w:t xml:space="preserve">, </w:t>
            </w:r>
            <w:r w:rsidRPr="00897A41">
              <w:rPr>
                <w:rFonts w:cs="Times New Roman"/>
                <w:b/>
                <w:color w:val="000000" w:themeColor="text1"/>
              </w:rPr>
              <w:t>UNIVERSITY OF HAWAII</w:t>
            </w:r>
          </w:p>
        </w:tc>
        <w:tc>
          <w:tcPr>
            <w:tcW w:w="2208" w:type="dxa"/>
            <w:tcBorders>
              <w:bottom w:val="single" w:sz="4" w:space="0" w:color="auto"/>
            </w:tcBorders>
            <w:shd w:val="clear" w:color="auto" w:fill="C6D9F1"/>
          </w:tcPr>
          <w:p w14:paraId="455CC43E" w14:textId="77777777" w:rsidR="00640AFF" w:rsidRPr="00774093" w:rsidRDefault="00640AFF" w:rsidP="00116AE0">
            <w:pPr>
              <w:spacing w:before="40" w:after="40"/>
              <w:rPr>
                <w:iCs/>
                <w:lang w:val="en-NZ"/>
              </w:rPr>
            </w:pPr>
          </w:p>
        </w:tc>
      </w:tr>
      <w:tr w:rsidR="00640AFF" w:rsidRPr="00332B4D" w14:paraId="091D60B8" w14:textId="77777777" w:rsidTr="00116AE0">
        <w:trPr>
          <w:cantSplit/>
          <w:jc w:val="center"/>
        </w:trPr>
        <w:tc>
          <w:tcPr>
            <w:tcW w:w="2263" w:type="dxa"/>
            <w:tcBorders>
              <w:bottom w:val="single" w:sz="4" w:space="0" w:color="auto"/>
            </w:tcBorders>
            <w:shd w:val="clear" w:color="auto" w:fill="92D050"/>
          </w:tcPr>
          <w:p w14:paraId="695B4137" w14:textId="77777777" w:rsidR="00640AFF" w:rsidRPr="008009AA" w:rsidRDefault="00640AFF" w:rsidP="00116AE0">
            <w:pPr>
              <w:pStyle w:val="TableParagraph"/>
              <w:spacing w:before="40" w:after="40"/>
              <w:ind w:left="205" w:right="200"/>
              <w:jc w:val="center"/>
              <w:rPr>
                <w:rFonts w:ascii="Calibri" w:hAnsi="Calibri"/>
                <w:sz w:val="20"/>
              </w:rPr>
            </w:pPr>
            <w:bookmarkStart w:id="36" w:name="SCUFN36_04_3_01"/>
            <w:bookmarkEnd w:id="36"/>
            <w:r>
              <w:rPr>
                <w:rFonts w:ascii="Calibri" w:hAnsi="Calibri"/>
                <w:sz w:val="20"/>
              </w:rPr>
              <w:lastRenderedPageBreak/>
              <w:t>SCUFN36/04.3/01</w:t>
            </w:r>
          </w:p>
        </w:tc>
        <w:tc>
          <w:tcPr>
            <w:tcW w:w="709" w:type="dxa"/>
            <w:tcBorders>
              <w:bottom w:val="single" w:sz="4" w:space="0" w:color="auto"/>
            </w:tcBorders>
            <w:shd w:val="clear" w:color="auto" w:fill="92D050"/>
          </w:tcPr>
          <w:p w14:paraId="6CE1C573" w14:textId="77777777" w:rsidR="00640AFF" w:rsidRPr="00332B4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2C60D141" w14:textId="77777777" w:rsidR="00640AFF" w:rsidRPr="000F2EA3"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7765F5">
              <w:rPr>
                <w:rFonts w:asciiTheme="minorHAnsi" w:hAnsiTheme="minorHAnsi"/>
                <w:color w:val="000000" w:themeColor="text1"/>
                <w:lang w:eastAsia="ja-JP"/>
              </w:rPr>
              <w:t xml:space="preserve">Proposal for </w:t>
            </w:r>
            <w:proofErr w:type="spellStart"/>
            <w:r w:rsidRPr="007765F5">
              <w:rPr>
                <w:rFonts w:asciiTheme="minorHAnsi" w:hAnsiTheme="minorHAnsi"/>
                <w:color w:val="000000" w:themeColor="text1"/>
                <w:lang w:eastAsia="ja-JP"/>
              </w:rPr>
              <w:t>Ulithi</w:t>
            </w:r>
            <w:proofErr w:type="spellEnd"/>
            <w:r w:rsidRPr="007765F5">
              <w:rPr>
                <w:rFonts w:asciiTheme="minorHAnsi" w:hAnsiTheme="minorHAnsi"/>
                <w:color w:val="000000" w:themeColor="text1"/>
                <w:lang w:eastAsia="ja-JP"/>
              </w:rPr>
              <w:t xml:space="preserve"> PLATE is </w:t>
            </w:r>
            <w:r>
              <w:rPr>
                <w:rFonts w:asciiTheme="minorHAnsi" w:hAnsiTheme="minorHAnsi"/>
                <w:color w:val="000000" w:themeColor="text1"/>
                <w:lang w:eastAsia="ja-JP"/>
              </w:rPr>
              <w:t xml:space="preserve">NOT </w:t>
            </w:r>
            <w:r w:rsidRPr="007765F5">
              <w:rPr>
                <w:rFonts w:asciiTheme="minorHAnsi" w:hAnsiTheme="minorHAnsi"/>
                <w:color w:val="000000" w:themeColor="text1"/>
                <w:lang w:eastAsia="ja-JP"/>
              </w:rPr>
              <w:t>ACCEPTED</w:t>
            </w:r>
            <w:r>
              <w:rPr>
                <w:rFonts w:asciiTheme="minorHAnsi" w:hAnsiTheme="minorHAnsi"/>
                <w:color w:val="000000" w:themeColor="text1"/>
                <w:lang w:eastAsia="ja-JP"/>
              </w:rPr>
              <w:t>.</w:t>
            </w:r>
          </w:p>
        </w:tc>
        <w:tc>
          <w:tcPr>
            <w:tcW w:w="2208" w:type="dxa"/>
            <w:tcBorders>
              <w:bottom w:val="single" w:sz="4" w:space="0" w:color="auto"/>
            </w:tcBorders>
            <w:shd w:val="clear" w:color="auto" w:fill="92D050"/>
          </w:tcPr>
          <w:p w14:paraId="1948637D" w14:textId="77777777" w:rsidR="00640AFF" w:rsidRPr="00893195" w:rsidRDefault="00640AFF" w:rsidP="00116AE0">
            <w:pPr>
              <w:spacing w:before="40" w:after="40"/>
              <w:rPr>
                <w:rFonts w:cs="Times New Roman"/>
                <w:iCs/>
                <w:highlight w:val="lightGray"/>
                <w:lang w:val="en-US"/>
              </w:rPr>
            </w:pPr>
            <w:r w:rsidRPr="009D5EB2">
              <w:rPr>
                <w:rFonts w:cs="Times New Roman"/>
                <w:iCs/>
                <w:color w:val="FF0000"/>
                <w:lang w:val="en-US"/>
              </w:rPr>
              <w:t>Proposer was informed by Secretary (email: 16 Jan. 2023) that proposal would not be accepted since generic term not in B-6: no response was received prior to the SCUFN36 meeting.</w:t>
            </w:r>
          </w:p>
        </w:tc>
      </w:tr>
      <w:tr w:rsidR="00640AFF" w:rsidRPr="004A083B" w14:paraId="4422D37C" w14:textId="77777777" w:rsidTr="00116AE0">
        <w:trPr>
          <w:cantSplit/>
          <w:jc w:val="center"/>
        </w:trPr>
        <w:tc>
          <w:tcPr>
            <w:tcW w:w="2263" w:type="dxa"/>
            <w:shd w:val="clear" w:color="auto" w:fill="auto"/>
            <w:vAlign w:val="center"/>
          </w:tcPr>
          <w:p w14:paraId="4714300F" w14:textId="77777777" w:rsidR="00640AFF" w:rsidRPr="008009AA" w:rsidRDefault="00640AFF" w:rsidP="00116AE0">
            <w:pPr>
              <w:pStyle w:val="TableParagraph"/>
              <w:spacing w:before="40" w:after="40"/>
              <w:ind w:left="21" w:right="71"/>
              <w:jc w:val="center"/>
              <w:rPr>
                <w:rFonts w:asciiTheme="minorHAnsi" w:hAnsiTheme="minorHAnsi"/>
                <w:sz w:val="20"/>
              </w:rPr>
            </w:pPr>
          </w:p>
        </w:tc>
        <w:tc>
          <w:tcPr>
            <w:tcW w:w="709" w:type="dxa"/>
            <w:shd w:val="clear" w:color="auto" w:fill="auto"/>
          </w:tcPr>
          <w:p w14:paraId="6C8498A5" w14:textId="77777777" w:rsidR="00640AFF" w:rsidRPr="00D521FB" w:rsidRDefault="00640AFF" w:rsidP="00116AE0">
            <w:pPr>
              <w:pStyle w:val="TableParagraph"/>
              <w:spacing w:before="40" w:after="40"/>
              <w:rPr>
                <w:rFonts w:asciiTheme="minorHAnsi" w:hAnsiTheme="minorHAnsi"/>
                <w:sz w:val="20"/>
              </w:rPr>
            </w:pPr>
          </w:p>
        </w:tc>
        <w:tc>
          <w:tcPr>
            <w:tcW w:w="4678" w:type="dxa"/>
            <w:shd w:val="clear" w:color="auto" w:fill="auto"/>
          </w:tcPr>
          <w:p w14:paraId="35E0F30B" w14:textId="77777777" w:rsidR="00640AFF" w:rsidRPr="00D521FB" w:rsidRDefault="00640AFF" w:rsidP="00116AE0">
            <w:pPr>
              <w:pStyle w:val="TableParagraph"/>
              <w:spacing w:before="40" w:after="40"/>
              <w:ind w:left="21" w:right="71"/>
              <w:rPr>
                <w:rFonts w:asciiTheme="minorHAnsi" w:hAnsiTheme="minorHAnsi"/>
              </w:rPr>
            </w:pPr>
          </w:p>
        </w:tc>
        <w:tc>
          <w:tcPr>
            <w:tcW w:w="2208" w:type="dxa"/>
            <w:shd w:val="clear" w:color="auto" w:fill="auto"/>
          </w:tcPr>
          <w:p w14:paraId="11D8C5A4" w14:textId="77777777" w:rsidR="00640AFF" w:rsidRPr="004A083B" w:rsidRDefault="00640AFF" w:rsidP="00116AE0">
            <w:pPr>
              <w:spacing w:before="40" w:after="40"/>
              <w:rPr>
                <w:lang w:val="en-US"/>
              </w:rPr>
            </w:pPr>
          </w:p>
        </w:tc>
      </w:tr>
      <w:tr w:rsidR="00640AFF" w:rsidRPr="00774093" w14:paraId="2F6E50AD" w14:textId="77777777" w:rsidTr="00116AE0">
        <w:trPr>
          <w:cantSplit/>
          <w:jc w:val="center"/>
        </w:trPr>
        <w:tc>
          <w:tcPr>
            <w:tcW w:w="2263" w:type="dxa"/>
            <w:tcBorders>
              <w:bottom w:val="single" w:sz="4" w:space="0" w:color="auto"/>
            </w:tcBorders>
            <w:shd w:val="clear" w:color="auto" w:fill="C6D9F1"/>
            <w:vAlign w:val="center"/>
          </w:tcPr>
          <w:p w14:paraId="07180AA7" w14:textId="77777777" w:rsidR="00640AFF" w:rsidRPr="008009AA" w:rsidRDefault="00640AFF" w:rsidP="00116AE0">
            <w:pPr>
              <w:pStyle w:val="TableParagraph"/>
              <w:spacing w:before="40" w:after="40"/>
              <w:ind w:left="21" w:right="71"/>
              <w:jc w:val="center"/>
              <w:rPr>
                <w:rFonts w:asciiTheme="minorHAnsi" w:hAnsiTheme="minorHAnsi"/>
                <w:sz w:val="20"/>
                <w:lang w:val="en-GB"/>
              </w:rPr>
            </w:pPr>
          </w:p>
        </w:tc>
        <w:tc>
          <w:tcPr>
            <w:tcW w:w="709" w:type="dxa"/>
            <w:tcBorders>
              <w:bottom w:val="single" w:sz="4" w:space="0" w:color="auto"/>
            </w:tcBorders>
            <w:shd w:val="clear" w:color="auto" w:fill="C6D9F1"/>
            <w:vAlign w:val="center"/>
          </w:tcPr>
          <w:p w14:paraId="405D4A89" w14:textId="77777777" w:rsidR="00640AFF" w:rsidRPr="006E33AC" w:rsidRDefault="00640AFF" w:rsidP="00116AE0">
            <w:pPr>
              <w:spacing w:before="40" w:after="40"/>
              <w:jc w:val="center"/>
              <w:rPr>
                <w:sz w:val="20"/>
              </w:rPr>
            </w:pPr>
            <w:r w:rsidRPr="009B1096">
              <w:rPr>
                <w:rFonts w:cs="Times New Roman"/>
                <w:b/>
                <w:lang w:val="en-NZ"/>
              </w:rPr>
              <w:t>4.</w:t>
            </w:r>
            <w:r>
              <w:rPr>
                <w:rFonts w:cs="Times New Roman"/>
                <w:b/>
                <w:lang w:val="en-NZ"/>
              </w:rPr>
              <w:t>4</w:t>
            </w:r>
          </w:p>
        </w:tc>
        <w:tc>
          <w:tcPr>
            <w:tcW w:w="4678" w:type="dxa"/>
            <w:tcBorders>
              <w:bottom w:val="single" w:sz="4" w:space="0" w:color="auto"/>
            </w:tcBorders>
            <w:shd w:val="clear" w:color="auto" w:fill="C6D9F1"/>
            <w:vAlign w:val="center"/>
          </w:tcPr>
          <w:p w14:paraId="56014781" w14:textId="77777777" w:rsidR="00640AFF" w:rsidRPr="00EA776C" w:rsidRDefault="00640AFF" w:rsidP="00116AE0">
            <w:pPr>
              <w:spacing w:before="40" w:after="40"/>
              <w:rPr>
                <w:color w:val="000000" w:themeColor="text1"/>
                <w:lang w:val="en-US"/>
              </w:rPr>
            </w:pPr>
            <w:r w:rsidRPr="00581FC6">
              <w:rPr>
                <w:rFonts w:cs="Times New Roman"/>
                <w:b/>
                <w:color w:val="000000" w:themeColor="text1"/>
              </w:rPr>
              <w:t>From</w:t>
            </w:r>
            <w:r w:rsidRPr="000B4506">
              <w:rPr>
                <w:rFonts w:cs="Times New Roman"/>
                <w:b/>
                <w:color w:val="000000" w:themeColor="text1"/>
              </w:rPr>
              <w:t xml:space="preserve"> UK</w:t>
            </w:r>
            <w:r>
              <w:rPr>
                <w:rFonts w:cs="Times New Roman"/>
                <w:b/>
                <w:color w:val="000000" w:themeColor="text1"/>
              </w:rPr>
              <w:t xml:space="preserve">, </w:t>
            </w:r>
            <w:r w:rsidRPr="000B4506">
              <w:rPr>
                <w:rFonts w:cs="Times New Roman"/>
                <w:b/>
                <w:color w:val="000000" w:themeColor="text1"/>
              </w:rPr>
              <w:t>SAINT HELENA GOVERNMENT</w:t>
            </w:r>
          </w:p>
        </w:tc>
        <w:tc>
          <w:tcPr>
            <w:tcW w:w="2208" w:type="dxa"/>
            <w:tcBorders>
              <w:bottom w:val="single" w:sz="4" w:space="0" w:color="auto"/>
            </w:tcBorders>
            <w:shd w:val="clear" w:color="auto" w:fill="C6D9F1"/>
          </w:tcPr>
          <w:p w14:paraId="0A21029F" w14:textId="77777777" w:rsidR="00640AFF" w:rsidRPr="00774093" w:rsidRDefault="00640AFF" w:rsidP="00116AE0">
            <w:pPr>
              <w:spacing w:before="40" w:after="40"/>
              <w:rPr>
                <w:iCs/>
                <w:lang w:val="en-NZ"/>
              </w:rPr>
            </w:pPr>
          </w:p>
        </w:tc>
      </w:tr>
      <w:tr w:rsidR="00640AFF" w:rsidRPr="00332B4D" w14:paraId="5516FD34" w14:textId="77777777" w:rsidTr="00116AE0">
        <w:trPr>
          <w:cantSplit/>
          <w:jc w:val="center"/>
        </w:trPr>
        <w:tc>
          <w:tcPr>
            <w:tcW w:w="2263" w:type="dxa"/>
            <w:tcBorders>
              <w:bottom w:val="single" w:sz="4" w:space="0" w:color="auto"/>
            </w:tcBorders>
            <w:shd w:val="clear" w:color="auto" w:fill="92D050"/>
          </w:tcPr>
          <w:p w14:paraId="3619B831" w14:textId="77777777" w:rsidR="00640AFF" w:rsidRPr="008009AA" w:rsidRDefault="00640AFF" w:rsidP="00116AE0">
            <w:pPr>
              <w:pStyle w:val="TableParagraph"/>
              <w:spacing w:before="40" w:after="40"/>
              <w:ind w:left="205" w:right="200"/>
              <w:jc w:val="center"/>
              <w:rPr>
                <w:rFonts w:ascii="Calibri" w:hAnsi="Calibri"/>
                <w:sz w:val="20"/>
              </w:rPr>
            </w:pPr>
            <w:bookmarkStart w:id="37" w:name="SCUFN36_04_4_01"/>
            <w:bookmarkEnd w:id="37"/>
            <w:r>
              <w:rPr>
                <w:rFonts w:ascii="Calibri" w:hAnsi="Calibri"/>
                <w:sz w:val="20"/>
              </w:rPr>
              <w:t>SCUFN36/04.4/01</w:t>
            </w:r>
          </w:p>
        </w:tc>
        <w:tc>
          <w:tcPr>
            <w:tcW w:w="709" w:type="dxa"/>
            <w:tcBorders>
              <w:bottom w:val="single" w:sz="4" w:space="0" w:color="auto"/>
            </w:tcBorders>
            <w:shd w:val="clear" w:color="auto" w:fill="92D050"/>
          </w:tcPr>
          <w:p w14:paraId="13BC043F" w14:textId="77777777" w:rsidR="00640AFF" w:rsidRPr="00332B4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2EFBB390" w14:textId="77777777" w:rsidR="00640AFF" w:rsidRPr="000F2EA3"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0B4506">
              <w:rPr>
                <w:rFonts w:asciiTheme="minorHAnsi" w:hAnsiTheme="minorHAnsi"/>
                <w:color w:val="000000" w:themeColor="text1"/>
                <w:lang w:eastAsia="ja-JP"/>
              </w:rPr>
              <w:t xml:space="preserve">Proposal for </w:t>
            </w:r>
            <w:r>
              <w:rPr>
                <w:rFonts w:asciiTheme="minorHAnsi" w:hAnsiTheme="minorHAnsi"/>
                <w:color w:val="000000" w:themeColor="text1"/>
                <w:lang w:eastAsia="ja-JP"/>
              </w:rPr>
              <w:t>[</w:t>
            </w:r>
            <w:r w:rsidRPr="00CD6569">
              <w:rPr>
                <w:rFonts w:asciiTheme="minorHAnsi" w:hAnsiTheme="minorHAnsi"/>
                <w:strike/>
                <w:color w:val="000000" w:themeColor="text1"/>
                <w:lang w:eastAsia="ja-JP"/>
              </w:rPr>
              <w:t>Corporal William</w:t>
            </w:r>
            <w:r>
              <w:rPr>
                <w:rFonts w:asciiTheme="minorHAnsi" w:hAnsiTheme="minorHAnsi"/>
                <w:color w:val="000000" w:themeColor="text1"/>
                <w:lang w:eastAsia="ja-JP"/>
              </w:rPr>
              <w:t>]</w:t>
            </w:r>
            <w:r w:rsidRPr="000B4506">
              <w:rPr>
                <w:rFonts w:asciiTheme="minorHAnsi" w:hAnsiTheme="minorHAnsi"/>
                <w:color w:val="000000" w:themeColor="text1"/>
                <w:lang w:eastAsia="ja-JP"/>
              </w:rPr>
              <w:t xml:space="preserve"> Glass </w:t>
            </w:r>
            <w:r>
              <w:rPr>
                <w:rFonts w:asciiTheme="minorHAnsi" w:hAnsiTheme="minorHAnsi"/>
                <w:color w:val="000000" w:themeColor="text1"/>
                <w:lang w:eastAsia="ja-JP"/>
              </w:rPr>
              <w:t>[</w:t>
            </w:r>
            <w:r w:rsidRPr="00CD6569">
              <w:rPr>
                <w:rFonts w:asciiTheme="minorHAnsi" w:hAnsiTheme="minorHAnsi"/>
                <w:strike/>
                <w:color w:val="000000" w:themeColor="text1"/>
                <w:lang w:eastAsia="ja-JP"/>
              </w:rPr>
              <w:t>SEAMOUNT</w:t>
            </w:r>
            <w:r>
              <w:rPr>
                <w:rFonts w:asciiTheme="minorHAnsi" w:hAnsiTheme="minorHAnsi"/>
                <w:color w:val="000000" w:themeColor="text1"/>
                <w:lang w:eastAsia="ja-JP"/>
              </w:rPr>
              <w:t>]</w:t>
            </w:r>
            <w:r w:rsidRPr="000B4506">
              <w:rPr>
                <w:rFonts w:asciiTheme="minorHAnsi" w:hAnsiTheme="minorHAnsi"/>
                <w:color w:val="000000" w:themeColor="text1"/>
                <w:lang w:eastAsia="ja-JP"/>
              </w:rPr>
              <w:t xml:space="preserve"> is ACCEPTED</w:t>
            </w:r>
            <w:r>
              <w:rPr>
                <w:rFonts w:asciiTheme="minorHAnsi" w:hAnsiTheme="minorHAnsi"/>
                <w:color w:val="000000" w:themeColor="text1"/>
                <w:lang w:eastAsia="ja-JP"/>
              </w:rPr>
              <w:t>, with the specific term modified to Glass, and the generic term modified to GUYOT.</w:t>
            </w:r>
          </w:p>
        </w:tc>
        <w:tc>
          <w:tcPr>
            <w:tcW w:w="2208" w:type="dxa"/>
            <w:tcBorders>
              <w:bottom w:val="single" w:sz="4" w:space="0" w:color="auto"/>
            </w:tcBorders>
            <w:shd w:val="clear" w:color="auto" w:fill="92D050"/>
          </w:tcPr>
          <w:p w14:paraId="09246A84" w14:textId="77777777" w:rsidR="00640AFF" w:rsidRPr="00893195" w:rsidRDefault="00640AFF" w:rsidP="00116AE0">
            <w:pPr>
              <w:spacing w:before="40" w:after="40"/>
              <w:rPr>
                <w:rFonts w:cs="Times New Roman"/>
                <w:iCs/>
                <w:highlight w:val="lightGray"/>
                <w:lang w:val="en-US"/>
              </w:rPr>
            </w:pPr>
          </w:p>
        </w:tc>
      </w:tr>
      <w:tr w:rsidR="00640AFF" w:rsidRPr="00D521FB" w14:paraId="37DF670E" w14:textId="77777777" w:rsidTr="00116AE0">
        <w:trPr>
          <w:cantSplit/>
          <w:jc w:val="center"/>
        </w:trPr>
        <w:tc>
          <w:tcPr>
            <w:tcW w:w="2263" w:type="dxa"/>
            <w:shd w:val="clear" w:color="auto" w:fill="FFFFFF" w:themeFill="background1"/>
            <w:vAlign w:val="center"/>
          </w:tcPr>
          <w:p w14:paraId="6DFC9705" w14:textId="77777777" w:rsidR="00640AFF" w:rsidRPr="008009AA" w:rsidRDefault="00640AFF" w:rsidP="00116AE0">
            <w:pPr>
              <w:pStyle w:val="TableParagraph"/>
              <w:spacing w:before="40" w:after="40"/>
              <w:ind w:left="21" w:right="71"/>
              <w:jc w:val="center"/>
              <w:rPr>
                <w:rFonts w:asciiTheme="minorHAnsi" w:hAnsiTheme="minorHAnsi"/>
                <w:sz w:val="20"/>
                <w:lang w:val="en-GB"/>
              </w:rPr>
            </w:pPr>
          </w:p>
        </w:tc>
        <w:tc>
          <w:tcPr>
            <w:tcW w:w="709" w:type="dxa"/>
            <w:shd w:val="clear" w:color="auto" w:fill="FFFFFF" w:themeFill="background1"/>
          </w:tcPr>
          <w:p w14:paraId="0E3A8093" w14:textId="77777777" w:rsidR="00640AFF" w:rsidRPr="00F87BB3" w:rsidRDefault="00640AFF" w:rsidP="00116AE0">
            <w:pPr>
              <w:pStyle w:val="TableParagraph"/>
              <w:spacing w:before="40" w:after="40"/>
              <w:rPr>
                <w:rFonts w:asciiTheme="minorHAnsi" w:hAnsiTheme="minorHAnsi"/>
                <w:sz w:val="20"/>
              </w:rPr>
            </w:pPr>
          </w:p>
        </w:tc>
        <w:tc>
          <w:tcPr>
            <w:tcW w:w="4678" w:type="dxa"/>
            <w:shd w:val="clear" w:color="auto" w:fill="FFFFFF" w:themeFill="background1"/>
          </w:tcPr>
          <w:p w14:paraId="75632E4A" w14:textId="77777777" w:rsidR="00640AFF" w:rsidRPr="009A2144" w:rsidRDefault="00640AFF" w:rsidP="00116AE0">
            <w:pPr>
              <w:pStyle w:val="TableParagraph"/>
              <w:spacing w:before="40" w:after="40"/>
              <w:ind w:left="21" w:right="71"/>
              <w:rPr>
                <w:rFonts w:asciiTheme="minorHAnsi" w:hAnsiTheme="minorHAnsi"/>
                <w:color w:val="000000" w:themeColor="text1"/>
                <w:lang w:val="vi-VN"/>
              </w:rPr>
            </w:pPr>
          </w:p>
        </w:tc>
        <w:tc>
          <w:tcPr>
            <w:tcW w:w="2208" w:type="dxa"/>
            <w:shd w:val="clear" w:color="auto" w:fill="FFFFFF" w:themeFill="background1"/>
          </w:tcPr>
          <w:p w14:paraId="78F3B122" w14:textId="77777777" w:rsidR="00640AFF" w:rsidRPr="00D521FB" w:rsidRDefault="00640AFF" w:rsidP="00116AE0">
            <w:pPr>
              <w:spacing w:before="40" w:after="40"/>
              <w:rPr>
                <w:rFonts w:cs="Times New Roman"/>
                <w:iCs/>
                <w:highlight w:val="yellow"/>
              </w:rPr>
            </w:pPr>
          </w:p>
        </w:tc>
      </w:tr>
      <w:tr w:rsidR="00640AFF" w:rsidRPr="00774093" w14:paraId="68E352F6" w14:textId="77777777" w:rsidTr="00116AE0">
        <w:trPr>
          <w:cantSplit/>
          <w:jc w:val="center"/>
        </w:trPr>
        <w:tc>
          <w:tcPr>
            <w:tcW w:w="2263" w:type="dxa"/>
            <w:tcBorders>
              <w:bottom w:val="single" w:sz="4" w:space="0" w:color="auto"/>
            </w:tcBorders>
            <w:shd w:val="clear" w:color="auto" w:fill="C6D9F1"/>
            <w:vAlign w:val="center"/>
          </w:tcPr>
          <w:p w14:paraId="108147C0" w14:textId="77777777" w:rsidR="00640AFF" w:rsidRPr="008009AA" w:rsidRDefault="00640AFF" w:rsidP="00116AE0">
            <w:pPr>
              <w:pStyle w:val="TableParagraph"/>
              <w:spacing w:before="40" w:after="40"/>
              <w:ind w:left="21" w:right="71"/>
              <w:jc w:val="center"/>
              <w:rPr>
                <w:rFonts w:asciiTheme="minorHAnsi" w:hAnsiTheme="minorHAnsi"/>
                <w:sz w:val="20"/>
                <w:lang w:val="en-GB"/>
              </w:rPr>
            </w:pPr>
          </w:p>
        </w:tc>
        <w:tc>
          <w:tcPr>
            <w:tcW w:w="709" w:type="dxa"/>
            <w:tcBorders>
              <w:bottom w:val="single" w:sz="4" w:space="0" w:color="auto"/>
            </w:tcBorders>
            <w:shd w:val="clear" w:color="auto" w:fill="C6D9F1"/>
            <w:vAlign w:val="center"/>
          </w:tcPr>
          <w:p w14:paraId="4AAA450D" w14:textId="77777777" w:rsidR="00640AFF" w:rsidRPr="006E33AC" w:rsidRDefault="00640AFF" w:rsidP="00116AE0">
            <w:pPr>
              <w:spacing w:before="40" w:after="40"/>
              <w:jc w:val="center"/>
              <w:rPr>
                <w:sz w:val="20"/>
              </w:rPr>
            </w:pPr>
            <w:r w:rsidRPr="009B1096">
              <w:rPr>
                <w:rFonts w:cs="Times New Roman"/>
                <w:b/>
                <w:lang w:val="en-NZ"/>
              </w:rPr>
              <w:t>4.</w:t>
            </w:r>
            <w:r>
              <w:rPr>
                <w:rFonts w:cs="Times New Roman"/>
                <w:b/>
                <w:lang w:val="en-NZ" w:eastAsia="ko-KR"/>
              </w:rPr>
              <w:t>5</w:t>
            </w:r>
          </w:p>
        </w:tc>
        <w:tc>
          <w:tcPr>
            <w:tcW w:w="4678" w:type="dxa"/>
            <w:tcBorders>
              <w:bottom w:val="single" w:sz="4" w:space="0" w:color="auto"/>
            </w:tcBorders>
            <w:shd w:val="clear" w:color="auto" w:fill="C6D9F1"/>
            <w:vAlign w:val="center"/>
          </w:tcPr>
          <w:p w14:paraId="0127D553" w14:textId="77777777" w:rsidR="00640AFF" w:rsidRPr="00EA776C" w:rsidRDefault="00640AFF" w:rsidP="00116AE0">
            <w:pPr>
              <w:spacing w:before="40" w:after="40"/>
              <w:rPr>
                <w:color w:val="000000" w:themeColor="text1"/>
                <w:lang w:val="en-US"/>
              </w:rPr>
            </w:pPr>
            <w:r>
              <w:rPr>
                <w:rFonts w:cs="Times New Roman"/>
                <w:b/>
                <w:color w:val="000000" w:themeColor="text1"/>
              </w:rPr>
              <w:t>From</w:t>
            </w:r>
            <w:r w:rsidRPr="00C075EF">
              <w:rPr>
                <w:rFonts w:cs="Times New Roman"/>
                <w:b/>
                <w:color w:val="000000" w:themeColor="text1"/>
              </w:rPr>
              <w:t xml:space="preserve"> </w:t>
            </w:r>
            <w:r w:rsidRPr="00A32E04">
              <w:rPr>
                <w:rFonts w:cs="Times New Roman"/>
                <w:b/>
                <w:color w:val="000000" w:themeColor="text1"/>
              </w:rPr>
              <w:t>Mexico</w:t>
            </w:r>
            <w:r>
              <w:rPr>
                <w:rFonts w:cs="Times New Roman"/>
                <w:b/>
                <w:color w:val="000000" w:themeColor="text1"/>
              </w:rPr>
              <w:t>, INAPESCA</w:t>
            </w:r>
          </w:p>
        </w:tc>
        <w:tc>
          <w:tcPr>
            <w:tcW w:w="2208" w:type="dxa"/>
            <w:tcBorders>
              <w:bottom w:val="single" w:sz="4" w:space="0" w:color="auto"/>
            </w:tcBorders>
            <w:shd w:val="clear" w:color="auto" w:fill="C6D9F1"/>
          </w:tcPr>
          <w:p w14:paraId="702F7D35" w14:textId="77777777" w:rsidR="00640AFF" w:rsidRPr="00774093" w:rsidRDefault="00640AFF" w:rsidP="00116AE0">
            <w:pPr>
              <w:spacing w:before="40" w:after="40"/>
              <w:rPr>
                <w:iCs/>
                <w:lang w:val="en-NZ"/>
              </w:rPr>
            </w:pPr>
          </w:p>
        </w:tc>
      </w:tr>
      <w:tr w:rsidR="00640AFF" w:rsidRPr="002C1AE3" w14:paraId="5A3AE2DF" w14:textId="77777777" w:rsidTr="00116AE0">
        <w:trPr>
          <w:cantSplit/>
          <w:jc w:val="center"/>
        </w:trPr>
        <w:tc>
          <w:tcPr>
            <w:tcW w:w="2263" w:type="dxa"/>
            <w:tcBorders>
              <w:bottom w:val="single" w:sz="4" w:space="0" w:color="auto"/>
            </w:tcBorders>
            <w:shd w:val="clear" w:color="auto" w:fill="92D050"/>
          </w:tcPr>
          <w:p w14:paraId="73F2A4B8" w14:textId="77777777" w:rsidR="00640AFF" w:rsidRPr="008009AA" w:rsidRDefault="00640AFF" w:rsidP="00116AE0">
            <w:pPr>
              <w:pStyle w:val="TableParagraph"/>
              <w:spacing w:before="40" w:after="40"/>
              <w:ind w:left="205" w:right="200"/>
              <w:jc w:val="center"/>
              <w:rPr>
                <w:rFonts w:asciiTheme="minorHAnsi" w:hAnsiTheme="minorHAnsi" w:cstheme="minorHAnsi"/>
                <w:sz w:val="20"/>
              </w:rPr>
            </w:pPr>
            <w:bookmarkStart w:id="38" w:name="SCUFN36_04_5_01"/>
            <w:bookmarkEnd w:id="38"/>
            <w:r>
              <w:rPr>
                <w:rFonts w:ascii="Calibri" w:hAnsi="Calibri"/>
                <w:sz w:val="20"/>
              </w:rPr>
              <w:t>SCUFN36/04.5/01</w:t>
            </w:r>
          </w:p>
        </w:tc>
        <w:tc>
          <w:tcPr>
            <w:tcW w:w="709" w:type="dxa"/>
            <w:tcBorders>
              <w:bottom w:val="single" w:sz="4" w:space="0" w:color="auto"/>
            </w:tcBorders>
            <w:shd w:val="clear" w:color="auto" w:fill="92D050"/>
          </w:tcPr>
          <w:p w14:paraId="3EA622A0" w14:textId="77777777" w:rsidR="00640AFF" w:rsidRPr="002C1AE3" w:rsidRDefault="00640AFF" w:rsidP="00116AE0">
            <w:pPr>
              <w:pStyle w:val="TableParagraph"/>
              <w:spacing w:before="40" w:after="40"/>
              <w:rPr>
                <w:rFonts w:asciiTheme="minorHAnsi" w:hAnsiTheme="minorHAnsi" w:cstheme="minorHAnsi"/>
                <w:sz w:val="20"/>
              </w:rPr>
            </w:pPr>
          </w:p>
        </w:tc>
        <w:tc>
          <w:tcPr>
            <w:tcW w:w="4678" w:type="dxa"/>
            <w:tcBorders>
              <w:bottom w:val="single" w:sz="4" w:space="0" w:color="auto"/>
            </w:tcBorders>
            <w:shd w:val="clear" w:color="auto" w:fill="92D050"/>
          </w:tcPr>
          <w:p w14:paraId="068B30AA" w14:textId="77777777" w:rsidR="00640AFF" w:rsidRPr="004F3E4F"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4F3E4F">
              <w:rPr>
                <w:rFonts w:asciiTheme="minorHAnsi" w:hAnsiTheme="minorHAnsi"/>
                <w:color w:val="000000" w:themeColor="text1"/>
                <w:lang w:eastAsia="ja-JP"/>
              </w:rPr>
              <w:t>Proposal for Cárdenas SEAMOUNT is ACCEPTED</w:t>
            </w:r>
            <w:r>
              <w:rPr>
                <w:rFonts w:asciiTheme="minorHAnsi" w:hAnsiTheme="minorHAnsi"/>
                <w:color w:val="000000" w:themeColor="text1"/>
                <w:lang w:eastAsia="ja-JP"/>
              </w:rPr>
              <w:t>.</w:t>
            </w:r>
          </w:p>
        </w:tc>
        <w:tc>
          <w:tcPr>
            <w:tcW w:w="2208" w:type="dxa"/>
            <w:tcBorders>
              <w:bottom w:val="single" w:sz="4" w:space="0" w:color="auto"/>
            </w:tcBorders>
            <w:shd w:val="clear" w:color="auto" w:fill="92D050"/>
          </w:tcPr>
          <w:p w14:paraId="24D6A9C0" w14:textId="77777777" w:rsidR="00640AFF" w:rsidRPr="002C1AE3" w:rsidRDefault="00640AFF" w:rsidP="00116AE0">
            <w:pPr>
              <w:spacing w:before="40" w:after="40"/>
              <w:rPr>
                <w:rFonts w:cstheme="minorHAnsi"/>
                <w:iCs/>
              </w:rPr>
            </w:pPr>
          </w:p>
        </w:tc>
      </w:tr>
      <w:tr w:rsidR="00640AFF" w:rsidRPr="002C1AE3" w14:paraId="6F3E7CE6" w14:textId="77777777" w:rsidTr="00116AE0">
        <w:trPr>
          <w:cantSplit/>
          <w:jc w:val="center"/>
        </w:trPr>
        <w:tc>
          <w:tcPr>
            <w:tcW w:w="2263" w:type="dxa"/>
            <w:tcBorders>
              <w:bottom w:val="single" w:sz="4" w:space="0" w:color="auto"/>
            </w:tcBorders>
            <w:shd w:val="clear" w:color="auto" w:fill="92D050"/>
          </w:tcPr>
          <w:p w14:paraId="201E60BA" w14:textId="77777777" w:rsidR="00640AFF" w:rsidRPr="008009AA" w:rsidRDefault="00640AFF" w:rsidP="00116AE0">
            <w:pPr>
              <w:pStyle w:val="TableParagraph"/>
              <w:spacing w:before="40" w:after="40"/>
              <w:ind w:left="205" w:right="200"/>
              <w:jc w:val="center"/>
              <w:rPr>
                <w:rFonts w:asciiTheme="minorHAnsi" w:hAnsiTheme="minorHAnsi" w:cstheme="minorHAnsi"/>
                <w:sz w:val="20"/>
              </w:rPr>
            </w:pPr>
            <w:r>
              <w:rPr>
                <w:rFonts w:ascii="Calibri" w:hAnsi="Calibri"/>
                <w:sz w:val="20"/>
              </w:rPr>
              <w:t>SCUFN36/04.5/02</w:t>
            </w:r>
          </w:p>
        </w:tc>
        <w:tc>
          <w:tcPr>
            <w:tcW w:w="709" w:type="dxa"/>
            <w:tcBorders>
              <w:bottom w:val="single" w:sz="4" w:space="0" w:color="auto"/>
            </w:tcBorders>
            <w:shd w:val="clear" w:color="auto" w:fill="92D050"/>
          </w:tcPr>
          <w:p w14:paraId="48717FA2" w14:textId="77777777" w:rsidR="00640AFF" w:rsidRPr="002C1AE3" w:rsidRDefault="00640AFF" w:rsidP="00116AE0">
            <w:pPr>
              <w:pStyle w:val="TableParagraph"/>
              <w:spacing w:before="40" w:after="40"/>
              <w:rPr>
                <w:rFonts w:asciiTheme="minorHAnsi" w:hAnsiTheme="minorHAnsi" w:cstheme="minorHAnsi"/>
                <w:sz w:val="20"/>
              </w:rPr>
            </w:pPr>
          </w:p>
        </w:tc>
        <w:tc>
          <w:tcPr>
            <w:tcW w:w="4678" w:type="dxa"/>
            <w:tcBorders>
              <w:bottom w:val="single" w:sz="4" w:space="0" w:color="auto"/>
            </w:tcBorders>
            <w:shd w:val="clear" w:color="auto" w:fill="92D050"/>
          </w:tcPr>
          <w:p w14:paraId="453A4F4E" w14:textId="77777777" w:rsidR="00640AFF" w:rsidRPr="004F3E4F"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4F3E4F">
              <w:rPr>
                <w:rFonts w:asciiTheme="minorHAnsi" w:hAnsiTheme="minorHAnsi"/>
                <w:color w:val="000000" w:themeColor="text1"/>
                <w:lang w:eastAsia="ja-JP"/>
              </w:rPr>
              <w:t>Proposal for Lluch SEAMOUNT is ACCEPTED</w:t>
            </w:r>
            <w:r>
              <w:rPr>
                <w:rFonts w:asciiTheme="minorHAnsi" w:hAnsiTheme="minorHAnsi"/>
                <w:color w:val="000000" w:themeColor="text1"/>
                <w:lang w:eastAsia="ja-JP"/>
              </w:rPr>
              <w:t>.</w:t>
            </w:r>
          </w:p>
        </w:tc>
        <w:tc>
          <w:tcPr>
            <w:tcW w:w="2208" w:type="dxa"/>
            <w:tcBorders>
              <w:bottom w:val="single" w:sz="4" w:space="0" w:color="auto"/>
            </w:tcBorders>
            <w:shd w:val="clear" w:color="auto" w:fill="92D050"/>
          </w:tcPr>
          <w:p w14:paraId="69013AED" w14:textId="77777777" w:rsidR="00640AFF" w:rsidRPr="002C1AE3" w:rsidRDefault="00640AFF" w:rsidP="00116AE0">
            <w:pPr>
              <w:spacing w:before="40" w:after="40"/>
              <w:rPr>
                <w:rFonts w:cstheme="minorHAnsi"/>
                <w:iCs/>
              </w:rPr>
            </w:pPr>
          </w:p>
        </w:tc>
      </w:tr>
      <w:tr w:rsidR="00640AFF" w:rsidRPr="002C1AE3" w14:paraId="29E56B96" w14:textId="77777777" w:rsidTr="00116AE0">
        <w:trPr>
          <w:cantSplit/>
          <w:jc w:val="center"/>
        </w:trPr>
        <w:tc>
          <w:tcPr>
            <w:tcW w:w="2263" w:type="dxa"/>
            <w:tcBorders>
              <w:bottom w:val="single" w:sz="4" w:space="0" w:color="auto"/>
            </w:tcBorders>
            <w:shd w:val="clear" w:color="auto" w:fill="92D050"/>
          </w:tcPr>
          <w:p w14:paraId="4B4A657C" w14:textId="77777777" w:rsidR="00640AFF" w:rsidRPr="008009AA" w:rsidRDefault="00640AFF" w:rsidP="00116AE0">
            <w:pPr>
              <w:pStyle w:val="TableParagraph"/>
              <w:spacing w:before="40" w:after="40"/>
              <w:ind w:left="205" w:right="200"/>
              <w:jc w:val="center"/>
              <w:rPr>
                <w:rFonts w:asciiTheme="minorHAnsi" w:hAnsiTheme="minorHAnsi" w:cstheme="minorHAnsi"/>
                <w:sz w:val="20"/>
              </w:rPr>
            </w:pPr>
            <w:r>
              <w:rPr>
                <w:rFonts w:ascii="Calibri" w:hAnsi="Calibri"/>
                <w:sz w:val="20"/>
              </w:rPr>
              <w:t>SCUFN36/04.5/03</w:t>
            </w:r>
          </w:p>
        </w:tc>
        <w:tc>
          <w:tcPr>
            <w:tcW w:w="709" w:type="dxa"/>
            <w:tcBorders>
              <w:bottom w:val="single" w:sz="4" w:space="0" w:color="auto"/>
            </w:tcBorders>
            <w:shd w:val="clear" w:color="auto" w:fill="92D050"/>
          </w:tcPr>
          <w:p w14:paraId="00242F7A" w14:textId="77777777" w:rsidR="00640AFF" w:rsidRPr="002C1AE3" w:rsidRDefault="00640AFF" w:rsidP="00116AE0">
            <w:pPr>
              <w:pStyle w:val="TableParagraph"/>
              <w:spacing w:before="40" w:after="40"/>
              <w:rPr>
                <w:rFonts w:asciiTheme="minorHAnsi" w:hAnsiTheme="minorHAnsi" w:cstheme="minorHAnsi"/>
                <w:sz w:val="20"/>
              </w:rPr>
            </w:pPr>
          </w:p>
        </w:tc>
        <w:tc>
          <w:tcPr>
            <w:tcW w:w="4678" w:type="dxa"/>
            <w:tcBorders>
              <w:bottom w:val="single" w:sz="4" w:space="0" w:color="auto"/>
            </w:tcBorders>
            <w:shd w:val="clear" w:color="auto" w:fill="92D050"/>
          </w:tcPr>
          <w:p w14:paraId="073DFE3E" w14:textId="77777777" w:rsidR="00640AFF" w:rsidRPr="004F3E4F"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4F3E4F">
              <w:rPr>
                <w:rFonts w:asciiTheme="minorHAnsi" w:hAnsiTheme="minorHAnsi"/>
                <w:color w:val="000000" w:themeColor="text1"/>
                <w:lang w:eastAsia="ja-JP"/>
              </w:rPr>
              <w:t>Proposal for Ramírez SEAMOUNT is ACCEPTED</w:t>
            </w:r>
            <w:r>
              <w:rPr>
                <w:rFonts w:asciiTheme="minorHAnsi" w:hAnsiTheme="minorHAnsi"/>
                <w:color w:val="000000" w:themeColor="text1"/>
                <w:lang w:eastAsia="ja-JP"/>
              </w:rPr>
              <w:t>.</w:t>
            </w:r>
          </w:p>
        </w:tc>
        <w:tc>
          <w:tcPr>
            <w:tcW w:w="2208" w:type="dxa"/>
            <w:tcBorders>
              <w:bottom w:val="single" w:sz="4" w:space="0" w:color="auto"/>
            </w:tcBorders>
            <w:shd w:val="clear" w:color="auto" w:fill="92D050"/>
          </w:tcPr>
          <w:p w14:paraId="704F365C" w14:textId="77777777" w:rsidR="00640AFF" w:rsidRPr="002C1AE3" w:rsidRDefault="00640AFF" w:rsidP="00116AE0">
            <w:pPr>
              <w:spacing w:before="40" w:after="40"/>
              <w:rPr>
                <w:rFonts w:cstheme="minorHAnsi"/>
                <w:iCs/>
                <w:lang w:val="en-US"/>
              </w:rPr>
            </w:pPr>
          </w:p>
        </w:tc>
      </w:tr>
      <w:tr w:rsidR="00640AFF" w:rsidRPr="004A083B" w14:paraId="6C7AD3C8" w14:textId="77777777" w:rsidTr="00116AE0">
        <w:trPr>
          <w:cantSplit/>
          <w:jc w:val="center"/>
        </w:trPr>
        <w:tc>
          <w:tcPr>
            <w:tcW w:w="2263" w:type="dxa"/>
            <w:shd w:val="clear" w:color="auto" w:fill="auto"/>
            <w:vAlign w:val="center"/>
          </w:tcPr>
          <w:p w14:paraId="615D3414" w14:textId="77777777" w:rsidR="00640AFF" w:rsidRPr="008009AA" w:rsidRDefault="00640AFF" w:rsidP="00116AE0">
            <w:pPr>
              <w:pStyle w:val="TableParagraph"/>
              <w:spacing w:before="40" w:after="40"/>
              <w:ind w:left="21" w:right="71"/>
              <w:jc w:val="center"/>
              <w:rPr>
                <w:rFonts w:asciiTheme="minorHAnsi" w:hAnsiTheme="minorHAnsi"/>
                <w:sz w:val="20"/>
              </w:rPr>
            </w:pPr>
          </w:p>
        </w:tc>
        <w:tc>
          <w:tcPr>
            <w:tcW w:w="709" w:type="dxa"/>
            <w:shd w:val="clear" w:color="auto" w:fill="auto"/>
          </w:tcPr>
          <w:p w14:paraId="4FA3D442" w14:textId="77777777" w:rsidR="00640AFF" w:rsidRPr="00D521FB" w:rsidRDefault="00640AFF" w:rsidP="00116AE0">
            <w:pPr>
              <w:pStyle w:val="TableParagraph"/>
              <w:spacing w:before="40" w:after="40"/>
              <w:rPr>
                <w:rFonts w:asciiTheme="minorHAnsi" w:hAnsiTheme="minorHAnsi"/>
                <w:sz w:val="20"/>
              </w:rPr>
            </w:pPr>
          </w:p>
        </w:tc>
        <w:tc>
          <w:tcPr>
            <w:tcW w:w="4678" w:type="dxa"/>
            <w:shd w:val="clear" w:color="auto" w:fill="auto"/>
          </w:tcPr>
          <w:p w14:paraId="5B12BE84" w14:textId="77777777" w:rsidR="00640AFF" w:rsidRPr="00D521FB" w:rsidRDefault="00640AFF" w:rsidP="00116AE0">
            <w:pPr>
              <w:pStyle w:val="TableParagraph"/>
              <w:spacing w:before="40" w:after="40"/>
              <w:ind w:left="21" w:right="71"/>
              <w:rPr>
                <w:rFonts w:asciiTheme="minorHAnsi" w:hAnsiTheme="minorHAnsi"/>
              </w:rPr>
            </w:pPr>
          </w:p>
        </w:tc>
        <w:tc>
          <w:tcPr>
            <w:tcW w:w="2208" w:type="dxa"/>
            <w:shd w:val="clear" w:color="auto" w:fill="auto"/>
          </w:tcPr>
          <w:p w14:paraId="7923C649" w14:textId="77777777" w:rsidR="00640AFF" w:rsidRPr="004A083B" w:rsidRDefault="00640AFF" w:rsidP="00116AE0">
            <w:pPr>
              <w:spacing w:before="40" w:after="40"/>
              <w:rPr>
                <w:lang w:val="en-US"/>
              </w:rPr>
            </w:pPr>
          </w:p>
        </w:tc>
      </w:tr>
      <w:tr w:rsidR="00640AFF" w:rsidRPr="00774093" w14:paraId="21050182" w14:textId="77777777" w:rsidTr="00116AE0">
        <w:trPr>
          <w:cantSplit/>
          <w:jc w:val="center"/>
        </w:trPr>
        <w:tc>
          <w:tcPr>
            <w:tcW w:w="2263" w:type="dxa"/>
            <w:tcBorders>
              <w:bottom w:val="single" w:sz="4" w:space="0" w:color="auto"/>
            </w:tcBorders>
            <w:shd w:val="clear" w:color="auto" w:fill="C6D9F1"/>
            <w:vAlign w:val="center"/>
          </w:tcPr>
          <w:p w14:paraId="3F1B83D6" w14:textId="77777777" w:rsidR="00640AFF" w:rsidRPr="008009AA" w:rsidRDefault="00640AFF" w:rsidP="00116AE0">
            <w:pPr>
              <w:pStyle w:val="TableParagraph"/>
              <w:spacing w:before="40" w:after="40"/>
              <w:ind w:left="21" w:right="71"/>
              <w:jc w:val="center"/>
              <w:rPr>
                <w:rFonts w:asciiTheme="minorHAnsi" w:hAnsiTheme="minorHAnsi"/>
                <w:sz w:val="20"/>
                <w:lang w:val="en-GB"/>
              </w:rPr>
            </w:pPr>
          </w:p>
        </w:tc>
        <w:tc>
          <w:tcPr>
            <w:tcW w:w="709" w:type="dxa"/>
            <w:tcBorders>
              <w:bottom w:val="single" w:sz="4" w:space="0" w:color="auto"/>
            </w:tcBorders>
            <w:shd w:val="clear" w:color="auto" w:fill="C6D9F1"/>
            <w:vAlign w:val="center"/>
          </w:tcPr>
          <w:p w14:paraId="1D9D7D0A" w14:textId="77777777" w:rsidR="00640AFF" w:rsidRPr="006E33AC" w:rsidRDefault="00640AFF" w:rsidP="00116AE0">
            <w:pPr>
              <w:spacing w:before="40" w:after="40"/>
              <w:jc w:val="center"/>
              <w:rPr>
                <w:sz w:val="20"/>
              </w:rPr>
            </w:pPr>
            <w:r w:rsidRPr="009B1096">
              <w:rPr>
                <w:rFonts w:cs="Times New Roman"/>
                <w:b/>
                <w:lang w:val="en-NZ"/>
              </w:rPr>
              <w:t>4.</w:t>
            </w:r>
            <w:r>
              <w:rPr>
                <w:rFonts w:cs="Times New Roman"/>
                <w:b/>
                <w:lang w:val="en-NZ" w:eastAsia="ko-KR"/>
              </w:rPr>
              <w:t>6</w:t>
            </w:r>
          </w:p>
        </w:tc>
        <w:tc>
          <w:tcPr>
            <w:tcW w:w="4678" w:type="dxa"/>
            <w:tcBorders>
              <w:bottom w:val="single" w:sz="4" w:space="0" w:color="auto"/>
            </w:tcBorders>
            <w:shd w:val="clear" w:color="auto" w:fill="C6D9F1"/>
            <w:vAlign w:val="center"/>
          </w:tcPr>
          <w:p w14:paraId="3DD2A95F" w14:textId="77777777" w:rsidR="00640AFF" w:rsidRPr="00EA776C" w:rsidRDefault="00640AFF" w:rsidP="00116AE0">
            <w:pPr>
              <w:spacing w:before="40" w:after="40"/>
              <w:rPr>
                <w:color w:val="000000" w:themeColor="text1"/>
                <w:lang w:val="en-US"/>
              </w:rPr>
            </w:pPr>
            <w:r w:rsidRPr="00BF4955">
              <w:rPr>
                <w:rFonts w:cs="Times New Roman"/>
                <w:b/>
                <w:color w:val="000000" w:themeColor="text1"/>
              </w:rPr>
              <w:t>From China, CCUFN</w:t>
            </w:r>
          </w:p>
        </w:tc>
        <w:tc>
          <w:tcPr>
            <w:tcW w:w="2208" w:type="dxa"/>
            <w:tcBorders>
              <w:bottom w:val="single" w:sz="4" w:space="0" w:color="auto"/>
            </w:tcBorders>
            <w:shd w:val="clear" w:color="auto" w:fill="C6D9F1"/>
          </w:tcPr>
          <w:p w14:paraId="55B878F4" w14:textId="77777777" w:rsidR="00640AFF" w:rsidRPr="00774093" w:rsidRDefault="00640AFF" w:rsidP="00116AE0">
            <w:pPr>
              <w:tabs>
                <w:tab w:val="center" w:pos="930"/>
              </w:tabs>
              <w:spacing w:before="40" w:after="40"/>
              <w:rPr>
                <w:iCs/>
                <w:lang w:val="en-NZ"/>
              </w:rPr>
            </w:pPr>
          </w:p>
        </w:tc>
      </w:tr>
      <w:tr w:rsidR="00640AFF" w:rsidRPr="00662DED" w14:paraId="052D7441" w14:textId="77777777" w:rsidTr="00116AE0">
        <w:trPr>
          <w:cantSplit/>
          <w:jc w:val="center"/>
        </w:trPr>
        <w:tc>
          <w:tcPr>
            <w:tcW w:w="2263" w:type="dxa"/>
            <w:tcBorders>
              <w:bottom w:val="single" w:sz="4" w:space="0" w:color="auto"/>
            </w:tcBorders>
            <w:shd w:val="clear" w:color="auto" w:fill="auto"/>
          </w:tcPr>
          <w:p w14:paraId="58179C09" w14:textId="77777777" w:rsidR="00640AFF" w:rsidRPr="008009AA" w:rsidRDefault="00640AFF" w:rsidP="00116AE0">
            <w:pPr>
              <w:pStyle w:val="TableParagraph"/>
              <w:spacing w:before="40" w:after="40"/>
              <w:ind w:left="205" w:right="200"/>
              <w:jc w:val="center"/>
              <w:rPr>
                <w:rFonts w:asciiTheme="minorHAnsi" w:hAnsiTheme="minorHAnsi" w:cstheme="minorHAnsi"/>
                <w:sz w:val="20"/>
                <w:highlight w:val="yellow"/>
              </w:rPr>
            </w:pPr>
            <w:bookmarkStart w:id="39" w:name="SCUFN36_04_6_01"/>
            <w:bookmarkEnd w:id="39"/>
            <w:r>
              <w:rPr>
                <w:rFonts w:ascii="Calibri" w:hAnsi="Calibri"/>
                <w:sz w:val="20"/>
              </w:rPr>
              <w:t>SCUFN36/04.6/01</w:t>
            </w:r>
          </w:p>
        </w:tc>
        <w:tc>
          <w:tcPr>
            <w:tcW w:w="709" w:type="dxa"/>
            <w:shd w:val="clear" w:color="auto" w:fill="auto"/>
          </w:tcPr>
          <w:p w14:paraId="1CC9EDDF" w14:textId="77777777" w:rsidR="00640AFF" w:rsidRPr="00C50DF4" w:rsidRDefault="00640AFF" w:rsidP="00116AE0">
            <w:pPr>
              <w:pStyle w:val="TableParagraph"/>
              <w:spacing w:before="40" w:after="40"/>
              <w:rPr>
                <w:rFonts w:asciiTheme="minorHAnsi" w:hAnsiTheme="minorHAnsi"/>
                <w:sz w:val="20"/>
                <w:highlight w:val="yellow"/>
              </w:rPr>
            </w:pPr>
          </w:p>
        </w:tc>
        <w:tc>
          <w:tcPr>
            <w:tcW w:w="4678" w:type="dxa"/>
            <w:shd w:val="clear" w:color="auto" w:fill="auto"/>
          </w:tcPr>
          <w:p w14:paraId="09B74D5F" w14:textId="77777777" w:rsidR="00640AFF"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Pr>
                <w:rFonts w:asciiTheme="minorHAnsi" w:hAnsiTheme="minorHAnsi"/>
                <w:color w:val="000000" w:themeColor="text1"/>
                <w:lang w:eastAsia="ja-JP"/>
              </w:rPr>
              <w:t xml:space="preserve">After considerable discussions, despite the decision made at SCUFN-35, noting the sensitivity of the location of naming proposals in the South China Sea, in line with statements made by Member States represented </w:t>
            </w:r>
            <w:r w:rsidRPr="00F47167">
              <w:rPr>
                <w:rFonts w:asciiTheme="minorHAnsi" w:hAnsiTheme="minorHAnsi"/>
                <w:color w:val="000000" w:themeColor="text1"/>
                <w:lang w:eastAsia="ja-JP"/>
              </w:rPr>
              <w:t>(</w:t>
            </w:r>
            <w:r w:rsidRPr="009D5EB2">
              <w:rPr>
                <w:rFonts w:asciiTheme="minorHAnsi" w:hAnsiTheme="minorHAnsi"/>
                <w:b/>
                <w:color w:val="000000" w:themeColor="text1"/>
                <w:lang w:eastAsia="ja-JP"/>
              </w:rPr>
              <w:t>CN, PH, MY, VN</w:t>
            </w:r>
            <w:r w:rsidRPr="00F47167">
              <w:rPr>
                <w:rFonts w:asciiTheme="minorHAnsi" w:hAnsiTheme="minorHAnsi"/>
                <w:color w:val="000000" w:themeColor="text1"/>
                <w:lang w:eastAsia="ja-JP"/>
              </w:rPr>
              <w:t>)</w:t>
            </w:r>
            <w:r>
              <w:rPr>
                <w:rFonts w:asciiTheme="minorHAnsi" w:hAnsiTheme="minorHAnsi"/>
                <w:color w:val="000000" w:themeColor="text1"/>
                <w:lang w:eastAsia="ja-JP"/>
              </w:rPr>
              <w:t xml:space="preserve">, </w:t>
            </w:r>
            <w:r w:rsidRPr="00BA3D97">
              <w:rPr>
                <w:rFonts w:asciiTheme="minorHAnsi" w:hAnsiTheme="minorHAnsi"/>
                <w:b/>
                <w:color w:val="000000" w:themeColor="text1"/>
                <w:lang w:eastAsia="ja-JP"/>
              </w:rPr>
              <w:t>SCUFN</w:t>
            </w:r>
            <w:r w:rsidRPr="00F47167">
              <w:rPr>
                <w:rFonts w:asciiTheme="minorHAnsi" w:hAnsiTheme="minorHAnsi"/>
                <w:color w:val="000000" w:themeColor="text1"/>
                <w:lang w:eastAsia="ja-JP"/>
              </w:rPr>
              <w:t xml:space="preserve"> </w:t>
            </w:r>
            <w:r>
              <w:rPr>
                <w:rFonts w:asciiTheme="minorHAnsi" w:hAnsiTheme="minorHAnsi"/>
                <w:color w:val="000000" w:themeColor="text1"/>
                <w:lang w:eastAsia="ja-JP"/>
              </w:rPr>
              <w:t>agreed</w:t>
            </w:r>
            <w:r w:rsidRPr="00F47167">
              <w:rPr>
                <w:rFonts w:asciiTheme="minorHAnsi" w:hAnsiTheme="minorHAnsi"/>
                <w:color w:val="000000" w:themeColor="text1"/>
                <w:lang w:eastAsia="ja-JP"/>
              </w:rPr>
              <w:t xml:space="preserve"> </w:t>
            </w:r>
            <w:r>
              <w:rPr>
                <w:rFonts w:asciiTheme="minorHAnsi" w:hAnsiTheme="minorHAnsi"/>
                <w:color w:val="000000" w:themeColor="text1"/>
                <w:lang w:eastAsia="ja-JP"/>
              </w:rPr>
              <w:t>“</w:t>
            </w:r>
            <w:r w:rsidRPr="00F47167">
              <w:rPr>
                <w:rFonts w:asciiTheme="minorHAnsi" w:hAnsiTheme="minorHAnsi"/>
                <w:color w:val="000000" w:themeColor="text1"/>
                <w:lang w:eastAsia="ja-JP"/>
              </w:rPr>
              <w:t>to freeze</w:t>
            </w:r>
            <w:r>
              <w:rPr>
                <w:rFonts w:asciiTheme="minorHAnsi" w:hAnsiTheme="minorHAnsi"/>
                <w:color w:val="000000" w:themeColor="text1"/>
                <w:lang w:eastAsia="ja-JP"/>
              </w:rPr>
              <w:t xml:space="preserve">” the SCS for </w:t>
            </w:r>
            <w:r w:rsidRPr="00F47167">
              <w:rPr>
                <w:rFonts w:asciiTheme="minorHAnsi" w:hAnsiTheme="minorHAnsi"/>
                <w:color w:val="000000" w:themeColor="text1"/>
                <w:lang w:eastAsia="ja-JP"/>
              </w:rPr>
              <w:t xml:space="preserve">naming proposals until a joint proposal on the way forward </w:t>
            </w:r>
            <w:r>
              <w:rPr>
                <w:rFonts w:asciiTheme="minorHAnsi" w:hAnsiTheme="minorHAnsi"/>
                <w:color w:val="000000" w:themeColor="text1"/>
                <w:lang w:eastAsia="ja-JP"/>
              </w:rPr>
              <w:t xml:space="preserve">is submitted </w:t>
            </w:r>
            <w:r w:rsidRPr="00F47167">
              <w:rPr>
                <w:rFonts w:asciiTheme="minorHAnsi" w:hAnsiTheme="minorHAnsi"/>
                <w:color w:val="000000" w:themeColor="text1"/>
                <w:lang w:eastAsia="ja-JP"/>
              </w:rPr>
              <w:t xml:space="preserve">by </w:t>
            </w:r>
            <w:r>
              <w:rPr>
                <w:rFonts w:asciiTheme="minorHAnsi" w:hAnsiTheme="minorHAnsi"/>
                <w:color w:val="000000" w:themeColor="text1"/>
                <w:lang w:eastAsia="ja-JP"/>
              </w:rPr>
              <w:t>all</w:t>
            </w:r>
            <w:r w:rsidRPr="00F47167">
              <w:rPr>
                <w:rFonts w:asciiTheme="minorHAnsi" w:hAnsiTheme="minorHAnsi"/>
                <w:color w:val="000000" w:themeColor="text1"/>
                <w:lang w:eastAsia="ja-JP"/>
              </w:rPr>
              <w:t xml:space="preserve"> interested parties</w:t>
            </w:r>
            <w:r>
              <w:rPr>
                <w:rFonts w:asciiTheme="minorHAnsi" w:hAnsiTheme="minorHAnsi"/>
                <w:color w:val="000000" w:themeColor="text1"/>
                <w:lang w:eastAsia="ja-JP"/>
              </w:rPr>
              <w:t>.</w:t>
            </w:r>
          </w:p>
          <w:p w14:paraId="581FE251" w14:textId="77777777" w:rsidR="00640AFF" w:rsidRPr="00926B37"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Pr>
                <w:rFonts w:asciiTheme="minorHAnsi" w:hAnsiTheme="minorHAnsi"/>
                <w:color w:val="000000" w:themeColor="text1"/>
                <w:lang w:eastAsia="ja-JP"/>
              </w:rPr>
              <w:t>Decision was made through a vote on Question SCUFN36/01: “</w:t>
            </w:r>
            <w:r w:rsidRPr="00B85B9D">
              <w:rPr>
                <w:rFonts w:asciiTheme="minorHAnsi" w:hAnsiTheme="minorHAnsi"/>
                <w:i/>
                <w:color w:val="000000" w:themeColor="text1"/>
                <w:lang w:eastAsia="ja-JP"/>
              </w:rPr>
              <w:t>In application of ROP 2.10, do SCUFN Members consider that all proposals located in the SCS should be</w:t>
            </w:r>
            <w:r>
              <w:rPr>
                <w:rFonts w:asciiTheme="minorHAnsi" w:hAnsiTheme="minorHAnsi"/>
                <w:i/>
                <w:color w:val="000000" w:themeColor="text1"/>
                <w:lang w:eastAsia="ja-JP"/>
              </w:rPr>
              <w:t xml:space="preserve"> frozen until a joint proposal o</w:t>
            </w:r>
            <w:r w:rsidRPr="00B85B9D">
              <w:rPr>
                <w:rFonts w:asciiTheme="minorHAnsi" w:hAnsiTheme="minorHAnsi"/>
                <w:i/>
                <w:color w:val="000000" w:themeColor="text1"/>
                <w:lang w:eastAsia="ja-JP"/>
              </w:rPr>
              <w:t xml:space="preserve">n the way forward is made to SCUFN by </w:t>
            </w:r>
            <w:r>
              <w:rPr>
                <w:rFonts w:asciiTheme="minorHAnsi" w:hAnsiTheme="minorHAnsi"/>
                <w:i/>
                <w:color w:val="000000" w:themeColor="text1"/>
                <w:lang w:eastAsia="ja-JP"/>
              </w:rPr>
              <w:t>the</w:t>
            </w:r>
            <w:r w:rsidRPr="00B85B9D">
              <w:rPr>
                <w:rFonts w:asciiTheme="minorHAnsi" w:hAnsiTheme="minorHAnsi"/>
                <w:i/>
                <w:color w:val="000000" w:themeColor="text1"/>
                <w:lang w:eastAsia="ja-JP"/>
              </w:rPr>
              <w:t xml:space="preserve"> interested parties?</w:t>
            </w:r>
            <w:r>
              <w:rPr>
                <w:rFonts w:asciiTheme="minorHAnsi" w:hAnsiTheme="minorHAnsi"/>
                <w:color w:val="000000" w:themeColor="text1"/>
                <w:lang w:eastAsia="ja-JP"/>
              </w:rPr>
              <w:t>”</w:t>
            </w:r>
            <w:r>
              <w:rPr>
                <w:rFonts w:asciiTheme="minorHAnsi" w:hAnsiTheme="minorHAnsi"/>
                <w:color w:val="000000" w:themeColor="text1"/>
                <w:lang w:eastAsia="ja-JP"/>
              </w:rPr>
              <w:br/>
              <w:t>(Outcome of the voting procedure by secret ballot: 7 (yes) to 5 (no)).</w:t>
            </w:r>
          </w:p>
        </w:tc>
        <w:tc>
          <w:tcPr>
            <w:tcW w:w="2208" w:type="dxa"/>
            <w:shd w:val="clear" w:color="auto" w:fill="auto"/>
          </w:tcPr>
          <w:p w14:paraId="5A3A2F17" w14:textId="77777777" w:rsidR="00640AFF" w:rsidRPr="00662DED" w:rsidRDefault="00640AFF" w:rsidP="00116AE0">
            <w:pPr>
              <w:spacing w:before="40" w:after="40"/>
              <w:jc w:val="center"/>
              <w:rPr>
                <w:rFonts w:cs="Times New Roman"/>
                <w:iCs/>
                <w:lang w:val="en-US"/>
              </w:rPr>
            </w:pPr>
            <w:r w:rsidRPr="00BA3D97">
              <w:rPr>
                <w:rFonts w:cs="Times New Roman"/>
                <w:iCs/>
                <w:highlight w:val="lightGray"/>
                <w:lang w:val="en-US"/>
              </w:rPr>
              <w:t>Decision</w:t>
            </w:r>
          </w:p>
        </w:tc>
      </w:tr>
      <w:tr w:rsidR="00640AFF" w:rsidRPr="00662DED" w14:paraId="58841EDF" w14:textId="77777777" w:rsidTr="00116AE0">
        <w:trPr>
          <w:cantSplit/>
          <w:jc w:val="center"/>
        </w:trPr>
        <w:tc>
          <w:tcPr>
            <w:tcW w:w="2263" w:type="dxa"/>
            <w:tcBorders>
              <w:bottom w:val="single" w:sz="4" w:space="0" w:color="auto"/>
            </w:tcBorders>
            <w:shd w:val="clear" w:color="auto" w:fill="ACB9CA" w:themeFill="text2" w:themeFillTint="66"/>
          </w:tcPr>
          <w:p w14:paraId="3BD18E7F"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71547068"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4F69308E"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Fenghuo</w:t>
            </w:r>
            <w:proofErr w:type="spellEnd"/>
            <w:r w:rsidRPr="00926B37">
              <w:rPr>
                <w:rFonts w:asciiTheme="minorHAnsi" w:hAnsiTheme="minorHAnsi"/>
                <w:color w:val="000000" w:themeColor="text1"/>
                <w:lang w:eastAsia="ja-JP"/>
              </w:rPr>
              <w:t xml:space="preserve"> PLATEAU </w:t>
            </w:r>
          </w:p>
        </w:tc>
        <w:tc>
          <w:tcPr>
            <w:tcW w:w="2208" w:type="dxa"/>
            <w:shd w:val="clear" w:color="auto" w:fill="ACB9CA" w:themeFill="text2" w:themeFillTint="66"/>
          </w:tcPr>
          <w:p w14:paraId="11788B49" w14:textId="77777777" w:rsidR="00640AFF" w:rsidRPr="00662DED" w:rsidRDefault="00640AFF" w:rsidP="00116AE0">
            <w:pPr>
              <w:spacing w:before="40" w:after="40"/>
              <w:rPr>
                <w:rFonts w:cs="Times New Roman"/>
                <w:iCs/>
                <w:lang w:val="en-US"/>
              </w:rPr>
            </w:pPr>
          </w:p>
        </w:tc>
      </w:tr>
      <w:tr w:rsidR="00640AFF" w:rsidRPr="00662DED" w14:paraId="53BD3F39" w14:textId="77777777" w:rsidTr="00116AE0">
        <w:trPr>
          <w:cantSplit/>
          <w:jc w:val="center"/>
        </w:trPr>
        <w:tc>
          <w:tcPr>
            <w:tcW w:w="2263" w:type="dxa"/>
            <w:tcBorders>
              <w:bottom w:val="single" w:sz="4" w:space="0" w:color="auto"/>
            </w:tcBorders>
            <w:shd w:val="clear" w:color="auto" w:fill="ACB9CA" w:themeFill="text2" w:themeFillTint="66"/>
          </w:tcPr>
          <w:p w14:paraId="5FA1496B"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498A8A1A"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62E0E76D"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Pr>
                <w:rFonts w:asciiTheme="minorHAnsi" w:hAnsiTheme="minorHAnsi"/>
                <w:color w:val="000000" w:themeColor="text1"/>
                <w:lang w:eastAsia="ja-JP"/>
              </w:rPr>
              <w:t>Fenghuo</w:t>
            </w:r>
            <w:proofErr w:type="spellEnd"/>
            <w:r>
              <w:rPr>
                <w:rFonts w:asciiTheme="minorHAnsi" w:hAnsiTheme="minorHAnsi"/>
                <w:color w:val="000000" w:themeColor="text1"/>
                <w:lang w:eastAsia="ja-JP"/>
              </w:rPr>
              <w:t xml:space="preserve"> VALLEY </w:t>
            </w:r>
          </w:p>
        </w:tc>
        <w:tc>
          <w:tcPr>
            <w:tcW w:w="2208" w:type="dxa"/>
            <w:shd w:val="clear" w:color="auto" w:fill="ACB9CA" w:themeFill="text2" w:themeFillTint="66"/>
          </w:tcPr>
          <w:p w14:paraId="691B3496" w14:textId="77777777" w:rsidR="00640AFF" w:rsidRPr="00662DED" w:rsidRDefault="00640AFF" w:rsidP="00116AE0">
            <w:pPr>
              <w:spacing w:before="40" w:after="40"/>
              <w:rPr>
                <w:rFonts w:cs="Times New Roman"/>
                <w:iCs/>
              </w:rPr>
            </w:pPr>
          </w:p>
        </w:tc>
      </w:tr>
      <w:tr w:rsidR="00640AFF" w:rsidRPr="00D521FB" w14:paraId="3C6D9317" w14:textId="77777777" w:rsidTr="00116AE0">
        <w:trPr>
          <w:cantSplit/>
          <w:jc w:val="center"/>
        </w:trPr>
        <w:tc>
          <w:tcPr>
            <w:tcW w:w="2263" w:type="dxa"/>
            <w:tcBorders>
              <w:bottom w:val="single" w:sz="4" w:space="0" w:color="auto"/>
            </w:tcBorders>
            <w:shd w:val="clear" w:color="auto" w:fill="ACB9CA" w:themeFill="text2" w:themeFillTint="66"/>
          </w:tcPr>
          <w:p w14:paraId="1E2F5AA8"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19B5968E"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665D8FEA"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Proposal</w:t>
            </w:r>
            <w:r>
              <w:rPr>
                <w:rFonts w:asciiTheme="minorHAnsi" w:hAnsiTheme="minorHAnsi"/>
                <w:color w:val="000000" w:themeColor="text1"/>
                <w:lang w:eastAsia="ja-JP"/>
              </w:rPr>
              <w:t xml:space="preserve"> for Qiuyue SEAMOUNT</w:t>
            </w:r>
          </w:p>
        </w:tc>
        <w:tc>
          <w:tcPr>
            <w:tcW w:w="2208" w:type="dxa"/>
            <w:shd w:val="clear" w:color="auto" w:fill="ACB9CA" w:themeFill="text2" w:themeFillTint="66"/>
          </w:tcPr>
          <w:p w14:paraId="2E66E50B" w14:textId="77777777" w:rsidR="00640AFF" w:rsidRPr="00332B4D" w:rsidRDefault="00640AFF" w:rsidP="00116AE0">
            <w:pPr>
              <w:spacing w:before="40" w:after="40"/>
              <w:rPr>
                <w:rFonts w:cs="Times New Roman"/>
                <w:iCs/>
              </w:rPr>
            </w:pPr>
          </w:p>
        </w:tc>
      </w:tr>
      <w:tr w:rsidR="00640AFF" w:rsidRPr="00895E5B" w14:paraId="1DA41144" w14:textId="77777777" w:rsidTr="00116AE0">
        <w:trPr>
          <w:cantSplit/>
          <w:jc w:val="center"/>
        </w:trPr>
        <w:tc>
          <w:tcPr>
            <w:tcW w:w="2263" w:type="dxa"/>
            <w:tcBorders>
              <w:bottom w:val="single" w:sz="4" w:space="0" w:color="auto"/>
            </w:tcBorders>
            <w:shd w:val="clear" w:color="auto" w:fill="ACB9CA" w:themeFill="text2" w:themeFillTint="66"/>
          </w:tcPr>
          <w:p w14:paraId="52B0A6C1"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CB9CA" w:themeFill="text2" w:themeFillTint="66"/>
          </w:tcPr>
          <w:p w14:paraId="5DFA2C4D"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CB9CA" w:themeFill="text2" w:themeFillTint="66"/>
          </w:tcPr>
          <w:p w14:paraId="61827F48"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Proposal fo</w:t>
            </w:r>
            <w:r>
              <w:rPr>
                <w:rFonts w:asciiTheme="minorHAnsi" w:hAnsiTheme="minorHAnsi"/>
                <w:color w:val="000000" w:themeColor="text1"/>
                <w:lang w:eastAsia="ja-JP"/>
              </w:rPr>
              <w:t xml:space="preserve">r </w:t>
            </w:r>
            <w:proofErr w:type="spellStart"/>
            <w:r>
              <w:rPr>
                <w:rFonts w:asciiTheme="minorHAnsi" w:hAnsiTheme="minorHAnsi"/>
                <w:color w:val="000000" w:themeColor="text1"/>
                <w:lang w:eastAsia="ja-JP"/>
              </w:rPr>
              <w:t>Guancheng</w:t>
            </w:r>
            <w:proofErr w:type="spellEnd"/>
            <w:r>
              <w:rPr>
                <w:rFonts w:asciiTheme="minorHAnsi" w:hAnsiTheme="minorHAnsi"/>
                <w:color w:val="000000" w:themeColor="text1"/>
                <w:lang w:eastAsia="ja-JP"/>
              </w:rPr>
              <w:t xml:space="preserve"> SEAMOUNT</w:t>
            </w:r>
          </w:p>
        </w:tc>
        <w:tc>
          <w:tcPr>
            <w:tcW w:w="2208" w:type="dxa"/>
            <w:tcBorders>
              <w:bottom w:val="single" w:sz="4" w:space="0" w:color="auto"/>
            </w:tcBorders>
            <w:shd w:val="clear" w:color="auto" w:fill="ACB9CA" w:themeFill="text2" w:themeFillTint="66"/>
          </w:tcPr>
          <w:p w14:paraId="6659C9EA" w14:textId="77777777" w:rsidR="00640AFF" w:rsidRPr="00662DED" w:rsidRDefault="00640AFF" w:rsidP="00116AE0">
            <w:pPr>
              <w:spacing w:before="40" w:after="40"/>
              <w:rPr>
                <w:rFonts w:cs="Times New Roman"/>
                <w:iCs/>
                <w:lang w:val="en-US"/>
              </w:rPr>
            </w:pPr>
          </w:p>
        </w:tc>
      </w:tr>
      <w:tr w:rsidR="00640AFF" w:rsidRPr="00662DED" w14:paraId="72F0ACE9" w14:textId="77777777" w:rsidTr="00116AE0">
        <w:trPr>
          <w:cantSplit/>
          <w:jc w:val="center"/>
        </w:trPr>
        <w:tc>
          <w:tcPr>
            <w:tcW w:w="2263" w:type="dxa"/>
            <w:tcBorders>
              <w:bottom w:val="single" w:sz="4" w:space="0" w:color="auto"/>
            </w:tcBorders>
            <w:shd w:val="clear" w:color="auto" w:fill="ACB9CA" w:themeFill="text2" w:themeFillTint="66"/>
          </w:tcPr>
          <w:p w14:paraId="3A372FD3"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72328E7C"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18912D46"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Pr</w:t>
            </w:r>
            <w:r>
              <w:rPr>
                <w:rFonts w:asciiTheme="minorHAnsi" w:hAnsiTheme="minorHAnsi"/>
                <w:color w:val="000000" w:themeColor="text1"/>
                <w:lang w:eastAsia="ja-JP"/>
              </w:rPr>
              <w:t xml:space="preserve">oposal for </w:t>
            </w:r>
            <w:proofErr w:type="spellStart"/>
            <w:r>
              <w:rPr>
                <w:rFonts w:asciiTheme="minorHAnsi" w:hAnsiTheme="minorHAnsi"/>
                <w:color w:val="000000" w:themeColor="text1"/>
                <w:lang w:eastAsia="ja-JP"/>
              </w:rPr>
              <w:t>Yuye</w:t>
            </w:r>
            <w:proofErr w:type="spellEnd"/>
            <w:r>
              <w:rPr>
                <w:rFonts w:asciiTheme="minorHAnsi" w:hAnsiTheme="minorHAnsi"/>
                <w:color w:val="000000" w:themeColor="text1"/>
                <w:lang w:eastAsia="ja-JP"/>
              </w:rPr>
              <w:t xml:space="preserve"> HILL</w:t>
            </w:r>
          </w:p>
        </w:tc>
        <w:tc>
          <w:tcPr>
            <w:tcW w:w="2208" w:type="dxa"/>
            <w:shd w:val="clear" w:color="auto" w:fill="ACB9CA" w:themeFill="text2" w:themeFillTint="66"/>
          </w:tcPr>
          <w:p w14:paraId="1482A495" w14:textId="77777777" w:rsidR="00640AFF" w:rsidRPr="00662DED" w:rsidRDefault="00640AFF" w:rsidP="00116AE0">
            <w:pPr>
              <w:spacing w:before="40" w:after="40"/>
              <w:rPr>
                <w:rFonts w:cs="Times New Roman"/>
                <w:iCs/>
                <w:lang w:val="en-US"/>
              </w:rPr>
            </w:pPr>
          </w:p>
        </w:tc>
      </w:tr>
      <w:tr w:rsidR="00640AFF" w:rsidRPr="00662DED" w14:paraId="6E4E8717" w14:textId="77777777" w:rsidTr="00116AE0">
        <w:trPr>
          <w:cantSplit/>
          <w:jc w:val="center"/>
        </w:trPr>
        <w:tc>
          <w:tcPr>
            <w:tcW w:w="2263" w:type="dxa"/>
            <w:tcBorders>
              <w:bottom w:val="single" w:sz="4" w:space="0" w:color="auto"/>
            </w:tcBorders>
            <w:shd w:val="clear" w:color="auto" w:fill="ACB9CA" w:themeFill="text2" w:themeFillTint="66"/>
          </w:tcPr>
          <w:p w14:paraId="16265D1C"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58CEB564"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0D119C57"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Proposal</w:t>
            </w:r>
            <w:r>
              <w:rPr>
                <w:rFonts w:asciiTheme="minorHAnsi" w:hAnsiTheme="minorHAnsi"/>
                <w:color w:val="000000" w:themeColor="text1"/>
                <w:lang w:eastAsia="ja-JP"/>
              </w:rPr>
              <w:t xml:space="preserve"> for </w:t>
            </w:r>
            <w:proofErr w:type="spellStart"/>
            <w:r>
              <w:rPr>
                <w:rFonts w:asciiTheme="minorHAnsi" w:hAnsiTheme="minorHAnsi"/>
                <w:color w:val="000000" w:themeColor="text1"/>
                <w:lang w:eastAsia="ja-JP"/>
              </w:rPr>
              <w:t>Jinjia</w:t>
            </w:r>
            <w:proofErr w:type="spellEnd"/>
            <w:r>
              <w:rPr>
                <w:rFonts w:asciiTheme="minorHAnsi" w:hAnsiTheme="minorHAnsi"/>
                <w:color w:val="000000" w:themeColor="text1"/>
                <w:lang w:eastAsia="ja-JP"/>
              </w:rPr>
              <w:t xml:space="preserve"> SEAMOUNT</w:t>
            </w:r>
          </w:p>
        </w:tc>
        <w:tc>
          <w:tcPr>
            <w:tcW w:w="2208" w:type="dxa"/>
            <w:shd w:val="clear" w:color="auto" w:fill="ACB9CA" w:themeFill="text2" w:themeFillTint="66"/>
          </w:tcPr>
          <w:p w14:paraId="77A7755E" w14:textId="77777777" w:rsidR="00640AFF" w:rsidRPr="00662DED" w:rsidRDefault="00640AFF" w:rsidP="00116AE0">
            <w:pPr>
              <w:spacing w:before="40" w:after="40"/>
              <w:rPr>
                <w:rFonts w:cs="Times New Roman"/>
                <w:iCs/>
                <w:lang w:val="en-US"/>
              </w:rPr>
            </w:pPr>
          </w:p>
        </w:tc>
      </w:tr>
      <w:tr w:rsidR="00640AFF" w:rsidRPr="002C1AE3" w14:paraId="1E4F73A5" w14:textId="77777777" w:rsidTr="00116AE0">
        <w:trPr>
          <w:cantSplit/>
          <w:jc w:val="center"/>
        </w:trPr>
        <w:tc>
          <w:tcPr>
            <w:tcW w:w="2263" w:type="dxa"/>
            <w:shd w:val="clear" w:color="auto" w:fill="ACB9CA" w:themeFill="text2" w:themeFillTint="66"/>
          </w:tcPr>
          <w:p w14:paraId="55A16594" w14:textId="77777777" w:rsidR="00640AFF" w:rsidRPr="008009AA" w:rsidRDefault="00640AFF" w:rsidP="00116AE0">
            <w:pPr>
              <w:pStyle w:val="TableParagraph"/>
              <w:spacing w:before="40" w:after="40"/>
              <w:ind w:left="205" w:right="200"/>
              <w:jc w:val="center"/>
              <w:rPr>
                <w:rFonts w:asciiTheme="minorHAnsi" w:hAnsiTheme="minorHAnsi" w:cstheme="minorHAnsi"/>
                <w:sz w:val="20"/>
              </w:rPr>
            </w:pPr>
          </w:p>
        </w:tc>
        <w:tc>
          <w:tcPr>
            <w:tcW w:w="709" w:type="dxa"/>
            <w:tcBorders>
              <w:bottom w:val="single" w:sz="4" w:space="0" w:color="auto"/>
            </w:tcBorders>
            <w:shd w:val="clear" w:color="auto" w:fill="ACB9CA" w:themeFill="text2" w:themeFillTint="66"/>
          </w:tcPr>
          <w:p w14:paraId="2BC2D215" w14:textId="77777777" w:rsidR="00640AFF" w:rsidRPr="002C1AE3" w:rsidRDefault="00640AFF" w:rsidP="00116AE0">
            <w:pPr>
              <w:pStyle w:val="TableParagraph"/>
              <w:spacing w:before="40" w:after="40"/>
              <w:rPr>
                <w:rFonts w:asciiTheme="minorHAnsi" w:hAnsiTheme="minorHAnsi" w:cstheme="minorHAnsi"/>
                <w:sz w:val="20"/>
              </w:rPr>
            </w:pPr>
          </w:p>
        </w:tc>
        <w:tc>
          <w:tcPr>
            <w:tcW w:w="4678" w:type="dxa"/>
            <w:tcBorders>
              <w:bottom w:val="single" w:sz="4" w:space="0" w:color="auto"/>
            </w:tcBorders>
            <w:shd w:val="clear" w:color="auto" w:fill="ACB9CA" w:themeFill="text2" w:themeFillTint="66"/>
          </w:tcPr>
          <w:p w14:paraId="6C023802" w14:textId="77777777" w:rsidR="00640AFF" w:rsidRPr="00926B37"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Proposa</w:t>
            </w:r>
            <w:r>
              <w:rPr>
                <w:rFonts w:asciiTheme="minorHAnsi" w:hAnsiTheme="minorHAnsi"/>
                <w:color w:val="000000" w:themeColor="text1"/>
                <w:lang w:eastAsia="ja-JP"/>
              </w:rPr>
              <w:t>l for Damo SEAMOUNTS</w:t>
            </w:r>
          </w:p>
        </w:tc>
        <w:tc>
          <w:tcPr>
            <w:tcW w:w="2208" w:type="dxa"/>
            <w:tcBorders>
              <w:bottom w:val="single" w:sz="4" w:space="0" w:color="auto"/>
            </w:tcBorders>
            <w:shd w:val="clear" w:color="auto" w:fill="ACB9CA" w:themeFill="text2" w:themeFillTint="66"/>
          </w:tcPr>
          <w:p w14:paraId="2C2B9066" w14:textId="77777777" w:rsidR="00640AFF" w:rsidRPr="002C1AE3" w:rsidRDefault="00640AFF" w:rsidP="00116AE0">
            <w:pPr>
              <w:spacing w:before="40" w:after="40"/>
              <w:rPr>
                <w:rFonts w:cstheme="minorHAnsi"/>
                <w:iCs/>
              </w:rPr>
            </w:pPr>
          </w:p>
        </w:tc>
      </w:tr>
      <w:tr w:rsidR="00640AFF" w:rsidRPr="002C1AE3" w14:paraId="55EE1C12" w14:textId="77777777" w:rsidTr="00116AE0">
        <w:trPr>
          <w:cantSplit/>
          <w:jc w:val="center"/>
        </w:trPr>
        <w:tc>
          <w:tcPr>
            <w:tcW w:w="2263" w:type="dxa"/>
            <w:tcBorders>
              <w:bottom w:val="single" w:sz="4" w:space="0" w:color="auto"/>
            </w:tcBorders>
            <w:shd w:val="clear" w:color="auto" w:fill="ACB9CA" w:themeFill="text2" w:themeFillTint="66"/>
          </w:tcPr>
          <w:p w14:paraId="69144B91" w14:textId="77777777" w:rsidR="00640AFF" w:rsidRPr="008009AA" w:rsidRDefault="00640AFF" w:rsidP="00116AE0">
            <w:pPr>
              <w:pStyle w:val="TableParagraph"/>
              <w:spacing w:before="40" w:after="40"/>
              <w:ind w:left="205" w:right="200"/>
              <w:jc w:val="center"/>
              <w:rPr>
                <w:rFonts w:asciiTheme="minorHAnsi" w:hAnsiTheme="minorHAnsi" w:cstheme="minorHAnsi"/>
                <w:sz w:val="20"/>
              </w:rPr>
            </w:pPr>
          </w:p>
        </w:tc>
        <w:tc>
          <w:tcPr>
            <w:tcW w:w="709" w:type="dxa"/>
            <w:tcBorders>
              <w:bottom w:val="single" w:sz="4" w:space="0" w:color="auto"/>
            </w:tcBorders>
            <w:shd w:val="clear" w:color="auto" w:fill="ACB9CA" w:themeFill="text2" w:themeFillTint="66"/>
          </w:tcPr>
          <w:p w14:paraId="4AA3F695" w14:textId="77777777" w:rsidR="00640AFF" w:rsidRPr="002C1AE3" w:rsidRDefault="00640AFF" w:rsidP="00116AE0">
            <w:pPr>
              <w:pStyle w:val="TableParagraph"/>
              <w:spacing w:before="40" w:after="40"/>
              <w:rPr>
                <w:rFonts w:asciiTheme="minorHAnsi" w:hAnsiTheme="minorHAnsi" w:cstheme="minorHAnsi"/>
                <w:sz w:val="20"/>
              </w:rPr>
            </w:pPr>
          </w:p>
        </w:tc>
        <w:tc>
          <w:tcPr>
            <w:tcW w:w="4678" w:type="dxa"/>
            <w:tcBorders>
              <w:bottom w:val="single" w:sz="4" w:space="0" w:color="auto"/>
            </w:tcBorders>
            <w:shd w:val="clear" w:color="auto" w:fill="ACB9CA" w:themeFill="text2" w:themeFillTint="66"/>
          </w:tcPr>
          <w:p w14:paraId="0F37841B" w14:textId="77777777" w:rsidR="00640AFF" w:rsidRPr="00926B37"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Proposa</w:t>
            </w:r>
            <w:r>
              <w:rPr>
                <w:rFonts w:asciiTheme="minorHAnsi" w:hAnsiTheme="minorHAnsi"/>
                <w:color w:val="000000" w:themeColor="text1"/>
                <w:lang w:eastAsia="ja-JP"/>
              </w:rPr>
              <w:t>l for Yishi SEAMOUNT</w:t>
            </w:r>
          </w:p>
        </w:tc>
        <w:tc>
          <w:tcPr>
            <w:tcW w:w="2208" w:type="dxa"/>
            <w:tcBorders>
              <w:bottom w:val="single" w:sz="4" w:space="0" w:color="auto"/>
            </w:tcBorders>
            <w:shd w:val="clear" w:color="auto" w:fill="ACB9CA" w:themeFill="text2" w:themeFillTint="66"/>
          </w:tcPr>
          <w:p w14:paraId="5FD3A858" w14:textId="77777777" w:rsidR="00640AFF" w:rsidRPr="002C1AE3" w:rsidRDefault="00640AFF" w:rsidP="00116AE0">
            <w:pPr>
              <w:spacing w:before="40" w:after="40"/>
              <w:rPr>
                <w:rFonts w:cstheme="minorHAnsi"/>
                <w:iCs/>
              </w:rPr>
            </w:pPr>
          </w:p>
        </w:tc>
      </w:tr>
      <w:tr w:rsidR="00640AFF" w:rsidRPr="002C1AE3" w14:paraId="284243D3" w14:textId="77777777" w:rsidTr="00116AE0">
        <w:trPr>
          <w:cantSplit/>
          <w:jc w:val="center"/>
        </w:trPr>
        <w:tc>
          <w:tcPr>
            <w:tcW w:w="2263" w:type="dxa"/>
            <w:tcBorders>
              <w:bottom w:val="single" w:sz="4" w:space="0" w:color="auto"/>
            </w:tcBorders>
            <w:shd w:val="clear" w:color="auto" w:fill="ACB9CA" w:themeFill="text2" w:themeFillTint="66"/>
          </w:tcPr>
          <w:p w14:paraId="2AB7D228" w14:textId="77777777" w:rsidR="00640AFF" w:rsidRPr="008009AA" w:rsidRDefault="00640AFF" w:rsidP="00116AE0">
            <w:pPr>
              <w:pStyle w:val="TableParagraph"/>
              <w:spacing w:before="40" w:after="40"/>
              <w:ind w:left="205" w:right="200"/>
              <w:jc w:val="center"/>
              <w:rPr>
                <w:rFonts w:asciiTheme="minorHAnsi" w:hAnsiTheme="minorHAnsi" w:cstheme="minorHAnsi"/>
                <w:sz w:val="20"/>
              </w:rPr>
            </w:pPr>
          </w:p>
        </w:tc>
        <w:tc>
          <w:tcPr>
            <w:tcW w:w="709" w:type="dxa"/>
            <w:tcBorders>
              <w:bottom w:val="single" w:sz="4" w:space="0" w:color="auto"/>
            </w:tcBorders>
            <w:shd w:val="clear" w:color="auto" w:fill="ACB9CA" w:themeFill="text2" w:themeFillTint="66"/>
          </w:tcPr>
          <w:p w14:paraId="6906066B" w14:textId="77777777" w:rsidR="00640AFF" w:rsidRPr="002C1AE3" w:rsidRDefault="00640AFF" w:rsidP="00116AE0">
            <w:pPr>
              <w:pStyle w:val="TableParagraph"/>
              <w:spacing w:before="40" w:after="40"/>
              <w:rPr>
                <w:rFonts w:asciiTheme="minorHAnsi" w:hAnsiTheme="minorHAnsi" w:cstheme="minorHAnsi"/>
                <w:sz w:val="20"/>
              </w:rPr>
            </w:pPr>
          </w:p>
        </w:tc>
        <w:tc>
          <w:tcPr>
            <w:tcW w:w="4678" w:type="dxa"/>
            <w:tcBorders>
              <w:bottom w:val="single" w:sz="4" w:space="0" w:color="auto"/>
            </w:tcBorders>
            <w:shd w:val="clear" w:color="auto" w:fill="ACB9CA" w:themeFill="text2" w:themeFillTint="66"/>
          </w:tcPr>
          <w:p w14:paraId="2731386D" w14:textId="77777777" w:rsidR="00640AFF" w:rsidRPr="00926B37"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Proposal</w:t>
            </w:r>
            <w:r>
              <w:rPr>
                <w:rFonts w:asciiTheme="minorHAnsi" w:hAnsiTheme="minorHAnsi"/>
                <w:color w:val="000000" w:themeColor="text1"/>
                <w:lang w:eastAsia="ja-JP"/>
              </w:rPr>
              <w:t xml:space="preserve"> for </w:t>
            </w:r>
            <w:proofErr w:type="spellStart"/>
            <w:r>
              <w:rPr>
                <w:rFonts w:asciiTheme="minorHAnsi" w:hAnsiTheme="minorHAnsi"/>
                <w:color w:val="000000" w:themeColor="text1"/>
                <w:lang w:eastAsia="ja-JP"/>
              </w:rPr>
              <w:t>Yunsha</w:t>
            </w:r>
            <w:proofErr w:type="spellEnd"/>
            <w:r>
              <w:rPr>
                <w:rFonts w:asciiTheme="minorHAnsi" w:hAnsiTheme="minorHAnsi"/>
                <w:color w:val="000000" w:themeColor="text1"/>
                <w:lang w:eastAsia="ja-JP"/>
              </w:rPr>
              <w:t xml:space="preserve"> SEAMOUNT</w:t>
            </w:r>
          </w:p>
        </w:tc>
        <w:tc>
          <w:tcPr>
            <w:tcW w:w="2208" w:type="dxa"/>
            <w:tcBorders>
              <w:bottom w:val="single" w:sz="4" w:space="0" w:color="auto"/>
            </w:tcBorders>
            <w:shd w:val="clear" w:color="auto" w:fill="ACB9CA" w:themeFill="text2" w:themeFillTint="66"/>
          </w:tcPr>
          <w:p w14:paraId="264E6340" w14:textId="77777777" w:rsidR="00640AFF" w:rsidRPr="002C1AE3" w:rsidRDefault="00640AFF" w:rsidP="00116AE0">
            <w:pPr>
              <w:spacing w:before="40" w:after="40"/>
              <w:rPr>
                <w:rFonts w:cstheme="minorHAnsi"/>
                <w:iCs/>
                <w:lang w:val="en-US"/>
              </w:rPr>
            </w:pPr>
          </w:p>
        </w:tc>
      </w:tr>
      <w:tr w:rsidR="00640AFF" w:rsidRPr="00662DED" w14:paraId="1C92B795" w14:textId="77777777" w:rsidTr="00116AE0">
        <w:trPr>
          <w:cantSplit/>
          <w:jc w:val="center"/>
        </w:trPr>
        <w:tc>
          <w:tcPr>
            <w:tcW w:w="2263" w:type="dxa"/>
            <w:shd w:val="clear" w:color="auto" w:fill="ACB9CA" w:themeFill="text2" w:themeFillTint="66"/>
          </w:tcPr>
          <w:p w14:paraId="1130CAA0"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17DA0EDB"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237899EA"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Proposa</w:t>
            </w:r>
            <w:r>
              <w:rPr>
                <w:rFonts w:asciiTheme="minorHAnsi" w:hAnsiTheme="minorHAnsi"/>
                <w:color w:val="000000" w:themeColor="text1"/>
                <w:lang w:eastAsia="ja-JP"/>
              </w:rPr>
              <w:t xml:space="preserve">l for </w:t>
            </w:r>
            <w:proofErr w:type="spellStart"/>
            <w:r>
              <w:rPr>
                <w:rFonts w:asciiTheme="minorHAnsi" w:hAnsiTheme="minorHAnsi"/>
                <w:color w:val="000000" w:themeColor="text1"/>
                <w:lang w:eastAsia="ja-JP"/>
              </w:rPr>
              <w:t>Changyun</w:t>
            </w:r>
            <w:proofErr w:type="spellEnd"/>
            <w:r>
              <w:rPr>
                <w:rFonts w:asciiTheme="minorHAnsi" w:hAnsiTheme="minorHAnsi"/>
                <w:color w:val="000000" w:themeColor="text1"/>
                <w:lang w:eastAsia="ja-JP"/>
              </w:rPr>
              <w:t xml:space="preserve"> RIDGE</w:t>
            </w:r>
          </w:p>
        </w:tc>
        <w:tc>
          <w:tcPr>
            <w:tcW w:w="2208" w:type="dxa"/>
            <w:shd w:val="clear" w:color="auto" w:fill="ACB9CA" w:themeFill="text2" w:themeFillTint="66"/>
          </w:tcPr>
          <w:p w14:paraId="64B55BE1" w14:textId="77777777" w:rsidR="00640AFF" w:rsidRPr="00662DED" w:rsidRDefault="00640AFF" w:rsidP="00116AE0">
            <w:pPr>
              <w:spacing w:before="40" w:after="40"/>
              <w:rPr>
                <w:rFonts w:cs="Times New Roman"/>
                <w:iCs/>
                <w:lang w:val="en-US"/>
              </w:rPr>
            </w:pPr>
          </w:p>
        </w:tc>
      </w:tr>
      <w:tr w:rsidR="00640AFF" w:rsidRPr="002C1AE3" w14:paraId="0A446A2C" w14:textId="77777777" w:rsidTr="00116AE0">
        <w:trPr>
          <w:cantSplit/>
          <w:jc w:val="center"/>
        </w:trPr>
        <w:tc>
          <w:tcPr>
            <w:tcW w:w="2263" w:type="dxa"/>
            <w:tcBorders>
              <w:bottom w:val="single" w:sz="4" w:space="0" w:color="auto"/>
            </w:tcBorders>
            <w:shd w:val="clear" w:color="auto" w:fill="ACB9CA" w:themeFill="text2" w:themeFillTint="66"/>
          </w:tcPr>
          <w:p w14:paraId="439997BC" w14:textId="77777777" w:rsidR="00640AFF" w:rsidRPr="008009AA" w:rsidRDefault="00640AFF" w:rsidP="00116AE0">
            <w:pPr>
              <w:pStyle w:val="TableParagraph"/>
              <w:spacing w:before="40" w:after="40"/>
              <w:ind w:left="205" w:right="200"/>
              <w:jc w:val="center"/>
              <w:rPr>
                <w:rFonts w:asciiTheme="minorHAnsi" w:hAnsiTheme="minorHAnsi" w:cstheme="minorHAnsi"/>
                <w:sz w:val="20"/>
              </w:rPr>
            </w:pPr>
          </w:p>
        </w:tc>
        <w:tc>
          <w:tcPr>
            <w:tcW w:w="709" w:type="dxa"/>
            <w:tcBorders>
              <w:bottom w:val="single" w:sz="4" w:space="0" w:color="auto"/>
            </w:tcBorders>
            <w:shd w:val="clear" w:color="auto" w:fill="ACB9CA" w:themeFill="text2" w:themeFillTint="66"/>
          </w:tcPr>
          <w:p w14:paraId="765EE182" w14:textId="77777777" w:rsidR="00640AFF" w:rsidRPr="002C1AE3" w:rsidRDefault="00640AFF" w:rsidP="00116AE0">
            <w:pPr>
              <w:pStyle w:val="TableParagraph"/>
              <w:spacing w:before="40" w:after="40"/>
              <w:rPr>
                <w:rFonts w:asciiTheme="minorHAnsi" w:hAnsiTheme="minorHAnsi" w:cstheme="minorHAnsi"/>
                <w:sz w:val="20"/>
              </w:rPr>
            </w:pPr>
          </w:p>
        </w:tc>
        <w:tc>
          <w:tcPr>
            <w:tcW w:w="4678" w:type="dxa"/>
            <w:tcBorders>
              <w:bottom w:val="single" w:sz="4" w:space="0" w:color="auto"/>
            </w:tcBorders>
            <w:shd w:val="clear" w:color="auto" w:fill="ACB9CA" w:themeFill="text2" w:themeFillTint="66"/>
          </w:tcPr>
          <w:p w14:paraId="30FE2CBE" w14:textId="77777777" w:rsidR="00640AFF" w:rsidRPr="00926B37"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Pr>
                <w:rFonts w:asciiTheme="minorHAnsi" w:hAnsiTheme="minorHAnsi"/>
                <w:color w:val="000000" w:themeColor="text1"/>
                <w:lang w:eastAsia="ja-JP"/>
              </w:rPr>
              <w:t xml:space="preserve">Proposal for </w:t>
            </w:r>
            <w:proofErr w:type="spellStart"/>
            <w:r>
              <w:rPr>
                <w:rFonts w:asciiTheme="minorHAnsi" w:hAnsiTheme="minorHAnsi"/>
                <w:color w:val="000000" w:themeColor="text1"/>
                <w:lang w:eastAsia="ja-JP"/>
              </w:rPr>
              <w:t>Loulan</w:t>
            </w:r>
            <w:proofErr w:type="spellEnd"/>
            <w:r>
              <w:rPr>
                <w:rFonts w:asciiTheme="minorHAnsi" w:hAnsiTheme="minorHAnsi"/>
                <w:color w:val="000000" w:themeColor="text1"/>
                <w:lang w:eastAsia="ja-JP"/>
              </w:rPr>
              <w:t xml:space="preserve"> SEAMOUNT</w:t>
            </w:r>
          </w:p>
        </w:tc>
        <w:tc>
          <w:tcPr>
            <w:tcW w:w="2208" w:type="dxa"/>
            <w:tcBorders>
              <w:bottom w:val="single" w:sz="4" w:space="0" w:color="auto"/>
            </w:tcBorders>
            <w:shd w:val="clear" w:color="auto" w:fill="ACB9CA" w:themeFill="text2" w:themeFillTint="66"/>
          </w:tcPr>
          <w:p w14:paraId="220739E2" w14:textId="77777777" w:rsidR="00640AFF" w:rsidRPr="002C1AE3" w:rsidRDefault="00640AFF" w:rsidP="00116AE0">
            <w:pPr>
              <w:spacing w:before="40" w:after="40"/>
              <w:rPr>
                <w:rFonts w:cstheme="minorHAnsi"/>
                <w:iCs/>
              </w:rPr>
            </w:pPr>
          </w:p>
        </w:tc>
      </w:tr>
      <w:tr w:rsidR="00640AFF" w:rsidRPr="002C1AE3" w14:paraId="64BF0073" w14:textId="77777777" w:rsidTr="00116AE0">
        <w:trPr>
          <w:cantSplit/>
          <w:jc w:val="center"/>
        </w:trPr>
        <w:tc>
          <w:tcPr>
            <w:tcW w:w="2263" w:type="dxa"/>
            <w:tcBorders>
              <w:bottom w:val="single" w:sz="4" w:space="0" w:color="auto"/>
            </w:tcBorders>
            <w:shd w:val="clear" w:color="auto" w:fill="ACB9CA" w:themeFill="text2" w:themeFillTint="66"/>
          </w:tcPr>
          <w:p w14:paraId="7DA9D001" w14:textId="77777777" w:rsidR="00640AFF" w:rsidRPr="008009AA" w:rsidRDefault="00640AFF" w:rsidP="00116AE0">
            <w:pPr>
              <w:pStyle w:val="TableParagraph"/>
              <w:spacing w:before="40" w:after="40"/>
              <w:ind w:left="205" w:right="200"/>
              <w:jc w:val="center"/>
              <w:rPr>
                <w:rFonts w:asciiTheme="minorHAnsi" w:hAnsiTheme="minorHAnsi" w:cstheme="minorHAnsi"/>
                <w:sz w:val="20"/>
              </w:rPr>
            </w:pPr>
          </w:p>
        </w:tc>
        <w:tc>
          <w:tcPr>
            <w:tcW w:w="709" w:type="dxa"/>
            <w:tcBorders>
              <w:bottom w:val="single" w:sz="4" w:space="0" w:color="auto"/>
            </w:tcBorders>
            <w:shd w:val="clear" w:color="auto" w:fill="ACB9CA" w:themeFill="text2" w:themeFillTint="66"/>
          </w:tcPr>
          <w:p w14:paraId="769DB524" w14:textId="77777777" w:rsidR="00640AFF" w:rsidRPr="002C1AE3" w:rsidRDefault="00640AFF" w:rsidP="00116AE0">
            <w:pPr>
              <w:pStyle w:val="TableParagraph"/>
              <w:spacing w:before="40" w:after="40"/>
              <w:rPr>
                <w:rFonts w:asciiTheme="minorHAnsi" w:hAnsiTheme="minorHAnsi" w:cstheme="minorHAnsi"/>
                <w:sz w:val="20"/>
              </w:rPr>
            </w:pPr>
          </w:p>
        </w:tc>
        <w:tc>
          <w:tcPr>
            <w:tcW w:w="4678" w:type="dxa"/>
            <w:tcBorders>
              <w:bottom w:val="single" w:sz="4" w:space="0" w:color="auto"/>
            </w:tcBorders>
            <w:shd w:val="clear" w:color="auto" w:fill="ACB9CA" w:themeFill="text2" w:themeFillTint="66"/>
          </w:tcPr>
          <w:p w14:paraId="1B3B0CCF" w14:textId="77777777" w:rsidR="00640AFF" w:rsidRPr="00926B37"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Proposal</w:t>
            </w:r>
            <w:r>
              <w:rPr>
                <w:rFonts w:asciiTheme="minorHAnsi" w:hAnsiTheme="minorHAnsi"/>
                <w:color w:val="000000" w:themeColor="text1"/>
                <w:lang w:eastAsia="ja-JP"/>
              </w:rPr>
              <w:t xml:space="preserve"> for </w:t>
            </w:r>
            <w:proofErr w:type="spellStart"/>
            <w:r>
              <w:rPr>
                <w:rFonts w:asciiTheme="minorHAnsi" w:hAnsiTheme="minorHAnsi"/>
                <w:color w:val="000000" w:themeColor="text1"/>
                <w:lang w:eastAsia="ja-JP"/>
              </w:rPr>
              <w:t>Suiye</w:t>
            </w:r>
            <w:proofErr w:type="spellEnd"/>
            <w:r>
              <w:rPr>
                <w:rFonts w:asciiTheme="minorHAnsi" w:hAnsiTheme="minorHAnsi"/>
                <w:color w:val="000000" w:themeColor="text1"/>
                <w:lang w:eastAsia="ja-JP"/>
              </w:rPr>
              <w:t xml:space="preserve"> SEAMOUNTS</w:t>
            </w:r>
          </w:p>
        </w:tc>
        <w:tc>
          <w:tcPr>
            <w:tcW w:w="2208" w:type="dxa"/>
            <w:tcBorders>
              <w:bottom w:val="single" w:sz="4" w:space="0" w:color="auto"/>
            </w:tcBorders>
            <w:shd w:val="clear" w:color="auto" w:fill="ACB9CA" w:themeFill="text2" w:themeFillTint="66"/>
          </w:tcPr>
          <w:p w14:paraId="436715E0" w14:textId="77777777" w:rsidR="00640AFF" w:rsidRPr="002C1AE3" w:rsidRDefault="00640AFF" w:rsidP="00116AE0">
            <w:pPr>
              <w:spacing w:before="40" w:after="40"/>
              <w:rPr>
                <w:rFonts w:cstheme="minorHAnsi"/>
                <w:iCs/>
              </w:rPr>
            </w:pPr>
          </w:p>
        </w:tc>
      </w:tr>
      <w:tr w:rsidR="00640AFF" w:rsidRPr="002C1AE3" w14:paraId="4CDD9F9C" w14:textId="77777777" w:rsidTr="00116AE0">
        <w:trPr>
          <w:cantSplit/>
          <w:jc w:val="center"/>
        </w:trPr>
        <w:tc>
          <w:tcPr>
            <w:tcW w:w="2263" w:type="dxa"/>
            <w:tcBorders>
              <w:bottom w:val="single" w:sz="4" w:space="0" w:color="auto"/>
            </w:tcBorders>
            <w:shd w:val="clear" w:color="auto" w:fill="ACB9CA" w:themeFill="text2" w:themeFillTint="66"/>
          </w:tcPr>
          <w:p w14:paraId="0E811FF6" w14:textId="77777777" w:rsidR="00640AFF" w:rsidRPr="008009AA" w:rsidRDefault="00640AFF" w:rsidP="00116AE0">
            <w:pPr>
              <w:pStyle w:val="TableParagraph"/>
              <w:spacing w:before="40" w:after="40"/>
              <w:ind w:left="205" w:right="200"/>
              <w:jc w:val="center"/>
              <w:rPr>
                <w:rFonts w:asciiTheme="minorHAnsi" w:hAnsiTheme="minorHAnsi" w:cstheme="minorHAnsi"/>
                <w:sz w:val="20"/>
              </w:rPr>
            </w:pPr>
          </w:p>
        </w:tc>
        <w:tc>
          <w:tcPr>
            <w:tcW w:w="709" w:type="dxa"/>
            <w:tcBorders>
              <w:bottom w:val="single" w:sz="4" w:space="0" w:color="auto"/>
            </w:tcBorders>
            <w:shd w:val="clear" w:color="auto" w:fill="ACB9CA" w:themeFill="text2" w:themeFillTint="66"/>
          </w:tcPr>
          <w:p w14:paraId="0AB3CE3A" w14:textId="77777777" w:rsidR="00640AFF" w:rsidRPr="002C1AE3" w:rsidRDefault="00640AFF" w:rsidP="00116AE0">
            <w:pPr>
              <w:pStyle w:val="TableParagraph"/>
              <w:spacing w:before="40" w:after="40"/>
              <w:rPr>
                <w:rFonts w:asciiTheme="minorHAnsi" w:hAnsiTheme="minorHAnsi" w:cstheme="minorHAnsi"/>
                <w:sz w:val="20"/>
              </w:rPr>
            </w:pPr>
          </w:p>
        </w:tc>
        <w:tc>
          <w:tcPr>
            <w:tcW w:w="4678" w:type="dxa"/>
            <w:tcBorders>
              <w:bottom w:val="single" w:sz="4" w:space="0" w:color="auto"/>
            </w:tcBorders>
            <w:shd w:val="clear" w:color="auto" w:fill="ACB9CA" w:themeFill="text2" w:themeFillTint="66"/>
          </w:tcPr>
          <w:p w14:paraId="2EFB40D7" w14:textId="77777777" w:rsidR="00640AFF" w:rsidRPr="00926B37"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Proposal for Rimu</w:t>
            </w:r>
            <w:r>
              <w:rPr>
                <w:rFonts w:asciiTheme="minorHAnsi" w:hAnsiTheme="minorHAnsi"/>
                <w:color w:val="000000" w:themeColor="text1"/>
                <w:lang w:eastAsia="ja-JP"/>
              </w:rPr>
              <w:t xml:space="preserve"> SEAMOUNT</w:t>
            </w:r>
          </w:p>
        </w:tc>
        <w:tc>
          <w:tcPr>
            <w:tcW w:w="2208" w:type="dxa"/>
            <w:tcBorders>
              <w:bottom w:val="single" w:sz="4" w:space="0" w:color="auto"/>
            </w:tcBorders>
            <w:shd w:val="clear" w:color="auto" w:fill="ACB9CA" w:themeFill="text2" w:themeFillTint="66"/>
          </w:tcPr>
          <w:p w14:paraId="77F353AA" w14:textId="77777777" w:rsidR="00640AFF" w:rsidRPr="002C1AE3" w:rsidRDefault="00640AFF" w:rsidP="00116AE0">
            <w:pPr>
              <w:spacing w:before="40" w:after="40"/>
              <w:rPr>
                <w:rFonts w:cstheme="minorHAnsi"/>
                <w:iCs/>
                <w:lang w:val="en-US"/>
              </w:rPr>
            </w:pPr>
          </w:p>
        </w:tc>
      </w:tr>
      <w:tr w:rsidR="00640AFF" w:rsidRPr="002C1AE3" w14:paraId="1565A3AC" w14:textId="77777777" w:rsidTr="00116AE0">
        <w:trPr>
          <w:cantSplit/>
          <w:jc w:val="center"/>
        </w:trPr>
        <w:tc>
          <w:tcPr>
            <w:tcW w:w="2263" w:type="dxa"/>
            <w:tcBorders>
              <w:bottom w:val="single" w:sz="4" w:space="0" w:color="auto"/>
            </w:tcBorders>
            <w:shd w:val="clear" w:color="auto" w:fill="ACB9CA" w:themeFill="text2" w:themeFillTint="66"/>
          </w:tcPr>
          <w:p w14:paraId="6D411170" w14:textId="77777777" w:rsidR="00640AFF" w:rsidRPr="008009AA" w:rsidRDefault="00640AFF" w:rsidP="00116AE0">
            <w:pPr>
              <w:pStyle w:val="TableParagraph"/>
              <w:spacing w:before="40" w:after="40"/>
              <w:ind w:left="205" w:right="200"/>
              <w:jc w:val="center"/>
              <w:rPr>
                <w:rFonts w:asciiTheme="minorHAnsi" w:hAnsiTheme="minorHAnsi" w:cstheme="minorHAnsi"/>
                <w:sz w:val="20"/>
              </w:rPr>
            </w:pPr>
          </w:p>
        </w:tc>
        <w:tc>
          <w:tcPr>
            <w:tcW w:w="709" w:type="dxa"/>
            <w:tcBorders>
              <w:bottom w:val="single" w:sz="4" w:space="0" w:color="auto"/>
            </w:tcBorders>
            <w:shd w:val="clear" w:color="auto" w:fill="ACB9CA" w:themeFill="text2" w:themeFillTint="66"/>
          </w:tcPr>
          <w:p w14:paraId="7446F9DC" w14:textId="77777777" w:rsidR="00640AFF" w:rsidRPr="002C1AE3" w:rsidRDefault="00640AFF" w:rsidP="00116AE0">
            <w:pPr>
              <w:pStyle w:val="TableParagraph"/>
              <w:spacing w:before="40" w:after="40"/>
              <w:rPr>
                <w:rFonts w:asciiTheme="minorHAnsi" w:hAnsiTheme="minorHAnsi" w:cstheme="minorHAnsi"/>
                <w:sz w:val="20"/>
              </w:rPr>
            </w:pPr>
          </w:p>
        </w:tc>
        <w:tc>
          <w:tcPr>
            <w:tcW w:w="4678" w:type="dxa"/>
            <w:tcBorders>
              <w:bottom w:val="single" w:sz="4" w:space="0" w:color="auto"/>
            </w:tcBorders>
            <w:shd w:val="clear" w:color="auto" w:fill="ACB9CA" w:themeFill="text2" w:themeFillTint="66"/>
          </w:tcPr>
          <w:p w14:paraId="61EC56A5" w14:textId="77777777" w:rsidR="00640AFF" w:rsidRPr="00926B37"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Proposa</w:t>
            </w:r>
            <w:r>
              <w:rPr>
                <w:rFonts w:asciiTheme="minorHAnsi" w:hAnsiTheme="minorHAnsi"/>
                <w:color w:val="000000" w:themeColor="text1"/>
                <w:lang w:eastAsia="ja-JP"/>
              </w:rPr>
              <w:t xml:space="preserve">l for </w:t>
            </w:r>
            <w:proofErr w:type="spellStart"/>
            <w:r>
              <w:rPr>
                <w:rFonts w:asciiTheme="minorHAnsi" w:hAnsiTheme="minorHAnsi"/>
                <w:color w:val="000000" w:themeColor="text1"/>
                <w:lang w:eastAsia="ja-JP"/>
              </w:rPr>
              <w:t>Guanshan</w:t>
            </w:r>
            <w:proofErr w:type="spellEnd"/>
            <w:r>
              <w:rPr>
                <w:rFonts w:asciiTheme="minorHAnsi" w:hAnsiTheme="minorHAnsi"/>
                <w:color w:val="000000" w:themeColor="text1"/>
                <w:lang w:eastAsia="ja-JP"/>
              </w:rPr>
              <w:t xml:space="preserve"> KNOLL</w:t>
            </w:r>
          </w:p>
        </w:tc>
        <w:tc>
          <w:tcPr>
            <w:tcW w:w="2208" w:type="dxa"/>
            <w:tcBorders>
              <w:bottom w:val="single" w:sz="4" w:space="0" w:color="auto"/>
            </w:tcBorders>
            <w:shd w:val="clear" w:color="auto" w:fill="ACB9CA" w:themeFill="text2" w:themeFillTint="66"/>
          </w:tcPr>
          <w:p w14:paraId="42C4DD2B" w14:textId="77777777" w:rsidR="00640AFF" w:rsidRPr="002C1AE3" w:rsidRDefault="00640AFF" w:rsidP="00116AE0">
            <w:pPr>
              <w:spacing w:before="40" w:after="40"/>
              <w:rPr>
                <w:rFonts w:cstheme="minorHAnsi"/>
                <w:iCs/>
                <w:lang w:val="en-US"/>
              </w:rPr>
            </w:pPr>
          </w:p>
        </w:tc>
      </w:tr>
      <w:tr w:rsidR="00640AFF" w:rsidRPr="002C1AE3" w14:paraId="0CB81C42" w14:textId="77777777" w:rsidTr="00116AE0">
        <w:trPr>
          <w:cantSplit/>
          <w:jc w:val="center"/>
        </w:trPr>
        <w:tc>
          <w:tcPr>
            <w:tcW w:w="2263" w:type="dxa"/>
            <w:tcBorders>
              <w:bottom w:val="single" w:sz="4" w:space="0" w:color="auto"/>
            </w:tcBorders>
            <w:shd w:val="clear" w:color="auto" w:fill="ACB9CA" w:themeFill="text2" w:themeFillTint="66"/>
          </w:tcPr>
          <w:p w14:paraId="7744CA48" w14:textId="77777777" w:rsidR="00640AFF" w:rsidRPr="008009AA" w:rsidRDefault="00640AFF" w:rsidP="00116AE0">
            <w:pPr>
              <w:pStyle w:val="TableParagraph"/>
              <w:spacing w:before="40" w:after="40"/>
              <w:ind w:left="205" w:right="200"/>
              <w:jc w:val="center"/>
              <w:rPr>
                <w:rFonts w:asciiTheme="minorHAnsi" w:hAnsiTheme="minorHAnsi" w:cstheme="minorHAnsi"/>
                <w:sz w:val="20"/>
              </w:rPr>
            </w:pPr>
          </w:p>
        </w:tc>
        <w:tc>
          <w:tcPr>
            <w:tcW w:w="709" w:type="dxa"/>
            <w:tcBorders>
              <w:bottom w:val="single" w:sz="4" w:space="0" w:color="auto"/>
            </w:tcBorders>
            <w:shd w:val="clear" w:color="auto" w:fill="ACB9CA" w:themeFill="text2" w:themeFillTint="66"/>
          </w:tcPr>
          <w:p w14:paraId="25113354" w14:textId="77777777" w:rsidR="00640AFF" w:rsidRPr="002C1AE3" w:rsidRDefault="00640AFF" w:rsidP="00116AE0">
            <w:pPr>
              <w:pStyle w:val="TableParagraph"/>
              <w:spacing w:before="40" w:after="40"/>
              <w:rPr>
                <w:rFonts w:asciiTheme="minorHAnsi" w:hAnsiTheme="minorHAnsi" w:cstheme="minorHAnsi"/>
                <w:sz w:val="20"/>
              </w:rPr>
            </w:pPr>
          </w:p>
        </w:tc>
        <w:tc>
          <w:tcPr>
            <w:tcW w:w="4678" w:type="dxa"/>
            <w:tcBorders>
              <w:bottom w:val="single" w:sz="4" w:space="0" w:color="auto"/>
            </w:tcBorders>
            <w:shd w:val="clear" w:color="auto" w:fill="ACB9CA" w:themeFill="text2" w:themeFillTint="66"/>
          </w:tcPr>
          <w:p w14:paraId="1FEAEB12" w14:textId="77777777" w:rsidR="00640AFF" w:rsidRPr="00926B37"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Proposa</w:t>
            </w:r>
            <w:r>
              <w:rPr>
                <w:rFonts w:asciiTheme="minorHAnsi" w:hAnsiTheme="minorHAnsi"/>
                <w:color w:val="000000" w:themeColor="text1"/>
                <w:lang w:eastAsia="ja-JP"/>
              </w:rPr>
              <w:t xml:space="preserve">l for </w:t>
            </w:r>
            <w:proofErr w:type="spellStart"/>
            <w:r>
              <w:rPr>
                <w:rFonts w:asciiTheme="minorHAnsi" w:hAnsiTheme="minorHAnsi"/>
                <w:color w:val="000000" w:themeColor="text1"/>
                <w:lang w:eastAsia="ja-JP"/>
              </w:rPr>
              <w:t>Xinsheng</w:t>
            </w:r>
            <w:proofErr w:type="spellEnd"/>
            <w:r>
              <w:rPr>
                <w:rFonts w:asciiTheme="minorHAnsi" w:hAnsiTheme="minorHAnsi"/>
                <w:color w:val="000000" w:themeColor="text1"/>
                <w:lang w:eastAsia="ja-JP"/>
              </w:rPr>
              <w:t xml:space="preserve"> RIDGE</w:t>
            </w:r>
          </w:p>
        </w:tc>
        <w:tc>
          <w:tcPr>
            <w:tcW w:w="2208" w:type="dxa"/>
            <w:tcBorders>
              <w:bottom w:val="single" w:sz="4" w:space="0" w:color="auto"/>
            </w:tcBorders>
            <w:shd w:val="clear" w:color="auto" w:fill="ACB9CA" w:themeFill="text2" w:themeFillTint="66"/>
          </w:tcPr>
          <w:p w14:paraId="1248C4F1" w14:textId="77777777" w:rsidR="00640AFF" w:rsidRPr="002C1AE3" w:rsidRDefault="00640AFF" w:rsidP="00116AE0">
            <w:pPr>
              <w:spacing w:before="40" w:after="40"/>
              <w:rPr>
                <w:rFonts w:cstheme="minorHAnsi"/>
                <w:iCs/>
                <w:lang w:val="en-US"/>
              </w:rPr>
            </w:pPr>
          </w:p>
        </w:tc>
      </w:tr>
      <w:tr w:rsidR="00640AFF" w:rsidRPr="002C1AE3" w14:paraId="2500C57C" w14:textId="77777777" w:rsidTr="00116AE0">
        <w:trPr>
          <w:cantSplit/>
          <w:jc w:val="center"/>
        </w:trPr>
        <w:tc>
          <w:tcPr>
            <w:tcW w:w="2263" w:type="dxa"/>
            <w:shd w:val="clear" w:color="auto" w:fill="ACB9CA" w:themeFill="text2" w:themeFillTint="66"/>
          </w:tcPr>
          <w:p w14:paraId="0E20C721" w14:textId="77777777" w:rsidR="00640AFF" w:rsidRPr="008009AA" w:rsidRDefault="00640AFF" w:rsidP="00116AE0">
            <w:pPr>
              <w:pStyle w:val="TableParagraph"/>
              <w:spacing w:before="40" w:after="40"/>
              <w:ind w:left="205" w:right="200"/>
              <w:jc w:val="center"/>
              <w:rPr>
                <w:rFonts w:asciiTheme="minorHAnsi" w:hAnsiTheme="minorHAnsi" w:cstheme="minorHAnsi"/>
                <w:sz w:val="20"/>
              </w:rPr>
            </w:pPr>
          </w:p>
        </w:tc>
        <w:tc>
          <w:tcPr>
            <w:tcW w:w="709" w:type="dxa"/>
            <w:shd w:val="clear" w:color="auto" w:fill="ACB9CA" w:themeFill="text2" w:themeFillTint="66"/>
          </w:tcPr>
          <w:p w14:paraId="1A83E47A" w14:textId="77777777" w:rsidR="00640AFF" w:rsidRPr="002C1AE3" w:rsidRDefault="00640AFF" w:rsidP="00116AE0">
            <w:pPr>
              <w:pStyle w:val="TableParagraph"/>
              <w:spacing w:before="40" w:after="40"/>
              <w:rPr>
                <w:rFonts w:asciiTheme="minorHAnsi" w:hAnsiTheme="minorHAnsi" w:cstheme="minorHAnsi"/>
                <w:sz w:val="20"/>
              </w:rPr>
            </w:pPr>
          </w:p>
        </w:tc>
        <w:tc>
          <w:tcPr>
            <w:tcW w:w="4678" w:type="dxa"/>
            <w:shd w:val="clear" w:color="auto" w:fill="ACB9CA" w:themeFill="text2" w:themeFillTint="66"/>
          </w:tcPr>
          <w:p w14:paraId="50E0EB98" w14:textId="77777777" w:rsidR="00640AFF" w:rsidRPr="00926B37"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Propos</w:t>
            </w:r>
            <w:r>
              <w:rPr>
                <w:rFonts w:asciiTheme="minorHAnsi" w:hAnsiTheme="minorHAnsi"/>
                <w:color w:val="000000" w:themeColor="text1"/>
                <w:lang w:eastAsia="ja-JP"/>
              </w:rPr>
              <w:t xml:space="preserve">al for </w:t>
            </w:r>
            <w:proofErr w:type="spellStart"/>
            <w:r>
              <w:rPr>
                <w:rFonts w:asciiTheme="minorHAnsi" w:hAnsiTheme="minorHAnsi"/>
                <w:color w:val="000000" w:themeColor="text1"/>
                <w:lang w:eastAsia="ja-JP"/>
              </w:rPr>
              <w:t>Huping</w:t>
            </w:r>
            <w:proofErr w:type="spellEnd"/>
            <w:r>
              <w:rPr>
                <w:rFonts w:asciiTheme="minorHAnsi" w:hAnsiTheme="minorHAnsi"/>
                <w:color w:val="000000" w:themeColor="text1"/>
                <w:lang w:eastAsia="ja-JP"/>
              </w:rPr>
              <w:t xml:space="preserve"> VALLEY</w:t>
            </w:r>
          </w:p>
        </w:tc>
        <w:tc>
          <w:tcPr>
            <w:tcW w:w="2208" w:type="dxa"/>
            <w:shd w:val="clear" w:color="auto" w:fill="ACB9CA" w:themeFill="text2" w:themeFillTint="66"/>
          </w:tcPr>
          <w:p w14:paraId="5FBB06CD" w14:textId="77777777" w:rsidR="00640AFF" w:rsidRPr="002C1AE3" w:rsidRDefault="00640AFF" w:rsidP="00116AE0">
            <w:pPr>
              <w:spacing w:before="40" w:after="40"/>
              <w:rPr>
                <w:rFonts w:cstheme="minorHAnsi"/>
                <w:iCs/>
                <w:lang w:val="en-US"/>
              </w:rPr>
            </w:pPr>
          </w:p>
        </w:tc>
      </w:tr>
      <w:tr w:rsidR="00640AFF" w:rsidRPr="002C1AE3" w14:paraId="3638C79D" w14:textId="77777777" w:rsidTr="00116AE0">
        <w:trPr>
          <w:cantSplit/>
          <w:jc w:val="center"/>
        </w:trPr>
        <w:tc>
          <w:tcPr>
            <w:tcW w:w="2263" w:type="dxa"/>
            <w:tcBorders>
              <w:bottom w:val="single" w:sz="4" w:space="0" w:color="auto"/>
            </w:tcBorders>
            <w:shd w:val="clear" w:color="auto" w:fill="ACB9CA" w:themeFill="text2" w:themeFillTint="66"/>
          </w:tcPr>
          <w:p w14:paraId="29A4E5D0" w14:textId="77777777" w:rsidR="00640AFF" w:rsidRPr="008009AA" w:rsidRDefault="00640AFF" w:rsidP="00116AE0">
            <w:pPr>
              <w:pStyle w:val="TableParagraph"/>
              <w:spacing w:before="40" w:after="40"/>
              <w:ind w:left="205" w:right="200"/>
              <w:jc w:val="center"/>
              <w:rPr>
                <w:rFonts w:asciiTheme="minorHAnsi" w:hAnsiTheme="minorHAnsi" w:cstheme="minorHAnsi"/>
                <w:sz w:val="20"/>
              </w:rPr>
            </w:pPr>
          </w:p>
        </w:tc>
        <w:tc>
          <w:tcPr>
            <w:tcW w:w="709" w:type="dxa"/>
            <w:tcBorders>
              <w:bottom w:val="single" w:sz="4" w:space="0" w:color="auto"/>
            </w:tcBorders>
            <w:shd w:val="clear" w:color="auto" w:fill="ACB9CA" w:themeFill="text2" w:themeFillTint="66"/>
          </w:tcPr>
          <w:p w14:paraId="36112625" w14:textId="77777777" w:rsidR="00640AFF" w:rsidRPr="002C1AE3" w:rsidRDefault="00640AFF" w:rsidP="00116AE0">
            <w:pPr>
              <w:pStyle w:val="TableParagraph"/>
              <w:spacing w:before="40" w:after="40"/>
              <w:rPr>
                <w:rFonts w:asciiTheme="minorHAnsi" w:hAnsiTheme="minorHAnsi" w:cstheme="minorHAnsi"/>
                <w:sz w:val="20"/>
              </w:rPr>
            </w:pPr>
          </w:p>
        </w:tc>
        <w:tc>
          <w:tcPr>
            <w:tcW w:w="4678" w:type="dxa"/>
            <w:tcBorders>
              <w:bottom w:val="single" w:sz="4" w:space="0" w:color="auto"/>
            </w:tcBorders>
            <w:shd w:val="clear" w:color="auto" w:fill="ACB9CA" w:themeFill="text2" w:themeFillTint="66"/>
          </w:tcPr>
          <w:p w14:paraId="4AF11B27" w14:textId="77777777" w:rsidR="00640AFF" w:rsidRPr="00926B37"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Haifeng RIDGE </w:t>
            </w:r>
          </w:p>
        </w:tc>
        <w:tc>
          <w:tcPr>
            <w:tcW w:w="2208" w:type="dxa"/>
            <w:tcBorders>
              <w:bottom w:val="single" w:sz="4" w:space="0" w:color="auto"/>
            </w:tcBorders>
            <w:shd w:val="clear" w:color="auto" w:fill="ACB9CA" w:themeFill="text2" w:themeFillTint="66"/>
          </w:tcPr>
          <w:p w14:paraId="1EAB8C79" w14:textId="77777777" w:rsidR="00640AFF" w:rsidRPr="002C1AE3" w:rsidRDefault="00640AFF" w:rsidP="00116AE0">
            <w:pPr>
              <w:spacing w:before="40" w:after="40"/>
              <w:rPr>
                <w:rFonts w:cstheme="minorHAnsi"/>
                <w:iCs/>
                <w:lang w:val="en-US"/>
              </w:rPr>
            </w:pPr>
          </w:p>
        </w:tc>
      </w:tr>
      <w:tr w:rsidR="00640AFF" w:rsidRPr="002C1AE3" w14:paraId="30D51926" w14:textId="77777777" w:rsidTr="00116AE0">
        <w:trPr>
          <w:cantSplit/>
          <w:jc w:val="center"/>
        </w:trPr>
        <w:tc>
          <w:tcPr>
            <w:tcW w:w="2263" w:type="dxa"/>
            <w:shd w:val="clear" w:color="auto" w:fill="ACB9CA" w:themeFill="text2" w:themeFillTint="66"/>
          </w:tcPr>
          <w:p w14:paraId="3B4E9AB7" w14:textId="77777777" w:rsidR="00640AFF" w:rsidRPr="008009AA" w:rsidRDefault="00640AFF" w:rsidP="00116AE0">
            <w:pPr>
              <w:pStyle w:val="TableParagraph"/>
              <w:spacing w:before="40" w:after="40"/>
              <w:ind w:left="205" w:right="200"/>
              <w:jc w:val="center"/>
              <w:rPr>
                <w:rFonts w:asciiTheme="minorHAnsi" w:hAnsiTheme="minorHAnsi" w:cstheme="minorHAnsi"/>
                <w:sz w:val="20"/>
              </w:rPr>
            </w:pPr>
          </w:p>
        </w:tc>
        <w:tc>
          <w:tcPr>
            <w:tcW w:w="709" w:type="dxa"/>
            <w:tcBorders>
              <w:bottom w:val="single" w:sz="4" w:space="0" w:color="auto"/>
            </w:tcBorders>
            <w:shd w:val="clear" w:color="auto" w:fill="ACB9CA" w:themeFill="text2" w:themeFillTint="66"/>
          </w:tcPr>
          <w:p w14:paraId="51923FA9" w14:textId="77777777" w:rsidR="00640AFF" w:rsidRPr="002C1AE3" w:rsidRDefault="00640AFF" w:rsidP="00116AE0">
            <w:pPr>
              <w:pStyle w:val="TableParagraph"/>
              <w:spacing w:before="40" w:after="40"/>
              <w:rPr>
                <w:rFonts w:asciiTheme="minorHAnsi" w:hAnsiTheme="minorHAnsi" w:cstheme="minorHAnsi"/>
                <w:sz w:val="20"/>
              </w:rPr>
            </w:pPr>
          </w:p>
        </w:tc>
        <w:tc>
          <w:tcPr>
            <w:tcW w:w="4678" w:type="dxa"/>
            <w:tcBorders>
              <w:bottom w:val="single" w:sz="4" w:space="0" w:color="auto"/>
            </w:tcBorders>
            <w:shd w:val="clear" w:color="auto" w:fill="ACB9CA" w:themeFill="text2" w:themeFillTint="66"/>
          </w:tcPr>
          <w:p w14:paraId="72A126C9" w14:textId="77777777" w:rsidR="00640AFF" w:rsidRPr="00926B37"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Huanghun SEAMOUNT </w:t>
            </w:r>
          </w:p>
        </w:tc>
        <w:tc>
          <w:tcPr>
            <w:tcW w:w="2208" w:type="dxa"/>
            <w:tcBorders>
              <w:bottom w:val="single" w:sz="4" w:space="0" w:color="auto"/>
            </w:tcBorders>
            <w:shd w:val="clear" w:color="auto" w:fill="ACB9CA" w:themeFill="text2" w:themeFillTint="66"/>
          </w:tcPr>
          <w:p w14:paraId="2B59D88B" w14:textId="77777777" w:rsidR="00640AFF" w:rsidRPr="002C1AE3" w:rsidRDefault="00640AFF" w:rsidP="00116AE0">
            <w:pPr>
              <w:spacing w:before="40" w:after="40"/>
              <w:rPr>
                <w:rFonts w:cstheme="minorHAnsi"/>
                <w:iCs/>
              </w:rPr>
            </w:pPr>
          </w:p>
        </w:tc>
      </w:tr>
      <w:tr w:rsidR="00640AFF" w:rsidRPr="002C1AE3" w14:paraId="27441BFC" w14:textId="77777777" w:rsidTr="00116AE0">
        <w:trPr>
          <w:cantSplit/>
          <w:jc w:val="center"/>
        </w:trPr>
        <w:tc>
          <w:tcPr>
            <w:tcW w:w="2263" w:type="dxa"/>
            <w:tcBorders>
              <w:bottom w:val="single" w:sz="4" w:space="0" w:color="auto"/>
            </w:tcBorders>
            <w:shd w:val="clear" w:color="auto" w:fill="ACB9CA" w:themeFill="text2" w:themeFillTint="66"/>
          </w:tcPr>
          <w:p w14:paraId="7A3299AC" w14:textId="77777777" w:rsidR="00640AFF" w:rsidRPr="008009AA" w:rsidRDefault="00640AFF" w:rsidP="00116AE0">
            <w:pPr>
              <w:pStyle w:val="TableParagraph"/>
              <w:spacing w:before="40" w:after="40"/>
              <w:ind w:left="205" w:right="200"/>
              <w:jc w:val="center"/>
              <w:rPr>
                <w:rFonts w:asciiTheme="minorHAnsi" w:hAnsiTheme="minorHAnsi" w:cstheme="minorHAnsi"/>
                <w:sz w:val="20"/>
              </w:rPr>
            </w:pPr>
          </w:p>
        </w:tc>
        <w:tc>
          <w:tcPr>
            <w:tcW w:w="709" w:type="dxa"/>
            <w:tcBorders>
              <w:bottom w:val="single" w:sz="4" w:space="0" w:color="auto"/>
            </w:tcBorders>
            <w:shd w:val="clear" w:color="auto" w:fill="ACB9CA" w:themeFill="text2" w:themeFillTint="66"/>
          </w:tcPr>
          <w:p w14:paraId="023E57A5" w14:textId="77777777" w:rsidR="00640AFF" w:rsidRPr="002C1AE3" w:rsidRDefault="00640AFF" w:rsidP="00116AE0">
            <w:pPr>
              <w:pStyle w:val="TableParagraph"/>
              <w:spacing w:before="40" w:after="40"/>
              <w:rPr>
                <w:rFonts w:asciiTheme="minorHAnsi" w:hAnsiTheme="minorHAnsi" w:cstheme="minorHAnsi"/>
                <w:sz w:val="20"/>
              </w:rPr>
            </w:pPr>
          </w:p>
        </w:tc>
        <w:tc>
          <w:tcPr>
            <w:tcW w:w="4678" w:type="dxa"/>
            <w:tcBorders>
              <w:bottom w:val="single" w:sz="4" w:space="0" w:color="auto"/>
            </w:tcBorders>
            <w:shd w:val="clear" w:color="auto" w:fill="ACB9CA" w:themeFill="text2" w:themeFillTint="66"/>
          </w:tcPr>
          <w:p w14:paraId="2CB507AB" w14:textId="77777777" w:rsidR="00640AFF" w:rsidRPr="00926B37"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Mata SEAMOUNT </w:t>
            </w:r>
          </w:p>
        </w:tc>
        <w:tc>
          <w:tcPr>
            <w:tcW w:w="2208" w:type="dxa"/>
            <w:tcBorders>
              <w:bottom w:val="single" w:sz="4" w:space="0" w:color="auto"/>
            </w:tcBorders>
            <w:shd w:val="clear" w:color="auto" w:fill="ACB9CA" w:themeFill="text2" w:themeFillTint="66"/>
          </w:tcPr>
          <w:p w14:paraId="37F403D7" w14:textId="77777777" w:rsidR="00640AFF" w:rsidRPr="002C1AE3" w:rsidRDefault="00640AFF" w:rsidP="00116AE0">
            <w:pPr>
              <w:spacing w:before="40" w:after="40"/>
              <w:rPr>
                <w:rFonts w:cstheme="minorHAnsi"/>
                <w:iCs/>
              </w:rPr>
            </w:pPr>
          </w:p>
        </w:tc>
      </w:tr>
      <w:tr w:rsidR="00640AFF" w:rsidRPr="002C1AE3" w14:paraId="1EE85E3B" w14:textId="77777777" w:rsidTr="00116AE0">
        <w:trPr>
          <w:cantSplit/>
          <w:jc w:val="center"/>
        </w:trPr>
        <w:tc>
          <w:tcPr>
            <w:tcW w:w="2263" w:type="dxa"/>
            <w:tcBorders>
              <w:bottom w:val="single" w:sz="4" w:space="0" w:color="auto"/>
            </w:tcBorders>
            <w:shd w:val="clear" w:color="auto" w:fill="ACB9CA" w:themeFill="text2" w:themeFillTint="66"/>
          </w:tcPr>
          <w:p w14:paraId="7AF253F5" w14:textId="77777777" w:rsidR="00640AFF" w:rsidRPr="008009AA" w:rsidRDefault="00640AFF" w:rsidP="00116AE0">
            <w:pPr>
              <w:pStyle w:val="TableParagraph"/>
              <w:spacing w:before="40" w:after="40"/>
              <w:ind w:left="205" w:right="200"/>
              <w:jc w:val="center"/>
              <w:rPr>
                <w:rFonts w:asciiTheme="minorHAnsi" w:hAnsiTheme="minorHAnsi" w:cstheme="minorHAnsi"/>
                <w:sz w:val="20"/>
              </w:rPr>
            </w:pPr>
          </w:p>
        </w:tc>
        <w:tc>
          <w:tcPr>
            <w:tcW w:w="709" w:type="dxa"/>
            <w:tcBorders>
              <w:bottom w:val="single" w:sz="4" w:space="0" w:color="auto"/>
            </w:tcBorders>
            <w:shd w:val="clear" w:color="auto" w:fill="ACB9CA" w:themeFill="text2" w:themeFillTint="66"/>
          </w:tcPr>
          <w:p w14:paraId="3D8BCDCC" w14:textId="77777777" w:rsidR="00640AFF" w:rsidRPr="002C1AE3" w:rsidRDefault="00640AFF" w:rsidP="00116AE0">
            <w:pPr>
              <w:pStyle w:val="TableParagraph"/>
              <w:spacing w:before="40" w:after="40"/>
              <w:rPr>
                <w:rFonts w:asciiTheme="minorHAnsi" w:hAnsiTheme="minorHAnsi" w:cstheme="minorHAnsi"/>
                <w:sz w:val="20"/>
              </w:rPr>
            </w:pPr>
          </w:p>
        </w:tc>
        <w:tc>
          <w:tcPr>
            <w:tcW w:w="4678" w:type="dxa"/>
            <w:tcBorders>
              <w:bottom w:val="single" w:sz="4" w:space="0" w:color="auto"/>
            </w:tcBorders>
            <w:shd w:val="clear" w:color="auto" w:fill="ACB9CA" w:themeFill="text2" w:themeFillTint="66"/>
          </w:tcPr>
          <w:p w14:paraId="3762E540" w14:textId="77777777" w:rsidR="00640AFF" w:rsidRPr="00926B37"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Shuangxi</w:t>
            </w:r>
            <w:proofErr w:type="spellEnd"/>
            <w:r w:rsidRPr="00926B37">
              <w:rPr>
                <w:rFonts w:asciiTheme="minorHAnsi" w:hAnsiTheme="minorHAnsi"/>
                <w:color w:val="000000" w:themeColor="text1"/>
                <w:lang w:eastAsia="ja-JP"/>
              </w:rPr>
              <w:t xml:space="preserve"> HILL </w:t>
            </w:r>
          </w:p>
        </w:tc>
        <w:tc>
          <w:tcPr>
            <w:tcW w:w="2208" w:type="dxa"/>
            <w:tcBorders>
              <w:bottom w:val="single" w:sz="4" w:space="0" w:color="auto"/>
            </w:tcBorders>
            <w:shd w:val="clear" w:color="auto" w:fill="ACB9CA" w:themeFill="text2" w:themeFillTint="66"/>
          </w:tcPr>
          <w:p w14:paraId="68018F6E" w14:textId="77777777" w:rsidR="00640AFF" w:rsidRPr="002C1AE3" w:rsidRDefault="00640AFF" w:rsidP="00116AE0">
            <w:pPr>
              <w:spacing w:before="40" w:after="40"/>
              <w:rPr>
                <w:rFonts w:cstheme="minorHAnsi"/>
                <w:iCs/>
                <w:lang w:val="en-US"/>
              </w:rPr>
            </w:pPr>
          </w:p>
        </w:tc>
      </w:tr>
      <w:tr w:rsidR="00640AFF" w:rsidRPr="00662DED" w14:paraId="7A72A607" w14:textId="77777777" w:rsidTr="00116AE0">
        <w:trPr>
          <w:cantSplit/>
          <w:jc w:val="center"/>
        </w:trPr>
        <w:tc>
          <w:tcPr>
            <w:tcW w:w="2263" w:type="dxa"/>
            <w:shd w:val="clear" w:color="auto" w:fill="ACB9CA" w:themeFill="text2" w:themeFillTint="66"/>
          </w:tcPr>
          <w:p w14:paraId="5373CD28"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1C925B90"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35CF6999"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Jingxi</w:t>
            </w:r>
            <w:proofErr w:type="spellEnd"/>
            <w:r w:rsidRPr="00926B37">
              <w:rPr>
                <w:rFonts w:asciiTheme="minorHAnsi" w:hAnsiTheme="minorHAnsi"/>
                <w:color w:val="000000" w:themeColor="text1"/>
                <w:lang w:eastAsia="ja-JP"/>
              </w:rPr>
              <w:t xml:space="preserve"> HILL </w:t>
            </w:r>
          </w:p>
        </w:tc>
        <w:tc>
          <w:tcPr>
            <w:tcW w:w="2208" w:type="dxa"/>
            <w:shd w:val="clear" w:color="auto" w:fill="ACB9CA" w:themeFill="text2" w:themeFillTint="66"/>
          </w:tcPr>
          <w:p w14:paraId="7112D497" w14:textId="77777777" w:rsidR="00640AFF" w:rsidRPr="00662DED" w:rsidRDefault="00640AFF" w:rsidP="00116AE0">
            <w:pPr>
              <w:spacing w:before="40" w:after="40"/>
              <w:rPr>
                <w:rFonts w:cs="Times New Roman"/>
                <w:iCs/>
                <w:lang w:val="en-US"/>
              </w:rPr>
            </w:pPr>
          </w:p>
        </w:tc>
      </w:tr>
      <w:tr w:rsidR="00640AFF" w:rsidRPr="002C1AE3" w14:paraId="1A657DE1" w14:textId="77777777" w:rsidTr="00116AE0">
        <w:trPr>
          <w:cantSplit/>
          <w:jc w:val="center"/>
        </w:trPr>
        <w:tc>
          <w:tcPr>
            <w:tcW w:w="2263" w:type="dxa"/>
            <w:tcBorders>
              <w:bottom w:val="single" w:sz="4" w:space="0" w:color="auto"/>
            </w:tcBorders>
            <w:shd w:val="clear" w:color="auto" w:fill="ACB9CA" w:themeFill="text2" w:themeFillTint="66"/>
          </w:tcPr>
          <w:p w14:paraId="1B586071" w14:textId="77777777" w:rsidR="00640AFF" w:rsidRPr="008009AA" w:rsidRDefault="00640AFF" w:rsidP="00116AE0">
            <w:pPr>
              <w:pStyle w:val="TableParagraph"/>
              <w:spacing w:before="40" w:after="40"/>
              <w:ind w:left="205" w:right="200"/>
              <w:jc w:val="center"/>
              <w:rPr>
                <w:rFonts w:asciiTheme="minorHAnsi" w:hAnsiTheme="minorHAnsi" w:cstheme="minorHAnsi"/>
                <w:sz w:val="20"/>
              </w:rPr>
            </w:pPr>
          </w:p>
        </w:tc>
        <w:tc>
          <w:tcPr>
            <w:tcW w:w="709" w:type="dxa"/>
            <w:tcBorders>
              <w:bottom w:val="single" w:sz="4" w:space="0" w:color="auto"/>
            </w:tcBorders>
            <w:shd w:val="clear" w:color="auto" w:fill="ACB9CA" w:themeFill="text2" w:themeFillTint="66"/>
          </w:tcPr>
          <w:p w14:paraId="2878994E" w14:textId="77777777" w:rsidR="00640AFF" w:rsidRPr="002C1AE3" w:rsidRDefault="00640AFF" w:rsidP="00116AE0">
            <w:pPr>
              <w:pStyle w:val="TableParagraph"/>
              <w:spacing w:before="40" w:after="40"/>
              <w:rPr>
                <w:rFonts w:asciiTheme="minorHAnsi" w:hAnsiTheme="minorHAnsi" w:cstheme="minorHAnsi"/>
                <w:sz w:val="20"/>
              </w:rPr>
            </w:pPr>
          </w:p>
        </w:tc>
        <w:tc>
          <w:tcPr>
            <w:tcW w:w="4678" w:type="dxa"/>
            <w:tcBorders>
              <w:bottom w:val="single" w:sz="4" w:space="0" w:color="auto"/>
            </w:tcBorders>
            <w:shd w:val="clear" w:color="auto" w:fill="ACB9CA" w:themeFill="text2" w:themeFillTint="66"/>
          </w:tcPr>
          <w:p w14:paraId="359E1F67" w14:textId="77777777" w:rsidR="00640AFF" w:rsidRPr="00926B37"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Qiangdi</w:t>
            </w:r>
            <w:proofErr w:type="spellEnd"/>
            <w:r w:rsidRPr="00926B37">
              <w:rPr>
                <w:rFonts w:asciiTheme="minorHAnsi" w:hAnsiTheme="minorHAnsi"/>
                <w:color w:val="000000" w:themeColor="text1"/>
                <w:lang w:eastAsia="ja-JP"/>
              </w:rPr>
              <w:t xml:space="preserve"> SEAMOUNT </w:t>
            </w:r>
          </w:p>
        </w:tc>
        <w:tc>
          <w:tcPr>
            <w:tcW w:w="2208" w:type="dxa"/>
            <w:tcBorders>
              <w:bottom w:val="single" w:sz="4" w:space="0" w:color="auto"/>
            </w:tcBorders>
            <w:shd w:val="clear" w:color="auto" w:fill="ACB9CA" w:themeFill="text2" w:themeFillTint="66"/>
          </w:tcPr>
          <w:p w14:paraId="0E2772A3" w14:textId="77777777" w:rsidR="00640AFF" w:rsidRPr="002C1AE3" w:rsidRDefault="00640AFF" w:rsidP="00116AE0">
            <w:pPr>
              <w:spacing w:before="40" w:after="40"/>
              <w:rPr>
                <w:rFonts w:cstheme="minorHAnsi"/>
                <w:iCs/>
              </w:rPr>
            </w:pPr>
          </w:p>
        </w:tc>
      </w:tr>
      <w:tr w:rsidR="00640AFF" w:rsidRPr="002C1AE3" w14:paraId="3836A5DE" w14:textId="77777777" w:rsidTr="00116AE0">
        <w:trPr>
          <w:cantSplit/>
          <w:jc w:val="center"/>
        </w:trPr>
        <w:tc>
          <w:tcPr>
            <w:tcW w:w="2263" w:type="dxa"/>
            <w:tcBorders>
              <w:bottom w:val="single" w:sz="4" w:space="0" w:color="auto"/>
            </w:tcBorders>
            <w:shd w:val="clear" w:color="auto" w:fill="ACB9CA" w:themeFill="text2" w:themeFillTint="66"/>
          </w:tcPr>
          <w:p w14:paraId="429AF016" w14:textId="77777777" w:rsidR="00640AFF" w:rsidRPr="008009AA" w:rsidRDefault="00640AFF" w:rsidP="00116AE0">
            <w:pPr>
              <w:pStyle w:val="TableParagraph"/>
              <w:spacing w:before="40" w:after="40"/>
              <w:ind w:left="205" w:right="200"/>
              <w:jc w:val="center"/>
              <w:rPr>
                <w:rFonts w:asciiTheme="minorHAnsi" w:hAnsiTheme="minorHAnsi" w:cstheme="minorHAnsi"/>
                <w:sz w:val="20"/>
              </w:rPr>
            </w:pPr>
          </w:p>
        </w:tc>
        <w:tc>
          <w:tcPr>
            <w:tcW w:w="709" w:type="dxa"/>
            <w:tcBorders>
              <w:bottom w:val="single" w:sz="4" w:space="0" w:color="auto"/>
            </w:tcBorders>
            <w:shd w:val="clear" w:color="auto" w:fill="ACB9CA" w:themeFill="text2" w:themeFillTint="66"/>
          </w:tcPr>
          <w:p w14:paraId="4CF9638B" w14:textId="77777777" w:rsidR="00640AFF" w:rsidRPr="002C1AE3" w:rsidRDefault="00640AFF" w:rsidP="00116AE0">
            <w:pPr>
              <w:pStyle w:val="TableParagraph"/>
              <w:spacing w:before="40" w:after="40"/>
              <w:rPr>
                <w:rFonts w:asciiTheme="minorHAnsi" w:hAnsiTheme="minorHAnsi" w:cstheme="minorHAnsi"/>
                <w:sz w:val="20"/>
              </w:rPr>
            </w:pPr>
          </w:p>
        </w:tc>
        <w:tc>
          <w:tcPr>
            <w:tcW w:w="4678" w:type="dxa"/>
            <w:tcBorders>
              <w:bottom w:val="single" w:sz="4" w:space="0" w:color="auto"/>
            </w:tcBorders>
            <w:shd w:val="clear" w:color="auto" w:fill="ACB9CA" w:themeFill="text2" w:themeFillTint="66"/>
          </w:tcPr>
          <w:p w14:paraId="166CA663" w14:textId="77777777" w:rsidR="00640AFF" w:rsidRPr="00926B37"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Gucheng</w:t>
            </w:r>
            <w:proofErr w:type="spellEnd"/>
            <w:r w:rsidRPr="00926B37">
              <w:rPr>
                <w:rFonts w:asciiTheme="minorHAnsi" w:hAnsiTheme="minorHAnsi"/>
                <w:color w:val="000000" w:themeColor="text1"/>
                <w:lang w:eastAsia="ja-JP"/>
              </w:rPr>
              <w:t xml:space="preserve"> SEAMOUNT </w:t>
            </w:r>
          </w:p>
        </w:tc>
        <w:tc>
          <w:tcPr>
            <w:tcW w:w="2208" w:type="dxa"/>
            <w:tcBorders>
              <w:bottom w:val="single" w:sz="4" w:space="0" w:color="auto"/>
            </w:tcBorders>
            <w:shd w:val="clear" w:color="auto" w:fill="ACB9CA" w:themeFill="text2" w:themeFillTint="66"/>
          </w:tcPr>
          <w:p w14:paraId="6137E41A" w14:textId="77777777" w:rsidR="00640AFF" w:rsidRPr="002C1AE3" w:rsidRDefault="00640AFF" w:rsidP="00116AE0">
            <w:pPr>
              <w:spacing w:before="40" w:after="40"/>
              <w:rPr>
                <w:rFonts w:cstheme="minorHAnsi"/>
                <w:iCs/>
              </w:rPr>
            </w:pPr>
          </w:p>
        </w:tc>
      </w:tr>
      <w:tr w:rsidR="00640AFF" w:rsidRPr="002C1AE3" w14:paraId="43BABC62" w14:textId="77777777" w:rsidTr="00116AE0">
        <w:trPr>
          <w:cantSplit/>
          <w:jc w:val="center"/>
        </w:trPr>
        <w:tc>
          <w:tcPr>
            <w:tcW w:w="2263" w:type="dxa"/>
            <w:tcBorders>
              <w:bottom w:val="single" w:sz="4" w:space="0" w:color="auto"/>
            </w:tcBorders>
            <w:shd w:val="clear" w:color="auto" w:fill="ACB9CA" w:themeFill="text2" w:themeFillTint="66"/>
          </w:tcPr>
          <w:p w14:paraId="2386091F" w14:textId="77777777" w:rsidR="00640AFF" w:rsidRPr="008009AA" w:rsidRDefault="00640AFF" w:rsidP="00116AE0">
            <w:pPr>
              <w:pStyle w:val="TableParagraph"/>
              <w:spacing w:before="40" w:after="40"/>
              <w:ind w:left="205" w:right="200"/>
              <w:jc w:val="center"/>
              <w:rPr>
                <w:rFonts w:asciiTheme="minorHAnsi" w:hAnsiTheme="minorHAnsi" w:cstheme="minorHAnsi"/>
                <w:sz w:val="20"/>
              </w:rPr>
            </w:pPr>
          </w:p>
        </w:tc>
        <w:tc>
          <w:tcPr>
            <w:tcW w:w="709" w:type="dxa"/>
            <w:tcBorders>
              <w:bottom w:val="single" w:sz="4" w:space="0" w:color="auto"/>
            </w:tcBorders>
            <w:shd w:val="clear" w:color="auto" w:fill="ACB9CA" w:themeFill="text2" w:themeFillTint="66"/>
          </w:tcPr>
          <w:p w14:paraId="6818AB13" w14:textId="77777777" w:rsidR="00640AFF" w:rsidRPr="002C1AE3" w:rsidRDefault="00640AFF" w:rsidP="00116AE0">
            <w:pPr>
              <w:pStyle w:val="TableParagraph"/>
              <w:spacing w:before="40" w:after="40"/>
              <w:rPr>
                <w:rFonts w:asciiTheme="minorHAnsi" w:hAnsiTheme="minorHAnsi" w:cstheme="minorHAnsi"/>
                <w:sz w:val="20"/>
              </w:rPr>
            </w:pPr>
          </w:p>
        </w:tc>
        <w:tc>
          <w:tcPr>
            <w:tcW w:w="4678" w:type="dxa"/>
            <w:tcBorders>
              <w:bottom w:val="single" w:sz="4" w:space="0" w:color="auto"/>
            </w:tcBorders>
            <w:shd w:val="clear" w:color="auto" w:fill="ACB9CA" w:themeFill="text2" w:themeFillTint="66"/>
          </w:tcPr>
          <w:p w14:paraId="1567D651" w14:textId="77777777" w:rsidR="00640AFF" w:rsidRPr="00926B37"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Yumen</w:t>
            </w:r>
            <w:proofErr w:type="spellEnd"/>
            <w:r w:rsidRPr="00926B37">
              <w:rPr>
                <w:rFonts w:asciiTheme="minorHAnsi" w:hAnsiTheme="minorHAnsi"/>
                <w:color w:val="000000" w:themeColor="text1"/>
                <w:lang w:eastAsia="ja-JP"/>
              </w:rPr>
              <w:t xml:space="preserve"> BASIN </w:t>
            </w:r>
          </w:p>
        </w:tc>
        <w:tc>
          <w:tcPr>
            <w:tcW w:w="2208" w:type="dxa"/>
            <w:tcBorders>
              <w:bottom w:val="single" w:sz="4" w:space="0" w:color="auto"/>
            </w:tcBorders>
            <w:shd w:val="clear" w:color="auto" w:fill="ACB9CA" w:themeFill="text2" w:themeFillTint="66"/>
          </w:tcPr>
          <w:p w14:paraId="4B958FCE" w14:textId="77777777" w:rsidR="00640AFF" w:rsidRPr="002C1AE3" w:rsidRDefault="00640AFF" w:rsidP="00116AE0">
            <w:pPr>
              <w:spacing w:before="40" w:after="40"/>
              <w:rPr>
                <w:rFonts w:cstheme="minorHAnsi"/>
                <w:iCs/>
                <w:lang w:val="en-US"/>
              </w:rPr>
            </w:pPr>
          </w:p>
        </w:tc>
      </w:tr>
      <w:tr w:rsidR="00640AFF" w:rsidRPr="002C1AE3" w14:paraId="54EA3873" w14:textId="77777777" w:rsidTr="00116AE0">
        <w:trPr>
          <w:cantSplit/>
          <w:jc w:val="center"/>
        </w:trPr>
        <w:tc>
          <w:tcPr>
            <w:tcW w:w="2263" w:type="dxa"/>
            <w:tcBorders>
              <w:bottom w:val="single" w:sz="4" w:space="0" w:color="auto"/>
            </w:tcBorders>
            <w:shd w:val="clear" w:color="auto" w:fill="ACB9CA" w:themeFill="text2" w:themeFillTint="66"/>
          </w:tcPr>
          <w:p w14:paraId="6DD9E0AD" w14:textId="77777777" w:rsidR="00640AFF" w:rsidRPr="008009AA" w:rsidRDefault="00640AFF" w:rsidP="00116AE0">
            <w:pPr>
              <w:pStyle w:val="TableParagraph"/>
              <w:spacing w:before="40" w:after="40"/>
              <w:ind w:left="205" w:right="200"/>
              <w:jc w:val="center"/>
              <w:rPr>
                <w:rFonts w:asciiTheme="minorHAnsi" w:hAnsiTheme="minorHAnsi" w:cstheme="minorHAnsi"/>
                <w:sz w:val="20"/>
              </w:rPr>
            </w:pPr>
          </w:p>
        </w:tc>
        <w:tc>
          <w:tcPr>
            <w:tcW w:w="709" w:type="dxa"/>
            <w:tcBorders>
              <w:bottom w:val="single" w:sz="4" w:space="0" w:color="auto"/>
            </w:tcBorders>
            <w:shd w:val="clear" w:color="auto" w:fill="ACB9CA" w:themeFill="text2" w:themeFillTint="66"/>
          </w:tcPr>
          <w:p w14:paraId="5A8D4E53" w14:textId="77777777" w:rsidR="00640AFF" w:rsidRPr="002C1AE3" w:rsidRDefault="00640AFF" w:rsidP="00116AE0">
            <w:pPr>
              <w:pStyle w:val="TableParagraph"/>
              <w:spacing w:before="40" w:after="40"/>
              <w:rPr>
                <w:rFonts w:asciiTheme="minorHAnsi" w:hAnsiTheme="minorHAnsi" w:cstheme="minorHAnsi"/>
                <w:sz w:val="20"/>
              </w:rPr>
            </w:pPr>
          </w:p>
        </w:tc>
        <w:tc>
          <w:tcPr>
            <w:tcW w:w="4678" w:type="dxa"/>
            <w:tcBorders>
              <w:bottom w:val="single" w:sz="4" w:space="0" w:color="auto"/>
            </w:tcBorders>
            <w:shd w:val="clear" w:color="auto" w:fill="ACB9CA" w:themeFill="text2" w:themeFillTint="66"/>
          </w:tcPr>
          <w:p w14:paraId="7A029B31" w14:textId="77777777" w:rsidR="00640AFF" w:rsidRPr="00926B37"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Pipa SEAMOUNT </w:t>
            </w:r>
          </w:p>
        </w:tc>
        <w:tc>
          <w:tcPr>
            <w:tcW w:w="2208" w:type="dxa"/>
            <w:tcBorders>
              <w:bottom w:val="single" w:sz="4" w:space="0" w:color="auto"/>
            </w:tcBorders>
            <w:shd w:val="clear" w:color="auto" w:fill="ACB9CA" w:themeFill="text2" w:themeFillTint="66"/>
          </w:tcPr>
          <w:p w14:paraId="5108AD39" w14:textId="77777777" w:rsidR="00640AFF" w:rsidRPr="002C1AE3" w:rsidRDefault="00640AFF" w:rsidP="00116AE0">
            <w:pPr>
              <w:spacing w:before="40" w:after="40"/>
              <w:rPr>
                <w:rFonts w:cstheme="minorHAnsi"/>
                <w:iCs/>
                <w:lang w:val="en-US"/>
              </w:rPr>
            </w:pPr>
          </w:p>
        </w:tc>
      </w:tr>
      <w:tr w:rsidR="00640AFF" w:rsidRPr="002C1AE3" w14:paraId="2567F9FA" w14:textId="77777777" w:rsidTr="00116AE0">
        <w:trPr>
          <w:cantSplit/>
          <w:jc w:val="center"/>
        </w:trPr>
        <w:tc>
          <w:tcPr>
            <w:tcW w:w="2263" w:type="dxa"/>
            <w:tcBorders>
              <w:bottom w:val="single" w:sz="4" w:space="0" w:color="auto"/>
            </w:tcBorders>
            <w:shd w:val="clear" w:color="auto" w:fill="ACB9CA" w:themeFill="text2" w:themeFillTint="66"/>
          </w:tcPr>
          <w:p w14:paraId="38847E53" w14:textId="77777777" w:rsidR="00640AFF" w:rsidRPr="008009AA" w:rsidRDefault="00640AFF" w:rsidP="00116AE0">
            <w:pPr>
              <w:pStyle w:val="TableParagraph"/>
              <w:spacing w:before="40" w:after="40"/>
              <w:ind w:left="205" w:right="200"/>
              <w:jc w:val="center"/>
              <w:rPr>
                <w:rFonts w:asciiTheme="minorHAnsi" w:hAnsiTheme="minorHAnsi" w:cstheme="minorHAnsi"/>
                <w:sz w:val="20"/>
              </w:rPr>
            </w:pPr>
          </w:p>
        </w:tc>
        <w:tc>
          <w:tcPr>
            <w:tcW w:w="709" w:type="dxa"/>
            <w:tcBorders>
              <w:bottom w:val="single" w:sz="4" w:space="0" w:color="auto"/>
            </w:tcBorders>
            <w:shd w:val="clear" w:color="auto" w:fill="ACB9CA" w:themeFill="text2" w:themeFillTint="66"/>
          </w:tcPr>
          <w:p w14:paraId="4DEF1B3B" w14:textId="77777777" w:rsidR="00640AFF" w:rsidRPr="002C1AE3" w:rsidRDefault="00640AFF" w:rsidP="00116AE0">
            <w:pPr>
              <w:pStyle w:val="TableParagraph"/>
              <w:spacing w:before="40" w:after="40"/>
              <w:rPr>
                <w:rFonts w:asciiTheme="minorHAnsi" w:hAnsiTheme="minorHAnsi" w:cstheme="minorHAnsi"/>
                <w:sz w:val="20"/>
              </w:rPr>
            </w:pPr>
          </w:p>
        </w:tc>
        <w:tc>
          <w:tcPr>
            <w:tcW w:w="4678" w:type="dxa"/>
            <w:tcBorders>
              <w:bottom w:val="single" w:sz="4" w:space="0" w:color="auto"/>
            </w:tcBorders>
            <w:shd w:val="clear" w:color="auto" w:fill="ACB9CA" w:themeFill="text2" w:themeFillTint="66"/>
          </w:tcPr>
          <w:p w14:paraId="68F4818B" w14:textId="77777777" w:rsidR="00640AFF" w:rsidRPr="00926B37"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Chongxiao</w:t>
            </w:r>
            <w:proofErr w:type="spellEnd"/>
            <w:r w:rsidRPr="00926B37">
              <w:rPr>
                <w:rFonts w:asciiTheme="minorHAnsi" w:hAnsiTheme="minorHAnsi"/>
                <w:color w:val="000000" w:themeColor="text1"/>
                <w:lang w:eastAsia="ja-JP"/>
              </w:rPr>
              <w:t xml:space="preserve"> SEAMOUNT </w:t>
            </w:r>
          </w:p>
        </w:tc>
        <w:tc>
          <w:tcPr>
            <w:tcW w:w="2208" w:type="dxa"/>
            <w:tcBorders>
              <w:bottom w:val="single" w:sz="4" w:space="0" w:color="auto"/>
            </w:tcBorders>
            <w:shd w:val="clear" w:color="auto" w:fill="ACB9CA" w:themeFill="text2" w:themeFillTint="66"/>
          </w:tcPr>
          <w:p w14:paraId="071AACE8" w14:textId="77777777" w:rsidR="00640AFF" w:rsidRPr="002C1AE3" w:rsidRDefault="00640AFF" w:rsidP="00116AE0">
            <w:pPr>
              <w:spacing w:before="40" w:after="40"/>
              <w:rPr>
                <w:rFonts w:cstheme="minorHAnsi"/>
                <w:iCs/>
                <w:lang w:val="en-US"/>
              </w:rPr>
            </w:pPr>
          </w:p>
        </w:tc>
      </w:tr>
      <w:tr w:rsidR="00640AFF" w:rsidRPr="00662DED" w14:paraId="3E9EC8D7" w14:textId="77777777" w:rsidTr="00116AE0">
        <w:trPr>
          <w:cantSplit/>
          <w:jc w:val="center"/>
        </w:trPr>
        <w:tc>
          <w:tcPr>
            <w:tcW w:w="2263" w:type="dxa"/>
            <w:shd w:val="clear" w:color="auto" w:fill="ACB9CA" w:themeFill="text2" w:themeFillTint="66"/>
          </w:tcPr>
          <w:p w14:paraId="20EDC06B"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5BFB7F1E"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5A488F38"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Cangmang</w:t>
            </w:r>
            <w:proofErr w:type="spellEnd"/>
            <w:r w:rsidRPr="00926B37">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2CAB31B5" w14:textId="77777777" w:rsidR="00640AFF" w:rsidRPr="00662DED" w:rsidRDefault="00640AFF" w:rsidP="00116AE0">
            <w:pPr>
              <w:spacing w:before="40" w:after="40"/>
              <w:rPr>
                <w:rFonts w:cs="Times New Roman"/>
                <w:iCs/>
                <w:lang w:val="en-US"/>
              </w:rPr>
            </w:pPr>
          </w:p>
        </w:tc>
      </w:tr>
      <w:tr w:rsidR="00640AFF" w:rsidRPr="002C1AE3" w14:paraId="6DC3B0CE" w14:textId="77777777" w:rsidTr="00116AE0">
        <w:trPr>
          <w:cantSplit/>
          <w:jc w:val="center"/>
        </w:trPr>
        <w:tc>
          <w:tcPr>
            <w:tcW w:w="2263" w:type="dxa"/>
            <w:tcBorders>
              <w:bottom w:val="single" w:sz="4" w:space="0" w:color="auto"/>
            </w:tcBorders>
            <w:shd w:val="clear" w:color="auto" w:fill="ACB9CA" w:themeFill="text2" w:themeFillTint="66"/>
          </w:tcPr>
          <w:p w14:paraId="6C8BC302" w14:textId="77777777" w:rsidR="00640AFF" w:rsidRPr="008009AA" w:rsidRDefault="00640AFF" w:rsidP="00116AE0">
            <w:pPr>
              <w:pStyle w:val="TableParagraph"/>
              <w:spacing w:before="40" w:after="40"/>
              <w:ind w:left="205" w:right="200"/>
              <w:jc w:val="center"/>
              <w:rPr>
                <w:rFonts w:asciiTheme="minorHAnsi" w:hAnsiTheme="minorHAnsi" w:cstheme="minorHAnsi"/>
                <w:sz w:val="20"/>
              </w:rPr>
            </w:pPr>
          </w:p>
        </w:tc>
        <w:tc>
          <w:tcPr>
            <w:tcW w:w="709" w:type="dxa"/>
            <w:tcBorders>
              <w:bottom w:val="single" w:sz="4" w:space="0" w:color="auto"/>
            </w:tcBorders>
            <w:shd w:val="clear" w:color="auto" w:fill="ACB9CA" w:themeFill="text2" w:themeFillTint="66"/>
          </w:tcPr>
          <w:p w14:paraId="48C51AF0" w14:textId="77777777" w:rsidR="00640AFF" w:rsidRPr="002C1AE3" w:rsidRDefault="00640AFF" w:rsidP="00116AE0">
            <w:pPr>
              <w:pStyle w:val="TableParagraph"/>
              <w:spacing w:before="40" w:after="40"/>
              <w:rPr>
                <w:rFonts w:asciiTheme="minorHAnsi" w:hAnsiTheme="minorHAnsi" w:cstheme="minorHAnsi"/>
                <w:sz w:val="20"/>
              </w:rPr>
            </w:pPr>
          </w:p>
        </w:tc>
        <w:tc>
          <w:tcPr>
            <w:tcW w:w="4678" w:type="dxa"/>
            <w:tcBorders>
              <w:bottom w:val="single" w:sz="4" w:space="0" w:color="auto"/>
            </w:tcBorders>
            <w:shd w:val="clear" w:color="auto" w:fill="ACB9CA" w:themeFill="text2" w:themeFillTint="66"/>
          </w:tcPr>
          <w:p w14:paraId="4CA742BA" w14:textId="77777777" w:rsidR="00640AFF" w:rsidRPr="00926B37"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Mingyue</w:t>
            </w:r>
            <w:proofErr w:type="spellEnd"/>
            <w:r w:rsidRPr="00926B37">
              <w:rPr>
                <w:rFonts w:asciiTheme="minorHAnsi" w:hAnsiTheme="minorHAnsi"/>
                <w:color w:val="000000" w:themeColor="text1"/>
                <w:lang w:eastAsia="ja-JP"/>
              </w:rPr>
              <w:t xml:space="preserve"> SEAMOUNT </w:t>
            </w:r>
          </w:p>
        </w:tc>
        <w:tc>
          <w:tcPr>
            <w:tcW w:w="2208" w:type="dxa"/>
            <w:tcBorders>
              <w:bottom w:val="single" w:sz="4" w:space="0" w:color="auto"/>
            </w:tcBorders>
            <w:shd w:val="clear" w:color="auto" w:fill="ACB9CA" w:themeFill="text2" w:themeFillTint="66"/>
          </w:tcPr>
          <w:p w14:paraId="47B7B5BB" w14:textId="77777777" w:rsidR="00640AFF" w:rsidRPr="002C1AE3" w:rsidRDefault="00640AFF" w:rsidP="00116AE0">
            <w:pPr>
              <w:spacing w:before="40" w:after="40"/>
              <w:rPr>
                <w:rFonts w:cstheme="minorHAnsi"/>
                <w:iCs/>
                <w:lang w:val="en-US"/>
              </w:rPr>
            </w:pPr>
          </w:p>
        </w:tc>
      </w:tr>
      <w:tr w:rsidR="00640AFF" w:rsidRPr="002C1AE3" w14:paraId="379EE208" w14:textId="77777777" w:rsidTr="00116AE0">
        <w:trPr>
          <w:cantSplit/>
          <w:jc w:val="center"/>
        </w:trPr>
        <w:tc>
          <w:tcPr>
            <w:tcW w:w="2263" w:type="dxa"/>
            <w:tcBorders>
              <w:bottom w:val="single" w:sz="4" w:space="0" w:color="auto"/>
            </w:tcBorders>
            <w:shd w:val="clear" w:color="auto" w:fill="ACB9CA" w:themeFill="text2" w:themeFillTint="66"/>
          </w:tcPr>
          <w:p w14:paraId="0762C1EE" w14:textId="77777777" w:rsidR="00640AFF" w:rsidRPr="008009AA" w:rsidRDefault="00640AFF" w:rsidP="00116AE0">
            <w:pPr>
              <w:pStyle w:val="TableParagraph"/>
              <w:spacing w:before="40" w:after="40"/>
              <w:ind w:left="205" w:right="200"/>
              <w:jc w:val="center"/>
              <w:rPr>
                <w:rFonts w:asciiTheme="minorHAnsi" w:hAnsiTheme="minorHAnsi" w:cstheme="minorHAnsi"/>
                <w:sz w:val="20"/>
              </w:rPr>
            </w:pPr>
          </w:p>
        </w:tc>
        <w:tc>
          <w:tcPr>
            <w:tcW w:w="709" w:type="dxa"/>
            <w:tcBorders>
              <w:bottom w:val="single" w:sz="4" w:space="0" w:color="auto"/>
            </w:tcBorders>
            <w:shd w:val="clear" w:color="auto" w:fill="ACB9CA" w:themeFill="text2" w:themeFillTint="66"/>
          </w:tcPr>
          <w:p w14:paraId="72B67AEF" w14:textId="77777777" w:rsidR="00640AFF" w:rsidRPr="002C1AE3" w:rsidRDefault="00640AFF" w:rsidP="00116AE0">
            <w:pPr>
              <w:pStyle w:val="TableParagraph"/>
              <w:spacing w:before="40" w:after="40"/>
              <w:rPr>
                <w:rFonts w:asciiTheme="minorHAnsi" w:hAnsiTheme="minorHAnsi" w:cstheme="minorHAnsi"/>
                <w:sz w:val="20"/>
              </w:rPr>
            </w:pPr>
          </w:p>
        </w:tc>
        <w:tc>
          <w:tcPr>
            <w:tcW w:w="4678" w:type="dxa"/>
            <w:tcBorders>
              <w:bottom w:val="single" w:sz="4" w:space="0" w:color="auto"/>
            </w:tcBorders>
            <w:shd w:val="clear" w:color="auto" w:fill="ACB9CA" w:themeFill="text2" w:themeFillTint="66"/>
          </w:tcPr>
          <w:p w14:paraId="5D971ADC" w14:textId="77777777" w:rsidR="00640AFF" w:rsidRPr="00926B37"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Liushuang</w:t>
            </w:r>
            <w:proofErr w:type="spellEnd"/>
            <w:r w:rsidRPr="00926B37">
              <w:rPr>
                <w:rFonts w:asciiTheme="minorHAnsi" w:hAnsiTheme="minorHAnsi"/>
                <w:color w:val="000000" w:themeColor="text1"/>
                <w:lang w:eastAsia="ja-JP"/>
              </w:rPr>
              <w:t xml:space="preserve"> HILLS </w:t>
            </w:r>
          </w:p>
        </w:tc>
        <w:tc>
          <w:tcPr>
            <w:tcW w:w="2208" w:type="dxa"/>
            <w:tcBorders>
              <w:bottom w:val="single" w:sz="4" w:space="0" w:color="auto"/>
            </w:tcBorders>
            <w:shd w:val="clear" w:color="auto" w:fill="ACB9CA" w:themeFill="text2" w:themeFillTint="66"/>
          </w:tcPr>
          <w:p w14:paraId="08EE4377" w14:textId="77777777" w:rsidR="00640AFF" w:rsidRPr="002C1AE3" w:rsidRDefault="00640AFF" w:rsidP="00116AE0">
            <w:pPr>
              <w:spacing w:before="40" w:after="40"/>
              <w:rPr>
                <w:rFonts w:cstheme="minorHAnsi"/>
                <w:iCs/>
                <w:lang w:val="en-US"/>
              </w:rPr>
            </w:pPr>
          </w:p>
        </w:tc>
      </w:tr>
      <w:tr w:rsidR="00640AFF" w:rsidRPr="00662DED" w14:paraId="4E2215AC" w14:textId="77777777" w:rsidTr="00116AE0">
        <w:trPr>
          <w:cantSplit/>
          <w:jc w:val="center"/>
        </w:trPr>
        <w:tc>
          <w:tcPr>
            <w:tcW w:w="2263" w:type="dxa"/>
            <w:shd w:val="clear" w:color="auto" w:fill="ACB9CA" w:themeFill="text2" w:themeFillTint="66"/>
          </w:tcPr>
          <w:p w14:paraId="6552106A"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184CA59A"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4F79B86C"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Luoyue</w:t>
            </w:r>
            <w:proofErr w:type="spellEnd"/>
            <w:r w:rsidRPr="00926B37">
              <w:rPr>
                <w:rFonts w:asciiTheme="minorHAnsi" w:hAnsiTheme="minorHAnsi"/>
                <w:color w:val="000000" w:themeColor="text1"/>
                <w:lang w:eastAsia="ja-JP"/>
              </w:rPr>
              <w:t xml:space="preserve"> HILL </w:t>
            </w:r>
          </w:p>
        </w:tc>
        <w:tc>
          <w:tcPr>
            <w:tcW w:w="2208" w:type="dxa"/>
            <w:shd w:val="clear" w:color="auto" w:fill="ACB9CA" w:themeFill="text2" w:themeFillTint="66"/>
          </w:tcPr>
          <w:p w14:paraId="0BA4D8E9" w14:textId="77777777" w:rsidR="00640AFF" w:rsidRPr="00662DED" w:rsidRDefault="00640AFF" w:rsidP="00116AE0">
            <w:pPr>
              <w:spacing w:before="40" w:after="40"/>
              <w:rPr>
                <w:rFonts w:cs="Times New Roman"/>
                <w:iCs/>
                <w:lang w:val="en-US"/>
              </w:rPr>
            </w:pPr>
          </w:p>
        </w:tc>
      </w:tr>
      <w:tr w:rsidR="00640AFF" w:rsidRPr="00895E5B" w14:paraId="70D5A243" w14:textId="77777777" w:rsidTr="00116AE0">
        <w:trPr>
          <w:cantSplit/>
          <w:jc w:val="center"/>
        </w:trPr>
        <w:tc>
          <w:tcPr>
            <w:tcW w:w="2263" w:type="dxa"/>
            <w:shd w:val="clear" w:color="auto" w:fill="ACB9CA" w:themeFill="text2" w:themeFillTint="66"/>
          </w:tcPr>
          <w:p w14:paraId="0CA635B7"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5F6752DE"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19E300FE"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Jiangliu</w:t>
            </w:r>
            <w:proofErr w:type="spellEnd"/>
            <w:r w:rsidRPr="00926B37">
              <w:rPr>
                <w:rFonts w:asciiTheme="minorHAnsi" w:hAnsiTheme="minorHAnsi"/>
                <w:color w:val="000000" w:themeColor="text1"/>
                <w:lang w:eastAsia="ja-JP"/>
              </w:rPr>
              <w:t xml:space="preserve"> HILL </w:t>
            </w:r>
          </w:p>
        </w:tc>
        <w:tc>
          <w:tcPr>
            <w:tcW w:w="2208" w:type="dxa"/>
            <w:shd w:val="clear" w:color="auto" w:fill="ACB9CA" w:themeFill="text2" w:themeFillTint="66"/>
          </w:tcPr>
          <w:p w14:paraId="34A9CACB" w14:textId="77777777" w:rsidR="00640AFF" w:rsidRPr="00662DED" w:rsidRDefault="00640AFF" w:rsidP="00116AE0">
            <w:pPr>
              <w:spacing w:before="40" w:after="40"/>
              <w:rPr>
                <w:rFonts w:cs="Times New Roman"/>
                <w:iCs/>
                <w:lang w:val="en-US"/>
              </w:rPr>
            </w:pPr>
          </w:p>
        </w:tc>
      </w:tr>
      <w:tr w:rsidR="00640AFF" w:rsidRPr="002C1AE3" w14:paraId="271E04B8" w14:textId="77777777" w:rsidTr="00116AE0">
        <w:trPr>
          <w:cantSplit/>
          <w:jc w:val="center"/>
        </w:trPr>
        <w:tc>
          <w:tcPr>
            <w:tcW w:w="2263" w:type="dxa"/>
            <w:tcBorders>
              <w:bottom w:val="single" w:sz="4" w:space="0" w:color="auto"/>
            </w:tcBorders>
            <w:shd w:val="clear" w:color="auto" w:fill="ACB9CA" w:themeFill="text2" w:themeFillTint="66"/>
          </w:tcPr>
          <w:p w14:paraId="4EBEE058" w14:textId="77777777" w:rsidR="00640AFF" w:rsidRPr="008009AA" w:rsidRDefault="00640AFF" w:rsidP="00116AE0">
            <w:pPr>
              <w:pStyle w:val="TableParagraph"/>
              <w:spacing w:before="40" w:after="40"/>
              <w:ind w:left="205" w:right="200"/>
              <w:jc w:val="center"/>
              <w:rPr>
                <w:rFonts w:asciiTheme="minorHAnsi" w:hAnsiTheme="minorHAnsi" w:cstheme="minorHAnsi"/>
                <w:sz w:val="20"/>
              </w:rPr>
            </w:pPr>
          </w:p>
        </w:tc>
        <w:tc>
          <w:tcPr>
            <w:tcW w:w="709" w:type="dxa"/>
            <w:tcBorders>
              <w:bottom w:val="single" w:sz="4" w:space="0" w:color="auto"/>
            </w:tcBorders>
            <w:shd w:val="clear" w:color="auto" w:fill="ACB9CA" w:themeFill="text2" w:themeFillTint="66"/>
          </w:tcPr>
          <w:p w14:paraId="0BB1817D" w14:textId="77777777" w:rsidR="00640AFF" w:rsidRPr="002C1AE3" w:rsidRDefault="00640AFF" w:rsidP="00116AE0">
            <w:pPr>
              <w:pStyle w:val="TableParagraph"/>
              <w:spacing w:before="40" w:after="40"/>
              <w:rPr>
                <w:rFonts w:asciiTheme="minorHAnsi" w:hAnsiTheme="minorHAnsi" w:cstheme="minorHAnsi"/>
                <w:sz w:val="20"/>
              </w:rPr>
            </w:pPr>
          </w:p>
        </w:tc>
        <w:tc>
          <w:tcPr>
            <w:tcW w:w="4678" w:type="dxa"/>
            <w:tcBorders>
              <w:bottom w:val="single" w:sz="4" w:space="0" w:color="auto"/>
            </w:tcBorders>
            <w:shd w:val="clear" w:color="auto" w:fill="ACB9CA" w:themeFill="text2" w:themeFillTint="66"/>
          </w:tcPr>
          <w:p w14:paraId="33C15301" w14:textId="77777777" w:rsidR="00640AFF" w:rsidRPr="00926B37"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Chengyue</w:t>
            </w:r>
            <w:proofErr w:type="spellEnd"/>
            <w:r w:rsidRPr="00926B37">
              <w:rPr>
                <w:rFonts w:asciiTheme="minorHAnsi" w:hAnsiTheme="minorHAnsi"/>
                <w:color w:val="000000" w:themeColor="text1"/>
                <w:lang w:eastAsia="ja-JP"/>
              </w:rPr>
              <w:t xml:space="preserve"> SEAMOUNT </w:t>
            </w:r>
          </w:p>
        </w:tc>
        <w:tc>
          <w:tcPr>
            <w:tcW w:w="2208" w:type="dxa"/>
            <w:tcBorders>
              <w:bottom w:val="single" w:sz="4" w:space="0" w:color="auto"/>
            </w:tcBorders>
            <w:shd w:val="clear" w:color="auto" w:fill="ACB9CA" w:themeFill="text2" w:themeFillTint="66"/>
          </w:tcPr>
          <w:p w14:paraId="1A9A28DA" w14:textId="77777777" w:rsidR="00640AFF" w:rsidRPr="002C1AE3" w:rsidRDefault="00640AFF" w:rsidP="00116AE0">
            <w:pPr>
              <w:spacing w:before="40" w:after="40"/>
              <w:rPr>
                <w:rFonts w:cstheme="minorHAnsi"/>
                <w:iCs/>
                <w:lang w:val="en-US"/>
              </w:rPr>
            </w:pPr>
          </w:p>
        </w:tc>
      </w:tr>
      <w:tr w:rsidR="00640AFF" w:rsidRPr="002C1AE3" w14:paraId="66879FB8" w14:textId="77777777" w:rsidTr="00116AE0">
        <w:trPr>
          <w:cantSplit/>
          <w:jc w:val="center"/>
        </w:trPr>
        <w:tc>
          <w:tcPr>
            <w:tcW w:w="2263" w:type="dxa"/>
            <w:tcBorders>
              <w:bottom w:val="single" w:sz="4" w:space="0" w:color="auto"/>
            </w:tcBorders>
            <w:shd w:val="clear" w:color="auto" w:fill="ACB9CA" w:themeFill="text2" w:themeFillTint="66"/>
          </w:tcPr>
          <w:p w14:paraId="45A7D24C" w14:textId="77777777" w:rsidR="00640AFF" w:rsidRPr="008009AA" w:rsidRDefault="00640AFF" w:rsidP="00116AE0">
            <w:pPr>
              <w:pStyle w:val="TableParagraph"/>
              <w:spacing w:before="40" w:after="40"/>
              <w:ind w:left="205" w:right="200"/>
              <w:jc w:val="center"/>
              <w:rPr>
                <w:rFonts w:asciiTheme="minorHAnsi" w:hAnsiTheme="minorHAnsi" w:cstheme="minorHAnsi"/>
                <w:sz w:val="20"/>
              </w:rPr>
            </w:pPr>
          </w:p>
        </w:tc>
        <w:tc>
          <w:tcPr>
            <w:tcW w:w="709" w:type="dxa"/>
            <w:tcBorders>
              <w:bottom w:val="single" w:sz="4" w:space="0" w:color="auto"/>
            </w:tcBorders>
            <w:shd w:val="clear" w:color="auto" w:fill="ACB9CA" w:themeFill="text2" w:themeFillTint="66"/>
          </w:tcPr>
          <w:p w14:paraId="523B8413" w14:textId="77777777" w:rsidR="00640AFF" w:rsidRPr="002C1AE3" w:rsidRDefault="00640AFF" w:rsidP="00116AE0">
            <w:pPr>
              <w:pStyle w:val="TableParagraph"/>
              <w:spacing w:before="40" w:after="40"/>
              <w:rPr>
                <w:rFonts w:asciiTheme="minorHAnsi" w:hAnsiTheme="minorHAnsi" w:cstheme="minorHAnsi"/>
                <w:sz w:val="20"/>
              </w:rPr>
            </w:pPr>
          </w:p>
        </w:tc>
        <w:tc>
          <w:tcPr>
            <w:tcW w:w="4678" w:type="dxa"/>
            <w:tcBorders>
              <w:bottom w:val="single" w:sz="4" w:space="0" w:color="auto"/>
            </w:tcBorders>
            <w:shd w:val="clear" w:color="auto" w:fill="ACB9CA" w:themeFill="text2" w:themeFillTint="66"/>
          </w:tcPr>
          <w:p w14:paraId="5046BE45" w14:textId="77777777" w:rsidR="00640AFF" w:rsidRPr="00926B37"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Jiangtian</w:t>
            </w:r>
            <w:proofErr w:type="spellEnd"/>
            <w:r w:rsidRPr="00926B37">
              <w:rPr>
                <w:rFonts w:asciiTheme="minorHAnsi" w:hAnsiTheme="minorHAnsi"/>
                <w:color w:val="000000" w:themeColor="text1"/>
                <w:lang w:eastAsia="ja-JP"/>
              </w:rPr>
              <w:t xml:space="preserve"> SPUR </w:t>
            </w:r>
          </w:p>
        </w:tc>
        <w:tc>
          <w:tcPr>
            <w:tcW w:w="2208" w:type="dxa"/>
            <w:tcBorders>
              <w:bottom w:val="single" w:sz="4" w:space="0" w:color="auto"/>
            </w:tcBorders>
            <w:shd w:val="clear" w:color="auto" w:fill="ACB9CA" w:themeFill="text2" w:themeFillTint="66"/>
          </w:tcPr>
          <w:p w14:paraId="44FE3016" w14:textId="77777777" w:rsidR="00640AFF" w:rsidRPr="002C1AE3" w:rsidRDefault="00640AFF" w:rsidP="00116AE0">
            <w:pPr>
              <w:spacing w:before="40" w:after="40"/>
              <w:rPr>
                <w:rFonts w:cstheme="minorHAnsi"/>
                <w:iCs/>
                <w:lang w:val="en-US"/>
              </w:rPr>
            </w:pPr>
          </w:p>
        </w:tc>
      </w:tr>
      <w:tr w:rsidR="00640AFF" w:rsidRPr="00662DED" w14:paraId="09B100BE" w14:textId="77777777" w:rsidTr="00116AE0">
        <w:trPr>
          <w:cantSplit/>
          <w:jc w:val="center"/>
        </w:trPr>
        <w:tc>
          <w:tcPr>
            <w:tcW w:w="2263" w:type="dxa"/>
            <w:shd w:val="clear" w:color="auto" w:fill="ACB9CA" w:themeFill="text2" w:themeFillTint="66"/>
          </w:tcPr>
          <w:p w14:paraId="7C074CFA"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3F210BAE"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71C9EB99"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Lanbaoshi</w:t>
            </w:r>
            <w:proofErr w:type="spellEnd"/>
            <w:r w:rsidRPr="00926B37">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6A60412B" w14:textId="77777777" w:rsidR="00640AFF" w:rsidRPr="00662DED" w:rsidRDefault="00640AFF" w:rsidP="00116AE0">
            <w:pPr>
              <w:spacing w:before="40" w:after="40"/>
              <w:rPr>
                <w:rFonts w:cs="Times New Roman"/>
                <w:iCs/>
                <w:lang w:val="en-US"/>
              </w:rPr>
            </w:pPr>
          </w:p>
        </w:tc>
      </w:tr>
      <w:tr w:rsidR="00640AFF" w:rsidRPr="00895E5B" w14:paraId="587A7FEF" w14:textId="77777777" w:rsidTr="00116AE0">
        <w:trPr>
          <w:cantSplit/>
          <w:jc w:val="center"/>
        </w:trPr>
        <w:tc>
          <w:tcPr>
            <w:tcW w:w="2263" w:type="dxa"/>
            <w:shd w:val="clear" w:color="auto" w:fill="ACB9CA" w:themeFill="text2" w:themeFillTint="66"/>
          </w:tcPr>
          <w:p w14:paraId="66761EA3"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5C823419"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0A15779B"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Hongbaoshi</w:t>
            </w:r>
            <w:proofErr w:type="spellEnd"/>
            <w:r w:rsidRPr="00926B37">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749A2496" w14:textId="77777777" w:rsidR="00640AFF" w:rsidRPr="00662DED" w:rsidRDefault="00640AFF" w:rsidP="00116AE0">
            <w:pPr>
              <w:spacing w:before="40" w:after="40"/>
              <w:rPr>
                <w:rFonts w:cs="Times New Roman"/>
                <w:iCs/>
                <w:lang w:val="en-US"/>
              </w:rPr>
            </w:pPr>
          </w:p>
        </w:tc>
      </w:tr>
      <w:tr w:rsidR="00640AFF" w:rsidRPr="002C1AE3" w14:paraId="29B5CDBF" w14:textId="77777777" w:rsidTr="00116AE0">
        <w:trPr>
          <w:cantSplit/>
          <w:jc w:val="center"/>
        </w:trPr>
        <w:tc>
          <w:tcPr>
            <w:tcW w:w="2263" w:type="dxa"/>
            <w:tcBorders>
              <w:bottom w:val="single" w:sz="4" w:space="0" w:color="auto"/>
            </w:tcBorders>
            <w:shd w:val="clear" w:color="auto" w:fill="ACB9CA" w:themeFill="text2" w:themeFillTint="66"/>
          </w:tcPr>
          <w:p w14:paraId="6E8ACDF6" w14:textId="77777777" w:rsidR="00640AFF" w:rsidRPr="008009AA" w:rsidRDefault="00640AFF" w:rsidP="00116AE0">
            <w:pPr>
              <w:pStyle w:val="TableParagraph"/>
              <w:spacing w:before="40" w:after="40"/>
              <w:ind w:left="205" w:right="200"/>
              <w:jc w:val="center"/>
              <w:rPr>
                <w:rFonts w:asciiTheme="minorHAnsi" w:hAnsiTheme="minorHAnsi" w:cstheme="minorHAnsi"/>
                <w:sz w:val="20"/>
              </w:rPr>
            </w:pPr>
          </w:p>
        </w:tc>
        <w:tc>
          <w:tcPr>
            <w:tcW w:w="709" w:type="dxa"/>
            <w:tcBorders>
              <w:bottom w:val="single" w:sz="4" w:space="0" w:color="auto"/>
            </w:tcBorders>
            <w:shd w:val="clear" w:color="auto" w:fill="ACB9CA" w:themeFill="text2" w:themeFillTint="66"/>
          </w:tcPr>
          <w:p w14:paraId="5E0C43E9" w14:textId="77777777" w:rsidR="00640AFF" w:rsidRPr="002C1AE3" w:rsidRDefault="00640AFF" w:rsidP="00116AE0">
            <w:pPr>
              <w:pStyle w:val="TableParagraph"/>
              <w:spacing w:before="40" w:after="40"/>
              <w:rPr>
                <w:rFonts w:asciiTheme="minorHAnsi" w:hAnsiTheme="minorHAnsi" w:cstheme="minorHAnsi"/>
                <w:sz w:val="20"/>
              </w:rPr>
            </w:pPr>
          </w:p>
        </w:tc>
        <w:tc>
          <w:tcPr>
            <w:tcW w:w="4678" w:type="dxa"/>
            <w:tcBorders>
              <w:bottom w:val="single" w:sz="4" w:space="0" w:color="auto"/>
            </w:tcBorders>
            <w:shd w:val="clear" w:color="auto" w:fill="ACB9CA" w:themeFill="text2" w:themeFillTint="66"/>
          </w:tcPr>
          <w:p w14:paraId="17963111" w14:textId="77777777" w:rsidR="00640AFF" w:rsidRPr="00926B37"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Zuanshi</w:t>
            </w:r>
            <w:proofErr w:type="spellEnd"/>
            <w:r w:rsidRPr="00926B37">
              <w:rPr>
                <w:rFonts w:asciiTheme="minorHAnsi" w:hAnsiTheme="minorHAnsi"/>
                <w:color w:val="000000" w:themeColor="text1"/>
                <w:lang w:eastAsia="ja-JP"/>
              </w:rPr>
              <w:t xml:space="preserve"> SEAMOUNT </w:t>
            </w:r>
          </w:p>
        </w:tc>
        <w:tc>
          <w:tcPr>
            <w:tcW w:w="2208" w:type="dxa"/>
            <w:tcBorders>
              <w:bottom w:val="single" w:sz="4" w:space="0" w:color="auto"/>
            </w:tcBorders>
            <w:shd w:val="clear" w:color="auto" w:fill="ACB9CA" w:themeFill="text2" w:themeFillTint="66"/>
          </w:tcPr>
          <w:p w14:paraId="77E51078" w14:textId="77777777" w:rsidR="00640AFF" w:rsidRPr="002C1AE3" w:rsidRDefault="00640AFF" w:rsidP="00116AE0">
            <w:pPr>
              <w:spacing w:before="40" w:after="40"/>
              <w:rPr>
                <w:rFonts w:cstheme="minorHAnsi"/>
                <w:iCs/>
                <w:lang w:val="en-US"/>
              </w:rPr>
            </w:pPr>
          </w:p>
        </w:tc>
      </w:tr>
      <w:tr w:rsidR="00640AFF" w:rsidRPr="002C1AE3" w14:paraId="2DFF13F4" w14:textId="77777777" w:rsidTr="00116AE0">
        <w:trPr>
          <w:cantSplit/>
          <w:jc w:val="center"/>
        </w:trPr>
        <w:tc>
          <w:tcPr>
            <w:tcW w:w="2263" w:type="dxa"/>
            <w:tcBorders>
              <w:bottom w:val="single" w:sz="4" w:space="0" w:color="auto"/>
            </w:tcBorders>
            <w:shd w:val="clear" w:color="auto" w:fill="ACB9CA" w:themeFill="text2" w:themeFillTint="66"/>
          </w:tcPr>
          <w:p w14:paraId="3EA2DF7E" w14:textId="77777777" w:rsidR="00640AFF" w:rsidRPr="008009AA" w:rsidRDefault="00640AFF" w:rsidP="00116AE0">
            <w:pPr>
              <w:pStyle w:val="TableParagraph"/>
              <w:spacing w:before="40" w:after="40"/>
              <w:ind w:left="205" w:right="200"/>
              <w:jc w:val="center"/>
              <w:rPr>
                <w:rFonts w:asciiTheme="minorHAnsi" w:hAnsiTheme="minorHAnsi" w:cstheme="minorHAnsi"/>
                <w:sz w:val="20"/>
              </w:rPr>
            </w:pPr>
          </w:p>
        </w:tc>
        <w:tc>
          <w:tcPr>
            <w:tcW w:w="709" w:type="dxa"/>
            <w:tcBorders>
              <w:bottom w:val="single" w:sz="4" w:space="0" w:color="auto"/>
            </w:tcBorders>
            <w:shd w:val="clear" w:color="auto" w:fill="ACB9CA" w:themeFill="text2" w:themeFillTint="66"/>
          </w:tcPr>
          <w:p w14:paraId="0964CD14" w14:textId="77777777" w:rsidR="00640AFF" w:rsidRPr="002C1AE3" w:rsidRDefault="00640AFF" w:rsidP="00116AE0">
            <w:pPr>
              <w:pStyle w:val="TableParagraph"/>
              <w:spacing w:before="40" w:after="40"/>
              <w:rPr>
                <w:rFonts w:asciiTheme="minorHAnsi" w:hAnsiTheme="minorHAnsi" w:cstheme="minorHAnsi"/>
                <w:sz w:val="20"/>
              </w:rPr>
            </w:pPr>
          </w:p>
        </w:tc>
        <w:tc>
          <w:tcPr>
            <w:tcW w:w="4678" w:type="dxa"/>
            <w:tcBorders>
              <w:bottom w:val="single" w:sz="4" w:space="0" w:color="auto"/>
            </w:tcBorders>
            <w:shd w:val="clear" w:color="auto" w:fill="ACB9CA" w:themeFill="text2" w:themeFillTint="66"/>
          </w:tcPr>
          <w:p w14:paraId="7B1C25BE" w14:textId="77777777" w:rsidR="00640AFF" w:rsidRPr="00926B37"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Yuping RIDGE </w:t>
            </w:r>
          </w:p>
        </w:tc>
        <w:tc>
          <w:tcPr>
            <w:tcW w:w="2208" w:type="dxa"/>
            <w:tcBorders>
              <w:bottom w:val="single" w:sz="4" w:space="0" w:color="auto"/>
            </w:tcBorders>
            <w:shd w:val="clear" w:color="auto" w:fill="ACB9CA" w:themeFill="text2" w:themeFillTint="66"/>
          </w:tcPr>
          <w:p w14:paraId="01E0F40C" w14:textId="77777777" w:rsidR="00640AFF" w:rsidRPr="002C1AE3" w:rsidRDefault="00640AFF" w:rsidP="00116AE0">
            <w:pPr>
              <w:spacing w:before="40" w:after="40"/>
              <w:rPr>
                <w:rFonts w:cstheme="minorHAnsi"/>
                <w:iCs/>
                <w:lang w:val="en-US"/>
              </w:rPr>
            </w:pPr>
          </w:p>
        </w:tc>
      </w:tr>
      <w:tr w:rsidR="00640AFF" w:rsidRPr="00662DED" w14:paraId="022A1036" w14:textId="77777777" w:rsidTr="00116AE0">
        <w:trPr>
          <w:cantSplit/>
          <w:jc w:val="center"/>
        </w:trPr>
        <w:tc>
          <w:tcPr>
            <w:tcW w:w="2263" w:type="dxa"/>
            <w:shd w:val="clear" w:color="auto" w:fill="ACB9CA" w:themeFill="text2" w:themeFillTint="66"/>
          </w:tcPr>
          <w:p w14:paraId="2DAD35D6"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68F71414"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69CA2C17"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Pr>
                <w:rFonts w:asciiTheme="minorHAnsi" w:hAnsiTheme="minorHAnsi"/>
                <w:color w:val="000000" w:themeColor="text1"/>
                <w:lang w:eastAsia="ja-JP"/>
              </w:rPr>
              <w:t>Proposal for Yude HILL</w:t>
            </w:r>
          </w:p>
        </w:tc>
        <w:tc>
          <w:tcPr>
            <w:tcW w:w="2208" w:type="dxa"/>
            <w:shd w:val="clear" w:color="auto" w:fill="ACB9CA" w:themeFill="text2" w:themeFillTint="66"/>
          </w:tcPr>
          <w:p w14:paraId="0C0A4C9E" w14:textId="77777777" w:rsidR="00640AFF" w:rsidRPr="00662DED" w:rsidRDefault="00640AFF" w:rsidP="00116AE0">
            <w:pPr>
              <w:spacing w:before="40" w:after="40"/>
              <w:rPr>
                <w:rFonts w:cs="Times New Roman"/>
                <w:iCs/>
                <w:lang w:val="en-US"/>
              </w:rPr>
            </w:pPr>
          </w:p>
        </w:tc>
      </w:tr>
      <w:tr w:rsidR="00640AFF" w:rsidRPr="00895E5B" w14:paraId="29AFFAAD" w14:textId="77777777" w:rsidTr="00116AE0">
        <w:trPr>
          <w:cantSplit/>
          <w:jc w:val="center"/>
        </w:trPr>
        <w:tc>
          <w:tcPr>
            <w:tcW w:w="2263" w:type="dxa"/>
            <w:shd w:val="clear" w:color="auto" w:fill="ACB9CA" w:themeFill="text2" w:themeFillTint="66"/>
          </w:tcPr>
          <w:p w14:paraId="22BC8DAF"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3694308B"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6E17174A"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Zhizhong</w:t>
            </w:r>
            <w:proofErr w:type="spellEnd"/>
            <w:r w:rsidRPr="00926B37">
              <w:rPr>
                <w:rFonts w:asciiTheme="minorHAnsi" w:hAnsiTheme="minorHAnsi"/>
                <w:color w:val="000000" w:themeColor="text1"/>
                <w:lang w:eastAsia="ja-JP"/>
              </w:rPr>
              <w:t xml:space="preserve"> HILL</w:t>
            </w:r>
          </w:p>
        </w:tc>
        <w:tc>
          <w:tcPr>
            <w:tcW w:w="2208" w:type="dxa"/>
            <w:shd w:val="clear" w:color="auto" w:fill="ACB9CA" w:themeFill="text2" w:themeFillTint="66"/>
          </w:tcPr>
          <w:p w14:paraId="06E56713" w14:textId="77777777" w:rsidR="00640AFF" w:rsidRPr="00662DED" w:rsidRDefault="00640AFF" w:rsidP="00116AE0">
            <w:pPr>
              <w:spacing w:before="40" w:after="40"/>
              <w:rPr>
                <w:rFonts w:cs="Times New Roman"/>
                <w:iCs/>
                <w:lang w:val="en-US"/>
              </w:rPr>
            </w:pPr>
          </w:p>
        </w:tc>
      </w:tr>
      <w:tr w:rsidR="00640AFF" w:rsidRPr="00662DED" w14:paraId="6570B5B0" w14:textId="77777777" w:rsidTr="00116AE0">
        <w:trPr>
          <w:cantSplit/>
          <w:jc w:val="center"/>
        </w:trPr>
        <w:tc>
          <w:tcPr>
            <w:tcW w:w="2263" w:type="dxa"/>
            <w:shd w:val="clear" w:color="auto" w:fill="ACB9CA" w:themeFill="text2" w:themeFillTint="66"/>
          </w:tcPr>
          <w:p w14:paraId="5F309038"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65199839"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21F1A16B"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Pr>
                <w:rFonts w:asciiTheme="minorHAnsi" w:hAnsiTheme="minorHAnsi"/>
                <w:color w:val="000000" w:themeColor="text1"/>
                <w:lang w:eastAsia="ja-JP"/>
              </w:rPr>
              <w:t xml:space="preserve">Proposal for Shimei HILL </w:t>
            </w:r>
          </w:p>
        </w:tc>
        <w:tc>
          <w:tcPr>
            <w:tcW w:w="2208" w:type="dxa"/>
            <w:shd w:val="clear" w:color="auto" w:fill="ACB9CA" w:themeFill="text2" w:themeFillTint="66"/>
          </w:tcPr>
          <w:p w14:paraId="4DCA5020" w14:textId="77777777" w:rsidR="00640AFF" w:rsidRPr="00662DED" w:rsidRDefault="00640AFF" w:rsidP="00116AE0">
            <w:pPr>
              <w:spacing w:before="40" w:after="40"/>
              <w:rPr>
                <w:rFonts w:cs="Times New Roman"/>
                <w:iCs/>
              </w:rPr>
            </w:pPr>
          </w:p>
        </w:tc>
      </w:tr>
      <w:tr w:rsidR="00640AFF" w:rsidRPr="00662DED" w14:paraId="730C20E4" w14:textId="77777777" w:rsidTr="00116AE0">
        <w:trPr>
          <w:cantSplit/>
          <w:jc w:val="center"/>
        </w:trPr>
        <w:tc>
          <w:tcPr>
            <w:tcW w:w="2263" w:type="dxa"/>
            <w:shd w:val="clear" w:color="auto" w:fill="ACB9CA" w:themeFill="text2" w:themeFillTint="66"/>
          </w:tcPr>
          <w:p w14:paraId="2FF70784"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32E81FFB"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0E1FAF89"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Yupei</w:t>
            </w:r>
            <w:proofErr w:type="spellEnd"/>
            <w:r w:rsidRPr="00926B37">
              <w:rPr>
                <w:rFonts w:asciiTheme="minorHAnsi" w:hAnsiTheme="minorHAnsi"/>
                <w:color w:val="000000" w:themeColor="text1"/>
                <w:lang w:eastAsia="ja-JP"/>
              </w:rPr>
              <w:t xml:space="preserve"> SEAMOUNT</w:t>
            </w:r>
          </w:p>
        </w:tc>
        <w:tc>
          <w:tcPr>
            <w:tcW w:w="2208" w:type="dxa"/>
            <w:shd w:val="clear" w:color="auto" w:fill="ACB9CA" w:themeFill="text2" w:themeFillTint="66"/>
          </w:tcPr>
          <w:p w14:paraId="709DDBF4" w14:textId="77777777" w:rsidR="00640AFF" w:rsidRPr="00662DED" w:rsidRDefault="00640AFF" w:rsidP="00116AE0">
            <w:pPr>
              <w:spacing w:before="40" w:after="40"/>
              <w:rPr>
                <w:rFonts w:cs="Times New Roman"/>
                <w:iCs/>
              </w:rPr>
            </w:pPr>
          </w:p>
        </w:tc>
      </w:tr>
      <w:tr w:rsidR="00640AFF" w:rsidRPr="00895E5B" w14:paraId="434CE03C" w14:textId="77777777" w:rsidTr="00116AE0">
        <w:trPr>
          <w:cantSplit/>
          <w:jc w:val="center"/>
        </w:trPr>
        <w:tc>
          <w:tcPr>
            <w:tcW w:w="2263" w:type="dxa"/>
            <w:shd w:val="clear" w:color="auto" w:fill="ACB9CA" w:themeFill="text2" w:themeFillTint="66"/>
          </w:tcPr>
          <w:p w14:paraId="3356B168"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1FE0AFE2"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09C8476C"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Yupan</w:t>
            </w:r>
            <w:proofErr w:type="spellEnd"/>
            <w:r w:rsidRPr="00926B37">
              <w:rPr>
                <w:rFonts w:asciiTheme="minorHAnsi" w:hAnsiTheme="minorHAnsi"/>
                <w:color w:val="000000" w:themeColor="text1"/>
                <w:lang w:eastAsia="ja-JP"/>
              </w:rPr>
              <w:t xml:space="preserve"> HILL</w:t>
            </w:r>
          </w:p>
        </w:tc>
        <w:tc>
          <w:tcPr>
            <w:tcW w:w="2208" w:type="dxa"/>
            <w:shd w:val="clear" w:color="auto" w:fill="ACB9CA" w:themeFill="text2" w:themeFillTint="66"/>
          </w:tcPr>
          <w:p w14:paraId="6368B74D" w14:textId="77777777" w:rsidR="00640AFF" w:rsidRPr="00662DED" w:rsidRDefault="00640AFF" w:rsidP="00116AE0">
            <w:pPr>
              <w:spacing w:before="40" w:after="40"/>
              <w:rPr>
                <w:rFonts w:cs="Times New Roman"/>
                <w:iCs/>
                <w:lang w:val="en-US"/>
              </w:rPr>
            </w:pPr>
          </w:p>
        </w:tc>
      </w:tr>
      <w:tr w:rsidR="00640AFF" w:rsidRPr="00895E5B" w14:paraId="401DF2CA" w14:textId="77777777" w:rsidTr="00116AE0">
        <w:trPr>
          <w:cantSplit/>
          <w:jc w:val="center"/>
        </w:trPr>
        <w:tc>
          <w:tcPr>
            <w:tcW w:w="2263" w:type="dxa"/>
            <w:shd w:val="clear" w:color="auto" w:fill="ACB9CA" w:themeFill="text2" w:themeFillTint="66"/>
          </w:tcPr>
          <w:p w14:paraId="774340C6"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6A18EA1B"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58DA0984"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Pr>
                <w:rFonts w:asciiTheme="minorHAnsi" w:hAnsiTheme="minorHAnsi"/>
                <w:color w:val="000000" w:themeColor="text1"/>
                <w:lang w:eastAsia="ja-JP"/>
              </w:rPr>
              <w:t xml:space="preserve">Proposal for </w:t>
            </w:r>
            <w:proofErr w:type="spellStart"/>
            <w:r>
              <w:rPr>
                <w:rFonts w:asciiTheme="minorHAnsi" w:hAnsiTheme="minorHAnsi"/>
                <w:color w:val="000000" w:themeColor="text1"/>
                <w:lang w:eastAsia="ja-JP"/>
              </w:rPr>
              <w:t>Bixi</w:t>
            </w:r>
            <w:proofErr w:type="spellEnd"/>
            <w:r>
              <w:rPr>
                <w:rFonts w:asciiTheme="minorHAnsi" w:hAnsiTheme="minorHAnsi"/>
                <w:color w:val="000000" w:themeColor="text1"/>
                <w:lang w:eastAsia="ja-JP"/>
              </w:rPr>
              <w:t xml:space="preserve"> RIDGE </w:t>
            </w:r>
          </w:p>
        </w:tc>
        <w:tc>
          <w:tcPr>
            <w:tcW w:w="2208" w:type="dxa"/>
            <w:shd w:val="clear" w:color="auto" w:fill="ACB9CA" w:themeFill="text2" w:themeFillTint="66"/>
          </w:tcPr>
          <w:p w14:paraId="3FABE286" w14:textId="77777777" w:rsidR="00640AFF" w:rsidRPr="00662DED" w:rsidRDefault="00640AFF" w:rsidP="00116AE0">
            <w:pPr>
              <w:spacing w:before="40" w:after="40"/>
              <w:rPr>
                <w:rFonts w:cs="Times New Roman"/>
                <w:iCs/>
                <w:lang w:val="en-US"/>
              </w:rPr>
            </w:pPr>
          </w:p>
        </w:tc>
      </w:tr>
      <w:tr w:rsidR="00640AFF" w:rsidRPr="002C1AE3" w14:paraId="52F9B944" w14:textId="77777777" w:rsidTr="00116AE0">
        <w:trPr>
          <w:cantSplit/>
          <w:jc w:val="center"/>
        </w:trPr>
        <w:tc>
          <w:tcPr>
            <w:tcW w:w="2263" w:type="dxa"/>
            <w:tcBorders>
              <w:bottom w:val="single" w:sz="4" w:space="0" w:color="auto"/>
            </w:tcBorders>
            <w:shd w:val="clear" w:color="auto" w:fill="ACB9CA" w:themeFill="text2" w:themeFillTint="66"/>
          </w:tcPr>
          <w:p w14:paraId="57F80D7E" w14:textId="77777777" w:rsidR="00640AFF" w:rsidRPr="008009AA" w:rsidRDefault="00640AFF" w:rsidP="00116AE0">
            <w:pPr>
              <w:pStyle w:val="TableParagraph"/>
              <w:spacing w:before="40" w:after="40"/>
              <w:ind w:left="205" w:right="200"/>
              <w:jc w:val="center"/>
              <w:rPr>
                <w:rFonts w:asciiTheme="minorHAnsi" w:hAnsiTheme="minorHAnsi" w:cstheme="minorHAnsi"/>
                <w:sz w:val="20"/>
              </w:rPr>
            </w:pPr>
          </w:p>
        </w:tc>
        <w:tc>
          <w:tcPr>
            <w:tcW w:w="709" w:type="dxa"/>
            <w:tcBorders>
              <w:bottom w:val="single" w:sz="4" w:space="0" w:color="auto"/>
            </w:tcBorders>
            <w:shd w:val="clear" w:color="auto" w:fill="ACB9CA" w:themeFill="text2" w:themeFillTint="66"/>
          </w:tcPr>
          <w:p w14:paraId="622A7A01" w14:textId="77777777" w:rsidR="00640AFF" w:rsidRPr="002C1AE3" w:rsidRDefault="00640AFF" w:rsidP="00116AE0">
            <w:pPr>
              <w:pStyle w:val="TableParagraph"/>
              <w:spacing w:before="40" w:after="40"/>
              <w:rPr>
                <w:rFonts w:asciiTheme="minorHAnsi" w:hAnsiTheme="minorHAnsi" w:cstheme="minorHAnsi"/>
                <w:sz w:val="20"/>
              </w:rPr>
            </w:pPr>
          </w:p>
        </w:tc>
        <w:tc>
          <w:tcPr>
            <w:tcW w:w="4678" w:type="dxa"/>
            <w:tcBorders>
              <w:bottom w:val="single" w:sz="4" w:space="0" w:color="auto"/>
            </w:tcBorders>
            <w:shd w:val="clear" w:color="auto" w:fill="ACB9CA" w:themeFill="text2" w:themeFillTint="66"/>
          </w:tcPr>
          <w:p w14:paraId="12977366" w14:textId="77777777" w:rsidR="00640AFF" w:rsidRPr="00926B37"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Yuse</w:t>
            </w:r>
            <w:proofErr w:type="spellEnd"/>
            <w:r w:rsidRPr="00926B37">
              <w:rPr>
                <w:rFonts w:asciiTheme="minorHAnsi" w:hAnsiTheme="minorHAnsi"/>
                <w:color w:val="000000" w:themeColor="text1"/>
                <w:lang w:eastAsia="ja-JP"/>
              </w:rPr>
              <w:t xml:space="preserve"> RIDGE</w:t>
            </w:r>
          </w:p>
        </w:tc>
        <w:tc>
          <w:tcPr>
            <w:tcW w:w="2208" w:type="dxa"/>
            <w:tcBorders>
              <w:bottom w:val="single" w:sz="4" w:space="0" w:color="auto"/>
            </w:tcBorders>
            <w:shd w:val="clear" w:color="auto" w:fill="ACB9CA" w:themeFill="text2" w:themeFillTint="66"/>
          </w:tcPr>
          <w:p w14:paraId="5732CD45" w14:textId="77777777" w:rsidR="00640AFF" w:rsidRPr="002C1AE3" w:rsidRDefault="00640AFF" w:rsidP="00116AE0">
            <w:pPr>
              <w:spacing w:before="40" w:after="40"/>
              <w:rPr>
                <w:rFonts w:cstheme="minorHAnsi"/>
                <w:iCs/>
                <w:lang w:val="en-US"/>
              </w:rPr>
            </w:pPr>
          </w:p>
        </w:tc>
      </w:tr>
      <w:tr w:rsidR="00640AFF" w:rsidRPr="002C1AE3" w14:paraId="64D8349B" w14:textId="77777777" w:rsidTr="00116AE0">
        <w:trPr>
          <w:cantSplit/>
          <w:jc w:val="center"/>
        </w:trPr>
        <w:tc>
          <w:tcPr>
            <w:tcW w:w="2263" w:type="dxa"/>
            <w:tcBorders>
              <w:bottom w:val="single" w:sz="4" w:space="0" w:color="auto"/>
            </w:tcBorders>
            <w:shd w:val="clear" w:color="auto" w:fill="ACB9CA" w:themeFill="text2" w:themeFillTint="66"/>
          </w:tcPr>
          <w:p w14:paraId="51454071" w14:textId="77777777" w:rsidR="00640AFF" w:rsidRPr="008009AA" w:rsidRDefault="00640AFF" w:rsidP="00116AE0">
            <w:pPr>
              <w:pStyle w:val="TableParagraph"/>
              <w:spacing w:before="40" w:after="40"/>
              <w:ind w:left="205" w:right="200"/>
              <w:jc w:val="center"/>
              <w:rPr>
                <w:rFonts w:asciiTheme="minorHAnsi" w:hAnsiTheme="minorHAnsi" w:cstheme="minorHAnsi"/>
                <w:sz w:val="20"/>
              </w:rPr>
            </w:pPr>
          </w:p>
        </w:tc>
        <w:tc>
          <w:tcPr>
            <w:tcW w:w="709" w:type="dxa"/>
            <w:tcBorders>
              <w:bottom w:val="single" w:sz="4" w:space="0" w:color="auto"/>
            </w:tcBorders>
            <w:shd w:val="clear" w:color="auto" w:fill="ACB9CA" w:themeFill="text2" w:themeFillTint="66"/>
          </w:tcPr>
          <w:p w14:paraId="68C6079D" w14:textId="77777777" w:rsidR="00640AFF" w:rsidRPr="002C1AE3" w:rsidRDefault="00640AFF" w:rsidP="00116AE0">
            <w:pPr>
              <w:pStyle w:val="TableParagraph"/>
              <w:spacing w:before="40" w:after="40"/>
              <w:rPr>
                <w:rFonts w:asciiTheme="minorHAnsi" w:hAnsiTheme="minorHAnsi" w:cstheme="minorHAnsi"/>
                <w:sz w:val="20"/>
              </w:rPr>
            </w:pPr>
          </w:p>
        </w:tc>
        <w:tc>
          <w:tcPr>
            <w:tcW w:w="4678" w:type="dxa"/>
            <w:tcBorders>
              <w:bottom w:val="single" w:sz="4" w:space="0" w:color="auto"/>
            </w:tcBorders>
            <w:shd w:val="clear" w:color="auto" w:fill="ACB9CA" w:themeFill="text2" w:themeFillTint="66"/>
          </w:tcPr>
          <w:p w14:paraId="101F06B4" w14:textId="77777777" w:rsidR="00640AFF" w:rsidRPr="00926B37"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Chuncui</w:t>
            </w:r>
            <w:proofErr w:type="spellEnd"/>
            <w:r w:rsidRPr="00926B37">
              <w:rPr>
                <w:rFonts w:asciiTheme="minorHAnsi" w:hAnsiTheme="minorHAnsi"/>
                <w:color w:val="000000" w:themeColor="text1"/>
                <w:lang w:eastAsia="ja-JP"/>
              </w:rPr>
              <w:t xml:space="preserve"> HILL</w:t>
            </w:r>
          </w:p>
        </w:tc>
        <w:tc>
          <w:tcPr>
            <w:tcW w:w="2208" w:type="dxa"/>
            <w:tcBorders>
              <w:bottom w:val="single" w:sz="4" w:space="0" w:color="auto"/>
            </w:tcBorders>
            <w:shd w:val="clear" w:color="auto" w:fill="ACB9CA" w:themeFill="text2" w:themeFillTint="66"/>
          </w:tcPr>
          <w:p w14:paraId="1150D3C0" w14:textId="77777777" w:rsidR="00640AFF" w:rsidRPr="002C1AE3" w:rsidRDefault="00640AFF" w:rsidP="00116AE0">
            <w:pPr>
              <w:spacing w:before="40" w:after="40"/>
              <w:rPr>
                <w:rFonts w:cstheme="minorHAnsi"/>
                <w:iCs/>
                <w:lang w:val="en-US"/>
              </w:rPr>
            </w:pPr>
          </w:p>
        </w:tc>
      </w:tr>
      <w:tr w:rsidR="00640AFF" w:rsidRPr="00662DED" w14:paraId="7F2F7953" w14:textId="77777777" w:rsidTr="00116AE0">
        <w:trPr>
          <w:cantSplit/>
          <w:jc w:val="center"/>
        </w:trPr>
        <w:tc>
          <w:tcPr>
            <w:tcW w:w="2263" w:type="dxa"/>
            <w:shd w:val="clear" w:color="auto" w:fill="ACB9CA" w:themeFill="text2" w:themeFillTint="66"/>
          </w:tcPr>
          <w:p w14:paraId="5566FF91"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6B672EAC"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707663E2"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Pr>
                <w:rFonts w:asciiTheme="minorHAnsi" w:hAnsiTheme="minorHAnsi"/>
                <w:color w:val="000000" w:themeColor="text1"/>
                <w:lang w:eastAsia="ja-JP"/>
              </w:rPr>
              <w:t>Proposal for Biyu HILL</w:t>
            </w:r>
          </w:p>
        </w:tc>
        <w:tc>
          <w:tcPr>
            <w:tcW w:w="2208" w:type="dxa"/>
            <w:shd w:val="clear" w:color="auto" w:fill="ACB9CA" w:themeFill="text2" w:themeFillTint="66"/>
          </w:tcPr>
          <w:p w14:paraId="08E2C86B" w14:textId="77777777" w:rsidR="00640AFF" w:rsidRPr="00662DED" w:rsidRDefault="00640AFF" w:rsidP="00116AE0">
            <w:pPr>
              <w:spacing w:before="40" w:after="40"/>
              <w:rPr>
                <w:rFonts w:cs="Times New Roman"/>
                <w:iCs/>
                <w:lang w:val="en-US"/>
              </w:rPr>
            </w:pPr>
          </w:p>
        </w:tc>
      </w:tr>
      <w:tr w:rsidR="00640AFF" w:rsidRPr="00895E5B" w14:paraId="6DDD059B" w14:textId="77777777" w:rsidTr="00116AE0">
        <w:trPr>
          <w:cantSplit/>
          <w:jc w:val="center"/>
        </w:trPr>
        <w:tc>
          <w:tcPr>
            <w:tcW w:w="2263" w:type="dxa"/>
            <w:shd w:val="clear" w:color="auto" w:fill="ACB9CA" w:themeFill="text2" w:themeFillTint="66"/>
          </w:tcPr>
          <w:p w14:paraId="5B4E57CB"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678ADD49"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555831DA"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Pr>
                <w:rFonts w:asciiTheme="minorHAnsi" w:hAnsiTheme="minorHAnsi"/>
                <w:color w:val="000000" w:themeColor="text1"/>
                <w:lang w:eastAsia="ja-JP"/>
              </w:rPr>
              <w:t xml:space="preserve">Proposal for </w:t>
            </w:r>
            <w:proofErr w:type="spellStart"/>
            <w:r>
              <w:rPr>
                <w:rFonts w:asciiTheme="minorHAnsi" w:hAnsiTheme="minorHAnsi"/>
                <w:color w:val="000000" w:themeColor="text1"/>
                <w:lang w:eastAsia="ja-JP"/>
              </w:rPr>
              <w:t>Jingbi</w:t>
            </w:r>
            <w:proofErr w:type="spellEnd"/>
            <w:r>
              <w:rPr>
                <w:rFonts w:asciiTheme="minorHAnsi" w:hAnsiTheme="minorHAnsi"/>
                <w:color w:val="000000" w:themeColor="text1"/>
                <w:lang w:eastAsia="ja-JP"/>
              </w:rPr>
              <w:t xml:space="preserve"> HILL </w:t>
            </w:r>
          </w:p>
        </w:tc>
        <w:tc>
          <w:tcPr>
            <w:tcW w:w="2208" w:type="dxa"/>
            <w:shd w:val="clear" w:color="auto" w:fill="ACB9CA" w:themeFill="text2" w:themeFillTint="66"/>
          </w:tcPr>
          <w:p w14:paraId="337D6D76" w14:textId="77777777" w:rsidR="00640AFF" w:rsidRPr="00662DED" w:rsidRDefault="00640AFF" w:rsidP="00116AE0">
            <w:pPr>
              <w:spacing w:before="40" w:after="40"/>
              <w:rPr>
                <w:rFonts w:cs="Times New Roman"/>
                <w:iCs/>
                <w:lang w:val="en-US"/>
              </w:rPr>
            </w:pPr>
          </w:p>
        </w:tc>
      </w:tr>
      <w:tr w:rsidR="00640AFF" w:rsidRPr="00662DED" w14:paraId="4B5B723F" w14:textId="77777777" w:rsidTr="00116AE0">
        <w:trPr>
          <w:cantSplit/>
          <w:jc w:val="center"/>
        </w:trPr>
        <w:tc>
          <w:tcPr>
            <w:tcW w:w="2263" w:type="dxa"/>
            <w:shd w:val="clear" w:color="auto" w:fill="ACB9CA" w:themeFill="text2" w:themeFillTint="66"/>
          </w:tcPr>
          <w:p w14:paraId="532CFEEC"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003C8811"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2D3CAFF8"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Pr>
                <w:rFonts w:asciiTheme="minorHAnsi" w:hAnsiTheme="minorHAnsi"/>
                <w:color w:val="000000" w:themeColor="text1"/>
                <w:lang w:eastAsia="ja-JP"/>
              </w:rPr>
              <w:t>Wanbi</w:t>
            </w:r>
            <w:proofErr w:type="spellEnd"/>
            <w:r>
              <w:rPr>
                <w:rFonts w:asciiTheme="minorHAnsi" w:hAnsiTheme="minorHAnsi"/>
                <w:color w:val="000000" w:themeColor="text1"/>
                <w:lang w:eastAsia="ja-JP"/>
              </w:rPr>
              <w:t xml:space="preserve"> HILL</w:t>
            </w:r>
          </w:p>
        </w:tc>
        <w:tc>
          <w:tcPr>
            <w:tcW w:w="2208" w:type="dxa"/>
            <w:shd w:val="clear" w:color="auto" w:fill="ACB9CA" w:themeFill="text2" w:themeFillTint="66"/>
          </w:tcPr>
          <w:p w14:paraId="0C3794FD" w14:textId="77777777" w:rsidR="00640AFF" w:rsidRPr="00662DED" w:rsidRDefault="00640AFF" w:rsidP="00116AE0">
            <w:pPr>
              <w:spacing w:before="40" w:after="40"/>
              <w:rPr>
                <w:rFonts w:cs="Times New Roman"/>
                <w:iCs/>
              </w:rPr>
            </w:pPr>
          </w:p>
        </w:tc>
      </w:tr>
      <w:tr w:rsidR="00640AFF" w:rsidRPr="00662DED" w14:paraId="32A77F7B" w14:textId="77777777" w:rsidTr="00116AE0">
        <w:trPr>
          <w:cantSplit/>
          <w:jc w:val="center"/>
        </w:trPr>
        <w:tc>
          <w:tcPr>
            <w:tcW w:w="2263" w:type="dxa"/>
            <w:shd w:val="clear" w:color="auto" w:fill="ACB9CA" w:themeFill="text2" w:themeFillTint="66"/>
          </w:tcPr>
          <w:p w14:paraId="0E3AA78B"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7B3A2C00"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01B6F829"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Pr>
                <w:rFonts w:asciiTheme="minorHAnsi" w:hAnsiTheme="minorHAnsi"/>
                <w:color w:val="000000" w:themeColor="text1"/>
                <w:lang w:eastAsia="ja-JP"/>
              </w:rPr>
              <w:t xml:space="preserve">Proposal for </w:t>
            </w:r>
            <w:proofErr w:type="spellStart"/>
            <w:r>
              <w:rPr>
                <w:rFonts w:asciiTheme="minorHAnsi" w:hAnsiTheme="minorHAnsi"/>
                <w:color w:val="000000" w:themeColor="text1"/>
                <w:lang w:eastAsia="ja-JP"/>
              </w:rPr>
              <w:t>Meiyu</w:t>
            </w:r>
            <w:proofErr w:type="spellEnd"/>
            <w:r>
              <w:rPr>
                <w:rFonts w:asciiTheme="minorHAnsi" w:hAnsiTheme="minorHAnsi"/>
                <w:color w:val="000000" w:themeColor="text1"/>
                <w:lang w:eastAsia="ja-JP"/>
              </w:rPr>
              <w:t xml:space="preserve"> RIDGE </w:t>
            </w:r>
          </w:p>
        </w:tc>
        <w:tc>
          <w:tcPr>
            <w:tcW w:w="2208" w:type="dxa"/>
            <w:shd w:val="clear" w:color="auto" w:fill="ACB9CA" w:themeFill="text2" w:themeFillTint="66"/>
          </w:tcPr>
          <w:p w14:paraId="635AEF9F" w14:textId="77777777" w:rsidR="00640AFF" w:rsidRPr="00662DED" w:rsidRDefault="00640AFF" w:rsidP="00116AE0">
            <w:pPr>
              <w:spacing w:before="40" w:after="40"/>
              <w:rPr>
                <w:rFonts w:cs="Times New Roman"/>
                <w:iCs/>
              </w:rPr>
            </w:pPr>
          </w:p>
        </w:tc>
      </w:tr>
      <w:tr w:rsidR="00640AFF" w:rsidRPr="00895E5B" w14:paraId="7C6F7655" w14:textId="77777777" w:rsidTr="00116AE0">
        <w:trPr>
          <w:cantSplit/>
          <w:jc w:val="center"/>
        </w:trPr>
        <w:tc>
          <w:tcPr>
            <w:tcW w:w="2263" w:type="dxa"/>
            <w:shd w:val="clear" w:color="auto" w:fill="ACB9CA" w:themeFill="text2" w:themeFillTint="66"/>
          </w:tcPr>
          <w:p w14:paraId="5ED25E8F"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47827BBA"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73D157FF"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Propo</w:t>
            </w:r>
            <w:r>
              <w:rPr>
                <w:rFonts w:asciiTheme="minorHAnsi" w:hAnsiTheme="minorHAnsi"/>
                <w:color w:val="000000" w:themeColor="text1"/>
                <w:lang w:eastAsia="ja-JP"/>
              </w:rPr>
              <w:t xml:space="preserve">sal for </w:t>
            </w:r>
            <w:proofErr w:type="spellStart"/>
            <w:r>
              <w:rPr>
                <w:rFonts w:asciiTheme="minorHAnsi" w:hAnsiTheme="minorHAnsi"/>
                <w:color w:val="000000" w:themeColor="text1"/>
                <w:lang w:eastAsia="ja-JP"/>
              </w:rPr>
              <w:t>Pianyu</w:t>
            </w:r>
            <w:proofErr w:type="spellEnd"/>
            <w:r>
              <w:rPr>
                <w:rFonts w:asciiTheme="minorHAnsi" w:hAnsiTheme="minorHAnsi"/>
                <w:color w:val="000000" w:themeColor="text1"/>
                <w:lang w:eastAsia="ja-JP"/>
              </w:rPr>
              <w:t xml:space="preserve"> RIDGE </w:t>
            </w:r>
          </w:p>
        </w:tc>
        <w:tc>
          <w:tcPr>
            <w:tcW w:w="2208" w:type="dxa"/>
            <w:shd w:val="clear" w:color="auto" w:fill="ACB9CA" w:themeFill="text2" w:themeFillTint="66"/>
          </w:tcPr>
          <w:p w14:paraId="4129D224" w14:textId="77777777" w:rsidR="00640AFF" w:rsidRPr="00662DED" w:rsidRDefault="00640AFF" w:rsidP="00116AE0">
            <w:pPr>
              <w:spacing w:before="40" w:after="40"/>
              <w:rPr>
                <w:rFonts w:cs="Times New Roman"/>
                <w:iCs/>
                <w:lang w:val="en-US"/>
              </w:rPr>
            </w:pPr>
          </w:p>
        </w:tc>
      </w:tr>
      <w:tr w:rsidR="00640AFF" w:rsidRPr="00662DED" w14:paraId="176C1A2D" w14:textId="77777777" w:rsidTr="00116AE0">
        <w:trPr>
          <w:cantSplit/>
          <w:jc w:val="center"/>
        </w:trPr>
        <w:tc>
          <w:tcPr>
            <w:tcW w:w="2263" w:type="dxa"/>
            <w:shd w:val="clear" w:color="auto" w:fill="ACB9CA" w:themeFill="text2" w:themeFillTint="66"/>
          </w:tcPr>
          <w:p w14:paraId="5B1B911D"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4B9AF7A7"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131B8DA6"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Wuyouxing</w:t>
            </w:r>
            <w:proofErr w:type="spellEnd"/>
            <w:r w:rsidRPr="00926B37">
              <w:rPr>
                <w:rFonts w:asciiTheme="minorHAnsi" w:hAnsiTheme="minorHAnsi"/>
                <w:color w:val="000000" w:themeColor="text1"/>
                <w:lang w:eastAsia="ja-JP"/>
              </w:rPr>
              <w:t xml:space="preserve"> </w:t>
            </w:r>
          </w:p>
        </w:tc>
        <w:tc>
          <w:tcPr>
            <w:tcW w:w="2208" w:type="dxa"/>
            <w:shd w:val="clear" w:color="auto" w:fill="ACB9CA" w:themeFill="text2" w:themeFillTint="66"/>
          </w:tcPr>
          <w:p w14:paraId="2315D3D3" w14:textId="77777777" w:rsidR="00640AFF" w:rsidRPr="00662DED" w:rsidRDefault="00640AFF" w:rsidP="00116AE0">
            <w:pPr>
              <w:spacing w:before="40" w:after="40"/>
              <w:rPr>
                <w:rFonts w:cs="Times New Roman"/>
                <w:iCs/>
                <w:lang w:val="en-US"/>
              </w:rPr>
            </w:pPr>
          </w:p>
        </w:tc>
      </w:tr>
      <w:tr w:rsidR="00640AFF" w:rsidRPr="00895E5B" w14:paraId="44DFF62B" w14:textId="77777777" w:rsidTr="00116AE0">
        <w:trPr>
          <w:cantSplit/>
          <w:jc w:val="center"/>
        </w:trPr>
        <w:tc>
          <w:tcPr>
            <w:tcW w:w="2263" w:type="dxa"/>
            <w:shd w:val="clear" w:color="auto" w:fill="ACB9CA" w:themeFill="text2" w:themeFillTint="66"/>
          </w:tcPr>
          <w:p w14:paraId="2934DFA1"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6C73EE90"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36940AAA"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Sunsimiao</w:t>
            </w:r>
            <w:proofErr w:type="spellEnd"/>
            <w:r w:rsidRPr="00926B37">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6869FB70" w14:textId="77777777" w:rsidR="00640AFF" w:rsidRPr="00662DED" w:rsidRDefault="00640AFF" w:rsidP="00116AE0">
            <w:pPr>
              <w:spacing w:before="40" w:after="40"/>
              <w:rPr>
                <w:rFonts w:cs="Times New Roman"/>
                <w:iCs/>
                <w:lang w:val="en-US"/>
              </w:rPr>
            </w:pPr>
          </w:p>
        </w:tc>
      </w:tr>
      <w:tr w:rsidR="00640AFF" w:rsidRPr="00662DED" w14:paraId="7A87E03B" w14:textId="77777777" w:rsidTr="00116AE0">
        <w:trPr>
          <w:cantSplit/>
          <w:jc w:val="center"/>
        </w:trPr>
        <w:tc>
          <w:tcPr>
            <w:tcW w:w="2263" w:type="dxa"/>
            <w:shd w:val="clear" w:color="auto" w:fill="ACB9CA" w:themeFill="text2" w:themeFillTint="66"/>
          </w:tcPr>
          <w:p w14:paraId="5EF39A79"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4279FF68"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5D47FE63"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Lishizhen</w:t>
            </w:r>
            <w:proofErr w:type="spellEnd"/>
            <w:r w:rsidRPr="00926B37">
              <w:rPr>
                <w:rFonts w:asciiTheme="minorHAnsi" w:hAnsiTheme="minorHAnsi"/>
                <w:color w:val="000000" w:themeColor="text1"/>
                <w:lang w:eastAsia="ja-JP"/>
              </w:rPr>
              <w:t xml:space="preserve"> RIDGE </w:t>
            </w:r>
          </w:p>
        </w:tc>
        <w:tc>
          <w:tcPr>
            <w:tcW w:w="2208" w:type="dxa"/>
            <w:shd w:val="clear" w:color="auto" w:fill="ACB9CA" w:themeFill="text2" w:themeFillTint="66"/>
          </w:tcPr>
          <w:p w14:paraId="2DF7125A" w14:textId="77777777" w:rsidR="00640AFF" w:rsidRPr="00662DED" w:rsidRDefault="00640AFF" w:rsidP="00116AE0">
            <w:pPr>
              <w:spacing w:before="40" w:after="40"/>
              <w:rPr>
                <w:rFonts w:cs="Times New Roman"/>
                <w:iCs/>
              </w:rPr>
            </w:pPr>
          </w:p>
        </w:tc>
      </w:tr>
      <w:tr w:rsidR="00640AFF" w:rsidRPr="00662DED" w14:paraId="6129049D" w14:textId="77777777" w:rsidTr="00116AE0">
        <w:trPr>
          <w:cantSplit/>
          <w:jc w:val="center"/>
        </w:trPr>
        <w:tc>
          <w:tcPr>
            <w:tcW w:w="2263" w:type="dxa"/>
            <w:shd w:val="clear" w:color="auto" w:fill="ACB9CA" w:themeFill="text2" w:themeFillTint="66"/>
          </w:tcPr>
          <w:p w14:paraId="49B239F5"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55665607"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51FF2535"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Qinguan</w:t>
            </w:r>
            <w:proofErr w:type="spellEnd"/>
            <w:r w:rsidRPr="00926B37">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444333DA" w14:textId="77777777" w:rsidR="00640AFF" w:rsidRPr="00662DED" w:rsidRDefault="00640AFF" w:rsidP="00116AE0">
            <w:pPr>
              <w:spacing w:before="40" w:after="40"/>
              <w:rPr>
                <w:rFonts w:cs="Times New Roman"/>
                <w:iCs/>
                <w:lang w:val="en-US"/>
              </w:rPr>
            </w:pPr>
          </w:p>
        </w:tc>
      </w:tr>
      <w:tr w:rsidR="00640AFF" w:rsidRPr="00662DED" w14:paraId="49548940" w14:textId="77777777" w:rsidTr="00116AE0">
        <w:trPr>
          <w:cantSplit/>
          <w:jc w:val="center"/>
        </w:trPr>
        <w:tc>
          <w:tcPr>
            <w:tcW w:w="2263" w:type="dxa"/>
            <w:tcBorders>
              <w:bottom w:val="single" w:sz="4" w:space="0" w:color="auto"/>
            </w:tcBorders>
            <w:shd w:val="clear" w:color="auto" w:fill="ACB9CA" w:themeFill="text2" w:themeFillTint="66"/>
          </w:tcPr>
          <w:p w14:paraId="7DA2F3BE"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CB9CA" w:themeFill="text2" w:themeFillTint="66"/>
          </w:tcPr>
          <w:p w14:paraId="6F6DB1C3"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CB9CA" w:themeFill="text2" w:themeFillTint="66"/>
          </w:tcPr>
          <w:p w14:paraId="5E497BDA"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Mifu</w:t>
            </w:r>
            <w:proofErr w:type="spellEnd"/>
            <w:r w:rsidRPr="00926B37">
              <w:rPr>
                <w:rFonts w:asciiTheme="minorHAnsi" w:hAnsiTheme="minorHAnsi"/>
                <w:color w:val="000000" w:themeColor="text1"/>
                <w:lang w:eastAsia="ja-JP"/>
              </w:rPr>
              <w:t xml:space="preserve"> SEAMOUNT </w:t>
            </w:r>
          </w:p>
        </w:tc>
        <w:tc>
          <w:tcPr>
            <w:tcW w:w="2208" w:type="dxa"/>
            <w:tcBorders>
              <w:bottom w:val="single" w:sz="4" w:space="0" w:color="auto"/>
            </w:tcBorders>
            <w:shd w:val="clear" w:color="auto" w:fill="ACB9CA" w:themeFill="text2" w:themeFillTint="66"/>
          </w:tcPr>
          <w:p w14:paraId="44213755" w14:textId="77777777" w:rsidR="00640AFF" w:rsidRPr="00662DED" w:rsidRDefault="00640AFF" w:rsidP="00116AE0">
            <w:pPr>
              <w:spacing w:before="40" w:after="40"/>
              <w:rPr>
                <w:rFonts w:cs="Times New Roman"/>
                <w:iCs/>
              </w:rPr>
            </w:pPr>
          </w:p>
        </w:tc>
      </w:tr>
      <w:tr w:rsidR="00640AFF" w:rsidRPr="00662DED" w14:paraId="299953CB" w14:textId="77777777" w:rsidTr="00116AE0">
        <w:trPr>
          <w:cantSplit/>
          <w:jc w:val="center"/>
        </w:trPr>
        <w:tc>
          <w:tcPr>
            <w:tcW w:w="2263" w:type="dxa"/>
            <w:shd w:val="clear" w:color="auto" w:fill="ACB9CA" w:themeFill="text2" w:themeFillTint="66"/>
          </w:tcPr>
          <w:p w14:paraId="4B224021"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7C0310B2"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1CA46D49"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Luyou</w:t>
            </w:r>
            <w:proofErr w:type="spellEnd"/>
            <w:r w:rsidRPr="00926B37">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6B013D4B" w14:textId="77777777" w:rsidR="00640AFF" w:rsidRPr="00662DED" w:rsidRDefault="00640AFF" w:rsidP="00116AE0">
            <w:pPr>
              <w:spacing w:before="40" w:after="40"/>
              <w:rPr>
                <w:rFonts w:cs="Times New Roman"/>
                <w:iCs/>
                <w:lang w:val="en-US"/>
              </w:rPr>
            </w:pPr>
          </w:p>
        </w:tc>
      </w:tr>
      <w:tr w:rsidR="00640AFF" w:rsidRPr="00895E5B" w14:paraId="5B1DB06F" w14:textId="77777777" w:rsidTr="00116AE0">
        <w:trPr>
          <w:cantSplit/>
          <w:jc w:val="center"/>
        </w:trPr>
        <w:tc>
          <w:tcPr>
            <w:tcW w:w="2263" w:type="dxa"/>
            <w:shd w:val="clear" w:color="auto" w:fill="ACB9CA" w:themeFill="text2" w:themeFillTint="66"/>
          </w:tcPr>
          <w:p w14:paraId="7A305BCC"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2C3EA522"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7A51E549"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Fanzhongyan</w:t>
            </w:r>
            <w:proofErr w:type="spellEnd"/>
            <w:r w:rsidRPr="00926B37">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32D61CDA" w14:textId="77777777" w:rsidR="00640AFF" w:rsidRPr="00662DED" w:rsidRDefault="00640AFF" w:rsidP="00116AE0">
            <w:pPr>
              <w:spacing w:before="40" w:after="40"/>
              <w:rPr>
                <w:rFonts w:cs="Times New Roman"/>
                <w:iCs/>
                <w:lang w:val="en-US"/>
              </w:rPr>
            </w:pPr>
          </w:p>
        </w:tc>
      </w:tr>
      <w:tr w:rsidR="00640AFF" w:rsidRPr="00662DED" w14:paraId="5FC75F15" w14:textId="77777777" w:rsidTr="00116AE0">
        <w:trPr>
          <w:cantSplit/>
          <w:jc w:val="center"/>
        </w:trPr>
        <w:tc>
          <w:tcPr>
            <w:tcW w:w="2263" w:type="dxa"/>
            <w:shd w:val="clear" w:color="auto" w:fill="ACB9CA" w:themeFill="text2" w:themeFillTint="66"/>
          </w:tcPr>
          <w:p w14:paraId="1D0678FA"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1C5BE2D1"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0C193728"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Hezhu</w:t>
            </w:r>
            <w:proofErr w:type="spellEnd"/>
            <w:r w:rsidRPr="00926B37">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3E65BB18" w14:textId="77777777" w:rsidR="00640AFF" w:rsidRPr="00662DED" w:rsidRDefault="00640AFF" w:rsidP="00116AE0">
            <w:pPr>
              <w:spacing w:before="40" w:after="40"/>
              <w:rPr>
                <w:rFonts w:cs="Times New Roman"/>
                <w:iCs/>
                <w:lang w:val="en-US"/>
              </w:rPr>
            </w:pPr>
          </w:p>
        </w:tc>
      </w:tr>
      <w:tr w:rsidR="00640AFF" w:rsidRPr="00895E5B" w14:paraId="3D99AA7B" w14:textId="77777777" w:rsidTr="00116AE0">
        <w:trPr>
          <w:cantSplit/>
          <w:jc w:val="center"/>
        </w:trPr>
        <w:tc>
          <w:tcPr>
            <w:tcW w:w="2263" w:type="dxa"/>
            <w:shd w:val="clear" w:color="auto" w:fill="ACB9CA" w:themeFill="text2" w:themeFillTint="66"/>
          </w:tcPr>
          <w:p w14:paraId="7E97A0E3"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1A0412C3"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295084B4"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Zhugong</w:t>
            </w:r>
            <w:proofErr w:type="spellEnd"/>
            <w:r w:rsidRPr="00926B37">
              <w:rPr>
                <w:rFonts w:asciiTheme="minorHAnsi" w:hAnsiTheme="minorHAnsi"/>
                <w:color w:val="000000" w:themeColor="text1"/>
                <w:lang w:eastAsia="ja-JP"/>
              </w:rPr>
              <w:t xml:space="preserve"> RIDGE </w:t>
            </w:r>
          </w:p>
        </w:tc>
        <w:tc>
          <w:tcPr>
            <w:tcW w:w="2208" w:type="dxa"/>
            <w:shd w:val="clear" w:color="auto" w:fill="ACB9CA" w:themeFill="text2" w:themeFillTint="66"/>
          </w:tcPr>
          <w:p w14:paraId="10FFBA45" w14:textId="77777777" w:rsidR="00640AFF" w:rsidRPr="00662DED" w:rsidRDefault="00640AFF" w:rsidP="00116AE0">
            <w:pPr>
              <w:spacing w:before="40" w:after="40"/>
              <w:rPr>
                <w:rFonts w:cs="Times New Roman"/>
                <w:iCs/>
                <w:lang w:val="en-US"/>
              </w:rPr>
            </w:pPr>
          </w:p>
        </w:tc>
      </w:tr>
      <w:tr w:rsidR="00640AFF" w:rsidRPr="00662DED" w14:paraId="7F4E925C" w14:textId="77777777" w:rsidTr="00116AE0">
        <w:trPr>
          <w:cantSplit/>
          <w:jc w:val="center"/>
        </w:trPr>
        <w:tc>
          <w:tcPr>
            <w:tcW w:w="2263" w:type="dxa"/>
            <w:shd w:val="clear" w:color="auto" w:fill="ACB9CA" w:themeFill="text2" w:themeFillTint="66"/>
          </w:tcPr>
          <w:p w14:paraId="4B2DFA1D"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3DE104AD"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7C7D2807"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Lianzhu</w:t>
            </w:r>
            <w:proofErr w:type="spellEnd"/>
            <w:r w:rsidRPr="00926B37">
              <w:rPr>
                <w:rFonts w:asciiTheme="minorHAnsi" w:hAnsiTheme="minorHAnsi"/>
                <w:color w:val="000000" w:themeColor="text1"/>
                <w:lang w:eastAsia="ja-JP"/>
              </w:rPr>
              <w:t xml:space="preserve"> RIDGE </w:t>
            </w:r>
          </w:p>
        </w:tc>
        <w:tc>
          <w:tcPr>
            <w:tcW w:w="2208" w:type="dxa"/>
            <w:shd w:val="clear" w:color="auto" w:fill="ACB9CA" w:themeFill="text2" w:themeFillTint="66"/>
          </w:tcPr>
          <w:p w14:paraId="687583CF" w14:textId="77777777" w:rsidR="00640AFF" w:rsidRPr="00662DED" w:rsidRDefault="00640AFF" w:rsidP="00116AE0">
            <w:pPr>
              <w:spacing w:before="40" w:after="40"/>
              <w:rPr>
                <w:rFonts w:cs="Times New Roman"/>
                <w:iCs/>
              </w:rPr>
            </w:pPr>
          </w:p>
        </w:tc>
      </w:tr>
      <w:tr w:rsidR="00640AFF" w:rsidRPr="00662DED" w14:paraId="03795EE7" w14:textId="77777777" w:rsidTr="00116AE0">
        <w:trPr>
          <w:cantSplit/>
          <w:jc w:val="center"/>
        </w:trPr>
        <w:tc>
          <w:tcPr>
            <w:tcW w:w="2263" w:type="dxa"/>
            <w:shd w:val="clear" w:color="auto" w:fill="ACB9CA" w:themeFill="text2" w:themeFillTint="66"/>
          </w:tcPr>
          <w:p w14:paraId="0451BE6C"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4F02F765"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3FD9C671"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Qiuzhu</w:t>
            </w:r>
            <w:proofErr w:type="spellEnd"/>
            <w:r w:rsidRPr="00926B37">
              <w:rPr>
                <w:rFonts w:asciiTheme="minorHAnsi" w:hAnsiTheme="minorHAnsi"/>
                <w:color w:val="000000" w:themeColor="text1"/>
                <w:lang w:eastAsia="ja-JP"/>
              </w:rPr>
              <w:t xml:space="preserve"> HILL </w:t>
            </w:r>
          </w:p>
        </w:tc>
        <w:tc>
          <w:tcPr>
            <w:tcW w:w="2208" w:type="dxa"/>
            <w:shd w:val="clear" w:color="auto" w:fill="ACB9CA" w:themeFill="text2" w:themeFillTint="66"/>
          </w:tcPr>
          <w:p w14:paraId="209EB458" w14:textId="77777777" w:rsidR="00640AFF" w:rsidRPr="00662DED" w:rsidRDefault="00640AFF" w:rsidP="00116AE0">
            <w:pPr>
              <w:spacing w:before="40" w:after="40"/>
              <w:rPr>
                <w:rFonts w:cs="Times New Roman"/>
                <w:iCs/>
                <w:lang w:val="en-US"/>
              </w:rPr>
            </w:pPr>
          </w:p>
        </w:tc>
      </w:tr>
      <w:tr w:rsidR="00640AFF" w:rsidRPr="00662DED" w14:paraId="2BA17F22" w14:textId="77777777" w:rsidTr="00116AE0">
        <w:trPr>
          <w:cantSplit/>
          <w:jc w:val="center"/>
        </w:trPr>
        <w:tc>
          <w:tcPr>
            <w:tcW w:w="2263" w:type="dxa"/>
            <w:tcBorders>
              <w:bottom w:val="single" w:sz="4" w:space="0" w:color="auto"/>
            </w:tcBorders>
            <w:shd w:val="clear" w:color="auto" w:fill="ACB9CA" w:themeFill="text2" w:themeFillTint="66"/>
          </w:tcPr>
          <w:p w14:paraId="623A699B"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CB9CA" w:themeFill="text2" w:themeFillTint="66"/>
          </w:tcPr>
          <w:p w14:paraId="75F24728"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CB9CA" w:themeFill="text2" w:themeFillTint="66"/>
          </w:tcPr>
          <w:p w14:paraId="6AA0C04A"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Beipo</w:t>
            </w:r>
            <w:proofErr w:type="spellEnd"/>
            <w:r w:rsidRPr="00926B37">
              <w:rPr>
                <w:rFonts w:asciiTheme="minorHAnsi" w:hAnsiTheme="minorHAnsi"/>
                <w:color w:val="000000" w:themeColor="text1"/>
                <w:lang w:eastAsia="ja-JP"/>
              </w:rPr>
              <w:t xml:space="preserve"> GUYOT </w:t>
            </w:r>
          </w:p>
        </w:tc>
        <w:tc>
          <w:tcPr>
            <w:tcW w:w="2208" w:type="dxa"/>
            <w:tcBorders>
              <w:bottom w:val="single" w:sz="4" w:space="0" w:color="auto"/>
            </w:tcBorders>
            <w:shd w:val="clear" w:color="auto" w:fill="ACB9CA" w:themeFill="text2" w:themeFillTint="66"/>
          </w:tcPr>
          <w:p w14:paraId="33FDD357" w14:textId="77777777" w:rsidR="00640AFF" w:rsidRPr="00662DED" w:rsidRDefault="00640AFF" w:rsidP="00116AE0">
            <w:pPr>
              <w:spacing w:before="40" w:after="40"/>
              <w:rPr>
                <w:rFonts w:cs="Times New Roman"/>
                <w:iCs/>
              </w:rPr>
            </w:pPr>
          </w:p>
        </w:tc>
      </w:tr>
      <w:tr w:rsidR="00640AFF" w:rsidRPr="00662DED" w14:paraId="174C3575" w14:textId="77777777" w:rsidTr="00116AE0">
        <w:trPr>
          <w:cantSplit/>
          <w:jc w:val="center"/>
        </w:trPr>
        <w:tc>
          <w:tcPr>
            <w:tcW w:w="2263" w:type="dxa"/>
            <w:shd w:val="clear" w:color="auto" w:fill="ACB9CA" w:themeFill="text2" w:themeFillTint="66"/>
          </w:tcPr>
          <w:p w14:paraId="6D96FC9D"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5465F4E4"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6670B15B"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Jinqing</w:t>
            </w:r>
            <w:proofErr w:type="spellEnd"/>
            <w:r w:rsidRPr="00926B37">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0C50EACB" w14:textId="77777777" w:rsidR="00640AFF" w:rsidRPr="00662DED" w:rsidRDefault="00640AFF" w:rsidP="00116AE0">
            <w:pPr>
              <w:spacing w:before="40" w:after="40"/>
              <w:rPr>
                <w:rFonts w:cs="Times New Roman"/>
                <w:iCs/>
                <w:lang w:val="en-US"/>
              </w:rPr>
            </w:pPr>
          </w:p>
        </w:tc>
      </w:tr>
      <w:tr w:rsidR="00640AFF" w:rsidRPr="00895E5B" w14:paraId="40D52383" w14:textId="77777777" w:rsidTr="00116AE0">
        <w:trPr>
          <w:cantSplit/>
          <w:jc w:val="center"/>
        </w:trPr>
        <w:tc>
          <w:tcPr>
            <w:tcW w:w="2263" w:type="dxa"/>
            <w:shd w:val="clear" w:color="auto" w:fill="ACB9CA" w:themeFill="text2" w:themeFillTint="66"/>
          </w:tcPr>
          <w:p w14:paraId="61AB7676"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09EC661C"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4D160076"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Jiaolong</w:t>
            </w:r>
            <w:proofErr w:type="spellEnd"/>
            <w:r w:rsidRPr="00926B37">
              <w:rPr>
                <w:rFonts w:asciiTheme="minorHAnsi" w:hAnsiTheme="minorHAnsi"/>
                <w:color w:val="000000" w:themeColor="text1"/>
                <w:lang w:eastAsia="ja-JP"/>
              </w:rPr>
              <w:t xml:space="preserve"> HILL </w:t>
            </w:r>
          </w:p>
        </w:tc>
        <w:tc>
          <w:tcPr>
            <w:tcW w:w="2208" w:type="dxa"/>
            <w:shd w:val="clear" w:color="auto" w:fill="ACB9CA" w:themeFill="text2" w:themeFillTint="66"/>
          </w:tcPr>
          <w:p w14:paraId="601C82DC" w14:textId="77777777" w:rsidR="00640AFF" w:rsidRPr="00662DED" w:rsidRDefault="00640AFF" w:rsidP="00116AE0">
            <w:pPr>
              <w:spacing w:before="40" w:after="40"/>
              <w:rPr>
                <w:rFonts w:cs="Times New Roman"/>
                <w:iCs/>
                <w:lang w:val="en-US"/>
              </w:rPr>
            </w:pPr>
          </w:p>
        </w:tc>
      </w:tr>
      <w:tr w:rsidR="00640AFF" w:rsidRPr="00662DED" w14:paraId="7F65E5DF" w14:textId="77777777" w:rsidTr="00116AE0">
        <w:trPr>
          <w:cantSplit/>
          <w:jc w:val="center"/>
        </w:trPr>
        <w:tc>
          <w:tcPr>
            <w:tcW w:w="2263" w:type="dxa"/>
            <w:shd w:val="clear" w:color="auto" w:fill="ACB9CA" w:themeFill="text2" w:themeFillTint="66"/>
          </w:tcPr>
          <w:p w14:paraId="4BC04084"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2977DF52"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76BF1EAF"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Qianlong HILL </w:t>
            </w:r>
          </w:p>
        </w:tc>
        <w:tc>
          <w:tcPr>
            <w:tcW w:w="2208" w:type="dxa"/>
            <w:shd w:val="clear" w:color="auto" w:fill="ACB9CA" w:themeFill="text2" w:themeFillTint="66"/>
          </w:tcPr>
          <w:p w14:paraId="1D090DDF" w14:textId="77777777" w:rsidR="00640AFF" w:rsidRPr="00662DED" w:rsidRDefault="00640AFF" w:rsidP="00116AE0">
            <w:pPr>
              <w:spacing w:before="40" w:after="40"/>
              <w:rPr>
                <w:rFonts w:cs="Times New Roman"/>
                <w:iCs/>
                <w:lang w:val="en-US"/>
              </w:rPr>
            </w:pPr>
          </w:p>
        </w:tc>
      </w:tr>
      <w:tr w:rsidR="00640AFF" w:rsidRPr="00895E5B" w14:paraId="239A6657" w14:textId="77777777" w:rsidTr="00116AE0">
        <w:trPr>
          <w:cantSplit/>
          <w:jc w:val="center"/>
        </w:trPr>
        <w:tc>
          <w:tcPr>
            <w:tcW w:w="2263" w:type="dxa"/>
            <w:shd w:val="clear" w:color="auto" w:fill="ACB9CA" w:themeFill="text2" w:themeFillTint="66"/>
          </w:tcPr>
          <w:p w14:paraId="03308F41"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78F4722C"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54CCFFB7"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Lingyan SEAMOUNT </w:t>
            </w:r>
          </w:p>
        </w:tc>
        <w:tc>
          <w:tcPr>
            <w:tcW w:w="2208" w:type="dxa"/>
            <w:shd w:val="clear" w:color="auto" w:fill="ACB9CA" w:themeFill="text2" w:themeFillTint="66"/>
          </w:tcPr>
          <w:p w14:paraId="577AF874" w14:textId="77777777" w:rsidR="00640AFF" w:rsidRPr="00662DED" w:rsidRDefault="00640AFF" w:rsidP="00116AE0">
            <w:pPr>
              <w:spacing w:before="40" w:after="40"/>
              <w:rPr>
                <w:rFonts w:cs="Times New Roman"/>
                <w:iCs/>
                <w:lang w:val="en-US"/>
              </w:rPr>
            </w:pPr>
          </w:p>
        </w:tc>
      </w:tr>
      <w:tr w:rsidR="00640AFF" w:rsidRPr="00662DED" w14:paraId="1EECE43D" w14:textId="77777777" w:rsidTr="00116AE0">
        <w:trPr>
          <w:cantSplit/>
          <w:jc w:val="center"/>
        </w:trPr>
        <w:tc>
          <w:tcPr>
            <w:tcW w:w="2263" w:type="dxa"/>
            <w:shd w:val="clear" w:color="auto" w:fill="ACB9CA" w:themeFill="text2" w:themeFillTint="66"/>
          </w:tcPr>
          <w:p w14:paraId="7554D62B"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52A92329"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3DB6B955"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Zibei</w:t>
            </w:r>
            <w:proofErr w:type="spellEnd"/>
            <w:r w:rsidRPr="00926B37">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25F0B8C3" w14:textId="77777777" w:rsidR="00640AFF" w:rsidRPr="00662DED" w:rsidRDefault="00640AFF" w:rsidP="00116AE0">
            <w:pPr>
              <w:spacing w:before="40" w:after="40"/>
              <w:rPr>
                <w:rFonts w:cs="Times New Roman"/>
                <w:iCs/>
                <w:lang w:val="en-US"/>
              </w:rPr>
            </w:pPr>
          </w:p>
        </w:tc>
      </w:tr>
      <w:tr w:rsidR="00640AFF" w:rsidRPr="00895E5B" w14:paraId="5AAD3239" w14:textId="77777777" w:rsidTr="00116AE0">
        <w:trPr>
          <w:cantSplit/>
          <w:jc w:val="center"/>
        </w:trPr>
        <w:tc>
          <w:tcPr>
            <w:tcW w:w="2263" w:type="dxa"/>
            <w:shd w:val="clear" w:color="auto" w:fill="ACB9CA" w:themeFill="text2" w:themeFillTint="66"/>
          </w:tcPr>
          <w:p w14:paraId="00FCB202"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7945B2E4"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01ECCF91"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Zhenbei</w:t>
            </w:r>
            <w:proofErr w:type="spellEnd"/>
            <w:r w:rsidRPr="00926B37">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74E39A8E" w14:textId="77777777" w:rsidR="00640AFF" w:rsidRPr="00662DED" w:rsidRDefault="00640AFF" w:rsidP="00116AE0">
            <w:pPr>
              <w:spacing w:before="40" w:after="40"/>
              <w:rPr>
                <w:rFonts w:cs="Times New Roman"/>
                <w:iCs/>
                <w:lang w:val="en-US"/>
              </w:rPr>
            </w:pPr>
          </w:p>
        </w:tc>
      </w:tr>
      <w:tr w:rsidR="00640AFF" w:rsidRPr="00662DED" w14:paraId="00A464FD" w14:textId="77777777" w:rsidTr="00116AE0">
        <w:trPr>
          <w:cantSplit/>
          <w:jc w:val="center"/>
        </w:trPr>
        <w:tc>
          <w:tcPr>
            <w:tcW w:w="2263" w:type="dxa"/>
            <w:shd w:val="clear" w:color="auto" w:fill="ACB9CA" w:themeFill="text2" w:themeFillTint="66"/>
          </w:tcPr>
          <w:p w14:paraId="416C9032"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7CE49FAF"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69CEEE63"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Gualuo</w:t>
            </w:r>
            <w:proofErr w:type="spellEnd"/>
            <w:r w:rsidRPr="00926B37">
              <w:rPr>
                <w:rFonts w:asciiTheme="minorHAnsi" w:hAnsiTheme="minorHAnsi"/>
                <w:color w:val="000000" w:themeColor="text1"/>
                <w:lang w:eastAsia="ja-JP"/>
              </w:rPr>
              <w:t xml:space="preserve"> RIDGE </w:t>
            </w:r>
          </w:p>
        </w:tc>
        <w:tc>
          <w:tcPr>
            <w:tcW w:w="2208" w:type="dxa"/>
            <w:shd w:val="clear" w:color="auto" w:fill="ACB9CA" w:themeFill="text2" w:themeFillTint="66"/>
          </w:tcPr>
          <w:p w14:paraId="429C48DF" w14:textId="77777777" w:rsidR="00640AFF" w:rsidRPr="00662DED" w:rsidRDefault="00640AFF" w:rsidP="00116AE0">
            <w:pPr>
              <w:spacing w:before="40" w:after="40"/>
              <w:rPr>
                <w:rFonts w:cs="Times New Roman"/>
                <w:iCs/>
              </w:rPr>
            </w:pPr>
          </w:p>
        </w:tc>
      </w:tr>
      <w:tr w:rsidR="00640AFF" w:rsidRPr="00662DED" w14:paraId="41D4AAEC" w14:textId="77777777" w:rsidTr="00116AE0">
        <w:trPr>
          <w:cantSplit/>
          <w:jc w:val="center"/>
        </w:trPr>
        <w:tc>
          <w:tcPr>
            <w:tcW w:w="2263" w:type="dxa"/>
            <w:shd w:val="clear" w:color="auto" w:fill="ACB9CA" w:themeFill="text2" w:themeFillTint="66"/>
          </w:tcPr>
          <w:p w14:paraId="3DC2E672"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790F8784"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63CED208"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Beiyue</w:t>
            </w:r>
            <w:proofErr w:type="spellEnd"/>
            <w:r w:rsidRPr="00926B37">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105C5925" w14:textId="77777777" w:rsidR="00640AFF" w:rsidRPr="00662DED" w:rsidRDefault="00640AFF" w:rsidP="00116AE0">
            <w:pPr>
              <w:spacing w:before="40" w:after="40"/>
              <w:rPr>
                <w:rFonts w:cs="Times New Roman"/>
                <w:iCs/>
                <w:lang w:val="en-US"/>
              </w:rPr>
            </w:pPr>
          </w:p>
        </w:tc>
      </w:tr>
      <w:tr w:rsidR="00640AFF" w:rsidRPr="00662DED" w14:paraId="7325B5D6" w14:textId="77777777" w:rsidTr="00116AE0">
        <w:trPr>
          <w:cantSplit/>
          <w:jc w:val="center"/>
        </w:trPr>
        <w:tc>
          <w:tcPr>
            <w:tcW w:w="2263" w:type="dxa"/>
            <w:tcBorders>
              <w:bottom w:val="single" w:sz="4" w:space="0" w:color="auto"/>
            </w:tcBorders>
            <w:shd w:val="clear" w:color="auto" w:fill="ACB9CA" w:themeFill="text2" w:themeFillTint="66"/>
          </w:tcPr>
          <w:p w14:paraId="16ADE858"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CB9CA" w:themeFill="text2" w:themeFillTint="66"/>
          </w:tcPr>
          <w:p w14:paraId="28B72BD2"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CB9CA" w:themeFill="text2" w:themeFillTint="66"/>
          </w:tcPr>
          <w:p w14:paraId="1618E571"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Nanyue</w:t>
            </w:r>
            <w:proofErr w:type="spellEnd"/>
            <w:r w:rsidRPr="00926B37">
              <w:rPr>
                <w:rFonts w:asciiTheme="minorHAnsi" w:hAnsiTheme="minorHAnsi"/>
                <w:color w:val="000000" w:themeColor="text1"/>
                <w:lang w:eastAsia="ja-JP"/>
              </w:rPr>
              <w:t xml:space="preserve"> SEAMOUNT </w:t>
            </w:r>
          </w:p>
        </w:tc>
        <w:tc>
          <w:tcPr>
            <w:tcW w:w="2208" w:type="dxa"/>
            <w:tcBorders>
              <w:bottom w:val="single" w:sz="4" w:space="0" w:color="auto"/>
            </w:tcBorders>
            <w:shd w:val="clear" w:color="auto" w:fill="ACB9CA" w:themeFill="text2" w:themeFillTint="66"/>
          </w:tcPr>
          <w:p w14:paraId="5426E4D6" w14:textId="77777777" w:rsidR="00640AFF" w:rsidRPr="00662DED" w:rsidRDefault="00640AFF" w:rsidP="00116AE0">
            <w:pPr>
              <w:spacing w:before="40" w:after="40"/>
              <w:rPr>
                <w:rFonts w:cs="Times New Roman"/>
                <w:iCs/>
              </w:rPr>
            </w:pPr>
          </w:p>
        </w:tc>
      </w:tr>
      <w:tr w:rsidR="00640AFF" w:rsidRPr="00662DED" w14:paraId="785D83D9" w14:textId="77777777" w:rsidTr="00116AE0">
        <w:trPr>
          <w:cantSplit/>
          <w:jc w:val="center"/>
        </w:trPr>
        <w:tc>
          <w:tcPr>
            <w:tcW w:w="2263" w:type="dxa"/>
            <w:shd w:val="clear" w:color="auto" w:fill="ACB9CA" w:themeFill="text2" w:themeFillTint="66"/>
          </w:tcPr>
          <w:p w14:paraId="08BDD99E"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76523413"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4AA4A726"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Junzheng</w:t>
            </w:r>
            <w:proofErr w:type="spellEnd"/>
            <w:r w:rsidRPr="00926B37">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29AD4C86" w14:textId="77777777" w:rsidR="00640AFF" w:rsidRPr="00662DED" w:rsidRDefault="00640AFF" w:rsidP="00116AE0">
            <w:pPr>
              <w:spacing w:before="40" w:after="40"/>
              <w:rPr>
                <w:rFonts w:cs="Times New Roman"/>
                <w:iCs/>
                <w:lang w:val="en-US"/>
              </w:rPr>
            </w:pPr>
          </w:p>
        </w:tc>
      </w:tr>
      <w:tr w:rsidR="00640AFF" w:rsidRPr="00895E5B" w14:paraId="40D402A8" w14:textId="77777777" w:rsidTr="00116AE0">
        <w:trPr>
          <w:cantSplit/>
          <w:jc w:val="center"/>
        </w:trPr>
        <w:tc>
          <w:tcPr>
            <w:tcW w:w="2263" w:type="dxa"/>
            <w:shd w:val="clear" w:color="auto" w:fill="ACB9CA" w:themeFill="text2" w:themeFillTint="66"/>
          </w:tcPr>
          <w:p w14:paraId="36980D80"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024AB01C"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0652D607"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Shitangbei</w:t>
            </w:r>
            <w:proofErr w:type="spellEnd"/>
            <w:r w:rsidRPr="00926B37">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32E97255" w14:textId="77777777" w:rsidR="00640AFF" w:rsidRPr="00662DED" w:rsidRDefault="00640AFF" w:rsidP="00116AE0">
            <w:pPr>
              <w:spacing w:before="40" w:after="40"/>
              <w:rPr>
                <w:rFonts w:cs="Times New Roman"/>
                <w:iCs/>
                <w:lang w:val="en-US"/>
              </w:rPr>
            </w:pPr>
          </w:p>
        </w:tc>
      </w:tr>
      <w:tr w:rsidR="00640AFF" w:rsidRPr="00662DED" w14:paraId="1B080594" w14:textId="77777777" w:rsidTr="00116AE0">
        <w:trPr>
          <w:cantSplit/>
          <w:jc w:val="center"/>
        </w:trPr>
        <w:tc>
          <w:tcPr>
            <w:tcW w:w="2263" w:type="dxa"/>
            <w:shd w:val="clear" w:color="auto" w:fill="ACB9CA" w:themeFill="text2" w:themeFillTint="66"/>
          </w:tcPr>
          <w:p w14:paraId="2076C52E"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0777454A"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05A9D79E"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Shitang</w:t>
            </w:r>
            <w:proofErr w:type="spellEnd"/>
            <w:r w:rsidRPr="00926B37">
              <w:rPr>
                <w:rFonts w:asciiTheme="minorHAnsi" w:hAnsiTheme="minorHAnsi"/>
                <w:color w:val="000000" w:themeColor="text1"/>
                <w:lang w:eastAsia="ja-JP"/>
              </w:rPr>
              <w:t xml:space="preserve"> RIDGE </w:t>
            </w:r>
          </w:p>
        </w:tc>
        <w:tc>
          <w:tcPr>
            <w:tcW w:w="2208" w:type="dxa"/>
            <w:shd w:val="clear" w:color="auto" w:fill="ACB9CA" w:themeFill="text2" w:themeFillTint="66"/>
          </w:tcPr>
          <w:p w14:paraId="5FC1708F" w14:textId="77777777" w:rsidR="00640AFF" w:rsidRPr="00662DED" w:rsidRDefault="00640AFF" w:rsidP="00116AE0">
            <w:pPr>
              <w:spacing w:before="40" w:after="40"/>
              <w:rPr>
                <w:rFonts w:cs="Times New Roman"/>
                <w:iCs/>
              </w:rPr>
            </w:pPr>
          </w:p>
        </w:tc>
      </w:tr>
      <w:tr w:rsidR="00640AFF" w:rsidRPr="00662DED" w14:paraId="7C80C9CB" w14:textId="77777777" w:rsidTr="00116AE0">
        <w:trPr>
          <w:cantSplit/>
          <w:jc w:val="center"/>
        </w:trPr>
        <w:tc>
          <w:tcPr>
            <w:tcW w:w="2263" w:type="dxa"/>
            <w:shd w:val="clear" w:color="auto" w:fill="ACB9CA" w:themeFill="text2" w:themeFillTint="66"/>
          </w:tcPr>
          <w:p w14:paraId="1DCABA43"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0558585C"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294287DB"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Shitangdong</w:t>
            </w:r>
            <w:proofErr w:type="spellEnd"/>
            <w:r w:rsidRPr="00926B37">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7862AC81" w14:textId="77777777" w:rsidR="00640AFF" w:rsidRPr="00662DED" w:rsidRDefault="00640AFF" w:rsidP="00116AE0">
            <w:pPr>
              <w:spacing w:before="40" w:after="40"/>
              <w:rPr>
                <w:rFonts w:cs="Times New Roman"/>
                <w:iCs/>
                <w:lang w:val="en-US"/>
              </w:rPr>
            </w:pPr>
          </w:p>
        </w:tc>
      </w:tr>
      <w:tr w:rsidR="00640AFF" w:rsidRPr="00662DED" w14:paraId="34C90CA7" w14:textId="77777777" w:rsidTr="00116AE0">
        <w:trPr>
          <w:cantSplit/>
          <w:jc w:val="center"/>
        </w:trPr>
        <w:tc>
          <w:tcPr>
            <w:tcW w:w="2263" w:type="dxa"/>
            <w:shd w:val="clear" w:color="auto" w:fill="ACB9CA" w:themeFill="text2" w:themeFillTint="66"/>
          </w:tcPr>
          <w:p w14:paraId="73CA778A"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3958E0A5"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21AEE8FE"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Qinghe</w:t>
            </w:r>
            <w:proofErr w:type="spellEnd"/>
            <w:r w:rsidRPr="00926B37">
              <w:rPr>
                <w:rFonts w:asciiTheme="minorHAnsi" w:hAnsiTheme="minorHAnsi"/>
                <w:color w:val="000000" w:themeColor="text1"/>
                <w:lang w:eastAsia="ja-JP"/>
              </w:rPr>
              <w:t xml:space="preserve"> CANYON </w:t>
            </w:r>
          </w:p>
        </w:tc>
        <w:tc>
          <w:tcPr>
            <w:tcW w:w="2208" w:type="dxa"/>
            <w:shd w:val="clear" w:color="auto" w:fill="ACB9CA" w:themeFill="text2" w:themeFillTint="66"/>
          </w:tcPr>
          <w:p w14:paraId="4E2D23F3" w14:textId="77777777" w:rsidR="00640AFF" w:rsidRPr="00662DED" w:rsidRDefault="00640AFF" w:rsidP="00116AE0">
            <w:pPr>
              <w:spacing w:before="40" w:after="40"/>
              <w:rPr>
                <w:rFonts w:cs="Times New Roman"/>
                <w:iCs/>
              </w:rPr>
            </w:pPr>
          </w:p>
        </w:tc>
      </w:tr>
      <w:tr w:rsidR="00640AFF" w:rsidRPr="00662DED" w14:paraId="4DB39FE2" w14:textId="77777777" w:rsidTr="00116AE0">
        <w:trPr>
          <w:cantSplit/>
          <w:jc w:val="center"/>
        </w:trPr>
        <w:tc>
          <w:tcPr>
            <w:tcW w:w="2263" w:type="dxa"/>
            <w:shd w:val="clear" w:color="auto" w:fill="ACB9CA" w:themeFill="text2" w:themeFillTint="66"/>
          </w:tcPr>
          <w:p w14:paraId="1FF7214F"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66C5A7D7"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47C4E2A2"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Zhangtong</w:t>
            </w:r>
            <w:proofErr w:type="spellEnd"/>
            <w:r w:rsidRPr="00926B37">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67374088" w14:textId="77777777" w:rsidR="00640AFF" w:rsidRPr="00662DED" w:rsidRDefault="00640AFF" w:rsidP="00116AE0">
            <w:pPr>
              <w:spacing w:before="40" w:after="40"/>
              <w:rPr>
                <w:rFonts w:cs="Times New Roman"/>
                <w:iCs/>
                <w:lang w:val="en-US"/>
              </w:rPr>
            </w:pPr>
          </w:p>
        </w:tc>
      </w:tr>
      <w:tr w:rsidR="00640AFF" w:rsidRPr="00662DED" w14:paraId="06BBF35D" w14:textId="77777777" w:rsidTr="00116AE0">
        <w:trPr>
          <w:cantSplit/>
          <w:jc w:val="center"/>
        </w:trPr>
        <w:tc>
          <w:tcPr>
            <w:tcW w:w="2263" w:type="dxa"/>
            <w:tcBorders>
              <w:bottom w:val="single" w:sz="4" w:space="0" w:color="auto"/>
            </w:tcBorders>
            <w:shd w:val="clear" w:color="auto" w:fill="ACB9CA" w:themeFill="text2" w:themeFillTint="66"/>
          </w:tcPr>
          <w:p w14:paraId="7F099251"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CB9CA" w:themeFill="text2" w:themeFillTint="66"/>
          </w:tcPr>
          <w:p w14:paraId="2D3F18E0"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CB9CA" w:themeFill="text2" w:themeFillTint="66"/>
          </w:tcPr>
          <w:p w14:paraId="68AA0F22"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Pr>
                <w:rFonts w:asciiTheme="minorHAnsi" w:hAnsiTheme="minorHAnsi"/>
                <w:color w:val="000000" w:themeColor="text1"/>
                <w:lang w:eastAsia="ja-JP"/>
              </w:rPr>
              <w:t xml:space="preserve">Proposal for </w:t>
            </w:r>
            <w:proofErr w:type="spellStart"/>
            <w:r>
              <w:rPr>
                <w:rFonts w:asciiTheme="minorHAnsi" w:hAnsiTheme="minorHAnsi"/>
                <w:color w:val="000000" w:themeColor="text1"/>
                <w:lang w:eastAsia="ja-JP"/>
              </w:rPr>
              <w:t>Baochuan</w:t>
            </w:r>
            <w:proofErr w:type="spellEnd"/>
            <w:r>
              <w:rPr>
                <w:rFonts w:asciiTheme="minorHAnsi" w:hAnsiTheme="minorHAnsi"/>
                <w:color w:val="000000" w:themeColor="text1"/>
                <w:lang w:eastAsia="ja-JP"/>
              </w:rPr>
              <w:t xml:space="preserve"> CANYONS</w:t>
            </w:r>
          </w:p>
        </w:tc>
        <w:tc>
          <w:tcPr>
            <w:tcW w:w="2208" w:type="dxa"/>
            <w:tcBorders>
              <w:bottom w:val="single" w:sz="4" w:space="0" w:color="auto"/>
            </w:tcBorders>
            <w:shd w:val="clear" w:color="auto" w:fill="ACB9CA" w:themeFill="text2" w:themeFillTint="66"/>
          </w:tcPr>
          <w:p w14:paraId="5F13694F" w14:textId="77777777" w:rsidR="00640AFF" w:rsidRPr="00662DED" w:rsidRDefault="00640AFF" w:rsidP="00116AE0">
            <w:pPr>
              <w:spacing w:before="40" w:after="40"/>
              <w:rPr>
                <w:rFonts w:cs="Times New Roman"/>
                <w:iCs/>
              </w:rPr>
            </w:pPr>
          </w:p>
        </w:tc>
      </w:tr>
      <w:tr w:rsidR="00640AFF" w:rsidRPr="00D521FB" w14:paraId="35206C6B" w14:textId="77777777" w:rsidTr="00116AE0">
        <w:trPr>
          <w:cantSplit/>
          <w:jc w:val="center"/>
        </w:trPr>
        <w:tc>
          <w:tcPr>
            <w:tcW w:w="2263" w:type="dxa"/>
            <w:shd w:val="clear" w:color="auto" w:fill="auto"/>
          </w:tcPr>
          <w:p w14:paraId="7373ED55" w14:textId="77777777" w:rsidR="00640AFF" w:rsidRPr="008009AA" w:rsidRDefault="00640AFF" w:rsidP="00116AE0">
            <w:pPr>
              <w:pStyle w:val="TableParagraph"/>
              <w:spacing w:before="40" w:after="40"/>
              <w:ind w:left="21" w:right="71"/>
              <w:jc w:val="center"/>
              <w:rPr>
                <w:rFonts w:asciiTheme="minorHAnsi" w:hAnsiTheme="minorHAnsi"/>
                <w:sz w:val="20"/>
              </w:rPr>
            </w:pPr>
          </w:p>
        </w:tc>
        <w:tc>
          <w:tcPr>
            <w:tcW w:w="709" w:type="dxa"/>
            <w:shd w:val="clear" w:color="auto" w:fill="auto"/>
          </w:tcPr>
          <w:p w14:paraId="4164B8B6" w14:textId="77777777" w:rsidR="00640AFF" w:rsidRPr="00F87BB3" w:rsidRDefault="00640AFF" w:rsidP="00116AE0">
            <w:pPr>
              <w:pStyle w:val="TableParagraph"/>
              <w:spacing w:before="40" w:after="40"/>
              <w:rPr>
                <w:rFonts w:asciiTheme="minorHAnsi" w:hAnsiTheme="minorHAnsi"/>
                <w:sz w:val="20"/>
              </w:rPr>
            </w:pPr>
          </w:p>
        </w:tc>
        <w:tc>
          <w:tcPr>
            <w:tcW w:w="4678" w:type="dxa"/>
            <w:shd w:val="clear" w:color="auto" w:fill="auto"/>
          </w:tcPr>
          <w:p w14:paraId="500EE812" w14:textId="77777777" w:rsidR="00640AFF" w:rsidRPr="009A2144" w:rsidRDefault="00640AFF" w:rsidP="00116AE0">
            <w:pPr>
              <w:pStyle w:val="TableParagraph"/>
              <w:spacing w:before="40" w:after="40"/>
              <w:ind w:left="21" w:right="71"/>
              <w:rPr>
                <w:rFonts w:asciiTheme="minorHAnsi" w:hAnsiTheme="minorHAnsi"/>
                <w:color w:val="000000" w:themeColor="text1"/>
                <w:lang w:val="vi-VN"/>
              </w:rPr>
            </w:pPr>
          </w:p>
        </w:tc>
        <w:tc>
          <w:tcPr>
            <w:tcW w:w="2208" w:type="dxa"/>
            <w:shd w:val="clear" w:color="auto" w:fill="auto"/>
          </w:tcPr>
          <w:p w14:paraId="66E9DF17" w14:textId="77777777" w:rsidR="00640AFF" w:rsidRPr="00D521FB" w:rsidRDefault="00640AFF" w:rsidP="00116AE0">
            <w:pPr>
              <w:spacing w:before="40" w:after="40"/>
              <w:rPr>
                <w:rFonts w:cs="Times New Roman"/>
                <w:iCs/>
                <w:highlight w:val="yellow"/>
              </w:rPr>
            </w:pPr>
          </w:p>
        </w:tc>
      </w:tr>
      <w:tr w:rsidR="00640AFF" w:rsidRPr="00774093" w14:paraId="1839AB8D" w14:textId="77777777" w:rsidTr="00116AE0">
        <w:trPr>
          <w:cantSplit/>
          <w:jc w:val="center"/>
        </w:trPr>
        <w:tc>
          <w:tcPr>
            <w:tcW w:w="2263" w:type="dxa"/>
            <w:tcBorders>
              <w:bottom w:val="single" w:sz="4" w:space="0" w:color="auto"/>
            </w:tcBorders>
            <w:shd w:val="clear" w:color="auto" w:fill="C6D9F1"/>
            <w:vAlign w:val="center"/>
          </w:tcPr>
          <w:p w14:paraId="37EC1066" w14:textId="77777777" w:rsidR="00640AFF" w:rsidRPr="008009AA" w:rsidRDefault="00640AFF" w:rsidP="00116AE0">
            <w:pPr>
              <w:pStyle w:val="TableParagraph"/>
              <w:spacing w:before="40" w:after="40"/>
              <w:ind w:left="21" w:right="71"/>
              <w:jc w:val="center"/>
              <w:rPr>
                <w:rFonts w:asciiTheme="minorHAnsi" w:hAnsiTheme="minorHAnsi"/>
                <w:sz w:val="20"/>
                <w:lang w:val="en-GB"/>
              </w:rPr>
            </w:pPr>
          </w:p>
        </w:tc>
        <w:tc>
          <w:tcPr>
            <w:tcW w:w="709" w:type="dxa"/>
            <w:tcBorders>
              <w:bottom w:val="single" w:sz="4" w:space="0" w:color="auto"/>
            </w:tcBorders>
            <w:shd w:val="clear" w:color="auto" w:fill="C6D9F1"/>
            <w:vAlign w:val="center"/>
          </w:tcPr>
          <w:p w14:paraId="763DF67D" w14:textId="77777777" w:rsidR="00640AFF" w:rsidRPr="006E33AC" w:rsidRDefault="00640AFF" w:rsidP="00116AE0">
            <w:pPr>
              <w:spacing w:before="40" w:after="40"/>
              <w:jc w:val="center"/>
              <w:rPr>
                <w:sz w:val="20"/>
              </w:rPr>
            </w:pPr>
            <w:r w:rsidRPr="009B1096">
              <w:rPr>
                <w:rFonts w:cs="Times New Roman"/>
                <w:b/>
                <w:lang w:val="en-NZ"/>
              </w:rPr>
              <w:t>4.</w:t>
            </w:r>
            <w:r>
              <w:rPr>
                <w:rFonts w:cs="Times New Roman"/>
                <w:b/>
                <w:lang w:val="en-NZ" w:eastAsia="ko-KR"/>
              </w:rPr>
              <w:t>7</w:t>
            </w:r>
          </w:p>
        </w:tc>
        <w:tc>
          <w:tcPr>
            <w:tcW w:w="4678" w:type="dxa"/>
            <w:tcBorders>
              <w:bottom w:val="single" w:sz="4" w:space="0" w:color="auto"/>
            </w:tcBorders>
            <w:shd w:val="clear" w:color="auto" w:fill="C6D9F1"/>
            <w:vAlign w:val="center"/>
          </w:tcPr>
          <w:p w14:paraId="422606A8" w14:textId="77777777" w:rsidR="00640AFF" w:rsidRPr="00EA776C" w:rsidRDefault="00640AFF" w:rsidP="00116AE0">
            <w:pPr>
              <w:spacing w:before="40" w:after="40"/>
              <w:rPr>
                <w:color w:val="000000" w:themeColor="text1"/>
                <w:lang w:val="en-US"/>
              </w:rPr>
            </w:pPr>
            <w:r w:rsidRPr="00BF4955">
              <w:rPr>
                <w:rFonts w:cs="Times New Roman"/>
                <w:b/>
                <w:color w:val="000000" w:themeColor="text1"/>
              </w:rPr>
              <w:t>From Philippines, NAMRIA</w:t>
            </w:r>
          </w:p>
        </w:tc>
        <w:tc>
          <w:tcPr>
            <w:tcW w:w="2208" w:type="dxa"/>
            <w:tcBorders>
              <w:bottom w:val="single" w:sz="4" w:space="0" w:color="auto"/>
            </w:tcBorders>
            <w:shd w:val="clear" w:color="auto" w:fill="C6D9F1"/>
          </w:tcPr>
          <w:p w14:paraId="47DA2E93" w14:textId="77777777" w:rsidR="00640AFF" w:rsidRPr="00774093" w:rsidRDefault="00640AFF" w:rsidP="00116AE0">
            <w:pPr>
              <w:tabs>
                <w:tab w:val="center" w:pos="930"/>
              </w:tabs>
              <w:spacing w:before="40" w:after="40"/>
              <w:rPr>
                <w:iCs/>
                <w:lang w:val="en-NZ"/>
              </w:rPr>
            </w:pPr>
          </w:p>
        </w:tc>
      </w:tr>
      <w:tr w:rsidR="00640AFF" w:rsidRPr="00332B4D" w14:paraId="4423550C" w14:textId="77777777" w:rsidTr="00116AE0">
        <w:trPr>
          <w:cantSplit/>
          <w:jc w:val="center"/>
        </w:trPr>
        <w:tc>
          <w:tcPr>
            <w:tcW w:w="2263" w:type="dxa"/>
            <w:shd w:val="clear" w:color="auto" w:fill="92D050"/>
          </w:tcPr>
          <w:p w14:paraId="7776F425" w14:textId="77777777" w:rsidR="00640AFF" w:rsidRPr="008009AA" w:rsidRDefault="00640AFF" w:rsidP="00116AE0">
            <w:pPr>
              <w:pStyle w:val="TableParagraph"/>
              <w:spacing w:before="40" w:after="40"/>
              <w:ind w:left="205" w:right="200"/>
              <w:jc w:val="center"/>
              <w:rPr>
                <w:rFonts w:ascii="Calibri" w:hAnsi="Calibri"/>
                <w:sz w:val="20"/>
              </w:rPr>
            </w:pPr>
            <w:bookmarkStart w:id="40" w:name="SCUFN36_04_7_01"/>
            <w:bookmarkEnd w:id="40"/>
            <w:r>
              <w:rPr>
                <w:rFonts w:ascii="Calibri" w:hAnsi="Calibri"/>
                <w:sz w:val="20"/>
              </w:rPr>
              <w:t>SCUFN36/04.7/01</w:t>
            </w:r>
          </w:p>
        </w:tc>
        <w:tc>
          <w:tcPr>
            <w:tcW w:w="709" w:type="dxa"/>
            <w:shd w:val="clear" w:color="auto" w:fill="92D050"/>
          </w:tcPr>
          <w:p w14:paraId="29812AED"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5B5886C2"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w:t>
            </w:r>
            <w:proofErr w:type="spellStart"/>
            <w:r w:rsidRPr="00F47167">
              <w:rPr>
                <w:rFonts w:asciiTheme="minorHAnsi" w:hAnsiTheme="minorHAnsi"/>
                <w:color w:val="000000" w:themeColor="text1"/>
                <w:lang w:eastAsia="ja-JP"/>
              </w:rPr>
              <w:t>Batikuling</w:t>
            </w:r>
            <w:proofErr w:type="spellEnd"/>
            <w:r w:rsidRPr="00F47167">
              <w:rPr>
                <w:rFonts w:asciiTheme="minorHAnsi" w:hAnsiTheme="minorHAnsi"/>
                <w:color w:val="000000" w:themeColor="text1"/>
                <w:lang w:eastAsia="ja-JP"/>
              </w:rPr>
              <w:t xml:space="preserve"> </w:t>
            </w:r>
            <w:r>
              <w:rPr>
                <w:rFonts w:asciiTheme="minorHAnsi" w:hAnsiTheme="minorHAnsi"/>
                <w:color w:val="000000" w:themeColor="text1"/>
                <w:lang w:eastAsia="ja-JP"/>
              </w:rPr>
              <w:t>[</w:t>
            </w:r>
            <w:r w:rsidRPr="00F71858">
              <w:rPr>
                <w:rFonts w:asciiTheme="minorHAnsi" w:hAnsiTheme="minorHAnsi"/>
                <w:strike/>
                <w:color w:val="000000" w:themeColor="text1"/>
                <w:lang w:eastAsia="ja-JP"/>
              </w:rPr>
              <w:t>HILL</w:t>
            </w:r>
            <w:r>
              <w:rPr>
                <w:rFonts w:asciiTheme="minorHAnsi" w:hAnsiTheme="minorHAnsi"/>
                <w:color w:val="000000" w:themeColor="text1"/>
                <w:lang w:eastAsia="ja-JP"/>
              </w:rPr>
              <w:t>]</w:t>
            </w:r>
            <w:r w:rsidRPr="00F47167">
              <w:rPr>
                <w:rFonts w:asciiTheme="minorHAnsi" w:hAnsiTheme="minorHAnsi"/>
                <w:color w:val="000000" w:themeColor="text1"/>
                <w:lang w:eastAsia="ja-JP"/>
              </w:rPr>
              <w:t xml:space="preserve"> is ACCEPTED</w:t>
            </w:r>
            <w:r>
              <w:rPr>
                <w:rFonts w:asciiTheme="minorHAnsi" w:hAnsiTheme="minorHAnsi"/>
                <w:color w:val="000000" w:themeColor="text1"/>
                <w:lang w:eastAsia="ja-JP"/>
              </w:rPr>
              <w:t>, with generic term modified as KNOLL.</w:t>
            </w:r>
          </w:p>
        </w:tc>
        <w:tc>
          <w:tcPr>
            <w:tcW w:w="2208" w:type="dxa"/>
            <w:shd w:val="clear" w:color="auto" w:fill="92D050"/>
          </w:tcPr>
          <w:p w14:paraId="6E36B74F" w14:textId="77777777" w:rsidR="00640AFF" w:rsidRPr="00332B4D" w:rsidRDefault="00640AFF" w:rsidP="00116AE0">
            <w:pPr>
              <w:spacing w:before="40" w:after="40"/>
              <w:rPr>
                <w:rFonts w:cs="Times New Roman"/>
                <w:iCs/>
                <w:lang w:val="en-US"/>
              </w:rPr>
            </w:pPr>
          </w:p>
        </w:tc>
      </w:tr>
      <w:tr w:rsidR="00640AFF" w:rsidRPr="00662DED" w14:paraId="1B9E3D4D" w14:textId="77777777" w:rsidTr="00116AE0">
        <w:trPr>
          <w:cantSplit/>
          <w:jc w:val="center"/>
        </w:trPr>
        <w:tc>
          <w:tcPr>
            <w:tcW w:w="2263" w:type="dxa"/>
            <w:tcBorders>
              <w:bottom w:val="single" w:sz="4" w:space="0" w:color="auto"/>
            </w:tcBorders>
            <w:shd w:val="clear" w:color="auto" w:fill="92D050"/>
          </w:tcPr>
          <w:p w14:paraId="1A82973C" w14:textId="77777777" w:rsidR="00640AFF" w:rsidRPr="008009AA" w:rsidRDefault="00640AFF" w:rsidP="00116AE0">
            <w:pPr>
              <w:pStyle w:val="TableParagraph"/>
              <w:spacing w:before="40" w:after="40"/>
              <w:ind w:left="205" w:right="200"/>
              <w:jc w:val="center"/>
              <w:rPr>
                <w:rFonts w:ascii="Calibri" w:hAnsi="Calibri"/>
                <w:sz w:val="20"/>
              </w:rPr>
            </w:pPr>
            <w:r>
              <w:rPr>
                <w:rFonts w:ascii="Calibri" w:hAnsi="Calibri"/>
                <w:sz w:val="20"/>
              </w:rPr>
              <w:t>SCUFN36/04.7/02</w:t>
            </w:r>
          </w:p>
        </w:tc>
        <w:tc>
          <w:tcPr>
            <w:tcW w:w="709" w:type="dxa"/>
            <w:tcBorders>
              <w:bottom w:val="single" w:sz="4" w:space="0" w:color="auto"/>
            </w:tcBorders>
            <w:shd w:val="clear" w:color="auto" w:fill="92D050"/>
          </w:tcPr>
          <w:p w14:paraId="1EF0A587"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110ADF86"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w:t>
            </w:r>
            <w:proofErr w:type="spellStart"/>
            <w:r w:rsidRPr="00F47167">
              <w:rPr>
                <w:rFonts w:asciiTheme="minorHAnsi" w:hAnsiTheme="minorHAnsi"/>
                <w:color w:val="000000" w:themeColor="text1"/>
                <w:lang w:eastAsia="ja-JP"/>
              </w:rPr>
              <w:t>Alagau</w:t>
            </w:r>
            <w:proofErr w:type="spellEnd"/>
            <w:r w:rsidRPr="00F47167">
              <w:rPr>
                <w:rFonts w:asciiTheme="minorHAnsi" w:hAnsiTheme="minorHAnsi"/>
                <w:color w:val="000000" w:themeColor="text1"/>
                <w:lang w:eastAsia="ja-JP"/>
              </w:rPr>
              <w:t xml:space="preserve"> </w:t>
            </w:r>
            <w:r>
              <w:rPr>
                <w:rFonts w:asciiTheme="minorHAnsi" w:hAnsiTheme="minorHAnsi"/>
                <w:color w:val="000000" w:themeColor="text1"/>
                <w:lang w:eastAsia="ja-JP"/>
              </w:rPr>
              <w:t>[</w:t>
            </w:r>
            <w:r w:rsidRPr="00B626EA">
              <w:rPr>
                <w:rFonts w:asciiTheme="minorHAnsi" w:hAnsiTheme="minorHAnsi"/>
                <w:strike/>
                <w:color w:val="000000" w:themeColor="text1"/>
                <w:lang w:eastAsia="ja-JP"/>
              </w:rPr>
              <w:t>SEAMOUNT</w:t>
            </w:r>
            <w:r>
              <w:rPr>
                <w:rFonts w:asciiTheme="minorHAnsi" w:hAnsiTheme="minorHAnsi"/>
                <w:color w:val="000000" w:themeColor="text1"/>
                <w:lang w:eastAsia="ja-JP"/>
              </w:rPr>
              <w:t>]</w:t>
            </w:r>
            <w:r w:rsidRPr="00F47167">
              <w:rPr>
                <w:rFonts w:asciiTheme="minorHAnsi" w:hAnsiTheme="minorHAnsi"/>
                <w:color w:val="000000" w:themeColor="text1"/>
                <w:lang w:eastAsia="ja-JP"/>
              </w:rPr>
              <w:t xml:space="preserve"> is ACCEPTED</w:t>
            </w:r>
            <w:r>
              <w:rPr>
                <w:rFonts w:asciiTheme="minorHAnsi" w:hAnsiTheme="minorHAnsi"/>
                <w:color w:val="000000" w:themeColor="text1"/>
                <w:lang w:eastAsia="ja-JP"/>
              </w:rPr>
              <w:t>, with generic term modified as HILL.</w:t>
            </w:r>
          </w:p>
        </w:tc>
        <w:tc>
          <w:tcPr>
            <w:tcW w:w="2208" w:type="dxa"/>
            <w:tcBorders>
              <w:bottom w:val="single" w:sz="4" w:space="0" w:color="auto"/>
            </w:tcBorders>
            <w:shd w:val="clear" w:color="auto" w:fill="92D050"/>
          </w:tcPr>
          <w:p w14:paraId="692DC2FC" w14:textId="77777777" w:rsidR="00640AFF" w:rsidRPr="00662DED" w:rsidRDefault="00640AFF" w:rsidP="00116AE0">
            <w:pPr>
              <w:spacing w:before="40" w:after="40"/>
              <w:rPr>
                <w:rFonts w:cs="Times New Roman"/>
                <w:iCs/>
                <w:lang w:val="en-US"/>
              </w:rPr>
            </w:pPr>
          </w:p>
        </w:tc>
      </w:tr>
      <w:tr w:rsidR="00640AFF" w:rsidRPr="00662DED" w14:paraId="2A4E8E51" w14:textId="77777777" w:rsidTr="00116AE0">
        <w:trPr>
          <w:cantSplit/>
          <w:jc w:val="center"/>
        </w:trPr>
        <w:tc>
          <w:tcPr>
            <w:tcW w:w="2263" w:type="dxa"/>
            <w:shd w:val="clear" w:color="auto" w:fill="92D050"/>
          </w:tcPr>
          <w:p w14:paraId="20A28133" w14:textId="77777777" w:rsidR="00640AFF" w:rsidRPr="008009AA" w:rsidRDefault="00640AFF" w:rsidP="00116AE0">
            <w:pPr>
              <w:pStyle w:val="TableParagraph"/>
              <w:spacing w:before="40" w:after="40"/>
              <w:ind w:left="205" w:right="200"/>
              <w:jc w:val="center"/>
              <w:rPr>
                <w:rFonts w:ascii="Calibri" w:hAnsi="Calibri"/>
                <w:sz w:val="20"/>
              </w:rPr>
            </w:pPr>
            <w:r>
              <w:rPr>
                <w:rFonts w:ascii="Calibri" w:hAnsi="Calibri"/>
                <w:sz w:val="20"/>
              </w:rPr>
              <w:t>SCUFN36/04.7/03</w:t>
            </w:r>
          </w:p>
        </w:tc>
        <w:tc>
          <w:tcPr>
            <w:tcW w:w="709" w:type="dxa"/>
            <w:shd w:val="clear" w:color="auto" w:fill="92D050"/>
          </w:tcPr>
          <w:p w14:paraId="15434D48"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51F88F22"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w:t>
            </w:r>
            <w:proofErr w:type="spellStart"/>
            <w:r w:rsidRPr="00F47167">
              <w:rPr>
                <w:rFonts w:asciiTheme="minorHAnsi" w:hAnsiTheme="minorHAnsi"/>
                <w:color w:val="000000" w:themeColor="text1"/>
                <w:lang w:eastAsia="ja-JP"/>
              </w:rPr>
              <w:t>Hauili</w:t>
            </w:r>
            <w:proofErr w:type="spellEnd"/>
            <w:r w:rsidRPr="00F47167">
              <w:rPr>
                <w:rFonts w:asciiTheme="minorHAnsi" w:hAnsiTheme="minorHAnsi"/>
                <w:color w:val="000000" w:themeColor="text1"/>
                <w:lang w:eastAsia="ja-JP"/>
              </w:rPr>
              <w:t xml:space="preserve"> TROUGH is ACCEPTED</w:t>
            </w:r>
            <w:r>
              <w:rPr>
                <w:rFonts w:asciiTheme="minorHAnsi" w:hAnsiTheme="minorHAnsi"/>
                <w:color w:val="000000" w:themeColor="text1"/>
                <w:lang w:eastAsia="ja-JP"/>
              </w:rPr>
              <w:t>.</w:t>
            </w:r>
          </w:p>
        </w:tc>
        <w:tc>
          <w:tcPr>
            <w:tcW w:w="2208" w:type="dxa"/>
            <w:shd w:val="clear" w:color="auto" w:fill="92D050"/>
          </w:tcPr>
          <w:p w14:paraId="4797EC3C" w14:textId="77777777" w:rsidR="00640AFF" w:rsidRPr="00662DED" w:rsidRDefault="00640AFF" w:rsidP="00116AE0">
            <w:pPr>
              <w:spacing w:before="40" w:after="40"/>
              <w:rPr>
                <w:rFonts w:cs="Times New Roman"/>
                <w:iCs/>
                <w:lang w:val="en-US"/>
              </w:rPr>
            </w:pPr>
          </w:p>
        </w:tc>
      </w:tr>
      <w:tr w:rsidR="00640AFF" w:rsidRPr="00662DED" w14:paraId="63F3C88C" w14:textId="77777777" w:rsidTr="00116AE0">
        <w:trPr>
          <w:cantSplit/>
          <w:jc w:val="center"/>
        </w:trPr>
        <w:tc>
          <w:tcPr>
            <w:tcW w:w="2263" w:type="dxa"/>
            <w:shd w:val="clear" w:color="auto" w:fill="92D050"/>
          </w:tcPr>
          <w:p w14:paraId="22B68F12" w14:textId="77777777" w:rsidR="00640AFF" w:rsidRPr="008009AA" w:rsidRDefault="00640AFF" w:rsidP="00116AE0">
            <w:pPr>
              <w:pStyle w:val="TableParagraph"/>
              <w:spacing w:before="40" w:after="40"/>
              <w:ind w:left="205" w:right="200"/>
              <w:jc w:val="center"/>
              <w:rPr>
                <w:rFonts w:ascii="Calibri" w:hAnsi="Calibri"/>
                <w:sz w:val="20"/>
              </w:rPr>
            </w:pPr>
            <w:r>
              <w:rPr>
                <w:rFonts w:ascii="Calibri" w:hAnsi="Calibri"/>
                <w:sz w:val="20"/>
              </w:rPr>
              <w:t>SCUFN36/04.7/04</w:t>
            </w:r>
          </w:p>
        </w:tc>
        <w:tc>
          <w:tcPr>
            <w:tcW w:w="709" w:type="dxa"/>
            <w:shd w:val="clear" w:color="auto" w:fill="92D050"/>
          </w:tcPr>
          <w:p w14:paraId="509B709E"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763C3762"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w:t>
            </w:r>
            <w:proofErr w:type="spellStart"/>
            <w:r w:rsidRPr="00F47167">
              <w:rPr>
                <w:rFonts w:asciiTheme="minorHAnsi" w:hAnsiTheme="minorHAnsi"/>
                <w:color w:val="000000" w:themeColor="text1"/>
                <w:lang w:eastAsia="ja-JP"/>
              </w:rPr>
              <w:t>Mapilig</w:t>
            </w:r>
            <w:proofErr w:type="spellEnd"/>
            <w:r w:rsidRPr="00F47167">
              <w:rPr>
                <w:rFonts w:asciiTheme="minorHAnsi" w:hAnsiTheme="minorHAnsi"/>
                <w:color w:val="000000" w:themeColor="text1"/>
                <w:lang w:eastAsia="ja-JP"/>
              </w:rPr>
              <w:t xml:space="preserve"> </w:t>
            </w:r>
            <w:r>
              <w:rPr>
                <w:rFonts w:asciiTheme="minorHAnsi" w:hAnsiTheme="minorHAnsi"/>
                <w:color w:val="000000" w:themeColor="text1"/>
                <w:lang w:eastAsia="ja-JP"/>
              </w:rPr>
              <w:t>[</w:t>
            </w:r>
            <w:r w:rsidRPr="00330F6A">
              <w:rPr>
                <w:rFonts w:asciiTheme="minorHAnsi" w:hAnsiTheme="minorHAnsi"/>
                <w:strike/>
                <w:color w:val="000000" w:themeColor="text1"/>
                <w:lang w:eastAsia="ja-JP"/>
              </w:rPr>
              <w:t>SEAMOUNT</w:t>
            </w:r>
            <w:r>
              <w:rPr>
                <w:rFonts w:asciiTheme="minorHAnsi" w:hAnsiTheme="minorHAnsi"/>
                <w:color w:val="000000" w:themeColor="text1"/>
                <w:lang w:eastAsia="ja-JP"/>
              </w:rPr>
              <w:t>]</w:t>
            </w:r>
            <w:r w:rsidRPr="00F47167">
              <w:rPr>
                <w:rFonts w:asciiTheme="minorHAnsi" w:hAnsiTheme="minorHAnsi"/>
                <w:color w:val="000000" w:themeColor="text1"/>
                <w:lang w:eastAsia="ja-JP"/>
              </w:rPr>
              <w:t xml:space="preserve"> is ACCEPTED</w:t>
            </w:r>
            <w:r>
              <w:rPr>
                <w:rFonts w:asciiTheme="minorHAnsi" w:hAnsiTheme="minorHAnsi"/>
                <w:color w:val="000000" w:themeColor="text1"/>
                <w:lang w:eastAsia="ja-JP"/>
              </w:rPr>
              <w:t>, with the generic term modified to HILL.</w:t>
            </w:r>
          </w:p>
        </w:tc>
        <w:tc>
          <w:tcPr>
            <w:tcW w:w="2208" w:type="dxa"/>
            <w:shd w:val="clear" w:color="auto" w:fill="92D050"/>
          </w:tcPr>
          <w:p w14:paraId="7F25B092" w14:textId="77777777" w:rsidR="00640AFF" w:rsidRPr="00662DED" w:rsidRDefault="00640AFF" w:rsidP="00116AE0">
            <w:pPr>
              <w:spacing w:before="40" w:after="40"/>
              <w:rPr>
                <w:rFonts w:cs="Times New Roman"/>
                <w:iCs/>
                <w:lang w:val="en-US"/>
              </w:rPr>
            </w:pPr>
          </w:p>
        </w:tc>
      </w:tr>
      <w:tr w:rsidR="00640AFF" w:rsidRPr="00662DED" w14:paraId="222CB9A1" w14:textId="77777777" w:rsidTr="00116AE0">
        <w:trPr>
          <w:cantSplit/>
          <w:jc w:val="center"/>
        </w:trPr>
        <w:tc>
          <w:tcPr>
            <w:tcW w:w="2263" w:type="dxa"/>
            <w:shd w:val="clear" w:color="auto" w:fill="92D050"/>
          </w:tcPr>
          <w:p w14:paraId="1A619846" w14:textId="77777777" w:rsidR="00640AFF" w:rsidRPr="008009AA" w:rsidRDefault="00640AFF" w:rsidP="00116AE0">
            <w:pPr>
              <w:pStyle w:val="TableParagraph"/>
              <w:spacing w:before="40" w:after="40"/>
              <w:ind w:left="205" w:right="200"/>
              <w:jc w:val="center"/>
              <w:rPr>
                <w:rFonts w:ascii="Calibri" w:hAnsi="Calibri"/>
                <w:sz w:val="20"/>
              </w:rPr>
            </w:pPr>
            <w:r>
              <w:rPr>
                <w:rFonts w:ascii="Calibri" w:hAnsi="Calibri"/>
                <w:sz w:val="20"/>
              </w:rPr>
              <w:t>SCUFN36/04.7/05</w:t>
            </w:r>
          </w:p>
        </w:tc>
        <w:tc>
          <w:tcPr>
            <w:tcW w:w="709" w:type="dxa"/>
            <w:shd w:val="clear" w:color="auto" w:fill="92D050"/>
          </w:tcPr>
          <w:p w14:paraId="2D1B811C"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1334D42F"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w:t>
            </w:r>
            <w:proofErr w:type="spellStart"/>
            <w:r w:rsidRPr="00F47167">
              <w:rPr>
                <w:rFonts w:asciiTheme="minorHAnsi" w:hAnsiTheme="minorHAnsi"/>
                <w:color w:val="000000" w:themeColor="text1"/>
                <w:lang w:eastAsia="ja-JP"/>
              </w:rPr>
              <w:t>Malungai</w:t>
            </w:r>
            <w:proofErr w:type="spellEnd"/>
            <w:r w:rsidRPr="00F47167">
              <w:rPr>
                <w:rFonts w:asciiTheme="minorHAnsi" w:hAnsiTheme="minorHAnsi"/>
                <w:color w:val="000000" w:themeColor="text1"/>
                <w:lang w:eastAsia="ja-JP"/>
              </w:rPr>
              <w:t xml:space="preserve"> RIDGE is ACCEPTED</w:t>
            </w:r>
            <w:r>
              <w:rPr>
                <w:rFonts w:asciiTheme="minorHAnsi" w:hAnsiTheme="minorHAnsi"/>
                <w:color w:val="000000" w:themeColor="text1"/>
                <w:lang w:eastAsia="ja-JP"/>
              </w:rPr>
              <w:t>.</w:t>
            </w:r>
          </w:p>
        </w:tc>
        <w:tc>
          <w:tcPr>
            <w:tcW w:w="2208" w:type="dxa"/>
            <w:shd w:val="clear" w:color="auto" w:fill="92D050"/>
          </w:tcPr>
          <w:p w14:paraId="6CBCCDB6" w14:textId="77777777" w:rsidR="00640AFF" w:rsidRPr="00662DED" w:rsidRDefault="00640AFF" w:rsidP="00116AE0">
            <w:pPr>
              <w:spacing w:before="40" w:after="40"/>
              <w:rPr>
                <w:rFonts w:cs="Times New Roman"/>
                <w:iCs/>
              </w:rPr>
            </w:pPr>
          </w:p>
        </w:tc>
      </w:tr>
      <w:tr w:rsidR="00640AFF" w:rsidRPr="00FB3096" w14:paraId="414A4666" w14:textId="77777777" w:rsidTr="00116AE0">
        <w:trPr>
          <w:cantSplit/>
          <w:jc w:val="center"/>
        </w:trPr>
        <w:tc>
          <w:tcPr>
            <w:tcW w:w="2263" w:type="dxa"/>
            <w:shd w:val="clear" w:color="auto" w:fill="92D050"/>
          </w:tcPr>
          <w:p w14:paraId="28DA085E" w14:textId="77777777" w:rsidR="00640AFF" w:rsidRPr="008009AA" w:rsidRDefault="00640AFF" w:rsidP="00116AE0">
            <w:pPr>
              <w:pStyle w:val="TableParagraph"/>
              <w:spacing w:before="40" w:after="40"/>
              <w:ind w:left="205" w:right="200"/>
              <w:jc w:val="center"/>
              <w:rPr>
                <w:rFonts w:ascii="Calibri" w:hAnsi="Calibri"/>
                <w:sz w:val="20"/>
              </w:rPr>
            </w:pPr>
            <w:r>
              <w:rPr>
                <w:rFonts w:ascii="Calibri" w:hAnsi="Calibri"/>
                <w:sz w:val="20"/>
              </w:rPr>
              <w:t>SCUFN36/04.7/06</w:t>
            </w:r>
          </w:p>
        </w:tc>
        <w:tc>
          <w:tcPr>
            <w:tcW w:w="709" w:type="dxa"/>
            <w:shd w:val="clear" w:color="auto" w:fill="92D050"/>
          </w:tcPr>
          <w:p w14:paraId="4F7FBE70"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72B9A2AE"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w:t>
            </w:r>
            <w:proofErr w:type="spellStart"/>
            <w:r w:rsidRPr="00F47167">
              <w:rPr>
                <w:rFonts w:asciiTheme="minorHAnsi" w:hAnsiTheme="minorHAnsi"/>
                <w:color w:val="000000" w:themeColor="text1"/>
                <w:lang w:eastAsia="ja-JP"/>
              </w:rPr>
              <w:t>Bagoadlau</w:t>
            </w:r>
            <w:proofErr w:type="spellEnd"/>
            <w:r w:rsidRPr="00F47167">
              <w:rPr>
                <w:rFonts w:asciiTheme="minorHAnsi" w:hAnsiTheme="minorHAnsi"/>
                <w:color w:val="000000" w:themeColor="text1"/>
                <w:lang w:eastAsia="ja-JP"/>
              </w:rPr>
              <w:t xml:space="preserve"> HILLS is ACCEPTED</w:t>
            </w:r>
            <w:r>
              <w:rPr>
                <w:rFonts w:asciiTheme="minorHAnsi" w:hAnsiTheme="minorHAnsi"/>
                <w:color w:val="000000" w:themeColor="text1"/>
                <w:lang w:eastAsia="ja-JP"/>
              </w:rPr>
              <w:t>.</w:t>
            </w:r>
          </w:p>
        </w:tc>
        <w:tc>
          <w:tcPr>
            <w:tcW w:w="2208" w:type="dxa"/>
            <w:shd w:val="clear" w:color="auto" w:fill="92D050"/>
          </w:tcPr>
          <w:p w14:paraId="56A2DECD" w14:textId="77777777" w:rsidR="00640AFF" w:rsidRPr="00FB3096" w:rsidRDefault="00640AFF" w:rsidP="00116AE0">
            <w:pPr>
              <w:spacing w:before="40" w:after="40"/>
              <w:rPr>
                <w:rFonts w:cs="Times New Roman"/>
                <w:iCs/>
                <w:lang w:val="en-US"/>
              </w:rPr>
            </w:pPr>
          </w:p>
        </w:tc>
      </w:tr>
      <w:tr w:rsidR="00640AFF" w:rsidRPr="00662DED" w14:paraId="11E5F97B" w14:textId="77777777" w:rsidTr="00116AE0">
        <w:trPr>
          <w:cantSplit/>
          <w:jc w:val="center"/>
        </w:trPr>
        <w:tc>
          <w:tcPr>
            <w:tcW w:w="2263" w:type="dxa"/>
            <w:shd w:val="clear" w:color="auto" w:fill="92D050"/>
          </w:tcPr>
          <w:p w14:paraId="597B8E6B" w14:textId="77777777" w:rsidR="00640AFF" w:rsidRPr="008009AA" w:rsidRDefault="00640AFF" w:rsidP="00116AE0">
            <w:pPr>
              <w:pStyle w:val="TableParagraph"/>
              <w:spacing w:before="40" w:after="40"/>
              <w:ind w:left="205" w:right="200"/>
              <w:jc w:val="center"/>
              <w:rPr>
                <w:rFonts w:ascii="Calibri" w:hAnsi="Calibri"/>
                <w:sz w:val="20"/>
              </w:rPr>
            </w:pPr>
            <w:r>
              <w:rPr>
                <w:rFonts w:ascii="Calibri" w:hAnsi="Calibri"/>
                <w:sz w:val="20"/>
              </w:rPr>
              <w:t>SCUFN36/04.7/07</w:t>
            </w:r>
          </w:p>
        </w:tc>
        <w:tc>
          <w:tcPr>
            <w:tcW w:w="709" w:type="dxa"/>
            <w:shd w:val="clear" w:color="auto" w:fill="92D050"/>
          </w:tcPr>
          <w:p w14:paraId="74139721"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2E99BB49"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w:t>
            </w:r>
            <w:proofErr w:type="spellStart"/>
            <w:r w:rsidRPr="00F47167">
              <w:rPr>
                <w:rFonts w:asciiTheme="minorHAnsi" w:hAnsiTheme="minorHAnsi"/>
                <w:color w:val="000000" w:themeColor="text1"/>
                <w:lang w:eastAsia="ja-JP"/>
              </w:rPr>
              <w:t>Bunguron</w:t>
            </w:r>
            <w:proofErr w:type="spellEnd"/>
            <w:r w:rsidRPr="00F47167">
              <w:rPr>
                <w:rFonts w:asciiTheme="minorHAnsi" w:hAnsiTheme="minorHAnsi"/>
                <w:color w:val="000000" w:themeColor="text1"/>
                <w:lang w:eastAsia="ja-JP"/>
              </w:rPr>
              <w:t xml:space="preserve"> HILLS is ACCEPTED</w:t>
            </w:r>
            <w:r>
              <w:rPr>
                <w:rFonts w:asciiTheme="minorHAnsi" w:hAnsiTheme="minorHAnsi"/>
                <w:color w:val="000000" w:themeColor="text1"/>
                <w:lang w:eastAsia="ja-JP"/>
              </w:rPr>
              <w:t xml:space="preserve"> with the polygon to be extended in the south to include more peaks.</w:t>
            </w:r>
          </w:p>
        </w:tc>
        <w:tc>
          <w:tcPr>
            <w:tcW w:w="2208" w:type="dxa"/>
            <w:shd w:val="clear" w:color="auto" w:fill="92D050"/>
          </w:tcPr>
          <w:p w14:paraId="5AB2A161" w14:textId="77777777" w:rsidR="00640AFF" w:rsidRPr="00662DED" w:rsidRDefault="00640AFF" w:rsidP="00116AE0">
            <w:pPr>
              <w:spacing w:before="40" w:after="40"/>
              <w:rPr>
                <w:rFonts w:cs="Times New Roman"/>
                <w:iCs/>
                <w:lang w:val="en-US"/>
              </w:rPr>
            </w:pPr>
          </w:p>
        </w:tc>
      </w:tr>
      <w:tr w:rsidR="00640AFF" w:rsidRPr="00662DED" w14:paraId="00BDB0CF" w14:textId="77777777" w:rsidTr="00116AE0">
        <w:trPr>
          <w:cantSplit/>
          <w:jc w:val="center"/>
        </w:trPr>
        <w:tc>
          <w:tcPr>
            <w:tcW w:w="2263" w:type="dxa"/>
            <w:tcBorders>
              <w:bottom w:val="single" w:sz="4" w:space="0" w:color="auto"/>
            </w:tcBorders>
            <w:shd w:val="clear" w:color="auto" w:fill="92D050"/>
          </w:tcPr>
          <w:p w14:paraId="3EA0A519" w14:textId="77777777" w:rsidR="00640AFF" w:rsidRPr="008009AA" w:rsidRDefault="00640AFF" w:rsidP="00116AE0">
            <w:pPr>
              <w:pStyle w:val="TableParagraph"/>
              <w:spacing w:before="40" w:after="40"/>
              <w:ind w:left="205" w:right="200"/>
              <w:jc w:val="center"/>
              <w:rPr>
                <w:rFonts w:ascii="Calibri" w:hAnsi="Calibri"/>
                <w:sz w:val="20"/>
              </w:rPr>
            </w:pPr>
            <w:r>
              <w:rPr>
                <w:rFonts w:ascii="Calibri" w:hAnsi="Calibri"/>
                <w:sz w:val="20"/>
              </w:rPr>
              <w:t>SCUFN36/04.7/08</w:t>
            </w:r>
          </w:p>
        </w:tc>
        <w:tc>
          <w:tcPr>
            <w:tcW w:w="709" w:type="dxa"/>
            <w:tcBorders>
              <w:bottom w:val="single" w:sz="4" w:space="0" w:color="auto"/>
            </w:tcBorders>
            <w:shd w:val="clear" w:color="auto" w:fill="92D050"/>
          </w:tcPr>
          <w:p w14:paraId="33EA7983"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454470BB"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w:t>
            </w:r>
            <w:proofErr w:type="spellStart"/>
            <w:r w:rsidRPr="00F47167">
              <w:rPr>
                <w:rFonts w:asciiTheme="minorHAnsi" w:hAnsiTheme="minorHAnsi"/>
                <w:color w:val="000000" w:themeColor="text1"/>
                <w:lang w:eastAsia="ja-JP"/>
              </w:rPr>
              <w:t>Malakmalak</w:t>
            </w:r>
            <w:proofErr w:type="spellEnd"/>
            <w:r w:rsidRPr="00F47167">
              <w:rPr>
                <w:rFonts w:asciiTheme="minorHAnsi" w:hAnsiTheme="minorHAnsi"/>
                <w:color w:val="000000" w:themeColor="text1"/>
                <w:lang w:eastAsia="ja-JP"/>
              </w:rPr>
              <w:t xml:space="preserve"> RIDGE is ACCEPTED</w:t>
            </w:r>
            <w:r>
              <w:rPr>
                <w:rFonts w:asciiTheme="minorHAnsi" w:hAnsiTheme="minorHAnsi"/>
                <w:color w:val="000000" w:themeColor="text1"/>
                <w:lang w:eastAsia="ja-JP"/>
              </w:rPr>
              <w:t>.</w:t>
            </w:r>
          </w:p>
        </w:tc>
        <w:tc>
          <w:tcPr>
            <w:tcW w:w="2208" w:type="dxa"/>
            <w:tcBorders>
              <w:bottom w:val="single" w:sz="4" w:space="0" w:color="auto"/>
            </w:tcBorders>
            <w:shd w:val="clear" w:color="auto" w:fill="92D050"/>
          </w:tcPr>
          <w:p w14:paraId="6DA57D1D" w14:textId="77777777" w:rsidR="00640AFF" w:rsidRPr="00662DED" w:rsidRDefault="00640AFF" w:rsidP="00116AE0">
            <w:pPr>
              <w:spacing w:before="40" w:after="40"/>
              <w:rPr>
                <w:rFonts w:cs="Times New Roman"/>
                <w:iCs/>
                <w:lang w:val="en-US"/>
              </w:rPr>
            </w:pPr>
          </w:p>
        </w:tc>
      </w:tr>
      <w:tr w:rsidR="00640AFF" w:rsidRPr="00662DED" w14:paraId="4E58D1A4" w14:textId="77777777" w:rsidTr="00116AE0">
        <w:trPr>
          <w:cantSplit/>
          <w:jc w:val="center"/>
        </w:trPr>
        <w:tc>
          <w:tcPr>
            <w:tcW w:w="2263" w:type="dxa"/>
            <w:shd w:val="clear" w:color="auto" w:fill="92D050"/>
          </w:tcPr>
          <w:p w14:paraId="08349EA3" w14:textId="77777777" w:rsidR="00640AFF" w:rsidRPr="008009AA" w:rsidRDefault="00640AFF" w:rsidP="00116AE0">
            <w:pPr>
              <w:pStyle w:val="TableParagraph"/>
              <w:spacing w:before="40" w:after="40"/>
              <w:ind w:left="205" w:right="200"/>
              <w:jc w:val="center"/>
              <w:rPr>
                <w:rFonts w:ascii="Calibri" w:hAnsi="Calibri"/>
                <w:sz w:val="20"/>
              </w:rPr>
            </w:pPr>
            <w:r>
              <w:rPr>
                <w:rFonts w:ascii="Calibri" w:hAnsi="Calibri"/>
                <w:sz w:val="20"/>
              </w:rPr>
              <w:t>SCUFN36/04.7/09</w:t>
            </w:r>
          </w:p>
        </w:tc>
        <w:tc>
          <w:tcPr>
            <w:tcW w:w="709" w:type="dxa"/>
            <w:shd w:val="clear" w:color="auto" w:fill="92D050"/>
          </w:tcPr>
          <w:p w14:paraId="65B697D9"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28EC53DC"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w:t>
            </w:r>
            <w:proofErr w:type="spellStart"/>
            <w:r w:rsidRPr="00F47167">
              <w:rPr>
                <w:rFonts w:asciiTheme="minorHAnsi" w:hAnsiTheme="minorHAnsi"/>
                <w:color w:val="000000" w:themeColor="text1"/>
                <w:lang w:eastAsia="ja-JP"/>
              </w:rPr>
              <w:t>Tambis</w:t>
            </w:r>
            <w:proofErr w:type="spellEnd"/>
            <w:r w:rsidRPr="00F47167">
              <w:rPr>
                <w:rFonts w:asciiTheme="minorHAnsi" w:hAnsiTheme="minorHAnsi"/>
                <w:color w:val="000000" w:themeColor="text1"/>
                <w:lang w:eastAsia="ja-JP"/>
              </w:rPr>
              <w:t xml:space="preserve"> HILL is ACCEPTED</w:t>
            </w:r>
            <w:r>
              <w:rPr>
                <w:rFonts w:asciiTheme="minorHAnsi" w:hAnsiTheme="minorHAnsi"/>
                <w:color w:val="000000" w:themeColor="text1"/>
                <w:lang w:eastAsia="ja-JP"/>
              </w:rPr>
              <w:t>.</w:t>
            </w:r>
          </w:p>
        </w:tc>
        <w:tc>
          <w:tcPr>
            <w:tcW w:w="2208" w:type="dxa"/>
            <w:shd w:val="clear" w:color="auto" w:fill="92D050"/>
          </w:tcPr>
          <w:p w14:paraId="0D59EFFF" w14:textId="77777777" w:rsidR="00640AFF" w:rsidRPr="00662DED" w:rsidRDefault="00640AFF" w:rsidP="00116AE0">
            <w:pPr>
              <w:spacing w:before="40" w:after="40"/>
              <w:rPr>
                <w:rFonts w:cs="Times New Roman"/>
                <w:iCs/>
                <w:lang w:val="en-US"/>
              </w:rPr>
            </w:pPr>
          </w:p>
        </w:tc>
      </w:tr>
      <w:tr w:rsidR="00640AFF" w:rsidRPr="00662DED" w14:paraId="748DF14A" w14:textId="77777777" w:rsidTr="00116AE0">
        <w:trPr>
          <w:cantSplit/>
          <w:jc w:val="center"/>
        </w:trPr>
        <w:tc>
          <w:tcPr>
            <w:tcW w:w="2263" w:type="dxa"/>
            <w:shd w:val="clear" w:color="auto" w:fill="92D050"/>
          </w:tcPr>
          <w:p w14:paraId="406F6FC6" w14:textId="77777777" w:rsidR="00640AFF" w:rsidRPr="008009AA" w:rsidRDefault="00640AFF" w:rsidP="00116AE0">
            <w:pPr>
              <w:pStyle w:val="TableParagraph"/>
              <w:spacing w:before="40" w:after="40"/>
              <w:ind w:left="205" w:right="200"/>
              <w:jc w:val="center"/>
              <w:rPr>
                <w:rFonts w:ascii="Calibri" w:hAnsi="Calibri"/>
                <w:sz w:val="20"/>
              </w:rPr>
            </w:pPr>
            <w:r>
              <w:rPr>
                <w:rFonts w:ascii="Calibri" w:hAnsi="Calibri"/>
                <w:sz w:val="20"/>
              </w:rPr>
              <w:t>SCUFN36/04.7/10</w:t>
            </w:r>
          </w:p>
        </w:tc>
        <w:tc>
          <w:tcPr>
            <w:tcW w:w="709" w:type="dxa"/>
            <w:shd w:val="clear" w:color="auto" w:fill="92D050"/>
          </w:tcPr>
          <w:p w14:paraId="0E1FC7B0"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743C6CB9"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w:t>
            </w:r>
            <w:proofErr w:type="spellStart"/>
            <w:r w:rsidRPr="00F47167">
              <w:rPr>
                <w:rFonts w:asciiTheme="minorHAnsi" w:hAnsiTheme="minorHAnsi"/>
                <w:color w:val="000000" w:themeColor="text1"/>
                <w:lang w:eastAsia="ja-JP"/>
              </w:rPr>
              <w:t>Batino</w:t>
            </w:r>
            <w:proofErr w:type="spellEnd"/>
            <w:r w:rsidRPr="00F47167">
              <w:rPr>
                <w:rFonts w:asciiTheme="minorHAnsi" w:hAnsiTheme="minorHAnsi"/>
                <w:color w:val="000000" w:themeColor="text1"/>
                <w:lang w:eastAsia="ja-JP"/>
              </w:rPr>
              <w:t xml:space="preserve"> HILL is ACCEPTED</w:t>
            </w:r>
            <w:r>
              <w:rPr>
                <w:rFonts w:asciiTheme="minorHAnsi" w:hAnsiTheme="minorHAnsi"/>
                <w:color w:val="000000" w:themeColor="text1"/>
                <w:lang w:eastAsia="ja-JP"/>
              </w:rPr>
              <w:t>.</w:t>
            </w:r>
          </w:p>
        </w:tc>
        <w:tc>
          <w:tcPr>
            <w:tcW w:w="2208" w:type="dxa"/>
            <w:shd w:val="clear" w:color="auto" w:fill="92D050"/>
          </w:tcPr>
          <w:p w14:paraId="4D23E17A" w14:textId="77777777" w:rsidR="00640AFF" w:rsidRPr="00662DED" w:rsidRDefault="00640AFF" w:rsidP="00116AE0">
            <w:pPr>
              <w:spacing w:before="40" w:after="40"/>
              <w:rPr>
                <w:rFonts w:cs="Times New Roman"/>
                <w:iCs/>
              </w:rPr>
            </w:pPr>
          </w:p>
        </w:tc>
      </w:tr>
      <w:tr w:rsidR="00640AFF" w:rsidRPr="00FB3096" w14:paraId="7C1EE964" w14:textId="77777777" w:rsidTr="00116AE0">
        <w:trPr>
          <w:cantSplit/>
          <w:jc w:val="center"/>
        </w:trPr>
        <w:tc>
          <w:tcPr>
            <w:tcW w:w="2263" w:type="dxa"/>
            <w:shd w:val="clear" w:color="auto" w:fill="92D050"/>
          </w:tcPr>
          <w:p w14:paraId="046E9A46" w14:textId="77777777" w:rsidR="00640AFF" w:rsidRPr="008009AA" w:rsidRDefault="00640AFF" w:rsidP="00116AE0">
            <w:pPr>
              <w:pStyle w:val="TableParagraph"/>
              <w:spacing w:before="40" w:after="40"/>
              <w:ind w:left="205" w:right="200"/>
              <w:jc w:val="center"/>
              <w:rPr>
                <w:rFonts w:ascii="Calibri" w:hAnsi="Calibri"/>
                <w:sz w:val="20"/>
              </w:rPr>
            </w:pPr>
            <w:r>
              <w:rPr>
                <w:rFonts w:ascii="Calibri" w:hAnsi="Calibri"/>
                <w:sz w:val="20"/>
              </w:rPr>
              <w:t>SCUFN36/04.7/11</w:t>
            </w:r>
          </w:p>
        </w:tc>
        <w:tc>
          <w:tcPr>
            <w:tcW w:w="709" w:type="dxa"/>
            <w:shd w:val="clear" w:color="auto" w:fill="92D050"/>
          </w:tcPr>
          <w:p w14:paraId="2221229C"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6C397078"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w:t>
            </w:r>
            <w:proofErr w:type="spellStart"/>
            <w:r w:rsidRPr="00F47167">
              <w:rPr>
                <w:rFonts w:asciiTheme="minorHAnsi" w:hAnsiTheme="minorHAnsi"/>
                <w:color w:val="000000" w:themeColor="text1"/>
                <w:lang w:eastAsia="ja-JP"/>
              </w:rPr>
              <w:t>Tiga</w:t>
            </w:r>
            <w:proofErr w:type="spellEnd"/>
            <w:r w:rsidRPr="00F47167">
              <w:rPr>
                <w:rFonts w:asciiTheme="minorHAnsi" w:hAnsiTheme="minorHAnsi"/>
                <w:color w:val="000000" w:themeColor="text1"/>
                <w:lang w:eastAsia="ja-JP"/>
              </w:rPr>
              <w:t xml:space="preserve"> </w:t>
            </w:r>
            <w:r>
              <w:rPr>
                <w:rFonts w:asciiTheme="minorHAnsi" w:hAnsiTheme="minorHAnsi"/>
                <w:color w:val="000000" w:themeColor="text1"/>
                <w:lang w:eastAsia="ja-JP"/>
              </w:rPr>
              <w:t>[</w:t>
            </w:r>
            <w:r w:rsidRPr="00B32EFC">
              <w:rPr>
                <w:rFonts w:asciiTheme="minorHAnsi" w:hAnsiTheme="minorHAnsi"/>
                <w:strike/>
                <w:color w:val="000000" w:themeColor="text1"/>
                <w:lang w:eastAsia="ja-JP"/>
              </w:rPr>
              <w:t>RIDGES</w:t>
            </w:r>
            <w:r>
              <w:rPr>
                <w:rFonts w:asciiTheme="minorHAnsi" w:hAnsiTheme="minorHAnsi"/>
                <w:color w:val="000000" w:themeColor="text1"/>
                <w:lang w:eastAsia="ja-JP"/>
              </w:rPr>
              <w:t>]</w:t>
            </w:r>
            <w:r w:rsidRPr="00F47167">
              <w:rPr>
                <w:rFonts w:asciiTheme="minorHAnsi" w:hAnsiTheme="minorHAnsi"/>
                <w:color w:val="000000" w:themeColor="text1"/>
                <w:lang w:eastAsia="ja-JP"/>
              </w:rPr>
              <w:t xml:space="preserve"> is ACCEPTED</w:t>
            </w:r>
            <w:r>
              <w:rPr>
                <w:rFonts w:asciiTheme="minorHAnsi" w:hAnsiTheme="minorHAnsi"/>
                <w:color w:val="000000" w:themeColor="text1"/>
                <w:lang w:eastAsia="ja-JP"/>
              </w:rPr>
              <w:t>, with the generic term modified to HILLS.</w:t>
            </w:r>
          </w:p>
        </w:tc>
        <w:tc>
          <w:tcPr>
            <w:tcW w:w="2208" w:type="dxa"/>
            <w:shd w:val="clear" w:color="auto" w:fill="92D050"/>
          </w:tcPr>
          <w:p w14:paraId="729C9577" w14:textId="77777777" w:rsidR="00640AFF" w:rsidRPr="00FB3096" w:rsidRDefault="00640AFF" w:rsidP="00116AE0">
            <w:pPr>
              <w:spacing w:before="40" w:after="40"/>
              <w:rPr>
                <w:rFonts w:cs="Times New Roman"/>
                <w:iCs/>
                <w:lang w:val="en-US"/>
              </w:rPr>
            </w:pPr>
          </w:p>
        </w:tc>
      </w:tr>
      <w:tr w:rsidR="00640AFF" w:rsidRPr="00662DED" w14:paraId="05DD4BB2" w14:textId="77777777" w:rsidTr="00116AE0">
        <w:trPr>
          <w:cantSplit/>
          <w:jc w:val="center"/>
        </w:trPr>
        <w:tc>
          <w:tcPr>
            <w:tcW w:w="2263" w:type="dxa"/>
            <w:shd w:val="clear" w:color="auto" w:fill="ACB9CA" w:themeFill="text2" w:themeFillTint="66"/>
          </w:tcPr>
          <w:p w14:paraId="48ECA893"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3A0BE3FF"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75368A3F"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w:t>
            </w:r>
            <w:proofErr w:type="spellStart"/>
            <w:r w:rsidRPr="00F47167">
              <w:rPr>
                <w:rFonts w:asciiTheme="minorHAnsi" w:hAnsiTheme="minorHAnsi"/>
                <w:color w:val="000000" w:themeColor="text1"/>
                <w:lang w:eastAsia="ja-JP"/>
              </w:rPr>
              <w:t>Mainakit</w:t>
            </w:r>
            <w:proofErr w:type="spellEnd"/>
            <w:r w:rsidRPr="00F47167">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48628035" w14:textId="77777777" w:rsidR="00640AFF" w:rsidRPr="00662DED" w:rsidRDefault="00640AFF" w:rsidP="00116AE0">
            <w:pPr>
              <w:spacing w:before="40" w:after="40"/>
              <w:rPr>
                <w:rFonts w:cs="Times New Roman"/>
                <w:iCs/>
                <w:lang w:val="en-US"/>
              </w:rPr>
            </w:pPr>
          </w:p>
        </w:tc>
      </w:tr>
      <w:tr w:rsidR="00640AFF" w:rsidRPr="00662DED" w14:paraId="33E2318D" w14:textId="77777777" w:rsidTr="00116AE0">
        <w:trPr>
          <w:cantSplit/>
          <w:jc w:val="center"/>
        </w:trPr>
        <w:tc>
          <w:tcPr>
            <w:tcW w:w="2263" w:type="dxa"/>
            <w:tcBorders>
              <w:bottom w:val="single" w:sz="4" w:space="0" w:color="auto"/>
            </w:tcBorders>
            <w:shd w:val="clear" w:color="auto" w:fill="ACB9CA" w:themeFill="text2" w:themeFillTint="66"/>
          </w:tcPr>
          <w:p w14:paraId="15ADA85C"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CB9CA" w:themeFill="text2" w:themeFillTint="66"/>
          </w:tcPr>
          <w:p w14:paraId="422089D8"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CB9CA" w:themeFill="text2" w:themeFillTint="66"/>
          </w:tcPr>
          <w:p w14:paraId="7554F4B0"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w:t>
            </w:r>
            <w:proofErr w:type="spellStart"/>
            <w:r w:rsidRPr="00F47167">
              <w:rPr>
                <w:rFonts w:asciiTheme="minorHAnsi" w:hAnsiTheme="minorHAnsi"/>
                <w:color w:val="000000" w:themeColor="text1"/>
                <w:lang w:eastAsia="ja-JP"/>
              </w:rPr>
              <w:t>Mahipog</w:t>
            </w:r>
            <w:proofErr w:type="spellEnd"/>
            <w:r w:rsidRPr="00F47167">
              <w:rPr>
                <w:rFonts w:asciiTheme="minorHAnsi" w:hAnsiTheme="minorHAnsi"/>
                <w:color w:val="000000" w:themeColor="text1"/>
                <w:lang w:eastAsia="ja-JP"/>
              </w:rPr>
              <w:t xml:space="preserve"> </w:t>
            </w:r>
            <w:r>
              <w:rPr>
                <w:rFonts w:asciiTheme="minorHAnsi" w:hAnsiTheme="minorHAnsi"/>
                <w:color w:val="000000" w:themeColor="text1"/>
                <w:lang w:eastAsia="ja-JP"/>
              </w:rPr>
              <w:t>ESCARPMENT</w:t>
            </w:r>
          </w:p>
        </w:tc>
        <w:tc>
          <w:tcPr>
            <w:tcW w:w="2208" w:type="dxa"/>
            <w:tcBorders>
              <w:bottom w:val="single" w:sz="4" w:space="0" w:color="auto"/>
            </w:tcBorders>
            <w:shd w:val="clear" w:color="auto" w:fill="ACB9CA" w:themeFill="text2" w:themeFillTint="66"/>
          </w:tcPr>
          <w:p w14:paraId="573C003E" w14:textId="77777777" w:rsidR="00640AFF" w:rsidRPr="00662DED" w:rsidRDefault="00640AFF" w:rsidP="00116AE0">
            <w:pPr>
              <w:spacing w:before="40" w:after="40"/>
              <w:rPr>
                <w:rFonts w:cs="Times New Roman"/>
                <w:iCs/>
                <w:lang w:val="en-US"/>
              </w:rPr>
            </w:pPr>
          </w:p>
        </w:tc>
      </w:tr>
      <w:tr w:rsidR="00640AFF" w:rsidRPr="00662DED" w14:paraId="12EFEAA4" w14:textId="77777777" w:rsidTr="00116AE0">
        <w:trPr>
          <w:cantSplit/>
          <w:jc w:val="center"/>
        </w:trPr>
        <w:tc>
          <w:tcPr>
            <w:tcW w:w="2263" w:type="dxa"/>
            <w:shd w:val="clear" w:color="auto" w:fill="ACB9CA" w:themeFill="text2" w:themeFillTint="66"/>
          </w:tcPr>
          <w:p w14:paraId="0793BEB3"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4A078FA6"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1F1EBD1B"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w:t>
            </w:r>
            <w:proofErr w:type="spellStart"/>
            <w:r w:rsidRPr="00F47167">
              <w:rPr>
                <w:rFonts w:asciiTheme="minorHAnsi" w:hAnsiTheme="minorHAnsi"/>
                <w:color w:val="000000" w:themeColor="text1"/>
                <w:lang w:eastAsia="ja-JP"/>
              </w:rPr>
              <w:t>Maimaton</w:t>
            </w:r>
            <w:proofErr w:type="spellEnd"/>
            <w:r w:rsidRPr="00F47167">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79497A90" w14:textId="77777777" w:rsidR="00640AFF" w:rsidRPr="00662DED" w:rsidRDefault="00640AFF" w:rsidP="00116AE0">
            <w:pPr>
              <w:spacing w:before="40" w:after="40"/>
              <w:rPr>
                <w:rFonts w:cs="Times New Roman"/>
                <w:iCs/>
                <w:lang w:val="en-US"/>
              </w:rPr>
            </w:pPr>
          </w:p>
        </w:tc>
      </w:tr>
      <w:tr w:rsidR="00640AFF" w:rsidRPr="00662DED" w14:paraId="5FAF5BCC" w14:textId="77777777" w:rsidTr="00116AE0">
        <w:trPr>
          <w:cantSplit/>
          <w:jc w:val="center"/>
        </w:trPr>
        <w:tc>
          <w:tcPr>
            <w:tcW w:w="2263" w:type="dxa"/>
            <w:shd w:val="clear" w:color="auto" w:fill="ACB9CA" w:themeFill="text2" w:themeFillTint="66"/>
          </w:tcPr>
          <w:p w14:paraId="190940AA"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13027E3F"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61B1EB1C"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w:t>
            </w:r>
            <w:proofErr w:type="spellStart"/>
            <w:r w:rsidRPr="00F47167">
              <w:rPr>
                <w:rFonts w:asciiTheme="minorHAnsi" w:hAnsiTheme="minorHAnsi"/>
                <w:color w:val="000000" w:themeColor="text1"/>
                <w:lang w:eastAsia="ja-JP"/>
              </w:rPr>
              <w:t>Poita</w:t>
            </w:r>
            <w:proofErr w:type="spellEnd"/>
            <w:r w:rsidRPr="00F47167">
              <w:rPr>
                <w:rFonts w:asciiTheme="minorHAnsi" w:hAnsiTheme="minorHAnsi"/>
                <w:color w:val="000000" w:themeColor="text1"/>
                <w:lang w:eastAsia="ja-JP"/>
              </w:rPr>
              <w:t xml:space="preserve"> GUYOT </w:t>
            </w:r>
          </w:p>
        </w:tc>
        <w:tc>
          <w:tcPr>
            <w:tcW w:w="2208" w:type="dxa"/>
            <w:shd w:val="clear" w:color="auto" w:fill="ACB9CA" w:themeFill="text2" w:themeFillTint="66"/>
          </w:tcPr>
          <w:p w14:paraId="0195822B" w14:textId="77777777" w:rsidR="00640AFF" w:rsidRPr="00662DED" w:rsidRDefault="00640AFF" w:rsidP="00116AE0">
            <w:pPr>
              <w:spacing w:before="40" w:after="40"/>
              <w:rPr>
                <w:rFonts w:cs="Times New Roman"/>
                <w:iCs/>
                <w:lang w:val="en-US"/>
              </w:rPr>
            </w:pPr>
          </w:p>
        </w:tc>
      </w:tr>
      <w:tr w:rsidR="00640AFF" w:rsidRPr="00662DED" w14:paraId="3F96AA29" w14:textId="77777777" w:rsidTr="00116AE0">
        <w:trPr>
          <w:cantSplit/>
          <w:jc w:val="center"/>
        </w:trPr>
        <w:tc>
          <w:tcPr>
            <w:tcW w:w="2263" w:type="dxa"/>
            <w:shd w:val="clear" w:color="auto" w:fill="ACB9CA" w:themeFill="text2" w:themeFillTint="66"/>
          </w:tcPr>
          <w:p w14:paraId="65619972"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6C4884C6"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351AA261"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w:t>
            </w:r>
            <w:proofErr w:type="spellStart"/>
            <w:r w:rsidRPr="00F47167">
              <w:rPr>
                <w:rFonts w:asciiTheme="minorHAnsi" w:hAnsiTheme="minorHAnsi"/>
                <w:color w:val="000000" w:themeColor="text1"/>
                <w:lang w:eastAsia="ja-JP"/>
              </w:rPr>
              <w:t>Maaru</w:t>
            </w:r>
            <w:proofErr w:type="spellEnd"/>
            <w:r w:rsidRPr="00F47167">
              <w:rPr>
                <w:rFonts w:asciiTheme="minorHAnsi" w:hAnsiTheme="minorHAnsi"/>
                <w:color w:val="000000" w:themeColor="text1"/>
                <w:lang w:eastAsia="ja-JP"/>
              </w:rPr>
              <w:t xml:space="preserve">-on SEAMOUNT </w:t>
            </w:r>
          </w:p>
        </w:tc>
        <w:tc>
          <w:tcPr>
            <w:tcW w:w="2208" w:type="dxa"/>
            <w:shd w:val="clear" w:color="auto" w:fill="ACB9CA" w:themeFill="text2" w:themeFillTint="66"/>
          </w:tcPr>
          <w:p w14:paraId="59D44638" w14:textId="77777777" w:rsidR="00640AFF" w:rsidRPr="00662DED" w:rsidRDefault="00640AFF" w:rsidP="00116AE0">
            <w:pPr>
              <w:spacing w:before="40" w:after="40"/>
              <w:rPr>
                <w:rFonts w:cs="Times New Roman"/>
                <w:iCs/>
              </w:rPr>
            </w:pPr>
          </w:p>
        </w:tc>
      </w:tr>
      <w:tr w:rsidR="00640AFF" w:rsidRPr="00FB3096" w14:paraId="3674D20B" w14:textId="77777777" w:rsidTr="00116AE0">
        <w:trPr>
          <w:cantSplit/>
          <w:jc w:val="center"/>
        </w:trPr>
        <w:tc>
          <w:tcPr>
            <w:tcW w:w="2263" w:type="dxa"/>
            <w:shd w:val="clear" w:color="auto" w:fill="ACB9CA" w:themeFill="text2" w:themeFillTint="66"/>
          </w:tcPr>
          <w:p w14:paraId="120ABC3E"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40E445BB"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1053DB0C"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Maliga RIDGE </w:t>
            </w:r>
          </w:p>
        </w:tc>
        <w:tc>
          <w:tcPr>
            <w:tcW w:w="2208" w:type="dxa"/>
            <w:shd w:val="clear" w:color="auto" w:fill="ACB9CA" w:themeFill="text2" w:themeFillTint="66"/>
          </w:tcPr>
          <w:p w14:paraId="7C07131A" w14:textId="77777777" w:rsidR="00640AFF" w:rsidRPr="00FB3096" w:rsidRDefault="00640AFF" w:rsidP="00116AE0">
            <w:pPr>
              <w:spacing w:before="40" w:after="40"/>
              <w:rPr>
                <w:rFonts w:cs="Times New Roman"/>
                <w:iCs/>
                <w:lang w:val="en-US"/>
              </w:rPr>
            </w:pPr>
          </w:p>
        </w:tc>
      </w:tr>
      <w:tr w:rsidR="00640AFF" w:rsidRPr="00662DED" w14:paraId="2FFEFB52" w14:textId="77777777" w:rsidTr="00116AE0">
        <w:trPr>
          <w:cantSplit/>
          <w:jc w:val="center"/>
        </w:trPr>
        <w:tc>
          <w:tcPr>
            <w:tcW w:w="2263" w:type="dxa"/>
            <w:shd w:val="clear" w:color="auto" w:fill="ACB9CA" w:themeFill="text2" w:themeFillTint="66"/>
          </w:tcPr>
          <w:p w14:paraId="3AAAC4BE"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444A7135"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76E5E354"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w:t>
            </w:r>
            <w:proofErr w:type="spellStart"/>
            <w:r w:rsidRPr="00F47167">
              <w:rPr>
                <w:rFonts w:asciiTheme="minorHAnsi" w:hAnsiTheme="minorHAnsi"/>
                <w:color w:val="000000" w:themeColor="text1"/>
                <w:lang w:eastAsia="ja-JP"/>
              </w:rPr>
              <w:t>Tundun</w:t>
            </w:r>
            <w:proofErr w:type="spellEnd"/>
            <w:r w:rsidRPr="00F47167">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6C4F0EFD" w14:textId="77777777" w:rsidR="00640AFF" w:rsidRPr="00662DED" w:rsidRDefault="00640AFF" w:rsidP="00116AE0">
            <w:pPr>
              <w:spacing w:before="40" w:after="40"/>
              <w:rPr>
                <w:rFonts w:cs="Times New Roman"/>
                <w:iCs/>
                <w:lang w:val="en-US"/>
              </w:rPr>
            </w:pPr>
          </w:p>
        </w:tc>
      </w:tr>
      <w:tr w:rsidR="00640AFF" w:rsidRPr="00662DED" w14:paraId="6E4A7935" w14:textId="77777777" w:rsidTr="00116AE0">
        <w:trPr>
          <w:cantSplit/>
          <w:jc w:val="center"/>
        </w:trPr>
        <w:tc>
          <w:tcPr>
            <w:tcW w:w="2263" w:type="dxa"/>
            <w:shd w:val="clear" w:color="auto" w:fill="ACB9CA" w:themeFill="text2" w:themeFillTint="66"/>
          </w:tcPr>
          <w:p w14:paraId="63FC328F"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5D2C7383"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0D584115"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w:t>
            </w:r>
            <w:proofErr w:type="spellStart"/>
            <w:r w:rsidRPr="00F47167">
              <w:rPr>
                <w:rFonts w:asciiTheme="minorHAnsi" w:hAnsiTheme="minorHAnsi"/>
                <w:color w:val="000000" w:themeColor="text1"/>
                <w:lang w:eastAsia="ja-JP"/>
              </w:rPr>
              <w:t>Dewata</w:t>
            </w:r>
            <w:proofErr w:type="spellEnd"/>
            <w:r w:rsidRPr="00F47167">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0DC589F7" w14:textId="77777777" w:rsidR="00640AFF" w:rsidRPr="00662DED" w:rsidRDefault="00640AFF" w:rsidP="00116AE0">
            <w:pPr>
              <w:spacing w:before="40" w:after="40"/>
              <w:rPr>
                <w:rFonts w:cs="Times New Roman"/>
                <w:iCs/>
                <w:lang w:val="en-US"/>
              </w:rPr>
            </w:pPr>
          </w:p>
        </w:tc>
      </w:tr>
      <w:tr w:rsidR="00640AFF" w:rsidRPr="00662DED" w14:paraId="432C0A38" w14:textId="77777777" w:rsidTr="00116AE0">
        <w:trPr>
          <w:cantSplit/>
          <w:jc w:val="center"/>
        </w:trPr>
        <w:tc>
          <w:tcPr>
            <w:tcW w:w="2263" w:type="dxa"/>
            <w:shd w:val="clear" w:color="auto" w:fill="ACB9CA" w:themeFill="text2" w:themeFillTint="66"/>
          </w:tcPr>
          <w:p w14:paraId="3A18D419"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658DA802"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06734845"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w:t>
            </w:r>
            <w:proofErr w:type="spellStart"/>
            <w:r w:rsidRPr="00F47167">
              <w:rPr>
                <w:rFonts w:asciiTheme="minorHAnsi" w:hAnsiTheme="minorHAnsi"/>
                <w:color w:val="000000" w:themeColor="text1"/>
                <w:lang w:eastAsia="ja-JP"/>
              </w:rPr>
              <w:t>Katig</w:t>
            </w:r>
            <w:proofErr w:type="spellEnd"/>
            <w:r w:rsidRPr="00F47167">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0FA835FE" w14:textId="77777777" w:rsidR="00640AFF" w:rsidRPr="00662DED" w:rsidRDefault="00640AFF" w:rsidP="00116AE0">
            <w:pPr>
              <w:spacing w:before="40" w:after="40"/>
              <w:rPr>
                <w:rFonts w:cs="Times New Roman"/>
                <w:iCs/>
              </w:rPr>
            </w:pPr>
          </w:p>
        </w:tc>
      </w:tr>
      <w:tr w:rsidR="00640AFF" w:rsidRPr="00FB3096" w14:paraId="00426EEE" w14:textId="77777777" w:rsidTr="00116AE0">
        <w:trPr>
          <w:cantSplit/>
          <w:jc w:val="center"/>
        </w:trPr>
        <w:tc>
          <w:tcPr>
            <w:tcW w:w="2263" w:type="dxa"/>
            <w:shd w:val="clear" w:color="auto" w:fill="ACB9CA" w:themeFill="text2" w:themeFillTint="66"/>
          </w:tcPr>
          <w:p w14:paraId="0B90E1FC"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503A39A4"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64C23226"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Salakot SEAMOUNT </w:t>
            </w:r>
          </w:p>
        </w:tc>
        <w:tc>
          <w:tcPr>
            <w:tcW w:w="2208" w:type="dxa"/>
            <w:shd w:val="clear" w:color="auto" w:fill="ACB9CA" w:themeFill="text2" w:themeFillTint="66"/>
          </w:tcPr>
          <w:p w14:paraId="090AD963" w14:textId="77777777" w:rsidR="00640AFF" w:rsidRPr="00FB3096" w:rsidRDefault="00640AFF" w:rsidP="00116AE0">
            <w:pPr>
              <w:spacing w:before="40" w:after="40"/>
              <w:rPr>
                <w:rFonts w:cs="Times New Roman"/>
                <w:iCs/>
                <w:lang w:val="en-US"/>
              </w:rPr>
            </w:pPr>
          </w:p>
        </w:tc>
      </w:tr>
      <w:tr w:rsidR="00640AFF" w:rsidRPr="00662DED" w14:paraId="0B194769" w14:textId="77777777" w:rsidTr="00116AE0">
        <w:trPr>
          <w:cantSplit/>
          <w:jc w:val="center"/>
        </w:trPr>
        <w:tc>
          <w:tcPr>
            <w:tcW w:w="2263" w:type="dxa"/>
            <w:shd w:val="clear" w:color="auto" w:fill="ACB9CA" w:themeFill="text2" w:themeFillTint="66"/>
          </w:tcPr>
          <w:p w14:paraId="0FA64A46"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797C208A"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29F956C9"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Cloma SPUR </w:t>
            </w:r>
          </w:p>
        </w:tc>
        <w:tc>
          <w:tcPr>
            <w:tcW w:w="2208" w:type="dxa"/>
            <w:shd w:val="clear" w:color="auto" w:fill="ACB9CA" w:themeFill="text2" w:themeFillTint="66"/>
          </w:tcPr>
          <w:p w14:paraId="5D83246D" w14:textId="77777777" w:rsidR="00640AFF" w:rsidRPr="00662DED" w:rsidRDefault="00640AFF" w:rsidP="00116AE0">
            <w:pPr>
              <w:spacing w:before="40" w:after="40"/>
              <w:rPr>
                <w:rFonts w:cs="Times New Roman"/>
                <w:iCs/>
                <w:lang w:val="en-US"/>
              </w:rPr>
            </w:pPr>
          </w:p>
        </w:tc>
      </w:tr>
      <w:tr w:rsidR="00640AFF" w:rsidRPr="00662DED" w14:paraId="74917DBB" w14:textId="77777777" w:rsidTr="00116AE0">
        <w:trPr>
          <w:cantSplit/>
          <w:jc w:val="center"/>
        </w:trPr>
        <w:tc>
          <w:tcPr>
            <w:tcW w:w="2263" w:type="dxa"/>
            <w:tcBorders>
              <w:bottom w:val="single" w:sz="4" w:space="0" w:color="auto"/>
            </w:tcBorders>
            <w:shd w:val="clear" w:color="auto" w:fill="ACB9CA" w:themeFill="text2" w:themeFillTint="66"/>
          </w:tcPr>
          <w:p w14:paraId="63D54A81"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CB9CA" w:themeFill="text2" w:themeFillTint="66"/>
          </w:tcPr>
          <w:p w14:paraId="08981C05"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CB9CA" w:themeFill="text2" w:themeFillTint="66"/>
          </w:tcPr>
          <w:p w14:paraId="4E77A789"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Cloma SADDLE </w:t>
            </w:r>
          </w:p>
        </w:tc>
        <w:tc>
          <w:tcPr>
            <w:tcW w:w="2208" w:type="dxa"/>
            <w:tcBorders>
              <w:bottom w:val="single" w:sz="4" w:space="0" w:color="auto"/>
            </w:tcBorders>
            <w:shd w:val="clear" w:color="auto" w:fill="ACB9CA" w:themeFill="text2" w:themeFillTint="66"/>
          </w:tcPr>
          <w:p w14:paraId="5F6303B1" w14:textId="77777777" w:rsidR="00640AFF" w:rsidRPr="00662DED" w:rsidRDefault="00640AFF" w:rsidP="00116AE0">
            <w:pPr>
              <w:spacing w:before="40" w:after="40"/>
              <w:rPr>
                <w:rFonts w:cs="Times New Roman"/>
                <w:iCs/>
                <w:lang w:val="en-US"/>
              </w:rPr>
            </w:pPr>
          </w:p>
        </w:tc>
      </w:tr>
      <w:tr w:rsidR="00640AFF" w:rsidRPr="00662DED" w14:paraId="23BD5182" w14:textId="77777777" w:rsidTr="00116AE0">
        <w:trPr>
          <w:cantSplit/>
          <w:jc w:val="center"/>
        </w:trPr>
        <w:tc>
          <w:tcPr>
            <w:tcW w:w="2263" w:type="dxa"/>
            <w:shd w:val="clear" w:color="auto" w:fill="ACB9CA" w:themeFill="text2" w:themeFillTint="66"/>
          </w:tcPr>
          <w:p w14:paraId="0C91665F"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411112AB"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470600E3"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Layag SEAMOUNT </w:t>
            </w:r>
          </w:p>
        </w:tc>
        <w:tc>
          <w:tcPr>
            <w:tcW w:w="2208" w:type="dxa"/>
            <w:shd w:val="clear" w:color="auto" w:fill="ACB9CA" w:themeFill="text2" w:themeFillTint="66"/>
          </w:tcPr>
          <w:p w14:paraId="4C5CEB57" w14:textId="77777777" w:rsidR="00640AFF" w:rsidRPr="00662DED" w:rsidRDefault="00640AFF" w:rsidP="00116AE0">
            <w:pPr>
              <w:spacing w:before="40" w:after="40"/>
              <w:rPr>
                <w:rFonts w:cs="Times New Roman"/>
                <w:iCs/>
                <w:lang w:val="en-US"/>
              </w:rPr>
            </w:pPr>
          </w:p>
        </w:tc>
      </w:tr>
      <w:tr w:rsidR="00640AFF" w:rsidRPr="00FB3096" w14:paraId="6424CFBD" w14:textId="77777777" w:rsidTr="00116AE0">
        <w:trPr>
          <w:cantSplit/>
          <w:jc w:val="center"/>
        </w:trPr>
        <w:tc>
          <w:tcPr>
            <w:tcW w:w="2263" w:type="dxa"/>
            <w:shd w:val="clear" w:color="auto" w:fill="ACB9CA" w:themeFill="text2" w:themeFillTint="66"/>
          </w:tcPr>
          <w:p w14:paraId="30ECA718"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01D30669"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17A99096"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Nares SEAMOUNT </w:t>
            </w:r>
          </w:p>
        </w:tc>
        <w:tc>
          <w:tcPr>
            <w:tcW w:w="2208" w:type="dxa"/>
            <w:shd w:val="clear" w:color="auto" w:fill="ACB9CA" w:themeFill="text2" w:themeFillTint="66"/>
          </w:tcPr>
          <w:p w14:paraId="5F1C84F0" w14:textId="77777777" w:rsidR="00640AFF" w:rsidRPr="00FB3096" w:rsidRDefault="00640AFF" w:rsidP="00116AE0">
            <w:pPr>
              <w:spacing w:before="40" w:after="40"/>
              <w:rPr>
                <w:rFonts w:cs="Times New Roman"/>
                <w:iCs/>
                <w:lang w:val="en-US"/>
              </w:rPr>
            </w:pPr>
          </w:p>
        </w:tc>
      </w:tr>
      <w:tr w:rsidR="00640AFF" w:rsidRPr="00662DED" w14:paraId="36F8E01B" w14:textId="77777777" w:rsidTr="00116AE0">
        <w:trPr>
          <w:cantSplit/>
          <w:jc w:val="center"/>
        </w:trPr>
        <w:tc>
          <w:tcPr>
            <w:tcW w:w="2263" w:type="dxa"/>
            <w:shd w:val="clear" w:color="auto" w:fill="ACB9CA" w:themeFill="text2" w:themeFillTint="66"/>
          </w:tcPr>
          <w:p w14:paraId="73427CB8"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58B790BC"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153859BC"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Nares TROUGH </w:t>
            </w:r>
          </w:p>
        </w:tc>
        <w:tc>
          <w:tcPr>
            <w:tcW w:w="2208" w:type="dxa"/>
            <w:shd w:val="clear" w:color="auto" w:fill="ACB9CA" w:themeFill="text2" w:themeFillTint="66"/>
          </w:tcPr>
          <w:p w14:paraId="2DD7482E" w14:textId="77777777" w:rsidR="00640AFF" w:rsidRPr="00662DED" w:rsidRDefault="00640AFF" w:rsidP="00116AE0">
            <w:pPr>
              <w:spacing w:before="40" w:after="40"/>
              <w:rPr>
                <w:rFonts w:cs="Times New Roman"/>
                <w:iCs/>
                <w:lang w:val="en-US"/>
              </w:rPr>
            </w:pPr>
          </w:p>
        </w:tc>
      </w:tr>
      <w:tr w:rsidR="00640AFF" w:rsidRPr="00662DED" w14:paraId="399A3754" w14:textId="77777777" w:rsidTr="00116AE0">
        <w:trPr>
          <w:cantSplit/>
          <w:jc w:val="center"/>
        </w:trPr>
        <w:tc>
          <w:tcPr>
            <w:tcW w:w="2263" w:type="dxa"/>
            <w:shd w:val="clear" w:color="auto" w:fill="ACB9CA" w:themeFill="text2" w:themeFillTint="66"/>
          </w:tcPr>
          <w:p w14:paraId="04BA4C05"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7A0317FB"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63BBF2EA"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Recto TROUGH </w:t>
            </w:r>
          </w:p>
        </w:tc>
        <w:tc>
          <w:tcPr>
            <w:tcW w:w="2208" w:type="dxa"/>
            <w:shd w:val="clear" w:color="auto" w:fill="ACB9CA" w:themeFill="text2" w:themeFillTint="66"/>
          </w:tcPr>
          <w:p w14:paraId="3C62E93A" w14:textId="77777777" w:rsidR="00640AFF" w:rsidRPr="00662DED" w:rsidRDefault="00640AFF" w:rsidP="00116AE0">
            <w:pPr>
              <w:spacing w:before="40" w:after="40"/>
              <w:rPr>
                <w:rFonts w:cs="Times New Roman"/>
                <w:iCs/>
              </w:rPr>
            </w:pPr>
          </w:p>
        </w:tc>
      </w:tr>
      <w:tr w:rsidR="00640AFF" w:rsidRPr="00FB3096" w14:paraId="25334B74" w14:textId="77777777" w:rsidTr="00116AE0">
        <w:trPr>
          <w:cantSplit/>
          <w:jc w:val="center"/>
        </w:trPr>
        <w:tc>
          <w:tcPr>
            <w:tcW w:w="2263" w:type="dxa"/>
            <w:shd w:val="clear" w:color="auto" w:fill="ACB9CA" w:themeFill="text2" w:themeFillTint="66"/>
          </w:tcPr>
          <w:p w14:paraId="6C496283"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565522FD"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1B2C373A"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w:t>
            </w:r>
            <w:proofErr w:type="spellStart"/>
            <w:r w:rsidRPr="00F47167">
              <w:rPr>
                <w:rFonts w:asciiTheme="minorHAnsi" w:hAnsiTheme="minorHAnsi"/>
                <w:color w:val="000000" w:themeColor="text1"/>
                <w:lang w:eastAsia="ja-JP"/>
              </w:rPr>
              <w:t>Kanduli</w:t>
            </w:r>
            <w:proofErr w:type="spellEnd"/>
            <w:r w:rsidRPr="00F47167">
              <w:rPr>
                <w:rFonts w:asciiTheme="minorHAnsi" w:hAnsiTheme="minorHAnsi"/>
                <w:color w:val="000000" w:themeColor="text1"/>
                <w:lang w:eastAsia="ja-JP"/>
              </w:rPr>
              <w:t xml:space="preserve"> GUYOT </w:t>
            </w:r>
          </w:p>
        </w:tc>
        <w:tc>
          <w:tcPr>
            <w:tcW w:w="2208" w:type="dxa"/>
            <w:shd w:val="clear" w:color="auto" w:fill="ACB9CA" w:themeFill="text2" w:themeFillTint="66"/>
          </w:tcPr>
          <w:p w14:paraId="0A4F7474" w14:textId="77777777" w:rsidR="00640AFF" w:rsidRPr="00FB3096" w:rsidRDefault="00640AFF" w:rsidP="00116AE0">
            <w:pPr>
              <w:spacing w:before="40" w:after="40"/>
              <w:rPr>
                <w:rFonts w:cs="Times New Roman"/>
                <w:iCs/>
                <w:lang w:val="en-US"/>
              </w:rPr>
            </w:pPr>
          </w:p>
        </w:tc>
      </w:tr>
      <w:tr w:rsidR="00640AFF" w:rsidRPr="00662DED" w14:paraId="029447C2" w14:textId="77777777" w:rsidTr="00116AE0">
        <w:trPr>
          <w:cantSplit/>
          <w:jc w:val="center"/>
        </w:trPr>
        <w:tc>
          <w:tcPr>
            <w:tcW w:w="2263" w:type="dxa"/>
            <w:shd w:val="clear" w:color="auto" w:fill="ACB9CA" w:themeFill="text2" w:themeFillTint="66"/>
          </w:tcPr>
          <w:p w14:paraId="3BE2554B"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74EEE1E7"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0B5D5BF3"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w:t>
            </w:r>
            <w:proofErr w:type="spellStart"/>
            <w:r w:rsidRPr="00F47167">
              <w:rPr>
                <w:rFonts w:asciiTheme="minorHAnsi" w:hAnsiTheme="minorHAnsi"/>
                <w:color w:val="000000" w:themeColor="text1"/>
                <w:lang w:eastAsia="ja-JP"/>
              </w:rPr>
              <w:t>Pigek</w:t>
            </w:r>
            <w:proofErr w:type="spellEnd"/>
            <w:r w:rsidRPr="00F47167">
              <w:rPr>
                <w:rFonts w:asciiTheme="minorHAnsi" w:hAnsiTheme="minorHAnsi"/>
                <w:color w:val="000000" w:themeColor="text1"/>
                <w:lang w:eastAsia="ja-JP"/>
              </w:rPr>
              <w:t xml:space="preserve"> HILL </w:t>
            </w:r>
          </w:p>
        </w:tc>
        <w:tc>
          <w:tcPr>
            <w:tcW w:w="2208" w:type="dxa"/>
            <w:shd w:val="clear" w:color="auto" w:fill="ACB9CA" w:themeFill="text2" w:themeFillTint="66"/>
          </w:tcPr>
          <w:p w14:paraId="179D24AA" w14:textId="77777777" w:rsidR="00640AFF" w:rsidRPr="00662DED" w:rsidRDefault="00640AFF" w:rsidP="00116AE0">
            <w:pPr>
              <w:spacing w:before="40" w:after="40"/>
              <w:rPr>
                <w:rFonts w:cs="Times New Roman"/>
                <w:iCs/>
                <w:lang w:val="en-US"/>
              </w:rPr>
            </w:pPr>
          </w:p>
        </w:tc>
      </w:tr>
      <w:tr w:rsidR="00640AFF" w:rsidRPr="00662DED" w14:paraId="0C7E22D9" w14:textId="77777777" w:rsidTr="00116AE0">
        <w:trPr>
          <w:cantSplit/>
          <w:jc w:val="center"/>
        </w:trPr>
        <w:tc>
          <w:tcPr>
            <w:tcW w:w="2263" w:type="dxa"/>
            <w:shd w:val="clear" w:color="auto" w:fill="ACB9CA" w:themeFill="text2" w:themeFillTint="66"/>
          </w:tcPr>
          <w:p w14:paraId="0D918139"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22170D7A"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696CBA6A"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w:t>
            </w:r>
            <w:proofErr w:type="spellStart"/>
            <w:r w:rsidRPr="00F47167">
              <w:rPr>
                <w:rFonts w:asciiTheme="minorHAnsi" w:hAnsiTheme="minorHAnsi"/>
                <w:color w:val="000000" w:themeColor="text1"/>
                <w:lang w:eastAsia="ja-JP"/>
              </w:rPr>
              <w:t>Lubang</w:t>
            </w:r>
            <w:proofErr w:type="spellEnd"/>
            <w:r w:rsidRPr="00F47167">
              <w:rPr>
                <w:rFonts w:asciiTheme="minorHAnsi" w:hAnsiTheme="minorHAnsi"/>
                <w:color w:val="000000" w:themeColor="text1"/>
                <w:lang w:eastAsia="ja-JP"/>
              </w:rPr>
              <w:t xml:space="preserve"> RISE </w:t>
            </w:r>
          </w:p>
        </w:tc>
        <w:tc>
          <w:tcPr>
            <w:tcW w:w="2208" w:type="dxa"/>
            <w:shd w:val="clear" w:color="auto" w:fill="ACB9CA" w:themeFill="text2" w:themeFillTint="66"/>
          </w:tcPr>
          <w:p w14:paraId="0B385E16" w14:textId="77777777" w:rsidR="00640AFF" w:rsidRPr="00662DED" w:rsidRDefault="00640AFF" w:rsidP="00116AE0">
            <w:pPr>
              <w:spacing w:before="40" w:after="40"/>
              <w:rPr>
                <w:rFonts w:cs="Times New Roman"/>
                <w:iCs/>
                <w:lang w:val="en-US"/>
              </w:rPr>
            </w:pPr>
          </w:p>
        </w:tc>
      </w:tr>
      <w:tr w:rsidR="00640AFF" w:rsidRPr="00662DED" w14:paraId="1B407F3F" w14:textId="77777777" w:rsidTr="00116AE0">
        <w:trPr>
          <w:cantSplit/>
          <w:jc w:val="center"/>
        </w:trPr>
        <w:tc>
          <w:tcPr>
            <w:tcW w:w="2263" w:type="dxa"/>
            <w:shd w:val="clear" w:color="auto" w:fill="ACB9CA" w:themeFill="text2" w:themeFillTint="66"/>
          </w:tcPr>
          <w:p w14:paraId="5E0BA2CA"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7F7115EA"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3062BFD9"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w:t>
            </w:r>
            <w:proofErr w:type="spellStart"/>
            <w:r w:rsidRPr="00F47167">
              <w:rPr>
                <w:rFonts w:asciiTheme="minorHAnsi" w:hAnsiTheme="minorHAnsi"/>
                <w:color w:val="000000" w:themeColor="text1"/>
                <w:lang w:eastAsia="ja-JP"/>
              </w:rPr>
              <w:t>Tulingan</w:t>
            </w:r>
            <w:proofErr w:type="spellEnd"/>
            <w:r w:rsidRPr="00F47167">
              <w:rPr>
                <w:rFonts w:asciiTheme="minorHAnsi" w:hAnsiTheme="minorHAnsi"/>
                <w:color w:val="000000" w:themeColor="text1"/>
                <w:lang w:eastAsia="ja-JP"/>
              </w:rPr>
              <w:t xml:space="preserve"> VALLEY </w:t>
            </w:r>
          </w:p>
        </w:tc>
        <w:tc>
          <w:tcPr>
            <w:tcW w:w="2208" w:type="dxa"/>
            <w:shd w:val="clear" w:color="auto" w:fill="ACB9CA" w:themeFill="text2" w:themeFillTint="66"/>
          </w:tcPr>
          <w:p w14:paraId="5766BBD3" w14:textId="77777777" w:rsidR="00640AFF" w:rsidRPr="00662DED" w:rsidRDefault="00640AFF" w:rsidP="00116AE0">
            <w:pPr>
              <w:spacing w:before="40" w:after="40"/>
              <w:rPr>
                <w:rFonts w:cs="Times New Roman"/>
                <w:iCs/>
              </w:rPr>
            </w:pPr>
          </w:p>
        </w:tc>
      </w:tr>
      <w:tr w:rsidR="00640AFF" w:rsidRPr="00FB3096" w14:paraId="60413D12" w14:textId="77777777" w:rsidTr="00116AE0">
        <w:trPr>
          <w:cantSplit/>
          <w:jc w:val="center"/>
        </w:trPr>
        <w:tc>
          <w:tcPr>
            <w:tcW w:w="2263" w:type="dxa"/>
            <w:shd w:val="clear" w:color="auto" w:fill="ACB9CA" w:themeFill="text2" w:themeFillTint="66"/>
          </w:tcPr>
          <w:p w14:paraId="145E5574"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0200F426"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79A30156"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Banak HOLE </w:t>
            </w:r>
          </w:p>
        </w:tc>
        <w:tc>
          <w:tcPr>
            <w:tcW w:w="2208" w:type="dxa"/>
            <w:shd w:val="clear" w:color="auto" w:fill="ACB9CA" w:themeFill="text2" w:themeFillTint="66"/>
          </w:tcPr>
          <w:p w14:paraId="7D772E89" w14:textId="77777777" w:rsidR="00640AFF" w:rsidRPr="00FB3096" w:rsidRDefault="00640AFF" w:rsidP="00116AE0">
            <w:pPr>
              <w:spacing w:before="40" w:after="40"/>
              <w:rPr>
                <w:rFonts w:cs="Times New Roman"/>
                <w:iCs/>
                <w:lang w:val="en-US"/>
              </w:rPr>
            </w:pPr>
          </w:p>
        </w:tc>
      </w:tr>
      <w:tr w:rsidR="00640AFF" w:rsidRPr="00D521FB" w14:paraId="5D58FC04" w14:textId="77777777" w:rsidTr="00116AE0">
        <w:trPr>
          <w:cantSplit/>
          <w:jc w:val="center"/>
        </w:trPr>
        <w:tc>
          <w:tcPr>
            <w:tcW w:w="2263" w:type="dxa"/>
            <w:shd w:val="clear" w:color="auto" w:fill="92D050"/>
          </w:tcPr>
          <w:p w14:paraId="41D0CCC2" w14:textId="77777777" w:rsidR="00640AFF" w:rsidRPr="008009AA" w:rsidRDefault="00640AFF" w:rsidP="00116AE0">
            <w:pPr>
              <w:pStyle w:val="TableParagraph"/>
              <w:spacing w:before="40" w:after="40"/>
              <w:ind w:left="21" w:right="71"/>
              <w:jc w:val="center"/>
              <w:rPr>
                <w:rFonts w:asciiTheme="minorHAnsi" w:hAnsiTheme="minorHAnsi"/>
                <w:sz w:val="20"/>
              </w:rPr>
            </w:pPr>
            <w:bookmarkStart w:id="41" w:name="SCUFN36_04_7_12"/>
            <w:bookmarkEnd w:id="41"/>
            <w:r>
              <w:rPr>
                <w:rFonts w:ascii="Calibri" w:hAnsi="Calibri"/>
                <w:sz w:val="20"/>
              </w:rPr>
              <w:t>SCUFN36/04.7/12</w:t>
            </w:r>
          </w:p>
        </w:tc>
        <w:tc>
          <w:tcPr>
            <w:tcW w:w="709" w:type="dxa"/>
            <w:shd w:val="clear" w:color="auto" w:fill="92D050"/>
          </w:tcPr>
          <w:p w14:paraId="024BF391" w14:textId="77777777" w:rsidR="00640AFF" w:rsidRPr="00F87BB3" w:rsidRDefault="00640AFF" w:rsidP="00116AE0">
            <w:pPr>
              <w:pStyle w:val="TableParagraph"/>
              <w:spacing w:before="40" w:after="40"/>
              <w:rPr>
                <w:rFonts w:asciiTheme="minorHAnsi" w:hAnsiTheme="minorHAnsi"/>
                <w:sz w:val="20"/>
              </w:rPr>
            </w:pPr>
          </w:p>
        </w:tc>
        <w:tc>
          <w:tcPr>
            <w:tcW w:w="4678" w:type="dxa"/>
            <w:shd w:val="clear" w:color="auto" w:fill="92D050"/>
          </w:tcPr>
          <w:p w14:paraId="36CBA0EC" w14:textId="77777777" w:rsidR="00640AFF" w:rsidRPr="00F47167"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Proposal for West Luzon BASIN is A</w:t>
            </w:r>
            <w:r>
              <w:rPr>
                <w:rFonts w:asciiTheme="minorHAnsi" w:hAnsiTheme="minorHAnsi"/>
                <w:color w:val="000000" w:themeColor="text1"/>
                <w:lang w:eastAsia="ja-JP"/>
              </w:rPr>
              <w:t>DOPTED.</w:t>
            </w:r>
          </w:p>
        </w:tc>
        <w:tc>
          <w:tcPr>
            <w:tcW w:w="2208" w:type="dxa"/>
            <w:shd w:val="clear" w:color="auto" w:fill="92D050"/>
          </w:tcPr>
          <w:p w14:paraId="3CE94DC3" w14:textId="77777777" w:rsidR="00640AFF" w:rsidRPr="00D521FB" w:rsidRDefault="00640AFF" w:rsidP="00116AE0">
            <w:pPr>
              <w:spacing w:before="40" w:after="40"/>
              <w:rPr>
                <w:rFonts w:cs="Times New Roman"/>
                <w:iCs/>
                <w:highlight w:val="yellow"/>
              </w:rPr>
            </w:pPr>
          </w:p>
        </w:tc>
      </w:tr>
      <w:tr w:rsidR="00640AFF" w:rsidRPr="00D521FB" w14:paraId="3029CD84" w14:textId="77777777" w:rsidTr="00116AE0">
        <w:trPr>
          <w:cantSplit/>
          <w:jc w:val="center"/>
        </w:trPr>
        <w:tc>
          <w:tcPr>
            <w:tcW w:w="2263" w:type="dxa"/>
            <w:shd w:val="clear" w:color="auto" w:fill="92D050"/>
          </w:tcPr>
          <w:p w14:paraId="39C91EEA" w14:textId="77777777" w:rsidR="00640AFF" w:rsidRPr="008009AA" w:rsidRDefault="00640AFF" w:rsidP="00116AE0">
            <w:pPr>
              <w:pStyle w:val="TableParagraph"/>
              <w:spacing w:before="40" w:after="40"/>
              <w:ind w:left="21" w:right="71"/>
              <w:jc w:val="center"/>
              <w:rPr>
                <w:rFonts w:asciiTheme="minorHAnsi" w:hAnsiTheme="minorHAnsi"/>
                <w:sz w:val="20"/>
              </w:rPr>
            </w:pPr>
            <w:bookmarkStart w:id="42" w:name="SCUFN36_04_7_13"/>
            <w:bookmarkEnd w:id="42"/>
            <w:r>
              <w:rPr>
                <w:rFonts w:ascii="Calibri" w:hAnsi="Calibri"/>
                <w:sz w:val="20"/>
              </w:rPr>
              <w:t>SCUFN36/04.7/13</w:t>
            </w:r>
          </w:p>
        </w:tc>
        <w:tc>
          <w:tcPr>
            <w:tcW w:w="709" w:type="dxa"/>
            <w:shd w:val="clear" w:color="auto" w:fill="92D050"/>
          </w:tcPr>
          <w:p w14:paraId="73B3BB57" w14:textId="77777777" w:rsidR="00640AFF" w:rsidRPr="00F87BB3" w:rsidRDefault="00640AFF" w:rsidP="00116AE0">
            <w:pPr>
              <w:pStyle w:val="TableParagraph"/>
              <w:spacing w:before="40" w:after="40"/>
              <w:rPr>
                <w:rFonts w:asciiTheme="minorHAnsi" w:hAnsiTheme="minorHAnsi"/>
                <w:sz w:val="20"/>
              </w:rPr>
            </w:pPr>
          </w:p>
        </w:tc>
        <w:tc>
          <w:tcPr>
            <w:tcW w:w="4678" w:type="dxa"/>
            <w:shd w:val="clear" w:color="auto" w:fill="92D050"/>
          </w:tcPr>
          <w:p w14:paraId="5126EB9F" w14:textId="77777777" w:rsidR="00640AFF" w:rsidRPr="00F47167"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Proposal for Benham BANK is A</w:t>
            </w:r>
            <w:r>
              <w:rPr>
                <w:rFonts w:asciiTheme="minorHAnsi" w:hAnsiTheme="minorHAnsi"/>
                <w:color w:val="000000" w:themeColor="text1"/>
                <w:lang w:eastAsia="ja-JP"/>
              </w:rPr>
              <w:t>DOPTED.</w:t>
            </w:r>
          </w:p>
        </w:tc>
        <w:tc>
          <w:tcPr>
            <w:tcW w:w="2208" w:type="dxa"/>
            <w:shd w:val="clear" w:color="auto" w:fill="92D050"/>
          </w:tcPr>
          <w:p w14:paraId="5D2A05B5" w14:textId="77777777" w:rsidR="00640AFF" w:rsidRPr="00D521FB" w:rsidRDefault="00640AFF" w:rsidP="00116AE0">
            <w:pPr>
              <w:spacing w:before="40" w:after="40"/>
              <w:rPr>
                <w:rFonts w:cs="Times New Roman"/>
                <w:iCs/>
                <w:highlight w:val="yellow"/>
              </w:rPr>
            </w:pPr>
          </w:p>
        </w:tc>
      </w:tr>
      <w:tr w:rsidR="00640AFF" w:rsidRPr="00D521FB" w14:paraId="77BB34F1" w14:textId="77777777" w:rsidTr="00116AE0">
        <w:trPr>
          <w:cantSplit/>
          <w:jc w:val="center"/>
        </w:trPr>
        <w:tc>
          <w:tcPr>
            <w:tcW w:w="2263" w:type="dxa"/>
            <w:shd w:val="clear" w:color="auto" w:fill="FFFFFF" w:themeFill="background1"/>
          </w:tcPr>
          <w:p w14:paraId="4EBE15D9" w14:textId="77777777" w:rsidR="00640AFF" w:rsidRPr="008009AA" w:rsidRDefault="00640AFF" w:rsidP="00116AE0">
            <w:pPr>
              <w:pStyle w:val="TableParagraph"/>
              <w:spacing w:before="40" w:after="40"/>
              <w:ind w:left="21" w:right="71"/>
              <w:jc w:val="center"/>
              <w:rPr>
                <w:rFonts w:asciiTheme="minorHAnsi" w:hAnsiTheme="minorHAnsi"/>
                <w:sz w:val="20"/>
              </w:rPr>
            </w:pPr>
          </w:p>
        </w:tc>
        <w:tc>
          <w:tcPr>
            <w:tcW w:w="709" w:type="dxa"/>
            <w:shd w:val="clear" w:color="auto" w:fill="FFFFFF" w:themeFill="background1"/>
          </w:tcPr>
          <w:p w14:paraId="6D58F7F3" w14:textId="77777777" w:rsidR="00640AFF" w:rsidRPr="00F87BB3" w:rsidRDefault="00640AFF" w:rsidP="00116AE0">
            <w:pPr>
              <w:pStyle w:val="TableParagraph"/>
              <w:spacing w:before="40" w:after="40"/>
              <w:rPr>
                <w:rFonts w:asciiTheme="minorHAnsi" w:hAnsiTheme="minorHAnsi"/>
                <w:sz w:val="20"/>
              </w:rPr>
            </w:pPr>
          </w:p>
        </w:tc>
        <w:tc>
          <w:tcPr>
            <w:tcW w:w="4678" w:type="dxa"/>
            <w:shd w:val="clear" w:color="auto" w:fill="FFFFFF" w:themeFill="background1"/>
          </w:tcPr>
          <w:p w14:paraId="092D287B" w14:textId="77777777" w:rsidR="00640AFF" w:rsidRPr="009A2144" w:rsidRDefault="00640AFF" w:rsidP="00116AE0">
            <w:pPr>
              <w:pStyle w:val="TableParagraph"/>
              <w:spacing w:before="40" w:after="40"/>
              <w:ind w:left="21" w:right="71"/>
              <w:rPr>
                <w:rFonts w:asciiTheme="minorHAnsi" w:hAnsiTheme="minorHAnsi"/>
                <w:color w:val="000000" w:themeColor="text1"/>
                <w:lang w:val="vi-VN"/>
              </w:rPr>
            </w:pPr>
          </w:p>
        </w:tc>
        <w:tc>
          <w:tcPr>
            <w:tcW w:w="2208" w:type="dxa"/>
            <w:shd w:val="clear" w:color="auto" w:fill="FFFFFF" w:themeFill="background1"/>
          </w:tcPr>
          <w:p w14:paraId="2476AC42" w14:textId="77777777" w:rsidR="00640AFF" w:rsidRPr="00D521FB" w:rsidRDefault="00640AFF" w:rsidP="00116AE0">
            <w:pPr>
              <w:spacing w:before="40" w:after="40"/>
              <w:rPr>
                <w:rFonts w:cs="Times New Roman"/>
                <w:iCs/>
                <w:highlight w:val="yellow"/>
              </w:rPr>
            </w:pPr>
          </w:p>
        </w:tc>
      </w:tr>
      <w:tr w:rsidR="00640AFF" w:rsidRPr="00774093" w14:paraId="32894AC7" w14:textId="77777777" w:rsidTr="00116AE0">
        <w:trPr>
          <w:cantSplit/>
          <w:jc w:val="center"/>
        </w:trPr>
        <w:tc>
          <w:tcPr>
            <w:tcW w:w="2263" w:type="dxa"/>
            <w:tcBorders>
              <w:bottom w:val="single" w:sz="4" w:space="0" w:color="auto"/>
            </w:tcBorders>
            <w:shd w:val="clear" w:color="auto" w:fill="C6D9F1"/>
            <w:vAlign w:val="center"/>
          </w:tcPr>
          <w:p w14:paraId="63EB0100" w14:textId="77777777" w:rsidR="00640AFF" w:rsidRPr="008009AA" w:rsidRDefault="00640AFF" w:rsidP="00116AE0">
            <w:pPr>
              <w:pStyle w:val="TableParagraph"/>
              <w:spacing w:before="40" w:after="40"/>
              <w:ind w:left="21" w:right="71"/>
              <w:jc w:val="center"/>
              <w:rPr>
                <w:rFonts w:asciiTheme="minorHAnsi" w:hAnsiTheme="minorHAnsi"/>
                <w:sz w:val="20"/>
                <w:lang w:val="en-GB"/>
              </w:rPr>
            </w:pPr>
          </w:p>
        </w:tc>
        <w:tc>
          <w:tcPr>
            <w:tcW w:w="709" w:type="dxa"/>
            <w:tcBorders>
              <w:bottom w:val="single" w:sz="4" w:space="0" w:color="auto"/>
            </w:tcBorders>
            <w:shd w:val="clear" w:color="auto" w:fill="C6D9F1"/>
            <w:vAlign w:val="center"/>
          </w:tcPr>
          <w:p w14:paraId="49925C27" w14:textId="77777777" w:rsidR="00640AFF" w:rsidRPr="006E33AC" w:rsidRDefault="00640AFF" w:rsidP="00116AE0">
            <w:pPr>
              <w:spacing w:before="40" w:after="40"/>
              <w:jc w:val="center"/>
              <w:rPr>
                <w:sz w:val="20"/>
              </w:rPr>
            </w:pPr>
            <w:r w:rsidRPr="009B1096">
              <w:rPr>
                <w:rFonts w:cs="Times New Roman"/>
                <w:b/>
                <w:lang w:val="en-NZ"/>
              </w:rPr>
              <w:t>4.</w:t>
            </w:r>
            <w:r>
              <w:rPr>
                <w:rFonts w:cs="Times New Roman"/>
                <w:b/>
                <w:lang w:val="en-NZ"/>
              </w:rPr>
              <w:t>8</w:t>
            </w:r>
          </w:p>
        </w:tc>
        <w:tc>
          <w:tcPr>
            <w:tcW w:w="4678" w:type="dxa"/>
            <w:tcBorders>
              <w:bottom w:val="single" w:sz="4" w:space="0" w:color="auto"/>
            </w:tcBorders>
            <w:shd w:val="clear" w:color="auto" w:fill="C6D9F1"/>
            <w:vAlign w:val="center"/>
          </w:tcPr>
          <w:p w14:paraId="0EE62760" w14:textId="77777777" w:rsidR="00640AFF" w:rsidRPr="00EA776C" w:rsidRDefault="00640AFF" w:rsidP="00116AE0">
            <w:pPr>
              <w:spacing w:before="40" w:after="40"/>
              <w:rPr>
                <w:color w:val="000000" w:themeColor="text1"/>
                <w:lang w:val="en-US"/>
              </w:rPr>
            </w:pPr>
            <w:r w:rsidRPr="00581FC6">
              <w:rPr>
                <w:rFonts w:cs="Times New Roman"/>
                <w:b/>
                <w:color w:val="000000" w:themeColor="text1"/>
              </w:rPr>
              <w:t xml:space="preserve">From </w:t>
            </w:r>
            <w:r w:rsidRPr="00172F9B">
              <w:rPr>
                <w:rFonts w:cs="Times New Roman"/>
                <w:b/>
                <w:color w:val="000000" w:themeColor="text1"/>
              </w:rPr>
              <w:t>Portugal, EMEPC</w:t>
            </w:r>
          </w:p>
        </w:tc>
        <w:tc>
          <w:tcPr>
            <w:tcW w:w="2208" w:type="dxa"/>
            <w:tcBorders>
              <w:bottom w:val="single" w:sz="4" w:space="0" w:color="auto"/>
            </w:tcBorders>
            <w:shd w:val="clear" w:color="auto" w:fill="C6D9F1"/>
          </w:tcPr>
          <w:p w14:paraId="2E81543C" w14:textId="77777777" w:rsidR="00640AFF" w:rsidRPr="00774093" w:rsidRDefault="00640AFF" w:rsidP="00116AE0">
            <w:pPr>
              <w:spacing w:before="40" w:after="40"/>
              <w:rPr>
                <w:iCs/>
                <w:lang w:val="en-NZ"/>
              </w:rPr>
            </w:pPr>
          </w:p>
        </w:tc>
      </w:tr>
      <w:tr w:rsidR="00640AFF" w:rsidRPr="00332B4D" w14:paraId="0FBAB0F6" w14:textId="77777777" w:rsidTr="00116AE0">
        <w:trPr>
          <w:cantSplit/>
          <w:jc w:val="center"/>
        </w:trPr>
        <w:tc>
          <w:tcPr>
            <w:tcW w:w="2263" w:type="dxa"/>
            <w:tcBorders>
              <w:bottom w:val="single" w:sz="4" w:space="0" w:color="auto"/>
            </w:tcBorders>
            <w:shd w:val="clear" w:color="auto" w:fill="92D050"/>
          </w:tcPr>
          <w:p w14:paraId="58068AFC" w14:textId="77777777" w:rsidR="00640AFF" w:rsidRPr="008009AA" w:rsidRDefault="00640AFF" w:rsidP="00116AE0">
            <w:pPr>
              <w:pStyle w:val="TableParagraph"/>
              <w:spacing w:before="40" w:after="40"/>
              <w:ind w:left="205" w:right="200"/>
              <w:jc w:val="center"/>
              <w:rPr>
                <w:rFonts w:ascii="Calibri" w:hAnsi="Calibri"/>
                <w:sz w:val="20"/>
              </w:rPr>
            </w:pPr>
            <w:bookmarkStart w:id="43" w:name="SCUFN36_04_8_01"/>
            <w:bookmarkEnd w:id="43"/>
            <w:r>
              <w:rPr>
                <w:rFonts w:ascii="Calibri" w:hAnsi="Calibri"/>
                <w:sz w:val="20"/>
              </w:rPr>
              <w:t>SCUFN36/04.8/01</w:t>
            </w:r>
          </w:p>
        </w:tc>
        <w:tc>
          <w:tcPr>
            <w:tcW w:w="709" w:type="dxa"/>
            <w:tcBorders>
              <w:bottom w:val="single" w:sz="4" w:space="0" w:color="auto"/>
            </w:tcBorders>
            <w:shd w:val="clear" w:color="auto" w:fill="92D050"/>
          </w:tcPr>
          <w:p w14:paraId="0E0EC575" w14:textId="77777777" w:rsidR="00640AFF" w:rsidRPr="00332B4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67B9E029" w14:textId="77777777" w:rsidR="00640AFF" w:rsidRPr="000F2EA3"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Pr>
                <w:rFonts w:asciiTheme="minorHAnsi" w:hAnsiTheme="minorHAnsi"/>
                <w:color w:val="000000" w:themeColor="text1"/>
                <w:lang w:eastAsia="ja-JP"/>
              </w:rPr>
              <w:t>Proposal for</w:t>
            </w:r>
            <w:r w:rsidRPr="007765F5">
              <w:rPr>
                <w:rFonts w:asciiTheme="minorHAnsi" w:hAnsiTheme="minorHAnsi"/>
                <w:color w:val="000000" w:themeColor="text1"/>
                <w:lang w:eastAsia="ja-JP"/>
              </w:rPr>
              <w:t xml:space="preserve"> </w:t>
            </w:r>
            <w:r w:rsidRPr="00172F9B">
              <w:rPr>
                <w:rFonts w:asciiTheme="minorHAnsi" w:hAnsiTheme="minorHAnsi"/>
                <w:color w:val="000000" w:themeColor="text1"/>
                <w:lang w:eastAsia="ja-JP"/>
              </w:rPr>
              <w:t>Gloria SEAMOUNT</w:t>
            </w:r>
            <w:r>
              <w:rPr>
                <w:rFonts w:asciiTheme="minorHAnsi" w:hAnsiTheme="minorHAnsi"/>
                <w:color w:val="000000" w:themeColor="text1"/>
                <w:lang w:eastAsia="ja-JP"/>
              </w:rPr>
              <w:t xml:space="preserve"> </w:t>
            </w:r>
            <w:r w:rsidRPr="007765F5">
              <w:rPr>
                <w:rFonts w:asciiTheme="minorHAnsi" w:hAnsiTheme="minorHAnsi"/>
                <w:color w:val="000000" w:themeColor="text1"/>
                <w:lang w:eastAsia="ja-JP"/>
              </w:rPr>
              <w:t xml:space="preserve">is </w:t>
            </w:r>
            <w:r>
              <w:rPr>
                <w:rFonts w:asciiTheme="minorHAnsi" w:hAnsiTheme="minorHAnsi"/>
                <w:color w:val="000000" w:themeColor="text1"/>
                <w:lang w:eastAsia="ja-JP"/>
              </w:rPr>
              <w:t xml:space="preserve">NOT ACCEPTED (insufficient data). Proposer to submit more data and information to clearly identify the feature on the flank of the Azores-Biscay Rise (the use of GEBCO 2019 is not sufficient, </w:t>
            </w:r>
            <w:proofErr w:type="spellStart"/>
            <w:r>
              <w:rPr>
                <w:rFonts w:asciiTheme="minorHAnsi" w:hAnsiTheme="minorHAnsi"/>
                <w:color w:val="000000" w:themeColor="text1"/>
                <w:lang w:eastAsia="ja-JP"/>
              </w:rPr>
              <w:t>sidescan</w:t>
            </w:r>
            <w:proofErr w:type="spellEnd"/>
            <w:r>
              <w:rPr>
                <w:rFonts w:asciiTheme="minorHAnsi" w:hAnsiTheme="minorHAnsi"/>
                <w:color w:val="000000" w:themeColor="text1"/>
                <w:lang w:eastAsia="ja-JP"/>
              </w:rPr>
              <w:t xml:space="preserve"> sonar data not provided).</w:t>
            </w:r>
          </w:p>
        </w:tc>
        <w:tc>
          <w:tcPr>
            <w:tcW w:w="2208" w:type="dxa"/>
            <w:tcBorders>
              <w:bottom w:val="single" w:sz="4" w:space="0" w:color="auto"/>
            </w:tcBorders>
            <w:shd w:val="clear" w:color="auto" w:fill="92D050"/>
          </w:tcPr>
          <w:p w14:paraId="60D969BF" w14:textId="77777777" w:rsidR="00640AFF" w:rsidRPr="00121D4D" w:rsidRDefault="00640AFF" w:rsidP="00116AE0">
            <w:pPr>
              <w:spacing w:before="40" w:after="40"/>
              <w:rPr>
                <w:rFonts w:cs="Times New Roman"/>
                <w:b/>
                <w:iCs/>
                <w:highlight w:val="lightGray"/>
                <w:lang w:val="en-US"/>
              </w:rPr>
            </w:pPr>
          </w:p>
        </w:tc>
      </w:tr>
      <w:tr w:rsidR="00640AFF" w:rsidRPr="004A083B" w14:paraId="729C5F4F" w14:textId="77777777" w:rsidTr="00116AE0">
        <w:trPr>
          <w:cantSplit/>
          <w:jc w:val="center"/>
        </w:trPr>
        <w:tc>
          <w:tcPr>
            <w:tcW w:w="2263" w:type="dxa"/>
            <w:shd w:val="clear" w:color="auto" w:fill="auto"/>
            <w:vAlign w:val="center"/>
          </w:tcPr>
          <w:p w14:paraId="0823886A" w14:textId="77777777" w:rsidR="00640AFF" w:rsidRPr="008009AA" w:rsidRDefault="00640AFF" w:rsidP="00116AE0">
            <w:pPr>
              <w:pStyle w:val="TableParagraph"/>
              <w:spacing w:before="40" w:after="40"/>
              <w:ind w:left="21" w:right="71"/>
              <w:jc w:val="center"/>
              <w:rPr>
                <w:rFonts w:asciiTheme="minorHAnsi" w:hAnsiTheme="minorHAnsi"/>
                <w:sz w:val="20"/>
              </w:rPr>
            </w:pPr>
          </w:p>
        </w:tc>
        <w:tc>
          <w:tcPr>
            <w:tcW w:w="709" w:type="dxa"/>
            <w:shd w:val="clear" w:color="auto" w:fill="auto"/>
          </w:tcPr>
          <w:p w14:paraId="56350314" w14:textId="77777777" w:rsidR="00640AFF" w:rsidRPr="00D521FB" w:rsidRDefault="00640AFF" w:rsidP="00116AE0">
            <w:pPr>
              <w:pStyle w:val="TableParagraph"/>
              <w:spacing w:before="40" w:after="40"/>
              <w:rPr>
                <w:rFonts w:asciiTheme="minorHAnsi" w:hAnsiTheme="minorHAnsi"/>
                <w:sz w:val="20"/>
              </w:rPr>
            </w:pPr>
          </w:p>
        </w:tc>
        <w:tc>
          <w:tcPr>
            <w:tcW w:w="4678" w:type="dxa"/>
            <w:shd w:val="clear" w:color="auto" w:fill="auto"/>
          </w:tcPr>
          <w:p w14:paraId="4AC3F56D" w14:textId="77777777" w:rsidR="00640AFF" w:rsidRPr="00D521FB" w:rsidRDefault="00640AFF" w:rsidP="00116AE0">
            <w:pPr>
              <w:pStyle w:val="TableParagraph"/>
              <w:spacing w:before="40" w:after="40"/>
              <w:ind w:left="21" w:right="71"/>
              <w:rPr>
                <w:rFonts w:asciiTheme="minorHAnsi" w:hAnsiTheme="minorHAnsi"/>
              </w:rPr>
            </w:pPr>
          </w:p>
        </w:tc>
        <w:tc>
          <w:tcPr>
            <w:tcW w:w="2208" w:type="dxa"/>
            <w:shd w:val="clear" w:color="auto" w:fill="auto"/>
          </w:tcPr>
          <w:p w14:paraId="5AAB244C" w14:textId="77777777" w:rsidR="00640AFF" w:rsidRPr="004A083B" w:rsidRDefault="00640AFF" w:rsidP="00116AE0">
            <w:pPr>
              <w:spacing w:before="40" w:after="40"/>
              <w:rPr>
                <w:lang w:val="en-US"/>
              </w:rPr>
            </w:pPr>
          </w:p>
        </w:tc>
      </w:tr>
      <w:tr w:rsidR="00640AFF" w:rsidRPr="00774093" w14:paraId="1689C421" w14:textId="77777777" w:rsidTr="00116AE0">
        <w:trPr>
          <w:cantSplit/>
          <w:jc w:val="center"/>
        </w:trPr>
        <w:tc>
          <w:tcPr>
            <w:tcW w:w="2263" w:type="dxa"/>
            <w:tcBorders>
              <w:bottom w:val="single" w:sz="4" w:space="0" w:color="auto"/>
            </w:tcBorders>
            <w:shd w:val="clear" w:color="auto" w:fill="C6D9F1"/>
            <w:vAlign w:val="center"/>
          </w:tcPr>
          <w:p w14:paraId="74014285" w14:textId="77777777" w:rsidR="00640AFF" w:rsidRPr="008009AA" w:rsidRDefault="00640AFF" w:rsidP="00116AE0">
            <w:pPr>
              <w:pStyle w:val="TableParagraph"/>
              <w:spacing w:before="40" w:after="40"/>
              <w:ind w:left="21" w:right="71"/>
              <w:jc w:val="center"/>
              <w:rPr>
                <w:rFonts w:asciiTheme="minorHAnsi" w:hAnsiTheme="minorHAnsi"/>
                <w:sz w:val="20"/>
                <w:lang w:val="en-GB"/>
              </w:rPr>
            </w:pPr>
          </w:p>
        </w:tc>
        <w:tc>
          <w:tcPr>
            <w:tcW w:w="709" w:type="dxa"/>
            <w:tcBorders>
              <w:bottom w:val="single" w:sz="4" w:space="0" w:color="auto"/>
            </w:tcBorders>
            <w:shd w:val="clear" w:color="auto" w:fill="C6D9F1"/>
            <w:vAlign w:val="center"/>
          </w:tcPr>
          <w:p w14:paraId="6F61ED03" w14:textId="77777777" w:rsidR="00640AFF" w:rsidRPr="006E33AC" w:rsidRDefault="00640AFF" w:rsidP="00116AE0">
            <w:pPr>
              <w:spacing w:before="40" w:after="40"/>
              <w:jc w:val="center"/>
              <w:rPr>
                <w:sz w:val="20"/>
              </w:rPr>
            </w:pPr>
            <w:r w:rsidRPr="009B1096">
              <w:rPr>
                <w:rFonts w:cs="Times New Roman"/>
                <w:b/>
                <w:lang w:val="en-NZ"/>
              </w:rPr>
              <w:t>4.</w:t>
            </w:r>
            <w:r>
              <w:rPr>
                <w:rFonts w:cs="Times New Roman"/>
                <w:b/>
                <w:lang w:val="en-NZ"/>
              </w:rPr>
              <w:t>9</w:t>
            </w:r>
          </w:p>
        </w:tc>
        <w:tc>
          <w:tcPr>
            <w:tcW w:w="4678" w:type="dxa"/>
            <w:tcBorders>
              <w:bottom w:val="single" w:sz="4" w:space="0" w:color="auto"/>
            </w:tcBorders>
            <w:shd w:val="clear" w:color="auto" w:fill="C6D9F1"/>
            <w:vAlign w:val="center"/>
          </w:tcPr>
          <w:p w14:paraId="1ACE804E" w14:textId="77777777" w:rsidR="00640AFF" w:rsidRPr="00EA776C" w:rsidRDefault="00640AFF" w:rsidP="00116AE0">
            <w:pPr>
              <w:spacing w:before="40" w:after="40"/>
              <w:rPr>
                <w:color w:val="000000" w:themeColor="text1"/>
                <w:lang w:val="en-US"/>
              </w:rPr>
            </w:pPr>
            <w:r w:rsidRPr="00581FC6">
              <w:rPr>
                <w:rFonts w:cs="Times New Roman"/>
                <w:b/>
                <w:color w:val="000000" w:themeColor="text1"/>
              </w:rPr>
              <w:t xml:space="preserve">From </w:t>
            </w:r>
            <w:r w:rsidRPr="00421652">
              <w:rPr>
                <w:rFonts w:cs="Times New Roman"/>
                <w:b/>
                <w:color w:val="000000" w:themeColor="text1"/>
              </w:rPr>
              <w:t>Chile, SHOA</w:t>
            </w:r>
          </w:p>
        </w:tc>
        <w:tc>
          <w:tcPr>
            <w:tcW w:w="2208" w:type="dxa"/>
            <w:tcBorders>
              <w:bottom w:val="single" w:sz="4" w:space="0" w:color="auto"/>
            </w:tcBorders>
            <w:shd w:val="clear" w:color="auto" w:fill="C6D9F1"/>
          </w:tcPr>
          <w:p w14:paraId="7F1CFFAE" w14:textId="77777777" w:rsidR="00640AFF" w:rsidRPr="00774093" w:rsidRDefault="00640AFF" w:rsidP="00116AE0">
            <w:pPr>
              <w:spacing w:before="40" w:after="40"/>
              <w:rPr>
                <w:iCs/>
                <w:lang w:val="en-NZ"/>
              </w:rPr>
            </w:pPr>
          </w:p>
        </w:tc>
      </w:tr>
      <w:tr w:rsidR="00640AFF" w:rsidRPr="00332B4D" w14:paraId="11372FC2" w14:textId="77777777" w:rsidTr="00116AE0">
        <w:trPr>
          <w:cantSplit/>
          <w:jc w:val="center"/>
        </w:trPr>
        <w:tc>
          <w:tcPr>
            <w:tcW w:w="2263" w:type="dxa"/>
            <w:tcBorders>
              <w:bottom w:val="single" w:sz="4" w:space="0" w:color="auto"/>
            </w:tcBorders>
            <w:shd w:val="clear" w:color="auto" w:fill="92D050"/>
          </w:tcPr>
          <w:p w14:paraId="3E35DAAA" w14:textId="77777777" w:rsidR="00640AFF" w:rsidRPr="008009AA" w:rsidRDefault="00640AFF" w:rsidP="00116AE0">
            <w:pPr>
              <w:pStyle w:val="TableParagraph"/>
              <w:spacing w:before="40" w:after="40"/>
              <w:ind w:left="205" w:right="200"/>
              <w:jc w:val="center"/>
              <w:rPr>
                <w:rFonts w:ascii="Calibri" w:hAnsi="Calibri"/>
                <w:sz w:val="20"/>
              </w:rPr>
            </w:pPr>
            <w:bookmarkStart w:id="44" w:name="SCUFN36_04_9_01"/>
            <w:bookmarkEnd w:id="44"/>
            <w:r>
              <w:rPr>
                <w:rFonts w:ascii="Calibri" w:hAnsi="Calibri"/>
                <w:sz w:val="20"/>
              </w:rPr>
              <w:t>SCUFN36/04.9/01</w:t>
            </w:r>
          </w:p>
        </w:tc>
        <w:tc>
          <w:tcPr>
            <w:tcW w:w="709" w:type="dxa"/>
            <w:tcBorders>
              <w:bottom w:val="single" w:sz="4" w:space="0" w:color="auto"/>
            </w:tcBorders>
            <w:shd w:val="clear" w:color="auto" w:fill="92D050"/>
          </w:tcPr>
          <w:p w14:paraId="331279D6" w14:textId="77777777" w:rsidR="00640AFF" w:rsidRPr="00332B4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66D8C48E" w14:textId="77777777" w:rsidR="00640AFF" w:rsidRPr="000F2EA3"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Proposal for O´Higgins GUYOT is ACCEPTED</w:t>
            </w:r>
            <w:r>
              <w:rPr>
                <w:rFonts w:asciiTheme="minorHAnsi" w:hAnsiTheme="minorHAnsi"/>
                <w:color w:val="000000" w:themeColor="text1"/>
                <w:lang w:eastAsia="ja-JP"/>
              </w:rPr>
              <w:t>.</w:t>
            </w:r>
          </w:p>
        </w:tc>
        <w:tc>
          <w:tcPr>
            <w:tcW w:w="2208" w:type="dxa"/>
            <w:tcBorders>
              <w:bottom w:val="single" w:sz="4" w:space="0" w:color="auto"/>
            </w:tcBorders>
            <w:shd w:val="clear" w:color="auto" w:fill="92D050"/>
          </w:tcPr>
          <w:p w14:paraId="24F9762C" w14:textId="77777777" w:rsidR="00640AFF" w:rsidRPr="00893195" w:rsidRDefault="00640AFF" w:rsidP="00116AE0">
            <w:pPr>
              <w:spacing w:before="40" w:after="40"/>
              <w:rPr>
                <w:rFonts w:cs="Times New Roman"/>
                <w:iCs/>
                <w:highlight w:val="lightGray"/>
                <w:lang w:val="en-US"/>
              </w:rPr>
            </w:pPr>
          </w:p>
        </w:tc>
      </w:tr>
      <w:tr w:rsidR="00640AFF" w:rsidRPr="00332B4D" w14:paraId="35A1F364" w14:textId="77777777" w:rsidTr="00116AE0">
        <w:trPr>
          <w:cantSplit/>
          <w:jc w:val="center"/>
        </w:trPr>
        <w:tc>
          <w:tcPr>
            <w:tcW w:w="2263" w:type="dxa"/>
            <w:tcBorders>
              <w:bottom w:val="single" w:sz="4" w:space="0" w:color="auto"/>
            </w:tcBorders>
            <w:shd w:val="clear" w:color="auto" w:fill="92D050"/>
          </w:tcPr>
          <w:p w14:paraId="0D2FDAAE" w14:textId="77777777" w:rsidR="00640AFF" w:rsidRPr="008009AA" w:rsidRDefault="00640AFF" w:rsidP="00116AE0">
            <w:pPr>
              <w:pStyle w:val="TableParagraph"/>
              <w:spacing w:before="40" w:after="40"/>
              <w:ind w:left="205" w:right="200"/>
              <w:jc w:val="center"/>
              <w:rPr>
                <w:rFonts w:ascii="Calibri" w:hAnsi="Calibri"/>
                <w:sz w:val="20"/>
              </w:rPr>
            </w:pPr>
            <w:bookmarkStart w:id="45" w:name="SCUFN36_04_9_02"/>
            <w:bookmarkEnd w:id="45"/>
            <w:r>
              <w:rPr>
                <w:rFonts w:ascii="Calibri" w:hAnsi="Calibri"/>
                <w:sz w:val="20"/>
              </w:rPr>
              <w:t>SCUFN36/04.9/02</w:t>
            </w:r>
          </w:p>
        </w:tc>
        <w:tc>
          <w:tcPr>
            <w:tcW w:w="709" w:type="dxa"/>
            <w:tcBorders>
              <w:bottom w:val="single" w:sz="4" w:space="0" w:color="auto"/>
            </w:tcBorders>
            <w:shd w:val="clear" w:color="auto" w:fill="92D050"/>
          </w:tcPr>
          <w:p w14:paraId="7FE4F756" w14:textId="77777777" w:rsidR="00640AFF" w:rsidRPr="00332B4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0DF18BF1" w14:textId="77777777" w:rsidR="00640AFF" w:rsidRPr="000F2EA3"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Proposal for O´Higgins SEAMOUNT is ACCEPTED</w:t>
            </w:r>
            <w:r>
              <w:rPr>
                <w:rFonts w:asciiTheme="minorHAnsi" w:hAnsiTheme="minorHAnsi"/>
                <w:color w:val="000000" w:themeColor="text1"/>
                <w:lang w:eastAsia="ja-JP"/>
              </w:rPr>
              <w:t>.</w:t>
            </w:r>
          </w:p>
        </w:tc>
        <w:tc>
          <w:tcPr>
            <w:tcW w:w="2208" w:type="dxa"/>
            <w:tcBorders>
              <w:bottom w:val="single" w:sz="4" w:space="0" w:color="auto"/>
            </w:tcBorders>
            <w:shd w:val="clear" w:color="auto" w:fill="92D050"/>
          </w:tcPr>
          <w:p w14:paraId="06924D09" w14:textId="77777777" w:rsidR="00640AFF" w:rsidRPr="00893195" w:rsidRDefault="00640AFF" w:rsidP="00116AE0">
            <w:pPr>
              <w:spacing w:before="40" w:after="40"/>
              <w:rPr>
                <w:rFonts w:cs="Times New Roman"/>
                <w:iCs/>
                <w:highlight w:val="lightGray"/>
                <w:lang w:val="en-US"/>
              </w:rPr>
            </w:pPr>
          </w:p>
        </w:tc>
      </w:tr>
      <w:tr w:rsidR="00640AFF" w:rsidRPr="004A083B" w14:paraId="1D8782E7" w14:textId="77777777" w:rsidTr="00116AE0">
        <w:trPr>
          <w:cantSplit/>
          <w:jc w:val="center"/>
        </w:trPr>
        <w:tc>
          <w:tcPr>
            <w:tcW w:w="2263" w:type="dxa"/>
            <w:shd w:val="clear" w:color="auto" w:fill="auto"/>
            <w:vAlign w:val="center"/>
          </w:tcPr>
          <w:p w14:paraId="210301BF" w14:textId="77777777" w:rsidR="00640AFF" w:rsidRPr="008009AA" w:rsidRDefault="00640AFF" w:rsidP="00116AE0">
            <w:pPr>
              <w:pStyle w:val="TableParagraph"/>
              <w:spacing w:before="40" w:after="40"/>
              <w:ind w:left="21" w:right="71"/>
              <w:jc w:val="center"/>
              <w:rPr>
                <w:rFonts w:asciiTheme="minorHAnsi" w:hAnsiTheme="minorHAnsi"/>
                <w:sz w:val="20"/>
              </w:rPr>
            </w:pPr>
          </w:p>
        </w:tc>
        <w:tc>
          <w:tcPr>
            <w:tcW w:w="709" w:type="dxa"/>
            <w:shd w:val="clear" w:color="auto" w:fill="auto"/>
          </w:tcPr>
          <w:p w14:paraId="0B66BBA1" w14:textId="77777777" w:rsidR="00640AFF" w:rsidRPr="00D521FB" w:rsidRDefault="00640AFF" w:rsidP="00116AE0">
            <w:pPr>
              <w:pStyle w:val="TableParagraph"/>
              <w:spacing w:before="40" w:after="40"/>
              <w:rPr>
                <w:rFonts w:asciiTheme="minorHAnsi" w:hAnsiTheme="minorHAnsi"/>
                <w:sz w:val="20"/>
              </w:rPr>
            </w:pPr>
          </w:p>
        </w:tc>
        <w:tc>
          <w:tcPr>
            <w:tcW w:w="4678" w:type="dxa"/>
            <w:shd w:val="clear" w:color="auto" w:fill="auto"/>
          </w:tcPr>
          <w:p w14:paraId="7F38CEA6" w14:textId="77777777" w:rsidR="00640AFF" w:rsidRPr="00D521FB" w:rsidRDefault="00640AFF" w:rsidP="00116AE0">
            <w:pPr>
              <w:pStyle w:val="TableParagraph"/>
              <w:spacing w:before="40" w:after="40"/>
              <w:ind w:left="21" w:right="71"/>
              <w:rPr>
                <w:rFonts w:asciiTheme="minorHAnsi" w:hAnsiTheme="minorHAnsi"/>
              </w:rPr>
            </w:pPr>
          </w:p>
        </w:tc>
        <w:tc>
          <w:tcPr>
            <w:tcW w:w="2208" w:type="dxa"/>
            <w:shd w:val="clear" w:color="auto" w:fill="auto"/>
          </w:tcPr>
          <w:p w14:paraId="415CBB3A" w14:textId="77777777" w:rsidR="00640AFF" w:rsidRPr="004A083B" w:rsidRDefault="00640AFF" w:rsidP="00116AE0">
            <w:pPr>
              <w:spacing w:before="40" w:after="40"/>
              <w:rPr>
                <w:lang w:val="en-US"/>
              </w:rPr>
            </w:pPr>
          </w:p>
        </w:tc>
      </w:tr>
      <w:tr w:rsidR="00640AFF" w:rsidRPr="00774093" w14:paraId="14E2B461" w14:textId="77777777" w:rsidTr="00116AE0">
        <w:trPr>
          <w:cantSplit/>
          <w:jc w:val="center"/>
        </w:trPr>
        <w:tc>
          <w:tcPr>
            <w:tcW w:w="2263" w:type="dxa"/>
            <w:tcBorders>
              <w:bottom w:val="single" w:sz="4" w:space="0" w:color="auto"/>
            </w:tcBorders>
            <w:shd w:val="clear" w:color="auto" w:fill="C6D9F1"/>
            <w:vAlign w:val="center"/>
          </w:tcPr>
          <w:p w14:paraId="72B5A1CB" w14:textId="77777777" w:rsidR="00640AFF" w:rsidRPr="008009AA" w:rsidRDefault="00640AFF" w:rsidP="00116AE0">
            <w:pPr>
              <w:pStyle w:val="TableParagraph"/>
              <w:spacing w:before="40" w:after="40"/>
              <w:ind w:left="21" w:right="71"/>
              <w:jc w:val="center"/>
              <w:rPr>
                <w:rFonts w:asciiTheme="minorHAnsi" w:hAnsiTheme="minorHAnsi"/>
                <w:sz w:val="20"/>
                <w:lang w:val="en-GB"/>
              </w:rPr>
            </w:pPr>
          </w:p>
        </w:tc>
        <w:tc>
          <w:tcPr>
            <w:tcW w:w="709" w:type="dxa"/>
            <w:tcBorders>
              <w:bottom w:val="single" w:sz="4" w:space="0" w:color="auto"/>
            </w:tcBorders>
            <w:shd w:val="clear" w:color="auto" w:fill="C6D9F1"/>
            <w:vAlign w:val="center"/>
          </w:tcPr>
          <w:p w14:paraId="3D0CECB2" w14:textId="77777777" w:rsidR="00640AFF" w:rsidRPr="006E33AC" w:rsidRDefault="00640AFF" w:rsidP="00116AE0">
            <w:pPr>
              <w:spacing w:before="40" w:after="40"/>
              <w:jc w:val="center"/>
              <w:rPr>
                <w:sz w:val="20"/>
              </w:rPr>
            </w:pPr>
            <w:r w:rsidRPr="009B1096">
              <w:rPr>
                <w:rFonts w:cs="Times New Roman"/>
                <w:b/>
                <w:lang w:val="en-NZ"/>
              </w:rPr>
              <w:t>4.</w:t>
            </w:r>
            <w:r>
              <w:rPr>
                <w:rFonts w:cs="Times New Roman"/>
                <w:b/>
                <w:lang w:val="en-NZ" w:eastAsia="ko-KR"/>
              </w:rPr>
              <w:t>10</w:t>
            </w:r>
          </w:p>
        </w:tc>
        <w:tc>
          <w:tcPr>
            <w:tcW w:w="4678" w:type="dxa"/>
            <w:tcBorders>
              <w:bottom w:val="single" w:sz="4" w:space="0" w:color="auto"/>
            </w:tcBorders>
            <w:shd w:val="clear" w:color="auto" w:fill="C6D9F1"/>
            <w:vAlign w:val="center"/>
          </w:tcPr>
          <w:p w14:paraId="33E13D8F" w14:textId="77777777" w:rsidR="00640AFF" w:rsidRPr="00EA776C" w:rsidRDefault="00640AFF" w:rsidP="00116AE0">
            <w:pPr>
              <w:spacing w:before="40" w:after="40"/>
              <w:rPr>
                <w:color w:val="000000" w:themeColor="text1"/>
                <w:lang w:val="en-US"/>
              </w:rPr>
            </w:pPr>
            <w:r w:rsidRPr="00BF4955">
              <w:rPr>
                <w:rFonts w:cs="Times New Roman"/>
                <w:b/>
                <w:color w:val="000000" w:themeColor="text1"/>
              </w:rPr>
              <w:t>From Philippines, NAMRIA</w:t>
            </w:r>
          </w:p>
        </w:tc>
        <w:tc>
          <w:tcPr>
            <w:tcW w:w="2208" w:type="dxa"/>
            <w:tcBorders>
              <w:bottom w:val="single" w:sz="4" w:space="0" w:color="auto"/>
            </w:tcBorders>
            <w:shd w:val="clear" w:color="auto" w:fill="C6D9F1"/>
          </w:tcPr>
          <w:p w14:paraId="63036912" w14:textId="77777777" w:rsidR="00640AFF" w:rsidRPr="00774093" w:rsidRDefault="00640AFF" w:rsidP="00116AE0">
            <w:pPr>
              <w:tabs>
                <w:tab w:val="center" w:pos="930"/>
              </w:tabs>
              <w:spacing w:before="40" w:after="40"/>
              <w:rPr>
                <w:iCs/>
                <w:lang w:val="en-NZ"/>
              </w:rPr>
            </w:pPr>
          </w:p>
        </w:tc>
      </w:tr>
      <w:tr w:rsidR="00640AFF" w:rsidRPr="00332B4D" w14:paraId="2E65DC10" w14:textId="77777777" w:rsidTr="00116AE0">
        <w:trPr>
          <w:cantSplit/>
          <w:jc w:val="center"/>
        </w:trPr>
        <w:tc>
          <w:tcPr>
            <w:tcW w:w="2263" w:type="dxa"/>
            <w:shd w:val="clear" w:color="auto" w:fill="92D050"/>
          </w:tcPr>
          <w:p w14:paraId="582EA2BC" w14:textId="77777777" w:rsidR="00640AFF" w:rsidRPr="008009AA" w:rsidRDefault="00640AFF" w:rsidP="00116AE0">
            <w:pPr>
              <w:pStyle w:val="TableParagraph"/>
              <w:spacing w:before="40" w:after="40"/>
              <w:ind w:left="205" w:right="200"/>
              <w:jc w:val="center"/>
              <w:rPr>
                <w:rFonts w:ascii="Calibri" w:hAnsi="Calibri"/>
                <w:sz w:val="20"/>
              </w:rPr>
            </w:pPr>
            <w:bookmarkStart w:id="46" w:name="SCUFN36_04_10_01"/>
            <w:bookmarkEnd w:id="46"/>
            <w:r w:rsidRPr="00C474BB">
              <w:rPr>
                <w:rFonts w:ascii="Calibri" w:hAnsi="Calibri"/>
                <w:sz w:val="20"/>
              </w:rPr>
              <w:t>SCUFN36/04.</w:t>
            </w:r>
            <w:r>
              <w:rPr>
                <w:rFonts w:ascii="Calibri" w:hAnsi="Calibri"/>
                <w:sz w:val="20"/>
              </w:rPr>
              <w:t>10</w:t>
            </w:r>
            <w:r w:rsidRPr="00C474BB">
              <w:rPr>
                <w:rFonts w:ascii="Calibri" w:hAnsi="Calibri"/>
                <w:sz w:val="20"/>
              </w:rPr>
              <w:t>/01</w:t>
            </w:r>
          </w:p>
        </w:tc>
        <w:tc>
          <w:tcPr>
            <w:tcW w:w="709" w:type="dxa"/>
            <w:shd w:val="clear" w:color="auto" w:fill="92D050"/>
          </w:tcPr>
          <w:p w14:paraId="1025FAAA"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1C0E029C"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Suluan</w:t>
            </w:r>
            <w:proofErr w:type="spellEnd"/>
            <w:r w:rsidRPr="00926B37">
              <w:rPr>
                <w:rFonts w:asciiTheme="minorHAnsi" w:hAnsiTheme="minorHAnsi"/>
                <w:color w:val="000000" w:themeColor="text1"/>
                <w:lang w:eastAsia="ja-JP"/>
              </w:rPr>
              <w:t xml:space="preserve"> SEAMOUNT is ACCEPTED</w:t>
            </w:r>
            <w:r>
              <w:rPr>
                <w:rFonts w:asciiTheme="minorHAnsi" w:hAnsiTheme="minorHAnsi"/>
                <w:color w:val="000000" w:themeColor="text1"/>
                <w:lang w:eastAsia="ja-JP"/>
              </w:rPr>
              <w:t>.</w:t>
            </w:r>
          </w:p>
        </w:tc>
        <w:tc>
          <w:tcPr>
            <w:tcW w:w="2208" w:type="dxa"/>
            <w:shd w:val="clear" w:color="auto" w:fill="92D050"/>
          </w:tcPr>
          <w:p w14:paraId="6086CCA6" w14:textId="77777777" w:rsidR="00640AFF" w:rsidRPr="00332B4D" w:rsidRDefault="00640AFF" w:rsidP="00116AE0">
            <w:pPr>
              <w:spacing w:before="40" w:after="40"/>
              <w:rPr>
                <w:rFonts w:cs="Times New Roman"/>
                <w:iCs/>
                <w:lang w:val="en-US"/>
              </w:rPr>
            </w:pPr>
          </w:p>
        </w:tc>
      </w:tr>
      <w:tr w:rsidR="00640AFF" w:rsidRPr="00662DED" w14:paraId="649DE6BC" w14:textId="77777777" w:rsidTr="00116AE0">
        <w:trPr>
          <w:cantSplit/>
          <w:jc w:val="center"/>
        </w:trPr>
        <w:tc>
          <w:tcPr>
            <w:tcW w:w="2263" w:type="dxa"/>
            <w:tcBorders>
              <w:bottom w:val="single" w:sz="4" w:space="0" w:color="auto"/>
            </w:tcBorders>
            <w:shd w:val="clear" w:color="auto" w:fill="92D050"/>
          </w:tcPr>
          <w:p w14:paraId="14B830E6" w14:textId="77777777" w:rsidR="00640AFF" w:rsidRPr="008009AA" w:rsidRDefault="00640AFF" w:rsidP="00116AE0">
            <w:pPr>
              <w:pStyle w:val="TableParagraph"/>
              <w:spacing w:before="40" w:after="40"/>
              <w:ind w:left="205" w:right="200"/>
              <w:jc w:val="center"/>
              <w:rPr>
                <w:rFonts w:ascii="Calibri" w:hAnsi="Calibri"/>
                <w:sz w:val="20"/>
              </w:rPr>
            </w:pPr>
            <w:r w:rsidRPr="00375D41">
              <w:rPr>
                <w:rFonts w:ascii="Calibri" w:hAnsi="Calibri"/>
                <w:sz w:val="20"/>
              </w:rPr>
              <w:t>SCUFN36/04.10</w:t>
            </w:r>
            <w:r>
              <w:rPr>
                <w:rFonts w:ascii="Calibri" w:hAnsi="Calibri"/>
                <w:sz w:val="20"/>
              </w:rPr>
              <w:t>/02</w:t>
            </w:r>
          </w:p>
        </w:tc>
        <w:tc>
          <w:tcPr>
            <w:tcW w:w="709" w:type="dxa"/>
            <w:tcBorders>
              <w:bottom w:val="single" w:sz="4" w:space="0" w:color="auto"/>
            </w:tcBorders>
            <w:shd w:val="clear" w:color="auto" w:fill="92D050"/>
          </w:tcPr>
          <w:p w14:paraId="7938AE49"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0E831258"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Homonhon</w:t>
            </w:r>
            <w:proofErr w:type="spellEnd"/>
            <w:r w:rsidRPr="00926B37">
              <w:rPr>
                <w:rFonts w:asciiTheme="minorHAnsi" w:hAnsiTheme="minorHAnsi"/>
                <w:color w:val="000000" w:themeColor="text1"/>
                <w:lang w:eastAsia="ja-JP"/>
              </w:rPr>
              <w:t xml:space="preserve"> SEAMOUNT is ACCEPTED</w:t>
            </w:r>
            <w:r>
              <w:rPr>
                <w:rFonts w:asciiTheme="minorHAnsi" w:hAnsiTheme="minorHAnsi"/>
                <w:color w:val="000000" w:themeColor="text1"/>
                <w:lang w:eastAsia="ja-JP"/>
              </w:rPr>
              <w:t>.</w:t>
            </w:r>
          </w:p>
        </w:tc>
        <w:tc>
          <w:tcPr>
            <w:tcW w:w="2208" w:type="dxa"/>
            <w:tcBorders>
              <w:bottom w:val="single" w:sz="4" w:space="0" w:color="auto"/>
            </w:tcBorders>
            <w:shd w:val="clear" w:color="auto" w:fill="92D050"/>
          </w:tcPr>
          <w:p w14:paraId="55637C21" w14:textId="77777777" w:rsidR="00640AFF" w:rsidRPr="00662DED" w:rsidRDefault="00640AFF" w:rsidP="00116AE0">
            <w:pPr>
              <w:spacing w:before="40" w:after="40"/>
              <w:rPr>
                <w:rFonts w:cs="Times New Roman"/>
                <w:iCs/>
                <w:lang w:val="en-US"/>
              </w:rPr>
            </w:pPr>
          </w:p>
        </w:tc>
      </w:tr>
      <w:tr w:rsidR="00640AFF" w:rsidRPr="00662DED" w14:paraId="3B9276A8" w14:textId="77777777" w:rsidTr="00116AE0">
        <w:trPr>
          <w:cantSplit/>
          <w:jc w:val="center"/>
        </w:trPr>
        <w:tc>
          <w:tcPr>
            <w:tcW w:w="2263" w:type="dxa"/>
            <w:tcBorders>
              <w:bottom w:val="single" w:sz="4" w:space="0" w:color="auto"/>
            </w:tcBorders>
            <w:shd w:val="clear" w:color="auto" w:fill="92D050"/>
          </w:tcPr>
          <w:p w14:paraId="18A9B7F4" w14:textId="77777777" w:rsidR="00640AFF" w:rsidRPr="008009AA" w:rsidRDefault="00640AFF" w:rsidP="00116AE0">
            <w:pPr>
              <w:pStyle w:val="TableParagraph"/>
              <w:spacing w:before="40" w:after="40"/>
              <w:ind w:left="205" w:right="200"/>
              <w:jc w:val="center"/>
              <w:rPr>
                <w:rFonts w:ascii="Calibri" w:hAnsi="Calibri"/>
                <w:sz w:val="20"/>
              </w:rPr>
            </w:pPr>
            <w:r w:rsidRPr="00375D41">
              <w:rPr>
                <w:rFonts w:ascii="Calibri" w:hAnsi="Calibri"/>
                <w:sz w:val="20"/>
              </w:rPr>
              <w:t>SCUFN36/04.10</w:t>
            </w:r>
            <w:r>
              <w:rPr>
                <w:rFonts w:ascii="Calibri" w:hAnsi="Calibri"/>
                <w:sz w:val="20"/>
              </w:rPr>
              <w:t>/03</w:t>
            </w:r>
          </w:p>
        </w:tc>
        <w:tc>
          <w:tcPr>
            <w:tcW w:w="709" w:type="dxa"/>
            <w:tcBorders>
              <w:bottom w:val="single" w:sz="4" w:space="0" w:color="auto"/>
            </w:tcBorders>
            <w:shd w:val="clear" w:color="auto" w:fill="92D050"/>
          </w:tcPr>
          <w:p w14:paraId="4202D692"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01EE6B18"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Candulo</w:t>
            </w:r>
            <w:proofErr w:type="spellEnd"/>
            <w:r w:rsidRPr="00926B37">
              <w:rPr>
                <w:rFonts w:asciiTheme="minorHAnsi" w:hAnsiTheme="minorHAnsi"/>
                <w:color w:val="000000" w:themeColor="text1"/>
                <w:lang w:eastAsia="ja-JP"/>
              </w:rPr>
              <w:t xml:space="preserve"> RIDGE is ACCEPTED</w:t>
            </w:r>
            <w:r>
              <w:rPr>
                <w:rFonts w:asciiTheme="minorHAnsi" w:hAnsiTheme="minorHAnsi"/>
                <w:color w:val="000000" w:themeColor="text1"/>
                <w:lang w:eastAsia="ja-JP"/>
              </w:rPr>
              <w:t>.</w:t>
            </w:r>
          </w:p>
        </w:tc>
        <w:tc>
          <w:tcPr>
            <w:tcW w:w="2208" w:type="dxa"/>
            <w:tcBorders>
              <w:bottom w:val="single" w:sz="4" w:space="0" w:color="auto"/>
            </w:tcBorders>
            <w:shd w:val="clear" w:color="auto" w:fill="92D050"/>
          </w:tcPr>
          <w:p w14:paraId="328F3935" w14:textId="77777777" w:rsidR="00640AFF" w:rsidRPr="00662DED" w:rsidRDefault="00640AFF" w:rsidP="00116AE0">
            <w:pPr>
              <w:spacing w:before="40" w:after="40"/>
              <w:rPr>
                <w:rFonts w:cs="Times New Roman"/>
                <w:iCs/>
                <w:lang w:val="en-US"/>
              </w:rPr>
            </w:pPr>
          </w:p>
        </w:tc>
      </w:tr>
      <w:tr w:rsidR="00640AFF" w:rsidRPr="00662DED" w14:paraId="6F785713" w14:textId="77777777" w:rsidTr="00116AE0">
        <w:trPr>
          <w:cantSplit/>
          <w:jc w:val="center"/>
        </w:trPr>
        <w:tc>
          <w:tcPr>
            <w:tcW w:w="2263" w:type="dxa"/>
            <w:tcBorders>
              <w:bottom w:val="single" w:sz="4" w:space="0" w:color="auto"/>
            </w:tcBorders>
            <w:shd w:val="clear" w:color="auto" w:fill="92D050"/>
          </w:tcPr>
          <w:p w14:paraId="7CDED1AF" w14:textId="77777777" w:rsidR="00640AFF" w:rsidRPr="008009AA" w:rsidRDefault="00640AFF" w:rsidP="00116AE0">
            <w:pPr>
              <w:pStyle w:val="TableParagraph"/>
              <w:spacing w:before="40" w:after="40"/>
              <w:ind w:left="205" w:right="200"/>
              <w:jc w:val="center"/>
              <w:rPr>
                <w:rFonts w:ascii="Calibri" w:hAnsi="Calibri"/>
                <w:sz w:val="20"/>
              </w:rPr>
            </w:pPr>
            <w:r w:rsidRPr="00375D41">
              <w:rPr>
                <w:rFonts w:ascii="Calibri" w:hAnsi="Calibri"/>
                <w:sz w:val="20"/>
              </w:rPr>
              <w:t>SCUFN36/04.10</w:t>
            </w:r>
            <w:r>
              <w:rPr>
                <w:rFonts w:ascii="Calibri" w:hAnsi="Calibri"/>
                <w:sz w:val="20"/>
              </w:rPr>
              <w:t>/04</w:t>
            </w:r>
          </w:p>
        </w:tc>
        <w:tc>
          <w:tcPr>
            <w:tcW w:w="709" w:type="dxa"/>
            <w:tcBorders>
              <w:bottom w:val="single" w:sz="4" w:space="0" w:color="auto"/>
            </w:tcBorders>
            <w:shd w:val="clear" w:color="auto" w:fill="92D050"/>
          </w:tcPr>
          <w:p w14:paraId="0B1F31CB"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46C5FF1B"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Bangkal</w:t>
            </w:r>
            <w:proofErr w:type="spellEnd"/>
            <w:r w:rsidRPr="00926B37">
              <w:rPr>
                <w:rFonts w:asciiTheme="minorHAnsi" w:hAnsiTheme="minorHAnsi"/>
                <w:color w:val="000000" w:themeColor="text1"/>
                <w:lang w:eastAsia="ja-JP"/>
              </w:rPr>
              <w:t xml:space="preserve"> HILLS is ACCEPTED</w:t>
            </w:r>
            <w:r>
              <w:rPr>
                <w:rFonts w:asciiTheme="minorHAnsi" w:hAnsiTheme="minorHAnsi"/>
                <w:color w:val="000000" w:themeColor="text1"/>
                <w:lang w:eastAsia="ja-JP"/>
              </w:rPr>
              <w:t>.</w:t>
            </w:r>
          </w:p>
        </w:tc>
        <w:tc>
          <w:tcPr>
            <w:tcW w:w="2208" w:type="dxa"/>
            <w:tcBorders>
              <w:bottom w:val="single" w:sz="4" w:space="0" w:color="auto"/>
            </w:tcBorders>
            <w:shd w:val="clear" w:color="auto" w:fill="92D050"/>
          </w:tcPr>
          <w:p w14:paraId="34D877CA" w14:textId="77777777" w:rsidR="00640AFF" w:rsidRPr="00662DED" w:rsidRDefault="00640AFF" w:rsidP="00116AE0">
            <w:pPr>
              <w:spacing w:before="40" w:after="40"/>
              <w:rPr>
                <w:rFonts w:cs="Times New Roman"/>
                <w:iCs/>
                <w:lang w:val="en-US"/>
              </w:rPr>
            </w:pPr>
          </w:p>
        </w:tc>
      </w:tr>
      <w:tr w:rsidR="00640AFF" w:rsidRPr="00662DED" w14:paraId="4B46C798" w14:textId="77777777" w:rsidTr="00116AE0">
        <w:trPr>
          <w:cantSplit/>
          <w:jc w:val="center"/>
        </w:trPr>
        <w:tc>
          <w:tcPr>
            <w:tcW w:w="2263" w:type="dxa"/>
            <w:shd w:val="clear" w:color="auto" w:fill="92D050"/>
          </w:tcPr>
          <w:p w14:paraId="76B153CF" w14:textId="77777777" w:rsidR="00640AFF" w:rsidRPr="008009AA" w:rsidRDefault="00640AFF" w:rsidP="00116AE0">
            <w:pPr>
              <w:pStyle w:val="TableParagraph"/>
              <w:spacing w:before="40" w:after="40"/>
              <w:ind w:left="205" w:right="200"/>
              <w:jc w:val="center"/>
              <w:rPr>
                <w:rFonts w:ascii="Calibri" w:hAnsi="Calibri"/>
                <w:sz w:val="20"/>
              </w:rPr>
            </w:pPr>
            <w:r w:rsidRPr="00375D41">
              <w:rPr>
                <w:rFonts w:ascii="Calibri" w:hAnsi="Calibri"/>
                <w:sz w:val="20"/>
              </w:rPr>
              <w:t>SCUFN36/04.10</w:t>
            </w:r>
            <w:r>
              <w:rPr>
                <w:rFonts w:ascii="Calibri" w:hAnsi="Calibri"/>
                <w:sz w:val="20"/>
              </w:rPr>
              <w:t>/05</w:t>
            </w:r>
          </w:p>
        </w:tc>
        <w:tc>
          <w:tcPr>
            <w:tcW w:w="709" w:type="dxa"/>
            <w:shd w:val="clear" w:color="auto" w:fill="92D050"/>
          </w:tcPr>
          <w:p w14:paraId="0BE91939"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08795E47"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Apin</w:t>
            </w:r>
            <w:proofErr w:type="spellEnd"/>
            <w:r w:rsidRPr="00926B37">
              <w:rPr>
                <w:rFonts w:asciiTheme="minorHAnsi" w:hAnsiTheme="minorHAnsi"/>
                <w:color w:val="000000" w:themeColor="text1"/>
                <w:lang w:eastAsia="ja-JP"/>
              </w:rPr>
              <w:t xml:space="preserve"> BASIN is ACCEPTED</w:t>
            </w:r>
            <w:r>
              <w:rPr>
                <w:rFonts w:asciiTheme="minorHAnsi" w:hAnsiTheme="minorHAnsi"/>
                <w:color w:val="000000" w:themeColor="text1"/>
                <w:lang w:eastAsia="ja-JP"/>
              </w:rPr>
              <w:t>.</w:t>
            </w:r>
          </w:p>
        </w:tc>
        <w:tc>
          <w:tcPr>
            <w:tcW w:w="2208" w:type="dxa"/>
            <w:shd w:val="clear" w:color="auto" w:fill="92D050"/>
          </w:tcPr>
          <w:p w14:paraId="3322709B" w14:textId="77777777" w:rsidR="00640AFF" w:rsidRPr="00662DED" w:rsidRDefault="00640AFF" w:rsidP="00116AE0">
            <w:pPr>
              <w:spacing w:before="40" w:after="40"/>
              <w:rPr>
                <w:rFonts w:cs="Times New Roman"/>
                <w:iCs/>
                <w:lang w:val="en-US"/>
              </w:rPr>
            </w:pPr>
          </w:p>
        </w:tc>
      </w:tr>
      <w:tr w:rsidR="00640AFF" w:rsidRPr="00662DED" w14:paraId="6E65E3C5" w14:textId="77777777" w:rsidTr="00116AE0">
        <w:trPr>
          <w:cantSplit/>
          <w:jc w:val="center"/>
        </w:trPr>
        <w:tc>
          <w:tcPr>
            <w:tcW w:w="2263" w:type="dxa"/>
            <w:shd w:val="clear" w:color="auto" w:fill="ACB9CA" w:themeFill="text2" w:themeFillTint="66"/>
          </w:tcPr>
          <w:p w14:paraId="7563F186"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1635A3AF"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22D529BF"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Tayag SEAMOUNT </w:t>
            </w:r>
          </w:p>
        </w:tc>
        <w:tc>
          <w:tcPr>
            <w:tcW w:w="2208" w:type="dxa"/>
            <w:shd w:val="clear" w:color="auto" w:fill="ACB9CA" w:themeFill="text2" w:themeFillTint="66"/>
          </w:tcPr>
          <w:p w14:paraId="66AF4E90" w14:textId="77777777" w:rsidR="00640AFF" w:rsidRPr="00662DED" w:rsidRDefault="00640AFF" w:rsidP="00116AE0">
            <w:pPr>
              <w:spacing w:before="40" w:after="40"/>
              <w:rPr>
                <w:rFonts w:cs="Times New Roman"/>
                <w:iCs/>
                <w:lang w:val="en-US"/>
              </w:rPr>
            </w:pPr>
          </w:p>
        </w:tc>
      </w:tr>
      <w:tr w:rsidR="00640AFF" w:rsidRPr="00662DED" w14:paraId="5FB37BB4" w14:textId="77777777" w:rsidTr="00116AE0">
        <w:trPr>
          <w:cantSplit/>
          <w:jc w:val="center"/>
        </w:trPr>
        <w:tc>
          <w:tcPr>
            <w:tcW w:w="2263" w:type="dxa"/>
            <w:shd w:val="clear" w:color="auto" w:fill="ACB9CA" w:themeFill="text2" w:themeFillTint="66"/>
          </w:tcPr>
          <w:p w14:paraId="55DFE743"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09B7E85C"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6F59BDED"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Poro HILL </w:t>
            </w:r>
          </w:p>
        </w:tc>
        <w:tc>
          <w:tcPr>
            <w:tcW w:w="2208" w:type="dxa"/>
            <w:shd w:val="clear" w:color="auto" w:fill="ACB9CA" w:themeFill="text2" w:themeFillTint="66"/>
          </w:tcPr>
          <w:p w14:paraId="60D82941" w14:textId="77777777" w:rsidR="00640AFF" w:rsidRPr="00662DED" w:rsidRDefault="00640AFF" w:rsidP="00116AE0">
            <w:pPr>
              <w:spacing w:before="40" w:after="40"/>
              <w:rPr>
                <w:rFonts w:cs="Times New Roman"/>
                <w:iCs/>
              </w:rPr>
            </w:pPr>
          </w:p>
        </w:tc>
      </w:tr>
      <w:tr w:rsidR="00640AFF" w:rsidRPr="003C06D9" w14:paraId="7CC4BF54" w14:textId="77777777" w:rsidTr="00116AE0">
        <w:trPr>
          <w:cantSplit/>
          <w:jc w:val="center"/>
        </w:trPr>
        <w:tc>
          <w:tcPr>
            <w:tcW w:w="2263" w:type="dxa"/>
            <w:shd w:val="clear" w:color="auto" w:fill="ACB9CA" w:themeFill="text2" w:themeFillTint="66"/>
          </w:tcPr>
          <w:p w14:paraId="039D811C"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4C6EC50B"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508A27D6"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Mahmit</w:t>
            </w:r>
            <w:proofErr w:type="spellEnd"/>
            <w:r w:rsidRPr="00926B37">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5F272BB6" w14:textId="77777777" w:rsidR="00640AFF" w:rsidRPr="00FB3096" w:rsidRDefault="00640AFF" w:rsidP="00116AE0">
            <w:pPr>
              <w:spacing w:before="40" w:after="40"/>
              <w:rPr>
                <w:rFonts w:cs="Times New Roman"/>
                <w:iCs/>
                <w:lang w:val="en-US"/>
              </w:rPr>
            </w:pPr>
          </w:p>
        </w:tc>
      </w:tr>
      <w:tr w:rsidR="00640AFF" w:rsidRPr="00662DED" w14:paraId="4894085F" w14:textId="77777777" w:rsidTr="00116AE0">
        <w:trPr>
          <w:cantSplit/>
          <w:jc w:val="center"/>
        </w:trPr>
        <w:tc>
          <w:tcPr>
            <w:tcW w:w="2263" w:type="dxa"/>
            <w:shd w:val="clear" w:color="auto" w:fill="ACB9CA" w:themeFill="text2" w:themeFillTint="66"/>
          </w:tcPr>
          <w:p w14:paraId="22ECEE08"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76746DC3"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6BA3CF44"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Galang SEAMOUNT </w:t>
            </w:r>
          </w:p>
        </w:tc>
        <w:tc>
          <w:tcPr>
            <w:tcW w:w="2208" w:type="dxa"/>
            <w:shd w:val="clear" w:color="auto" w:fill="ACB9CA" w:themeFill="text2" w:themeFillTint="66"/>
          </w:tcPr>
          <w:p w14:paraId="0653669B" w14:textId="77777777" w:rsidR="00640AFF" w:rsidRPr="00662DED" w:rsidRDefault="00640AFF" w:rsidP="00116AE0">
            <w:pPr>
              <w:spacing w:before="40" w:after="40"/>
              <w:rPr>
                <w:rFonts w:cs="Times New Roman"/>
                <w:iCs/>
                <w:lang w:val="en-US"/>
              </w:rPr>
            </w:pPr>
          </w:p>
        </w:tc>
      </w:tr>
      <w:tr w:rsidR="00640AFF" w:rsidRPr="00D521FB" w14:paraId="5843FC42" w14:textId="77777777" w:rsidTr="00116AE0">
        <w:trPr>
          <w:cantSplit/>
          <w:jc w:val="center"/>
        </w:trPr>
        <w:tc>
          <w:tcPr>
            <w:tcW w:w="2263" w:type="dxa"/>
            <w:shd w:val="clear" w:color="auto" w:fill="ACB9CA" w:themeFill="text2" w:themeFillTint="66"/>
          </w:tcPr>
          <w:p w14:paraId="721209F6" w14:textId="77777777" w:rsidR="00640AFF" w:rsidRPr="008009AA" w:rsidRDefault="00640AFF" w:rsidP="00116AE0">
            <w:pPr>
              <w:pStyle w:val="TableParagraph"/>
              <w:spacing w:before="40" w:after="40"/>
              <w:ind w:left="21" w:right="71"/>
              <w:jc w:val="center"/>
              <w:rPr>
                <w:rFonts w:asciiTheme="minorHAnsi" w:hAnsiTheme="minorHAnsi"/>
                <w:sz w:val="20"/>
              </w:rPr>
            </w:pPr>
          </w:p>
        </w:tc>
        <w:tc>
          <w:tcPr>
            <w:tcW w:w="709" w:type="dxa"/>
            <w:shd w:val="clear" w:color="auto" w:fill="ACB9CA" w:themeFill="text2" w:themeFillTint="66"/>
          </w:tcPr>
          <w:p w14:paraId="39152053" w14:textId="77777777" w:rsidR="00640AFF" w:rsidRPr="00F93144"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7A85D0AA" w14:textId="77777777" w:rsidR="00640AFF" w:rsidRPr="00926B37"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Maptog</w:t>
            </w:r>
            <w:proofErr w:type="spellEnd"/>
            <w:r w:rsidRPr="00926B37">
              <w:rPr>
                <w:rFonts w:asciiTheme="minorHAnsi" w:hAnsiTheme="minorHAnsi"/>
                <w:color w:val="000000" w:themeColor="text1"/>
                <w:lang w:eastAsia="ja-JP"/>
              </w:rPr>
              <w:t xml:space="preserve"> RIDGE </w:t>
            </w:r>
          </w:p>
        </w:tc>
        <w:tc>
          <w:tcPr>
            <w:tcW w:w="2208" w:type="dxa"/>
            <w:shd w:val="clear" w:color="auto" w:fill="ACB9CA" w:themeFill="text2" w:themeFillTint="66"/>
          </w:tcPr>
          <w:p w14:paraId="7AA2F2A7" w14:textId="77777777" w:rsidR="00640AFF" w:rsidRPr="00662DED" w:rsidRDefault="00640AFF" w:rsidP="00116AE0">
            <w:pPr>
              <w:spacing w:before="40" w:after="40"/>
              <w:rPr>
                <w:rFonts w:cs="Times New Roman"/>
                <w:iCs/>
              </w:rPr>
            </w:pPr>
          </w:p>
        </w:tc>
      </w:tr>
      <w:tr w:rsidR="00640AFF" w:rsidRPr="00662DED" w14:paraId="5310489A" w14:textId="77777777" w:rsidTr="00116AE0">
        <w:trPr>
          <w:cantSplit/>
          <w:jc w:val="center"/>
        </w:trPr>
        <w:tc>
          <w:tcPr>
            <w:tcW w:w="2263" w:type="dxa"/>
            <w:shd w:val="clear" w:color="auto" w:fill="ACB9CA" w:themeFill="text2" w:themeFillTint="66"/>
          </w:tcPr>
          <w:p w14:paraId="4331591A"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57340E37"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031230AC"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Maptog</w:t>
            </w:r>
            <w:proofErr w:type="spellEnd"/>
            <w:r w:rsidRPr="00926B37">
              <w:rPr>
                <w:rFonts w:asciiTheme="minorHAnsi" w:hAnsiTheme="minorHAnsi"/>
                <w:color w:val="000000" w:themeColor="text1"/>
                <w:lang w:eastAsia="ja-JP"/>
              </w:rPr>
              <w:t xml:space="preserve"> HILL </w:t>
            </w:r>
          </w:p>
        </w:tc>
        <w:tc>
          <w:tcPr>
            <w:tcW w:w="2208" w:type="dxa"/>
            <w:shd w:val="clear" w:color="auto" w:fill="ACB9CA" w:themeFill="text2" w:themeFillTint="66"/>
          </w:tcPr>
          <w:p w14:paraId="6BE1DE0B" w14:textId="77777777" w:rsidR="00640AFF" w:rsidRPr="00662DED" w:rsidRDefault="00640AFF" w:rsidP="00116AE0">
            <w:pPr>
              <w:spacing w:before="40" w:after="40"/>
              <w:rPr>
                <w:rFonts w:cs="Times New Roman"/>
                <w:iCs/>
                <w:lang w:val="en-US"/>
              </w:rPr>
            </w:pPr>
          </w:p>
        </w:tc>
      </w:tr>
      <w:tr w:rsidR="00640AFF" w:rsidRPr="00662DED" w14:paraId="58C7AEFE" w14:textId="77777777" w:rsidTr="00116AE0">
        <w:trPr>
          <w:cantSplit/>
          <w:jc w:val="center"/>
        </w:trPr>
        <w:tc>
          <w:tcPr>
            <w:tcW w:w="2263" w:type="dxa"/>
            <w:shd w:val="clear" w:color="auto" w:fill="ACB9CA" w:themeFill="text2" w:themeFillTint="66"/>
          </w:tcPr>
          <w:p w14:paraId="32BE2F69"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452DA576"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0331834D"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Ragsak</w:t>
            </w:r>
            <w:proofErr w:type="spellEnd"/>
            <w:r w:rsidRPr="00926B37">
              <w:rPr>
                <w:rFonts w:asciiTheme="minorHAnsi" w:hAnsiTheme="minorHAnsi"/>
                <w:color w:val="000000" w:themeColor="text1"/>
                <w:lang w:eastAsia="ja-JP"/>
              </w:rPr>
              <w:t xml:space="preserve"> RIDGE </w:t>
            </w:r>
          </w:p>
        </w:tc>
        <w:tc>
          <w:tcPr>
            <w:tcW w:w="2208" w:type="dxa"/>
            <w:shd w:val="clear" w:color="auto" w:fill="ACB9CA" w:themeFill="text2" w:themeFillTint="66"/>
          </w:tcPr>
          <w:p w14:paraId="1D86D5E0" w14:textId="77777777" w:rsidR="00640AFF" w:rsidRPr="00662DED" w:rsidRDefault="00640AFF" w:rsidP="00116AE0">
            <w:pPr>
              <w:spacing w:before="40" w:after="40"/>
              <w:rPr>
                <w:rFonts w:cs="Times New Roman"/>
                <w:iCs/>
                <w:lang w:val="en-US"/>
              </w:rPr>
            </w:pPr>
          </w:p>
        </w:tc>
      </w:tr>
      <w:tr w:rsidR="00640AFF" w:rsidRPr="00662DED" w14:paraId="10539FF1" w14:textId="77777777" w:rsidTr="00116AE0">
        <w:trPr>
          <w:cantSplit/>
          <w:jc w:val="center"/>
        </w:trPr>
        <w:tc>
          <w:tcPr>
            <w:tcW w:w="2263" w:type="dxa"/>
            <w:shd w:val="clear" w:color="auto" w:fill="ACB9CA" w:themeFill="text2" w:themeFillTint="66"/>
          </w:tcPr>
          <w:p w14:paraId="7F913517"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00AEA600"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4722FE2E"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Napintas</w:t>
            </w:r>
            <w:proofErr w:type="spellEnd"/>
            <w:r w:rsidRPr="00926B37">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247DFCB0" w14:textId="77777777" w:rsidR="00640AFF" w:rsidRPr="00662DED" w:rsidRDefault="00640AFF" w:rsidP="00116AE0">
            <w:pPr>
              <w:spacing w:before="40" w:after="40"/>
              <w:rPr>
                <w:rFonts w:cs="Times New Roman"/>
                <w:iCs/>
                <w:lang w:val="en-US"/>
              </w:rPr>
            </w:pPr>
          </w:p>
        </w:tc>
      </w:tr>
      <w:tr w:rsidR="00640AFF" w:rsidRPr="00D521FB" w14:paraId="22B036A2" w14:textId="77777777" w:rsidTr="00116AE0">
        <w:trPr>
          <w:cantSplit/>
          <w:jc w:val="center"/>
        </w:trPr>
        <w:tc>
          <w:tcPr>
            <w:tcW w:w="2263" w:type="dxa"/>
            <w:shd w:val="clear" w:color="auto" w:fill="ACB9CA" w:themeFill="text2" w:themeFillTint="66"/>
          </w:tcPr>
          <w:p w14:paraId="732B9646" w14:textId="77777777" w:rsidR="00640AFF" w:rsidRPr="008009AA" w:rsidRDefault="00640AFF" w:rsidP="00116AE0">
            <w:pPr>
              <w:pStyle w:val="TableParagraph"/>
              <w:spacing w:before="40" w:after="40"/>
              <w:ind w:left="21" w:right="71"/>
              <w:jc w:val="center"/>
              <w:rPr>
                <w:rFonts w:asciiTheme="minorHAnsi" w:hAnsiTheme="minorHAnsi"/>
                <w:sz w:val="20"/>
              </w:rPr>
            </w:pPr>
          </w:p>
        </w:tc>
        <w:tc>
          <w:tcPr>
            <w:tcW w:w="709" w:type="dxa"/>
            <w:shd w:val="clear" w:color="auto" w:fill="ACB9CA" w:themeFill="text2" w:themeFillTint="66"/>
          </w:tcPr>
          <w:p w14:paraId="6A30DE55" w14:textId="77777777" w:rsidR="00640AFF" w:rsidRPr="00F93144"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6FCE5A16" w14:textId="77777777" w:rsidR="00640AFF" w:rsidRPr="00926B37"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Tured</w:t>
            </w:r>
            <w:proofErr w:type="spellEnd"/>
            <w:r w:rsidRPr="00926B37">
              <w:rPr>
                <w:rFonts w:asciiTheme="minorHAnsi" w:hAnsiTheme="minorHAnsi"/>
                <w:color w:val="000000" w:themeColor="text1"/>
                <w:lang w:eastAsia="ja-JP"/>
              </w:rPr>
              <w:t xml:space="preserve"> RIDGE </w:t>
            </w:r>
          </w:p>
        </w:tc>
        <w:tc>
          <w:tcPr>
            <w:tcW w:w="2208" w:type="dxa"/>
            <w:shd w:val="clear" w:color="auto" w:fill="ACB9CA" w:themeFill="text2" w:themeFillTint="66"/>
          </w:tcPr>
          <w:p w14:paraId="5A62FDD2" w14:textId="77777777" w:rsidR="00640AFF" w:rsidRPr="00662DED" w:rsidRDefault="00640AFF" w:rsidP="00116AE0">
            <w:pPr>
              <w:spacing w:before="40" w:after="40"/>
              <w:rPr>
                <w:rFonts w:cs="Times New Roman"/>
                <w:iCs/>
              </w:rPr>
            </w:pPr>
          </w:p>
        </w:tc>
      </w:tr>
      <w:tr w:rsidR="00640AFF" w:rsidRPr="00662DED" w14:paraId="7F65402A" w14:textId="77777777" w:rsidTr="00116AE0">
        <w:trPr>
          <w:cantSplit/>
          <w:jc w:val="center"/>
        </w:trPr>
        <w:tc>
          <w:tcPr>
            <w:tcW w:w="2263" w:type="dxa"/>
            <w:shd w:val="clear" w:color="auto" w:fill="ACB9CA" w:themeFill="text2" w:themeFillTint="66"/>
          </w:tcPr>
          <w:p w14:paraId="5D2CBA6B"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17F88559"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34205F14"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Sirib SEAMOUNT </w:t>
            </w:r>
          </w:p>
        </w:tc>
        <w:tc>
          <w:tcPr>
            <w:tcW w:w="2208" w:type="dxa"/>
            <w:shd w:val="clear" w:color="auto" w:fill="ACB9CA" w:themeFill="text2" w:themeFillTint="66"/>
          </w:tcPr>
          <w:p w14:paraId="58EC6180" w14:textId="77777777" w:rsidR="00640AFF" w:rsidRPr="00662DED" w:rsidRDefault="00640AFF" w:rsidP="00116AE0">
            <w:pPr>
              <w:spacing w:before="40" w:after="40"/>
              <w:rPr>
                <w:rFonts w:cs="Times New Roman"/>
                <w:iCs/>
                <w:lang w:val="en-US"/>
              </w:rPr>
            </w:pPr>
          </w:p>
        </w:tc>
      </w:tr>
      <w:tr w:rsidR="00640AFF" w:rsidRPr="00662DED" w14:paraId="64E75234" w14:textId="77777777" w:rsidTr="00116AE0">
        <w:trPr>
          <w:cantSplit/>
          <w:jc w:val="center"/>
        </w:trPr>
        <w:tc>
          <w:tcPr>
            <w:tcW w:w="2263" w:type="dxa"/>
            <w:shd w:val="clear" w:color="auto" w:fill="ACB9CA" w:themeFill="text2" w:themeFillTint="66"/>
          </w:tcPr>
          <w:p w14:paraId="6A5B9533"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5677AECD"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4879D02E"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Dalos</w:t>
            </w:r>
            <w:proofErr w:type="spellEnd"/>
            <w:r w:rsidRPr="00926B37">
              <w:rPr>
                <w:rFonts w:asciiTheme="minorHAnsi" w:hAnsiTheme="minorHAnsi"/>
                <w:color w:val="000000" w:themeColor="text1"/>
                <w:lang w:eastAsia="ja-JP"/>
              </w:rPr>
              <w:t xml:space="preserve"> HILL </w:t>
            </w:r>
          </w:p>
        </w:tc>
        <w:tc>
          <w:tcPr>
            <w:tcW w:w="2208" w:type="dxa"/>
            <w:shd w:val="clear" w:color="auto" w:fill="ACB9CA" w:themeFill="text2" w:themeFillTint="66"/>
          </w:tcPr>
          <w:p w14:paraId="04344929" w14:textId="77777777" w:rsidR="00640AFF" w:rsidRPr="00662DED" w:rsidRDefault="00640AFF" w:rsidP="00116AE0">
            <w:pPr>
              <w:spacing w:before="40" w:after="40"/>
              <w:rPr>
                <w:rFonts w:cs="Times New Roman"/>
                <w:iCs/>
                <w:lang w:val="en-US"/>
              </w:rPr>
            </w:pPr>
          </w:p>
        </w:tc>
      </w:tr>
      <w:tr w:rsidR="00640AFF" w:rsidRPr="00662DED" w14:paraId="222C38E5" w14:textId="77777777" w:rsidTr="00116AE0">
        <w:trPr>
          <w:cantSplit/>
          <w:jc w:val="center"/>
        </w:trPr>
        <w:tc>
          <w:tcPr>
            <w:tcW w:w="2263" w:type="dxa"/>
            <w:shd w:val="clear" w:color="auto" w:fill="ACB9CA" w:themeFill="text2" w:themeFillTint="66"/>
          </w:tcPr>
          <w:p w14:paraId="19498A75"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35515DC1"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0D86983F"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Bangus</w:t>
            </w:r>
            <w:proofErr w:type="spellEnd"/>
            <w:r w:rsidRPr="00926B37">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7F8B6846" w14:textId="77777777" w:rsidR="00640AFF" w:rsidRPr="00662DED" w:rsidRDefault="00640AFF" w:rsidP="00116AE0">
            <w:pPr>
              <w:spacing w:before="40" w:after="40"/>
              <w:rPr>
                <w:rFonts w:cs="Times New Roman"/>
                <w:iCs/>
              </w:rPr>
            </w:pPr>
          </w:p>
        </w:tc>
      </w:tr>
      <w:tr w:rsidR="00640AFF" w:rsidRPr="00662DED" w14:paraId="6C4FCD41" w14:textId="77777777" w:rsidTr="00116AE0">
        <w:trPr>
          <w:cantSplit/>
          <w:jc w:val="center"/>
        </w:trPr>
        <w:tc>
          <w:tcPr>
            <w:tcW w:w="2263" w:type="dxa"/>
            <w:shd w:val="clear" w:color="auto" w:fill="ACB9CA" w:themeFill="text2" w:themeFillTint="66"/>
          </w:tcPr>
          <w:p w14:paraId="158F7F96"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3D1E6187"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51904F2F"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Sapsap</w:t>
            </w:r>
            <w:proofErr w:type="spellEnd"/>
            <w:r w:rsidRPr="00926B37">
              <w:rPr>
                <w:rFonts w:asciiTheme="minorHAnsi" w:hAnsiTheme="minorHAnsi"/>
                <w:color w:val="000000" w:themeColor="text1"/>
                <w:lang w:eastAsia="ja-JP"/>
              </w:rPr>
              <w:t xml:space="preserve"> HILL </w:t>
            </w:r>
          </w:p>
        </w:tc>
        <w:tc>
          <w:tcPr>
            <w:tcW w:w="2208" w:type="dxa"/>
            <w:shd w:val="clear" w:color="auto" w:fill="ACB9CA" w:themeFill="text2" w:themeFillTint="66"/>
          </w:tcPr>
          <w:p w14:paraId="283AA16E" w14:textId="77777777" w:rsidR="00640AFF" w:rsidRPr="00662DED" w:rsidRDefault="00640AFF" w:rsidP="00116AE0">
            <w:pPr>
              <w:spacing w:before="40" w:after="40"/>
              <w:rPr>
                <w:rFonts w:cs="Times New Roman"/>
                <w:iCs/>
              </w:rPr>
            </w:pPr>
          </w:p>
        </w:tc>
      </w:tr>
      <w:tr w:rsidR="00640AFF" w:rsidRPr="003C06D9" w14:paraId="28D751B7" w14:textId="77777777" w:rsidTr="00116AE0">
        <w:trPr>
          <w:cantSplit/>
          <w:jc w:val="center"/>
        </w:trPr>
        <w:tc>
          <w:tcPr>
            <w:tcW w:w="2263" w:type="dxa"/>
            <w:shd w:val="clear" w:color="auto" w:fill="ACB9CA" w:themeFill="text2" w:themeFillTint="66"/>
          </w:tcPr>
          <w:p w14:paraId="4C821DB7"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36BACCEC"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3754529A"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26B37">
              <w:rPr>
                <w:rFonts w:asciiTheme="minorHAnsi" w:hAnsiTheme="minorHAnsi"/>
                <w:color w:val="000000" w:themeColor="text1"/>
                <w:lang w:eastAsia="ja-JP"/>
              </w:rPr>
              <w:t xml:space="preserve">Proposal for </w:t>
            </w:r>
            <w:proofErr w:type="spellStart"/>
            <w:r w:rsidRPr="00926B37">
              <w:rPr>
                <w:rFonts w:asciiTheme="minorHAnsi" w:hAnsiTheme="minorHAnsi"/>
                <w:color w:val="000000" w:themeColor="text1"/>
                <w:lang w:eastAsia="ja-JP"/>
              </w:rPr>
              <w:t>Talakitok</w:t>
            </w:r>
            <w:proofErr w:type="spellEnd"/>
            <w:r w:rsidRPr="00926B37">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38F1A1C2" w14:textId="77777777" w:rsidR="00640AFF" w:rsidRPr="00FB3096" w:rsidRDefault="00640AFF" w:rsidP="00116AE0">
            <w:pPr>
              <w:spacing w:before="40" w:after="40"/>
              <w:rPr>
                <w:rFonts w:cs="Times New Roman"/>
                <w:iCs/>
                <w:lang w:val="en-US"/>
              </w:rPr>
            </w:pPr>
          </w:p>
        </w:tc>
      </w:tr>
      <w:tr w:rsidR="00640AFF" w:rsidRPr="00D521FB" w14:paraId="6E599D76" w14:textId="77777777" w:rsidTr="00116AE0">
        <w:trPr>
          <w:cantSplit/>
          <w:jc w:val="center"/>
        </w:trPr>
        <w:tc>
          <w:tcPr>
            <w:tcW w:w="2263" w:type="dxa"/>
            <w:shd w:val="clear" w:color="auto" w:fill="FFFFFF" w:themeFill="background1"/>
            <w:vAlign w:val="center"/>
          </w:tcPr>
          <w:p w14:paraId="6766A2D5" w14:textId="77777777" w:rsidR="00640AFF" w:rsidRPr="008009AA" w:rsidRDefault="00640AFF" w:rsidP="00116AE0">
            <w:pPr>
              <w:pStyle w:val="TableParagraph"/>
              <w:spacing w:before="40" w:after="40"/>
              <w:ind w:left="21" w:right="71"/>
              <w:jc w:val="center"/>
              <w:rPr>
                <w:rFonts w:asciiTheme="minorHAnsi" w:hAnsiTheme="minorHAnsi"/>
                <w:sz w:val="20"/>
              </w:rPr>
            </w:pPr>
          </w:p>
        </w:tc>
        <w:tc>
          <w:tcPr>
            <w:tcW w:w="709" w:type="dxa"/>
            <w:shd w:val="clear" w:color="auto" w:fill="FFFFFF" w:themeFill="background1"/>
          </w:tcPr>
          <w:p w14:paraId="6781BEE9" w14:textId="77777777" w:rsidR="00640AFF" w:rsidRPr="00F87BB3" w:rsidRDefault="00640AFF" w:rsidP="00116AE0">
            <w:pPr>
              <w:pStyle w:val="TableParagraph"/>
              <w:spacing w:before="40" w:after="40"/>
              <w:rPr>
                <w:rFonts w:asciiTheme="minorHAnsi" w:hAnsiTheme="minorHAnsi"/>
                <w:sz w:val="20"/>
              </w:rPr>
            </w:pPr>
          </w:p>
        </w:tc>
        <w:tc>
          <w:tcPr>
            <w:tcW w:w="4678" w:type="dxa"/>
            <w:shd w:val="clear" w:color="auto" w:fill="FFFFFF" w:themeFill="background1"/>
          </w:tcPr>
          <w:p w14:paraId="7785E24F" w14:textId="77777777" w:rsidR="00640AFF" w:rsidRPr="009A2144" w:rsidRDefault="00640AFF" w:rsidP="00116AE0">
            <w:pPr>
              <w:pStyle w:val="TableParagraph"/>
              <w:spacing w:before="40" w:after="40"/>
              <w:ind w:left="21" w:right="71"/>
              <w:rPr>
                <w:rFonts w:asciiTheme="minorHAnsi" w:hAnsiTheme="minorHAnsi"/>
                <w:color w:val="000000" w:themeColor="text1"/>
                <w:lang w:val="vi-VN"/>
              </w:rPr>
            </w:pPr>
          </w:p>
        </w:tc>
        <w:tc>
          <w:tcPr>
            <w:tcW w:w="2208" w:type="dxa"/>
            <w:shd w:val="clear" w:color="auto" w:fill="FFFFFF" w:themeFill="background1"/>
          </w:tcPr>
          <w:p w14:paraId="6647DF97" w14:textId="77777777" w:rsidR="00640AFF" w:rsidRPr="00D521FB" w:rsidRDefault="00640AFF" w:rsidP="00116AE0">
            <w:pPr>
              <w:spacing w:before="40" w:after="40"/>
              <w:rPr>
                <w:rFonts w:cs="Times New Roman"/>
                <w:iCs/>
                <w:highlight w:val="yellow"/>
              </w:rPr>
            </w:pPr>
          </w:p>
        </w:tc>
      </w:tr>
      <w:tr w:rsidR="00640AFF" w:rsidRPr="00774093" w14:paraId="3DC0C54B" w14:textId="77777777" w:rsidTr="00116AE0">
        <w:trPr>
          <w:cantSplit/>
          <w:jc w:val="center"/>
        </w:trPr>
        <w:tc>
          <w:tcPr>
            <w:tcW w:w="2263" w:type="dxa"/>
            <w:tcBorders>
              <w:bottom w:val="single" w:sz="4" w:space="0" w:color="auto"/>
            </w:tcBorders>
            <w:shd w:val="clear" w:color="auto" w:fill="C6D9F1"/>
          </w:tcPr>
          <w:p w14:paraId="7EFAB080" w14:textId="77777777" w:rsidR="00640AFF" w:rsidRPr="008009AA" w:rsidRDefault="00640AFF" w:rsidP="00116AE0">
            <w:pPr>
              <w:pStyle w:val="TableParagraph"/>
              <w:spacing w:before="40" w:after="40"/>
              <w:ind w:left="21" w:right="71"/>
              <w:jc w:val="center"/>
              <w:rPr>
                <w:rFonts w:asciiTheme="minorHAnsi" w:hAnsiTheme="minorHAnsi"/>
                <w:sz w:val="20"/>
                <w:lang w:val="en-GB"/>
              </w:rPr>
            </w:pPr>
          </w:p>
        </w:tc>
        <w:tc>
          <w:tcPr>
            <w:tcW w:w="709" w:type="dxa"/>
            <w:tcBorders>
              <w:bottom w:val="single" w:sz="4" w:space="0" w:color="auto"/>
            </w:tcBorders>
            <w:shd w:val="clear" w:color="auto" w:fill="C6D9F1"/>
            <w:vAlign w:val="center"/>
          </w:tcPr>
          <w:p w14:paraId="7252096C" w14:textId="77777777" w:rsidR="00640AFF" w:rsidRPr="006E33AC" w:rsidRDefault="00640AFF" w:rsidP="00116AE0">
            <w:pPr>
              <w:spacing w:before="40" w:after="40"/>
              <w:jc w:val="center"/>
              <w:rPr>
                <w:sz w:val="20"/>
              </w:rPr>
            </w:pPr>
            <w:r w:rsidRPr="009B1096">
              <w:rPr>
                <w:rFonts w:cs="Times New Roman"/>
                <w:b/>
                <w:lang w:val="en-NZ"/>
              </w:rPr>
              <w:t>4.</w:t>
            </w:r>
            <w:r>
              <w:rPr>
                <w:rFonts w:cs="Times New Roman"/>
                <w:b/>
                <w:lang w:val="en-NZ" w:eastAsia="ko-KR"/>
              </w:rPr>
              <w:t>11</w:t>
            </w:r>
          </w:p>
        </w:tc>
        <w:tc>
          <w:tcPr>
            <w:tcW w:w="4678" w:type="dxa"/>
            <w:tcBorders>
              <w:bottom w:val="single" w:sz="4" w:space="0" w:color="auto"/>
            </w:tcBorders>
            <w:shd w:val="clear" w:color="auto" w:fill="C6D9F1"/>
            <w:vAlign w:val="center"/>
          </w:tcPr>
          <w:p w14:paraId="504055DE" w14:textId="77777777" w:rsidR="00640AFF" w:rsidRPr="00EA776C" w:rsidRDefault="00640AFF" w:rsidP="00116AE0">
            <w:pPr>
              <w:spacing w:before="40" w:after="40"/>
              <w:rPr>
                <w:color w:val="000000" w:themeColor="text1"/>
                <w:lang w:val="en-US"/>
              </w:rPr>
            </w:pPr>
            <w:r w:rsidRPr="00BF4955">
              <w:rPr>
                <w:rFonts w:cs="Times New Roman"/>
                <w:b/>
                <w:color w:val="000000" w:themeColor="text1"/>
              </w:rPr>
              <w:t>From China, CCUFN</w:t>
            </w:r>
          </w:p>
        </w:tc>
        <w:tc>
          <w:tcPr>
            <w:tcW w:w="2208" w:type="dxa"/>
            <w:tcBorders>
              <w:bottom w:val="single" w:sz="4" w:space="0" w:color="auto"/>
            </w:tcBorders>
            <w:shd w:val="clear" w:color="auto" w:fill="C6D9F1"/>
          </w:tcPr>
          <w:p w14:paraId="4F2AF333" w14:textId="77777777" w:rsidR="00640AFF" w:rsidRPr="00774093" w:rsidRDefault="00640AFF" w:rsidP="00116AE0">
            <w:pPr>
              <w:tabs>
                <w:tab w:val="center" w:pos="930"/>
              </w:tabs>
              <w:spacing w:before="40" w:after="40"/>
              <w:rPr>
                <w:iCs/>
                <w:lang w:val="en-NZ"/>
              </w:rPr>
            </w:pPr>
          </w:p>
        </w:tc>
      </w:tr>
      <w:tr w:rsidR="00640AFF" w:rsidRPr="00662DED" w14:paraId="5541721F" w14:textId="77777777" w:rsidTr="00116AE0">
        <w:trPr>
          <w:cantSplit/>
          <w:jc w:val="center"/>
        </w:trPr>
        <w:tc>
          <w:tcPr>
            <w:tcW w:w="2263" w:type="dxa"/>
            <w:tcBorders>
              <w:bottom w:val="single" w:sz="4" w:space="0" w:color="auto"/>
            </w:tcBorders>
            <w:shd w:val="clear" w:color="auto" w:fill="ACB9CA" w:themeFill="text2" w:themeFillTint="66"/>
          </w:tcPr>
          <w:p w14:paraId="275D98F4"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CB9CA" w:themeFill="text2" w:themeFillTint="66"/>
          </w:tcPr>
          <w:p w14:paraId="4CC17FCA"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CB9CA" w:themeFill="text2" w:themeFillTint="66"/>
          </w:tcPr>
          <w:p w14:paraId="3650363C"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Daiyu CANYON </w:t>
            </w:r>
          </w:p>
        </w:tc>
        <w:tc>
          <w:tcPr>
            <w:tcW w:w="2208" w:type="dxa"/>
            <w:tcBorders>
              <w:bottom w:val="single" w:sz="4" w:space="0" w:color="auto"/>
            </w:tcBorders>
            <w:shd w:val="clear" w:color="auto" w:fill="ACB9CA" w:themeFill="text2" w:themeFillTint="66"/>
          </w:tcPr>
          <w:p w14:paraId="3E3D6B12" w14:textId="77777777" w:rsidR="00640AFF" w:rsidRPr="00662DED" w:rsidRDefault="00640AFF" w:rsidP="00116AE0">
            <w:pPr>
              <w:spacing w:before="40" w:after="40"/>
              <w:rPr>
                <w:rFonts w:cs="Times New Roman"/>
                <w:iCs/>
              </w:rPr>
            </w:pPr>
          </w:p>
        </w:tc>
      </w:tr>
      <w:tr w:rsidR="00640AFF" w:rsidRPr="00662DED" w14:paraId="66A91F62" w14:textId="77777777" w:rsidTr="00116AE0">
        <w:trPr>
          <w:cantSplit/>
          <w:jc w:val="center"/>
        </w:trPr>
        <w:tc>
          <w:tcPr>
            <w:tcW w:w="2263" w:type="dxa"/>
            <w:tcBorders>
              <w:bottom w:val="single" w:sz="4" w:space="0" w:color="auto"/>
            </w:tcBorders>
            <w:shd w:val="clear" w:color="auto" w:fill="ACB9CA" w:themeFill="text2" w:themeFillTint="66"/>
          </w:tcPr>
          <w:p w14:paraId="4AC3EE45"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CB9CA" w:themeFill="text2" w:themeFillTint="66"/>
          </w:tcPr>
          <w:p w14:paraId="5998B331"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CB9CA" w:themeFill="text2" w:themeFillTint="66"/>
          </w:tcPr>
          <w:p w14:paraId="521F4EBE"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Haiman CANYON </w:t>
            </w:r>
          </w:p>
        </w:tc>
        <w:tc>
          <w:tcPr>
            <w:tcW w:w="2208" w:type="dxa"/>
            <w:tcBorders>
              <w:bottom w:val="single" w:sz="4" w:space="0" w:color="auto"/>
            </w:tcBorders>
            <w:shd w:val="clear" w:color="auto" w:fill="ACB9CA" w:themeFill="text2" w:themeFillTint="66"/>
          </w:tcPr>
          <w:p w14:paraId="161CB71A" w14:textId="77777777" w:rsidR="00640AFF" w:rsidRPr="00662DED" w:rsidRDefault="00640AFF" w:rsidP="00116AE0">
            <w:pPr>
              <w:spacing w:before="40" w:after="40"/>
              <w:rPr>
                <w:rFonts w:cs="Times New Roman"/>
                <w:iCs/>
              </w:rPr>
            </w:pPr>
          </w:p>
        </w:tc>
      </w:tr>
      <w:tr w:rsidR="00640AFF" w:rsidRPr="00662DED" w14:paraId="4FC3EF49" w14:textId="77777777" w:rsidTr="00116AE0">
        <w:trPr>
          <w:cantSplit/>
          <w:jc w:val="center"/>
        </w:trPr>
        <w:tc>
          <w:tcPr>
            <w:tcW w:w="2263" w:type="dxa"/>
            <w:tcBorders>
              <w:bottom w:val="single" w:sz="4" w:space="0" w:color="auto"/>
            </w:tcBorders>
            <w:shd w:val="clear" w:color="auto" w:fill="ACB9CA" w:themeFill="text2" w:themeFillTint="66"/>
          </w:tcPr>
          <w:p w14:paraId="0125E2A0"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CB9CA" w:themeFill="text2" w:themeFillTint="66"/>
          </w:tcPr>
          <w:p w14:paraId="2573B672"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CB9CA" w:themeFill="text2" w:themeFillTint="66"/>
          </w:tcPr>
          <w:p w14:paraId="632AEE3B"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w:t>
            </w:r>
            <w:proofErr w:type="spellStart"/>
            <w:r w:rsidRPr="00F47167">
              <w:rPr>
                <w:rFonts w:asciiTheme="minorHAnsi" w:hAnsiTheme="minorHAnsi"/>
                <w:color w:val="000000" w:themeColor="text1"/>
                <w:lang w:eastAsia="ja-JP"/>
              </w:rPr>
              <w:t>Haishe</w:t>
            </w:r>
            <w:proofErr w:type="spellEnd"/>
            <w:r w:rsidRPr="00F47167">
              <w:rPr>
                <w:rFonts w:asciiTheme="minorHAnsi" w:hAnsiTheme="minorHAnsi"/>
                <w:color w:val="000000" w:themeColor="text1"/>
                <w:lang w:eastAsia="ja-JP"/>
              </w:rPr>
              <w:t xml:space="preserve"> CANYON </w:t>
            </w:r>
          </w:p>
        </w:tc>
        <w:tc>
          <w:tcPr>
            <w:tcW w:w="2208" w:type="dxa"/>
            <w:tcBorders>
              <w:bottom w:val="single" w:sz="4" w:space="0" w:color="auto"/>
            </w:tcBorders>
            <w:shd w:val="clear" w:color="auto" w:fill="ACB9CA" w:themeFill="text2" w:themeFillTint="66"/>
          </w:tcPr>
          <w:p w14:paraId="01024955" w14:textId="77777777" w:rsidR="00640AFF" w:rsidRPr="00662DED" w:rsidRDefault="00640AFF" w:rsidP="00116AE0">
            <w:pPr>
              <w:spacing w:before="40" w:after="40"/>
              <w:rPr>
                <w:rFonts w:cs="Times New Roman"/>
                <w:iCs/>
                <w:lang w:val="en-US"/>
              </w:rPr>
            </w:pPr>
          </w:p>
        </w:tc>
      </w:tr>
      <w:tr w:rsidR="00640AFF" w:rsidRPr="00662DED" w14:paraId="0D0FB1EE" w14:textId="77777777" w:rsidTr="00116AE0">
        <w:trPr>
          <w:cantSplit/>
          <w:jc w:val="center"/>
        </w:trPr>
        <w:tc>
          <w:tcPr>
            <w:tcW w:w="2263" w:type="dxa"/>
            <w:shd w:val="clear" w:color="auto" w:fill="ACB9CA" w:themeFill="text2" w:themeFillTint="66"/>
          </w:tcPr>
          <w:p w14:paraId="2ABFA035"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1471EAA5"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71438A2A"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w:t>
            </w:r>
            <w:proofErr w:type="spellStart"/>
            <w:r w:rsidRPr="00F47167">
              <w:rPr>
                <w:rFonts w:asciiTheme="minorHAnsi" w:hAnsiTheme="minorHAnsi"/>
                <w:color w:val="000000" w:themeColor="text1"/>
                <w:lang w:eastAsia="ja-JP"/>
              </w:rPr>
              <w:t>Canghai</w:t>
            </w:r>
            <w:proofErr w:type="spellEnd"/>
            <w:r w:rsidRPr="00F47167">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47185F60" w14:textId="77777777" w:rsidR="00640AFF" w:rsidRPr="00662DED" w:rsidRDefault="00640AFF" w:rsidP="00116AE0">
            <w:pPr>
              <w:spacing w:before="40" w:after="40"/>
              <w:rPr>
                <w:rFonts w:cs="Times New Roman"/>
                <w:iCs/>
                <w:lang w:val="en-US"/>
              </w:rPr>
            </w:pPr>
          </w:p>
        </w:tc>
      </w:tr>
      <w:tr w:rsidR="00640AFF" w:rsidRPr="00662DED" w14:paraId="419CBEA3" w14:textId="77777777" w:rsidTr="00116AE0">
        <w:trPr>
          <w:cantSplit/>
          <w:jc w:val="center"/>
        </w:trPr>
        <w:tc>
          <w:tcPr>
            <w:tcW w:w="2263" w:type="dxa"/>
            <w:shd w:val="clear" w:color="auto" w:fill="ACB9CA" w:themeFill="text2" w:themeFillTint="66"/>
          </w:tcPr>
          <w:p w14:paraId="2E29B8F3"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11A912AE"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1E3E4CDE"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w:t>
            </w:r>
            <w:proofErr w:type="spellStart"/>
            <w:r w:rsidRPr="00F47167">
              <w:rPr>
                <w:rFonts w:asciiTheme="minorHAnsi" w:hAnsiTheme="minorHAnsi"/>
                <w:color w:val="000000" w:themeColor="text1"/>
                <w:lang w:eastAsia="ja-JP"/>
              </w:rPr>
              <w:t>Hongbo</w:t>
            </w:r>
            <w:proofErr w:type="spellEnd"/>
            <w:r w:rsidRPr="00F47167">
              <w:rPr>
                <w:rFonts w:asciiTheme="minorHAnsi" w:hAnsiTheme="minorHAnsi"/>
                <w:color w:val="000000" w:themeColor="text1"/>
                <w:lang w:eastAsia="ja-JP"/>
              </w:rPr>
              <w:t xml:space="preserve"> RIDGE </w:t>
            </w:r>
          </w:p>
        </w:tc>
        <w:tc>
          <w:tcPr>
            <w:tcW w:w="2208" w:type="dxa"/>
            <w:shd w:val="clear" w:color="auto" w:fill="ACB9CA" w:themeFill="text2" w:themeFillTint="66"/>
          </w:tcPr>
          <w:p w14:paraId="5717A834" w14:textId="77777777" w:rsidR="00640AFF" w:rsidRPr="00662DED" w:rsidRDefault="00640AFF" w:rsidP="00116AE0">
            <w:pPr>
              <w:spacing w:before="40" w:after="40"/>
              <w:rPr>
                <w:rFonts w:cs="Times New Roman"/>
                <w:iCs/>
                <w:lang w:val="en-US"/>
              </w:rPr>
            </w:pPr>
          </w:p>
        </w:tc>
      </w:tr>
      <w:tr w:rsidR="00640AFF" w:rsidRPr="00D521FB" w14:paraId="23D688A3" w14:textId="77777777" w:rsidTr="00116AE0">
        <w:trPr>
          <w:cantSplit/>
          <w:jc w:val="center"/>
        </w:trPr>
        <w:tc>
          <w:tcPr>
            <w:tcW w:w="2263" w:type="dxa"/>
            <w:shd w:val="clear" w:color="auto" w:fill="FFFFFF" w:themeFill="background1"/>
            <w:vAlign w:val="center"/>
          </w:tcPr>
          <w:p w14:paraId="354A54B3" w14:textId="77777777" w:rsidR="00640AFF" w:rsidRPr="008009AA" w:rsidRDefault="00640AFF" w:rsidP="00116AE0">
            <w:pPr>
              <w:pStyle w:val="TableParagraph"/>
              <w:spacing w:before="40" w:after="40"/>
              <w:ind w:left="21" w:right="71"/>
              <w:jc w:val="center"/>
              <w:rPr>
                <w:rFonts w:asciiTheme="minorHAnsi" w:hAnsiTheme="minorHAnsi"/>
                <w:sz w:val="20"/>
              </w:rPr>
            </w:pPr>
          </w:p>
        </w:tc>
        <w:tc>
          <w:tcPr>
            <w:tcW w:w="709" w:type="dxa"/>
            <w:shd w:val="clear" w:color="auto" w:fill="FFFFFF" w:themeFill="background1"/>
          </w:tcPr>
          <w:p w14:paraId="7FA01690" w14:textId="77777777" w:rsidR="00640AFF" w:rsidRPr="00F87BB3" w:rsidRDefault="00640AFF" w:rsidP="00116AE0">
            <w:pPr>
              <w:pStyle w:val="TableParagraph"/>
              <w:spacing w:before="40" w:after="40"/>
              <w:rPr>
                <w:rFonts w:asciiTheme="minorHAnsi" w:hAnsiTheme="minorHAnsi"/>
                <w:sz w:val="20"/>
              </w:rPr>
            </w:pPr>
          </w:p>
        </w:tc>
        <w:tc>
          <w:tcPr>
            <w:tcW w:w="4678" w:type="dxa"/>
            <w:shd w:val="clear" w:color="auto" w:fill="FFFFFF" w:themeFill="background1"/>
          </w:tcPr>
          <w:p w14:paraId="3B8E93B7" w14:textId="77777777" w:rsidR="00640AFF" w:rsidRPr="009A2144" w:rsidRDefault="00640AFF" w:rsidP="00116AE0">
            <w:pPr>
              <w:pStyle w:val="TableParagraph"/>
              <w:spacing w:before="40" w:after="40"/>
              <w:ind w:left="21" w:right="71"/>
              <w:rPr>
                <w:rFonts w:asciiTheme="minorHAnsi" w:hAnsiTheme="minorHAnsi"/>
                <w:color w:val="000000" w:themeColor="text1"/>
                <w:lang w:val="vi-VN"/>
              </w:rPr>
            </w:pPr>
          </w:p>
        </w:tc>
        <w:tc>
          <w:tcPr>
            <w:tcW w:w="2208" w:type="dxa"/>
            <w:shd w:val="clear" w:color="auto" w:fill="FFFFFF" w:themeFill="background1"/>
          </w:tcPr>
          <w:p w14:paraId="67C5A1A1" w14:textId="77777777" w:rsidR="00640AFF" w:rsidRPr="00D521FB" w:rsidRDefault="00640AFF" w:rsidP="00116AE0">
            <w:pPr>
              <w:spacing w:before="40" w:after="40"/>
              <w:rPr>
                <w:rFonts w:cs="Times New Roman"/>
                <w:iCs/>
                <w:highlight w:val="yellow"/>
              </w:rPr>
            </w:pPr>
          </w:p>
        </w:tc>
      </w:tr>
      <w:tr w:rsidR="00640AFF" w:rsidRPr="00774093" w14:paraId="4DEB5D07" w14:textId="77777777" w:rsidTr="00116AE0">
        <w:trPr>
          <w:cantSplit/>
          <w:jc w:val="center"/>
        </w:trPr>
        <w:tc>
          <w:tcPr>
            <w:tcW w:w="2263" w:type="dxa"/>
            <w:tcBorders>
              <w:bottom w:val="single" w:sz="4" w:space="0" w:color="auto"/>
            </w:tcBorders>
            <w:shd w:val="clear" w:color="auto" w:fill="C6D9F1"/>
            <w:vAlign w:val="center"/>
          </w:tcPr>
          <w:p w14:paraId="7844A54F" w14:textId="77777777" w:rsidR="00640AFF" w:rsidRPr="008009AA" w:rsidRDefault="00640AFF" w:rsidP="00116AE0">
            <w:pPr>
              <w:pStyle w:val="TableParagraph"/>
              <w:spacing w:before="40" w:after="40"/>
              <w:ind w:left="21" w:right="71"/>
              <w:jc w:val="center"/>
              <w:rPr>
                <w:rFonts w:asciiTheme="minorHAnsi" w:hAnsiTheme="minorHAnsi"/>
                <w:sz w:val="20"/>
                <w:lang w:val="en-GB"/>
              </w:rPr>
            </w:pPr>
          </w:p>
        </w:tc>
        <w:tc>
          <w:tcPr>
            <w:tcW w:w="709" w:type="dxa"/>
            <w:tcBorders>
              <w:bottom w:val="single" w:sz="4" w:space="0" w:color="auto"/>
            </w:tcBorders>
            <w:shd w:val="clear" w:color="auto" w:fill="C6D9F1"/>
            <w:vAlign w:val="center"/>
          </w:tcPr>
          <w:p w14:paraId="7C86CE91" w14:textId="77777777" w:rsidR="00640AFF" w:rsidRPr="006E33AC" w:rsidRDefault="00640AFF" w:rsidP="00116AE0">
            <w:pPr>
              <w:spacing w:before="40" w:after="40"/>
              <w:jc w:val="center"/>
              <w:rPr>
                <w:sz w:val="20"/>
              </w:rPr>
            </w:pPr>
            <w:r w:rsidRPr="009B1096">
              <w:rPr>
                <w:rFonts w:cs="Times New Roman"/>
                <w:b/>
                <w:lang w:val="en-NZ"/>
              </w:rPr>
              <w:t>4.</w:t>
            </w:r>
            <w:r>
              <w:rPr>
                <w:rFonts w:cs="Times New Roman"/>
                <w:b/>
                <w:lang w:val="en-NZ" w:eastAsia="ko-KR"/>
              </w:rPr>
              <w:t>12</w:t>
            </w:r>
          </w:p>
        </w:tc>
        <w:tc>
          <w:tcPr>
            <w:tcW w:w="4678" w:type="dxa"/>
            <w:tcBorders>
              <w:bottom w:val="single" w:sz="4" w:space="0" w:color="auto"/>
            </w:tcBorders>
            <w:shd w:val="clear" w:color="auto" w:fill="C6D9F1"/>
            <w:vAlign w:val="center"/>
          </w:tcPr>
          <w:p w14:paraId="5AAF8F14" w14:textId="77777777" w:rsidR="00640AFF" w:rsidRPr="00EA776C" w:rsidRDefault="00640AFF" w:rsidP="00116AE0">
            <w:pPr>
              <w:spacing w:before="40" w:after="40"/>
              <w:rPr>
                <w:color w:val="000000" w:themeColor="text1"/>
                <w:lang w:val="en-US"/>
              </w:rPr>
            </w:pPr>
            <w:r w:rsidRPr="00111F68">
              <w:rPr>
                <w:rFonts w:cs="Times New Roman"/>
                <w:b/>
                <w:color w:val="000000" w:themeColor="text1"/>
              </w:rPr>
              <w:t>From New Zealand, NZGB</w:t>
            </w:r>
          </w:p>
        </w:tc>
        <w:tc>
          <w:tcPr>
            <w:tcW w:w="2208" w:type="dxa"/>
            <w:tcBorders>
              <w:bottom w:val="single" w:sz="4" w:space="0" w:color="auto"/>
            </w:tcBorders>
            <w:shd w:val="clear" w:color="auto" w:fill="C6D9F1"/>
          </w:tcPr>
          <w:p w14:paraId="1C10DC97" w14:textId="77777777" w:rsidR="00640AFF" w:rsidRPr="00774093" w:rsidRDefault="00640AFF" w:rsidP="00116AE0">
            <w:pPr>
              <w:tabs>
                <w:tab w:val="center" w:pos="930"/>
              </w:tabs>
              <w:spacing w:before="40" w:after="40"/>
              <w:rPr>
                <w:iCs/>
                <w:lang w:val="en-NZ"/>
              </w:rPr>
            </w:pPr>
          </w:p>
        </w:tc>
      </w:tr>
      <w:tr w:rsidR="00640AFF" w:rsidRPr="00332B4D" w14:paraId="632908DC" w14:textId="77777777" w:rsidTr="00116AE0">
        <w:trPr>
          <w:cantSplit/>
          <w:jc w:val="center"/>
        </w:trPr>
        <w:tc>
          <w:tcPr>
            <w:tcW w:w="2263" w:type="dxa"/>
            <w:shd w:val="clear" w:color="auto" w:fill="92D050"/>
          </w:tcPr>
          <w:p w14:paraId="595CBD05" w14:textId="77777777" w:rsidR="00640AFF" w:rsidRPr="008009AA" w:rsidRDefault="00640AFF" w:rsidP="00116AE0">
            <w:pPr>
              <w:pStyle w:val="TableParagraph"/>
              <w:spacing w:before="40" w:after="40"/>
              <w:ind w:left="205" w:right="200"/>
              <w:jc w:val="center"/>
              <w:rPr>
                <w:rFonts w:ascii="Calibri" w:hAnsi="Calibri"/>
                <w:sz w:val="20"/>
              </w:rPr>
            </w:pPr>
            <w:bookmarkStart w:id="47" w:name="SCUFN36_04_12_01"/>
            <w:bookmarkEnd w:id="47"/>
            <w:r w:rsidRPr="00375D41">
              <w:rPr>
                <w:rFonts w:ascii="Calibri" w:hAnsi="Calibri"/>
                <w:sz w:val="20"/>
              </w:rPr>
              <w:t>SCUFN36/04.1</w:t>
            </w:r>
            <w:r>
              <w:rPr>
                <w:rFonts w:ascii="Calibri" w:hAnsi="Calibri"/>
                <w:sz w:val="20"/>
              </w:rPr>
              <w:t>2/01</w:t>
            </w:r>
          </w:p>
        </w:tc>
        <w:tc>
          <w:tcPr>
            <w:tcW w:w="709" w:type="dxa"/>
            <w:shd w:val="clear" w:color="auto" w:fill="92D050"/>
          </w:tcPr>
          <w:p w14:paraId="55CC3CBC"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1742E2EC" w14:textId="77777777" w:rsidR="00640AFF" w:rsidRPr="00F47167"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w:t>
            </w:r>
            <w:proofErr w:type="spellStart"/>
            <w:r w:rsidRPr="00F47167">
              <w:rPr>
                <w:rFonts w:asciiTheme="minorHAnsi" w:hAnsiTheme="minorHAnsi"/>
                <w:color w:val="000000" w:themeColor="text1"/>
                <w:lang w:eastAsia="ja-JP"/>
              </w:rPr>
              <w:t>Onetāhua</w:t>
            </w:r>
            <w:proofErr w:type="spellEnd"/>
            <w:r w:rsidRPr="00F47167">
              <w:rPr>
                <w:rFonts w:asciiTheme="minorHAnsi" w:hAnsiTheme="minorHAnsi"/>
                <w:color w:val="000000" w:themeColor="text1"/>
                <w:lang w:eastAsia="ja-JP"/>
              </w:rPr>
              <w:t xml:space="preserve"> RISE is </w:t>
            </w:r>
            <w:r>
              <w:rPr>
                <w:rFonts w:asciiTheme="minorHAnsi" w:hAnsiTheme="minorHAnsi"/>
                <w:color w:val="000000" w:themeColor="text1"/>
                <w:lang w:eastAsia="ja-JP"/>
              </w:rPr>
              <w:t>ADOPTED.</w:t>
            </w:r>
          </w:p>
        </w:tc>
        <w:tc>
          <w:tcPr>
            <w:tcW w:w="2208" w:type="dxa"/>
            <w:shd w:val="clear" w:color="auto" w:fill="92D050"/>
          </w:tcPr>
          <w:p w14:paraId="7C083D6A" w14:textId="77777777" w:rsidR="00640AFF" w:rsidRPr="00332B4D" w:rsidRDefault="00640AFF" w:rsidP="00116AE0">
            <w:pPr>
              <w:spacing w:before="40" w:after="40"/>
              <w:rPr>
                <w:rFonts w:cs="Times New Roman"/>
                <w:iCs/>
                <w:lang w:val="en-US"/>
              </w:rPr>
            </w:pPr>
          </w:p>
        </w:tc>
      </w:tr>
      <w:tr w:rsidR="00640AFF" w:rsidRPr="00662DED" w14:paraId="421F3D5E" w14:textId="77777777" w:rsidTr="00116AE0">
        <w:trPr>
          <w:cantSplit/>
          <w:jc w:val="center"/>
        </w:trPr>
        <w:tc>
          <w:tcPr>
            <w:tcW w:w="2263" w:type="dxa"/>
            <w:tcBorders>
              <w:bottom w:val="single" w:sz="4" w:space="0" w:color="auto"/>
            </w:tcBorders>
            <w:shd w:val="clear" w:color="auto" w:fill="92D050"/>
          </w:tcPr>
          <w:p w14:paraId="3845DBC7" w14:textId="77777777" w:rsidR="00640AFF" w:rsidRPr="008009AA" w:rsidRDefault="00640AFF" w:rsidP="00116AE0">
            <w:pPr>
              <w:pStyle w:val="TableParagraph"/>
              <w:spacing w:before="40" w:after="40"/>
              <w:ind w:left="205" w:right="200"/>
              <w:jc w:val="center"/>
              <w:rPr>
                <w:rFonts w:ascii="Calibri" w:hAnsi="Calibri"/>
                <w:sz w:val="20"/>
              </w:rPr>
            </w:pPr>
            <w:r w:rsidRPr="004F1C33">
              <w:rPr>
                <w:rFonts w:ascii="Calibri" w:hAnsi="Calibri"/>
                <w:sz w:val="20"/>
              </w:rPr>
              <w:t>SCUFN36/04.12/0</w:t>
            </w:r>
            <w:r>
              <w:rPr>
                <w:rFonts w:ascii="Calibri" w:hAnsi="Calibri"/>
                <w:sz w:val="20"/>
              </w:rPr>
              <w:t>2</w:t>
            </w:r>
          </w:p>
        </w:tc>
        <w:tc>
          <w:tcPr>
            <w:tcW w:w="709" w:type="dxa"/>
            <w:tcBorders>
              <w:bottom w:val="single" w:sz="4" w:space="0" w:color="auto"/>
            </w:tcBorders>
            <w:shd w:val="clear" w:color="auto" w:fill="92D050"/>
          </w:tcPr>
          <w:p w14:paraId="6B0D44CC"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77152856" w14:textId="77777777" w:rsidR="00640AFF" w:rsidRPr="00F47167"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hint="eastAsia"/>
                <w:color w:val="000000" w:themeColor="text1"/>
                <w:lang w:eastAsia="ja-JP"/>
              </w:rPr>
              <w:t xml:space="preserve">Proposal for </w:t>
            </w:r>
            <w:proofErr w:type="spellStart"/>
            <w:r w:rsidRPr="00F47167">
              <w:rPr>
                <w:rFonts w:asciiTheme="minorHAnsi" w:hAnsiTheme="minorHAnsi" w:hint="eastAsia"/>
                <w:color w:val="000000" w:themeColor="text1"/>
                <w:lang w:eastAsia="ja-JP"/>
              </w:rPr>
              <w:t>Rangitoto</w:t>
            </w:r>
            <w:proofErr w:type="spellEnd"/>
            <w:r w:rsidRPr="00F47167">
              <w:rPr>
                <w:rFonts w:asciiTheme="minorHAnsi" w:hAnsiTheme="minorHAnsi" w:hint="eastAsia"/>
                <w:color w:val="000000" w:themeColor="text1"/>
                <w:lang w:eastAsia="ja-JP"/>
              </w:rPr>
              <w:t>-</w:t>
            </w:r>
            <w:proofErr w:type="spellStart"/>
            <w:r w:rsidRPr="00F47167">
              <w:rPr>
                <w:rFonts w:asciiTheme="minorHAnsi" w:hAnsiTheme="minorHAnsi" w:hint="eastAsia"/>
                <w:color w:val="000000" w:themeColor="text1"/>
                <w:lang w:eastAsia="ja-JP"/>
              </w:rPr>
              <w:t>ki</w:t>
            </w:r>
            <w:proofErr w:type="spellEnd"/>
            <w:r w:rsidRPr="00F47167">
              <w:rPr>
                <w:rFonts w:asciiTheme="minorHAnsi" w:hAnsiTheme="minorHAnsi" w:hint="eastAsia"/>
                <w:color w:val="000000" w:themeColor="text1"/>
                <w:lang w:eastAsia="ja-JP"/>
              </w:rPr>
              <w:t>-</w:t>
            </w:r>
            <w:proofErr w:type="spellStart"/>
            <w:r w:rsidRPr="00F47167">
              <w:rPr>
                <w:rFonts w:asciiTheme="minorHAnsi" w:hAnsiTheme="minorHAnsi" w:hint="eastAsia"/>
                <w:color w:val="000000" w:themeColor="text1"/>
                <w:lang w:eastAsia="ja-JP"/>
              </w:rPr>
              <w:t>te</w:t>
            </w:r>
            <w:proofErr w:type="spellEnd"/>
            <w:r w:rsidRPr="00F47167">
              <w:rPr>
                <w:rFonts w:asciiTheme="minorHAnsi" w:hAnsiTheme="minorHAnsi" w:hint="eastAsia"/>
                <w:color w:val="000000" w:themeColor="text1"/>
                <w:lang w:eastAsia="ja-JP"/>
              </w:rPr>
              <w:t xml:space="preserve">-Tonga / </w:t>
            </w:r>
            <w:proofErr w:type="spellStart"/>
            <w:r w:rsidRPr="00F47167">
              <w:rPr>
                <w:rFonts w:asciiTheme="minorHAnsi" w:hAnsiTheme="minorHAnsi" w:hint="eastAsia"/>
                <w:color w:val="000000" w:themeColor="text1"/>
                <w:lang w:eastAsia="ja-JP"/>
              </w:rPr>
              <w:t>d'Urville</w:t>
            </w:r>
            <w:proofErr w:type="spellEnd"/>
            <w:r w:rsidRPr="00F47167">
              <w:rPr>
                <w:rFonts w:asciiTheme="minorHAnsi" w:hAnsiTheme="minorHAnsi" w:hint="eastAsia"/>
                <w:color w:val="000000" w:themeColor="text1"/>
                <w:lang w:eastAsia="ja-JP"/>
              </w:rPr>
              <w:t xml:space="preserve"> VALLEY is </w:t>
            </w:r>
            <w:r>
              <w:rPr>
                <w:rFonts w:asciiTheme="minorHAnsi" w:hAnsiTheme="minorHAnsi"/>
                <w:color w:val="000000" w:themeColor="text1"/>
                <w:lang w:eastAsia="ja-JP"/>
              </w:rPr>
              <w:t>ADOPTED.</w:t>
            </w:r>
          </w:p>
        </w:tc>
        <w:tc>
          <w:tcPr>
            <w:tcW w:w="2208" w:type="dxa"/>
            <w:tcBorders>
              <w:bottom w:val="single" w:sz="4" w:space="0" w:color="auto"/>
            </w:tcBorders>
            <w:shd w:val="clear" w:color="auto" w:fill="92D050"/>
          </w:tcPr>
          <w:p w14:paraId="01B9708B" w14:textId="77777777" w:rsidR="00640AFF" w:rsidRPr="00662DED" w:rsidRDefault="00640AFF" w:rsidP="00116AE0">
            <w:pPr>
              <w:spacing w:before="40" w:after="40"/>
              <w:rPr>
                <w:rFonts w:cs="Times New Roman"/>
                <w:iCs/>
                <w:lang w:val="en-US"/>
              </w:rPr>
            </w:pPr>
          </w:p>
        </w:tc>
      </w:tr>
      <w:tr w:rsidR="00640AFF" w:rsidRPr="00662DED" w14:paraId="16E581E9" w14:textId="77777777" w:rsidTr="00116AE0">
        <w:trPr>
          <w:cantSplit/>
          <w:jc w:val="center"/>
        </w:trPr>
        <w:tc>
          <w:tcPr>
            <w:tcW w:w="2263" w:type="dxa"/>
            <w:tcBorders>
              <w:bottom w:val="single" w:sz="4" w:space="0" w:color="auto"/>
            </w:tcBorders>
            <w:shd w:val="clear" w:color="auto" w:fill="92D050"/>
          </w:tcPr>
          <w:p w14:paraId="438213D2" w14:textId="77777777" w:rsidR="00640AFF" w:rsidRPr="008009AA" w:rsidRDefault="00640AFF" w:rsidP="00116AE0">
            <w:pPr>
              <w:pStyle w:val="TableParagraph"/>
              <w:spacing w:before="40" w:after="40"/>
              <w:ind w:left="205" w:right="200"/>
              <w:jc w:val="center"/>
              <w:rPr>
                <w:rFonts w:ascii="Calibri" w:hAnsi="Calibri"/>
                <w:sz w:val="20"/>
              </w:rPr>
            </w:pPr>
            <w:r w:rsidRPr="004F1C33">
              <w:rPr>
                <w:rFonts w:ascii="Calibri" w:hAnsi="Calibri"/>
                <w:sz w:val="20"/>
              </w:rPr>
              <w:t>SCUFN36/04.12/0</w:t>
            </w:r>
            <w:r>
              <w:rPr>
                <w:rFonts w:ascii="Calibri" w:hAnsi="Calibri"/>
                <w:sz w:val="20"/>
              </w:rPr>
              <w:t>3</w:t>
            </w:r>
          </w:p>
        </w:tc>
        <w:tc>
          <w:tcPr>
            <w:tcW w:w="709" w:type="dxa"/>
            <w:tcBorders>
              <w:bottom w:val="single" w:sz="4" w:space="0" w:color="auto"/>
            </w:tcBorders>
            <w:shd w:val="clear" w:color="auto" w:fill="92D050"/>
          </w:tcPr>
          <w:p w14:paraId="703F3381"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43A7E25C" w14:textId="77777777" w:rsidR="00640AFF" w:rsidRPr="00F47167"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w:t>
            </w:r>
            <w:proofErr w:type="spellStart"/>
            <w:r w:rsidRPr="00F47167">
              <w:rPr>
                <w:rFonts w:asciiTheme="minorHAnsi" w:hAnsiTheme="minorHAnsi"/>
                <w:color w:val="000000" w:themeColor="text1"/>
                <w:lang w:eastAsia="ja-JP"/>
              </w:rPr>
              <w:t>Taumoana</w:t>
            </w:r>
            <w:proofErr w:type="spellEnd"/>
            <w:r w:rsidRPr="00F47167">
              <w:rPr>
                <w:rFonts w:asciiTheme="minorHAnsi" w:hAnsiTheme="minorHAnsi"/>
                <w:color w:val="000000" w:themeColor="text1"/>
                <w:lang w:eastAsia="ja-JP"/>
              </w:rPr>
              <w:t xml:space="preserve"> CANYON is </w:t>
            </w:r>
            <w:r>
              <w:rPr>
                <w:rFonts w:asciiTheme="minorHAnsi" w:hAnsiTheme="minorHAnsi"/>
                <w:color w:val="000000" w:themeColor="text1"/>
                <w:lang w:eastAsia="ja-JP"/>
              </w:rPr>
              <w:t>ADOPTED.</w:t>
            </w:r>
          </w:p>
        </w:tc>
        <w:tc>
          <w:tcPr>
            <w:tcW w:w="2208" w:type="dxa"/>
            <w:tcBorders>
              <w:bottom w:val="single" w:sz="4" w:space="0" w:color="auto"/>
            </w:tcBorders>
            <w:shd w:val="clear" w:color="auto" w:fill="92D050"/>
          </w:tcPr>
          <w:p w14:paraId="1AA3BF10" w14:textId="77777777" w:rsidR="00640AFF" w:rsidRPr="00662DED" w:rsidRDefault="00640AFF" w:rsidP="00116AE0">
            <w:pPr>
              <w:spacing w:before="40" w:after="40"/>
              <w:rPr>
                <w:rFonts w:cs="Times New Roman"/>
                <w:iCs/>
                <w:lang w:val="en-US"/>
              </w:rPr>
            </w:pPr>
          </w:p>
        </w:tc>
      </w:tr>
      <w:tr w:rsidR="00640AFF" w:rsidRPr="00D521FB" w14:paraId="1157F7A6" w14:textId="77777777" w:rsidTr="00116AE0">
        <w:trPr>
          <w:cantSplit/>
          <w:jc w:val="center"/>
        </w:trPr>
        <w:tc>
          <w:tcPr>
            <w:tcW w:w="2263" w:type="dxa"/>
            <w:shd w:val="clear" w:color="auto" w:fill="FFFFFF" w:themeFill="background1"/>
            <w:vAlign w:val="center"/>
          </w:tcPr>
          <w:p w14:paraId="7DB58ADA" w14:textId="77777777" w:rsidR="00640AFF" w:rsidRPr="008009AA" w:rsidRDefault="00640AFF" w:rsidP="00116AE0">
            <w:pPr>
              <w:pStyle w:val="TableParagraph"/>
              <w:spacing w:before="40" w:after="40"/>
              <w:ind w:left="21" w:right="71"/>
              <w:jc w:val="center"/>
              <w:rPr>
                <w:rFonts w:asciiTheme="minorHAnsi" w:hAnsiTheme="minorHAnsi"/>
                <w:sz w:val="20"/>
              </w:rPr>
            </w:pPr>
          </w:p>
        </w:tc>
        <w:tc>
          <w:tcPr>
            <w:tcW w:w="709" w:type="dxa"/>
            <w:shd w:val="clear" w:color="auto" w:fill="FFFFFF" w:themeFill="background1"/>
          </w:tcPr>
          <w:p w14:paraId="389CCAC7" w14:textId="77777777" w:rsidR="00640AFF" w:rsidRPr="00F87BB3" w:rsidRDefault="00640AFF" w:rsidP="00116AE0">
            <w:pPr>
              <w:pStyle w:val="TableParagraph"/>
              <w:spacing w:before="40" w:after="40"/>
              <w:rPr>
                <w:rFonts w:asciiTheme="minorHAnsi" w:hAnsiTheme="minorHAnsi"/>
                <w:sz w:val="20"/>
              </w:rPr>
            </w:pPr>
          </w:p>
        </w:tc>
        <w:tc>
          <w:tcPr>
            <w:tcW w:w="4678" w:type="dxa"/>
            <w:shd w:val="clear" w:color="auto" w:fill="FFFFFF" w:themeFill="background1"/>
          </w:tcPr>
          <w:p w14:paraId="721BF840" w14:textId="77777777" w:rsidR="00640AFF" w:rsidRPr="009A2144" w:rsidRDefault="00640AFF" w:rsidP="00116AE0">
            <w:pPr>
              <w:pStyle w:val="TableParagraph"/>
              <w:spacing w:before="40" w:after="40"/>
              <w:ind w:left="21" w:right="71"/>
              <w:rPr>
                <w:rFonts w:asciiTheme="minorHAnsi" w:hAnsiTheme="minorHAnsi"/>
                <w:color w:val="000000" w:themeColor="text1"/>
                <w:lang w:val="vi-VN"/>
              </w:rPr>
            </w:pPr>
          </w:p>
        </w:tc>
        <w:tc>
          <w:tcPr>
            <w:tcW w:w="2208" w:type="dxa"/>
            <w:shd w:val="clear" w:color="auto" w:fill="FFFFFF" w:themeFill="background1"/>
          </w:tcPr>
          <w:p w14:paraId="360FA5CA" w14:textId="77777777" w:rsidR="00640AFF" w:rsidRPr="00D521FB" w:rsidRDefault="00640AFF" w:rsidP="00116AE0">
            <w:pPr>
              <w:spacing w:before="40" w:after="40"/>
              <w:rPr>
                <w:rFonts w:cs="Times New Roman"/>
                <w:iCs/>
                <w:highlight w:val="yellow"/>
              </w:rPr>
            </w:pPr>
          </w:p>
        </w:tc>
      </w:tr>
      <w:tr w:rsidR="00640AFF" w:rsidRPr="00774093" w14:paraId="42CB865A" w14:textId="77777777" w:rsidTr="00116AE0">
        <w:trPr>
          <w:cantSplit/>
          <w:jc w:val="center"/>
        </w:trPr>
        <w:tc>
          <w:tcPr>
            <w:tcW w:w="2263" w:type="dxa"/>
            <w:tcBorders>
              <w:bottom w:val="single" w:sz="4" w:space="0" w:color="auto"/>
            </w:tcBorders>
            <w:shd w:val="clear" w:color="auto" w:fill="C6D9F1"/>
            <w:vAlign w:val="center"/>
          </w:tcPr>
          <w:p w14:paraId="76C456CB" w14:textId="77777777" w:rsidR="00640AFF" w:rsidRPr="008009AA" w:rsidRDefault="00640AFF" w:rsidP="00116AE0">
            <w:pPr>
              <w:pStyle w:val="TableParagraph"/>
              <w:spacing w:before="40" w:after="40"/>
              <w:ind w:left="21" w:right="71"/>
              <w:jc w:val="center"/>
              <w:rPr>
                <w:rFonts w:asciiTheme="minorHAnsi" w:hAnsiTheme="minorHAnsi"/>
                <w:sz w:val="20"/>
                <w:lang w:val="en-GB"/>
              </w:rPr>
            </w:pPr>
          </w:p>
        </w:tc>
        <w:tc>
          <w:tcPr>
            <w:tcW w:w="709" w:type="dxa"/>
            <w:tcBorders>
              <w:bottom w:val="single" w:sz="4" w:space="0" w:color="auto"/>
            </w:tcBorders>
            <w:shd w:val="clear" w:color="auto" w:fill="C6D9F1"/>
            <w:vAlign w:val="center"/>
          </w:tcPr>
          <w:p w14:paraId="6542B27D" w14:textId="77777777" w:rsidR="00640AFF" w:rsidRPr="006E33AC" w:rsidRDefault="00640AFF" w:rsidP="00116AE0">
            <w:pPr>
              <w:spacing w:before="40" w:after="40"/>
              <w:jc w:val="center"/>
              <w:rPr>
                <w:sz w:val="20"/>
              </w:rPr>
            </w:pPr>
            <w:r w:rsidRPr="009B1096">
              <w:rPr>
                <w:rFonts w:cs="Times New Roman"/>
                <w:b/>
                <w:lang w:val="en-NZ"/>
              </w:rPr>
              <w:t>4.</w:t>
            </w:r>
            <w:r>
              <w:rPr>
                <w:rFonts w:cs="Times New Roman"/>
                <w:b/>
                <w:lang w:val="en-NZ" w:eastAsia="ko-KR"/>
              </w:rPr>
              <w:t>13</w:t>
            </w:r>
          </w:p>
        </w:tc>
        <w:tc>
          <w:tcPr>
            <w:tcW w:w="4678" w:type="dxa"/>
            <w:tcBorders>
              <w:bottom w:val="single" w:sz="4" w:space="0" w:color="auto"/>
            </w:tcBorders>
            <w:shd w:val="clear" w:color="auto" w:fill="C6D9F1"/>
            <w:vAlign w:val="center"/>
          </w:tcPr>
          <w:p w14:paraId="4AC65248" w14:textId="77777777" w:rsidR="00640AFF" w:rsidRPr="00EA776C" w:rsidRDefault="00640AFF" w:rsidP="00116AE0">
            <w:pPr>
              <w:spacing w:before="40" w:after="40"/>
              <w:rPr>
                <w:color w:val="000000" w:themeColor="text1"/>
                <w:lang w:val="en-US"/>
              </w:rPr>
            </w:pPr>
            <w:r w:rsidRPr="00BF4955">
              <w:rPr>
                <w:rFonts w:cs="Times New Roman"/>
                <w:b/>
                <w:color w:val="000000" w:themeColor="text1"/>
              </w:rPr>
              <w:t xml:space="preserve">From </w:t>
            </w:r>
            <w:r w:rsidRPr="00854B45">
              <w:rPr>
                <w:rFonts w:cs="Times New Roman"/>
                <w:b/>
                <w:color w:val="000000" w:themeColor="text1"/>
              </w:rPr>
              <w:t>UK, Ascension Government</w:t>
            </w:r>
          </w:p>
        </w:tc>
        <w:tc>
          <w:tcPr>
            <w:tcW w:w="2208" w:type="dxa"/>
            <w:tcBorders>
              <w:bottom w:val="single" w:sz="4" w:space="0" w:color="auto"/>
            </w:tcBorders>
            <w:shd w:val="clear" w:color="auto" w:fill="C6D9F1"/>
          </w:tcPr>
          <w:p w14:paraId="354F6B13" w14:textId="77777777" w:rsidR="00640AFF" w:rsidRPr="00774093" w:rsidRDefault="00640AFF" w:rsidP="00116AE0">
            <w:pPr>
              <w:tabs>
                <w:tab w:val="center" w:pos="930"/>
              </w:tabs>
              <w:spacing w:before="40" w:after="40"/>
              <w:rPr>
                <w:iCs/>
                <w:lang w:val="en-NZ"/>
              </w:rPr>
            </w:pPr>
          </w:p>
        </w:tc>
      </w:tr>
      <w:tr w:rsidR="00640AFF" w:rsidRPr="00332B4D" w14:paraId="503D8F44" w14:textId="77777777" w:rsidTr="00116AE0">
        <w:trPr>
          <w:cantSplit/>
          <w:jc w:val="center"/>
        </w:trPr>
        <w:tc>
          <w:tcPr>
            <w:tcW w:w="2263" w:type="dxa"/>
            <w:shd w:val="clear" w:color="auto" w:fill="92D050"/>
          </w:tcPr>
          <w:p w14:paraId="14EE0B5B" w14:textId="77777777" w:rsidR="00640AFF" w:rsidRPr="008009AA" w:rsidRDefault="00640AFF" w:rsidP="00116AE0">
            <w:pPr>
              <w:pStyle w:val="TableParagraph"/>
              <w:spacing w:before="40" w:after="40"/>
              <w:ind w:left="205" w:right="200"/>
              <w:jc w:val="center"/>
              <w:rPr>
                <w:rFonts w:ascii="Calibri" w:hAnsi="Calibri"/>
                <w:sz w:val="20"/>
              </w:rPr>
            </w:pPr>
            <w:bookmarkStart w:id="48" w:name="SCUFN36_04_13_01"/>
            <w:bookmarkEnd w:id="48"/>
            <w:r w:rsidRPr="00375D41">
              <w:rPr>
                <w:rFonts w:ascii="Calibri" w:hAnsi="Calibri"/>
                <w:sz w:val="20"/>
              </w:rPr>
              <w:t>SCUFN36/04.1</w:t>
            </w:r>
            <w:r>
              <w:rPr>
                <w:rFonts w:ascii="Calibri" w:hAnsi="Calibri"/>
                <w:sz w:val="20"/>
              </w:rPr>
              <w:t>3/01</w:t>
            </w:r>
          </w:p>
        </w:tc>
        <w:tc>
          <w:tcPr>
            <w:tcW w:w="709" w:type="dxa"/>
            <w:shd w:val="clear" w:color="auto" w:fill="92D050"/>
          </w:tcPr>
          <w:p w14:paraId="0B3661AD"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404DE57E" w14:textId="77777777" w:rsidR="00640AFF"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Burns SEAMOUNT is </w:t>
            </w:r>
            <w:r>
              <w:rPr>
                <w:rFonts w:asciiTheme="minorHAnsi" w:hAnsiTheme="minorHAnsi"/>
                <w:color w:val="000000" w:themeColor="text1"/>
                <w:lang w:eastAsia="ja-JP"/>
              </w:rPr>
              <w:t>kept PENDING. Proposer to provide a revised polygon, to be extended to capture at least the 3700 m contour for qualification as a seamount, if possible.</w:t>
            </w:r>
          </w:p>
          <w:p w14:paraId="0769DCBB"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rPr>
            </w:pPr>
            <w:r>
              <w:rPr>
                <w:rFonts w:asciiTheme="minorHAnsi" w:hAnsiTheme="minorHAnsi"/>
                <w:color w:val="000000" w:themeColor="text1"/>
                <w:lang w:eastAsia="ja-JP"/>
              </w:rPr>
              <w:t>If not possible, revised proposal for HILLS or HILL to be submitted at the next meeting.</w:t>
            </w:r>
          </w:p>
        </w:tc>
        <w:tc>
          <w:tcPr>
            <w:tcW w:w="2208" w:type="dxa"/>
            <w:shd w:val="clear" w:color="auto" w:fill="92D050"/>
          </w:tcPr>
          <w:p w14:paraId="0345B021" w14:textId="77777777" w:rsidR="00640AFF" w:rsidRDefault="00640AFF" w:rsidP="00116AE0">
            <w:pPr>
              <w:spacing w:before="40" w:after="40"/>
              <w:rPr>
                <w:rFonts w:cs="Times New Roman"/>
                <w:iCs/>
                <w:lang w:val="en-US"/>
              </w:rPr>
            </w:pPr>
          </w:p>
          <w:p w14:paraId="23828C53" w14:textId="77777777" w:rsidR="00640AFF" w:rsidRDefault="00640AFF" w:rsidP="00116AE0">
            <w:pPr>
              <w:spacing w:before="40" w:after="40"/>
              <w:rPr>
                <w:rFonts w:cs="Times New Roman"/>
                <w:iCs/>
                <w:lang w:val="en-US"/>
              </w:rPr>
            </w:pPr>
          </w:p>
          <w:p w14:paraId="624E17AE" w14:textId="77777777" w:rsidR="00640AFF" w:rsidRDefault="00640AFF" w:rsidP="00116AE0">
            <w:pPr>
              <w:spacing w:before="40" w:after="40"/>
              <w:rPr>
                <w:rFonts w:cs="Times New Roman"/>
                <w:iCs/>
                <w:lang w:val="en-US"/>
              </w:rPr>
            </w:pPr>
          </w:p>
          <w:p w14:paraId="68EF62A6" w14:textId="77777777" w:rsidR="00640AFF" w:rsidRDefault="00640AFF" w:rsidP="00116AE0">
            <w:pPr>
              <w:spacing w:before="40" w:after="40"/>
              <w:rPr>
                <w:rFonts w:cs="Times New Roman"/>
                <w:iCs/>
                <w:lang w:val="en-US"/>
              </w:rPr>
            </w:pPr>
          </w:p>
          <w:p w14:paraId="42A85E7C" w14:textId="77777777" w:rsidR="00640AFF" w:rsidRPr="00940DD6" w:rsidRDefault="00640AFF" w:rsidP="00116AE0">
            <w:pPr>
              <w:spacing w:before="40" w:after="40"/>
              <w:rPr>
                <w:rFonts w:cs="Times New Roman"/>
                <w:b/>
                <w:iCs/>
                <w:lang w:val="en-US"/>
              </w:rPr>
            </w:pPr>
            <w:r w:rsidRPr="00940DD6">
              <w:rPr>
                <w:rFonts w:cs="Times New Roman"/>
                <w:b/>
                <w:iCs/>
                <w:lang w:val="en-US"/>
              </w:rPr>
              <w:t>SCUFN-37</w:t>
            </w:r>
          </w:p>
        </w:tc>
      </w:tr>
      <w:tr w:rsidR="00640AFF" w:rsidRPr="00D521FB" w14:paraId="7F09FC2C" w14:textId="77777777" w:rsidTr="00116AE0">
        <w:trPr>
          <w:cantSplit/>
          <w:jc w:val="center"/>
        </w:trPr>
        <w:tc>
          <w:tcPr>
            <w:tcW w:w="2263" w:type="dxa"/>
            <w:shd w:val="clear" w:color="auto" w:fill="FFFFFF" w:themeFill="background1"/>
            <w:vAlign w:val="center"/>
          </w:tcPr>
          <w:p w14:paraId="64AE03D6" w14:textId="77777777" w:rsidR="00640AFF" w:rsidRPr="008009AA" w:rsidRDefault="00640AFF" w:rsidP="00116AE0">
            <w:pPr>
              <w:pStyle w:val="TableParagraph"/>
              <w:spacing w:before="40" w:after="40"/>
              <w:ind w:left="21" w:right="71"/>
              <w:jc w:val="center"/>
              <w:rPr>
                <w:rFonts w:asciiTheme="minorHAnsi" w:hAnsiTheme="minorHAnsi"/>
                <w:sz w:val="20"/>
              </w:rPr>
            </w:pPr>
          </w:p>
        </w:tc>
        <w:tc>
          <w:tcPr>
            <w:tcW w:w="709" w:type="dxa"/>
            <w:shd w:val="clear" w:color="auto" w:fill="FFFFFF" w:themeFill="background1"/>
          </w:tcPr>
          <w:p w14:paraId="02D6044F" w14:textId="77777777" w:rsidR="00640AFF" w:rsidRPr="00F87BB3" w:rsidRDefault="00640AFF" w:rsidP="00116AE0">
            <w:pPr>
              <w:pStyle w:val="TableParagraph"/>
              <w:spacing w:before="40" w:after="40"/>
              <w:rPr>
                <w:rFonts w:asciiTheme="minorHAnsi" w:hAnsiTheme="minorHAnsi"/>
                <w:sz w:val="20"/>
              </w:rPr>
            </w:pPr>
          </w:p>
        </w:tc>
        <w:tc>
          <w:tcPr>
            <w:tcW w:w="4678" w:type="dxa"/>
            <w:shd w:val="clear" w:color="auto" w:fill="FFFFFF" w:themeFill="background1"/>
          </w:tcPr>
          <w:p w14:paraId="676FFCD3" w14:textId="77777777" w:rsidR="00640AFF" w:rsidRPr="009A2144" w:rsidRDefault="00640AFF" w:rsidP="00116AE0">
            <w:pPr>
              <w:pStyle w:val="TableParagraph"/>
              <w:spacing w:before="40" w:after="40"/>
              <w:ind w:left="21" w:right="71"/>
              <w:rPr>
                <w:rFonts w:asciiTheme="minorHAnsi" w:hAnsiTheme="minorHAnsi"/>
                <w:color w:val="000000" w:themeColor="text1"/>
                <w:lang w:val="vi-VN"/>
              </w:rPr>
            </w:pPr>
          </w:p>
        </w:tc>
        <w:tc>
          <w:tcPr>
            <w:tcW w:w="2208" w:type="dxa"/>
            <w:shd w:val="clear" w:color="auto" w:fill="FFFFFF" w:themeFill="background1"/>
          </w:tcPr>
          <w:p w14:paraId="4E431859" w14:textId="77777777" w:rsidR="00640AFF" w:rsidRPr="00D521FB" w:rsidRDefault="00640AFF" w:rsidP="00116AE0">
            <w:pPr>
              <w:spacing w:before="40" w:after="40"/>
              <w:rPr>
                <w:rFonts w:cs="Times New Roman"/>
                <w:iCs/>
                <w:highlight w:val="yellow"/>
              </w:rPr>
            </w:pPr>
          </w:p>
        </w:tc>
      </w:tr>
      <w:tr w:rsidR="00640AFF" w:rsidRPr="002A066B" w14:paraId="3FE44E09" w14:textId="77777777" w:rsidTr="00116AE0">
        <w:trPr>
          <w:cantSplit/>
          <w:jc w:val="center"/>
        </w:trPr>
        <w:tc>
          <w:tcPr>
            <w:tcW w:w="2263" w:type="dxa"/>
            <w:tcBorders>
              <w:bottom w:val="single" w:sz="4" w:space="0" w:color="auto"/>
            </w:tcBorders>
            <w:shd w:val="clear" w:color="auto" w:fill="C6D9F1"/>
            <w:vAlign w:val="center"/>
          </w:tcPr>
          <w:p w14:paraId="3D1C2F20" w14:textId="77777777" w:rsidR="00640AFF" w:rsidRPr="008009AA" w:rsidRDefault="00640AFF" w:rsidP="00116AE0">
            <w:pPr>
              <w:spacing w:before="40" w:after="40"/>
              <w:jc w:val="center"/>
              <w:rPr>
                <w:rFonts w:cs="Times New Roman"/>
                <w:b/>
                <w:sz w:val="20"/>
                <w:highlight w:val="yellow"/>
              </w:rPr>
            </w:pPr>
          </w:p>
        </w:tc>
        <w:tc>
          <w:tcPr>
            <w:tcW w:w="709" w:type="dxa"/>
            <w:tcBorders>
              <w:bottom w:val="single" w:sz="4" w:space="0" w:color="auto"/>
            </w:tcBorders>
            <w:shd w:val="clear" w:color="auto" w:fill="C6D9F1"/>
            <w:vAlign w:val="center"/>
          </w:tcPr>
          <w:p w14:paraId="7D48C44D" w14:textId="77777777" w:rsidR="00640AFF" w:rsidRPr="00C03F5B" w:rsidRDefault="00640AFF" w:rsidP="00116AE0">
            <w:pPr>
              <w:spacing w:before="40" w:after="40"/>
              <w:jc w:val="center"/>
              <w:rPr>
                <w:b/>
              </w:rPr>
            </w:pPr>
            <w:r w:rsidRPr="00C03F5B">
              <w:rPr>
                <w:rFonts w:cs="Times New Roman"/>
                <w:b/>
                <w:lang w:val="en-NZ"/>
              </w:rPr>
              <w:t>4</w:t>
            </w:r>
            <w:r>
              <w:rPr>
                <w:rFonts w:cs="Times New Roman"/>
                <w:b/>
                <w:lang w:val="en-NZ"/>
              </w:rPr>
              <w:t>.14</w:t>
            </w:r>
          </w:p>
        </w:tc>
        <w:tc>
          <w:tcPr>
            <w:tcW w:w="4678" w:type="dxa"/>
            <w:tcBorders>
              <w:bottom w:val="single" w:sz="4" w:space="0" w:color="auto"/>
            </w:tcBorders>
            <w:shd w:val="clear" w:color="auto" w:fill="C6D9F1"/>
            <w:vAlign w:val="center"/>
          </w:tcPr>
          <w:p w14:paraId="6B9FAA77" w14:textId="77777777" w:rsidR="00640AFF" w:rsidRPr="00EA776C" w:rsidRDefault="00640AFF" w:rsidP="00116AE0">
            <w:pPr>
              <w:spacing w:before="40" w:after="40"/>
              <w:rPr>
                <w:b/>
                <w:color w:val="000000" w:themeColor="text1"/>
              </w:rPr>
            </w:pPr>
            <w:r w:rsidRPr="00693980">
              <w:rPr>
                <w:b/>
                <w:color w:val="000000" w:themeColor="text1"/>
              </w:rPr>
              <w:t xml:space="preserve">From </w:t>
            </w:r>
            <w:r w:rsidRPr="00576E3D">
              <w:rPr>
                <w:b/>
                <w:color w:val="000000" w:themeColor="text1"/>
              </w:rPr>
              <w:t>Indonesia</w:t>
            </w:r>
            <w:r>
              <w:rPr>
                <w:b/>
                <w:color w:val="000000" w:themeColor="text1"/>
              </w:rPr>
              <w:t xml:space="preserve">, </w:t>
            </w:r>
            <w:r w:rsidRPr="00897A41">
              <w:rPr>
                <w:b/>
                <w:color w:val="000000" w:themeColor="text1"/>
              </w:rPr>
              <w:t>PUSHIDROSAL</w:t>
            </w:r>
          </w:p>
        </w:tc>
        <w:tc>
          <w:tcPr>
            <w:tcW w:w="2208" w:type="dxa"/>
            <w:tcBorders>
              <w:bottom w:val="single" w:sz="4" w:space="0" w:color="auto"/>
            </w:tcBorders>
            <w:shd w:val="clear" w:color="auto" w:fill="C6D9F1"/>
          </w:tcPr>
          <w:p w14:paraId="675B9808" w14:textId="77777777" w:rsidR="00640AFF" w:rsidRPr="002A066B" w:rsidRDefault="00640AFF" w:rsidP="00116AE0">
            <w:pPr>
              <w:spacing w:before="40" w:after="40"/>
              <w:jc w:val="center"/>
              <w:rPr>
                <w:rFonts w:cs="Times New Roman"/>
                <w:b/>
                <w:iCs/>
                <w:lang w:val="en-NZ"/>
              </w:rPr>
            </w:pPr>
          </w:p>
        </w:tc>
      </w:tr>
      <w:tr w:rsidR="00640AFF" w:rsidRPr="00662DED" w14:paraId="7086463A" w14:textId="77777777" w:rsidTr="00116AE0">
        <w:trPr>
          <w:cantSplit/>
          <w:jc w:val="center"/>
        </w:trPr>
        <w:tc>
          <w:tcPr>
            <w:tcW w:w="2263" w:type="dxa"/>
            <w:tcBorders>
              <w:bottom w:val="single" w:sz="4" w:space="0" w:color="auto"/>
            </w:tcBorders>
            <w:shd w:val="clear" w:color="auto" w:fill="92D050"/>
            <w:vAlign w:val="center"/>
          </w:tcPr>
          <w:p w14:paraId="34929506" w14:textId="77777777" w:rsidR="00640AFF" w:rsidRPr="008009AA" w:rsidRDefault="00640AFF" w:rsidP="00116AE0">
            <w:pPr>
              <w:pStyle w:val="TableParagraph"/>
              <w:spacing w:before="40" w:after="40"/>
              <w:ind w:left="205" w:right="200"/>
              <w:jc w:val="center"/>
              <w:rPr>
                <w:rFonts w:ascii="Calibri" w:hAnsi="Calibri"/>
                <w:sz w:val="20"/>
              </w:rPr>
            </w:pPr>
            <w:bookmarkStart w:id="49" w:name="SCUFN36_04_14_01"/>
            <w:bookmarkEnd w:id="49"/>
            <w:r w:rsidRPr="00375D41">
              <w:rPr>
                <w:rFonts w:ascii="Calibri" w:hAnsi="Calibri"/>
                <w:sz w:val="20"/>
              </w:rPr>
              <w:t>SCUFN36/04.1</w:t>
            </w:r>
            <w:r>
              <w:rPr>
                <w:rFonts w:ascii="Calibri" w:hAnsi="Calibri"/>
                <w:sz w:val="20"/>
              </w:rPr>
              <w:t>4/01</w:t>
            </w:r>
          </w:p>
        </w:tc>
        <w:tc>
          <w:tcPr>
            <w:tcW w:w="709" w:type="dxa"/>
            <w:tcBorders>
              <w:bottom w:val="single" w:sz="4" w:space="0" w:color="auto"/>
            </w:tcBorders>
            <w:shd w:val="clear" w:color="auto" w:fill="92D050"/>
          </w:tcPr>
          <w:p w14:paraId="766BD447"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21BBA47A"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w:t>
            </w:r>
            <w:proofErr w:type="spellStart"/>
            <w:r w:rsidRPr="00F47167">
              <w:rPr>
                <w:rFonts w:asciiTheme="minorHAnsi" w:hAnsiTheme="minorHAnsi"/>
                <w:color w:val="000000" w:themeColor="text1"/>
                <w:lang w:eastAsia="ja-JP"/>
              </w:rPr>
              <w:t>Kabaresy</w:t>
            </w:r>
            <w:proofErr w:type="spellEnd"/>
            <w:r w:rsidRPr="00F47167">
              <w:rPr>
                <w:rFonts w:asciiTheme="minorHAnsi" w:hAnsiTheme="minorHAnsi"/>
                <w:color w:val="000000" w:themeColor="text1"/>
                <w:lang w:eastAsia="ja-JP"/>
              </w:rPr>
              <w:t xml:space="preserve"> SEAMOUNT is A</w:t>
            </w:r>
            <w:r>
              <w:rPr>
                <w:rFonts w:asciiTheme="minorHAnsi" w:hAnsiTheme="minorHAnsi"/>
                <w:color w:val="000000" w:themeColor="text1"/>
                <w:lang w:eastAsia="ja-JP"/>
              </w:rPr>
              <w:t>DOPT</w:t>
            </w:r>
            <w:r w:rsidRPr="00F47167">
              <w:rPr>
                <w:rFonts w:asciiTheme="minorHAnsi" w:hAnsiTheme="minorHAnsi"/>
                <w:color w:val="000000" w:themeColor="text1"/>
                <w:lang w:eastAsia="ja-JP"/>
              </w:rPr>
              <w:t>ED</w:t>
            </w:r>
            <w:r>
              <w:rPr>
                <w:rFonts w:asciiTheme="minorHAnsi" w:hAnsiTheme="minorHAnsi"/>
                <w:color w:val="000000" w:themeColor="text1"/>
                <w:lang w:eastAsia="ja-JP"/>
              </w:rPr>
              <w:t>.</w:t>
            </w:r>
          </w:p>
        </w:tc>
        <w:tc>
          <w:tcPr>
            <w:tcW w:w="2208" w:type="dxa"/>
            <w:tcBorders>
              <w:bottom w:val="single" w:sz="4" w:space="0" w:color="auto"/>
            </w:tcBorders>
            <w:shd w:val="clear" w:color="auto" w:fill="92D050"/>
          </w:tcPr>
          <w:p w14:paraId="36A19963" w14:textId="77777777" w:rsidR="00640AFF" w:rsidRPr="00662DED" w:rsidRDefault="00640AFF" w:rsidP="00116AE0">
            <w:pPr>
              <w:spacing w:before="40" w:after="40"/>
              <w:rPr>
                <w:rFonts w:cs="Times New Roman"/>
                <w:iCs/>
              </w:rPr>
            </w:pPr>
          </w:p>
        </w:tc>
      </w:tr>
      <w:tr w:rsidR="00640AFF" w:rsidRPr="00173FF6" w14:paraId="19183725" w14:textId="77777777" w:rsidTr="00116AE0">
        <w:trPr>
          <w:cantSplit/>
          <w:jc w:val="center"/>
        </w:trPr>
        <w:tc>
          <w:tcPr>
            <w:tcW w:w="2263" w:type="dxa"/>
            <w:tcBorders>
              <w:bottom w:val="single" w:sz="4" w:space="0" w:color="auto"/>
            </w:tcBorders>
            <w:shd w:val="clear" w:color="auto" w:fill="92D050"/>
          </w:tcPr>
          <w:p w14:paraId="6A41020C" w14:textId="77777777" w:rsidR="00640AFF" w:rsidRPr="008009AA" w:rsidRDefault="00640AFF" w:rsidP="00116AE0">
            <w:pPr>
              <w:pStyle w:val="TableParagraph"/>
              <w:spacing w:before="40" w:after="40"/>
              <w:ind w:left="205" w:right="200"/>
              <w:jc w:val="center"/>
              <w:rPr>
                <w:rFonts w:ascii="Calibri" w:hAnsi="Calibri"/>
                <w:sz w:val="20"/>
              </w:rPr>
            </w:pPr>
            <w:r w:rsidRPr="00597CA3">
              <w:rPr>
                <w:rFonts w:ascii="Calibri" w:hAnsi="Calibri"/>
                <w:sz w:val="20"/>
              </w:rPr>
              <w:t>SCUFN36/04.14/0</w:t>
            </w:r>
            <w:r>
              <w:rPr>
                <w:rFonts w:ascii="Calibri" w:hAnsi="Calibri"/>
                <w:sz w:val="20"/>
              </w:rPr>
              <w:t>2</w:t>
            </w:r>
          </w:p>
        </w:tc>
        <w:tc>
          <w:tcPr>
            <w:tcW w:w="709" w:type="dxa"/>
            <w:tcBorders>
              <w:bottom w:val="single" w:sz="4" w:space="0" w:color="auto"/>
            </w:tcBorders>
            <w:shd w:val="clear" w:color="auto" w:fill="92D050"/>
          </w:tcPr>
          <w:p w14:paraId="5AF8849D"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0B04575A"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Oputa Yi Koo PEAK is </w:t>
            </w:r>
            <w:r>
              <w:rPr>
                <w:rFonts w:asciiTheme="minorHAnsi" w:hAnsiTheme="minorHAnsi"/>
                <w:color w:val="000000" w:themeColor="text1"/>
                <w:lang w:eastAsia="ja-JP"/>
              </w:rPr>
              <w:t>NOT ACCEPTED.</w:t>
            </w:r>
          </w:p>
        </w:tc>
        <w:tc>
          <w:tcPr>
            <w:tcW w:w="2208" w:type="dxa"/>
            <w:tcBorders>
              <w:bottom w:val="single" w:sz="4" w:space="0" w:color="auto"/>
            </w:tcBorders>
            <w:shd w:val="clear" w:color="auto" w:fill="92D050"/>
          </w:tcPr>
          <w:p w14:paraId="4097C2C8" w14:textId="77777777" w:rsidR="00640AFF" w:rsidRPr="00A35342" w:rsidRDefault="00640AFF" w:rsidP="00116AE0">
            <w:pPr>
              <w:spacing w:before="40" w:after="40"/>
              <w:rPr>
                <w:rFonts w:cs="Times New Roman"/>
                <w:iCs/>
              </w:rPr>
            </w:pPr>
          </w:p>
        </w:tc>
      </w:tr>
      <w:tr w:rsidR="00640AFF" w:rsidRPr="00173FF6" w14:paraId="14818E3F" w14:textId="77777777" w:rsidTr="00116AE0">
        <w:trPr>
          <w:cantSplit/>
          <w:jc w:val="center"/>
        </w:trPr>
        <w:tc>
          <w:tcPr>
            <w:tcW w:w="2263" w:type="dxa"/>
            <w:tcBorders>
              <w:bottom w:val="single" w:sz="4" w:space="0" w:color="auto"/>
            </w:tcBorders>
            <w:shd w:val="clear" w:color="auto" w:fill="92D050"/>
          </w:tcPr>
          <w:p w14:paraId="51083AAA" w14:textId="77777777" w:rsidR="00640AFF" w:rsidRPr="008009AA" w:rsidRDefault="00640AFF" w:rsidP="00116AE0">
            <w:pPr>
              <w:pStyle w:val="TableParagraph"/>
              <w:spacing w:before="40" w:after="40"/>
              <w:ind w:left="205" w:right="200"/>
              <w:jc w:val="center"/>
              <w:rPr>
                <w:rFonts w:ascii="Calibri" w:hAnsi="Calibri"/>
                <w:sz w:val="20"/>
              </w:rPr>
            </w:pPr>
            <w:r w:rsidRPr="00597CA3">
              <w:rPr>
                <w:rFonts w:ascii="Calibri" w:hAnsi="Calibri"/>
                <w:sz w:val="20"/>
              </w:rPr>
              <w:t>SCUFN36/04.14/0</w:t>
            </w:r>
            <w:r>
              <w:rPr>
                <w:rFonts w:ascii="Calibri" w:hAnsi="Calibri"/>
                <w:sz w:val="20"/>
              </w:rPr>
              <w:t>3</w:t>
            </w:r>
          </w:p>
        </w:tc>
        <w:tc>
          <w:tcPr>
            <w:tcW w:w="709" w:type="dxa"/>
            <w:tcBorders>
              <w:bottom w:val="single" w:sz="4" w:space="0" w:color="auto"/>
            </w:tcBorders>
            <w:shd w:val="clear" w:color="auto" w:fill="92D050"/>
          </w:tcPr>
          <w:p w14:paraId="43BF7CC0"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2421A84B"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w:t>
            </w:r>
            <w:proofErr w:type="spellStart"/>
            <w:r w:rsidRPr="00F47167">
              <w:rPr>
                <w:rFonts w:asciiTheme="minorHAnsi" w:hAnsiTheme="minorHAnsi"/>
                <w:color w:val="000000" w:themeColor="text1"/>
                <w:lang w:eastAsia="ja-JP"/>
              </w:rPr>
              <w:t>Tiahahu</w:t>
            </w:r>
            <w:proofErr w:type="spellEnd"/>
            <w:r w:rsidRPr="00F47167">
              <w:rPr>
                <w:rFonts w:asciiTheme="minorHAnsi" w:hAnsiTheme="minorHAnsi"/>
                <w:color w:val="000000" w:themeColor="text1"/>
                <w:lang w:eastAsia="ja-JP"/>
              </w:rPr>
              <w:t xml:space="preserve"> PEAK is A</w:t>
            </w:r>
            <w:r>
              <w:rPr>
                <w:rFonts w:asciiTheme="minorHAnsi" w:hAnsiTheme="minorHAnsi"/>
                <w:color w:val="000000" w:themeColor="text1"/>
                <w:lang w:eastAsia="ja-JP"/>
              </w:rPr>
              <w:t>DOPTED (Born 1800, passed away 1818).</w:t>
            </w:r>
          </w:p>
        </w:tc>
        <w:tc>
          <w:tcPr>
            <w:tcW w:w="2208" w:type="dxa"/>
            <w:tcBorders>
              <w:bottom w:val="single" w:sz="4" w:space="0" w:color="auto"/>
            </w:tcBorders>
            <w:shd w:val="clear" w:color="auto" w:fill="92D050"/>
          </w:tcPr>
          <w:p w14:paraId="3A421738" w14:textId="77777777" w:rsidR="00640AFF" w:rsidRPr="00A35342" w:rsidRDefault="00640AFF" w:rsidP="00116AE0">
            <w:pPr>
              <w:spacing w:before="40" w:after="40"/>
              <w:rPr>
                <w:rFonts w:cs="Times New Roman"/>
                <w:iCs/>
              </w:rPr>
            </w:pPr>
          </w:p>
        </w:tc>
      </w:tr>
      <w:tr w:rsidR="00640AFF" w:rsidRPr="00173FF6" w14:paraId="487AE0EB" w14:textId="77777777" w:rsidTr="00116AE0">
        <w:trPr>
          <w:cantSplit/>
          <w:jc w:val="center"/>
        </w:trPr>
        <w:tc>
          <w:tcPr>
            <w:tcW w:w="2263" w:type="dxa"/>
            <w:tcBorders>
              <w:bottom w:val="single" w:sz="4" w:space="0" w:color="auto"/>
            </w:tcBorders>
            <w:shd w:val="clear" w:color="auto" w:fill="92D050"/>
          </w:tcPr>
          <w:p w14:paraId="493AC4A1" w14:textId="77777777" w:rsidR="00640AFF" w:rsidRPr="008009AA" w:rsidRDefault="00640AFF" w:rsidP="00116AE0">
            <w:pPr>
              <w:pStyle w:val="TableParagraph"/>
              <w:spacing w:before="40" w:after="40"/>
              <w:ind w:left="205" w:right="200"/>
              <w:jc w:val="center"/>
              <w:rPr>
                <w:rFonts w:ascii="Calibri" w:hAnsi="Calibri"/>
                <w:sz w:val="20"/>
              </w:rPr>
            </w:pPr>
            <w:r w:rsidRPr="00597CA3">
              <w:rPr>
                <w:rFonts w:ascii="Calibri" w:hAnsi="Calibri"/>
                <w:sz w:val="20"/>
              </w:rPr>
              <w:t>SCUFN36/04.14/0</w:t>
            </w:r>
            <w:r>
              <w:rPr>
                <w:rFonts w:ascii="Calibri" w:hAnsi="Calibri"/>
                <w:sz w:val="20"/>
              </w:rPr>
              <w:t>4</w:t>
            </w:r>
          </w:p>
        </w:tc>
        <w:tc>
          <w:tcPr>
            <w:tcW w:w="709" w:type="dxa"/>
            <w:tcBorders>
              <w:bottom w:val="single" w:sz="4" w:space="0" w:color="auto"/>
            </w:tcBorders>
            <w:shd w:val="clear" w:color="auto" w:fill="92D050"/>
          </w:tcPr>
          <w:p w14:paraId="6E9621BD"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109933EB"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w:t>
            </w:r>
            <w:proofErr w:type="spellStart"/>
            <w:r w:rsidRPr="00F47167">
              <w:rPr>
                <w:rFonts w:asciiTheme="minorHAnsi" w:hAnsiTheme="minorHAnsi"/>
                <w:color w:val="000000" w:themeColor="text1"/>
                <w:lang w:eastAsia="ja-JP"/>
              </w:rPr>
              <w:t>Skaro</w:t>
            </w:r>
            <w:proofErr w:type="spellEnd"/>
            <w:r w:rsidRPr="00F47167">
              <w:rPr>
                <w:rFonts w:asciiTheme="minorHAnsi" w:hAnsiTheme="minorHAnsi"/>
                <w:color w:val="000000" w:themeColor="text1"/>
                <w:lang w:eastAsia="ja-JP"/>
              </w:rPr>
              <w:t xml:space="preserve"> </w:t>
            </w:r>
            <w:proofErr w:type="spellStart"/>
            <w:r w:rsidRPr="00F47167">
              <w:rPr>
                <w:rFonts w:asciiTheme="minorHAnsi" w:hAnsiTheme="minorHAnsi"/>
                <w:color w:val="000000" w:themeColor="text1"/>
                <w:lang w:eastAsia="ja-JP"/>
              </w:rPr>
              <w:t>Kacil</w:t>
            </w:r>
            <w:proofErr w:type="spellEnd"/>
            <w:r w:rsidRPr="00F47167">
              <w:rPr>
                <w:rFonts w:asciiTheme="minorHAnsi" w:hAnsiTheme="minorHAnsi"/>
                <w:color w:val="000000" w:themeColor="text1"/>
                <w:lang w:eastAsia="ja-JP"/>
              </w:rPr>
              <w:t xml:space="preserve"> SEAMOUNT is A</w:t>
            </w:r>
            <w:r>
              <w:rPr>
                <w:rFonts w:asciiTheme="minorHAnsi" w:hAnsiTheme="minorHAnsi"/>
                <w:color w:val="000000" w:themeColor="text1"/>
                <w:lang w:eastAsia="ja-JP"/>
              </w:rPr>
              <w:t>DOP</w:t>
            </w:r>
            <w:r w:rsidRPr="00F47167">
              <w:rPr>
                <w:rFonts w:asciiTheme="minorHAnsi" w:hAnsiTheme="minorHAnsi"/>
                <w:color w:val="000000" w:themeColor="text1"/>
                <w:lang w:eastAsia="ja-JP"/>
              </w:rPr>
              <w:t>TED</w:t>
            </w:r>
            <w:r>
              <w:rPr>
                <w:rFonts w:asciiTheme="minorHAnsi" w:hAnsiTheme="minorHAnsi"/>
                <w:color w:val="000000" w:themeColor="text1"/>
                <w:lang w:eastAsia="ja-JP"/>
              </w:rPr>
              <w:t>.</w:t>
            </w:r>
          </w:p>
        </w:tc>
        <w:tc>
          <w:tcPr>
            <w:tcW w:w="2208" w:type="dxa"/>
            <w:tcBorders>
              <w:bottom w:val="single" w:sz="4" w:space="0" w:color="auto"/>
            </w:tcBorders>
            <w:shd w:val="clear" w:color="auto" w:fill="92D050"/>
          </w:tcPr>
          <w:p w14:paraId="60697358" w14:textId="77777777" w:rsidR="00640AFF" w:rsidRPr="00A35342" w:rsidRDefault="00640AFF" w:rsidP="00116AE0">
            <w:pPr>
              <w:spacing w:before="40" w:after="40"/>
              <w:rPr>
                <w:rFonts w:cs="Times New Roman"/>
                <w:iCs/>
              </w:rPr>
            </w:pPr>
          </w:p>
        </w:tc>
      </w:tr>
      <w:tr w:rsidR="00640AFF" w:rsidRPr="00173FF6" w14:paraId="71FB7986" w14:textId="77777777" w:rsidTr="00116AE0">
        <w:trPr>
          <w:cantSplit/>
          <w:jc w:val="center"/>
        </w:trPr>
        <w:tc>
          <w:tcPr>
            <w:tcW w:w="2263" w:type="dxa"/>
            <w:tcBorders>
              <w:bottom w:val="single" w:sz="4" w:space="0" w:color="auto"/>
            </w:tcBorders>
            <w:shd w:val="clear" w:color="auto" w:fill="92D050"/>
          </w:tcPr>
          <w:p w14:paraId="2D136B11" w14:textId="77777777" w:rsidR="00640AFF" w:rsidRPr="008009AA" w:rsidRDefault="00640AFF" w:rsidP="00116AE0">
            <w:pPr>
              <w:pStyle w:val="TableParagraph"/>
              <w:spacing w:before="40" w:after="40"/>
              <w:ind w:left="205" w:right="200"/>
              <w:jc w:val="center"/>
              <w:rPr>
                <w:rFonts w:ascii="Calibri" w:hAnsi="Calibri"/>
                <w:sz w:val="20"/>
              </w:rPr>
            </w:pPr>
            <w:r w:rsidRPr="00FE6A82">
              <w:rPr>
                <w:rFonts w:ascii="Calibri" w:hAnsi="Calibri"/>
                <w:sz w:val="20"/>
              </w:rPr>
              <w:t>SCUFN36/04.14/0</w:t>
            </w:r>
            <w:r>
              <w:rPr>
                <w:rFonts w:ascii="Calibri" w:hAnsi="Calibri"/>
                <w:sz w:val="20"/>
              </w:rPr>
              <w:t>5</w:t>
            </w:r>
          </w:p>
        </w:tc>
        <w:tc>
          <w:tcPr>
            <w:tcW w:w="709" w:type="dxa"/>
            <w:tcBorders>
              <w:bottom w:val="single" w:sz="4" w:space="0" w:color="auto"/>
            </w:tcBorders>
            <w:shd w:val="clear" w:color="auto" w:fill="92D050"/>
          </w:tcPr>
          <w:p w14:paraId="5CFF40E4"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4769633D"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w:t>
            </w:r>
            <w:proofErr w:type="spellStart"/>
            <w:r w:rsidRPr="00F47167">
              <w:rPr>
                <w:rFonts w:asciiTheme="minorHAnsi" w:hAnsiTheme="minorHAnsi"/>
                <w:color w:val="000000" w:themeColor="text1"/>
                <w:lang w:eastAsia="ja-JP"/>
              </w:rPr>
              <w:t>Tadu</w:t>
            </w:r>
            <w:proofErr w:type="spellEnd"/>
            <w:r w:rsidRPr="00F47167">
              <w:rPr>
                <w:rFonts w:asciiTheme="minorHAnsi" w:hAnsiTheme="minorHAnsi"/>
                <w:color w:val="000000" w:themeColor="text1"/>
                <w:lang w:eastAsia="ja-JP"/>
              </w:rPr>
              <w:t xml:space="preserve"> SEAMOUNT is A</w:t>
            </w:r>
            <w:r>
              <w:rPr>
                <w:rFonts w:asciiTheme="minorHAnsi" w:hAnsiTheme="minorHAnsi"/>
                <w:color w:val="000000" w:themeColor="text1"/>
                <w:lang w:eastAsia="ja-JP"/>
              </w:rPr>
              <w:t>DOPTED.</w:t>
            </w:r>
          </w:p>
        </w:tc>
        <w:tc>
          <w:tcPr>
            <w:tcW w:w="2208" w:type="dxa"/>
            <w:tcBorders>
              <w:bottom w:val="single" w:sz="4" w:space="0" w:color="auto"/>
            </w:tcBorders>
            <w:shd w:val="clear" w:color="auto" w:fill="92D050"/>
          </w:tcPr>
          <w:p w14:paraId="3110F107" w14:textId="77777777" w:rsidR="00640AFF" w:rsidRPr="00A35342" w:rsidRDefault="00640AFF" w:rsidP="00116AE0">
            <w:pPr>
              <w:spacing w:before="40" w:after="40"/>
              <w:rPr>
                <w:rFonts w:cs="Times New Roman"/>
                <w:iCs/>
              </w:rPr>
            </w:pPr>
          </w:p>
        </w:tc>
      </w:tr>
      <w:tr w:rsidR="00640AFF" w:rsidRPr="00173FF6" w14:paraId="0B3F2D10" w14:textId="77777777" w:rsidTr="00116AE0">
        <w:trPr>
          <w:cantSplit/>
          <w:jc w:val="center"/>
        </w:trPr>
        <w:tc>
          <w:tcPr>
            <w:tcW w:w="2263" w:type="dxa"/>
            <w:tcBorders>
              <w:bottom w:val="single" w:sz="4" w:space="0" w:color="auto"/>
            </w:tcBorders>
            <w:shd w:val="clear" w:color="auto" w:fill="92D050"/>
          </w:tcPr>
          <w:p w14:paraId="5771FDAB" w14:textId="77777777" w:rsidR="00640AFF" w:rsidRPr="008009AA" w:rsidRDefault="00640AFF" w:rsidP="00116AE0">
            <w:pPr>
              <w:pStyle w:val="TableParagraph"/>
              <w:spacing w:before="40" w:after="40"/>
              <w:ind w:left="205" w:right="200"/>
              <w:jc w:val="center"/>
              <w:rPr>
                <w:rFonts w:ascii="Calibri" w:hAnsi="Calibri"/>
                <w:sz w:val="20"/>
              </w:rPr>
            </w:pPr>
            <w:r w:rsidRPr="00FE6A82">
              <w:rPr>
                <w:rFonts w:ascii="Calibri" w:hAnsi="Calibri"/>
                <w:sz w:val="20"/>
              </w:rPr>
              <w:t>SCUFN36/04.14/0</w:t>
            </w:r>
            <w:r>
              <w:rPr>
                <w:rFonts w:ascii="Calibri" w:hAnsi="Calibri"/>
                <w:sz w:val="20"/>
              </w:rPr>
              <w:t>6</w:t>
            </w:r>
          </w:p>
        </w:tc>
        <w:tc>
          <w:tcPr>
            <w:tcW w:w="709" w:type="dxa"/>
            <w:tcBorders>
              <w:bottom w:val="single" w:sz="4" w:space="0" w:color="auto"/>
            </w:tcBorders>
            <w:shd w:val="clear" w:color="auto" w:fill="92D050"/>
          </w:tcPr>
          <w:p w14:paraId="4B1D69DA"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4272BD24"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w:t>
            </w:r>
            <w:proofErr w:type="spellStart"/>
            <w:r w:rsidRPr="00F47167">
              <w:rPr>
                <w:rFonts w:asciiTheme="minorHAnsi" w:hAnsiTheme="minorHAnsi"/>
                <w:color w:val="000000" w:themeColor="text1"/>
                <w:lang w:eastAsia="ja-JP"/>
              </w:rPr>
              <w:t>Skaro</w:t>
            </w:r>
            <w:proofErr w:type="spellEnd"/>
            <w:r w:rsidRPr="00F47167">
              <w:rPr>
                <w:rFonts w:asciiTheme="minorHAnsi" w:hAnsiTheme="minorHAnsi"/>
                <w:color w:val="000000" w:themeColor="text1"/>
                <w:lang w:eastAsia="ja-JP"/>
              </w:rPr>
              <w:t xml:space="preserve"> </w:t>
            </w:r>
            <w:proofErr w:type="spellStart"/>
            <w:r w:rsidRPr="00F47167">
              <w:rPr>
                <w:rFonts w:asciiTheme="minorHAnsi" w:hAnsiTheme="minorHAnsi"/>
                <w:color w:val="000000" w:themeColor="text1"/>
                <w:lang w:eastAsia="ja-JP"/>
              </w:rPr>
              <w:t>Moromaho</w:t>
            </w:r>
            <w:proofErr w:type="spellEnd"/>
            <w:r w:rsidRPr="00F47167">
              <w:rPr>
                <w:rFonts w:asciiTheme="minorHAnsi" w:hAnsiTheme="minorHAnsi"/>
                <w:color w:val="000000" w:themeColor="text1"/>
                <w:lang w:eastAsia="ja-JP"/>
              </w:rPr>
              <w:t xml:space="preserve"> SEAMOUNT is </w:t>
            </w:r>
            <w:r>
              <w:rPr>
                <w:rFonts w:asciiTheme="minorHAnsi" w:hAnsiTheme="minorHAnsi"/>
                <w:color w:val="000000" w:themeColor="text1"/>
                <w:lang w:eastAsia="ja-JP"/>
              </w:rPr>
              <w:t>ADOPTED. (Associated features to be clearly indicated in the index map for future submissions.).</w:t>
            </w:r>
          </w:p>
        </w:tc>
        <w:tc>
          <w:tcPr>
            <w:tcW w:w="2208" w:type="dxa"/>
            <w:tcBorders>
              <w:bottom w:val="single" w:sz="4" w:space="0" w:color="auto"/>
            </w:tcBorders>
            <w:shd w:val="clear" w:color="auto" w:fill="92D050"/>
          </w:tcPr>
          <w:p w14:paraId="46CEEBF7" w14:textId="77777777" w:rsidR="00640AFF" w:rsidRPr="00A35342" w:rsidRDefault="00640AFF" w:rsidP="00116AE0">
            <w:pPr>
              <w:spacing w:before="40" w:after="40"/>
              <w:rPr>
                <w:rFonts w:cs="Times New Roman"/>
                <w:iCs/>
              </w:rPr>
            </w:pPr>
          </w:p>
        </w:tc>
      </w:tr>
      <w:tr w:rsidR="00640AFF" w:rsidRPr="00173FF6" w14:paraId="69EE2689" w14:textId="77777777" w:rsidTr="00116AE0">
        <w:trPr>
          <w:cantSplit/>
          <w:jc w:val="center"/>
        </w:trPr>
        <w:tc>
          <w:tcPr>
            <w:tcW w:w="2263" w:type="dxa"/>
            <w:tcBorders>
              <w:bottom w:val="single" w:sz="4" w:space="0" w:color="auto"/>
            </w:tcBorders>
            <w:shd w:val="clear" w:color="auto" w:fill="92D050"/>
          </w:tcPr>
          <w:p w14:paraId="11B0797C" w14:textId="77777777" w:rsidR="00640AFF" w:rsidRPr="008009AA" w:rsidRDefault="00640AFF" w:rsidP="00116AE0">
            <w:pPr>
              <w:pStyle w:val="TableParagraph"/>
              <w:spacing w:before="40" w:after="40"/>
              <w:ind w:left="205" w:right="200"/>
              <w:jc w:val="center"/>
              <w:rPr>
                <w:rFonts w:ascii="Calibri" w:hAnsi="Calibri"/>
                <w:sz w:val="20"/>
              </w:rPr>
            </w:pPr>
            <w:r w:rsidRPr="00FE6A82">
              <w:rPr>
                <w:rFonts w:ascii="Calibri" w:hAnsi="Calibri"/>
                <w:sz w:val="20"/>
              </w:rPr>
              <w:lastRenderedPageBreak/>
              <w:t>SCUFN36/04.14/0</w:t>
            </w:r>
            <w:r>
              <w:rPr>
                <w:rFonts w:ascii="Calibri" w:hAnsi="Calibri"/>
                <w:sz w:val="20"/>
              </w:rPr>
              <w:t>7</w:t>
            </w:r>
          </w:p>
        </w:tc>
        <w:tc>
          <w:tcPr>
            <w:tcW w:w="709" w:type="dxa"/>
            <w:tcBorders>
              <w:bottom w:val="single" w:sz="4" w:space="0" w:color="auto"/>
            </w:tcBorders>
            <w:shd w:val="clear" w:color="auto" w:fill="92D050"/>
          </w:tcPr>
          <w:p w14:paraId="3A314624"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0F5CA07B"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Proposal for Ina Lao SEAMOUNT is A</w:t>
            </w:r>
            <w:r>
              <w:rPr>
                <w:rFonts w:asciiTheme="minorHAnsi" w:hAnsiTheme="minorHAnsi"/>
                <w:color w:val="000000" w:themeColor="text1"/>
                <w:lang w:eastAsia="ja-JP"/>
              </w:rPr>
              <w:t>DOPTED. (For future submissions, index map of the location of all proposals to be provided.).</w:t>
            </w:r>
          </w:p>
        </w:tc>
        <w:tc>
          <w:tcPr>
            <w:tcW w:w="2208" w:type="dxa"/>
            <w:tcBorders>
              <w:bottom w:val="single" w:sz="4" w:space="0" w:color="auto"/>
            </w:tcBorders>
            <w:shd w:val="clear" w:color="auto" w:fill="92D050"/>
          </w:tcPr>
          <w:p w14:paraId="6F855A82" w14:textId="77777777" w:rsidR="00640AFF" w:rsidRPr="00A35342" w:rsidRDefault="00640AFF" w:rsidP="00116AE0">
            <w:pPr>
              <w:spacing w:before="40" w:after="40"/>
              <w:rPr>
                <w:rFonts w:cs="Times New Roman"/>
                <w:iCs/>
              </w:rPr>
            </w:pPr>
          </w:p>
        </w:tc>
      </w:tr>
      <w:tr w:rsidR="00640AFF" w:rsidRPr="00173FF6" w14:paraId="056A6B9A" w14:textId="77777777" w:rsidTr="00116AE0">
        <w:trPr>
          <w:cantSplit/>
          <w:jc w:val="center"/>
        </w:trPr>
        <w:tc>
          <w:tcPr>
            <w:tcW w:w="2263" w:type="dxa"/>
            <w:tcBorders>
              <w:bottom w:val="single" w:sz="4" w:space="0" w:color="auto"/>
            </w:tcBorders>
            <w:shd w:val="clear" w:color="auto" w:fill="92D050"/>
          </w:tcPr>
          <w:p w14:paraId="7049329A" w14:textId="77777777" w:rsidR="00640AFF" w:rsidRPr="008009AA" w:rsidRDefault="00640AFF" w:rsidP="00116AE0">
            <w:pPr>
              <w:pStyle w:val="TableParagraph"/>
              <w:spacing w:before="40" w:after="40"/>
              <w:ind w:left="205" w:right="200"/>
              <w:jc w:val="center"/>
              <w:rPr>
                <w:rFonts w:ascii="Calibri" w:hAnsi="Calibri"/>
                <w:sz w:val="20"/>
              </w:rPr>
            </w:pPr>
            <w:r w:rsidRPr="00FE6A82">
              <w:rPr>
                <w:rFonts w:ascii="Calibri" w:hAnsi="Calibri"/>
                <w:sz w:val="20"/>
              </w:rPr>
              <w:t>SCUFN36/04.14/0</w:t>
            </w:r>
            <w:r>
              <w:rPr>
                <w:rFonts w:ascii="Calibri" w:hAnsi="Calibri"/>
                <w:sz w:val="20"/>
              </w:rPr>
              <w:t>8</w:t>
            </w:r>
          </w:p>
        </w:tc>
        <w:tc>
          <w:tcPr>
            <w:tcW w:w="709" w:type="dxa"/>
            <w:tcBorders>
              <w:bottom w:val="single" w:sz="4" w:space="0" w:color="auto"/>
            </w:tcBorders>
            <w:shd w:val="clear" w:color="auto" w:fill="92D050"/>
          </w:tcPr>
          <w:p w14:paraId="4327402C"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53D5A622"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w:t>
            </w:r>
            <w:proofErr w:type="spellStart"/>
            <w:r w:rsidRPr="00F47167">
              <w:rPr>
                <w:rFonts w:asciiTheme="minorHAnsi" w:hAnsiTheme="minorHAnsi"/>
                <w:color w:val="000000" w:themeColor="text1"/>
                <w:lang w:eastAsia="ja-JP"/>
              </w:rPr>
              <w:t>Kadola</w:t>
            </w:r>
            <w:proofErr w:type="spellEnd"/>
            <w:r w:rsidRPr="00F47167">
              <w:rPr>
                <w:rFonts w:asciiTheme="minorHAnsi" w:hAnsiTheme="minorHAnsi"/>
                <w:color w:val="000000" w:themeColor="text1"/>
                <w:lang w:eastAsia="ja-JP"/>
              </w:rPr>
              <w:t xml:space="preserve"> SEAMOUNT is A</w:t>
            </w:r>
            <w:r>
              <w:rPr>
                <w:rFonts w:asciiTheme="minorHAnsi" w:hAnsiTheme="minorHAnsi"/>
                <w:color w:val="000000" w:themeColor="text1"/>
                <w:lang w:eastAsia="ja-JP"/>
              </w:rPr>
              <w:t>DOPTED.</w:t>
            </w:r>
          </w:p>
        </w:tc>
        <w:tc>
          <w:tcPr>
            <w:tcW w:w="2208" w:type="dxa"/>
            <w:tcBorders>
              <w:bottom w:val="single" w:sz="4" w:space="0" w:color="auto"/>
            </w:tcBorders>
            <w:shd w:val="clear" w:color="auto" w:fill="92D050"/>
          </w:tcPr>
          <w:p w14:paraId="46535180" w14:textId="77777777" w:rsidR="00640AFF" w:rsidRPr="00A35342" w:rsidRDefault="00640AFF" w:rsidP="00116AE0">
            <w:pPr>
              <w:spacing w:before="40" w:after="40"/>
              <w:rPr>
                <w:rFonts w:cs="Times New Roman"/>
                <w:iCs/>
              </w:rPr>
            </w:pPr>
          </w:p>
        </w:tc>
      </w:tr>
      <w:tr w:rsidR="00640AFF" w:rsidRPr="00662DED" w14:paraId="23504074" w14:textId="77777777" w:rsidTr="00116AE0">
        <w:trPr>
          <w:cantSplit/>
          <w:jc w:val="center"/>
        </w:trPr>
        <w:tc>
          <w:tcPr>
            <w:tcW w:w="2263" w:type="dxa"/>
            <w:tcBorders>
              <w:bottom w:val="single" w:sz="4" w:space="0" w:color="auto"/>
            </w:tcBorders>
            <w:shd w:val="clear" w:color="auto" w:fill="92D050"/>
          </w:tcPr>
          <w:p w14:paraId="5EAEAD17" w14:textId="77777777" w:rsidR="00640AFF" w:rsidRPr="008009AA" w:rsidRDefault="00640AFF" w:rsidP="00116AE0">
            <w:pPr>
              <w:pStyle w:val="TableParagraph"/>
              <w:spacing w:before="40" w:after="40"/>
              <w:ind w:left="205" w:right="200"/>
              <w:jc w:val="center"/>
              <w:rPr>
                <w:rFonts w:ascii="Calibri" w:hAnsi="Calibri"/>
                <w:sz w:val="20"/>
              </w:rPr>
            </w:pPr>
            <w:r w:rsidRPr="00FE6A82">
              <w:rPr>
                <w:rFonts w:ascii="Calibri" w:hAnsi="Calibri"/>
                <w:sz w:val="20"/>
              </w:rPr>
              <w:t>SCUFN36/04.14/0</w:t>
            </w:r>
            <w:r>
              <w:rPr>
                <w:rFonts w:ascii="Calibri" w:hAnsi="Calibri"/>
                <w:sz w:val="20"/>
              </w:rPr>
              <w:t>9</w:t>
            </w:r>
          </w:p>
        </w:tc>
        <w:tc>
          <w:tcPr>
            <w:tcW w:w="709" w:type="dxa"/>
            <w:tcBorders>
              <w:bottom w:val="single" w:sz="4" w:space="0" w:color="auto"/>
            </w:tcBorders>
            <w:shd w:val="clear" w:color="auto" w:fill="92D050"/>
          </w:tcPr>
          <w:p w14:paraId="6E332365"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3AE1C3F1"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Skaro </w:t>
            </w:r>
            <w:r>
              <w:rPr>
                <w:rFonts w:asciiTheme="minorHAnsi" w:hAnsiTheme="minorHAnsi"/>
                <w:color w:val="000000" w:themeColor="text1"/>
                <w:lang w:eastAsia="ja-JP"/>
              </w:rPr>
              <w:t>[</w:t>
            </w:r>
            <w:r w:rsidRPr="00B068FF">
              <w:rPr>
                <w:rFonts w:asciiTheme="minorHAnsi" w:hAnsiTheme="minorHAnsi"/>
                <w:strike/>
                <w:color w:val="000000" w:themeColor="text1"/>
                <w:lang w:eastAsia="ja-JP"/>
              </w:rPr>
              <w:t>SADDLE</w:t>
            </w:r>
            <w:r>
              <w:rPr>
                <w:rFonts w:asciiTheme="minorHAnsi" w:hAnsiTheme="minorHAnsi"/>
                <w:color w:val="000000" w:themeColor="text1"/>
                <w:lang w:eastAsia="ja-JP"/>
              </w:rPr>
              <w:t>]</w:t>
            </w:r>
            <w:r w:rsidRPr="00F47167">
              <w:rPr>
                <w:rFonts w:asciiTheme="minorHAnsi" w:hAnsiTheme="minorHAnsi"/>
                <w:color w:val="000000" w:themeColor="text1"/>
                <w:lang w:eastAsia="ja-JP"/>
              </w:rPr>
              <w:t xml:space="preserve"> is </w:t>
            </w:r>
            <w:r>
              <w:rPr>
                <w:rFonts w:asciiTheme="minorHAnsi" w:hAnsiTheme="minorHAnsi"/>
                <w:color w:val="000000" w:themeColor="text1"/>
                <w:lang w:eastAsia="ja-JP"/>
              </w:rPr>
              <w:t xml:space="preserve">ADOPTED, with the generic term modified to GAP. Proposer to provide </w:t>
            </w:r>
            <w:proofErr w:type="spellStart"/>
            <w:r>
              <w:rPr>
                <w:rFonts w:asciiTheme="minorHAnsi" w:hAnsiTheme="minorHAnsi"/>
                <w:color w:val="000000" w:themeColor="text1"/>
                <w:lang w:eastAsia="ja-JP"/>
              </w:rPr>
              <w:t>linestring</w:t>
            </w:r>
            <w:proofErr w:type="spellEnd"/>
            <w:r>
              <w:rPr>
                <w:rFonts w:asciiTheme="minorHAnsi" w:hAnsiTheme="minorHAnsi"/>
                <w:color w:val="000000" w:themeColor="text1"/>
                <w:lang w:eastAsia="ja-JP"/>
              </w:rPr>
              <w:t xml:space="preserve"> rather than polygon.</w:t>
            </w:r>
          </w:p>
        </w:tc>
        <w:tc>
          <w:tcPr>
            <w:tcW w:w="2208" w:type="dxa"/>
            <w:tcBorders>
              <w:bottom w:val="single" w:sz="4" w:space="0" w:color="auto"/>
            </w:tcBorders>
            <w:shd w:val="clear" w:color="auto" w:fill="92D050"/>
          </w:tcPr>
          <w:p w14:paraId="0226BDE9" w14:textId="77777777" w:rsidR="00640AFF" w:rsidRPr="00662DED" w:rsidRDefault="00640AFF" w:rsidP="00116AE0">
            <w:pPr>
              <w:spacing w:before="40" w:after="40"/>
              <w:rPr>
                <w:rFonts w:cs="Times New Roman"/>
                <w:iCs/>
              </w:rPr>
            </w:pPr>
          </w:p>
        </w:tc>
      </w:tr>
      <w:tr w:rsidR="00640AFF" w:rsidRPr="00173FF6" w14:paraId="01F17C49" w14:textId="77777777" w:rsidTr="00116AE0">
        <w:trPr>
          <w:cantSplit/>
          <w:jc w:val="center"/>
        </w:trPr>
        <w:tc>
          <w:tcPr>
            <w:tcW w:w="2263" w:type="dxa"/>
            <w:tcBorders>
              <w:bottom w:val="single" w:sz="4" w:space="0" w:color="auto"/>
            </w:tcBorders>
            <w:shd w:val="clear" w:color="auto" w:fill="92D050"/>
          </w:tcPr>
          <w:p w14:paraId="58C56D72" w14:textId="77777777" w:rsidR="00640AFF" w:rsidRPr="008009AA" w:rsidRDefault="00640AFF" w:rsidP="00116AE0">
            <w:pPr>
              <w:pStyle w:val="TableParagraph"/>
              <w:spacing w:before="40" w:after="40"/>
              <w:ind w:left="205" w:right="200"/>
              <w:jc w:val="center"/>
              <w:rPr>
                <w:rFonts w:ascii="Calibri" w:hAnsi="Calibri"/>
                <w:sz w:val="20"/>
              </w:rPr>
            </w:pPr>
            <w:r w:rsidRPr="00FE6A82">
              <w:rPr>
                <w:rFonts w:ascii="Calibri" w:hAnsi="Calibri"/>
                <w:sz w:val="20"/>
              </w:rPr>
              <w:t>SCUFN36/04.14</w:t>
            </w:r>
            <w:r>
              <w:rPr>
                <w:rFonts w:ascii="Calibri" w:hAnsi="Calibri"/>
                <w:sz w:val="20"/>
              </w:rPr>
              <w:t>/10</w:t>
            </w:r>
          </w:p>
        </w:tc>
        <w:tc>
          <w:tcPr>
            <w:tcW w:w="709" w:type="dxa"/>
            <w:tcBorders>
              <w:bottom w:val="single" w:sz="4" w:space="0" w:color="auto"/>
            </w:tcBorders>
            <w:shd w:val="clear" w:color="auto" w:fill="92D050"/>
          </w:tcPr>
          <w:p w14:paraId="29048DF3"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2EC66D75"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w:t>
            </w:r>
            <w:r>
              <w:rPr>
                <w:rFonts w:asciiTheme="minorHAnsi" w:hAnsiTheme="minorHAnsi"/>
                <w:color w:val="000000" w:themeColor="text1"/>
                <w:lang w:eastAsia="ja-JP"/>
              </w:rPr>
              <w:t>[</w:t>
            </w:r>
            <w:r w:rsidRPr="007D6AE6">
              <w:rPr>
                <w:rFonts w:asciiTheme="minorHAnsi" w:hAnsiTheme="minorHAnsi"/>
                <w:strike/>
                <w:color w:val="000000" w:themeColor="text1"/>
                <w:lang w:eastAsia="ja-JP"/>
              </w:rPr>
              <w:t>South</w:t>
            </w:r>
            <w:r>
              <w:rPr>
                <w:rFonts w:asciiTheme="minorHAnsi" w:hAnsiTheme="minorHAnsi"/>
                <w:color w:val="000000" w:themeColor="text1"/>
                <w:lang w:eastAsia="ja-JP"/>
              </w:rPr>
              <w:t>]</w:t>
            </w:r>
            <w:r w:rsidRPr="00F47167">
              <w:rPr>
                <w:rFonts w:asciiTheme="minorHAnsi" w:hAnsiTheme="minorHAnsi"/>
                <w:color w:val="000000" w:themeColor="text1"/>
                <w:lang w:eastAsia="ja-JP"/>
              </w:rPr>
              <w:t xml:space="preserve"> REEF is A</w:t>
            </w:r>
            <w:r>
              <w:rPr>
                <w:rFonts w:asciiTheme="minorHAnsi" w:hAnsiTheme="minorHAnsi"/>
                <w:color w:val="000000" w:themeColor="text1"/>
                <w:lang w:eastAsia="ja-JP"/>
              </w:rPr>
              <w:t>DOPTED, with the specific term modified as Selatan.</w:t>
            </w:r>
          </w:p>
        </w:tc>
        <w:tc>
          <w:tcPr>
            <w:tcW w:w="2208" w:type="dxa"/>
            <w:tcBorders>
              <w:bottom w:val="single" w:sz="4" w:space="0" w:color="auto"/>
            </w:tcBorders>
            <w:shd w:val="clear" w:color="auto" w:fill="92D050"/>
          </w:tcPr>
          <w:p w14:paraId="0D61F49A" w14:textId="77777777" w:rsidR="00640AFF" w:rsidRPr="00A35342" w:rsidRDefault="00640AFF" w:rsidP="00116AE0">
            <w:pPr>
              <w:spacing w:before="40" w:after="40"/>
              <w:rPr>
                <w:rFonts w:cs="Times New Roman"/>
                <w:iCs/>
              </w:rPr>
            </w:pPr>
          </w:p>
        </w:tc>
      </w:tr>
      <w:tr w:rsidR="00640AFF" w:rsidRPr="00173FF6" w14:paraId="44798272" w14:textId="77777777" w:rsidTr="00116AE0">
        <w:trPr>
          <w:cantSplit/>
          <w:jc w:val="center"/>
        </w:trPr>
        <w:tc>
          <w:tcPr>
            <w:tcW w:w="2263" w:type="dxa"/>
            <w:tcBorders>
              <w:bottom w:val="single" w:sz="4" w:space="0" w:color="auto"/>
            </w:tcBorders>
            <w:shd w:val="clear" w:color="auto" w:fill="92D050"/>
          </w:tcPr>
          <w:p w14:paraId="2839A2CF" w14:textId="77777777" w:rsidR="00640AFF" w:rsidRPr="008009AA" w:rsidRDefault="00640AFF" w:rsidP="00116AE0">
            <w:pPr>
              <w:pStyle w:val="TableParagraph"/>
              <w:spacing w:before="40" w:after="40"/>
              <w:ind w:left="205" w:right="200"/>
              <w:jc w:val="center"/>
              <w:rPr>
                <w:rFonts w:ascii="Calibri" w:hAnsi="Calibri"/>
                <w:sz w:val="20"/>
              </w:rPr>
            </w:pPr>
            <w:r w:rsidRPr="00FE6A82">
              <w:rPr>
                <w:rFonts w:ascii="Calibri" w:hAnsi="Calibri"/>
                <w:sz w:val="20"/>
              </w:rPr>
              <w:t>SCUFN36/04.14</w:t>
            </w:r>
            <w:r>
              <w:rPr>
                <w:rFonts w:ascii="Calibri" w:hAnsi="Calibri"/>
                <w:sz w:val="20"/>
              </w:rPr>
              <w:t>/11</w:t>
            </w:r>
          </w:p>
        </w:tc>
        <w:tc>
          <w:tcPr>
            <w:tcW w:w="709" w:type="dxa"/>
            <w:tcBorders>
              <w:bottom w:val="single" w:sz="4" w:space="0" w:color="auto"/>
            </w:tcBorders>
            <w:shd w:val="clear" w:color="auto" w:fill="92D050"/>
          </w:tcPr>
          <w:p w14:paraId="4627B212"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7BE74955"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w:t>
            </w:r>
            <w:proofErr w:type="spellStart"/>
            <w:r w:rsidRPr="00F47167">
              <w:rPr>
                <w:rFonts w:asciiTheme="minorHAnsi" w:hAnsiTheme="minorHAnsi"/>
                <w:color w:val="000000" w:themeColor="text1"/>
                <w:lang w:eastAsia="ja-JP"/>
              </w:rPr>
              <w:t>Balla</w:t>
            </w:r>
            <w:proofErr w:type="spellEnd"/>
            <w:r w:rsidRPr="00F47167">
              <w:rPr>
                <w:rFonts w:asciiTheme="minorHAnsi" w:hAnsiTheme="minorHAnsi"/>
                <w:color w:val="000000" w:themeColor="text1"/>
                <w:lang w:eastAsia="ja-JP"/>
              </w:rPr>
              <w:t xml:space="preserve"> </w:t>
            </w:r>
            <w:proofErr w:type="spellStart"/>
            <w:r w:rsidRPr="00F47167">
              <w:rPr>
                <w:rFonts w:asciiTheme="minorHAnsi" w:hAnsiTheme="minorHAnsi"/>
                <w:color w:val="000000" w:themeColor="text1"/>
                <w:lang w:eastAsia="ja-JP"/>
              </w:rPr>
              <w:t>Lompoa</w:t>
            </w:r>
            <w:proofErr w:type="spellEnd"/>
            <w:r w:rsidRPr="00F47167">
              <w:rPr>
                <w:rFonts w:asciiTheme="minorHAnsi" w:hAnsiTheme="minorHAnsi"/>
                <w:color w:val="000000" w:themeColor="text1"/>
                <w:lang w:eastAsia="ja-JP"/>
              </w:rPr>
              <w:t xml:space="preserve"> </w:t>
            </w:r>
            <w:r>
              <w:rPr>
                <w:rFonts w:asciiTheme="minorHAnsi" w:hAnsiTheme="minorHAnsi"/>
                <w:color w:val="000000" w:themeColor="text1"/>
                <w:lang w:eastAsia="ja-JP"/>
              </w:rPr>
              <w:t>[</w:t>
            </w:r>
            <w:r w:rsidRPr="00AA3695">
              <w:rPr>
                <w:rFonts w:asciiTheme="minorHAnsi" w:hAnsiTheme="minorHAnsi"/>
                <w:strike/>
                <w:color w:val="000000" w:themeColor="text1"/>
                <w:lang w:eastAsia="ja-JP"/>
              </w:rPr>
              <w:t>FAN</w:t>
            </w:r>
            <w:r>
              <w:rPr>
                <w:rFonts w:asciiTheme="minorHAnsi" w:hAnsiTheme="minorHAnsi"/>
                <w:color w:val="000000" w:themeColor="text1"/>
                <w:lang w:eastAsia="ja-JP"/>
              </w:rPr>
              <w:t>]</w:t>
            </w:r>
            <w:r w:rsidRPr="00F47167">
              <w:rPr>
                <w:rFonts w:asciiTheme="minorHAnsi" w:hAnsiTheme="minorHAnsi"/>
                <w:color w:val="000000" w:themeColor="text1"/>
                <w:lang w:eastAsia="ja-JP"/>
              </w:rPr>
              <w:t xml:space="preserve"> is A</w:t>
            </w:r>
            <w:r>
              <w:rPr>
                <w:rFonts w:asciiTheme="minorHAnsi" w:hAnsiTheme="minorHAnsi"/>
                <w:color w:val="000000" w:themeColor="text1"/>
                <w:lang w:eastAsia="ja-JP"/>
              </w:rPr>
              <w:t>DOPTED, with the generic term modified to SLOPE.</w:t>
            </w:r>
          </w:p>
        </w:tc>
        <w:tc>
          <w:tcPr>
            <w:tcW w:w="2208" w:type="dxa"/>
            <w:tcBorders>
              <w:bottom w:val="single" w:sz="4" w:space="0" w:color="auto"/>
            </w:tcBorders>
            <w:shd w:val="clear" w:color="auto" w:fill="92D050"/>
          </w:tcPr>
          <w:p w14:paraId="72F53830" w14:textId="77777777" w:rsidR="00640AFF" w:rsidRPr="00A35342" w:rsidRDefault="00640AFF" w:rsidP="00116AE0">
            <w:pPr>
              <w:spacing w:before="40" w:after="40"/>
              <w:rPr>
                <w:rFonts w:cs="Times New Roman"/>
                <w:iCs/>
              </w:rPr>
            </w:pPr>
          </w:p>
        </w:tc>
      </w:tr>
      <w:tr w:rsidR="00640AFF" w:rsidRPr="00173FF6" w14:paraId="14B49230" w14:textId="77777777" w:rsidTr="00116AE0">
        <w:trPr>
          <w:cantSplit/>
          <w:jc w:val="center"/>
        </w:trPr>
        <w:tc>
          <w:tcPr>
            <w:tcW w:w="2263" w:type="dxa"/>
            <w:tcBorders>
              <w:bottom w:val="single" w:sz="4" w:space="0" w:color="auto"/>
            </w:tcBorders>
            <w:shd w:val="clear" w:color="auto" w:fill="92D050"/>
          </w:tcPr>
          <w:p w14:paraId="048E36BE" w14:textId="77777777" w:rsidR="00640AFF" w:rsidRPr="008009AA" w:rsidRDefault="00640AFF" w:rsidP="00116AE0">
            <w:pPr>
              <w:pStyle w:val="TableParagraph"/>
              <w:spacing w:before="40" w:after="40"/>
              <w:ind w:left="205" w:right="200"/>
              <w:jc w:val="center"/>
              <w:rPr>
                <w:rFonts w:ascii="Calibri" w:hAnsi="Calibri"/>
                <w:sz w:val="20"/>
              </w:rPr>
            </w:pPr>
            <w:r w:rsidRPr="00FE6A82">
              <w:rPr>
                <w:rFonts w:ascii="Calibri" w:hAnsi="Calibri"/>
                <w:sz w:val="20"/>
              </w:rPr>
              <w:t>SCUFN36/04.14</w:t>
            </w:r>
            <w:r>
              <w:rPr>
                <w:rFonts w:ascii="Calibri" w:hAnsi="Calibri"/>
                <w:sz w:val="20"/>
              </w:rPr>
              <w:t>/12</w:t>
            </w:r>
          </w:p>
        </w:tc>
        <w:tc>
          <w:tcPr>
            <w:tcW w:w="709" w:type="dxa"/>
            <w:tcBorders>
              <w:bottom w:val="single" w:sz="4" w:space="0" w:color="auto"/>
            </w:tcBorders>
            <w:shd w:val="clear" w:color="auto" w:fill="92D050"/>
          </w:tcPr>
          <w:p w14:paraId="5ED6DD01"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73E9623A"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La </w:t>
            </w:r>
            <w:proofErr w:type="spellStart"/>
            <w:r w:rsidRPr="00F47167">
              <w:rPr>
                <w:rFonts w:asciiTheme="minorHAnsi" w:hAnsiTheme="minorHAnsi"/>
                <w:color w:val="000000" w:themeColor="text1"/>
                <w:lang w:eastAsia="ja-JP"/>
              </w:rPr>
              <w:t>Maddukelleng</w:t>
            </w:r>
            <w:proofErr w:type="spellEnd"/>
            <w:r w:rsidRPr="00F47167">
              <w:rPr>
                <w:rFonts w:asciiTheme="minorHAnsi" w:hAnsiTheme="minorHAnsi"/>
                <w:color w:val="000000" w:themeColor="text1"/>
                <w:lang w:eastAsia="ja-JP"/>
              </w:rPr>
              <w:t xml:space="preserve"> HILL is A</w:t>
            </w:r>
            <w:r>
              <w:rPr>
                <w:rFonts w:asciiTheme="minorHAnsi" w:hAnsiTheme="minorHAnsi"/>
                <w:color w:val="000000" w:themeColor="text1"/>
                <w:lang w:eastAsia="ja-JP"/>
              </w:rPr>
              <w:t>DOPTED (Born 1700 - Passed away 1765).</w:t>
            </w:r>
          </w:p>
        </w:tc>
        <w:tc>
          <w:tcPr>
            <w:tcW w:w="2208" w:type="dxa"/>
            <w:tcBorders>
              <w:bottom w:val="single" w:sz="4" w:space="0" w:color="auto"/>
            </w:tcBorders>
            <w:shd w:val="clear" w:color="auto" w:fill="92D050"/>
          </w:tcPr>
          <w:p w14:paraId="5B6A365E" w14:textId="77777777" w:rsidR="00640AFF" w:rsidRPr="00A35342" w:rsidRDefault="00640AFF" w:rsidP="00116AE0">
            <w:pPr>
              <w:spacing w:before="40" w:after="40"/>
              <w:rPr>
                <w:rFonts w:cs="Times New Roman"/>
                <w:iCs/>
              </w:rPr>
            </w:pPr>
          </w:p>
        </w:tc>
      </w:tr>
      <w:tr w:rsidR="00640AFF" w:rsidRPr="00173FF6" w14:paraId="246440E1" w14:textId="77777777" w:rsidTr="00116AE0">
        <w:trPr>
          <w:cantSplit/>
          <w:jc w:val="center"/>
        </w:trPr>
        <w:tc>
          <w:tcPr>
            <w:tcW w:w="2263" w:type="dxa"/>
            <w:tcBorders>
              <w:bottom w:val="single" w:sz="4" w:space="0" w:color="auto"/>
            </w:tcBorders>
            <w:shd w:val="clear" w:color="auto" w:fill="92D050"/>
          </w:tcPr>
          <w:p w14:paraId="6E58ED56" w14:textId="77777777" w:rsidR="00640AFF" w:rsidRPr="008009AA" w:rsidRDefault="00640AFF" w:rsidP="00116AE0">
            <w:pPr>
              <w:pStyle w:val="TableParagraph"/>
              <w:spacing w:before="40" w:after="40"/>
              <w:ind w:left="205" w:right="200"/>
              <w:jc w:val="center"/>
              <w:rPr>
                <w:rFonts w:ascii="Calibri" w:hAnsi="Calibri"/>
                <w:sz w:val="20"/>
              </w:rPr>
            </w:pPr>
            <w:r w:rsidRPr="00FE6A82">
              <w:rPr>
                <w:rFonts w:ascii="Calibri" w:hAnsi="Calibri"/>
                <w:sz w:val="20"/>
              </w:rPr>
              <w:t>SCUFN36/04.14</w:t>
            </w:r>
            <w:r>
              <w:rPr>
                <w:rFonts w:ascii="Calibri" w:hAnsi="Calibri"/>
                <w:sz w:val="20"/>
              </w:rPr>
              <w:t>/13</w:t>
            </w:r>
          </w:p>
        </w:tc>
        <w:tc>
          <w:tcPr>
            <w:tcW w:w="709" w:type="dxa"/>
            <w:tcBorders>
              <w:bottom w:val="single" w:sz="4" w:space="0" w:color="auto"/>
            </w:tcBorders>
            <w:shd w:val="clear" w:color="auto" w:fill="92D050"/>
          </w:tcPr>
          <w:p w14:paraId="6495FB65"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68DA34F8"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w:t>
            </w:r>
            <w:proofErr w:type="spellStart"/>
            <w:r w:rsidRPr="00F47167">
              <w:rPr>
                <w:rFonts w:asciiTheme="minorHAnsi" w:hAnsiTheme="minorHAnsi"/>
                <w:color w:val="000000" w:themeColor="text1"/>
                <w:lang w:eastAsia="ja-JP"/>
              </w:rPr>
              <w:t>Andi</w:t>
            </w:r>
            <w:proofErr w:type="spellEnd"/>
            <w:r w:rsidRPr="00F47167">
              <w:rPr>
                <w:rFonts w:asciiTheme="minorHAnsi" w:hAnsiTheme="minorHAnsi"/>
                <w:color w:val="000000" w:themeColor="text1"/>
                <w:lang w:eastAsia="ja-JP"/>
              </w:rPr>
              <w:t xml:space="preserve"> </w:t>
            </w:r>
            <w:proofErr w:type="spellStart"/>
            <w:r w:rsidRPr="00F47167">
              <w:rPr>
                <w:rFonts w:asciiTheme="minorHAnsi" w:hAnsiTheme="minorHAnsi"/>
                <w:color w:val="000000" w:themeColor="text1"/>
                <w:lang w:eastAsia="ja-JP"/>
              </w:rPr>
              <w:t>Mappanyukki</w:t>
            </w:r>
            <w:proofErr w:type="spellEnd"/>
            <w:r w:rsidRPr="00F47167">
              <w:rPr>
                <w:rFonts w:asciiTheme="minorHAnsi" w:hAnsiTheme="minorHAnsi"/>
                <w:color w:val="000000" w:themeColor="text1"/>
                <w:lang w:eastAsia="ja-JP"/>
              </w:rPr>
              <w:t xml:space="preserve"> HILL is A</w:t>
            </w:r>
            <w:r>
              <w:rPr>
                <w:rFonts w:asciiTheme="minorHAnsi" w:hAnsiTheme="minorHAnsi"/>
                <w:color w:val="000000" w:themeColor="text1"/>
                <w:lang w:eastAsia="ja-JP"/>
              </w:rPr>
              <w:t>DOPTED. (Born 1885- Passed away April 1967).</w:t>
            </w:r>
          </w:p>
        </w:tc>
        <w:tc>
          <w:tcPr>
            <w:tcW w:w="2208" w:type="dxa"/>
            <w:tcBorders>
              <w:bottom w:val="single" w:sz="4" w:space="0" w:color="auto"/>
            </w:tcBorders>
            <w:shd w:val="clear" w:color="auto" w:fill="92D050"/>
          </w:tcPr>
          <w:p w14:paraId="162F01C9" w14:textId="77777777" w:rsidR="00640AFF" w:rsidRPr="00A35342" w:rsidRDefault="00640AFF" w:rsidP="00116AE0">
            <w:pPr>
              <w:spacing w:before="40" w:after="40"/>
              <w:rPr>
                <w:rFonts w:cs="Times New Roman"/>
                <w:iCs/>
              </w:rPr>
            </w:pPr>
          </w:p>
        </w:tc>
      </w:tr>
      <w:tr w:rsidR="00640AFF" w:rsidRPr="00173FF6" w14:paraId="0BFBFF7C" w14:textId="77777777" w:rsidTr="00116AE0">
        <w:trPr>
          <w:cantSplit/>
          <w:jc w:val="center"/>
        </w:trPr>
        <w:tc>
          <w:tcPr>
            <w:tcW w:w="2263" w:type="dxa"/>
            <w:tcBorders>
              <w:bottom w:val="single" w:sz="4" w:space="0" w:color="auto"/>
            </w:tcBorders>
            <w:shd w:val="clear" w:color="auto" w:fill="92D050"/>
          </w:tcPr>
          <w:p w14:paraId="3519CECE" w14:textId="77777777" w:rsidR="00640AFF" w:rsidRPr="008009AA" w:rsidRDefault="00640AFF" w:rsidP="00116AE0">
            <w:pPr>
              <w:pStyle w:val="TableParagraph"/>
              <w:spacing w:before="40" w:after="40"/>
              <w:ind w:left="205" w:right="200"/>
              <w:jc w:val="center"/>
              <w:rPr>
                <w:rFonts w:ascii="Calibri" w:hAnsi="Calibri"/>
                <w:sz w:val="20"/>
              </w:rPr>
            </w:pPr>
            <w:r w:rsidRPr="00FE6A82">
              <w:rPr>
                <w:rFonts w:ascii="Calibri" w:hAnsi="Calibri"/>
                <w:sz w:val="20"/>
              </w:rPr>
              <w:t>SCUFN36/04.14</w:t>
            </w:r>
            <w:r>
              <w:rPr>
                <w:rFonts w:ascii="Calibri" w:hAnsi="Calibri"/>
                <w:sz w:val="20"/>
              </w:rPr>
              <w:t>/14</w:t>
            </w:r>
          </w:p>
        </w:tc>
        <w:tc>
          <w:tcPr>
            <w:tcW w:w="709" w:type="dxa"/>
            <w:tcBorders>
              <w:bottom w:val="single" w:sz="4" w:space="0" w:color="auto"/>
            </w:tcBorders>
            <w:shd w:val="clear" w:color="auto" w:fill="92D050"/>
          </w:tcPr>
          <w:p w14:paraId="3A1F9139"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6813101F" w14:textId="77777777" w:rsidR="00640AFF"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Pong Tiku </w:t>
            </w:r>
            <w:r>
              <w:rPr>
                <w:rFonts w:asciiTheme="minorHAnsi" w:hAnsiTheme="minorHAnsi"/>
                <w:color w:val="000000" w:themeColor="text1"/>
                <w:lang w:eastAsia="ja-JP"/>
              </w:rPr>
              <w:t>[</w:t>
            </w:r>
            <w:r w:rsidRPr="00D90E9B">
              <w:rPr>
                <w:rFonts w:asciiTheme="minorHAnsi" w:hAnsiTheme="minorHAnsi"/>
                <w:strike/>
                <w:color w:val="000000" w:themeColor="text1"/>
                <w:lang w:eastAsia="ja-JP"/>
              </w:rPr>
              <w:t>PLATEAU</w:t>
            </w:r>
            <w:r>
              <w:rPr>
                <w:rFonts w:asciiTheme="minorHAnsi" w:hAnsiTheme="minorHAnsi"/>
                <w:color w:val="000000" w:themeColor="text1"/>
                <w:lang w:eastAsia="ja-JP"/>
              </w:rPr>
              <w:t>]</w:t>
            </w:r>
            <w:r w:rsidRPr="00F47167">
              <w:rPr>
                <w:rFonts w:asciiTheme="minorHAnsi" w:hAnsiTheme="minorHAnsi"/>
                <w:color w:val="000000" w:themeColor="text1"/>
                <w:lang w:eastAsia="ja-JP"/>
              </w:rPr>
              <w:t xml:space="preserve"> is A</w:t>
            </w:r>
            <w:r>
              <w:rPr>
                <w:rFonts w:asciiTheme="minorHAnsi" w:hAnsiTheme="minorHAnsi"/>
                <w:color w:val="000000" w:themeColor="text1"/>
                <w:lang w:eastAsia="ja-JP"/>
              </w:rPr>
              <w:t>DOPTED, with the generic term modified to REEF</w:t>
            </w:r>
          </w:p>
          <w:p w14:paraId="3E5E5BFD"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Pr>
                <w:rFonts w:asciiTheme="minorHAnsi" w:hAnsiTheme="minorHAnsi"/>
                <w:color w:val="000000" w:themeColor="text1"/>
                <w:lang w:eastAsia="ja-JP"/>
              </w:rPr>
              <w:t>(Born 1846 - Passed away July 1907).</w:t>
            </w:r>
          </w:p>
        </w:tc>
        <w:tc>
          <w:tcPr>
            <w:tcW w:w="2208" w:type="dxa"/>
            <w:tcBorders>
              <w:bottom w:val="single" w:sz="4" w:space="0" w:color="auto"/>
            </w:tcBorders>
            <w:shd w:val="clear" w:color="auto" w:fill="92D050"/>
          </w:tcPr>
          <w:p w14:paraId="44FBD3E0" w14:textId="77777777" w:rsidR="00640AFF" w:rsidRPr="00A35342" w:rsidRDefault="00640AFF" w:rsidP="00116AE0">
            <w:pPr>
              <w:spacing w:before="40" w:after="40"/>
              <w:rPr>
                <w:rFonts w:cs="Times New Roman"/>
                <w:iCs/>
              </w:rPr>
            </w:pPr>
          </w:p>
        </w:tc>
      </w:tr>
      <w:tr w:rsidR="00640AFF" w:rsidRPr="00173FF6" w14:paraId="379DDF50" w14:textId="77777777" w:rsidTr="00116AE0">
        <w:trPr>
          <w:cantSplit/>
          <w:jc w:val="center"/>
        </w:trPr>
        <w:tc>
          <w:tcPr>
            <w:tcW w:w="2263" w:type="dxa"/>
            <w:tcBorders>
              <w:bottom w:val="single" w:sz="4" w:space="0" w:color="auto"/>
            </w:tcBorders>
            <w:shd w:val="clear" w:color="auto" w:fill="92D050"/>
          </w:tcPr>
          <w:p w14:paraId="5D84F9FB" w14:textId="77777777" w:rsidR="00640AFF" w:rsidRPr="008009AA" w:rsidRDefault="00640AFF" w:rsidP="00116AE0">
            <w:pPr>
              <w:pStyle w:val="TableParagraph"/>
              <w:spacing w:before="40" w:after="40"/>
              <w:ind w:left="205" w:right="200"/>
              <w:jc w:val="center"/>
              <w:rPr>
                <w:rFonts w:ascii="Calibri" w:hAnsi="Calibri"/>
                <w:sz w:val="20"/>
              </w:rPr>
            </w:pPr>
            <w:r w:rsidRPr="00FE6A82">
              <w:rPr>
                <w:rFonts w:ascii="Calibri" w:hAnsi="Calibri"/>
                <w:sz w:val="20"/>
              </w:rPr>
              <w:t>SCUFN36/04.14</w:t>
            </w:r>
            <w:r>
              <w:rPr>
                <w:rFonts w:ascii="Calibri" w:hAnsi="Calibri"/>
                <w:sz w:val="20"/>
              </w:rPr>
              <w:t>/15</w:t>
            </w:r>
          </w:p>
        </w:tc>
        <w:tc>
          <w:tcPr>
            <w:tcW w:w="709" w:type="dxa"/>
            <w:tcBorders>
              <w:bottom w:val="single" w:sz="4" w:space="0" w:color="auto"/>
            </w:tcBorders>
            <w:shd w:val="clear" w:color="auto" w:fill="92D050"/>
          </w:tcPr>
          <w:p w14:paraId="51770C64"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5F233BFB"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w:t>
            </w:r>
            <w:proofErr w:type="spellStart"/>
            <w:r w:rsidRPr="00F47167">
              <w:rPr>
                <w:rFonts w:asciiTheme="minorHAnsi" w:hAnsiTheme="minorHAnsi"/>
                <w:color w:val="000000" w:themeColor="text1"/>
                <w:lang w:eastAsia="ja-JP"/>
              </w:rPr>
              <w:t>Badik</w:t>
            </w:r>
            <w:proofErr w:type="spellEnd"/>
            <w:r w:rsidRPr="00F47167">
              <w:rPr>
                <w:rFonts w:asciiTheme="minorHAnsi" w:hAnsiTheme="minorHAnsi"/>
                <w:color w:val="000000" w:themeColor="text1"/>
                <w:lang w:eastAsia="ja-JP"/>
              </w:rPr>
              <w:t xml:space="preserve"> REEF is </w:t>
            </w:r>
            <w:r>
              <w:rPr>
                <w:rFonts w:asciiTheme="minorHAnsi" w:hAnsiTheme="minorHAnsi"/>
                <w:color w:val="000000" w:themeColor="text1"/>
                <w:lang w:eastAsia="ja-JP"/>
              </w:rPr>
              <w:t xml:space="preserve">ADOPTED. Case to be identified for inclusion in the </w:t>
            </w:r>
            <w:r w:rsidRPr="00E32846">
              <w:rPr>
                <w:rFonts w:asciiTheme="minorHAnsi" w:hAnsiTheme="minorHAnsi"/>
                <w:i/>
                <w:color w:val="000000" w:themeColor="text1"/>
                <w:lang w:eastAsia="ja-JP"/>
              </w:rPr>
              <w:t>Repository of Typical Cases</w:t>
            </w:r>
            <w:r>
              <w:rPr>
                <w:rFonts w:asciiTheme="minorHAnsi" w:hAnsiTheme="minorHAnsi"/>
                <w:color w:val="000000" w:themeColor="text1"/>
                <w:lang w:eastAsia="ja-JP"/>
              </w:rPr>
              <w:t>.</w:t>
            </w:r>
          </w:p>
        </w:tc>
        <w:tc>
          <w:tcPr>
            <w:tcW w:w="2208" w:type="dxa"/>
            <w:tcBorders>
              <w:bottom w:val="single" w:sz="4" w:space="0" w:color="auto"/>
            </w:tcBorders>
            <w:shd w:val="clear" w:color="auto" w:fill="92D050"/>
          </w:tcPr>
          <w:p w14:paraId="65C0FC59" w14:textId="77777777" w:rsidR="00640AFF" w:rsidRPr="00A35342" w:rsidRDefault="00640AFF" w:rsidP="00116AE0">
            <w:pPr>
              <w:spacing w:before="40" w:after="40"/>
              <w:rPr>
                <w:rFonts w:cs="Times New Roman"/>
                <w:iCs/>
              </w:rPr>
            </w:pPr>
          </w:p>
        </w:tc>
      </w:tr>
      <w:tr w:rsidR="00640AFF" w:rsidRPr="00173FF6" w14:paraId="65D40CDC" w14:textId="77777777" w:rsidTr="00116AE0">
        <w:trPr>
          <w:cantSplit/>
          <w:jc w:val="center"/>
        </w:trPr>
        <w:tc>
          <w:tcPr>
            <w:tcW w:w="2263" w:type="dxa"/>
            <w:tcBorders>
              <w:bottom w:val="single" w:sz="4" w:space="0" w:color="auto"/>
            </w:tcBorders>
            <w:shd w:val="clear" w:color="auto" w:fill="92D050"/>
          </w:tcPr>
          <w:p w14:paraId="3E8CD901" w14:textId="77777777" w:rsidR="00640AFF" w:rsidRPr="008009AA" w:rsidRDefault="00640AFF" w:rsidP="00116AE0">
            <w:pPr>
              <w:pStyle w:val="TableParagraph"/>
              <w:spacing w:before="40" w:after="40"/>
              <w:ind w:left="205" w:right="200"/>
              <w:jc w:val="center"/>
              <w:rPr>
                <w:rFonts w:ascii="Calibri" w:hAnsi="Calibri"/>
                <w:sz w:val="20"/>
              </w:rPr>
            </w:pPr>
            <w:r w:rsidRPr="00FE6A82">
              <w:rPr>
                <w:rFonts w:ascii="Calibri" w:hAnsi="Calibri"/>
                <w:sz w:val="20"/>
              </w:rPr>
              <w:t>SCUFN36/04.14</w:t>
            </w:r>
            <w:r>
              <w:rPr>
                <w:rFonts w:ascii="Calibri" w:hAnsi="Calibri"/>
                <w:sz w:val="20"/>
              </w:rPr>
              <w:t>/16</w:t>
            </w:r>
          </w:p>
        </w:tc>
        <w:tc>
          <w:tcPr>
            <w:tcW w:w="709" w:type="dxa"/>
            <w:tcBorders>
              <w:bottom w:val="single" w:sz="4" w:space="0" w:color="auto"/>
            </w:tcBorders>
            <w:shd w:val="clear" w:color="auto" w:fill="92D050"/>
          </w:tcPr>
          <w:p w14:paraId="3C6DC624"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5A57378E"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Proposal for Bessing REEF is A</w:t>
            </w:r>
            <w:r>
              <w:rPr>
                <w:rFonts w:asciiTheme="minorHAnsi" w:hAnsiTheme="minorHAnsi"/>
                <w:color w:val="000000" w:themeColor="text1"/>
                <w:lang w:eastAsia="ja-JP"/>
              </w:rPr>
              <w:t>DOPTED.</w:t>
            </w:r>
          </w:p>
        </w:tc>
        <w:tc>
          <w:tcPr>
            <w:tcW w:w="2208" w:type="dxa"/>
            <w:tcBorders>
              <w:bottom w:val="single" w:sz="4" w:space="0" w:color="auto"/>
            </w:tcBorders>
            <w:shd w:val="clear" w:color="auto" w:fill="92D050"/>
          </w:tcPr>
          <w:p w14:paraId="5EFB32AD" w14:textId="77777777" w:rsidR="00640AFF" w:rsidRPr="00A35342" w:rsidRDefault="00640AFF" w:rsidP="00116AE0">
            <w:pPr>
              <w:spacing w:before="40" w:after="40"/>
              <w:rPr>
                <w:rFonts w:cs="Times New Roman"/>
                <w:iCs/>
              </w:rPr>
            </w:pPr>
          </w:p>
        </w:tc>
      </w:tr>
      <w:tr w:rsidR="00640AFF" w:rsidRPr="00173FF6" w14:paraId="65254CC3" w14:textId="77777777" w:rsidTr="00116AE0">
        <w:trPr>
          <w:cantSplit/>
          <w:jc w:val="center"/>
        </w:trPr>
        <w:tc>
          <w:tcPr>
            <w:tcW w:w="2263" w:type="dxa"/>
            <w:tcBorders>
              <w:bottom w:val="single" w:sz="4" w:space="0" w:color="auto"/>
            </w:tcBorders>
            <w:shd w:val="clear" w:color="auto" w:fill="92D050"/>
          </w:tcPr>
          <w:p w14:paraId="12FE30FC" w14:textId="77777777" w:rsidR="00640AFF" w:rsidRPr="008009AA" w:rsidRDefault="00640AFF" w:rsidP="00116AE0">
            <w:pPr>
              <w:pStyle w:val="TableParagraph"/>
              <w:spacing w:before="40" w:after="40"/>
              <w:ind w:left="205" w:right="200"/>
              <w:jc w:val="center"/>
              <w:rPr>
                <w:rFonts w:ascii="Calibri" w:hAnsi="Calibri"/>
                <w:sz w:val="20"/>
              </w:rPr>
            </w:pPr>
            <w:r w:rsidRPr="00FE6A82">
              <w:rPr>
                <w:rFonts w:ascii="Calibri" w:hAnsi="Calibri"/>
                <w:sz w:val="20"/>
              </w:rPr>
              <w:t>SCUFN36/04.14</w:t>
            </w:r>
            <w:r>
              <w:rPr>
                <w:rFonts w:ascii="Calibri" w:hAnsi="Calibri"/>
                <w:sz w:val="20"/>
              </w:rPr>
              <w:t>/17</w:t>
            </w:r>
          </w:p>
        </w:tc>
        <w:tc>
          <w:tcPr>
            <w:tcW w:w="709" w:type="dxa"/>
            <w:tcBorders>
              <w:bottom w:val="single" w:sz="4" w:space="0" w:color="auto"/>
            </w:tcBorders>
            <w:shd w:val="clear" w:color="auto" w:fill="92D050"/>
          </w:tcPr>
          <w:p w14:paraId="3CA9FDF4"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60803B47"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w:t>
            </w:r>
            <w:proofErr w:type="spellStart"/>
            <w:r w:rsidRPr="00F47167">
              <w:rPr>
                <w:rFonts w:asciiTheme="minorHAnsi" w:hAnsiTheme="minorHAnsi"/>
                <w:color w:val="000000" w:themeColor="text1"/>
                <w:lang w:eastAsia="ja-JP"/>
              </w:rPr>
              <w:t>Alamang</w:t>
            </w:r>
            <w:proofErr w:type="spellEnd"/>
            <w:r w:rsidRPr="00F47167">
              <w:rPr>
                <w:rFonts w:asciiTheme="minorHAnsi" w:hAnsiTheme="minorHAnsi"/>
                <w:color w:val="000000" w:themeColor="text1"/>
                <w:lang w:eastAsia="ja-JP"/>
              </w:rPr>
              <w:t xml:space="preserve"> REEFS is A</w:t>
            </w:r>
            <w:r>
              <w:rPr>
                <w:rFonts w:asciiTheme="minorHAnsi" w:hAnsiTheme="minorHAnsi"/>
                <w:color w:val="000000" w:themeColor="text1"/>
                <w:lang w:eastAsia="ja-JP"/>
              </w:rPr>
              <w:t>DOPTED.</w:t>
            </w:r>
          </w:p>
        </w:tc>
        <w:tc>
          <w:tcPr>
            <w:tcW w:w="2208" w:type="dxa"/>
            <w:tcBorders>
              <w:bottom w:val="single" w:sz="4" w:space="0" w:color="auto"/>
            </w:tcBorders>
            <w:shd w:val="clear" w:color="auto" w:fill="92D050"/>
          </w:tcPr>
          <w:p w14:paraId="326EF121" w14:textId="77777777" w:rsidR="00640AFF" w:rsidRPr="00A35342" w:rsidRDefault="00640AFF" w:rsidP="00116AE0">
            <w:pPr>
              <w:spacing w:before="40" w:after="40"/>
              <w:rPr>
                <w:rFonts w:cs="Times New Roman"/>
                <w:iCs/>
              </w:rPr>
            </w:pPr>
          </w:p>
        </w:tc>
      </w:tr>
      <w:tr w:rsidR="00640AFF" w:rsidRPr="00173FF6" w14:paraId="19F2CD56" w14:textId="77777777" w:rsidTr="00116AE0">
        <w:trPr>
          <w:cantSplit/>
          <w:jc w:val="center"/>
        </w:trPr>
        <w:tc>
          <w:tcPr>
            <w:tcW w:w="2263" w:type="dxa"/>
            <w:tcBorders>
              <w:bottom w:val="single" w:sz="4" w:space="0" w:color="auto"/>
            </w:tcBorders>
            <w:shd w:val="clear" w:color="auto" w:fill="92D050"/>
          </w:tcPr>
          <w:p w14:paraId="62FEC382" w14:textId="77777777" w:rsidR="00640AFF" w:rsidRPr="008009AA" w:rsidRDefault="00640AFF" w:rsidP="00116AE0">
            <w:pPr>
              <w:pStyle w:val="TableParagraph"/>
              <w:spacing w:before="40" w:after="40"/>
              <w:ind w:left="205" w:right="200"/>
              <w:jc w:val="center"/>
              <w:rPr>
                <w:rFonts w:ascii="Calibri" w:hAnsi="Calibri"/>
                <w:sz w:val="20"/>
              </w:rPr>
            </w:pPr>
            <w:r w:rsidRPr="00FE6A82">
              <w:rPr>
                <w:rFonts w:ascii="Calibri" w:hAnsi="Calibri"/>
                <w:sz w:val="20"/>
              </w:rPr>
              <w:t>SCUFN36/04.14</w:t>
            </w:r>
            <w:r>
              <w:rPr>
                <w:rFonts w:ascii="Calibri" w:hAnsi="Calibri"/>
                <w:sz w:val="20"/>
              </w:rPr>
              <w:t>/18</w:t>
            </w:r>
          </w:p>
        </w:tc>
        <w:tc>
          <w:tcPr>
            <w:tcW w:w="709" w:type="dxa"/>
            <w:tcBorders>
              <w:bottom w:val="single" w:sz="4" w:space="0" w:color="auto"/>
            </w:tcBorders>
            <w:shd w:val="clear" w:color="auto" w:fill="92D050"/>
          </w:tcPr>
          <w:p w14:paraId="629F36EE"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110B2719"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w:t>
            </w:r>
            <w:proofErr w:type="spellStart"/>
            <w:r w:rsidRPr="00F47167">
              <w:rPr>
                <w:rFonts w:asciiTheme="minorHAnsi" w:hAnsiTheme="minorHAnsi"/>
                <w:color w:val="000000" w:themeColor="text1"/>
                <w:lang w:eastAsia="ja-JP"/>
              </w:rPr>
              <w:t>Sededap</w:t>
            </w:r>
            <w:proofErr w:type="spellEnd"/>
            <w:r w:rsidRPr="00F47167">
              <w:rPr>
                <w:rFonts w:asciiTheme="minorHAnsi" w:hAnsiTheme="minorHAnsi"/>
                <w:color w:val="000000" w:themeColor="text1"/>
                <w:lang w:eastAsia="ja-JP"/>
              </w:rPr>
              <w:t xml:space="preserve"> </w:t>
            </w:r>
            <w:r>
              <w:rPr>
                <w:rFonts w:asciiTheme="minorHAnsi" w:hAnsiTheme="minorHAnsi"/>
                <w:color w:val="000000" w:themeColor="text1"/>
                <w:lang w:eastAsia="ja-JP"/>
              </w:rPr>
              <w:t>[</w:t>
            </w:r>
            <w:r w:rsidRPr="00D34047">
              <w:rPr>
                <w:rFonts w:asciiTheme="minorHAnsi" w:hAnsiTheme="minorHAnsi"/>
                <w:strike/>
                <w:color w:val="000000" w:themeColor="text1"/>
                <w:lang w:eastAsia="ja-JP"/>
              </w:rPr>
              <w:t>HILL</w:t>
            </w:r>
            <w:r>
              <w:rPr>
                <w:rFonts w:asciiTheme="minorHAnsi" w:hAnsiTheme="minorHAnsi"/>
                <w:color w:val="000000" w:themeColor="text1"/>
                <w:lang w:eastAsia="ja-JP"/>
              </w:rPr>
              <w:t>]</w:t>
            </w:r>
            <w:r w:rsidRPr="00F47167">
              <w:rPr>
                <w:rFonts w:asciiTheme="minorHAnsi" w:hAnsiTheme="minorHAnsi"/>
                <w:color w:val="000000" w:themeColor="text1"/>
                <w:lang w:eastAsia="ja-JP"/>
              </w:rPr>
              <w:t xml:space="preserve"> is A</w:t>
            </w:r>
            <w:r>
              <w:rPr>
                <w:rFonts w:asciiTheme="minorHAnsi" w:hAnsiTheme="minorHAnsi"/>
                <w:color w:val="000000" w:themeColor="text1"/>
                <w:lang w:eastAsia="ja-JP"/>
              </w:rPr>
              <w:t>DOPTED, with the generic term modified to REEF. Geological supporting evidence to be provided.</w:t>
            </w:r>
          </w:p>
        </w:tc>
        <w:tc>
          <w:tcPr>
            <w:tcW w:w="2208" w:type="dxa"/>
            <w:tcBorders>
              <w:bottom w:val="single" w:sz="4" w:space="0" w:color="auto"/>
            </w:tcBorders>
            <w:shd w:val="clear" w:color="auto" w:fill="92D050"/>
          </w:tcPr>
          <w:p w14:paraId="73E7AD5D" w14:textId="77777777" w:rsidR="00640AFF" w:rsidRPr="00A35342" w:rsidRDefault="00640AFF" w:rsidP="00116AE0">
            <w:pPr>
              <w:spacing w:before="40" w:after="40"/>
              <w:rPr>
                <w:rFonts w:cs="Times New Roman"/>
                <w:iCs/>
              </w:rPr>
            </w:pPr>
          </w:p>
        </w:tc>
      </w:tr>
      <w:tr w:rsidR="00640AFF" w:rsidRPr="00173FF6" w14:paraId="757BD32B" w14:textId="77777777" w:rsidTr="00116AE0">
        <w:trPr>
          <w:cantSplit/>
          <w:jc w:val="center"/>
        </w:trPr>
        <w:tc>
          <w:tcPr>
            <w:tcW w:w="2263" w:type="dxa"/>
            <w:tcBorders>
              <w:bottom w:val="single" w:sz="4" w:space="0" w:color="auto"/>
            </w:tcBorders>
            <w:shd w:val="clear" w:color="auto" w:fill="92D050"/>
          </w:tcPr>
          <w:p w14:paraId="12BC1C29" w14:textId="77777777" w:rsidR="00640AFF" w:rsidRPr="008009AA" w:rsidRDefault="00640AFF" w:rsidP="00116AE0">
            <w:pPr>
              <w:pStyle w:val="TableParagraph"/>
              <w:spacing w:before="40" w:after="40"/>
              <w:ind w:left="205" w:right="200"/>
              <w:jc w:val="center"/>
              <w:rPr>
                <w:rFonts w:ascii="Calibri" w:hAnsi="Calibri"/>
                <w:sz w:val="20"/>
              </w:rPr>
            </w:pPr>
            <w:r w:rsidRPr="00FE6A82">
              <w:rPr>
                <w:rFonts w:ascii="Calibri" w:hAnsi="Calibri"/>
                <w:sz w:val="20"/>
              </w:rPr>
              <w:t>SCUFN36/04.14</w:t>
            </w:r>
            <w:r>
              <w:rPr>
                <w:rFonts w:ascii="Calibri" w:hAnsi="Calibri"/>
                <w:sz w:val="20"/>
              </w:rPr>
              <w:t>/19</w:t>
            </w:r>
          </w:p>
        </w:tc>
        <w:tc>
          <w:tcPr>
            <w:tcW w:w="709" w:type="dxa"/>
            <w:tcBorders>
              <w:bottom w:val="single" w:sz="4" w:space="0" w:color="auto"/>
            </w:tcBorders>
            <w:shd w:val="clear" w:color="auto" w:fill="92D050"/>
          </w:tcPr>
          <w:p w14:paraId="5591020C"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37086632"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Gebe </w:t>
            </w:r>
            <w:r>
              <w:rPr>
                <w:rFonts w:asciiTheme="minorHAnsi" w:hAnsiTheme="minorHAnsi"/>
                <w:color w:val="000000" w:themeColor="text1"/>
                <w:lang w:eastAsia="ja-JP"/>
              </w:rPr>
              <w:t>[</w:t>
            </w:r>
            <w:r w:rsidRPr="00D34047">
              <w:rPr>
                <w:rFonts w:asciiTheme="minorHAnsi" w:hAnsiTheme="minorHAnsi"/>
                <w:strike/>
                <w:color w:val="000000" w:themeColor="text1"/>
                <w:lang w:eastAsia="ja-JP"/>
              </w:rPr>
              <w:t>MOUND</w:t>
            </w:r>
            <w:r>
              <w:rPr>
                <w:rFonts w:asciiTheme="minorHAnsi" w:hAnsiTheme="minorHAnsi"/>
                <w:color w:val="000000" w:themeColor="text1"/>
                <w:lang w:eastAsia="ja-JP"/>
              </w:rPr>
              <w:t>]</w:t>
            </w:r>
            <w:r w:rsidRPr="00F47167">
              <w:rPr>
                <w:rFonts w:asciiTheme="minorHAnsi" w:hAnsiTheme="minorHAnsi"/>
                <w:color w:val="000000" w:themeColor="text1"/>
                <w:lang w:eastAsia="ja-JP"/>
              </w:rPr>
              <w:t xml:space="preserve"> is A</w:t>
            </w:r>
            <w:r>
              <w:rPr>
                <w:rFonts w:asciiTheme="minorHAnsi" w:hAnsiTheme="minorHAnsi"/>
                <w:color w:val="000000" w:themeColor="text1"/>
                <w:lang w:eastAsia="ja-JP"/>
              </w:rPr>
              <w:t>DOPTED, with the generic term modified to BANK.</w:t>
            </w:r>
          </w:p>
        </w:tc>
        <w:tc>
          <w:tcPr>
            <w:tcW w:w="2208" w:type="dxa"/>
            <w:tcBorders>
              <w:bottom w:val="single" w:sz="4" w:space="0" w:color="auto"/>
            </w:tcBorders>
            <w:shd w:val="clear" w:color="auto" w:fill="92D050"/>
          </w:tcPr>
          <w:p w14:paraId="58454BDA" w14:textId="77777777" w:rsidR="00640AFF" w:rsidRPr="00A35342" w:rsidRDefault="00640AFF" w:rsidP="00116AE0">
            <w:pPr>
              <w:spacing w:before="40" w:after="40"/>
              <w:rPr>
                <w:rFonts w:cs="Times New Roman"/>
                <w:iCs/>
              </w:rPr>
            </w:pPr>
          </w:p>
        </w:tc>
      </w:tr>
      <w:tr w:rsidR="00640AFF" w:rsidRPr="00173FF6" w14:paraId="2CB5D884" w14:textId="77777777" w:rsidTr="00116AE0">
        <w:trPr>
          <w:cantSplit/>
          <w:jc w:val="center"/>
        </w:trPr>
        <w:tc>
          <w:tcPr>
            <w:tcW w:w="2263" w:type="dxa"/>
            <w:tcBorders>
              <w:bottom w:val="single" w:sz="4" w:space="0" w:color="auto"/>
            </w:tcBorders>
            <w:shd w:val="clear" w:color="auto" w:fill="92D050"/>
          </w:tcPr>
          <w:p w14:paraId="2A6104D2" w14:textId="77777777" w:rsidR="00640AFF" w:rsidRPr="008009AA" w:rsidRDefault="00640AFF" w:rsidP="00116AE0">
            <w:pPr>
              <w:pStyle w:val="TableParagraph"/>
              <w:spacing w:before="40" w:after="40"/>
              <w:ind w:left="205" w:right="200"/>
              <w:jc w:val="center"/>
              <w:rPr>
                <w:rFonts w:ascii="Calibri" w:hAnsi="Calibri"/>
                <w:sz w:val="20"/>
              </w:rPr>
            </w:pPr>
            <w:r w:rsidRPr="00FE6A82">
              <w:rPr>
                <w:rFonts w:ascii="Calibri" w:hAnsi="Calibri"/>
                <w:sz w:val="20"/>
              </w:rPr>
              <w:t>SCUFN36/04.14</w:t>
            </w:r>
            <w:r>
              <w:rPr>
                <w:rFonts w:ascii="Calibri" w:hAnsi="Calibri"/>
                <w:sz w:val="20"/>
              </w:rPr>
              <w:t>/20</w:t>
            </w:r>
          </w:p>
        </w:tc>
        <w:tc>
          <w:tcPr>
            <w:tcW w:w="709" w:type="dxa"/>
            <w:tcBorders>
              <w:bottom w:val="single" w:sz="4" w:space="0" w:color="auto"/>
            </w:tcBorders>
            <w:shd w:val="clear" w:color="auto" w:fill="92D050"/>
          </w:tcPr>
          <w:p w14:paraId="6702AADA"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6C6160BB"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Proposal for Poso REEF is A</w:t>
            </w:r>
            <w:r>
              <w:rPr>
                <w:rFonts w:asciiTheme="minorHAnsi" w:hAnsiTheme="minorHAnsi"/>
                <w:color w:val="000000" w:themeColor="text1"/>
                <w:lang w:eastAsia="ja-JP"/>
              </w:rPr>
              <w:t>DOPTED.</w:t>
            </w:r>
          </w:p>
        </w:tc>
        <w:tc>
          <w:tcPr>
            <w:tcW w:w="2208" w:type="dxa"/>
            <w:tcBorders>
              <w:bottom w:val="single" w:sz="4" w:space="0" w:color="auto"/>
            </w:tcBorders>
            <w:shd w:val="clear" w:color="auto" w:fill="92D050"/>
          </w:tcPr>
          <w:p w14:paraId="6EC8E994" w14:textId="77777777" w:rsidR="00640AFF" w:rsidRPr="00A35342" w:rsidRDefault="00640AFF" w:rsidP="00116AE0">
            <w:pPr>
              <w:spacing w:before="40" w:after="40"/>
              <w:rPr>
                <w:rFonts w:cs="Times New Roman"/>
                <w:iCs/>
              </w:rPr>
            </w:pPr>
          </w:p>
        </w:tc>
      </w:tr>
      <w:tr w:rsidR="00640AFF" w:rsidRPr="00662DED" w14:paraId="195E930C" w14:textId="77777777" w:rsidTr="00116AE0">
        <w:trPr>
          <w:cantSplit/>
          <w:jc w:val="center"/>
        </w:trPr>
        <w:tc>
          <w:tcPr>
            <w:tcW w:w="2263" w:type="dxa"/>
            <w:tcBorders>
              <w:bottom w:val="single" w:sz="4" w:space="0" w:color="auto"/>
            </w:tcBorders>
            <w:shd w:val="clear" w:color="auto" w:fill="92D050"/>
          </w:tcPr>
          <w:p w14:paraId="573FFC45" w14:textId="77777777" w:rsidR="00640AFF" w:rsidRPr="008009AA" w:rsidRDefault="00640AFF" w:rsidP="00116AE0">
            <w:pPr>
              <w:pStyle w:val="TableParagraph"/>
              <w:spacing w:before="40" w:after="40"/>
              <w:ind w:left="205" w:right="200"/>
              <w:jc w:val="center"/>
              <w:rPr>
                <w:rFonts w:ascii="Calibri" w:hAnsi="Calibri"/>
                <w:sz w:val="20"/>
              </w:rPr>
            </w:pPr>
            <w:r w:rsidRPr="00FE6A82">
              <w:rPr>
                <w:rFonts w:ascii="Calibri" w:hAnsi="Calibri"/>
                <w:sz w:val="20"/>
              </w:rPr>
              <w:t>SCUFN36/04.14</w:t>
            </w:r>
            <w:r>
              <w:rPr>
                <w:rFonts w:ascii="Calibri" w:hAnsi="Calibri"/>
                <w:sz w:val="20"/>
              </w:rPr>
              <w:t>/21</w:t>
            </w:r>
          </w:p>
        </w:tc>
        <w:tc>
          <w:tcPr>
            <w:tcW w:w="709" w:type="dxa"/>
            <w:tcBorders>
              <w:bottom w:val="single" w:sz="4" w:space="0" w:color="auto"/>
            </w:tcBorders>
            <w:shd w:val="clear" w:color="auto" w:fill="92D050"/>
          </w:tcPr>
          <w:p w14:paraId="4CBDC55F"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2749B357"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w:t>
            </w:r>
            <w:proofErr w:type="spellStart"/>
            <w:r w:rsidRPr="00F47167">
              <w:rPr>
                <w:rFonts w:asciiTheme="minorHAnsi" w:hAnsiTheme="minorHAnsi"/>
                <w:color w:val="000000" w:themeColor="text1"/>
                <w:lang w:eastAsia="ja-JP"/>
              </w:rPr>
              <w:t>Sampara</w:t>
            </w:r>
            <w:proofErr w:type="spellEnd"/>
            <w:r w:rsidRPr="00F47167">
              <w:rPr>
                <w:rFonts w:asciiTheme="minorHAnsi" w:hAnsiTheme="minorHAnsi"/>
                <w:color w:val="000000" w:themeColor="text1"/>
                <w:lang w:eastAsia="ja-JP"/>
              </w:rPr>
              <w:t xml:space="preserve"> </w:t>
            </w:r>
            <w:r>
              <w:rPr>
                <w:rFonts w:asciiTheme="minorHAnsi" w:hAnsiTheme="minorHAnsi"/>
                <w:color w:val="000000" w:themeColor="text1"/>
                <w:lang w:eastAsia="ja-JP"/>
              </w:rPr>
              <w:t>[</w:t>
            </w:r>
            <w:r w:rsidRPr="009B3F23">
              <w:rPr>
                <w:rFonts w:asciiTheme="minorHAnsi" w:hAnsiTheme="minorHAnsi"/>
                <w:strike/>
                <w:color w:val="000000" w:themeColor="text1"/>
                <w:lang w:eastAsia="ja-JP"/>
              </w:rPr>
              <w:t>MOUND</w:t>
            </w:r>
            <w:r>
              <w:rPr>
                <w:rFonts w:asciiTheme="minorHAnsi" w:hAnsiTheme="minorHAnsi"/>
                <w:color w:val="000000" w:themeColor="text1"/>
                <w:lang w:eastAsia="ja-JP"/>
              </w:rPr>
              <w:t>]</w:t>
            </w:r>
            <w:r w:rsidRPr="00F47167">
              <w:rPr>
                <w:rFonts w:asciiTheme="minorHAnsi" w:hAnsiTheme="minorHAnsi"/>
                <w:color w:val="000000" w:themeColor="text1"/>
                <w:lang w:eastAsia="ja-JP"/>
              </w:rPr>
              <w:t xml:space="preserve"> is A</w:t>
            </w:r>
            <w:r>
              <w:rPr>
                <w:rFonts w:asciiTheme="minorHAnsi" w:hAnsiTheme="minorHAnsi"/>
                <w:color w:val="000000" w:themeColor="text1"/>
                <w:lang w:eastAsia="ja-JP"/>
              </w:rPr>
              <w:t>DOPTED, with the generic term modified to REEF. Geological supporting evidence to be provided.</w:t>
            </w:r>
          </w:p>
        </w:tc>
        <w:tc>
          <w:tcPr>
            <w:tcW w:w="2208" w:type="dxa"/>
            <w:tcBorders>
              <w:bottom w:val="single" w:sz="4" w:space="0" w:color="auto"/>
            </w:tcBorders>
            <w:shd w:val="clear" w:color="auto" w:fill="92D050"/>
          </w:tcPr>
          <w:p w14:paraId="5171E4AD" w14:textId="77777777" w:rsidR="00640AFF" w:rsidRPr="00662DED" w:rsidRDefault="00640AFF" w:rsidP="00116AE0">
            <w:pPr>
              <w:spacing w:before="40" w:after="40"/>
              <w:rPr>
                <w:rFonts w:cs="Times New Roman"/>
                <w:iCs/>
              </w:rPr>
            </w:pPr>
          </w:p>
        </w:tc>
      </w:tr>
      <w:tr w:rsidR="00640AFF" w:rsidRPr="00173FF6" w14:paraId="4E6BD87D" w14:textId="77777777" w:rsidTr="00116AE0">
        <w:trPr>
          <w:cantSplit/>
          <w:jc w:val="center"/>
        </w:trPr>
        <w:tc>
          <w:tcPr>
            <w:tcW w:w="2263" w:type="dxa"/>
            <w:tcBorders>
              <w:bottom w:val="single" w:sz="4" w:space="0" w:color="auto"/>
            </w:tcBorders>
            <w:shd w:val="clear" w:color="auto" w:fill="92D050"/>
          </w:tcPr>
          <w:p w14:paraId="5C3BF0CD" w14:textId="77777777" w:rsidR="00640AFF" w:rsidRPr="008009AA" w:rsidRDefault="00640AFF" w:rsidP="00116AE0">
            <w:pPr>
              <w:pStyle w:val="TableParagraph"/>
              <w:spacing w:before="40" w:after="40"/>
              <w:ind w:left="205" w:right="200"/>
              <w:jc w:val="center"/>
              <w:rPr>
                <w:rFonts w:ascii="Calibri" w:hAnsi="Calibri"/>
                <w:sz w:val="20"/>
              </w:rPr>
            </w:pPr>
            <w:r w:rsidRPr="00FE6A82">
              <w:rPr>
                <w:rFonts w:ascii="Calibri" w:hAnsi="Calibri"/>
                <w:sz w:val="20"/>
              </w:rPr>
              <w:t>SCUFN36/04.14</w:t>
            </w:r>
            <w:r>
              <w:rPr>
                <w:rFonts w:ascii="Calibri" w:hAnsi="Calibri"/>
                <w:sz w:val="20"/>
              </w:rPr>
              <w:t>/22</w:t>
            </w:r>
          </w:p>
        </w:tc>
        <w:tc>
          <w:tcPr>
            <w:tcW w:w="709" w:type="dxa"/>
            <w:tcBorders>
              <w:bottom w:val="single" w:sz="4" w:space="0" w:color="auto"/>
            </w:tcBorders>
            <w:shd w:val="clear" w:color="auto" w:fill="92D050"/>
          </w:tcPr>
          <w:p w14:paraId="0291C038"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2C87CC5B"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w:t>
            </w:r>
            <w:proofErr w:type="spellStart"/>
            <w:r w:rsidRPr="00F47167">
              <w:rPr>
                <w:rFonts w:asciiTheme="minorHAnsi" w:hAnsiTheme="minorHAnsi"/>
                <w:color w:val="000000" w:themeColor="text1"/>
                <w:lang w:eastAsia="ja-JP"/>
              </w:rPr>
              <w:t>Toliba</w:t>
            </w:r>
            <w:proofErr w:type="spellEnd"/>
            <w:r w:rsidRPr="00F47167">
              <w:rPr>
                <w:rFonts w:asciiTheme="minorHAnsi" w:hAnsiTheme="minorHAnsi"/>
                <w:color w:val="000000" w:themeColor="text1"/>
                <w:lang w:eastAsia="ja-JP"/>
              </w:rPr>
              <w:t xml:space="preserve"> </w:t>
            </w:r>
            <w:r w:rsidRPr="009B3F23">
              <w:rPr>
                <w:rFonts w:asciiTheme="minorHAnsi" w:hAnsiTheme="minorHAnsi"/>
                <w:strike/>
                <w:color w:val="000000" w:themeColor="text1"/>
                <w:lang w:eastAsia="ja-JP"/>
              </w:rPr>
              <w:t>MOUND</w:t>
            </w:r>
            <w:r w:rsidRPr="00F47167">
              <w:rPr>
                <w:rFonts w:asciiTheme="minorHAnsi" w:hAnsiTheme="minorHAnsi"/>
                <w:color w:val="000000" w:themeColor="text1"/>
                <w:lang w:eastAsia="ja-JP"/>
              </w:rPr>
              <w:t xml:space="preserve"> is A</w:t>
            </w:r>
            <w:r>
              <w:rPr>
                <w:rFonts w:asciiTheme="minorHAnsi" w:hAnsiTheme="minorHAnsi"/>
                <w:color w:val="000000" w:themeColor="text1"/>
                <w:lang w:eastAsia="ja-JP"/>
              </w:rPr>
              <w:t>DOPTED, with the generic term modified to REEF. Geological supporting evidence to be provided.</w:t>
            </w:r>
          </w:p>
        </w:tc>
        <w:tc>
          <w:tcPr>
            <w:tcW w:w="2208" w:type="dxa"/>
            <w:tcBorders>
              <w:bottom w:val="single" w:sz="4" w:space="0" w:color="auto"/>
            </w:tcBorders>
            <w:shd w:val="clear" w:color="auto" w:fill="92D050"/>
          </w:tcPr>
          <w:p w14:paraId="70B798BF" w14:textId="77777777" w:rsidR="00640AFF" w:rsidRPr="00A35342" w:rsidRDefault="00640AFF" w:rsidP="00116AE0">
            <w:pPr>
              <w:spacing w:before="40" w:after="40"/>
              <w:rPr>
                <w:rFonts w:cs="Times New Roman"/>
                <w:iCs/>
              </w:rPr>
            </w:pPr>
          </w:p>
        </w:tc>
      </w:tr>
      <w:tr w:rsidR="00640AFF" w:rsidRPr="00173FF6" w14:paraId="749649FD" w14:textId="77777777" w:rsidTr="00116AE0">
        <w:trPr>
          <w:cantSplit/>
          <w:jc w:val="center"/>
        </w:trPr>
        <w:tc>
          <w:tcPr>
            <w:tcW w:w="2263" w:type="dxa"/>
            <w:tcBorders>
              <w:bottom w:val="single" w:sz="4" w:space="0" w:color="auto"/>
            </w:tcBorders>
            <w:shd w:val="clear" w:color="auto" w:fill="92D050"/>
          </w:tcPr>
          <w:p w14:paraId="1A5D0C0E" w14:textId="77777777" w:rsidR="00640AFF" w:rsidRPr="008009AA" w:rsidRDefault="00640AFF" w:rsidP="00116AE0">
            <w:pPr>
              <w:pStyle w:val="TableParagraph"/>
              <w:spacing w:before="40" w:after="40"/>
              <w:ind w:left="205" w:right="200"/>
              <w:jc w:val="center"/>
              <w:rPr>
                <w:rFonts w:ascii="Calibri" w:hAnsi="Calibri"/>
                <w:sz w:val="20"/>
              </w:rPr>
            </w:pPr>
            <w:r w:rsidRPr="00FE6A82">
              <w:rPr>
                <w:rFonts w:ascii="Calibri" w:hAnsi="Calibri"/>
                <w:sz w:val="20"/>
              </w:rPr>
              <w:t>SCUFN36/04.14</w:t>
            </w:r>
            <w:r>
              <w:rPr>
                <w:rFonts w:ascii="Calibri" w:hAnsi="Calibri"/>
                <w:sz w:val="20"/>
              </w:rPr>
              <w:t>/23</w:t>
            </w:r>
          </w:p>
        </w:tc>
        <w:tc>
          <w:tcPr>
            <w:tcW w:w="709" w:type="dxa"/>
            <w:tcBorders>
              <w:bottom w:val="single" w:sz="4" w:space="0" w:color="auto"/>
            </w:tcBorders>
            <w:shd w:val="clear" w:color="auto" w:fill="92D050"/>
          </w:tcPr>
          <w:p w14:paraId="7EA423FD"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7A0595DF"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w:t>
            </w:r>
            <w:proofErr w:type="spellStart"/>
            <w:r w:rsidRPr="00F47167">
              <w:rPr>
                <w:rFonts w:asciiTheme="minorHAnsi" w:hAnsiTheme="minorHAnsi"/>
                <w:color w:val="000000" w:themeColor="text1"/>
                <w:lang w:eastAsia="ja-JP"/>
              </w:rPr>
              <w:t>Uring</w:t>
            </w:r>
            <w:proofErr w:type="spellEnd"/>
            <w:r w:rsidRPr="00F47167">
              <w:rPr>
                <w:rFonts w:asciiTheme="minorHAnsi" w:hAnsiTheme="minorHAnsi"/>
                <w:color w:val="000000" w:themeColor="text1"/>
                <w:lang w:eastAsia="ja-JP"/>
              </w:rPr>
              <w:t xml:space="preserve"> REEF is A</w:t>
            </w:r>
            <w:r>
              <w:rPr>
                <w:rFonts w:asciiTheme="minorHAnsi" w:hAnsiTheme="minorHAnsi"/>
                <w:color w:val="000000" w:themeColor="text1"/>
                <w:lang w:eastAsia="ja-JP"/>
              </w:rPr>
              <w:t>DOPTED. Geological supporting evidence to be provided.</w:t>
            </w:r>
          </w:p>
        </w:tc>
        <w:tc>
          <w:tcPr>
            <w:tcW w:w="2208" w:type="dxa"/>
            <w:tcBorders>
              <w:bottom w:val="single" w:sz="4" w:space="0" w:color="auto"/>
            </w:tcBorders>
            <w:shd w:val="clear" w:color="auto" w:fill="92D050"/>
          </w:tcPr>
          <w:p w14:paraId="43537AAE" w14:textId="77777777" w:rsidR="00640AFF" w:rsidRPr="00A35342" w:rsidRDefault="00640AFF" w:rsidP="00116AE0">
            <w:pPr>
              <w:spacing w:before="40" w:after="40"/>
              <w:rPr>
                <w:rFonts w:cs="Times New Roman"/>
                <w:iCs/>
              </w:rPr>
            </w:pPr>
          </w:p>
        </w:tc>
      </w:tr>
      <w:tr w:rsidR="00640AFF" w:rsidRPr="00173FF6" w14:paraId="14EFC833" w14:textId="77777777" w:rsidTr="00116AE0">
        <w:trPr>
          <w:cantSplit/>
          <w:jc w:val="center"/>
        </w:trPr>
        <w:tc>
          <w:tcPr>
            <w:tcW w:w="2263" w:type="dxa"/>
            <w:tcBorders>
              <w:bottom w:val="single" w:sz="4" w:space="0" w:color="auto"/>
            </w:tcBorders>
            <w:shd w:val="clear" w:color="auto" w:fill="92D050"/>
          </w:tcPr>
          <w:p w14:paraId="44A15483" w14:textId="77777777" w:rsidR="00640AFF" w:rsidRPr="008009AA" w:rsidRDefault="00640AFF" w:rsidP="00116AE0">
            <w:pPr>
              <w:pStyle w:val="TableParagraph"/>
              <w:spacing w:before="40" w:after="40"/>
              <w:ind w:left="205" w:right="200"/>
              <w:jc w:val="center"/>
              <w:rPr>
                <w:rFonts w:ascii="Calibri" w:hAnsi="Calibri"/>
                <w:sz w:val="20"/>
              </w:rPr>
            </w:pPr>
            <w:r w:rsidRPr="00FE6A82">
              <w:rPr>
                <w:rFonts w:ascii="Calibri" w:hAnsi="Calibri"/>
                <w:sz w:val="20"/>
              </w:rPr>
              <w:t>SCUFN36/04.14</w:t>
            </w:r>
            <w:r>
              <w:rPr>
                <w:rFonts w:ascii="Calibri" w:hAnsi="Calibri"/>
                <w:sz w:val="20"/>
              </w:rPr>
              <w:t>/24</w:t>
            </w:r>
          </w:p>
        </w:tc>
        <w:tc>
          <w:tcPr>
            <w:tcW w:w="709" w:type="dxa"/>
            <w:tcBorders>
              <w:bottom w:val="single" w:sz="4" w:space="0" w:color="auto"/>
            </w:tcBorders>
            <w:shd w:val="clear" w:color="auto" w:fill="92D050"/>
          </w:tcPr>
          <w:p w14:paraId="7C340B1D"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739B5C75"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Proposal for Gebe CANYON is A</w:t>
            </w:r>
            <w:r>
              <w:rPr>
                <w:rFonts w:asciiTheme="minorHAnsi" w:hAnsiTheme="minorHAnsi"/>
                <w:color w:val="000000" w:themeColor="text1"/>
                <w:lang w:eastAsia="ja-JP"/>
              </w:rPr>
              <w:t>DOPTED.</w:t>
            </w:r>
          </w:p>
        </w:tc>
        <w:tc>
          <w:tcPr>
            <w:tcW w:w="2208" w:type="dxa"/>
            <w:tcBorders>
              <w:bottom w:val="single" w:sz="4" w:space="0" w:color="auto"/>
            </w:tcBorders>
            <w:shd w:val="clear" w:color="auto" w:fill="92D050"/>
          </w:tcPr>
          <w:p w14:paraId="2A36D756" w14:textId="77777777" w:rsidR="00640AFF" w:rsidRPr="00A35342" w:rsidRDefault="00640AFF" w:rsidP="00116AE0">
            <w:pPr>
              <w:spacing w:before="40" w:after="40"/>
              <w:rPr>
                <w:rFonts w:cs="Times New Roman"/>
                <w:iCs/>
              </w:rPr>
            </w:pPr>
          </w:p>
        </w:tc>
      </w:tr>
      <w:tr w:rsidR="00640AFF" w:rsidRPr="00173FF6" w14:paraId="20AD045C" w14:textId="77777777" w:rsidTr="00116AE0">
        <w:trPr>
          <w:cantSplit/>
          <w:jc w:val="center"/>
        </w:trPr>
        <w:tc>
          <w:tcPr>
            <w:tcW w:w="2263" w:type="dxa"/>
            <w:tcBorders>
              <w:bottom w:val="single" w:sz="4" w:space="0" w:color="auto"/>
            </w:tcBorders>
            <w:shd w:val="clear" w:color="auto" w:fill="92D050"/>
          </w:tcPr>
          <w:p w14:paraId="4DE00AB8" w14:textId="77777777" w:rsidR="00640AFF" w:rsidRPr="008009AA" w:rsidRDefault="00640AFF" w:rsidP="00116AE0">
            <w:pPr>
              <w:pStyle w:val="TableParagraph"/>
              <w:spacing w:before="40" w:after="40"/>
              <w:ind w:left="205" w:right="200"/>
              <w:jc w:val="center"/>
              <w:rPr>
                <w:rFonts w:ascii="Calibri" w:hAnsi="Calibri"/>
                <w:sz w:val="20"/>
              </w:rPr>
            </w:pPr>
            <w:r w:rsidRPr="00592226">
              <w:rPr>
                <w:rFonts w:ascii="Calibri" w:hAnsi="Calibri"/>
                <w:sz w:val="20"/>
              </w:rPr>
              <w:t>SCUFN36/04.14</w:t>
            </w:r>
            <w:r>
              <w:rPr>
                <w:rFonts w:ascii="Calibri" w:hAnsi="Calibri"/>
                <w:sz w:val="20"/>
              </w:rPr>
              <w:t>/25</w:t>
            </w:r>
          </w:p>
        </w:tc>
        <w:tc>
          <w:tcPr>
            <w:tcW w:w="709" w:type="dxa"/>
            <w:tcBorders>
              <w:bottom w:val="single" w:sz="4" w:space="0" w:color="auto"/>
            </w:tcBorders>
            <w:shd w:val="clear" w:color="auto" w:fill="92D050"/>
          </w:tcPr>
          <w:p w14:paraId="2708058B"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79C97105"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w:t>
            </w:r>
            <w:proofErr w:type="spellStart"/>
            <w:r w:rsidRPr="00F47167">
              <w:rPr>
                <w:rFonts w:asciiTheme="minorHAnsi" w:hAnsiTheme="minorHAnsi"/>
                <w:color w:val="000000" w:themeColor="text1"/>
                <w:lang w:eastAsia="ja-JP"/>
              </w:rPr>
              <w:t>Aipiri</w:t>
            </w:r>
            <w:proofErr w:type="spellEnd"/>
            <w:r w:rsidRPr="00F47167">
              <w:rPr>
                <w:rFonts w:asciiTheme="minorHAnsi" w:hAnsiTheme="minorHAnsi"/>
                <w:color w:val="000000" w:themeColor="text1"/>
                <w:lang w:eastAsia="ja-JP"/>
              </w:rPr>
              <w:t xml:space="preserve"> CANYONS is A</w:t>
            </w:r>
            <w:r>
              <w:rPr>
                <w:rFonts w:asciiTheme="minorHAnsi" w:hAnsiTheme="minorHAnsi"/>
                <w:color w:val="000000" w:themeColor="text1"/>
                <w:lang w:eastAsia="ja-JP"/>
              </w:rPr>
              <w:t>DOPTED. Extension of the polygon in the NW to be considered.</w:t>
            </w:r>
          </w:p>
        </w:tc>
        <w:tc>
          <w:tcPr>
            <w:tcW w:w="2208" w:type="dxa"/>
            <w:tcBorders>
              <w:bottom w:val="single" w:sz="4" w:space="0" w:color="auto"/>
            </w:tcBorders>
            <w:shd w:val="clear" w:color="auto" w:fill="92D050"/>
          </w:tcPr>
          <w:p w14:paraId="4001D09E" w14:textId="77777777" w:rsidR="00640AFF" w:rsidRPr="00A35342" w:rsidRDefault="00640AFF" w:rsidP="00116AE0">
            <w:pPr>
              <w:spacing w:before="40" w:after="40"/>
              <w:rPr>
                <w:rFonts w:cs="Times New Roman"/>
                <w:iCs/>
              </w:rPr>
            </w:pPr>
          </w:p>
        </w:tc>
      </w:tr>
      <w:tr w:rsidR="00640AFF" w:rsidRPr="00173FF6" w14:paraId="3E776821" w14:textId="77777777" w:rsidTr="00116AE0">
        <w:trPr>
          <w:cantSplit/>
          <w:jc w:val="center"/>
        </w:trPr>
        <w:tc>
          <w:tcPr>
            <w:tcW w:w="2263" w:type="dxa"/>
            <w:tcBorders>
              <w:bottom w:val="single" w:sz="4" w:space="0" w:color="auto"/>
            </w:tcBorders>
            <w:shd w:val="clear" w:color="auto" w:fill="92D050"/>
          </w:tcPr>
          <w:p w14:paraId="288CF16D" w14:textId="77777777" w:rsidR="00640AFF" w:rsidRPr="008009AA" w:rsidRDefault="00640AFF" w:rsidP="00116AE0">
            <w:pPr>
              <w:pStyle w:val="TableParagraph"/>
              <w:spacing w:before="40" w:after="40"/>
              <w:ind w:left="205" w:right="200"/>
              <w:jc w:val="center"/>
              <w:rPr>
                <w:rFonts w:ascii="Calibri" w:hAnsi="Calibri"/>
                <w:sz w:val="20"/>
              </w:rPr>
            </w:pPr>
            <w:r w:rsidRPr="00592226">
              <w:rPr>
                <w:rFonts w:ascii="Calibri" w:hAnsi="Calibri"/>
                <w:sz w:val="20"/>
              </w:rPr>
              <w:lastRenderedPageBreak/>
              <w:t>SCUFN36/04.14</w:t>
            </w:r>
            <w:r>
              <w:rPr>
                <w:rFonts w:ascii="Calibri" w:hAnsi="Calibri"/>
                <w:sz w:val="20"/>
              </w:rPr>
              <w:t>/26</w:t>
            </w:r>
          </w:p>
        </w:tc>
        <w:tc>
          <w:tcPr>
            <w:tcW w:w="709" w:type="dxa"/>
            <w:tcBorders>
              <w:bottom w:val="single" w:sz="4" w:space="0" w:color="auto"/>
            </w:tcBorders>
            <w:shd w:val="clear" w:color="auto" w:fill="92D050"/>
          </w:tcPr>
          <w:p w14:paraId="42169852"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77DE64B1"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Laga </w:t>
            </w:r>
            <w:r>
              <w:rPr>
                <w:rFonts w:asciiTheme="minorHAnsi" w:hAnsiTheme="minorHAnsi"/>
                <w:color w:val="000000" w:themeColor="text1"/>
                <w:lang w:eastAsia="ja-JP"/>
              </w:rPr>
              <w:t>[</w:t>
            </w:r>
            <w:r w:rsidRPr="005A7E79">
              <w:rPr>
                <w:rFonts w:asciiTheme="minorHAnsi" w:hAnsiTheme="minorHAnsi"/>
                <w:strike/>
                <w:color w:val="000000" w:themeColor="text1"/>
                <w:lang w:eastAsia="ja-JP"/>
              </w:rPr>
              <w:t>FAN</w:t>
            </w:r>
            <w:r>
              <w:rPr>
                <w:rFonts w:asciiTheme="minorHAnsi" w:hAnsiTheme="minorHAnsi"/>
                <w:color w:val="000000" w:themeColor="text1"/>
                <w:lang w:eastAsia="ja-JP"/>
              </w:rPr>
              <w:t>]</w:t>
            </w:r>
            <w:r w:rsidRPr="00F47167">
              <w:rPr>
                <w:rFonts w:asciiTheme="minorHAnsi" w:hAnsiTheme="minorHAnsi"/>
                <w:color w:val="000000" w:themeColor="text1"/>
                <w:lang w:eastAsia="ja-JP"/>
              </w:rPr>
              <w:t xml:space="preserve"> is </w:t>
            </w:r>
            <w:r>
              <w:rPr>
                <w:rFonts w:asciiTheme="minorHAnsi" w:hAnsiTheme="minorHAnsi"/>
                <w:color w:val="000000" w:themeColor="text1"/>
                <w:lang w:eastAsia="ja-JP"/>
              </w:rPr>
              <w:t>ADOPTED, with the generic term modified to APRON.</w:t>
            </w:r>
          </w:p>
        </w:tc>
        <w:tc>
          <w:tcPr>
            <w:tcW w:w="2208" w:type="dxa"/>
            <w:tcBorders>
              <w:bottom w:val="single" w:sz="4" w:space="0" w:color="auto"/>
            </w:tcBorders>
            <w:shd w:val="clear" w:color="auto" w:fill="92D050"/>
          </w:tcPr>
          <w:p w14:paraId="29C9D183" w14:textId="77777777" w:rsidR="00640AFF" w:rsidRPr="00A35342" w:rsidRDefault="00640AFF" w:rsidP="00116AE0">
            <w:pPr>
              <w:spacing w:before="40" w:after="40"/>
              <w:rPr>
                <w:rFonts w:cs="Times New Roman"/>
                <w:iCs/>
              </w:rPr>
            </w:pPr>
          </w:p>
        </w:tc>
      </w:tr>
      <w:tr w:rsidR="00640AFF" w:rsidRPr="00173FF6" w14:paraId="29C35F37" w14:textId="77777777" w:rsidTr="00116AE0">
        <w:trPr>
          <w:cantSplit/>
          <w:jc w:val="center"/>
        </w:trPr>
        <w:tc>
          <w:tcPr>
            <w:tcW w:w="2263" w:type="dxa"/>
            <w:tcBorders>
              <w:bottom w:val="single" w:sz="4" w:space="0" w:color="auto"/>
            </w:tcBorders>
            <w:shd w:val="clear" w:color="auto" w:fill="92D050"/>
          </w:tcPr>
          <w:p w14:paraId="05E29627" w14:textId="77777777" w:rsidR="00640AFF" w:rsidRPr="008009AA" w:rsidRDefault="00640AFF" w:rsidP="00116AE0">
            <w:pPr>
              <w:pStyle w:val="TableParagraph"/>
              <w:spacing w:before="40" w:after="40"/>
              <w:ind w:left="205" w:right="200"/>
              <w:jc w:val="center"/>
              <w:rPr>
                <w:rFonts w:ascii="Calibri" w:hAnsi="Calibri"/>
                <w:sz w:val="20"/>
              </w:rPr>
            </w:pPr>
            <w:r w:rsidRPr="00592226">
              <w:rPr>
                <w:rFonts w:ascii="Calibri" w:hAnsi="Calibri"/>
                <w:sz w:val="20"/>
              </w:rPr>
              <w:t>SCUFN36/04.14</w:t>
            </w:r>
            <w:r>
              <w:rPr>
                <w:rFonts w:ascii="Calibri" w:hAnsi="Calibri"/>
                <w:sz w:val="20"/>
              </w:rPr>
              <w:t>/27</w:t>
            </w:r>
          </w:p>
        </w:tc>
        <w:tc>
          <w:tcPr>
            <w:tcW w:w="709" w:type="dxa"/>
            <w:tcBorders>
              <w:bottom w:val="single" w:sz="4" w:space="0" w:color="auto"/>
            </w:tcBorders>
            <w:shd w:val="clear" w:color="auto" w:fill="92D050"/>
          </w:tcPr>
          <w:p w14:paraId="60A719AD"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0590F4F1"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Proposal for Jogo Jagad SEAMOUNT is A</w:t>
            </w:r>
            <w:r>
              <w:rPr>
                <w:rFonts w:asciiTheme="minorHAnsi" w:hAnsiTheme="minorHAnsi"/>
                <w:color w:val="000000" w:themeColor="text1"/>
                <w:lang w:eastAsia="ja-JP"/>
              </w:rPr>
              <w:t>CCEPTED.</w:t>
            </w:r>
          </w:p>
        </w:tc>
        <w:tc>
          <w:tcPr>
            <w:tcW w:w="2208" w:type="dxa"/>
            <w:tcBorders>
              <w:bottom w:val="single" w:sz="4" w:space="0" w:color="auto"/>
            </w:tcBorders>
            <w:shd w:val="clear" w:color="auto" w:fill="92D050"/>
          </w:tcPr>
          <w:p w14:paraId="25117507" w14:textId="77777777" w:rsidR="00640AFF" w:rsidRPr="00A35342" w:rsidRDefault="00640AFF" w:rsidP="00116AE0">
            <w:pPr>
              <w:spacing w:before="40" w:after="40"/>
              <w:rPr>
                <w:rFonts w:cs="Times New Roman"/>
                <w:iCs/>
              </w:rPr>
            </w:pPr>
          </w:p>
        </w:tc>
      </w:tr>
      <w:tr w:rsidR="00640AFF" w:rsidRPr="00173FF6" w14:paraId="5A4305CC" w14:textId="77777777" w:rsidTr="00116AE0">
        <w:trPr>
          <w:cantSplit/>
          <w:jc w:val="center"/>
        </w:trPr>
        <w:tc>
          <w:tcPr>
            <w:tcW w:w="2263" w:type="dxa"/>
            <w:tcBorders>
              <w:bottom w:val="single" w:sz="4" w:space="0" w:color="auto"/>
            </w:tcBorders>
            <w:shd w:val="clear" w:color="auto" w:fill="92D050"/>
          </w:tcPr>
          <w:p w14:paraId="47289A5F" w14:textId="77777777" w:rsidR="00640AFF" w:rsidRPr="008009AA" w:rsidRDefault="00640AFF" w:rsidP="00116AE0">
            <w:pPr>
              <w:pStyle w:val="TableParagraph"/>
              <w:spacing w:before="40" w:after="40"/>
              <w:ind w:left="205" w:right="200"/>
              <w:jc w:val="center"/>
              <w:rPr>
                <w:rFonts w:ascii="Calibri" w:hAnsi="Calibri"/>
                <w:sz w:val="20"/>
              </w:rPr>
            </w:pPr>
            <w:r w:rsidRPr="00592226">
              <w:rPr>
                <w:rFonts w:ascii="Calibri" w:hAnsi="Calibri"/>
                <w:sz w:val="20"/>
              </w:rPr>
              <w:t>SCUFN36/04.14</w:t>
            </w:r>
            <w:r>
              <w:rPr>
                <w:rFonts w:ascii="Calibri" w:hAnsi="Calibri"/>
                <w:sz w:val="20"/>
              </w:rPr>
              <w:t>/28</w:t>
            </w:r>
          </w:p>
        </w:tc>
        <w:tc>
          <w:tcPr>
            <w:tcW w:w="709" w:type="dxa"/>
            <w:tcBorders>
              <w:bottom w:val="single" w:sz="4" w:space="0" w:color="auto"/>
            </w:tcBorders>
            <w:shd w:val="clear" w:color="auto" w:fill="92D050"/>
          </w:tcPr>
          <w:p w14:paraId="7BB6FCBC"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360AAA6A"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w:t>
            </w:r>
            <w:proofErr w:type="spellStart"/>
            <w:r w:rsidRPr="00F47167">
              <w:rPr>
                <w:rFonts w:asciiTheme="minorHAnsi" w:hAnsiTheme="minorHAnsi"/>
                <w:color w:val="000000" w:themeColor="text1"/>
                <w:lang w:eastAsia="ja-JP"/>
              </w:rPr>
              <w:t>Pagai</w:t>
            </w:r>
            <w:proofErr w:type="spellEnd"/>
            <w:r w:rsidRPr="00F47167">
              <w:rPr>
                <w:rFonts w:asciiTheme="minorHAnsi" w:hAnsiTheme="minorHAnsi"/>
                <w:color w:val="000000" w:themeColor="text1"/>
                <w:lang w:eastAsia="ja-JP"/>
              </w:rPr>
              <w:t xml:space="preserve"> SEAMOUNT is A</w:t>
            </w:r>
            <w:r>
              <w:rPr>
                <w:rFonts w:asciiTheme="minorHAnsi" w:hAnsiTheme="minorHAnsi"/>
                <w:color w:val="000000" w:themeColor="text1"/>
                <w:lang w:eastAsia="ja-JP"/>
              </w:rPr>
              <w:t>CCEPTED.</w:t>
            </w:r>
          </w:p>
        </w:tc>
        <w:tc>
          <w:tcPr>
            <w:tcW w:w="2208" w:type="dxa"/>
            <w:tcBorders>
              <w:bottom w:val="single" w:sz="4" w:space="0" w:color="auto"/>
            </w:tcBorders>
            <w:shd w:val="clear" w:color="auto" w:fill="92D050"/>
          </w:tcPr>
          <w:p w14:paraId="5238708F" w14:textId="77777777" w:rsidR="00640AFF" w:rsidRPr="00A35342" w:rsidRDefault="00640AFF" w:rsidP="00116AE0">
            <w:pPr>
              <w:spacing w:before="40" w:after="40"/>
              <w:rPr>
                <w:rFonts w:cs="Times New Roman"/>
                <w:iCs/>
              </w:rPr>
            </w:pPr>
          </w:p>
        </w:tc>
      </w:tr>
      <w:tr w:rsidR="00640AFF" w:rsidRPr="00173FF6" w14:paraId="33529285" w14:textId="77777777" w:rsidTr="00116AE0">
        <w:trPr>
          <w:cantSplit/>
          <w:jc w:val="center"/>
        </w:trPr>
        <w:tc>
          <w:tcPr>
            <w:tcW w:w="2263" w:type="dxa"/>
            <w:tcBorders>
              <w:bottom w:val="single" w:sz="4" w:space="0" w:color="auto"/>
            </w:tcBorders>
            <w:shd w:val="clear" w:color="auto" w:fill="92D050"/>
          </w:tcPr>
          <w:p w14:paraId="584259DF" w14:textId="77777777" w:rsidR="00640AFF" w:rsidRPr="008009AA" w:rsidRDefault="00640AFF" w:rsidP="00116AE0">
            <w:pPr>
              <w:pStyle w:val="TableParagraph"/>
              <w:spacing w:before="40" w:after="40"/>
              <w:ind w:left="205" w:right="200"/>
              <w:jc w:val="center"/>
              <w:rPr>
                <w:rFonts w:ascii="Calibri" w:hAnsi="Calibri"/>
                <w:sz w:val="20"/>
              </w:rPr>
            </w:pPr>
            <w:r w:rsidRPr="00592226">
              <w:rPr>
                <w:rFonts w:ascii="Calibri" w:hAnsi="Calibri"/>
                <w:sz w:val="20"/>
              </w:rPr>
              <w:t>SCUFN36/04.14</w:t>
            </w:r>
            <w:r>
              <w:rPr>
                <w:rFonts w:ascii="Calibri" w:hAnsi="Calibri"/>
                <w:sz w:val="20"/>
              </w:rPr>
              <w:t>/29</w:t>
            </w:r>
          </w:p>
        </w:tc>
        <w:tc>
          <w:tcPr>
            <w:tcW w:w="709" w:type="dxa"/>
            <w:tcBorders>
              <w:bottom w:val="single" w:sz="4" w:space="0" w:color="auto"/>
            </w:tcBorders>
            <w:shd w:val="clear" w:color="auto" w:fill="92D050"/>
          </w:tcPr>
          <w:p w14:paraId="047E9609"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074E7877"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Papen </w:t>
            </w:r>
            <w:r>
              <w:rPr>
                <w:rFonts w:asciiTheme="minorHAnsi" w:hAnsiTheme="minorHAnsi"/>
                <w:color w:val="000000" w:themeColor="text1"/>
                <w:lang w:eastAsia="ja-JP"/>
              </w:rPr>
              <w:t>[</w:t>
            </w:r>
            <w:r w:rsidRPr="00EB1134">
              <w:rPr>
                <w:rFonts w:asciiTheme="minorHAnsi" w:hAnsiTheme="minorHAnsi"/>
                <w:strike/>
                <w:color w:val="000000" w:themeColor="text1"/>
                <w:lang w:eastAsia="ja-JP"/>
              </w:rPr>
              <w:t>MOUND</w:t>
            </w:r>
            <w:r>
              <w:rPr>
                <w:rFonts w:asciiTheme="minorHAnsi" w:hAnsiTheme="minorHAnsi"/>
                <w:color w:val="000000" w:themeColor="text1"/>
                <w:lang w:eastAsia="ja-JP"/>
              </w:rPr>
              <w:t>]</w:t>
            </w:r>
            <w:r w:rsidRPr="00F47167">
              <w:rPr>
                <w:rFonts w:asciiTheme="minorHAnsi" w:hAnsiTheme="minorHAnsi"/>
                <w:color w:val="000000" w:themeColor="text1"/>
                <w:lang w:eastAsia="ja-JP"/>
              </w:rPr>
              <w:t xml:space="preserve"> is A</w:t>
            </w:r>
            <w:r>
              <w:rPr>
                <w:rFonts w:asciiTheme="minorHAnsi" w:hAnsiTheme="minorHAnsi"/>
                <w:color w:val="000000" w:themeColor="text1"/>
                <w:lang w:eastAsia="ja-JP"/>
              </w:rPr>
              <w:t>DOPTED, with the generic term modified to HILL.</w:t>
            </w:r>
          </w:p>
        </w:tc>
        <w:tc>
          <w:tcPr>
            <w:tcW w:w="2208" w:type="dxa"/>
            <w:tcBorders>
              <w:bottom w:val="single" w:sz="4" w:space="0" w:color="auto"/>
            </w:tcBorders>
            <w:shd w:val="clear" w:color="auto" w:fill="92D050"/>
          </w:tcPr>
          <w:p w14:paraId="6870329D" w14:textId="77777777" w:rsidR="00640AFF" w:rsidRPr="00A35342" w:rsidRDefault="00640AFF" w:rsidP="00116AE0">
            <w:pPr>
              <w:spacing w:before="40" w:after="40"/>
              <w:rPr>
                <w:rFonts w:cs="Times New Roman"/>
                <w:iCs/>
              </w:rPr>
            </w:pPr>
          </w:p>
        </w:tc>
      </w:tr>
      <w:tr w:rsidR="00640AFF" w:rsidRPr="00173FF6" w14:paraId="1F370702" w14:textId="77777777" w:rsidTr="00116AE0">
        <w:trPr>
          <w:cantSplit/>
          <w:jc w:val="center"/>
        </w:trPr>
        <w:tc>
          <w:tcPr>
            <w:tcW w:w="2263" w:type="dxa"/>
            <w:tcBorders>
              <w:bottom w:val="single" w:sz="4" w:space="0" w:color="auto"/>
            </w:tcBorders>
            <w:shd w:val="clear" w:color="auto" w:fill="92D050"/>
          </w:tcPr>
          <w:p w14:paraId="01CBB7DC" w14:textId="77777777" w:rsidR="00640AFF" w:rsidRPr="008009AA" w:rsidRDefault="00640AFF" w:rsidP="00116AE0">
            <w:pPr>
              <w:pStyle w:val="TableParagraph"/>
              <w:spacing w:before="40" w:after="40"/>
              <w:ind w:left="205" w:right="200"/>
              <w:jc w:val="center"/>
              <w:rPr>
                <w:rFonts w:ascii="Calibri" w:hAnsi="Calibri"/>
                <w:sz w:val="20"/>
              </w:rPr>
            </w:pPr>
            <w:r w:rsidRPr="00592226">
              <w:rPr>
                <w:rFonts w:ascii="Calibri" w:hAnsi="Calibri"/>
                <w:sz w:val="20"/>
              </w:rPr>
              <w:t>SCUFN36/04.14</w:t>
            </w:r>
            <w:r>
              <w:rPr>
                <w:rFonts w:ascii="Calibri" w:hAnsi="Calibri"/>
                <w:sz w:val="20"/>
              </w:rPr>
              <w:t>/30</w:t>
            </w:r>
          </w:p>
        </w:tc>
        <w:tc>
          <w:tcPr>
            <w:tcW w:w="709" w:type="dxa"/>
            <w:tcBorders>
              <w:bottom w:val="single" w:sz="4" w:space="0" w:color="auto"/>
            </w:tcBorders>
            <w:shd w:val="clear" w:color="auto" w:fill="92D050"/>
          </w:tcPr>
          <w:p w14:paraId="7F592798"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1A50E6AA"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w:t>
            </w:r>
            <w:proofErr w:type="spellStart"/>
            <w:r w:rsidRPr="00F47167">
              <w:rPr>
                <w:rFonts w:asciiTheme="minorHAnsi" w:hAnsiTheme="minorHAnsi"/>
                <w:color w:val="000000" w:themeColor="text1"/>
                <w:lang w:eastAsia="ja-JP"/>
              </w:rPr>
              <w:t>Lontor</w:t>
            </w:r>
            <w:proofErr w:type="spellEnd"/>
            <w:r w:rsidRPr="00F47167">
              <w:rPr>
                <w:rFonts w:asciiTheme="minorHAnsi" w:hAnsiTheme="minorHAnsi"/>
                <w:color w:val="000000" w:themeColor="text1"/>
                <w:lang w:eastAsia="ja-JP"/>
              </w:rPr>
              <w:t xml:space="preserve"> </w:t>
            </w:r>
            <w:r>
              <w:rPr>
                <w:rFonts w:asciiTheme="minorHAnsi" w:hAnsiTheme="minorHAnsi"/>
                <w:color w:val="000000" w:themeColor="text1"/>
                <w:lang w:eastAsia="ja-JP"/>
              </w:rPr>
              <w:t>[</w:t>
            </w:r>
            <w:r w:rsidRPr="00781919">
              <w:rPr>
                <w:rFonts w:asciiTheme="minorHAnsi" w:hAnsiTheme="minorHAnsi"/>
                <w:strike/>
                <w:color w:val="000000" w:themeColor="text1"/>
                <w:lang w:eastAsia="ja-JP"/>
              </w:rPr>
              <w:t>MOUND</w:t>
            </w:r>
            <w:r>
              <w:rPr>
                <w:rFonts w:asciiTheme="minorHAnsi" w:hAnsiTheme="minorHAnsi"/>
                <w:color w:val="000000" w:themeColor="text1"/>
                <w:lang w:eastAsia="ja-JP"/>
              </w:rPr>
              <w:t>]</w:t>
            </w:r>
            <w:r w:rsidRPr="00F47167">
              <w:rPr>
                <w:rFonts w:asciiTheme="minorHAnsi" w:hAnsiTheme="minorHAnsi"/>
                <w:color w:val="000000" w:themeColor="text1"/>
                <w:lang w:eastAsia="ja-JP"/>
              </w:rPr>
              <w:t xml:space="preserve"> is A</w:t>
            </w:r>
            <w:r>
              <w:rPr>
                <w:rFonts w:asciiTheme="minorHAnsi" w:hAnsiTheme="minorHAnsi"/>
                <w:color w:val="000000" w:themeColor="text1"/>
                <w:lang w:eastAsia="ja-JP"/>
              </w:rPr>
              <w:t>DOPTED, with the generic term modified to REEF. Geological supporting evidence to be provided.</w:t>
            </w:r>
          </w:p>
        </w:tc>
        <w:tc>
          <w:tcPr>
            <w:tcW w:w="2208" w:type="dxa"/>
            <w:tcBorders>
              <w:bottom w:val="single" w:sz="4" w:space="0" w:color="auto"/>
            </w:tcBorders>
            <w:shd w:val="clear" w:color="auto" w:fill="92D050"/>
          </w:tcPr>
          <w:p w14:paraId="2CADB64A" w14:textId="77777777" w:rsidR="00640AFF" w:rsidRPr="00A35342" w:rsidRDefault="00640AFF" w:rsidP="00116AE0">
            <w:pPr>
              <w:spacing w:before="40" w:after="40"/>
              <w:rPr>
                <w:rFonts w:cs="Times New Roman"/>
                <w:iCs/>
              </w:rPr>
            </w:pPr>
          </w:p>
        </w:tc>
      </w:tr>
      <w:tr w:rsidR="00640AFF" w:rsidRPr="00173FF6" w14:paraId="0BBD86EA" w14:textId="77777777" w:rsidTr="00116AE0">
        <w:trPr>
          <w:cantSplit/>
          <w:jc w:val="center"/>
        </w:trPr>
        <w:tc>
          <w:tcPr>
            <w:tcW w:w="2263" w:type="dxa"/>
            <w:tcBorders>
              <w:bottom w:val="single" w:sz="4" w:space="0" w:color="auto"/>
            </w:tcBorders>
            <w:shd w:val="clear" w:color="auto" w:fill="92D050"/>
          </w:tcPr>
          <w:p w14:paraId="1D148E34" w14:textId="77777777" w:rsidR="00640AFF" w:rsidRPr="008009AA" w:rsidRDefault="00640AFF" w:rsidP="00116AE0">
            <w:pPr>
              <w:pStyle w:val="TableParagraph"/>
              <w:spacing w:before="40" w:after="40"/>
              <w:ind w:left="205" w:right="200"/>
              <w:jc w:val="center"/>
              <w:rPr>
                <w:rFonts w:ascii="Calibri" w:hAnsi="Calibri"/>
                <w:sz w:val="20"/>
              </w:rPr>
            </w:pPr>
            <w:r w:rsidRPr="00592226">
              <w:rPr>
                <w:rFonts w:ascii="Calibri" w:hAnsi="Calibri"/>
                <w:sz w:val="20"/>
              </w:rPr>
              <w:t>SCUFN36/04.14</w:t>
            </w:r>
            <w:r>
              <w:rPr>
                <w:rFonts w:ascii="Calibri" w:hAnsi="Calibri"/>
                <w:sz w:val="20"/>
              </w:rPr>
              <w:t>/31</w:t>
            </w:r>
          </w:p>
        </w:tc>
        <w:tc>
          <w:tcPr>
            <w:tcW w:w="709" w:type="dxa"/>
            <w:tcBorders>
              <w:bottom w:val="single" w:sz="4" w:space="0" w:color="auto"/>
            </w:tcBorders>
            <w:shd w:val="clear" w:color="auto" w:fill="92D050"/>
          </w:tcPr>
          <w:p w14:paraId="38A01664"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7087C853"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 xml:space="preserve">Proposal for </w:t>
            </w:r>
            <w:r>
              <w:rPr>
                <w:rFonts w:asciiTheme="minorHAnsi" w:hAnsiTheme="minorHAnsi"/>
                <w:color w:val="000000" w:themeColor="text1"/>
                <w:lang w:eastAsia="ja-JP"/>
              </w:rPr>
              <w:t>[</w:t>
            </w:r>
            <w:r w:rsidRPr="00FD2D2F">
              <w:rPr>
                <w:rFonts w:asciiTheme="minorHAnsi" w:hAnsiTheme="minorHAnsi"/>
                <w:strike/>
                <w:color w:val="000000" w:themeColor="text1"/>
                <w:lang w:eastAsia="ja-JP"/>
              </w:rPr>
              <w:t>Sukarno</w:t>
            </w:r>
            <w:r>
              <w:rPr>
                <w:rFonts w:asciiTheme="minorHAnsi" w:hAnsiTheme="minorHAnsi"/>
                <w:color w:val="000000" w:themeColor="text1"/>
                <w:lang w:eastAsia="ja-JP"/>
              </w:rPr>
              <w:t>]</w:t>
            </w:r>
            <w:r w:rsidRPr="00F47167">
              <w:rPr>
                <w:rFonts w:asciiTheme="minorHAnsi" w:hAnsiTheme="minorHAnsi"/>
                <w:color w:val="000000" w:themeColor="text1"/>
                <w:lang w:eastAsia="ja-JP"/>
              </w:rPr>
              <w:t xml:space="preserve"> </w:t>
            </w:r>
            <w:r>
              <w:rPr>
                <w:rFonts w:asciiTheme="minorHAnsi" w:hAnsiTheme="minorHAnsi"/>
                <w:color w:val="000000" w:themeColor="text1"/>
                <w:lang w:eastAsia="ja-JP"/>
              </w:rPr>
              <w:t>[</w:t>
            </w:r>
            <w:r w:rsidRPr="00FD2D2F">
              <w:rPr>
                <w:rFonts w:asciiTheme="minorHAnsi" w:hAnsiTheme="minorHAnsi"/>
                <w:strike/>
                <w:color w:val="000000" w:themeColor="text1"/>
                <w:lang w:eastAsia="ja-JP"/>
              </w:rPr>
              <w:t>RIDGE</w:t>
            </w:r>
            <w:r>
              <w:rPr>
                <w:rFonts w:asciiTheme="minorHAnsi" w:hAnsiTheme="minorHAnsi"/>
                <w:color w:val="000000" w:themeColor="text1"/>
                <w:lang w:eastAsia="ja-JP"/>
              </w:rPr>
              <w:t>]</w:t>
            </w:r>
            <w:r w:rsidRPr="00F47167">
              <w:rPr>
                <w:rFonts w:asciiTheme="minorHAnsi" w:hAnsiTheme="minorHAnsi"/>
                <w:color w:val="000000" w:themeColor="text1"/>
                <w:lang w:eastAsia="ja-JP"/>
              </w:rPr>
              <w:t xml:space="preserve"> is A</w:t>
            </w:r>
            <w:r>
              <w:rPr>
                <w:rFonts w:asciiTheme="minorHAnsi" w:hAnsiTheme="minorHAnsi"/>
                <w:color w:val="000000" w:themeColor="text1"/>
                <w:lang w:eastAsia="ja-JP"/>
              </w:rPr>
              <w:t>DOPTED, with the spelling of the specific term modified to Soekarno, and the generic term modified to SEAMOUNT CHAIN.</w:t>
            </w:r>
          </w:p>
        </w:tc>
        <w:tc>
          <w:tcPr>
            <w:tcW w:w="2208" w:type="dxa"/>
            <w:tcBorders>
              <w:bottom w:val="single" w:sz="4" w:space="0" w:color="auto"/>
            </w:tcBorders>
            <w:shd w:val="clear" w:color="auto" w:fill="92D050"/>
          </w:tcPr>
          <w:p w14:paraId="241D1BBA" w14:textId="77777777" w:rsidR="00640AFF" w:rsidRPr="00A35342" w:rsidRDefault="00640AFF" w:rsidP="00116AE0">
            <w:pPr>
              <w:spacing w:before="40" w:after="40"/>
              <w:rPr>
                <w:rFonts w:cs="Times New Roman"/>
                <w:iCs/>
              </w:rPr>
            </w:pPr>
          </w:p>
        </w:tc>
      </w:tr>
      <w:tr w:rsidR="00640AFF" w:rsidRPr="00173FF6" w14:paraId="261A5C45" w14:textId="77777777" w:rsidTr="00116AE0">
        <w:trPr>
          <w:cantSplit/>
          <w:jc w:val="center"/>
        </w:trPr>
        <w:tc>
          <w:tcPr>
            <w:tcW w:w="2263" w:type="dxa"/>
            <w:tcBorders>
              <w:bottom w:val="single" w:sz="4" w:space="0" w:color="auto"/>
            </w:tcBorders>
            <w:shd w:val="clear" w:color="auto" w:fill="92D050"/>
          </w:tcPr>
          <w:p w14:paraId="00ED7868" w14:textId="77777777" w:rsidR="00640AFF" w:rsidRPr="008009AA" w:rsidRDefault="00640AFF" w:rsidP="00116AE0">
            <w:pPr>
              <w:pStyle w:val="TableParagraph"/>
              <w:spacing w:before="40" w:after="40"/>
              <w:ind w:left="205" w:right="200"/>
              <w:jc w:val="center"/>
              <w:rPr>
                <w:rFonts w:ascii="Calibri" w:hAnsi="Calibri"/>
                <w:sz w:val="20"/>
              </w:rPr>
            </w:pPr>
            <w:r w:rsidRPr="00302EB0">
              <w:rPr>
                <w:rFonts w:ascii="Calibri" w:hAnsi="Calibri"/>
                <w:sz w:val="20"/>
              </w:rPr>
              <w:t>SCUFN36/04.14</w:t>
            </w:r>
            <w:r>
              <w:rPr>
                <w:rFonts w:ascii="Calibri" w:hAnsi="Calibri"/>
                <w:sz w:val="20"/>
              </w:rPr>
              <w:t>/32</w:t>
            </w:r>
          </w:p>
        </w:tc>
        <w:tc>
          <w:tcPr>
            <w:tcW w:w="709" w:type="dxa"/>
            <w:tcBorders>
              <w:bottom w:val="single" w:sz="4" w:space="0" w:color="auto"/>
            </w:tcBorders>
            <w:shd w:val="clear" w:color="auto" w:fill="92D050"/>
          </w:tcPr>
          <w:p w14:paraId="3130E681"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3C07A999"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Proposal for Abang Komba SEAMOUNT is A</w:t>
            </w:r>
            <w:r>
              <w:rPr>
                <w:rFonts w:asciiTheme="minorHAnsi" w:hAnsiTheme="minorHAnsi"/>
                <w:color w:val="000000" w:themeColor="text1"/>
                <w:lang w:eastAsia="ja-JP"/>
              </w:rPr>
              <w:t>DOPTED.</w:t>
            </w:r>
          </w:p>
        </w:tc>
        <w:tc>
          <w:tcPr>
            <w:tcW w:w="2208" w:type="dxa"/>
            <w:tcBorders>
              <w:bottom w:val="single" w:sz="4" w:space="0" w:color="auto"/>
            </w:tcBorders>
            <w:shd w:val="clear" w:color="auto" w:fill="92D050"/>
          </w:tcPr>
          <w:p w14:paraId="0D02238C" w14:textId="77777777" w:rsidR="00640AFF" w:rsidRPr="00A35342" w:rsidRDefault="00640AFF" w:rsidP="00116AE0">
            <w:pPr>
              <w:spacing w:before="40" w:after="40"/>
              <w:rPr>
                <w:rFonts w:cs="Times New Roman"/>
                <w:iCs/>
              </w:rPr>
            </w:pPr>
          </w:p>
        </w:tc>
      </w:tr>
      <w:tr w:rsidR="00640AFF" w:rsidRPr="00173FF6" w14:paraId="04554DF2" w14:textId="77777777" w:rsidTr="00116AE0">
        <w:trPr>
          <w:cantSplit/>
          <w:jc w:val="center"/>
        </w:trPr>
        <w:tc>
          <w:tcPr>
            <w:tcW w:w="2263" w:type="dxa"/>
            <w:tcBorders>
              <w:bottom w:val="single" w:sz="4" w:space="0" w:color="auto"/>
            </w:tcBorders>
            <w:shd w:val="clear" w:color="auto" w:fill="92D050"/>
          </w:tcPr>
          <w:p w14:paraId="5C529590" w14:textId="77777777" w:rsidR="00640AFF" w:rsidRPr="008009AA" w:rsidRDefault="00640AFF" w:rsidP="00116AE0">
            <w:pPr>
              <w:pStyle w:val="TableParagraph"/>
              <w:spacing w:before="40" w:after="40"/>
              <w:ind w:left="205" w:right="200"/>
              <w:jc w:val="center"/>
              <w:rPr>
                <w:rFonts w:ascii="Calibri" w:hAnsi="Calibri"/>
                <w:sz w:val="20"/>
              </w:rPr>
            </w:pPr>
            <w:r w:rsidRPr="00302EB0">
              <w:rPr>
                <w:rFonts w:ascii="Calibri" w:hAnsi="Calibri"/>
                <w:sz w:val="20"/>
              </w:rPr>
              <w:t>SCUFN36/04.14</w:t>
            </w:r>
            <w:r>
              <w:rPr>
                <w:rFonts w:ascii="Calibri" w:hAnsi="Calibri"/>
                <w:sz w:val="20"/>
              </w:rPr>
              <w:t>/33</w:t>
            </w:r>
          </w:p>
        </w:tc>
        <w:tc>
          <w:tcPr>
            <w:tcW w:w="709" w:type="dxa"/>
            <w:tcBorders>
              <w:bottom w:val="single" w:sz="4" w:space="0" w:color="auto"/>
            </w:tcBorders>
            <w:shd w:val="clear" w:color="auto" w:fill="92D050"/>
          </w:tcPr>
          <w:p w14:paraId="67408EA0"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32AC7DBF"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F47167">
              <w:rPr>
                <w:rFonts w:asciiTheme="minorHAnsi" w:hAnsiTheme="minorHAnsi"/>
                <w:color w:val="000000" w:themeColor="text1"/>
                <w:lang w:eastAsia="ja-JP"/>
              </w:rPr>
              <w:t>Proposal for Baruna Komba SEAMOUNT is A</w:t>
            </w:r>
            <w:r>
              <w:rPr>
                <w:rFonts w:asciiTheme="minorHAnsi" w:hAnsiTheme="minorHAnsi"/>
                <w:color w:val="000000" w:themeColor="text1"/>
                <w:lang w:eastAsia="ja-JP"/>
              </w:rPr>
              <w:t>DOPTED.</w:t>
            </w:r>
          </w:p>
        </w:tc>
        <w:tc>
          <w:tcPr>
            <w:tcW w:w="2208" w:type="dxa"/>
            <w:tcBorders>
              <w:bottom w:val="single" w:sz="4" w:space="0" w:color="auto"/>
            </w:tcBorders>
            <w:shd w:val="clear" w:color="auto" w:fill="92D050"/>
          </w:tcPr>
          <w:p w14:paraId="1E60D843" w14:textId="77777777" w:rsidR="00640AFF" w:rsidRPr="00A35342" w:rsidRDefault="00640AFF" w:rsidP="00116AE0">
            <w:pPr>
              <w:spacing w:before="40" w:after="40"/>
              <w:rPr>
                <w:rFonts w:cs="Times New Roman"/>
                <w:iCs/>
              </w:rPr>
            </w:pPr>
          </w:p>
        </w:tc>
      </w:tr>
      <w:tr w:rsidR="00640AFF" w:rsidRPr="00D521FB" w14:paraId="29726B5E" w14:textId="77777777" w:rsidTr="00116AE0">
        <w:trPr>
          <w:cantSplit/>
          <w:jc w:val="center"/>
        </w:trPr>
        <w:tc>
          <w:tcPr>
            <w:tcW w:w="2263" w:type="dxa"/>
            <w:shd w:val="clear" w:color="auto" w:fill="auto"/>
            <w:vAlign w:val="center"/>
          </w:tcPr>
          <w:p w14:paraId="579BFAF4" w14:textId="77777777" w:rsidR="00640AFF" w:rsidRPr="008009AA" w:rsidRDefault="00640AFF" w:rsidP="00116AE0">
            <w:pPr>
              <w:pStyle w:val="TableParagraph"/>
              <w:spacing w:before="40" w:after="40"/>
              <w:ind w:left="21" w:right="71"/>
              <w:jc w:val="center"/>
              <w:rPr>
                <w:rFonts w:asciiTheme="minorHAnsi" w:hAnsiTheme="minorHAnsi"/>
                <w:sz w:val="20"/>
                <w:lang w:val="en-GB"/>
              </w:rPr>
            </w:pPr>
          </w:p>
        </w:tc>
        <w:tc>
          <w:tcPr>
            <w:tcW w:w="709" w:type="dxa"/>
            <w:shd w:val="clear" w:color="auto" w:fill="auto"/>
          </w:tcPr>
          <w:p w14:paraId="15F74BC5" w14:textId="77777777" w:rsidR="00640AFF" w:rsidRPr="00757ED3" w:rsidRDefault="00640AFF" w:rsidP="00116AE0">
            <w:pPr>
              <w:pStyle w:val="TableParagraph"/>
              <w:spacing w:before="40" w:after="40"/>
              <w:jc w:val="center"/>
              <w:rPr>
                <w:rFonts w:asciiTheme="minorHAnsi" w:hAnsiTheme="minorHAnsi"/>
                <w:sz w:val="20"/>
              </w:rPr>
            </w:pPr>
          </w:p>
        </w:tc>
        <w:tc>
          <w:tcPr>
            <w:tcW w:w="4678" w:type="dxa"/>
            <w:shd w:val="clear" w:color="auto" w:fill="auto"/>
          </w:tcPr>
          <w:p w14:paraId="4B2271F9" w14:textId="77777777" w:rsidR="00640AFF" w:rsidRPr="00757ED3" w:rsidRDefault="00640AFF" w:rsidP="00116AE0">
            <w:pPr>
              <w:pStyle w:val="TableParagraph"/>
              <w:spacing w:before="40" w:after="40"/>
              <w:ind w:left="21" w:right="71"/>
              <w:rPr>
                <w:rFonts w:asciiTheme="minorHAnsi" w:hAnsiTheme="minorHAnsi"/>
                <w:color w:val="000000" w:themeColor="text1"/>
              </w:rPr>
            </w:pPr>
          </w:p>
        </w:tc>
        <w:tc>
          <w:tcPr>
            <w:tcW w:w="2208" w:type="dxa"/>
            <w:shd w:val="clear" w:color="auto" w:fill="auto"/>
          </w:tcPr>
          <w:p w14:paraId="037B3A26" w14:textId="77777777" w:rsidR="00640AFF" w:rsidRPr="00757ED3" w:rsidRDefault="00640AFF" w:rsidP="00116AE0">
            <w:pPr>
              <w:spacing w:before="40" w:after="40"/>
              <w:rPr>
                <w:rFonts w:cs="Times New Roman"/>
                <w:iCs/>
              </w:rPr>
            </w:pPr>
          </w:p>
        </w:tc>
      </w:tr>
      <w:tr w:rsidR="00640AFF" w:rsidRPr="00774093" w14:paraId="2F59B48A" w14:textId="77777777" w:rsidTr="00116AE0">
        <w:trPr>
          <w:cantSplit/>
          <w:jc w:val="center"/>
        </w:trPr>
        <w:tc>
          <w:tcPr>
            <w:tcW w:w="2263" w:type="dxa"/>
            <w:tcBorders>
              <w:bottom w:val="single" w:sz="4" w:space="0" w:color="auto"/>
            </w:tcBorders>
            <w:shd w:val="clear" w:color="auto" w:fill="C6D9F1"/>
            <w:vAlign w:val="center"/>
          </w:tcPr>
          <w:p w14:paraId="258DCB65" w14:textId="77777777" w:rsidR="00640AFF" w:rsidRPr="008009AA" w:rsidRDefault="00640AFF" w:rsidP="00116AE0">
            <w:pPr>
              <w:pStyle w:val="TableParagraph"/>
              <w:spacing w:before="40" w:after="40"/>
              <w:ind w:left="21" w:right="71"/>
              <w:jc w:val="center"/>
              <w:rPr>
                <w:rFonts w:asciiTheme="minorHAnsi" w:hAnsiTheme="minorHAnsi"/>
                <w:sz w:val="20"/>
                <w:lang w:val="en-GB"/>
              </w:rPr>
            </w:pPr>
          </w:p>
        </w:tc>
        <w:tc>
          <w:tcPr>
            <w:tcW w:w="709" w:type="dxa"/>
            <w:tcBorders>
              <w:bottom w:val="single" w:sz="4" w:space="0" w:color="auto"/>
            </w:tcBorders>
            <w:shd w:val="clear" w:color="auto" w:fill="C6D9F1"/>
            <w:vAlign w:val="center"/>
          </w:tcPr>
          <w:p w14:paraId="4BC097CA" w14:textId="77777777" w:rsidR="00640AFF" w:rsidRPr="006E33AC" w:rsidRDefault="00640AFF" w:rsidP="00116AE0">
            <w:pPr>
              <w:spacing w:before="40" w:after="40"/>
              <w:jc w:val="center"/>
              <w:rPr>
                <w:sz w:val="20"/>
              </w:rPr>
            </w:pPr>
            <w:r w:rsidRPr="009B1096">
              <w:rPr>
                <w:rFonts w:cs="Times New Roman"/>
                <w:b/>
                <w:lang w:val="en-NZ"/>
              </w:rPr>
              <w:t>4.</w:t>
            </w:r>
            <w:r>
              <w:rPr>
                <w:rFonts w:cs="Times New Roman"/>
                <w:b/>
                <w:lang w:val="en-NZ" w:eastAsia="ko-KR"/>
              </w:rPr>
              <w:t>15</w:t>
            </w:r>
          </w:p>
        </w:tc>
        <w:tc>
          <w:tcPr>
            <w:tcW w:w="4678" w:type="dxa"/>
            <w:tcBorders>
              <w:bottom w:val="single" w:sz="4" w:space="0" w:color="auto"/>
            </w:tcBorders>
            <w:shd w:val="clear" w:color="auto" w:fill="C6D9F1"/>
            <w:vAlign w:val="center"/>
          </w:tcPr>
          <w:p w14:paraId="368BFFC4" w14:textId="77777777" w:rsidR="00640AFF" w:rsidRPr="00EA776C" w:rsidRDefault="00640AFF" w:rsidP="00116AE0">
            <w:pPr>
              <w:spacing w:before="40" w:after="40"/>
              <w:rPr>
                <w:color w:val="000000" w:themeColor="text1"/>
                <w:lang w:val="en-US"/>
              </w:rPr>
            </w:pPr>
            <w:r w:rsidRPr="00BF4955">
              <w:rPr>
                <w:rFonts w:cs="Times New Roman"/>
                <w:b/>
                <w:color w:val="000000" w:themeColor="text1"/>
              </w:rPr>
              <w:t xml:space="preserve">From </w:t>
            </w:r>
            <w:r w:rsidRPr="00883F18">
              <w:rPr>
                <w:rFonts w:cs="Times New Roman"/>
                <w:b/>
                <w:color w:val="000000" w:themeColor="text1"/>
              </w:rPr>
              <w:t>Brazil, DHN</w:t>
            </w:r>
          </w:p>
        </w:tc>
        <w:tc>
          <w:tcPr>
            <w:tcW w:w="2208" w:type="dxa"/>
            <w:tcBorders>
              <w:bottom w:val="single" w:sz="4" w:space="0" w:color="auto"/>
            </w:tcBorders>
            <w:shd w:val="clear" w:color="auto" w:fill="C6D9F1"/>
          </w:tcPr>
          <w:p w14:paraId="33DFE4CF" w14:textId="77777777" w:rsidR="00640AFF" w:rsidRPr="00774093" w:rsidRDefault="00640AFF" w:rsidP="00116AE0">
            <w:pPr>
              <w:tabs>
                <w:tab w:val="center" w:pos="930"/>
              </w:tabs>
              <w:spacing w:before="40" w:after="40"/>
              <w:rPr>
                <w:iCs/>
                <w:lang w:val="en-NZ"/>
              </w:rPr>
            </w:pPr>
          </w:p>
        </w:tc>
      </w:tr>
      <w:tr w:rsidR="00640AFF" w:rsidRPr="00332B4D" w14:paraId="75AB4763" w14:textId="77777777" w:rsidTr="00116AE0">
        <w:trPr>
          <w:cantSplit/>
          <w:jc w:val="center"/>
        </w:trPr>
        <w:tc>
          <w:tcPr>
            <w:tcW w:w="2263" w:type="dxa"/>
            <w:shd w:val="clear" w:color="auto" w:fill="92D050"/>
          </w:tcPr>
          <w:p w14:paraId="1F6FD5B8" w14:textId="77777777" w:rsidR="00640AFF" w:rsidRPr="008009AA" w:rsidRDefault="00640AFF" w:rsidP="00116AE0">
            <w:pPr>
              <w:pStyle w:val="TableParagraph"/>
              <w:spacing w:before="40" w:after="40"/>
              <w:ind w:left="205" w:right="200"/>
              <w:jc w:val="center"/>
              <w:rPr>
                <w:rFonts w:ascii="Calibri" w:hAnsi="Calibri"/>
                <w:sz w:val="20"/>
              </w:rPr>
            </w:pPr>
            <w:bookmarkStart w:id="50" w:name="SCUFN36_04_15_01"/>
            <w:bookmarkEnd w:id="50"/>
            <w:r w:rsidRPr="00302EB0">
              <w:rPr>
                <w:rFonts w:ascii="Calibri" w:hAnsi="Calibri"/>
                <w:sz w:val="20"/>
              </w:rPr>
              <w:t>SCUFN36/04.1</w:t>
            </w:r>
            <w:r>
              <w:rPr>
                <w:rFonts w:ascii="Calibri" w:hAnsi="Calibri"/>
                <w:sz w:val="20"/>
              </w:rPr>
              <w:t>5/01</w:t>
            </w:r>
          </w:p>
        </w:tc>
        <w:tc>
          <w:tcPr>
            <w:tcW w:w="709" w:type="dxa"/>
            <w:shd w:val="clear" w:color="auto" w:fill="92D050"/>
          </w:tcPr>
          <w:p w14:paraId="2066C78A"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2201CEDA" w14:textId="77777777" w:rsidR="00640AFF" w:rsidRPr="00EA4078" w:rsidRDefault="00640AFF" w:rsidP="00116AE0">
            <w:pPr>
              <w:pStyle w:val="TableParagraph"/>
              <w:tabs>
                <w:tab w:val="left" w:pos="2190"/>
              </w:tabs>
              <w:spacing w:before="40" w:after="40"/>
              <w:ind w:left="21" w:right="71"/>
              <w:rPr>
                <w:rFonts w:asciiTheme="minorHAnsi" w:hAnsiTheme="minorHAnsi" w:cstheme="minorHAnsi"/>
                <w:color w:val="000000" w:themeColor="text1"/>
              </w:rPr>
            </w:pPr>
            <w:r w:rsidRPr="00EA4078">
              <w:rPr>
                <w:rFonts w:asciiTheme="minorHAnsi" w:hAnsiTheme="minorHAnsi" w:cstheme="minorHAnsi"/>
              </w:rPr>
              <w:t xml:space="preserve">Proposal for </w:t>
            </w:r>
            <w:proofErr w:type="spellStart"/>
            <w:r w:rsidRPr="00EA4078">
              <w:rPr>
                <w:rFonts w:asciiTheme="minorHAnsi" w:hAnsiTheme="minorHAnsi" w:cstheme="minorHAnsi"/>
              </w:rPr>
              <w:t>Bacuri</w:t>
            </w:r>
            <w:proofErr w:type="spellEnd"/>
            <w:r w:rsidRPr="00EA4078">
              <w:rPr>
                <w:rFonts w:asciiTheme="minorHAnsi" w:hAnsiTheme="minorHAnsi" w:cstheme="minorHAnsi"/>
              </w:rPr>
              <w:t xml:space="preserve"> SEA CHANNEL is ACCEPTED</w:t>
            </w:r>
            <w:r>
              <w:rPr>
                <w:rFonts w:asciiTheme="minorHAnsi" w:hAnsiTheme="minorHAnsi" w:cstheme="minorHAnsi"/>
              </w:rPr>
              <w:t>.</w:t>
            </w:r>
          </w:p>
        </w:tc>
        <w:tc>
          <w:tcPr>
            <w:tcW w:w="2208" w:type="dxa"/>
            <w:shd w:val="clear" w:color="auto" w:fill="92D050"/>
          </w:tcPr>
          <w:p w14:paraId="3A69533E" w14:textId="77777777" w:rsidR="00640AFF" w:rsidRPr="00332B4D" w:rsidRDefault="00640AFF" w:rsidP="00116AE0">
            <w:pPr>
              <w:spacing w:before="40" w:after="40"/>
              <w:rPr>
                <w:rFonts w:cs="Times New Roman"/>
                <w:iCs/>
                <w:lang w:val="en-US"/>
              </w:rPr>
            </w:pPr>
          </w:p>
        </w:tc>
      </w:tr>
      <w:tr w:rsidR="00640AFF" w:rsidRPr="00662DED" w14:paraId="749F7C43" w14:textId="77777777" w:rsidTr="00116AE0">
        <w:trPr>
          <w:cantSplit/>
          <w:jc w:val="center"/>
        </w:trPr>
        <w:tc>
          <w:tcPr>
            <w:tcW w:w="2263" w:type="dxa"/>
            <w:tcBorders>
              <w:bottom w:val="single" w:sz="4" w:space="0" w:color="auto"/>
            </w:tcBorders>
            <w:shd w:val="clear" w:color="auto" w:fill="92D050"/>
          </w:tcPr>
          <w:p w14:paraId="46DEA750" w14:textId="77777777" w:rsidR="00640AFF" w:rsidRPr="008009AA" w:rsidRDefault="00640AFF" w:rsidP="00116AE0">
            <w:pPr>
              <w:pStyle w:val="TableParagraph"/>
              <w:spacing w:before="40" w:after="40"/>
              <w:ind w:left="205" w:right="200"/>
              <w:jc w:val="center"/>
              <w:rPr>
                <w:rFonts w:ascii="Calibri" w:hAnsi="Calibri"/>
                <w:sz w:val="20"/>
              </w:rPr>
            </w:pPr>
            <w:r w:rsidRPr="00080481">
              <w:rPr>
                <w:rFonts w:ascii="Calibri" w:hAnsi="Calibri"/>
                <w:sz w:val="20"/>
              </w:rPr>
              <w:t>SCUFN36/04.15</w:t>
            </w:r>
            <w:r>
              <w:rPr>
                <w:rFonts w:ascii="Calibri" w:hAnsi="Calibri"/>
                <w:sz w:val="20"/>
              </w:rPr>
              <w:t>/02</w:t>
            </w:r>
          </w:p>
        </w:tc>
        <w:tc>
          <w:tcPr>
            <w:tcW w:w="709" w:type="dxa"/>
            <w:tcBorders>
              <w:bottom w:val="single" w:sz="4" w:space="0" w:color="auto"/>
            </w:tcBorders>
            <w:shd w:val="clear" w:color="auto" w:fill="92D050"/>
          </w:tcPr>
          <w:p w14:paraId="66C575C3"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4043A18A" w14:textId="77777777" w:rsidR="00640AFF" w:rsidRPr="00EA4078" w:rsidRDefault="00640AFF" w:rsidP="00116AE0">
            <w:pPr>
              <w:pStyle w:val="TableParagraph"/>
              <w:tabs>
                <w:tab w:val="left" w:pos="2190"/>
              </w:tabs>
              <w:spacing w:before="40" w:after="40"/>
              <w:ind w:left="21" w:right="71"/>
              <w:rPr>
                <w:rFonts w:asciiTheme="minorHAnsi" w:hAnsiTheme="minorHAnsi" w:cstheme="minorHAnsi"/>
                <w:color w:val="000000" w:themeColor="text1"/>
              </w:rPr>
            </w:pPr>
            <w:r w:rsidRPr="00EA4078">
              <w:rPr>
                <w:rFonts w:asciiTheme="minorHAnsi" w:hAnsiTheme="minorHAnsi" w:cstheme="minorHAnsi"/>
              </w:rPr>
              <w:t>Proposal for Forró SEAMOUNT is ACCEPTED</w:t>
            </w:r>
            <w:r>
              <w:rPr>
                <w:rFonts w:asciiTheme="minorHAnsi" w:hAnsiTheme="minorHAnsi" w:cstheme="minorHAnsi"/>
              </w:rPr>
              <w:t>.</w:t>
            </w:r>
          </w:p>
        </w:tc>
        <w:tc>
          <w:tcPr>
            <w:tcW w:w="2208" w:type="dxa"/>
            <w:tcBorders>
              <w:bottom w:val="single" w:sz="4" w:space="0" w:color="auto"/>
            </w:tcBorders>
            <w:shd w:val="clear" w:color="auto" w:fill="92D050"/>
          </w:tcPr>
          <w:p w14:paraId="7D9913F4" w14:textId="77777777" w:rsidR="00640AFF" w:rsidRPr="00662DED" w:rsidRDefault="00640AFF" w:rsidP="00116AE0">
            <w:pPr>
              <w:spacing w:before="40" w:after="40"/>
              <w:rPr>
                <w:rFonts w:cs="Times New Roman"/>
                <w:iCs/>
                <w:lang w:val="en-US"/>
              </w:rPr>
            </w:pPr>
          </w:p>
        </w:tc>
      </w:tr>
      <w:tr w:rsidR="00640AFF" w:rsidRPr="00662DED" w14:paraId="7DEFF264" w14:textId="77777777" w:rsidTr="00116AE0">
        <w:trPr>
          <w:cantSplit/>
          <w:jc w:val="center"/>
        </w:trPr>
        <w:tc>
          <w:tcPr>
            <w:tcW w:w="2263" w:type="dxa"/>
            <w:tcBorders>
              <w:bottom w:val="single" w:sz="4" w:space="0" w:color="auto"/>
            </w:tcBorders>
            <w:shd w:val="clear" w:color="auto" w:fill="92D050"/>
          </w:tcPr>
          <w:p w14:paraId="256F03AA" w14:textId="77777777" w:rsidR="00640AFF" w:rsidRPr="008009AA" w:rsidRDefault="00640AFF" w:rsidP="00116AE0">
            <w:pPr>
              <w:pStyle w:val="TableParagraph"/>
              <w:spacing w:before="40" w:after="40"/>
              <w:ind w:left="205" w:right="200"/>
              <w:jc w:val="center"/>
              <w:rPr>
                <w:rFonts w:ascii="Calibri" w:hAnsi="Calibri"/>
                <w:sz w:val="20"/>
              </w:rPr>
            </w:pPr>
            <w:r w:rsidRPr="00080481">
              <w:rPr>
                <w:rFonts w:ascii="Calibri" w:hAnsi="Calibri"/>
                <w:sz w:val="20"/>
              </w:rPr>
              <w:t>SCUFN36/04.15</w:t>
            </w:r>
            <w:r>
              <w:rPr>
                <w:rFonts w:ascii="Calibri" w:hAnsi="Calibri"/>
                <w:sz w:val="20"/>
              </w:rPr>
              <w:t>/03</w:t>
            </w:r>
          </w:p>
        </w:tc>
        <w:tc>
          <w:tcPr>
            <w:tcW w:w="709" w:type="dxa"/>
            <w:tcBorders>
              <w:bottom w:val="single" w:sz="4" w:space="0" w:color="auto"/>
            </w:tcBorders>
            <w:shd w:val="clear" w:color="auto" w:fill="92D050"/>
          </w:tcPr>
          <w:p w14:paraId="2EEC44D6"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3919826F"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A4078">
              <w:rPr>
                <w:rFonts w:asciiTheme="minorHAnsi" w:hAnsiTheme="minorHAnsi"/>
                <w:color w:val="000000" w:themeColor="text1"/>
                <w:lang w:eastAsia="ja-JP"/>
              </w:rPr>
              <w:t>Proposal for Hackspacher SEAMOUNT is ACCEPTED</w:t>
            </w:r>
            <w:r>
              <w:rPr>
                <w:rFonts w:asciiTheme="minorHAnsi" w:hAnsiTheme="minorHAnsi"/>
                <w:color w:val="000000" w:themeColor="text1"/>
                <w:lang w:eastAsia="ja-JP"/>
              </w:rPr>
              <w:t>.</w:t>
            </w:r>
          </w:p>
        </w:tc>
        <w:tc>
          <w:tcPr>
            <w:tcW w:w="2208" w:type="dxa"/>
            <w:tcBorders>
              <w:bottom w:val="single" w:sz="4" w:space="0" w:color="auto"/>
            </w:tcBorders>
            <w:shd w:val="clear" w:color="auto" w:fill="92D050"/>
          </w:tcPr>
          <w:p w14:paraId="22ADBB1C" w14:textId="77777777" w:rsidR="00640AFF" w:rsidRPr="00662DED" w:rsidRDefault="00640AFF" w:rsidP="00116AE0">
            <w:pPr>
              <w:spacing w:before="40" w:after="40"/>
              <w:rPr>
                <w:rFonts w:cs="Times New Roman"/>
                <w:iCs/>
                <w:lang w:val="en-US"/>
              </w:rPr>
            </w:pPr>
          </w:p>
        </w:tc>
      </w:tr>
      <w:tr w:rsidR="00640AFF" w:rsidRPr="00662DED" w14:paraId="7B8A36A2" w14:textId="77777777" w:rsidTr="00116AE0">
        <w:trPr>
          <w:cantSplit/>
          <w:jc w:val="center"/>
        </w:trPr>
        <w:tc>
          <w:tcPr>
            <w:tcW w:w="2263" w:type="dxa"/>
            <w:shd w:val="clear" w:color="auto" w:fill="92D050"/>
          </w:tcPr>
          <w:p w14:paraId="7932E2A2" w14:textId="77777777" w:rsidR="00640AFF" w:rsidRPr="008009AA" w:rsidRDefault="00640AFF" w:rsidP="00116AE0">
            <w:pPr>
              <w:pStyle w:val="TableParagraph"/>
              <w:spacing w:before="40" w:after="40"/>
              <w:ind w:left="205" w:right="200"/>
              <w:jc w:val="center"/>
              <w:rPr>
                <w:rFonts w:ascii="Calibri" w:hAnsi="Calibri"/>
                <w:sz w:val="20"/>
              </w:rPr>
            </w:pPr>
            <w:r w:rsidRPr="00080481">
              <w:rPr>
                <w:rFonts w:ascii="Calibri" w:hAnsi="Calibri"/>
                <w:sz w:val="20"/>
              </w:rPr>
              <w:t>SCUFN36/04.15</w:t>
            </w:r>
            <w:r>
              <w:rPr>
                <w:rFonts w:ascii="Calibri" w:hAnsi="Calibri"/>
                <w:sz w:val="20"/>
              </w:rPr>
              <w:t>/04</w:t>
            </w:r>
          </w:p>
        </w:tc>
        <w:tc>
          <w:tcPr>
            <w:tcW w:w="709" w:type="dxa"/>
            <w:shd w:val="clear" w:color="auto" w:fill="92D050"/>
          </w:tcPr>
          <w:p w14:paraId="302D47E1"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542B5349"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A4078">
              <w:rPr>
                <w:rFonts w:asciiTheme="minorHAnsi" w:hAnsiTheme="minorHAnsi"/>
                <w:color w:val="000000" w:themeColor="text1"/>
                <w:lang w:eastAsia="ja-JP"/>
              </w:rPr>
              <w:t xml:space="preserve">Proposal for </w:t>
            </w:r>
            <w:proofErr w:type="spellStart"/>
            <w:r w:rsidRPr="00EA4078">
              <w:rPr>
                <w:rFonts w:asciiTheme="minorHAnsi" w:hAnsiTheme="minorHAnsi"/>
                <w:color w:val="000000" w:themeColor="text1"/>
                <w:lang w:eastAsia="ja-JP"/>
              </w:rPr>
              <w:t>Paracuru</w:t>
            </w:r>
            <w:proofErr w:type="spellEnd"/>
            <w:r w:rsidRPr="00EA4078">
              <w:rPr>
                <w:rFonts w:asciiTheme="minorHAnsi" w:hAnsiTheme="minorHAnsi"/>
                <w:color w:val="000000" w:themeColor="text1"/>
                <w:lang w:eastAsia="ja-JP"/>
              </w:rPr>
              <w:t xml:space="preserve"> PLATEAU is </w:t>
            </w:r>
            <w:r>
              <w:rPr>
                <w:rFonts w:asciiTheme="minorHAnsi" w:hAnsiTheme="minorHAnsi"/>
                <w:color w:val="000000" w:themeColor="text1"/>
                <w:lang w:eastAsia="ja-JP"/>
              </w:rPr>
              <w:t>NOT ACCEPTED. Proposer to provide more supporting evidences for the generic term if desired for a new proposal.</w:t>
            </w:r>
          </w:p>
        </w:tc>
        <w:tc>
          <w:tcPr>
            <w:tcW w:w="2208" w:type="dxa"/>
            <w:shd w:val="clear" w:color="auto" w:fill="92D050"/>
          </w:tcPr>
          <w:p w14:paraId="1D26FB7A" w14:textId="77777777" w:rsidR="00640AFF" w:rsidRPr="00662DED" w:rsidRDefault="00640AFF" w:rsidP="00116AE0">
            <w:pPr>
              <w:spacing w:before="40" w:after="40"/>
              <w:rPr>
                <w:rFonts w:cs="Times New Roman"/>
                <w:iCs/>
                <w:lang w:val="en-US"/>
              </w:rPr>
            </w:pPr>
          </w:p>
        </w:tc>
      </w:tr>
      <w:tr w:rsidR="00640AFF" w:rsidRPr="00662DED" w14:paraId="47A09640" w14:textId="77777777" w:rsidTr="00116AE0">
        <w:trPr>
          <w:cantSplit/>
          <w:jc w:val="center"/>
        </w:trPr>
        <w:tc>
          <w:tcPr>
            <w:tcW w:w="2263" w:type="dxa"/>
            <w:shd w:val="clear" w:color="auto" w:fill="92D050"/>
          </w:tcPr>
          <w:p w14:paraId="005ED15A" w14:textId="77777777" w:rsidR="00640AFF" w:rsidRPr="008009AA" w:rsidRDefault="00640AFF" w:rsidP="00116AE0">
            <w:pPr>
              <w:pStyle w:val="TableParagraph"/>
              <w:spacing w:before="40" w:after="40"/>
              <w:ind w:left="205" w:right="200"/>
              <w:jc w:val="center"/>
              <w:rPr>
                <w:rFonts w:ascii="Calibri" w:hAnsi="Calibri"/>
                <w:sz w:val="20"/>
              </w:rPr>
            </w:pPr>
            <w:r w:rsidRPr="00080481">
              <w:rPr>
                <w:rFonts w:ascii="Calibri" w:hAnsi="Calibri"/>
                <w:sz w:val="20"/>
              </w:rPr>
              <w:t>SCUFN36/04.15</w:t>
            </w:r>
            <w:r>
              <w:rPr>
                <w:rFonts w:ascii="Calibri" w:hAnsi="Calibri"/>
                <w:sz w:val="20"/>
              </w:rPr>
              <w:t>/05</w:t>
            </w:r>
          </w:p>
        </w:tc>
        <w:tc>
          <w:tcPr>
            <w:tcW w:w="709" w:type="dxa"/>
            <w:shd w:val="clear" w:color="auto" w:fill="92D050"/>
          </w:tcPr>
          <w:p w14:paraId="50921DC5"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108CF1A0"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A4078">
              <w:rPr>
                <w:rFonts w:asciiTheme="minorHAnsi" w:hAnsiTheme="minorHAnsi"/>
                <w:color w:val="000000" w:themeColor="text1"/>
                <w:lang w:eastAsia="ja-JP"/>
              </w:rPr>
              <w:t>Proposal for Peri SEAMOUNT is ACCEPTED</w:t>
            </w:r>
            <w:r>
              <w:rPr>
                <w:rFonts w:asciiTheme="minorHAnsi" w:hAnsiTheme="minorHAnsi"/>
                <w:color w:val="000000" w:themeColor="text1"/>
                <w:lang w:eastAsia="ja-JP"/>
              </w:rPr>
              <w:t>.</w:t>
            </w:r>
          </w:p>
        </w:tc>
        <w:tc>
          <w:tcPr>
            <w:tcW w:w="2208" w:type="dxa"/>
            <w:shd w:val="clear" w:color="auto" w:fill="92D050"/>
          </w:tcPr>
          <w:p w14:paraId="0A1E4DF0" w14:textId="77777777" w:rsidR="00640AFF" w:rsidRPr="00662DED" w:rsidRDefault="00640AFF" w:rsidP="00116AE0">
            <w:pPr>
              <w:spacing w:before="40" w:after="40"/>
              <w:rPr>
                <w:rFonts w:cs="Times New Roman"/>
                <w:iCs/>
                <w:lang w:val="en-US"/>
              </w:rPr>
            </w:pPr>
          </w:p>
        </w:tc>
      </w:tr>
      <w:tr w:rsidR="00640AFF" w:rsidRPr="00662DED" w14:paraId="49DF3CC9" w14:textId="77777777" w:rsidTr="00116AE0">
        <w:trPr>
          <w:cantSplit/>
          <w:jc w:val="center"/>
        </w:trPr>
        <w:tc>
          <w:tcPr>
            <w:tcW w:w="2263" w:type="dxa"/>
            <w:shd w:val="clear" w:color="auto" w:fill="92D050"/>
          </w:tcPr>
          <w:p w14:paraId="76B0F993" w14:textId="77777777" w:rsidR="00640AFF" w:rsidRPr="008009AA" w:rsidRDefault="00640AFF" w:rsidP="00116AE0">
            <w:pPr>
              <w:pStyle w:val="TableParagraph"/>
              <w:spacing w:before="40" w:after="40"/>
              <w:ind w:left="205" w:right="200"/>
              <w:jc w:val="center"/>
              <w:rPr>
                <w:rFonts w:ascii="Calibri" w:hAnsi="Calibri"/>
                <w:sz w:val="20"/>
              </w:rPr>
            </w:pPr>
            <w:r w:rsidRPr="00080481">
              <w:rPr>
                <w:rFonts w:ascii="Calibri" w:hAnsi="Calibri"/>
                <w:sz w:val="20"/>
              </w:rPr>
              <w:t>SCUFN36/04.15</w:t>
            </w:r>
            <w:r>
              <w:rPr>
                <w:rFonts w:ascii="Calibri" w:hAnsi="Calibri"/>
                <w:sz w:val="20"/>
              </w:rPr>
              <w:t>/06</w:t>
            </w:r>
          </w:p>
        </w:tc>
        <w:tc>
          <w:tcPr>
            <w:tcW w:w="709" w:type="dxa"/>
            <w:shd w:val="clear" w:color="auto" w:fill="92D050"/>
          </w:tcPr>
          <w:p w14:paraId="7E6384EB"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4AEF29C6"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A4078">
              <w:rPr>
                <w:rFonts w:asciiTheme="minorHAnsi" w:hAnsiTheme="minorHAnsi"/>
                <w:color w:val="000000" w:themeColor="text1"/>
                <w:lang w:eastAsia="ja-JP"/>
              </w:rPr>
              <w:t xml:space="preserve">Proposal for </w:t>
            </w:r>
            <w:proofErr w:type="spellStart"/>
            <w:r w:rsidRPr="00EA4078">
              <w:rPr>
                <w:rFonts w:asciiTheme="minorHAnsi" w:hAnsiTheme="minorHAnsi"/>
                <w:color w:val="000000" w:themeColor="text1"/>
                <w:lang w:eastAsia="ja-JP"/>
              </w:rPr>
              <w:t>Suguio</w:t>
            </w:r>
            <w:proofErr w:type="spellEnd"/>
            <w:r w:rsidRPr="00EA4078">
              <w:rPr>
                <w:rFonts w:asciiTheme="minorHAnsi" w:hAnsiTheme="minorHAnsi"/>
                <w:color w:val="000000" w:themeColor="text1"/>
                <w:lang w:eastAsia="ja-JP"/>
              </w:rPr>
              <w:t xml:space="preserve"> GUYOT is ACCEPTED</w:t>
            </w:r>
            <w:r>
              <w:rPr>
                <w:rFonts w:asciiTheme="minorHAnsi" w:hAnsiTheme="minorHAnsi"/>
                <w:color w:val="000000" w:themeColor="text1"/>
                <w:lang w:eastAsia="ja-JP"/>
              </w:rPr>
              <w:t>.</w:t>
            </w:r>
          </w:p>
        </w:tc>
        <w:tc>
          <w:tcPr>
            <w:tcW w:w="2208" w:type="dxa"/>
            <w:shd w:val="clear" w:color="auto" w:fill="92D050"/>
          </w:tcPr>
          <w:p w14:paraId="54227B41" w14:textId="77777777" w:rsidR="00640AFF" w:rsidRPr="00662DED" w:rsidRDefault="00640AFF" w:rsidP="00116AE0">
            <w:pPr>
              <w:spacing w:before="40" w:after="40"/>
              <w:rPr>
                <w:rFonts w:cs="Times New Roman"/>
                <w:iCs/>
              </w:rPr>
            </w:pPr>
          </w:p>
        </w:tc>
      </w:tr>
      <w:tr w:rsidR="00640AFF" w:rsidRPr="003C06D9" w14:paraId="14208757" w14:textId="77777777" w:rsidTr="00116AE0">
        <w:trPr>
          <w:cantSplit/>
          <w:jc w:val="center"/>
        </w:trPr>
        <w:tc>
          <w:tcPr>
            <w:tcW w:w="2263" w:type="dxa"/>
            <w:shd w:val="clear" w:color="auto" w:fill="92D050"/>
          </w:tcPr>
          <w:p w14:paraId="142BD280" w14:textId="77777777" w:rsidR="00640AFF" w:rsidRPr="008009AA" w:rsidRDefault="00640AFF" w:rsidP="00116AE0">
            <w:pPr>
              <w:pStyle w:val="TableParagraph"/>
              <w:spacing w:before="40" w:after="40"/>
              <w:ind w:left="205" w:right="200"/>
              <w:jc w:val="center"/>
              <w:rPr>
                <w:rFonts w:ascii="Calibri" w:hAnsi="Calibri"/>
                <w:sz w:val="20"/>
              </w:rPr>
            </w:pPr>
            <w:r w:rsidRPr="00080481">
              <w:rPr>
                <w:rFonts w:ascii="Calibri" w:hAnsi="Calibri"/>
                <w:sz w:val="20"/>
              </w:rPr>
              <w:t>SCUFN36/04.15</w:t>
            </w:r>
            <w:r>
              <w:rPr>
                <w:rFonts w:ascii="Calibri" w:hAnsi="Calibri"/>
                <w:sz w:val="20"/>
              </w:rPr>
              <w:t>/07</w:t>
            </w:r>
          </w:p>
        </w:tc>
        <w:tc>
          <w:tcPr>
            <w:tcW w:w="709" w:type="dxa"/>
            <w:shd w:val="clear" w:color="auto" w:fill="92D050"/>
          </w:tcPr>
          <w:p w14:paraId="7037260E"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0EBBD1B6"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A4078">
              <w:rPr>
                <w:rFonts w:asciiTheme="minorHAnsi" w:hAnsiTheme="minorHAnsi"/>
                <w:color w:val="000000" w:themeColor="text1"/>
                <w:lang w:eastAsia="ja-JP"/>
              </w:rPr>
              <w:t xml:space="preserve">Proposal for </w:t>
            </w:r>
            <w:proofErr w:type="spellStart"/>
            <w:r w:rsidRPr="00EA4078">
              <w:rPr>
                <w:rFonts w:asciiTheme="minorHAnsi" w:hAnsiTheme="minorHAnsi"/>
                <w:color w:val="000000" w:themeColor="text1"/>
                <w:lang w:eastAsia="ja-JP"/>
              </w:rPr>
              <w:t>Xaxado</w:t>
            </w:r>
            <w:proofErr w:type="spellEnd"/>
            <w:r w:rsidRPr="00EA4078">
              <w:rPr>
                <w:rFonts w:asciiTheme="minorHAnsi" w:hAnsiTheme="minorHAnsi"/>
                <w:color w:val="000000" w:themeColor="text1"/>
                <w:lang w:eastAsia="ja-JP"/>
              </w:rPr>
              <w:t xml:space="preserve"> SEAMOUNT is ACCEPTED</w:t>
            </w:r>
            <w:r>
              <w:rPr>
                <w:rFonts w:asciiTheme="minorHAnsi" w:hAnsiTheme="minorHAnsi"/>
                <w:color w:val="000000" w:themeColor="text1"/>
                <w:lang w:eastAsia="ja-JP"/>
              </w:rPr>
              <w:t>.</w:t>
            </w:r>
          </w:p>
        </w:tc>
        <w:tc>
          <w:tcPr>
            <w:tcW w:w="2208" w:type="dxa"/>
            <w:shd w:val="clear" w:color="auto" w:fill="92D050"/>
          </w:tcPr>
          <w:p w14:paraId="5668F8E0" w14:textId="77777777" w:rsidR="00640AFF" w:rsidRPr="00FB3096" w:rsidRDefault="00640AFF" w:rsidP="00116AE0">
            <w:pPr>
              <w:spacing w:before="40" w:after="40"/>
              <w:rPr>
                <w:rFonts w:cs="Times New Roman"/>
                <w:iCs/>
                <w:lang w:val="en-US"/>
              </w:rPr>
            </w:pPr>
          </w:p>
        </w:tc>
      </w:tr>
      <w:tr w:rsidR="00640AFF" w:rsidRPr="00D521FB" w14:paraId="142C32C8" w14:textId="77777777" w:rsidTr="00116AE0">
        <w:trPr>
          <w:cantSplit/>
          <w:jc w:val="center"/>
        </w:trPr>
        <w:tc>
          <w:tcPr>
            <w:tcW w:w="2263" w:type="dxa"/>
            <w:shd w:val="clear" w:color="auto" w:fill="FFFFFF" w:themeFill="background1"/>
            <w:vAlign w:val="center"/>
          </w:tcPr>
          <w:p w14:paraId="3EF4BF8A" w14:textId="77777777" w:rsidR="00640AFF" w:rsidRPr="008009AA" w:rsidRDefault="00640AFF" w:rsidP="00116AE0">
            <w:pPr>
              <w:pStyle w:val="TableParagraph"/>
              <w:spacing w:before="40" w:after="40"/>
              <w:ind w:left="21" w:right="71"/>
              <w:jc w:val="center"/>
              <w:rPr>
                <w:rFonts w:asciiTheme="minorHAnsi" w:hAnsiTheme="minorHAnsi"/>
                <w:sz w:val="20"/>
              </w:rPr>
            </w:pPr>
          </w:p>
        </w:tc>
        <w:tc>
          <w:tcPr>
            <w:tcW w:w="709" w:type="dxa"/>
            <w:shd w:val="clear" w:color="auto" w:fill="FFFFFF" w:themeFill="background1"/>
          </w:tcPr>
          <w:p w14:paraId="4E64EE0B" w14:textId="77777777" w:rsidR="00640AFF" w:rsidRPr="00F87BB3" w:rsidRDefault="00640AFF" w:rsidP="00116AE0">
            <w:pPr>
              <w:pStyle w:val="TableParagraph"/>
              <w:spacing w:before="40" w:after="40"/>
              <w:rPr>
                <w:rFonts w:asciiTheme="minorHAnsi" w:hAnsiTheme="minorHAnsi"/>
                <w:sz w:val="20"/>
              </w:rPr>
            </w:pPr>
          </w:p>
        </w:tc>
        <w:tc>
          <w:tcPr>
            <w:tcW w:w="4678" w:type="dxa"/>
            <w:shd w:val="clear" w:color="auto" w:fill="FFFFFF" w:themeFill="background1"/>
          </w:tcPr>
          <w:p w14:paraId="110CFED4" w14:textId="77777777" w:rsidR="00640AFF" w:rsidRPr="009A2144" w:rsidRDefault="00640AFF" w:rsidP="00116AE0">
            <w:pPr>
              <w:pStyle w:val="TableParagraph"/>
              <w:spacing w:before="40" w:after="40"/>
              <w:ind w:left="21" w:right="71"/>
              <w:rPr>
                <w:rFonts w:asciiTheme="minorHAnsi" w:hAnsiTheme="minorHAnsi"/>
                <w:color w:val="000000" w:themeColor="text1"/>
                <w:lang w:val="vi-VN"/>
              </w:rPr>
            </w:pPr>
          </w:p>
        </w:tc>
        <w:tc>
          <w:tcPr>
            <w:tcW w:w="2208" w:type="dxa"/>
            <w:shd w:val="clear" w:color="auto" w:fill="FFFFFF" w:themeFill="background1"/>
          </w:tcPr>
          <w:p w14:paraId="3A98D4E5" w14:textId="77777777" w:rsidR="00640AFF" w:rsidRPr="00D521FB" w:rsidRDefault="00640AFF" w:rsidP="00116AE0">
            <w:pPr>
              <w:spacing w:before="40" w:after="40"/>
              <w:rPr>
                <w:rFonts w:cs="Times New Roman"/>
                <w:iCs/>
                <w:highlight w:val="yellow"/>
              </w:rPr>
            </w:pPr>
          </w:p>
        </w:tc>
      </w:tr>
      <w:tr w:rsidR="00640AFF" w:rsidRPr="00774093" w14:paraId="0E7CDAA0" w14:textId="77777777" w:rsidTr="00116AE0">
        <w:trPr>
          <w:cantSplit/>
          <w:jc w:val="center"/>
        </w:trPr>
        <w:tc>
          <w:tcPr>
            <w:tcW w:w="2263" w:type="dxa"/>
            <w:tcBorders>
              <w:bottom w:val="single" w:sz="4" w:space="0" w:color="auto"/>
            </w:tcBorders>
            <w:shd w:val="clear" w:color="auto" w:fill="C6D9F1"/>
            <w:vAlign w:val="center"/>
          </w:tcPr>
          <w:p w14:paraId="7EA4D11C" w14:textId="77777777" w:rsidR="00640AFF" w:rsidRPr="008009AA" w:rsidRDefault="00640AFF" w:rsidP="00116AE0">
            <w:pPr>
              <w:pStyle w:val="TableParagraph"/>
              <w:spacing w:before="40" w:after="40"/>
              <w:ind w:left="21" w:right="71"/>
              <w:jc w:val="center"/>
              <w:rPr>
                <w:rFonts w:asciiTheme="minorHAnsi" w:hAnsiTheme="minorHAnsi"/>
                <w:sz w:val="20"/>
                <w:lang w:val="en-GB"/>
              </w:rPr>
            </w:pPr>
          </w:p>
        </w:tc>
        <w:tc>
          <w:tcPr>
            <w:tcW w:w="709" w:type="dxa"/>
            <w:tcBorders>
              <w:bottom w:val="single" w:sz="4" w:space="0" w:color="auto"/>
            </w:tcBorders>
            <w:shd w:val="clear" w:color="auto" w:fill="C6D9F1"/>
            <w:vAlign w:val="center"/>
          </w:tcPr>
          <w:p w14:paraId="13F710B1" w14:textId="77777777" w:rsidR="00640AFF" w:rsidRPr="006E33AC" w:rsidRDefault="00640AFF" w:rsidP="00116AE0">
            <w:pPr>
              <w:spacing w:before="40" w:after="40"/>
              <w:jc w:val="center"/>
              <w:rPr>
                <w:sz w:val="20"/>
              </w:rPr>
            </w:pPr>
            <w:r w:rsidRPr="009B1096">
              <w:rPr>
                <w:rFonts w:cs="Times New Roman"/>
                <w:b/>
                <w:lang w:val="en-NZ"/>
              </w:rPr>
              <w:t>4.</w:t>
            </w:r>
            <w:r>
              <w:rPr>
                <w:rFonts w:cs="Times New Roman"/>
                <w:b/>
                <w:lang w:val="en-NZ" w:eastAsia="ko-KR"/>
              </w:rPr>
              <w:t>16</w:t>
            </w:r>
          </w:p>
        </w:tc>
        <w:tc>
          <w:tcPr>
            <w:tcW w:w="4678" w:type="dxa"/>
            <w:tcBorders>
              <w:bottom w:val="single" w:sz="4" w:space="0" w:color="auto"/>
            </w:tcBorders>
            <w:shd w:val="clear" w:color="auto" w:fill="C6D9F1"/>
            <w:vAlign w:val="center"/>
          </w:tcPr>
          <w:p w14:paraId="084810F9" w14:textId="77777777" w:rsidR="00640AFF" w:rsidRPr="00EA776C" w:rsidRDefault="00640AFF" w:rsidP="00116AE0">
            <w:pPr>
              <w:spacing w:before="40" w:after="40"/>
              <w:rPr>
                <w:color w:val="000000" w:themeColor="text1"/>
                <w:lang w:val="en-US"/>
              </w:rPr>
            </w:pPr>
            <w:r w:rsidRPr="00111F68">
              <w:rPr>
                <w:rFonts w:cs="Times New Roman"/>
                <w:b/>
                <w:color w:val="000000" w:themeColor="text1"/>
              </w:rPr>
              <w:t>From New Zealand, NZGB</w:t>
            </w:r>
          </w:p>
        </w:tc>
        <w:tc>
          <w:tcPr>
            <w:tcW w:w="2208" w:type="dxa"/>
            <w:tcBorders>
              <w:bottom w:val="single" w:sz="4" w:space="0" w:color="auto"/>
            </w:tcBorders>
            <w:shd w:val="clear" w:color="auto" w:fill="C6D9F1"/>
          </w:tcPr>
          <w:p w14:paraId="4FBFDC8D" w14:textId="77777777" w:rsidR="00640AFF" w:rsidRPr="00774093" w:rsidRDefault="00640AFF" w:rsidP="00116AE0">
            <w:pPr>
              <w:tabs>
                <w:tab w:val="center" w:pos="930"/>
              </w:tabs>
              <w:spacing w:before="40" w:after="40"/>
              <w:rPr>
                <w:iCs/>
                <w:lang w:val="en-NZ"/>
              </w:rPr>
            </w:pPr>
          </w:p>
        </w:tc>
      </w:tr>
      <w:tr w:rsidR="00640AFF" w:rsidRPr="00332B4D" w14:paraId="2B3E3C59" w14:textId="77777777" w:rsidTr="00116AE0">
        <w:trPr>
          <w:cantSplit/>
          <w:jc w:val="center"/>
        </w:trPr>
        <w:tc>
          <w:tcPr>
            <w:tcW w:w="2263" w:type="dxa"/>
            <w:shd w:val="clear" w:color="auto" w:fill="92D050"/>
          </w:tcPr>
          <w:p w14:paraId="66DBF7F3" w14:textId="77777777" w:rsidR="00640AFF" w:rsidRPr="008009AA" w:rsidRDefault="00640AFF" w:rsidP="00116AE0">
            <w:pPr>
              <w:pStyle w:val="TableParagraph"/>
              <w:spacing w:before="40" w:after="40"/>
              <w:ind w:left="205" w:right="200"/>
              <w:jc w:val="center"/>
              <w:rPr>
                <w:rFonts w:ascii="Calibri" w:hAnsi="Calibri"/>
                <w:sz w:val="20"/>
              </w:rPr>
            </w:pPr>
            <w:bookmarkStart w:id="51" w:name="SCUFN36_04_16_01"/>
            <w:bookmarkEnd w:id="51"/>
            <w:r w:rsidRPr="00302EB0">
              <w:rPr>
                <w:rFonts w:ascii="Calibri" w:hAnsi="Calibri"/>
                <w:sz w:val="20"/>
              </w:rPr>
              <w:t>SCUFN36/04.1</w:t>
            </w:r>
            <w:r>
              <w:rPr>
                <w:rFonts w:ascii="Calibri" w:hAnsi="Calibri"/>
                <w:sz w:val="20"/>
              </w:rPr>
              <w:t>6/01</w:t>
            </w:r>
          </w:p>
        </w:tc>
        <w:tc>
          <w:tcPr>
            <w:tcW w:w="709" w:type="dxa"/>
            <w:shd w:val="clear" w:color="auto" w:fill="92D050"/>
          </w:tcPr>
          <w:p w14:paraId="1FC41E97"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41D63D41"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rPr>
            </w:pPr>
            <w:r w:rsidRPr="00EA4078">
              <w:rPr>
                <w:rFonts w:asciiTheme="minorHAnsi" w:hAnsiTheme="minorHAnsi"/>
                <w:color w:val="000000" w:themeColor="text1"/>
                <w:lang w:eastAsia="ja-JP"/>
              </w:rPr>
              <w:t>Proposal for Kahurangi VALLEY is ACCEPTED</w:t>
            </w:r>
            <w:r>
              <w:rPr>
                <w:rFonts w:asciiTheme="minorHAnsi" w:hAnsiTheme="minorHAnsi"/>
                <w:color w:val="000000" w:themeColor="text1"/>
                <w:lang w:eastAsia="ja-JP"/>
              </w:rPr>
              <w:t xml:space="preserve"> with an extension of the </w:t>
            </w:r>
            <w:proofErr w:type="spellStart"/>
            <w:r>
              <w:rPr>
                <w:rFonts w:asciiTheme="minorHAnsi" w:hAnsiTheme="minorHAnsi"/>
                <w:color w:val="000000" w:themeColor="text1"/>
                <w:lang w:eastAsia="ja-JP"/>
              </w:rPr>
              <w:t>linestring</w:t>
            </w:r>
            <w:proofErr w:type="spellEnd"/>
            <w:r>
              <w:rPr>
                <w:rFonts w:asciiTheme="minorHAnsi" w:hAnsiTheme="minorHAnsi"/>
                <w:color w:val="000000" w:themeColor="text1"/>
                <w:lang w:eastAsia="ja-JP"/>
              </w:rPr>
              <w:t>.</w:t>
            </w:r>
          </w:p>
        </w:tc>
        <w:tc>
          <w:tcPr>
            <w:tcW w:w="2208" w:type="dxa"/>
            <w:shd w:val="clear" w:color="auto" w:fill="92D050"/>
          </w:tcPr>
          <w:p w14:paraId="52F8BB82" w14:textId="77777777" w:rsidR="00640AFF" w:rsidRPr="00332B4D" w:rsidRDefault="00640AFF" w:rsidP="00116AE0">
            <w:pPr>
              <w:spacing w:before="40" w:after="40"/>
              <w:rPr>
                <w:rFonts w:cs="Times New Roman"/>
                <w:iCs/>
                <w:lang w:val="en-US"/>
              </w:rPr>
            </w:pPr>
          </w:p>
        </w:tc>
      </w:tr>
      <w:tr w:rsidR="00640AFF" w:rsidRPr="00662DED" w14:paraId="136694D9" w14:textId="77777777" w:rsidTr="00116AE0">
        <w:trPr>
          <w:cantSplit/>
          <w:jc w:val="center"/>
        </w:trPr>
        <w:tc>
          <w:tcPr>
            <w:tcW w:w="2263" w:type="dxa"/>
            <w:tcBorders>
              <w:bottom w:val="single" w:sz="4" w:space="0" w:color="auto"/>
            </w:tcBorders>
            <w:shd w:val="clear" w:color="auto" w:fill="92D050"/>
          </w:tcPr>
          <w:p w14:paraId="0D9DFF2C" w14:textId="77777777" w:rsidR="00640AFF" w:rsidRPr="008009AA" w:rsidRDefault="00640AFF" w:rsidP="00116AE0">
            <w:pPr>
              <w:pStyle w:val="TableParagraph"/>
              <w:spacing w:before="40" w:after="40"/>
              <w:ind w:left="205" w:right="200"/>
              <w:jc w:val="center"/>
              <w:rPr>
                <w:rFonts w:ascii="Calibri" w:hAnsi="Calibri"/>
                <w:sz w:val="20"/>
              </w:rPr>
            </w:pPr>
            <w:r w:rsidRPr="00396A3C">
              <w:rPr>
                <w:rFonts w:ascii="Calibri" w:hAnsi="Calibri"/>
                <w:sz w:val="20"/>
              </w:rPr>
              <w:t>SCUFN36/04.16</w:t>
            </w:r>
            <w:r>
              <w:rPr>
                <w:rFonts w:ascii="Calibri" w:hAnsi="Calibri"/>
                <w:sz w:val="20"/>
              </w:rPr>
              <w:t>/02</w:t>
            </w:r>
          </w:p>
        </w:tc>
        <w:tc>
          <w:tcPr>
            <w:tcW w:w="709" w:type="dxa"/>
            <w:tcBorders>
              <w:bottom w:val="single" w:sz="4" w:space="0" w:color="auto"/>
            </w:tcBorders>
            <w:shd w:val="clear" w:color="auto" w:fill="92D050"/>
          </w:tcPr>
          <w:p w14:paraId="0152F07D"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65E0930C"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A4078">
              <w:rPr>
                <w:rFonts w:asciiTheme="minorHAnsi" w:hAnsiTheme="minorHAnsi"/>
                <w:color w:val="000000" w:themeColor="text1"/>
                <w:lang w:eastAsia="ja-JP"/>
              </w:rPr>
              <w:t xml:space="preserve">Proposal for Lower </w:t>
            </w:r>
            <w:proofErr w:type="spellStart"/>
            <w:r w:rsidRPr="00EA4078">
              <w:rPr>
                <w:rFonts w:asciiTheme="minorHAnsi" w:hAnsiTheme="minorHAnsi"/>
                <w:color w:val="000000" w:themeColor="text1"/>
                <w:lang w:eastAsia="ja-JP"/>
              </w:rPr>
              <w:t>Paritū</w:t>
            </w:r>
            <w:proofErr w:type="spellEnd"/>
            <w:r w:rsidRPr="00EA4078">
              <w:rPr>
                <w:rFonts w:asciiTheme="minorHAnsi" w:hAnsiTheme="minorHAnsi"/>
                <w:color w:val="000000" w:themeColor="text1"/>
                <w:lang w:eastAsia="ja-JP"/>
              </w:rPr>
              <w:t xml:space="preserve"> BASIN is ACCEPTED</w:t>
            </w:r>
            <w:r>
              <w:rPr>
                <w:rFonts w:asciiTheme="minorHAnsi" w:hAnsiTheme="minorHAnsi"/>
                <w:color w:val="000000" w:themeColor="text1"/>
                <w:lang w:eastAsia="ja-JP"/>
              </w:rPr>
              <w:t>.</w:t>
            </w:r>
          </w:p>
        </w:tc>
        <w:tc>
          <w:tcPr>
            <w:tcW w:w="2208" w:type="dxa"/>
            <w:tcBorders>
              <w:bottom w:val="single" w:sz="4" w:space="0" w:color="auto"/>
            </w:tcBorders>
            <w:shd w:val="clear" w:color="auto" w:fill="92D050"/>
          </w:tcPr>
          <w:p w14:paraId="73761092" w14:textId="77777777" w:rsidR="00640AFF" w:rsidRPr="00662DED" w:rsidRDefault="00640AFF" w:rsidP="00116AE0">
            <w:pPr>
              <w:spacing w:before="40" w:after="40"/>
              <w:rPr>
                <w:rFonts w:cs="Times New Roman"/>
                <w:iCs/>
                <w:lang w:val="en-US"/>
              </w:rPr>
            </w:pPr>
          </w:p>
        </w:tc>
      </w:tr>
      <w:tr w:rsidR="00640AFF" w:rsidRPr="00662DED" w14:paraId="445685DD" w14:textId="77777777" w:rsidTr="00116AE0">
        <w:trPr>
          <w:cantSplit/>
          <w:jc w:val="center"/>
        </w:trPr>
        <w:tc>
          <w:tcPr>
            <w:tcW w:w="2263" w:type="dxa"/>
            <w:tcBorders>
              <w:bottom w:val="single" w:sz="4" w:space="0" w:color="auto"/>
            </w:tcBorders>
            <w:shd w:val="clear" w:color="auto" w:fill="92D050"/>
          </w:tcPr>
          <w:p w14:paraId="6168FA35" w14:textId="77777777" w:rsidR="00640AFF" w:rsidRPr="008009AA" w:rsidRDefault="00640AFF" w:rsidP="00116AE0">
            <w:pPr>
              <w:pStyle w:val="TableParagraph"/>
              <w:spacing w:before="40" w:after="40"/>
              <w:ind w:left="205" w:right="200"/>
              <w:jc w:val="center"/>
              <w:rPr>
                <w:rFonts w:ascii="Calibri" w:hAnsi="Calibri"/>
                <w:sz w:val="20"/>
              </w:rPr>
            </w:pPr>
            <w:r w:rsidRPr="00396A3C">
              <w:rPr>
                <w:rFonts w:ascii="Calibri" w:hAnsi="Calibri"/>
                <w:sz w:val="20"/>
              </w:rPr>
              <w:t>SCUFN36/04.16</w:t>
            </w:r>
            <w:r>
              <w:rPr>
                <w:rFonts w:ascii="Calibri" w:hAnsi="Calibri"/>
                <w:sz w:val="20"/>
              </w:rPr>
              <w:t>/03</w:t>
            </w:r>
          </w:p>
        </w:tc>
        <w:tc>
          <w:tcPr>
            <w:tcW w:w="709" w:type="dxa"/>
            <w:tcBorders>
              <w:bottom w:val="single" w:sz="4" w:space="0" w:color="auto"/>
            </w:tcBorders>
            <w:shd w:val="clear" w:color="auto" w:fill="92D050"/>
          </w:tcPr>
          <w:p w14:paraId="1353B7FF"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0DC664F7"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A4078">
              <w:rPr>
                <w:rFonts w:asciiTheme="minorHAnsi" w:hAnsiTheme="minorHAnsi"/>
                <w:color w:val="000000" w:themeColor="text1"/>
                <w:lang w:eastAsia="ja-JP"/>
              </w:rPr>
              <w:t>Proposal for Southwest Challenger HILLS is ACCEPTED</w:t>
            </w:r>
            <w:r>
              <w:rPr>
                <w:rFonts w:asciiTheme="minorHAnsi" w:hAnsiTheme="minorHAnsi"/>
                <w:color w:val="000000" w:themeColor="text1"/>
                <w:lang w:eastAsia="ja-JP"/>
              </w:rPr>
              <w:t>.</w:t>
            </w:r>
          </w:p>
        </w:tc>
        <w:tc>
          <w:tcPr>
            <w:tcW w:w="2208" w:type="dxa"/>
            <w:tcBorders>
              <w:bottom w:val="single" w:sz="4" w:space="0" w:color="auto"/>
            </w:tcBorders>
            <w:shd w:val="clear" w:color="auto" w:fill="92D050"/>
          </w:tcPr>
          <w:p w14:paraId="0F1C1B78" w14:textId="77777777" w:rsidR="00640AFF" w:rsidRPr="00662DED" w:rsidRDefault="00640AFF" w:rsidP="00116AE0">
            <w:pPr>
              <w:spacing w:before="40" w:after="40"/>
              <w:rPr>
                <w:rFonts w:cs="Times New Roman"/>
                <w:iCs/>
                <w:lang w:val="en-US"/>
              </w:rPr>
            </w:pPr>
          </w:p>
        </w:tc>
      </w:tr>
      <w:tr w:rsidR="00640AFF" w:rsidRPr="00662DED" w14:paraId="51CB11F0" w14:textId="77777777" w:rsidTr="00116AE0">
        <w:trPr>
          <w:cantSplit/>
          <w:jc w:val="center"/>
        </w:trPr>
        <w:tc>
          <w:tcPr>
            <w:tcW w:w="2263" w:type="dxa"/>
            <w:shd w:val="clear" w:color="auto" w:fill="92D050"/>
          </w:tcPr>
          <w:p w14:paraId="465A3CC3" w14:textId="77777777" w:rsidR="00640AFF" w:rsidRPr="008009AA" w:rsidRDefault="00640AFF" w:rsidP="00116AE0">
            <w:pPr>
              <w:pStyle w:val="TableParagraph"/>
              <w:spacing w:before="40" w:after="40"/>
              <w:ind w:left="205" w:right="200"/>
              <w:jc w:val="center"/>
              <w:rPr>
                <w:rFonts w:ascii="Calibri" w:hAnsi="Calibri"/>
                <w:sz w:val="20"/>
              </w:rPr>
            </w:pPr>
            <w:r w:rsidRPr="00396A3C">
              <w:rPr>
                <w:rFonts w:ascii="Calibri" w:hAnsi="Calibri"/>
                <w:sz w:val="20"/>
              </w:rPr>
              <w:t>SCUFN36/04.16</w:t>
            </w:r>
            <w:r>
              <w:rPr>
                <w:rFonts w:ascii="Calibri" w:hAnsi="Calibri"/>
                <w:sz w:val="20"/>
              </w:rPr>
              <w:t>/04</w:t>
            </w:r>
          </w:p>
        </w:tc>
        <w:tc>
          <w:tcPr>
            <w:tcW w:w="709" w:type="dxa"/>
            <w:shd w:val="clear" w:color="auto" w:fill="92D050"/>
          </w:tcPr>
          <w:p w14:paraId="0ED9D7A4"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5632570A"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A4078">
              <w:rPr>
                <w:rFonts w:asciiTheme="minorHAnsi" w:hAnsiTheme="minorHAnsi"/>
                <w:color w:val="000000" w:themeColor="text1"/>
                <w:lang w:eastAsia="ja-JP"/>
              </w:rPr>
              <w:t>Proposal for Southwest Challenger BANK is ACCEPTED</w:t>
            </w:r>
            <w:r>
              <w:rPr>
                <w:rFonts w:asciiTheme="minorHAnsi" w:hAnsiTheme="minorHAnsi"/>
                <w:color w:val="000000" w:themeColor="text1"/>
                <w:lang w:eastAsia="ja-JP"/>
              </w:rPr>
              <w:t>.</w:t>
            </w:r>
          </w:p>
        </w:tc>
        <w:tc>
          <w:tcPr>
            <w:tcW w:w="2208" w:type="dxa"/>
            <w:shd w:val="clear" w:color="auto" w:fill="92D050"/>
          </w:tcPr>
          <w:p w14:paraId="6441F7C4" w14:textId="77777777" w:rsidR="00640AFF" w:rsidRPr="00662DED" w:rsidRDefault="00640AFF" w:rsidP="00116AE0">
            <w:pPr>
              <w:spacing w:before="40" w:after="40"/>
              <w:rPr>
                <w:rFonts w:cs="Times New Roman"/>
                <w:iCs/>
                <w:lang w:val="en-US"/>
              </w:rPr>
            </w:pPr>
          </w:p>
        </w:tc>
      </w:tr>
      <w:tr w:rsidR="00640AFF" w:rsidRPr="00662DED" w14:paraId="23543EDC" w14:textId="77777777" w:rsidTr="00116AE0">
        <w:trPr>
          <w:cantSplit/>
          <w:jc w:val="center"/>
        </w:trPr>
        <w:tc>
          <w:tcPr>
            <w:tcW w:w="2263" w:type="dxa"/>
            <w:shd w:val="clear" w:color="auto" w:fill="92D050"/>
          </w:tcPr>
          <w:p w14:paraId="767C0810" w14:textId="77777777" w:rsidR="00640AFF" w:rsidRPr="008009AA" w:rsidRDefault="00640AFF" w:rsidP="00116AE0">
            <w:pPr>
              <w:pStyle w:val="TableParagraph"/>
              <w:spacing w:before="40" w:after="40"/>
              <w:ind w:left="205" w:right="200"/>
              <w:jc w:val="center"/>
              <w:rPr>
                <w:rFonts w:ascii="Calibri" w:hAnsi="Calibri"/>
                <w:sz w:val="20"/>
              </w:rPr>
            </w:pPr>
            <w:r w:rsidRPr="00396A3C">
              <w:rPr>
                <w:rFonts w:ascii="Calibri" w:hAnsi="Calibri"/>
                <w:sz w:val="20"/>
              </w:rPr>
              <w:t>SCUFN36/04.16</w:t>
            </w:r>
            <w:r>
              <w:rPr>
                <w:rFonts w:ascii="Calibri" w:hAnsi="Calibri"/>
                <w:sz w:val="20"/>
              </w:rPr>
              <w:t>/05</w:t>
            </w:r>
          </w:p>
        </w:tc>
        <w:tc>
          <w:tcPr>
            <w:tcW w:w="709" w:type="dxa"/>
            <w:shd w:val="clear" w:color="auto" w:fill="92D050"/>
          </w:tcPr>
          <w:p w14:paraId="0F4E52E3"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4ACE98B8"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A4078">
              <w:rPr>
                <w:rFonts w:asciiTheme="minorHAnsi" w:hAnsiTheme="minorHAnsi"/>
                <w:color w:val="000000" w:themeColor="text1"/>
                <w:lang w:eastAsia="ja-JP"/>
              </w:rPr>
              <w:t>Proposal for Adare SEA CHANNEL is ACCEPTED</w:t>
            </w:r>
            <w:r>
              <w:rPr>
                <w:rFonts w:asciiTheme="minorHAnsi" w:hAnsiTheme="minorHAnsi"/>
                <w:color w:val="000000" w:themeColor="text1"/>
                <w:lang w:eastAsia="ja-JP"/>
              </w:rPr>
              <w:t>.</w:t>
            </w:r>
          </w:p>
        </w:tc>
        <w:tc>
          <w:tcPr>
            <w:tcW w:w="2208" w:type="dxa"/>
            <w:shd w:val="clear" w:color="auto" w:fill="92D050"/>
          </w:tcPr>
          <w:p w14:paraId="72C5A4E8" w14:textId="77777777" w:rsidR="00640AFF" w:rsidRPr="00662DED" w:rsidRDefault="00640AFF" w:rsidP="00116AE0">
            <w:pPr>
              <w:spacing w:before="40" w:after="40"/>
              <w:rPr>
                <w:rFonts w:cs="Times New Roman"/>
                <w:iCs/>
                <w:lang w:val="en-US"/>
              </w:rPr>
            </w:pPr>
          </w:p>
        </w:tc>
      </w:tr>
      <w:tr w:rsidR="00640AFF" w:rsidRPr="00662DED" w14:paraId="71BB4509" w14:textId="77777777" w:rsidTr="00116AE0">
        <w:trPr>
          <w:cantSplit/>
          <w:jc w:val="center"/>
        </w:trPr>
        <w:tc>
          <w:tcPr>
            <w:tcW w:w="2263" w:type="dxa"/>
            <w:shd w:val="clear" w:color="auto" w:fill="92D050"/>
          </w:tcPr>
          <w:p w14:paraId="71FC4B05" w14:textId="77777777" w:rsidR="00640AFF" w:rsidRPr="008009AA" w:rsidRDefault="00640AFF" w:rsidP="00116AE0">
            <w:pPr>
              <w:pStyle w:val="TableParagraph"/>
              <w:spacing w:before="40" w:after="40"/>
              <w:ind w:left="205" w:right="200"/>
              <w:jc w:val="center"/>
              <w:rPr>
                <w:rFonts w:ascii="Calibri" w:hAnsi="Calibri"/>
                <w:sz w:val="20"/>
              </w:rPr>
            </w:pPr>
            <w:r w:rsidRPr="00396A3C">
              <w:rPr>
                <w:rFonts w:ascii="Calibri" w:hAnsi="Calibri"/>
                <w:sz w:val="20"/>
              </w:rPr>
              <w:lastRenderedPageBreak/>
              <w:t>SCUFN36/04.16</w:t>
            </w:r>
            <w:r>
              <w:rPr>
                <w:rFonts w:ascii="Calibri" w:hAnsi="Calibri"/>
                <w:sz w:val="20"/>
              </w:rPr>
              <w:t>/06</w:t>
            </w:r>
          </w:p>
        </w:tc>
        <w:tc>
          <w:tcPr>
            <w:tcW w:w="709" w:type="dxa"/>
            <w:shd w:val="clear" w:color="auto" w:fill="92D050"/>
          </w:tcPr>
          <w:p w14:paraId="76D6FB7E"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307B1A91"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A4078">
              <w:rPr>
                <w:rFonts w:asciiTheme="minorHAnsi" w:hAnsiTheme="minorHAnsi"/>
                <w:color w:val="000000" w:themeColor="text1"/>
                <w:lang w:eastAsia="ja-JP"/>
              </w:rPr>
              <w:t xml:space="preserve">Proposal for </w:t>
            </w:r>
            <w:proofErr w:type="spellStart"/>
            <w:r w:rsidRPr="00EA4078">
              <w:rPr>
                <w:rFonts w:asciiTheme="minorHAnsi" w:hAnsiTheme="minorHAnsi"/>
                <w:color w:val="000000" w:themeColor="text1"/>
                <w:lang w:eastAsia="ja-JP"/>
              </w:rPr>
              <w:t>Giljanes</w:t>
            </w:r>
            <w:proofErr w:type="spellEnd"/>
            <w:r w:rsidRPr="00EA4078">
              <w:rPr>
                <w:rFonts w:asciiTheme="minorHAnsi" w:hAnsiTheme="minorHAnsi"/>
                <w:color w:val="000000" w:themeColor="text1"/>
                <w:lang w:eastAsia="ja-JP"/>
              </w:rPr>
              <w:t xml:space="preserve"> SEAMOUNT is ACCEPTED</w:t>
            </w:r>
            <w:r>
              <w:rPr>
                <w:rFonts w:asciiTheme="minorHAnsi" w:hAnsiTheme="minorHAnsi"/>
                <w:color w:val="000000" w:themeColor="text1"/>
                <w:lang w:eastAsia="ja-JP"/>
              </w:rPr>
              <w:t>.</w:t>
            </w:r>
          </w:p>
        </w:tc>
        <w:tc>
          <w:tcPr>
            <w:tcW w:w="2208" w:type="dxa"/>
            <w:shd w:val="clear" w:color="auto" w:fill="92D050"/>
          </w:tcPr>
          <w:p w14:paraId="7DB70803" w14:textId="77777777" w:rsidR="00640AFF" w:rsidRPr="00662DED" w:rsidRDefault="00640AFF" w:rsidP="00116AE0">
            <w:pPr>
              <w:spacing w:before="40" w:after="40"/>
              <w:rPr>
                <w:rFonts w:cs="Times New Roman"/>
                <w:iCs/>
              </w:rPr>
            </w:pPr>
          </w:p>
        </w:tc>
      </w:tr>
      <w:tr w:rsidR="00640AFF" w:rsidRPr="003C06D9" w14:paraId="68BEED2A" w14:textId="77777777" w:rsidTr="00116AE0">
        <w:trPr>
          <w:cantSplit/>
          <w:jc w:val="center"/>
        </w:trPr>
        <w:tc>
          <w:tcPr>
            <w:tcW w:w="2263" w:type="dxa"/>
            <w:shd w:val="clear" w:color="auto" w:fill="92D050"/>
          </w:tcPr>
          <w:p w14:paraId="3854647A" w14:textId="77777777" w:rsidR="00640AFF" w:rsidRPr="008009AA" w:rsidRDefault="00640AFF" w:rsidP="00116AE0">
            <w:pPr>
              <w:pStyle w:val="TableParagraph"/>
              <w:spacing w:before="40" w:after="40"/>
              <w:ind w:left="205" w:right="200"/>
              <w:jc w:val="center"/>
              <w:rPr>
                <w:rFonts w:ascii="Calibri" w:hAnsi="Calibri"/>
                <w:sz w:val="20"/>
              </w:rPr>
            </w:pPr>
            <w:r w:rsidRPr="00396A3C">
              <w:rPr>
                <w:rFonts w:ascii="Calibri" w:hAnsi="Calibri"/>
                <w:sz w:val="20"/>
              </w:rPr>
              <w:t>SCUFN36/04.16</w:t>
            </w:r>
            <w:r>
              <w:rPr>
                <w:rFonts w:ascii="Calibri" w:hAnsi="Calibri"/>
                <w:sz w:val="20"/>
              </w:rPr>
              <w:t>/07</w:t>
            </w:r>
          </w:p>
        </w:tc>
        <w:tc>
          <w:tcPr>
            <w:tcW w:w="709" w:type="dxa"/>
            <w:shd w:val="clear" w:color="auto" w:fill="92D050"/>
          </w:tcPr>
          <w:p w14:paraId="189F800D"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3A00437F"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A4078">
              <w:rPr>
                <w:rFonts w:asciiTheme="minorHAnsi" w:hAnsiTheme="minorHAnsi"/>
                <w:color w:val="000000" w:themeColor="text1"/>
                <w:lang w:eastAsia="ja-JP"/>
              </w:rPr>
              <w:t>Proposal for Waite HILLS is ACCEPTED</w:t>
            </w:r>
            <w:r>
              <w:rPr>
                <w:rFonts w:asciiTheme="minorHAnsi" w:hAnsiTheme="minorHAnsi"/>
                <w:color w:val="000000" w:themeColor="text1"/>
                <w:lang w:eastAsia="ja-JP"/>
              </w:rPr>
              <w:t>.</w:t>
            </w:r>
          </w:p>
        </w:tc>
        <w:tc>
          <w:tcPr>
            <w:tcW w:w="2208" w:type="dxa"/>
            <w:shd w:val="clear" w:color="auto" w:fill="92D050"/>
          </w:tcPr>
          <w:p w14:paraId="372A31A2" w14:textId="77777777" w:rsidR="00640AFF" w:rsidRPr="00FB3096" w:rsidRDefault="00640AFF" w:rsidP="00116AE0">
            <w:pPr>
              <w:spacing w:before="40" w:after="40"/>
              <w:rPr>
                <w:rFonts w:cs="Times New Roman"/>
                <w:iCs/>
                <w:lang w:val="en-US"/>
              </w:rPr>
            </w:pPr>
          </w:p>
        </w:tc>
      </w:tr>
      <w:tr w:rsidR="00640AFF" w:rsidRPr="00332B4D" w14:paraId="6DBAFD4D" w14:textId="77777777" w:rsidTr="00116AE0">
        <w:trPr>
          <w:cantSplit/>
          <w:jc w:val="center"/>
        </w:trPr>
        <w:tc>
          <w:tcPr>
            <w:tcW w:w="2263" w:type="dxa"/>
            <w:shd w:val="clear" w:color="auto" w:fill="92D050"/>
          </w:tcPr>
          <w:p w14:paraId="7F9D51E0" w14:textId="77777777" w:rsidR="00640AFF" w:rsidRPr="008009AA" w:rsidRDefault="00640AFF" w:rsidP="00116AE0">
            <w:pPr>
              <w:pStyle w:val="TableParagraph"/>
              <w:spacing w:before="40" w:after="40"/>
              <w:ind w:left="205" w:right="200"/>
              <w:jc w:val="center"/>
              <w:rPr>
                <w:rFonts w:ascii="Calibri" w:hAnsi="Calibri"/>
                <w:sz w:val="20"/>
              </w:rPr>
            </w:pPr>
            <w:r w:rsidRPr="00A11A3E">
              <w:rPr>
                <w:rFonts w:ascii="Calibri" w:hAnsi="Calibri"/>
                <w:sz w:val="20"/>
              </w:rPr>
              <w:t>SCUFN36/04.16</w:t>
            </w:r>
            <w:r>
              <w:rPr>
                <w:rFonts w:ascii="Calibri" w:hAnsi="Calibri"/>
                <w:sz w:val="20"/>
              </w:rPr>
              <w:t>/08</w:t>
            </w:r>
          </w:p>
        </w:tc>
        <w:tc>
          <w:tcPr>
            <w:tcW w:w="709" w:type="dxa"/>
            <w:shd w:val="clear" w:color="auto" w:fill="92D050"/>
          </w:tcPr>
          <w:p w14:paraId="515AF49C"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2966F6CA"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A4078">
              <w:rPr>
                <w:rFonts w:asciiTheme="minorHAnsi" w:hAnsiTheme="minorHAnsi"/>
                <w:color w:val="000000" w:themeColor="text1"/>
                <w:lang w:eastAsia="ja-JP"/>
              </w:rPr>
              <w:t xml:space="preserve">Proposal for </w:t>
            </w:r>
            <w:proofErr w:type="spellStart"/>
            <w:r w:rsidRPr="00EA4078">
              <w:rPr>
                <w:rFonts w:asciiTheme="minorHAnsi" w:hAnsiTheme="minorHAnsi"/>
                <w:color w:val="000000" w:themeColor="text1"/>
                <w:lang w:eastAsia="ja-JP"/>
              </w:rPr>
              <w:t>Matahourua</w:t>
            </w:r>
            <w:proofErr w:type="spellEnd"/>
            <w:r w:rsidRPr="00EA4078">
              <w:rPr>
                <w:rFonts w:asciiTheme="minorHAnsi" w:hAnsiTheme="minorHAnsi"/>
                <w:color w:val="000000" w:themeColor="text1"/>
                <w:lang w:eastAsia="ja-JP"/>
              </w:rPr>
              <w:t xml:space="preserve"> RIDGE is ACCEPTED</w:t>
            </w:r>
            <w:r>
              <w:rPr>
                <w:rFonts w:asciiTheme="minorHAnsi" w:hAnsiTheme="minorHAnsi"/>
                <w:color w:val="000000" w:themeColor="text1"/>
                <w:lang w:eastAsia="ja-JP"/>
              </w:rPr>
              <w:t>.</w:t>
            </w:r>
          </w:p>
        </w:tc>
        <w:tc>
          <w:tcPr>
            <w:tcW w:w="2208" w:type="dxa"/>
            <w:shd w:val="clear" w:color="auto" w:fill="92D050"/>
          </w:tcPr>
          <w:p w14:paraId="6E166F5C" w14:textId="77777777" w:rsidR="00640AFF" w:rsidRPr="00332B4D" w:rsidRDefault="00640AFF" w:rsidP="00116AE0">
            <w:pPr>
              <w:spacing w:before="40" w:after="40"/>
              <w:rPr>
                <w:rFonts w:cs="Times New Roman"/>
                <w:iCs/>
                <w:lang w:val="en-US"/>
              </w:rPr>
            </w:pPr>
          </w:p>
        </w:tc>
      </w:tr>
      <w:tr w:rsidR="00640AFF" w:rsidRPr="00662DED" w14:paraId="444EDDCF" w14:textId="77777777" w:rsidTr="00116AE0">
        <w:trPr>
          <w:cantSplit/>
          <w:jc w:val="center"/>
        </w:trPr>
        <w:tc>
          <w:tcPr>
            <w:tcW w:w="2263" w:type="dxa"/>
            <w:tcBorders>
              <w:bottom w:val="single" w:sz="4" w:space="0" w:color="auto"/>
            </w:tcBorders>
            <w:shd w:val="clear" w:color="auto" w:fill="92D050"/>
          </w:tcPr>
          <w:p w14:paraId="39946DEE" w14:textId="77777777" w:rsidR="00640AFF" w:rsidRPr="008009AA" w:rsidRDefault="00640AFF" w:rsidP="00116AE0">
            <w:pPr>
              <w:pStyle w:val="TableParagraph"/>
              <w:spacing w:before="40" w:after="40"/>
              <w:ind w:left="205" w:right="200"/>
              <w:jc w:val="center"/>
              <w:rPr>
                <w:rFonts w:ascii="Calibri" w:hAnsi="Calibri"/>
                <w:sz w:val="20"/>
              </w:rPr>
            </w:pPr>
            <w:r w:rsidRPr="00A11A3E">
              <w:rPr>
                <w:rFonts w:ascii="Calibri" w:hAnsi="Calibri"/>
                <w:sz w:val="20"/>
              </w:rPr>
              <w:t>SCUFN36/04.16</w:t>
            </w:r>
            <w:r>
              <w:rPr>
                <w:rFonts w:ascii="Calibri" w:hAnsi="Calibri"/>
                <w:sz w:val="20"/>
              </w:rPr>
              <w:t>/09</w:t>
            </w:r>
          </w:p>
        </w:tc>
        <w:tc>
          <w:tcPr>
            <w:tcW w:w="709" w:type="dxa"/>
            <w:tcBorders>
              <w:bottom w:val="single" w:sz="4" w:space="0" w:color="auto"/>
            </w:tcBorders>
            <w:shd w:val="clear" w:color="auto" w:fill="92D050"/>
          </w:tcPr>
          <w:p w14:paraId="0E4A2027"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4CC01FBB"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A4078">
              <w:rPr>
                <w:rFonts w:asciiTheme="minorHAnsi" w:hAnsiTheme="minorHAnsi"/>
                <w:color w:val="000000" w:themeColor="text1"/>
                <w:lang w:eastAsia="ja-JP"/>
              </w:rPr>
              <w:t xml:space="preserve">Proposal for Petrel </w:t>
            </w:r>
            <w:r>
              <w:rPr>
                <w:rFonts w:asciiTheme="minorHAnsi" w:hAnsiTheme="minorHAnsi"/>
                <w:color w:val="000000" w:themeColor="text1"/>
                <w:lang w:eastAsia="ja-JP"/>
              </w:rPr>
              <w:t>[</w:t>
            </w:r>
            <w:r w:rsidRPr="009A18AD">
              <w:rPr>
                <w:rFonts w:asciiTheme="minorHAnsi" w:hAnsiTheme="minorHAnsi"/>
                <w:strike/>
                <w:color w:val="000000" w:themeColor="text1"/>
                <w:lang w:eastAsia="ja-JP"/>
              </w:rPr>
              <w:t>SPUR</w:t>
            </w:r>
            <w:r>
              <w:rPr>
                <w:rFonts w:asciiTheme="minorHAnsi" w:hAnsiTheme="minorHAnsi"/>
                <w:color w:val="000000" w:themeColor="text1"/>
                <w:lang w:eastAsia="ja-JP"/>
              </w:rPr>
              <w:t>]</w:t>
            </w:r>
            <w:r w:rsidRPr="00EA4078">
              <w:rPr>
                <w:rFonts w:asciiTheme="minorHAnsi" w:hAnsiTheme="minorHAnsi"/>
                <w:color w:val="000000" w:themeColor="text1"/>
                <w:lang w:eastAsia="ja-JP"/>
              </w:rPr>
              <w:t xml:space="preserve"> is ACCEPTED</w:t>
            </w:r>
            <w:r>
              <w:rPr>
                <w:rFonts w:asciiTheme="minorHAnsi" w:hAnsiTheme="minorHAnsi"/>
                <w:color w:val="000000" w:themeColor="text1"/>
                <w:lang w:eastAsia="ja-JP"/>
              </w:rPr>
              <w:t>, with the generic term modified to RIDGE. (Avoids duplicate names).</w:t>
            </w:r>
          </w:p>
        </w:tc>
        <w:tc>
          <w:tcPr>
            <w:tcW w:w="2208" w:type="dxa"/>
            <w:tcBorders>
              <w:bottom w:val="single" w:sz="4" w:space="0" w:color="auto"/>
            </w:tcBorders>
            <w:shd w:val="clear" w:color="auto" w:fill="92D050"/>
          </w:tcPr>
          <w:p w14:paraId="018E1F2E" w14:textId="77777777" w:rsidR="00640AFF" w:rsidRPr="00662DED" w:rsidRDefault="00640AFF" w:rsidP="00116AE0">
            <w:pPr>
              <w:spacing w:before="40" w:after="40"/>
              <w:rPr>
                <w:rFonts w:cs="Times New Roman"/>
                <w:iCs/>
                <w:lang w:val="en-US"/>
              </w:rPr>
            </w:pPr>
          </w:p>
        </w:tc>
      </w:tr>
      <w:tr w:rsidR="00640AFF" w:rsidRPr="00662DED" w14:paraId="0C8B3532" w14:textId="77777777" w:rsidTr="00116AE0">
        <w:trPr>
          <w:cantSplit/>
          <w:jc w:val="center"/>
        </w:trPr>
        <w:tc>
          <w:tcPr>
            <w:tcW w:w="2263" w:type="dxa"/>
            <w:tcBorders>
              <w:bottom w:val="single" w:sz="4" w:space="0" w:color="auto"/>
            </w:tcBorders>
            <w:shd w:val="clear" w:color="auto" w:fill="92D050"/>
          </w:tcPr>
          <w:p w14:paraId="20A02D96" w14:textId="77777777" w:rsidR="00640AFF" w:rsidRPr="008009AA" w:rsidRDefault="00640AFF" w:rsidP="00116AE0">
            <w:pPr>
              <w:pStyle w:val="TableParagraph"/>
              <w:spacing w:before="40" w:after="40"/>
              <w:ind w:left="205" w:right="200"/>
              <w:jc w:val="center"/>
              <w:rPr>
                <w:rFonts w:ascii="Calibri" w:hAnsi="Calibri"/>
                <w:sz w:val="20"/>
              </w:rPr>
            </w:pPr>
            <w:r w:rsidRPr="00A11A3E">
              <w:rPr>
                <w:rFonts w:ascii="Calibri" w:hAnsi="Calibri"/>
                <w:sz w:val="20"/>
              </w:rPr>
              <w:t>SCUFN36/04.16</w:t>
            </w:r>
            <w:r>
              <w:rPr>
                <w:rFonts w:ascii="Calibri" w:hAnsi="Calibri"/>
                <w:sz w:val="20"/>
              </w:rPr>
              <w:t>/10</w:t>
            </w:r>
          </w:p>
        </w:tc>
        <w:tc>
          <w:tcPr>
            <w:tcW w:w="709" w:type="dxa"/>
            <w:tcBorders>
              <w:bottom w:val="single" w:sz="4" w:space="0" w:color="auto"/>
            </w:tcBorders>
            <w:shd w:val="clear" w:color="auto" w:fill="92D050"/>
          </w:tcPr>
          <w:p w14:paraId="3C019B33"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24ABC6D9"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A4078">
              <w:rPr>
                <w:rFonts w:asciiTheme="minorHAnsi" w:hAnsiTheme="minorHAnsi"/>
                <w:color w:val="000000" w:themeColor="text1"/>
                <w:lang w:eastAsia="ja-JP"/>
              </w:rPr>
              <w:t xml:space="preserve">Proposal for </w:t>
            </w:r>
            <w:proofErr w:type="spellStart"/>
            <w:r w:rsidRPr="00EA4078">
              <w:rPr>
                <w:rFonts w:asciiTheme="minorHAnsi" w:hAnsiTheme="minorHAnsi"/>
                <w:color w:val="000000" w:themeColor="text1"/>
                <w:lang w:eastAsia="ja-JP"/>
              </w:rPr>
              <w:t>Paritū</w:t>
            </w:r>
            <w:proofErr w:type="spellEnd"/>
            <w:r w:rsidRPr="00EA4078">
              <w:rPr>
                <w:rFonts w:asciiTheme="minorHAnsi" w:hAnsiTheme="minorHAnsi"/>
                <w:color w:val="000000" w:themeColor="text1"/>
                <w:lang w:eastAsia="ja-JP"/>
              </w:rPr>
              <w:t xml:space="preserve"> GAP is ACCEPTED</w:t>
            </w:r>
            <w:r>
              <w:rPr>
                <w:rFonts w:asciiTheme="minorHAnsi" w:hAnsiTheme="minorHAnsi"/>
                <w:color w:val="000000" w:themeColor="text1"/>
                <w:lang w:eastAsia="ja-JP"/>
              </w:rPr>
              <w:t>.</w:t>
            </w:r>
          </w:p>
        </w:tc>
        <w:tc>
          <w:tcPr>
            <w:tcW w:w="2208" w:type="dxa"/>
            <w:tcBorders>
              <w:bottom w:val="single" w:sz="4" w:space="0" w:color="auto"/>
            </w:tcBorders>
            <w:shd w:val="clear" w:color="auto" w:fill="92D050"/>
          </w:tcPr>
          <w:p w14:paraId="6CF84C12" w14:textId="77777777" w:rsidR="00640AFF" w:rsidRPr="00662DED" w:rsidRDefault="00640AFF" w:rsidP="00116AE0">
            <w:pPr>
              <w:spacing w:before="40" w:after="40"/>
              <w:rPr>
                <w:rFonts w:cs="Times New Roman"/>
                <w:iCs/>
                <w:lang w:val="en-US"/>
              </w:rPr>
            </w:pPr>
          </w:p>
        </w:tc>
      </w:tr>
      <w:tr w:rsidR="00640AFF" w:rsidRPr="00662DED" w14:paraId="2855F28C" w14:textId="77777777" w:rsidTr="00116AE0">
        <w:trPr>
          <w:cantSplit/>
          <w:jc w:val="center"/>
        </w:trPr>
        <w:tc>
          <w:tcPr>
            <w:tcW w:w="2263" w:type="dxa"/>
            <w:shd w:val="clear" w:color="auto" w:fill="92D050"/>
          </w:tcPr>
          <w:p w14:paraId="53846CF2" w14:textId="77777777" w:rsidR="00640AFF" w:rsidRPr="008009AA" w:rsidRDefault="00640AFF" w:rsidP="00116AE0">
            <w:pPr>
              <w:pStyle w:val="TableParagraph"/>
              <w:spacing w:before="40" w:after="40"/>
              <w:ind w:left="205" w:right="200"/>
              <w:jc w:val="center"/>
              <w:rPr>
                <w:rFonts w:ascii="Calibri" w:hAnsi="Calibri"/>
                <w:sz w:val="20"/>
              </w:rPr>
            </w:pPr>
            <w:r w:rsidRPr="00A11A3E">
              <w:rPr>
                <w:rFonts w:ascii="Calibri" w:hAnsi="Calibri"/>
                <w:sz w:val="20"/>
              </w:rPr>
              <w:t>SCUFN36/04.16</w:t>
            </w:r>
            <w:r>
              <w:rPr>
                <w:rFonts w:ascii="Calibri" w:hAnsi="Calibri"/>
                <w:sz w:val="20"/>
              </w:rPr>
              <w:t>/11</w:t>
            </w:r>
          </w:p>
        </w:tc>
        <w:tc>
          <w:tcPr>
            <w:tcW w:w="709" w:type="dxa"/>
            <w:shd w:val="clear" w:color="auto" w:fill="92D050"/>
          </w:tcPr>
          <w:p w14:paraId="1A545915"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30EA33F3"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A4078">
              <w:rPr>
                <w:rFonts w:asciiTheme="minorHAnsi" w:hAnsiTheme="minorHAnsi"/>
                <w:color w:val="000000" w:themeColor="text1"/>
                <w:lang w:eastAsia="ja-JP"/>
              </w:rPr>
              <w:t>Proposal for Coquille SEAMOUNT is ACCEPTED</w:t>
            </w:r>
            <w:r>
              <w:rPr>
                <w:rFonts w:asciiTheme="minorHAnsi" w:hAnsiTheme="minorHAnsi"/>
                <w:color w:val="000000" w:themeColor="text1"/>
                <w:lang w:eastAsia="ja-JP"/>
              </w:rPr>
              <w:t xml:space="preserve"> with the polygon to be reduced excluding the hills in the NW and SW.</w:t>
            </w:r>
          </w:p>
        </w:tc>
        <w:tc>
          <w:tcPr>
            <w:tcW w:w="2208" w:type="dxa"/>
            <w:shd w:val="clear" w:color="auto" w:fill="92D050"/>
          </w:tcPr>
          <w:p w14:paraId="23D7C965" w14:textId="77777777" w:rsidR="00640AFF" w:rsidRPr="00EA4078" w:rsidRDefault="00640AFF" w:rsidP="00116AE0">
            <w:pPr>
              <w:spacing w:before="40" w:after="40"/>
              <w:rPr>
                <w:rFonts w:eastAsia="Times New Roman" w:cs="Times New Roman"/>
                <w:color w:val="000000" w:themeColor="text1"/>
                <w:lang w:val="en-US" w:eastAsia="ja-JP" w:bidi="en-US"/>
              </w:rPr>
            </w:pPr>
          </w:p>
        </w:tc>
      </w:tr>
      <w:tr w:rsidR="00640AFF" w:rsidRPr="00662DED" w14:paraId="60A6FA9F" w14:textId="77777777" w:rsidTr="00116AE0">
        <w:trPr>
          <w:cantSplit/>
          <w:jc w:val="center"/>
        </w:trPr>
        <w:tc>
          <w:tcPr>
            <w:tcW w:w="2263" w:type="dxa"/>
            <w:shd w:val="clear" w:color="auto" w:fill="92D050"/>
          </w:tcPr>
          <w:p w14:paraId="0446A9F2" w14:textId="77777777" w:rsidR="00640AFF" w:rsidRPr="008009AA" w:rsidRDefault="00640AFF" w:rsidP="00116AE0">
            <w:pPr>
              <w:pStyle w:val="TableParagraph"/>
              <w:spacing w:before="40" w:after="40"/>
              <w:ind w:left="205" w:right="200"/>
              <w:jc w:val="center"/>
              <w:rPr>
                <w:rFonts w:ascii="Calibri" w:hAnsi="Calibri"/>
                <w:sz w:val="20"/>
              </w:rPr>
            </w:pPr>
            <w:r w:rsidRPr="00A11A3E">
              <w:rPr>
                <w:rFonts w:ascii="Calibri" w:hAnsi="Calibri"/>
                <w:sz w:val="20"/>
              </w:rPr>
              <w:t>SCUFN36/04.16</w:t>
            </w:r>
            <w:r>
              <w:rPr>
                <w:rFonts w:ascii="Calibri" w:hAnsi="Calibri"/>
                <w:sz w:val="20"/>
              </w:rPr>
              <w:t>/12</w:t>
            </w:r>
          </w:p>
        </w:tc>
        <w:tc>
          <w:tcPr>
            <w:tcW w:w="709" w:type="dxa"/>
            <w:shd w:val="clear" w:color="auto" w:fill="92D050"/>
          </w:tcPr>
          <w:p w14:paraId="25F26E86"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6086DAB4"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A4078">
              <w:rPr>
                <w:rFonts w:asciiTheme="minorHAnsi" w:hAnsiTheme="minorHAnsi"/>
                <w:color w:val="000000" w:themeColor="text1"/>
                <w:lang w:eastAsia="ja-JP"/>
              </w:rPr>
              <w:t>Proposal for Veryan VALLEY is ACCEPTED</w:t>
            </w:r>
            <w:r>
              <w:rPr>
                <w:rFonts w:asciiTheme="minorHAnsi" w:hAnsiTheme="minorHAnsi"/>
                <w:color w:val="000000" w:themeColor="text1"/>
                <w:lang w:eastAsia="ja-JP"/>
              </w:rPr>
              <w:t>.</w:t>
            </w:r>
          </w:p>
        </w:tc>
        <w:tc>
          <w:tcPr>
            <w:tcW w:w="2208" w:type="dxa"/>
            <w:shd w:val="clear" w:color="auto" w:fill="92D050"/>
          </w:tcPr>
          <w:p w14:paraId="308104EE" w14:textId="77777777" w:rsidR="00640AFF" w:rsidRPr="00EA4078" w:rsidRDefault="00640AFF" w:rsidP="00116AE0">
            <w:pPr>
              <w:spacing w:before="40" w:after="40"/>
              <w:rPr>
                <w:rFonts w:eastAsia="Times New Roman" w:cs="Times New Roman"/>
                <w:color w:val="000000" w:themeColor="text1"/>
                <w:lang w:val="en-US" w:eastAsia="ja-JP" w:bidi="en-US"/>
              </w:rPr>
            </w:pPr>
          </w:p>
        </w:tc>
      </w:tr>
      <w:tr w:rsidR="00640AFF" w:rsidRPr="00662DED" w14:paraId="0DB9B681" w14:textId="77777777" w:rsidTr="00116AE0">
        <w:trPr>
          <w:cantSplit/>
          <w:jc w:val="center"/>
        </w:trPr>
        <w:tc>
          <w:tcPr>
            <w:tcW w:w="2263" w:type="dxa"/>
            <w:shd w:val="clear" w:color="auto" w:fill="92D050"/>
          </w:tcPr>
          <w:p w14:paraId="00E98FA4" w14:textId="77777777" w:rsidR="00640AFF" w:rsidRPr="008009AA" w:rsidRDefault="00640AFF" w:rsidP="00116AE0">
            <w:pPr>
              <w:pStyle w:val="TableParagraph"/>
              <w:spacing w:before="40" w:after="40"/>
              <w:ind w:left="205" w:right="200"/>
              <w:jc w:val="center"/>
              <w:rPr>
                <w:rFonts w:ascii="Calibri" w:hAnsi="Calibri"/>
                <w:sz w:val="20"/>
              </w:rPr>
            </w:pPr>
            <w:r w:rsidRPr="00A11A3E">
              <w:rPr>
                <w:rFonts w:ascii="Calibri" w:hAnsi="Calibri"/>
                <w:sz w:val="20"/>
              </w:rPr>
              <w:t>SCUFN36/04.16</w:t>
            </w:r>
            <w:r>
              <w:rPr>
                <w:rFonts w:ascii="Calibri" w:hAnsi="Calibri"/>
                <w:sz w:val="20"/>
              </w:rPr>
              <w:t>/13</w:t>
            </w:r>
          </w:p>
        </w:tc>
        <w:tc>
          <w:tcPr>
            <w:tcW w:w="709" w:type="dxa"/>
            <w:shd w:val="clear" w:color="auto" w:fill="92D050"/>
          </w:tcPr>
          <w:p w14:paraId="1B382CF2"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5520F364"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A4078">
              <w:rPr>
                <w:rFonts w:asciiTheme="minorHAnsi" w:hAnsiTheme="minorHAnsi"/>
                <w:color w:val="000000" w:themeColor="text1"/>
                <w:lang w:eastAsia="ja-JP"/>
              </w:rPr>
              <w:t xml:space="preserve">Proposal for </w:t>
            </w:r>
            <w:proofErr w:type="spellStart"/>
            <w:r w:rsidRPr="00EA4078">
              <w:rPr>
                <w:rFonts w:asciiTheme="minorHAnsi" w:hAnsiTheme="minorHAnsi"/>
                <w:color w:val="000000" w:themeColor="text1"/>
                <w:lang w:eastAsia="ja-JP"/>
              </w:rPr>
              <w:t>Paritū</w:t>
            </w:r>
            <w:proofErr w:type="spellEnd"/>
            <w:r w:rsidRPr="00EA4078">
              <w:rPr>
                <w:rFonts w:asciiTheme="minorHAnsi" w:hAnsiTheme="minorHAnsi"/>
                <w:color w:val="000000" w:themeColor="text1"/>
                <w:lang w:eastAsia="ja-JP"/>
              </w:rPr>
              <w:t xml:space="preserve"> BASIN is ACCEPTED</w:t>
            </w:r>
            <w:r>
              <w:rPr>
                <w:rFonts w:asciiTheme="minorHAnsi" w:hAnsiTheme="minorHAnsi"/>
                <w:color w:val="000000" w:themeColor="text1"/>
                <w:lang w:eastAsia="ja-JP"/>
              </w:rPr>
              <w:t>.</w:t>
            </w:r>
          </w:p>
        </w:tc>
        <w:tc>
          <w:tcPr>
            <w:tcW w:w="2208" w:type="dxa"/>
            <w:shd w:val="clear" w:color="auto" w:fill="92D050"/>
          </w:tcPr>
          <w:p w14:paraId="6C262080" w14:textId="77777777" w:rsidR="00640AFF" w:rsidRPr="00EA4078" w:rsidRDefault="00640AFF" w:rsidP="00116AE0">
            <w:pPr>
              <w:spacing w:before="40" w:after="40"/>
              <w:rPr>
                <w:rFonts w:eastAsia="Times New Roman" w:cs="Times New Roman"/>
                <w:color w:val="000000" w:themeColor="text1"/>
                <w:lang w:val="en-US" w:eastAsia="ja-JP" w:bidi="en-US"/>
              </w:rPr>
            </w:pPr>
          </w:p>
        </w:tc>
      </w:tr>
      <w:tr w:rsidR="00640AFF" w:rsidRPr="003C06D9" w14:paraId="5F7E16DD" w14:textId="77777777" w:rsidTr="00116AE0">
        <w:trPr>
          <w:cantSplit/>
          <w:jc w:val="center"/>
        </w:trPr>
        <w:tc>
          <w:tcPr>
            <w:tcW w:w="2263" w:type="dxa"/>
            <w:shd w:val="clear" w:color="auto" w:fill="92D050"/>
          </w:tcPr>
          <w:p w14:paraId="289B2AD6" w14:textId="77777777" w:rsidR="00640AFF" w:rsidRPr="008009AA" w:rsidRDefault="00640AFF" w:rsidP="00116AE0">
            <w:pPr>
              <w:pStyle w:val="TableParagraph"/>
              <w:spacing w:before="40" w:after="40"/>
              <w:ind w:left="205" w:right="200"/>
              <w:jc w:val="center"/>
              <w:rPr>
                <w:rFonts w:ascii="Calibri" w:hAnsi="Calibri"/>
                <w:sz w:val="20"/>
              </w:rPr>
            </w:pPr>
            <w:r w:rsidRPr="00A11A3E">
              <w:rPr>
                <w:rFonts w:ascii="Calibri" w:hAnsi="Calibri"/>
                <w:sz w:val="20"/>
              </w:rPr>
              <w:t>SCUFN36/04.16</w:t>
            </w:r>
            <w:r>
              <w:rPr>
                <w:rFonts w:ascii="Calibri" w:hAnsi="Calibri"/>
                <w:sz w:val="20"/>
              </w:rPr>
              <w:t>/14</w:t>
            </w:r>
          </w:p>
        </w:tc>
        <w:tc>
          <w:tcPr>
            <w:tcW w:w="709" w:type="dxa"/>
            <w:shd w:val="clear" w:color="auto" w:fill="92D050"/>
          </w:tcPr>
          <w:p w14:paraId="63C72184"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695DB39F"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A4078">
              <w:rPr>
                <w:rFonts w:asciiTheme="minorHAnsi" w:hAnsiTheme="minorHAnsi"/>
                <w:color w:val="000000" w:themeColor="text1"/>
                <w:lang w:eastAsia="ja-JP"/>
              </w:rPr>
              <w:t xml:space="preserve">Proposal for </w:t>
            </w:r>
            <w:proofErr w:type="spellStart"/>
            <w:r w:rsidRPr="00EA4078">
              <w:rPr>
                <w:rFonts w:asciiTheme="minorHAnsi" w:hAnsiTheme="minorHAnsi"/>
                <w:color w:val="000000" w:themeColor="text1"/>
                <w:lang w:eastAsia="ja-JP"/>
              </w:rPr>
              <w:t>Parea</w:t>
            </w:r>
            <w:proofErr w:type="spellEnd"/>
            <w:r w:rsidRPr="00EA4078">
              <w:rPr>
                <w:rFonts w:asciiTheme="minorHAnsi" w:hAnsiTheme="minorHAnsi"/>
                <w:color w:val="000000" w:themeColor="text1"/>
                <w:lang w:eastAsia="ja-JP"/>
              </w:rPr>
              <w:t xml:space="preserve"> GUYOT is ACCEPTED</w:t>
            </w:r>
            <w:r>
              <w:rPr>
                <w:rFonts w:asciiTheme="minorHAnsi" w:hAnsiTheme="minorHAnsi"/>
                <w:color w:val="000000" w:themeColor="text1"/>
                <w:lang w:eastAsia="ja-JP"/>
              </w:rPr>
              <w:t>.</w:t>
            </w:r>
          </w:p>
        </w:tc>
        <w:tc>
          <w:tcPr>
            <w:tcW w:w="2208" w:type="dxa"/>
            <w:shd w:val="clear" w:color="auto" w:fill="92D050"/>
          </w:tcPr>
          <w:p w14:paraId="4AC0BF77" w14:textId="77777777" w:rsidR="00640AFF" w:rsidRPr="00EA4078" w:rsidRDefault="00640AFF" w:rsidP="00116AE0">
            <w:pPr>
              <w:spacing w:before="40" w:after="40"/>
              <w:rPr>
                <w:rFonts w:eastAsia="Times New Roman" w:cs="Times New Roman"/>
                <w:color w:val="000000" w:themeColor="text1"/>
                <w:lang w:val="en-US" w:eastAsia="ja-JP" w:bidi="en-US"/>
              </w:rPr>
            </w:pPr>
          </w:p>
        </w:tc>
      </w:tr>
      <w:tr w:rsidR="00640AFF" w:rsidRPr="00662DED" w14:paraId="519719FA" w14:textId="77777777" w:rsidTr="00116AE0">
        <w:trPr>
          <w:cantSplit/>
          <w:jc w:val="center"/>
        </w:trPr>
        <w:tc>
          <w:tcPr>
            <w:tcW w:w="2263" w:type="dxa"/>
            <w:shd w:val="clear" w:color="auto" w:fill="92D050"/>
          </w:tcPr>
          <w:p w14:paraId="034005F0" w14:textId="77777777" w:rsidR="00640AFF" w:rsidRPr="008009AA" w:rsidRDefault="00640AFF" w:rsidP="00116AE0">
            <w:pPr>
              <w:pStyle w:val="TableParagraph"/>
              <w:spacing w:before="40" w:after="40"/>
              <w:ind w:left="205" w:right="200"/>
              <w:jc w:val="center"/>
              <w:rPr>
                <w:rFonts w:ascii="Calibri" w:hAnsi="Calibri"/>
                <w:sz w:val="20"/>
              </w:rPr>
            </w:pPr>
            <w:r w:rsidRPr="00A11A3E">
              <w:rPr>
                <w:rFonts w:ascii="Calibri" w:hAnsi="Calibri"/>
                <w:sz w:val="20"/>
              </w:rPr>
              <w:t>SCUFN36/04.16</w:t>
            </w:r>
            <w:r>
              <w:rPr>
                <w:rFonts w:ascii="Calibri" w:hAnsi="Calibri"/>
                <w:sz w:val="20"/>
              </w:rPr>
              <w:t>/15</w:t>
            </w:r>
          </w:p>
        </w:tc>
        <w:tc>
          <w:tcPr>
            <w:tcW w:w="709" w:type="dxa"/>
            <w:shd w:val="clear" w:color="auto" w:fill="92D050"/>
          </w:tcPr>
          <w:p w14:paraId="4A308002"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41ABB2EE"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A4078">
              <w:rPr>
                <w:rFonts w:asciiTheme="minorHAnsi" w:hAnsiTheme="minorHAnsi"/>
                <w:color w:val="000000" w:themeColor="text1"/>
                <w:lang w:eastAsia="ja-JP"/>
              </w:rPr>
              <w:t>Proposal for Christoffel HILL is ACCEPTED</w:t>
            </w:r>
            <w:r>
              <w:rPr>
                <w:rFonts w:asciiTheme="minorHAnsi" w:hAnsiTheme="minorHAnsi"/>
                <w:color w:val="000000" w:themeColor="text1"/>
                <w:lang w:eastAsia="ja-JP"/>
              </w:rPr>
              <w:t>.</w:t>
            </w:r>
          </w:p>
        </w:tc>
        <w:tc>
          <w:tcPr>
            <w:tcW w:w="2208" w:type="dxa"/>
            <w:shd w:val="clear" w:color="auto" w:fill="92D050"/>
          </w:tcPr>
          <w:p w14:paraId="72FC3C02" w14:textId="77777777" w:rsidR="00640AFF" w:rsidRPr="00EA4078" w:rsidRDefault="00640AFF" w:rsidP="00116AE0">
            <w:pPr>
              <w:spacing w:before="40" w:after="40"/>
              <w:rPr>
                <w:rFonts w:eastAsia="Times New Roman" w:cs="Times New Roman"/>
                <w:color w:val="000000" w:themeColor="text1"/>
                <w:lang w:val="en-US" w:eastAsia="ja-JP" w:bidi="en-US"/>
              </w:rPr>
            </w:pPr>
          </w:p>
        </w:tc>
      </w:tr>
      <w:tr w:rsidR="00640AFF" w:rsidRPr="00D521FB" w14:paraId="38895167" w14:textId="77777777" w:rsidTr="00116AE0">
        <w:trPr>
          <w:cantSplit/>
          <w:jc w:val="center"/>
        </w:trPr>
        <w:tc>
          <w:tcPr>
            <w:tcW w:w="2263" w:type="dxa"/>
            <w:shd w:val="clear" w:color="auto" w:fill="FFFFFF" w:themeFill="background1"/>
            <w:vAlign w:val="center"/>
          </w:tcPr>
          <w:p w14:paraId="2CCC7266" w14:textId="77777777" w:rsidR="00640AFF" w:rsidRPr="008009AA" w:rsidRDefault="00640AFF" w:rsidP="00116AE0">
            <w:pPr>
              <w:pStyle w:val="TableParagraph"/>
              <w:spacing w:before="40" w:after="40"/>
              <w:ind w:left="21" w:right="71"/>
              <w:jc w:val="center"/>
              <w:rPr>
                <w:rFonts w:asciiTheme="minorHAnsi" w:hAnsiTheme="minorHAnsi"/>
                <w:sz w:val="20"/>
              </w:rPr>
            </w:pPr>
          </w:p>
        </w:tc>
        <w:tc>
          <w:tcPr>
            <w:tcW w:w="709" w:type="dxa"/>
            <w:shd w:val="clear" w:color="auto" w:fill="FFFFFF" w:themeFill="background1"/>
          </w:tcPr>
          <w:p w14:paraId="3A4D8015" w14:textId="77777777" w:rsidR="00640AFF" w:rsidRPr="00F87BB3" w:rsidRDefault="00640AFF" w:rsidP="00116AE0">
            <w:pPr>
              <w:pStyle w:val="TableParagraph"/>
              <w:spacing w:before="40" w:after="40"/>
              <w:rPr>
                <w:rFonts w:asciiTheme="minorHAnsi" w:hAnsiTheme="minorHAnsi"/>
                <w:sz w:val="20"/>
              </w:rPr>
            </w:pPr>
          </w:p>
        </w:tc>
        <w:tc>
          <w:tcPr>
            <w:tcW w:w="4678" w:type="dxa"/>
            <w:shd w:val="clear" w:color="auto" w:fill="FFFFFF" w:themeFill="background1"/>
          </w:tcPr>
          <w:p w14:paraId="4A3774FA" w14:textId="77777777" w:rsidR="00640AFF" w:rsidRPr="009A2144" w:rsidRDefault="00640AFF" w:rsidP="00116AE0">
            <w:pPr>
              <w:pStyle w:val="TableParagraph"/>
              <w:spacing w:before="40" w:after="40"/>
              <w:ind w:left="21" w:right="71"/>
              <w:rPr>
                <w:rFonts w:asciiTheme="minorHAnsi" w:hAnsiTheme="minorHAnsi"/>
                <w:color w:val="000000" w:themeColor="text1"/>
                <w:lang w:val="vi-VN"/>
              </w:rPr>
            </w:pPr>
          </w:p>
        </w:tc>
        <w:tc>
          <w:tcPr>
            <w:tcW w:w="2208" w:type="dxa"/>
            <w:shd w:val="clear" w:color="auto" w:fill="FFFFFF" w:themeFill="background1"/>
          </w:tcPr>
          <w:p w14:paraId="4C8F825F" w14:textId="77777777" w:rsidR="00640AFF" w:rsidRPr="00D521FB" w:rsidRDefault="00640AFF" w:rsidP="00116AE0">
            <w:pPr>
              <w:spacing w:before="40" w:after="40"/>
              <w:rPr>
                <w:rFonts w:cs="Times New Roman"/>
                <w:iCs/>
                <w:highlight w:val="yellow"/>
              </w:rPr>
            </w:pPr>
          </w:p>
        </w:tc>
      </w:tr>
      <w:tr w:rsidR="00640AFF" w:rsidRPr="00774093" w14:paraId="78411903" w14:textId="77777777" w:rsidTr="00116AE0">
        <w:trPr>
          <w:cantSplit/>
          <w:jc w:val="center"/>
        </w:trPr>
        <w:tc>
          <w:tcPr>
            <w:tcW w:w="2263" w:type="dxa"/>
            <w:tcBorders>
              <w:bottom w:val="single" w:sz="4" w:space="0" w:color="auto"/>
            </w:tcBorders>
            <w:shd w:val="clear" w:color="auto" w:fill="C6D9F1"/>
            <w:vAlign w:val="center"/>
          </w:tcPr>
          <w:p w14:paraId="07049C8F" w14:textId="77777777" w:rsidR="00640AFF" w:rsidRPr="008009AA" w:rsidRDefault="00640AFF" w:rsidP="00116AE0">
            <w:pPr>
              <w:pStyle w:val="TableParagraph"/>
              <w:spacing w:before="40" w:after="40"/>
              <w:ind w:left="21" w:right="71"/>
              <w:jc w:val="center"/>
              <w:rPr>
                <w:rFonts w:asciiTheme="minorHAnsi" w:hAnsiTheme="minorHAnsi"/>
                <w:sz w:val="20"/>
                <w:lang w:val="en-GB"/>
              </w:rPr>
            </w:pPr>
          </w:p>
        </w:tc>
        <w:tc>
          <w:tcPr>
            <w:tcW w:w="709" w:type="dxa"/>
            <w:tcBorders>
              <w:bottom w:val="single" w:sz="4" w:space="0" w:color="auto"/>
            </w:tcBorders>
            <w:shd w:val="clear" w:color="auto" w:fill="C6D9F1"/>
            <w:vAlign w:val="center"/>
          </w:tcPr>
          <w:p w14:paraId="56F6E002" w14:textId="77777777" w:rsidR="00640AFF" w:rsidRPr="006E33AC" w:rsidRDefault="00640AFF" w:rsidP="00116AE0">
            <w:pPr>
              <w:spacing w:before="40" w:after="40"/>
              <w:jc w:val="center"/>
              <w:rPr>
                <w:sz w:val="20"/>
              </w:rPr>
            </w:pPr>
            <w:r w:rsidRPr="009B1096">
              <w:rPr>
                <w:rFonts w:cs="Times New Roman"/>
                <w:b/>
                <w:lang w:val="en-NZ"/>
              </w:rPr>
              <w:t>4.</w:t>
            </w:r>
            <w:r>
              <w:rPr>
                <w:rFonts w:cs="Times New Roman"/>
                <w:b/>
                <w:lang w:val="en-NZ" w:eastAsia="ko-KR"/>
              </w:rPr>
              <w:t>17</w:t>
            </w:r>
          </w:p>
        </w:tc>
        <w:tc>
          <w:tcPr>
            <w:tcW w:w="4678" w:type="dxa"/>
            <w:tcBorders>
              <w:bottom w:val="single" w:sz="4" w:space="0" w:color="auto"/>
            </w:tcBorders>
            <w:shd w:val="clear" w:color="auto" w:fill="C6D9F1"/>
            <w:vAlign w:val="center"/>
          </w:tcPr>
          <w:p w14:paraId="57FC8032" w14:textId="77777777" w:rsidR="00640AFF" w:rsidRPr="00EA776C" w:rsidRDefault="00640AFF" w:rsidP="00116AE0">
            <w:pPr>
              <w:spacing w:before="40" w:after="40"/>
              <w:rPr>
                <w:color w:val="000000" w:themeColor="text1"/>
                <w:lang w:val="en-US"/>
              </w:rPr>
            </w:pPr>
            <w:r w:rsidRPr="00BF4955">
              <w:rPr>
                <w:rFonts w:cs="Times New Roman"/>
                <w:b/>
                <w:color w:val="000000" w:themeColor="text1"/>
              </w:rPr>
              <w:t>From Philippines, NAMRIA</w:t>
            </w:r>
          </w:p>
        </w:tc>
        <w:tc>
          <w:tcPr>
            <w:tcW w:w="2208" w:type="dxa"/>
            <w:tcBorders>
              <w:bottom w:val="single" w:sz="4" w:space="0" w:color="auto"/>
            </w:tcBorders>
            <w:shd w:val="clear" w:color="auto" w:fill="C6D9F1"/>
          </w:tcPr>
          <w:p w14:paraId="0CCEE558" w14:textId="77777777" w:rsidR="00640AFF" w:rsidRPr="00774093" w:rsidRDefault="00640AFF" w:rsidP="00116AE0">
            <w:pPr>
              <w:tabs>
                <w:tab w:val="center" w:pos="930"/>
              </w:tabs>
              <w:spacing w:before="40" w:after="40"/>
              <w:rPr>
                <w:iCs/>
                <w:lang w:val="en-NZ"/>
              </w:rPr>
            </w:pPr>
          </w:p>
        </w:tc>
      </w:tr>
      <w:tr w:rsidR="00640AFF" w:rsidRPr="00332B4D" w14:paraId="060C45F0" w14:textId="77777777" w:rsidTr="00116AE0">
        <w:trPr>
          <w:cantSplit/>
          <w:jc w:val="center"/>
        </w:trPr>
        <w:tc>
          <w:tcPr>
            <w:tcW w:w="2263" w:type="dxa"/>
            <w:shd w:val="clear" w:color="auto" w:fill="ACB9CA" w:themeFill="text2" w:themeFillTint="66"/>
          </w:tcPr>
          <w:p w14:paraId="74698332"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0EDAFFCA"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0293AE25"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C7178">
              <w:rPr>
                <w:rFonts w:asciiTheme="minorHAnsi" w:hAnsiTheme="minorHAnsi"/>
                <w:color w:val="000000" w:themeColor="text1"/>
                <w:lang w:eastAsia="ja-JP"/>
              </w:rPr>
              <w:t xml:space="preserve">Proposal for Dorado SEAMOUNT </w:t>
            </w:r>
          </w:p>
        </w:tc>
        <w:tc>
          <w:tcPr>
            <w:tcW w:w="2208" w:type="dxa"/>
            <w:shd w:val="clear" w:color="auto" w:fill="ACB9CA" w:themeFill="text2" w:themeFillTint="66"/>
          </w:tcPr>
          <w:p w14:paraId="768C7909" w14:textId="77777777" w:rsidR="00640AFF" w:rsidRPr="00332B4D" w:rsidRDefault="00640AFF" w:rsidP="00116AE0">
            <w:pPr>
              <w:spacing w:before="40" w:after="40"/>
              <w:rPr>
                <w:rFonts w:cs="Times New Roman"/>
                <w:iCs/>
                <w:lang w:val="en-US"/>
              </w:rPr>
            </w:pPr>
          </w:p>
        </w:tc>
      </w:tr>
      <w:tr w:rsidR="00640AFF" w:rsidRPr="00662DED" w14:paraId="44FAD1D8" w14:textId="77777777" w:rsidTr="00116AE0">
        <w:trPr>
          <w:cantSplit/>
          <w:jc w:val="center"/>
        </w:trPr>
        <w:tc>
          <w:tcPr>
            <w:tcW w:w="2263" w:type="dxa"/>
            <w:tcBorders>
              <w:bottom w:val="single" w:sz="4" w:space="0" w:color="auto"/>
            </w:tcBorders>
            <w:shd w:val="clear" w:color="auto" w:fill="ACB9CA" w:themeFill="text2" w:themeFillTint="66"/>
          </w:tcPr>
          <w:p w14:paraId="1FE3AF61"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CB9CA" w:themeFill="text2" w:themeFillTint="66"/>
          </w:tcPr>
          <w:p w14:paraId="7CCBCFA3"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CB9CA" w:themeFill="text2" w:themeFillTint="66"/>
          </w:tcPr>
          <w:p w14:paraId="31E99148"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C7178">
              <w:rPr>
                <w:rFonts w:asciiTheme="minorHAnsi" w:hAnsiTheme="minorHAnsi"/>
                <w:color w:val="000000" w:themeColor="text1"/>
                <w:lang w:eastAsia="ja-JP"/>
              </w:rPr>
              <w:t xml:space="preserve">Proposal for </w:t>
            </w:r>
            <w:proofErr w:type="spellStart"/>
            <w:r w:rsidRPr="009C7178">
              <w:rPr>
                <w:rFonts w:asciiTheme="minorHAnsi" w:hAnsiTheme="minorHAnsi"/>
                <w:color w:val="000000" w:themeColor="text1"/>
                <w:lang w:eastAsia="ja-JP"/>
              </w:rPr>
              <w:t>Malasugi</w:t>
            </w:r>
            <w:proofErr w:type="spellEnd"/>
            <w:r w:rsidRPr="009C7178">
              <w:rPr>
                <w:rFonts w:asciiTheme="minorHAnsi" w:hAnsiTheme="minorHAnsi"/>
                <w:color w:val="000000" w:themeColor="text1"/>
                <w:lang w:eastAsia="ja-JP"/>
              </w:rPr>
              <w:t xml:space="preserve"> SEAMOUNT </w:t>
            </w:r>
          </w:p>
        </w:tc>
        <w:tc>
          <w:tcPr>
            <w:tcW w:w="2208" w:type="dxa"/>
            <w:tcBorders>
              <w:bottom w:val="single" w:sz="4" w:space="0" w:color="auto"/>
            </w:tcBorders>
            <w:shd w:val="clear" w:color="auto" w:fill="ACB9CA" w:themeFill="text2" w:themeFillTint="66"/>
          </w:tcPr>
          <w:p w14:paraId="687754BD" w14:textId="77777777" w:rsidR="00640AFF" w:rsidRPr="00662DED" w:rsidRDefault="00640AFF" w:rsidP="00116AE0">
            <w:pPr>
              <w:spacing w:before="40" w:after="40"/>
              <w:rPr>
                <w:rFonts w:cs="Times New Roman"/>
                <w:iCs/>
                <w:lang w:val="en-US"/>
              </w:rPr>
            </w:pPr>
          </w:p>
        </w:tc>
      </w:tr>
      <w:tr w:rsidR="00640AFF" w:rsidRPr="00662DED" w14:paraId="23D488BE" w14:textId="77777777" w:rsidTr="00116AE0">
        <w:trPr>
          <w:cantSplit/>
          <w:jc w:val="center"/>
        </w:trPr>
        <w:tc>
          <w:tcPr>
            <w:tcW w:w="2263" w:type="dxa"/>
            <w:tcBorders>
              <w:bottom w:val="single" w:sz="4" w:space="0" w:color="auto"/>
            </w:tcBorders>
            <w:shd w:val="clear" w:color="auto" w:fill="ACB9CA" w:themeFill="text2" w:themeFillTint="66"/>
          </w:tcPr>
          <w:p w14:paraId="6551169F"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CB9CA" w:themeFill="text2" w:themeFillTint="66"/>
          </w:tcPr>
          <w:p w14:paraId="72DDB2B7"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CB9CA" w:themeFill="text2" w:themeFillTint="66"/>
          </w:tcPr>
          <w:p w14:paraId="3E1E1855"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C7178">
              <w:rPr>
                <w:rFonts w:asciiTheme="minorHAnsi" w:hAnsiTheme="minorHAnsi"/>
                <w:color w:val="000000" w:themeColor="text1"/>
                <w:lang w:eastAsia="ja-JP"/>
              </w:rPr>
              <w:t xml:space="preserve">Proposal for Biya HILL </w:t>
            </w:r>
          </w:p>
        </w:tc>
        <w:tc>
          <w:tcPr>
            <w:tcW w:w="2208" w:type="dxa"/>
            <w:tcBorders>
              <w:bottom w:val="single" w:sz="4" w:space="0" w:color="auto"/>
            </w:tcBorders>
            <w:shd w:val="clear" w:color="auto" w:fill="ACB9CA" w:themeFill="text2" w:themeFillTint="66"/>
          </w:tcPr>
          <w:p w14:paraId="2398467A" w14:textId="77777777" w:rsidR="00640AFF" w:rsidRPr="00662DED" w:rsidRDefault="00640AFF" w:rsidP="00116AE0">
            <w:pPr>
              <w:spacing w:before="40" w:after="40"/>
              <w:rPr>
                <w:rFonts w:cs="Times New Roman"/>
                <w:iCs/>
                <w:lang w:val="en-US"/>
              </w:rPr>
            </w:pPr>
          </w:p>
        </w:tc>
      </w:tr>
      <w:tr w:rsidR="00640AFF" w:rsidRPr="00662DED" w14:paraId="0855A73A" w14:textId="77777777" w:rsidTr="00116AE0">
        <w:trPr>
          <w:cantSplit/>
          <w:jc w:val="center"/>
        </w:trPr>
        <w:tc>
          <w:tcPr>
            <w:tcW w:w="2263" w:type="dxa"/>
            <w:shd w:val="clear" w:color="auto" w:fill="ACB9CA" w:themeFill="text2" w:themeFillTint="66"/>
          </w:tcPr>
          <w:p w14:paraId="2B8EB35F"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1C840EE4"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113C1055"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C7178">
              <w:rPr>
                <w:rFonts w:asciiTheme="minorHAnsi" w:hAnsiTheme="minorHAnsi"/>
                <w:color w:val="000000" w:themeColor="text1"/>
                <w:lang w:eastAsia="ja-JP"/>
              </w:rPr>
              <w:t xml:space="preserve">Proposal for </w:t>
            </w:r>
            <w:proofErr w:type="spellStart"/>
            <w:r w:rsidRPr="009C7178">
              <w:rPr>
                <w:rFonts w:asciiTheme="minorHAnsi" w:hAnsiTheme="minorHAnsi"/>
                <w:color w:val="000000" w:themeColor="text1"/>
                <w:lang w:eastAsia="ja-JP"/>
              </w:rPr>
              <w:t>Danggit</w:t>
            </w:r>
            <w:proofErr w:type="spellEnd"/>
            <w:r w:rsidRPr="009C7178">
              <w:rPr>
                <w:rFonts w:asciiTheme="minorHAnsi" w:hAnsiTheme="minorHAnsi"/>
                <w:color w:val="000000" w:themeColor="text1"/>
                <w:lang w:eastAsia="ja-JP"/>
              </w:rPr>
              <w:t xml:space="preserve"> HILL </w:t>
            </w:r>
          </w:p>
        </w:tc>
        <w:tc>
          <w:tcPr>
            <w:tcW w:w="2208" w:type="dxa"/>
            <w:shd w:val="clear" w:color="auto" w:fill="ACB9CA" w:themeFill="text2" w:themeFillTint="66"/>
          </w:tcPr>
          <w:p w14:paraId="484B35A4" w14:textId="77777777" w:rsidR="00640AFF" w:rsidRPr="00662DED" w:rsidRDefault="00640AFF" w:rsidP="00116AE0">
            <w:pPr>
              <w:spacing w:before="40" w:after="40"/>
              <w:rPr>
                <w:rFonts w:cs="Times New Roman"/>
                <w:iCs/>
                <w:lang w:val="en-US"/>
              </w:rPr>
            </w:pPr>
          </w:p>
        </w:tc>
      </w:tr>
      <w:tr w:rsidR="00640AFF" w:rsidRPr="00662DED" w14:paraId="1225F6A9" w14:textId="77777777" w:rsidTr="00116AE0">
        <w:trPr>
          <w:cantSplit/>
          <w:jc w:val="center"/>
        </w:trPr>
        <w:tc>
          <w:tcPr>
            <w:tcW w:w="2263" w:type="dxa"/>
            <w:shd w:val="clear" w:color="auto" w:fill="ACB9CA" w:themeFill="text2" w:themeFillTint="66"/>
          </w:tcPr>
          <w:p w14:paraId="58FD1CF5"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014CC863"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79B02839"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C7178">
              <w:rPr>
                <w:rFonts w:asciiTheme="minorHAnsi" w:hAnsiTheme="minorHAnsi"/>
                <w:color w:val="000000" w:themeColor="text1"/>
                <w:lang w:eastAsia="ja-JP"/>
              </w:rPr>
              <w:t xml:space="preserve">Proposal for </w:t>
            </w:r>
            <w:proofErr w:type="spellStart"/>
            <w:r w:rsidRPr="009C7178">
              <w:rPr>
                <w:rFonts w:asciiTheme="minorHAnsi" w:hAnsiTheme="minorHAnsi"/>
                <w:color w:val="000000" w:themeColor="text1"/>
                <w:lang w:eastAsia="ja-JP"/>
              </w:rPr>
              <w:t>Sinarapan</w:t>
            </w:r>
            <w:proofErr w:type="spellEnd"/>
            <w:r w:rsidRPr="009C7178">
              <w:rPr>
                <w:rFonts w:asciiTheme="minorHAnsi" w:hAnsiTheme="minorHAnsi"/>
                <w:color w:val="000000" w:themeColor="text1"/>
                <w:lang w:eastAsia="ja-JP"/>
              </w:rPr>
              <w:t xml:space="preserve"> HILL </w:t>
            </w:r>
          </w:p>
        </w:tc>
        <w:tc>
          <w:tcPr>
            <w:tcW w:w="2208" w:type="dxa"/>
            <w:shd w:val="clear" w:color="auto" w:fill="ACB9CA" w:themeFill="text2" w:themeFillTint="66"/>
          </w:tcPr>
          <w:p w14:paraId="7603FDA1" w14:textId="77777777" w:rsidR="00640AFF" w:rsidRPr="00662DED" w:rsidRDefault="00640AFF" w:rsidP="00116AE0">
            <w:pPr>
              <w:spacing w:before="40" w:after="40"/>
              <w:rPr>
                <w:rFonts w:cs="Times New Roman"/>
                <w:iCs/>
                <w:lang w:val="en-US"/>
              </w:rPr>
            </w:pPr>
          </w:p>
        </w:tc>
      </w:tr>
      <w:tr w:rsidR="00640AFF" w:rsidRPr="00662DED" w14:paraId="522C3EDF" w14:textId="77777777" w:rsidTr="00116AE0">
        <w:trPr>
          <w:cantSplit/>
          <w:jc w:val="center"/>
        </w:trPr>
        <w:tc>
          <w:tcPr>
            <w:tcW w:w="2263" w:type="dxa"/>
            <w:shd w:val="clear" w:color="auto" w:fill="ACB9CA" w:themeFill="text2" w:themeFillTint="66"/>
          </w:tcPr>
          <w:p w14:paraId="55747DE5"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710EA57C"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59EF8A72"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C7178">
              <w:rPr>
                <w:rFonts w:asciiTheme="minorHAnsi" w:hAnsiTheme="minorHAnsi"/>
                <w:color w:val="000000" w:themeColor="text1"/>
                <w:lang w:eastAsia="ja-JP"/>
              </w:rPr>
              <w:t xml:space="preserve">Proposal for </w:t>
            </w:r>
            <w:proofErr w:type="spellStart"/>
            <w:r w:rsidRPr="009C7178">
              <w:rPr>
                <w:rFonts w:asciiTheme="minorHAnsi" w:hAnsiTheme="minorHAnsi"/>
                <w:color w:val="000000" w:themeColor="text1"/>
                <w:lang w:eastAsia="ja-JP"/>
              </w:rPr>
              <w:t>Lubang</w:t>
            </w:r>
            <w:proofErr w:type="spellEnd"/>
            <w:r w:rsidRPr="009C7178">
              <w:rPr>
                <w:rFonts w:asciiTheme="minorHAnsi" w:hAnsiTheme="minorHAnsi"/>
                <w:color w:val="000000" w:themeColor="text1"/>
                <w:lang w:eastAsia="ja-JP"/>
              </w:rPr>
              <w:t xml:space="preserve"> HILLS </w:t>
            </w:r>
          </w:p>
        </w:tc>
        <w:tc>
          <w:tcPr>
            <w:tcW w:w="2208" w:type="dxa"/>
            <w:shd w:val="clear" w:color="auto" w:fill="ACB9CA" w:themeFill="text2" w:themeFillTint="66"/>
          </w:tcPr>
          <w:p w14:paraId="559F0FC1" w14:textId="77777777" w:rsidR="00640AFF" w:rsidRPr="00662DED" w:rsidRDefault="00640AFF" w:rsidP="00116AE0">
            <w:pPr>
              <w:spacing w:before="40" w:after="40"/>
              <w:rPr>
                <w:rFonts w:cs="Times New Roman"/>
                <w:iCs/>
              </w:rPr>
            </w:pPr>
          </w:p>
        </w:tc>
      </w:tr>
      <w:tr w:rsidR="00640AFF" w:rsidRPr="00332B4D" w14:paraId="6B868480" w14:textId="77777777" w:rsidTr="00116AE0">
        <w:trPr>
          <w:cantSplit/>
          <w:jc w:val="center"/>
        </w:trPr>
        <w:tc>
          <w:tcPr>
            <w:tcW w:w="2263" w:type="dxa"/>
            <w:shd w:val="clear" w:color="auto" w:fill="ACB9CA" w:themeFill="text2" w:themeFillTint="66"/>
          </w:tcPr>
          <w:p w14:paraId="0674D019"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4A6015D0"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6331B862"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C7178">
              <w:rPr>
                <w:rFonts w:asciiTheme="minorHAnsi" w:hAnsiTheme="minorHAnsi"/>
                <w:color w:val="000000" w:themeColor="text1"/>
                <w:lang w:eastAsia="ja-JP"/>
              </w:rPr>
              <w:t xml:space="preserve">Proposal for Pagi RIDGE </w:t>
            </w:r>
          </w:p>
        </w:tc>
        <w:tc>
          <w:tcPr>
            <w:tcW w:w="2208" w:type="dxa"/>
            <w:shd w:val="clear" w:color="auto" w:fill="ACB9CA" w:themeFill="text2" w:themeFillTint="66"/>
          </w:tcPr>
          <w:p w14:paraId="057B700E" w14:textId="77777777" w:rsidR="00640AFF" w:rsidRPr="00332B4D" w:rsidRDefault="00640AFF" w:rsidP="00116AE0">
            <w:pPr>
              <w:spacing w:before="40" w:after="40"/>
              <w:rPr>
                <w:rFonts w:cs="Times New Roman"/>
                <w:iCs/>
                <w:lang w:val="en-US"/>
              </w:rPr>
            </w:pPr>
          </w:p>
        </w:tc>
      </w:tr>
      <w:tr w:rsidR="00640AFF" w:rsidRPr="00662DED" w14:paraId="60947A24" w14:textId="77777777" w:rsidTr="00116AE0">
        <w:trPr>
          <w:cantSplit/>
          <w:jc w:val="center"/>
        </w:trPr>
        <w:tc>
          <w:tcPr>
            <w:tcW w:w="2263" w:type="dxa"/>
            <w:tcBorders>
              <w:bottom w:val="single" w:sz="4" w:space="0" w:color="auto"/>
            </w:tcBorders>
            <w:shd w:val="clear" w:color="auto" w:fill="ACB9CA" w:themeFill="text2" w:themeFillTint="66"/>
          </w:tcPr>
          <w:p w14:paraId="22962447"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CB9CA" w:themeFill="text2" w:themeFillTint="66"/>
          </w:tcPr>
          <w:p w14:paraId="74FA8258"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CB9CA" w:themeFill="text2" w:themeFillTint="66"/>
          </w:tcPr>
          <w:p w14:paraId="49675FE8"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C7178">
              <w:rPr>
                <w:rFonts w:asciiTheme="minorHAnsi" w:hAnsiTheme="minorHAnsi"/>
                <w:color w:val="000000" w:themeColor="text1"/>
                <w:lang w:eastAsia="ja-JP"/>
              </w:rPr>
              <w:t xml:space="preserve">Proposal for </w:t>
            </w:r>
            <w:proofErr w:type="spellStart"/>
            <w:r w:rsidRPr="009C7178">
              <w:rPr>
                <w:rFonts w:asciiTheme="minorHAnsi" w:hAnsiTheme="minorHAnsi"/>
                <w:color w:val="000000" w:themeColor="text1"/>
                <w:lang w:eastAsia="ja-JP"/>
              </w:rPr>
              <w:t>Tawilis</w:t>
            </w:r>
            <w:proofErr w:type="spellEnd"/>
            <w:r w:rsidRPr="009C7178">
              <w:rPr>
                <w:rFonts w:asciiTheme="minorHAnsi" w:hAnsiTheme="minorHAnsi"/>
                <w:color w:val="000000" w:themeColor="text1"/>
                <w:lang w:eastAsia="ja-JP"/>
              </w:rPr>
              <w:t xml:space="preserve"> HILL </w:t>
            </w:r>
          </w:p>
        </w:tc>
        <w:tc>
          <w:tcPr>
            <w:tcW w:w="2208" w:type="dxa"/>
            <w:tcBorders>
              <w:bottom w:val="single" w:sz="4" w:space="0" w:color="auto"/>
            </w:tcBorders>
            <w:shd w:val="clear" w:color="auto" w:fill="ACB9CA" w:themeFill="text2" w:themeFillTint="66"/>
          </w:tcPr>
          <w:p w14:paraId="1DD71D87" w14:textId="77777777" w:rsidR="00640AFF" w:rsidRPr="00662DED" w:rsidRDefault="00640AFF" w:rsidP="00116AE0">
            <w:pPr>
              <w:spacing w:before="40" w:after="40"/>
              <w:rPr>
                <w:rFonts w:cs="Times New Roman"/>
                <w:iCs/>
                <w:lang w:val="en-US"/>
              </w:rPr>
            </w:pPr>
          </w:p>
        </w:tc>
      </w:tr>
      <w:tr w:rsidR="00640AFF" w:rsidRPr="00662DED" w14:paraId="35F56CDC" w14:textId="77777777" w:rsidTr="00116AE0">
        <w:trPr>
          <w:cantSplit/>
          <w:jc w:val="center"/>
        </w:trPr>
        <w:tc>
          <w:tcPr>
            <w:tcW w:w="2263" w:type="dxa"/>
            <w:tcBorders>
              <w:bottom w:val="single" w:sz="4" w:space="0" w:color="auto"/>
            </w:tcBorders>
            <w:shd w:val="clear" w:color="auto" w:fill="ACB9CA" w:themeFill="text2" w:themeFillTint="66"/>
          </w:tcPr>
          <w:p w14:paraId="3B1E9676"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CB9CA" w:themeFill="text2" w:themeFillTint="66"/>
          </w:tcPr>
          <w:p w14:paraId="1F7F0F7A"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CB9CA" w:themeFill="text2" w:themeFillTint="66"/>
          </w:tcPr>
          <w:p w14:paraId="6881704B"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C7178">
              <w:rPr>
                <w:rFonts w:asciiTheme="minorHAnsi" w:hAnsiTheme="minorHAnsi"/>
                <w:color w:val="000000" w:themeColor="text1"/>
                <w:lang w:eastAsia="ja-JP"/>
              </w:rPr>
              <w:t xml:space="preserve">Proposal for </w:t>
            </w:r>
            <w:proofErr w:type="spellStart"/>
            <w:r w:rsidRPr="009C7178">
              <w:rPr>
                <w:rFonts w:asciiTheme="minorHAnsi" w:hAnsiTheme="minorHAnsi"/>
                <w:color w:val="000000" w:themeColor="text1"/>
                <w:lang w:eastAsia="ja-JP"/>
              </w:rPr>
              <w:t>Calauit</w:t>
            </w:r>
            <w:proofErr w:type="spellEnd"/>
            <w:r w:rsidRPr="009C7178">
              <w:rPr>
                <w:rFonts w:asciiTheme="minorHAnsi" w:hAnsiTheme="minorHAnsi"/>
                <w:color w:val="000000" w:themeColor="text1"/>
                <w:lang w:eastAsia="ja-JP"/>
              </w:rPr>
              <w:t xml:space="preserve"> HILL </w:t>
            </w:r>
          </w:p>
        </w:tc>
        <w:tc>
          <w:tcPr>
            <w:tcW w:w="2208" w:type="dxa"/>
            <w:tcBorders>
              <w:bottom w:val="single" w:sz="4" w:space="0" w:color="auto"/>
            </w:tcBorders>
            <w:shd w:val="clear" w:color="auto" w:fill="ACB9CA" w:themeFill="text2" w:themeFillTint="66"/>
          </w:tcPr>
          <w:p w14:paraId="48BDD732" w14:textId="77777777" w:rsidR="00640AFF" w:rsidRPr="00662DED" w:rsidRDefault="00640AFF" w:rsidP="00116AE0">
            <w:pPr>
              <w:spacing w:before="40" w:after="40"/>
              <w:rPr>
                <w:rFonts w:cs="Times New Roman"/>
                <w:iCs/>
                <w:lang w:val="en-US"/>
              </w:rPr>
            </w:pPr>
          </w:p>
        </w:tc>
      </w:tr>
      <w:tr w:rsidR="00640AFF" w:rsidRPr="00662DED" w14:paraId="4CF8BAAD" w14:textId="77777777" w:rsidTr="00116AE0">
        <w:trPr>
          <w:cantSplit/>
          <w:jc w:val="center"/>
        </w:trPr>
        <w:tc>
          <w:tcPr>
            <w:tcW w:w="2263" w:type="dxa"/>
            <w:shd w:val="clear" w:color="auto" w:fill="ACB9CA" w:themeFill="text2" w:themeFillTint="66"/>
          </w:tcPr>
          <w:p w14:paraId="235E09A4"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69A4AA9F"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6D3291FE"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C7178">
              <w:rPr>
                <w:rFonts w:asciiTheme="minorHAnsi" w:hAnsiTheme="minorHAnsi"/>
                <w:color w:val="000000" w:themeColor="text1"/>
                <w:lang w:eastAsia="ja-JP"/>
              </w:rPr>
              <w:t xml:space="preserve">Proposal for </w:t>
            </w:r>
            <w:proofErr w:type="spellStart"/>
            <w:r w:rsidRPr="009C7178">
              <w:rPr>
                <w:rFonts w:asciiTheme="minorHAnsi" w:hAnsiTheme="minorHAnsi"/>
                <w:color w:val="000000" w:themeColor="text1"/>
                <w:lang w:eastAsia="ja-JP"/>
              </w:rPr>
              <w:t>Bisugo</w:t>
            </w:r>
            <w:proofErr w:type="spellEnd"/>
            <w:r w:rsidRPr="009C7178">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48179D42" w14:textId="77777777" w:rsidR="00640AFF" w:rsidRPr="00662DED" w:rsidRDefault="00640AFF" w:rsidP="00116AE0">
            <w:pPr>
              <w:spacing w:before="40" w:after="40"/>
              <w:rPr>
                <w:rFonts w:cs="Times New Roman"/>
                <w:iCs/>
                <w:lang w:val="en-US"/>
              </w:rPr>
            </w:pPr>
          </w:p>
        </w:tc>
      </w:tr>
      <w:tr w:rsidR="00640AFF" w:rsidRPr="00662DED" w14:paraId="224B938B" w14:textId="77777777" w:rsidTr="00116AE0">
        <w:trPr>
          <w:cantSplit/>
          <w:jc w:val="center"/>
        </w:trPr>
        <w:tc>
          <w:tcPr>
            <w:tcW w:w="2263" w:type="dxa"/>
            <w:shd w:val="clear" w:color="auto" w:fill="ACB9CA" w:themeFill="text2" w:themeFillTint="66"/>
          </w:tcPr>
          <w:p w14:paraId="7D1E668C"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1250F1B0"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4654A4E9"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C7178">
              <w:rPr>
                <w:rFonts w:asciiTheme="minorHAnsi" w:hAnsiTheme="minorHAnsi"/>
                <w:color w:val="000000" w:themeColor="text1"/>
                <w:lang w:eastAsia="ja-JP"/>
              </w:rPr>
              <w:t xml:space="preserve">Proposal for </w:t>
            </w:r>
            <w:proofErr w:type="spellStart"/>
            <w:r w:rsidRPr="009C7178">
              <w:rPr>
                <w:rFonts w:asciiTheme="minorHAnsi" w:hAnsiTheme="minorHAnsi"/>
                <w:color w:val="000000" w:themeColor="text1"/>
                <w:lang w:eastAsia="ja-JP"/>
              </w:rPr>
              <w:t>Culion</w:t>
            </w:r>
            <w:proofErr w:type="spellEnd"/>
            <w:r w:rsidRPr="009C7178">
              <w:rPr>
                <w:rFonts w:asciiTheme="minorHAnsi" w:hAnsiTheme="minorHAnsi"/>
                <w:color w:val="000000" w:themeColor="text1"/>
                <w:lang w:eastAsia="ja-JP"/>
              </w:rPr>
              <w:t xml:space="preserve"> HILL </w:t>
            </w:r>
          </w:p>
        </w:tc>
        <w:tc>
          <w:tcPr>
            <w:tcW w:w="2208" w:type="dxa"/>
            <w:shd w:val="clear" w:color="auto" w:fill="ACB9CA" w:themeFill="text2" w:themeFillTint="66"/>
          </w:tcPr>
          <w:p w14:paraId="38474C6C" w14:textId="77777777" w:rsidR="00640AFF" w:rsidRPr="00662DED" w:rsidRDefault="00640AFF" w:rsidP="00116AE0">
            <w:pPr>
              <w:spacing w:before="40" w:after="40"/>
              <w:rPr>
                <w:rFonts w:cs="Times New Roman"/>
                <w:iCs/>
                <w:lang w:val="en-US"/>
              </w:rPr>
            </w:pPr>
          </w:p>
        </w:tc>
      </w:tr>
      <w:tr w:rsidR="00640AFF" w:rsidRPr="00662DED" w14:paraId="030E937E" w14:textId="77777777" w:rsidTr="00116AE0">
        <w:trPr>
          <w:cantSplit/>
          <w:jc w:val="center"/>
        </w:trPr>
        <w:tc>
          <w:tcPr>
            <w:tcW w:w="2263" w:type="dxa"/>
            <w:shd w:val="clear" w:color="auto" w:fill="ACB9CA" w:themeFill="text2" w:themeFillTint="66"/>
          </w:tcPr>
          <w:p w14:paraId="4867F9D6"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57E86560"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0985FD87"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C7178">
              <w:rPr>
                <w:rFonts w:asciiTheme="minorHAnsi" w:hAnsiTheme="minorHAnsi"/>
                <w:color w:val="000000" w:themeColor="text1"/>
                <w:lang w:eastAsia="ja-JP"/>
              </w:rPr>
              <w:t xml:space="preserve">Proposal for El </w:t>
            </w:r>
            <w:proofErr w:type="spellStart"/>
            <w:r w:rsidRPr="009C7178">
              <w:rPr>
                <w:rFonts w:asciiTheme="minorHAnsi" w:hAnsiTheme="minorHAnsi"/>
                <w:color w:val="000000" w:themeColor="text1"/>
                <w:lang w:eastAsia="ja-JP"/>
              </w:rPr>
              <w:t>Nido</w:t>
            </w:r>
            <w:proofErr w:type="spellEnd"/>
            <w:r w:rsidRPr="009C7178">
              <w:rPr>
                <w:rFonts w:asciiTheme="minorHAnsi" w:hAnsiTheme="minorHAnsi"/>
                <w:color w:val="000000" w:themeColor="text1"/>
                <w:lang w:eastAsia="ja-JP"/>
              </w:rPr>
              <w:t xml:space="preserve"> SEAMOUNTS </w:t>
            </w:r>
          </w:p>
        </w:tc>
        <w:tc>
          <w:tcPr>
            <w:tcW w:w="2208" w:type="dxa"/>
            <w:shd w:val="clear" w:color="auto" w:fill="ACB9CA" w:themeFill="text2" w:themeFillTint="66"/>
          </w:tcPr>
          <w:p w14:paraId="745BDBDD" w14:textId="77777777" w:rsidR="00640AFF" w:rsidRPr="00662DED" w:rsidRDefault="00640AFF" w:rsidP="00116AE0">
            <w:pPr>
              <w:spacing w:before="40" w:after="40"/>
              <w:rPr>
                <w:rFonts w:cs="Times New Roman"/>
                <w:iCs/>
              </w:rPr>
            </w:pPr>
          </w:p>
        </w:tc>
      </w:tr>
      <w:tr w:rsidR="00640AFF" w:rsidRPr="003C06D9" w14:paraId="3D24A9A0" w14:textId="77777777" w:rsidTr="00116AE0">
        <w:trPr>
          <w:cantSplit/>
          <w:jc w:val="center"/>
        </w:trPr>
        <w:tc>
          <w:tcPr>
            <w:tcW w:w="2263" w:type="dxa"/>
            <w:shd w:val="clear" w:color="auto" w:fill="ACB9CA" w:themeFill="text2" w:themeFillTint="66"/>
          </w:tcPr>
          <w:p w14:paraId="613CF2F5"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7A4184F5"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3E96A7AF"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C7178">
              <w:rPr>
                <w:rFonts w:asciiTheme="minorHAnsi" w:hAnsiTheme="minorHAnsi"/>
                <w:color w:val="000000" w:themeColor="text1"/>
                <w:lang w:eastAsia="ja-JP"/>
              </w:rPr>
              <w:t xml:space="preserve">Proposal for Banaba SEAMOUNT </w:t>
            </w:r>
          </w:p>
        </w:tc>
        <w:tc>
          <w:tcPr>
            <w:tcW w:w="2208" w:type="dxa"/>
            <w:shd w:val="clear" w:color="auto" w:fill="ACB9CA" w:themeFill="text2" w:themeFillTint="66"/>
          </w:tcPr>
          <w:p w14:paraId="34ABC801" w14:textId="77777777" w:rsidR="00640AFF" w:rsidRPr="00FB3096" w:rsidRDefault="00640AFF" w:rsidP="00116AE0">
            <w:pPr>
              <w:spacing w:before="40" w:after="40"/>
              <w:rPr>
                <w:rFonts w:cs="Times New Roman"/>
                <w:iCs/>
                <w:lang w:val="en-US"/>
              </w:rPr>
            </w:pPr>
          </w:p>
        </w:tc>
      </w:tr>
      <w:tr w:rsidR="00640AFF" w:rsidRPr="00662DED" w14:paraId="4AC0D484" w14:textId="77777777" w:rsidTr="00116AE0">
        <w:trPr>
          <w:cantSplit/>
          <w:jc w:val="center"/>
        </w:trPr>
        <w:tc>
          <w:tcPr>
            <w:tcW w:w="2263" w:type="dxa"/>
            <w:shd w:val="clear" w:color="auto" w:fill="ACB9CA" w:themeFill="text2" w:themeFillTint="66"/>
          </w:tcPr>
          <w:p w14:paraId="428C421B"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19D0DDA1"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7CD31877"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C7178">
              <w:rPr>
                <w:rFonts w:asciiTheme="minorHAnsi" w:hAnsiTheme="minorHAnsi"/>
                <w:color w:val="000000" w:themeColor="text1"/>
                <w:lang w:eastAsia="ja-JP"/>
              </w:rPr>
              <w:t xml:space="preserve">Proposal for </w:t>
            </w:r>
            <w:proofErr w:type="spellStart"/>
            <w:r w:rsidRPr="009C7178">
              <w:rPr>
                <w:rFonts w:asciiTheme="minorHAnsi" w:hAnsiTheme="minorHAnsi"/>
                <w:color w:val="000000" w:themeColor="text1"/>
                <w:lang w:eastAsia="ja-JP"/>
              </w:rPr>
              <w:t>Masinop</w:t>
            </w:r>
            <w:proofErr w:type="spellEnd"/>
            <w:r w:rsidRPr="009C7178">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495E8929" w14:textId="77777777" w:rsidR="00640AFF" w:rsidRPr="00662DED" w:rsidRDefault="00640AFF" w:rsidP="00116AE0">
            <w:pPr>
              <w:spacing w:before="40" w:after="40"/>
              <w:rPr>
                <w:rFonts w:cs="Times New Roman"/>
                <w:iCs/>
                <w:lang w:val="en-US"/>
              </w:rPr>
            </w:pPr>
          </w:p>
        </w:tc>
      </w:tr>
      <w:tr w:rsidR="00640AFF" w:rsidRPr="00D521FB" w14:paraId="40D1C52B" w14:textId="77777777" w:rsidTr="00116AE0">
        <w:trPr>
          <w:cantSplit/>
          <w:jc w:val="center"/>
        </w:trPr>
        <w:tc>
          <w:tcPr>
            <w:tcW w:w="2263" w:type="dxa"/>
            <w:shd w:val="clear" w:color="auto" w:fill="ACB9CA" w:themeFill="text2" w:themeFillTint="66"/>
          </w:tcPr>
          <w:p w14:paraId="62A5B7FF" w14:textId="77777777" w:rsidR="00640AFF" w:rsidRPr="008009AA" w:rsidRDefault="00640AFF" w:rsidP="00116AE0">
            <w:pPr>
              <w:pStyle w:val="TableParagraph"/>
              <w:spacing w:before="40" w:after="40"/>
              <w:ind w:left="21" w:right="71"/>
              <w:jc w:val="center"/>
              <w:rPr>
                <w:rFonts w:asciiTheme="minorHAnsi" w:hAnsiTheme="minorHAnsi"/>
                <w:sz w:val="20"/>
              </w:rPr>
            </w:pPr>
          </w:p>
        </w:tc>
        <w:tc>
          <w:tcPr>
            <w:tcW w:w="709" w:type="dxa"/>
            <w:shd w:val="clear" w:color="auto" w:fill="ACB9CA" w:themeFill="text2" w:themeFillTint="66"/>
          </w:tcPr>
          <w:p w14:paraId="0A90AEFF" w14:textId="77777777" w:rsidR="00640AFF" w:rsidRPr="00F93144"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6B961BB0" w14:textId="77777777" w:rsidR="00640AFF" w:rsidRPr="009C7178"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C7178">
              <w:rPr>
                <w:rFonts w:asciiTheme="minorHAnsi" w:hAnsiTheme="minorHAnsi"/>
                <w:color w:val="000000" w:themeColor="text1"/>
                <w:lang w:eastAsia="ja-JP"/>
              </w:rPr>
              <w:t xml:space="preserve">Proposal for </w:t>
            </w:r>
            <w:proofErr w:type="spellStart"/>
            <w:r w:rsidRPr="009C7178">
              <w:rPr>
                <w:rFonts w:asciiTheme="minorHAnsi" w:hAnsiTheme="minorHAnsi"/>
                <w:color w:val="000000" w:themeColor="text1"/>
                <w:lang w:eastAsia="ja-JP"/>
              </w:rPr>
              <w:t>Mahinahon</w:t>
            </w:r>
            <w:proofErr w:type="spellEnd"/>
            <w:r w:rsidRPr="009C7178">
              <w:rPr>
                <w:rFonts w:asciiTheme="minorHAnsi" w:hAnsiTheme="minorHAnsi"/>
                <w:color w:val="000000" w:themeColor="text1"/>
                <w:lang w:eastAsia="ja-JP"/>
              </w:rPr>
              <w:t xml:space="preserve"> RIDGES </w:t>
            </w:r>
          </w:p>
        </w:tc>
        <w:tc>
          <w:tcPr>
            <w:tcW w:w="2208" w:type="dxa"/>
            <w:shd w:val="clear" w:color="auto" w:fill="ACB9CA" w:themeFill="text2" w:themeFillTint="66"/>
          </w:tcPr>
          <w:p w14:paraId="78B131D6" w14:textId="77777777" w:rsidR="00640AFF" w:rsidRPr="00662DED" w:rsidRDefault="00640AFF" w:rsidP="00116AE0">
            <w:pPr>
              <w:spacing w:before="40" w:after="40"/>
              <w:rPr>
                <w:rFonts w:cs="Times New Roman"/>
                <w:iCs/>
              </w:rPr>
            </w:pPr>
          </w:p>
        </w:tc>
      </w:tr>
      <w:tr w:rsidR="00640AFF" w:rsidRPr="00332B4D" w14:paraId="37140299" w14:textId="77777777" w:rsidTr="00116AE0">
        <w:trPr>
          <w:cantSplit/>
          <w:jc w:val="center"/>
        </w:trPr>
        <w:tc>
          <w:tcPr>
            <w:tcW w:w="2263" w:type="dxa"/>
            <w:shd w:val="clear" w:color="auto" w:fill="ACB9CA" w:themeFill="text2" w:themeFillTint="66"/>
          </w:tcPr>
          <w:p w14:paraId="4A85E826"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0E27D85E"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29A44A78"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C7178">
              <w:rPr>
                <w:rFonts w:asciiTheme="minorHAnsi" w:hAnsiTheme="minorHAnsi"/>
                <w:color w:val="000000" w:themeColor="text1"/>
                <w:lang w:eastAsia="ja-JP"/>
              </w:rPr>
              <w:t xml:space="preserve">Proposal for </w:t>
            </w:r>
            <w:proofErr w:type="spellStart"/>
            <w:r w:rsidRPr="009C7178">
              <w:rPr>
                <w:rFonts w:asciiTheme="minorHAnsi" w:hAnsiTheme="minorHAnsi"/>
                <w:color w:val="000000" w:themeColor="text1"/>
                <w:lang w:eastAsia="ja-JP"/>
              </w:rPr>
              <w:t>Bagac</w:t>
            </w:r>
            <w:proofErr w:type="spellEnd"/>
            <w:r w:rsidRPr="009C7178">
              <w:rPr>
                <w:rFonts w:asciiTheme="minorHAnsi" w:hAnsiTheme="minorHAnsi"/>
                <w:color w:val="000000" w:themeColor="text1"/>
                <w:lang w:eastAsia="ja-JP"/>
              </w:rPr>
              <w:t xml:space="preserve"> RIDGES </w:t>
            </w:r>
          </w:p>
        </w:tc>
        <w:tc>
          <w:tcPr>
            <w:tcW w:w="2208" w:type="dxa"/>
            <w:shd w:val="clear" w:color="auto" w:fill="ACB9CA" w:themeFill="text2" w:themeFillTint="66"/>
          </w:tcPr>
          <w:p w14:paraId="1EC9998A" w14:textId="77777777" w:rsidR="00640AFF" w:rsidRPr="00332B4D" w:rsidRDefault="00640AFF" w:rsidP="00116AE0">
            <w:pPr>
              <w:spacing w:before="40" w:after="40"/>
              <w:rPr>
                <w:rFonts w:cs="Times New Roman"/>
                <w:iCs/>
                <w:lang w:val="en-US"/>
              </w:rPr>
            </w:pPr>
          </w:p>
        </w:tc>
      </w:tr>
      <w:tr w:rsidR="00640AFF" w:rsidRPr="00662DED" w14:paraId="7DE3A474" w14:textId="77777777" w:rsidTr="00116AE0">
        <w:trPr>
          <w:cantSplit/>
          <w:jc w:val="center"/>
        </w:trPr>
        <w:tc>
          <w:tcPr>
            <w:tcW w:w="2263" w:type="dxa"/>
            <w:tcBorders>
              <w:bottom w:val="single" w:sz="4" w:space="0" w:color="auto"/>
            </w:tcBorders>
            <w:shd w:val="clear" w:color="auto" w:fill="ACB9CA" w:themeFill="text2" w:themeFillTint="66"/>
          </w:tcPr>
          <w:p w14:paraId="15B47BA8"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CB9CA" w:themeFill="text2" w:themeFillTint="66"/>
          </w:tcPr>
          <w:p w14:paraId="47F887DD"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CB9CA" w:themeFill="text2" w:themeFillTint="66"/>
          </w:tcPr>
          <w:p w14:paraId="24810D17"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C7178">
              <w:rPr>
                <w:rFonts w:asciiTheme="minorHAnsi" w:hAnsiTheme="minorHAnsi"/>
                <w:color w:val="000000" w:themeColor="text1"/>
                <w:lang w:eastAsia="ja-JP"/>
              </w:rPr>
              <w:t xml:space="preserve">Proposal for </w:t>
            </w:r>
            <w:proofErr w:type="spellStart"/>
            <w:r w:rsidRPr="009C7178">
              <w:rPr>
                <w:rFonts w:asciiTheme="minorHAnsi" w:hAnsiTheme="minorHAnsi"/>
                <w:color w:val="000000" w:themeColor="text1"/>
                <w:lang w:eastAsia="ja-JP"/>
              </w:rPr>
              <w:t>Manakom</w:t>
            </w:r>
            <w:proofErr w:type="spellEnd"/>
            <w:r w:rsidRPr="009C7178">
              <w:rPr>
                <w:rFonts w:asciiTheme="minorHAnsi" w:hAnsiTheme="minorHAnsi"/>
                <w:color w:val="000000" w:themeColor="text1"/>
                <w:lang w:eastAsia="ja-JP"/>
              </w:rPr>
              <w:t xml:space="preserve"> RIDGE </w:t>
            </w:r>
          </w:p>
        </w:tc>
        <w:tc>
          <w:tcPr>
            <w:tcW w:w="2208" w:type="dxa"/>
            <w:tcBorders>
              <w:bottom w:val="single" w:sz="4" w:space="0" w:color="auto"/>
            </w:tcBorders>
            <w:shd w:val="clear" w:color="auto" w:fill="ACB9CA" w:themeFill="text2" w:themeFillTint="66"/>
          </w:tcPr>
          <w:p w14:paraId="05E0031A" w14:textId="77777777" w:rsidR="00640AFF" w:rsidRPr="00662DED" w:rsidRDefault="00640AFF" w:rsidP="00116AE0">
            <w:pPr>
              <w:spacing w:before="40" w:after="40"/>
              <w:rPr>
                <w:rFonts w:cs="Times New Roman"/>
                <w:iCs/>
                <w:lang w:val="en-US"/>
              </w:rPr>
            </w:pPr>
          </w:p>
        </w:tc>
      </w:tr>
      <w:tr w:rsidR="00640AFF" w:rsidRPr="00662DED" w14:paraId="5AED7601" w14:textId="77777777" w:rsidTr="00116AE0">
        <w:trPr>
          <w:cantSplit/>
          <w:jc w:val="center"/>
        </w:trPr>
        <w:tc>
          <w:tcPr>
            <w:tcW w:w="2263" w:type="dxa"/>
            <w:tcBorders>
              <w:bottom w:val="single" w:sz="4" w:space="0" w:color="auto"/>
            </w:tcBorders>
            <w:shd w:val="clear" w:color="auto" w:fill="ACB9CA" w:themeFill="text2" w:themeFillTint="66"/>
          </w:tcPr>
          <w:p w14:paraId="2128F632"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CB9CA" w:themeFill="text2" w:themeFillTint="66"/>
          </w:tcPr>
          <w:p w14:paraId="3B799FFA"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CB9CA" w:themeFill="text2" w:themeFillTint="66"/>
          </w:tcPr>
          <w:p w14:paraId="43FAFC0F"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C7178">
              <w:rPr>
                <w:rFonts w:asciiTheme="minorHAnsi" w:hAnsiTheme="minorHAnsi"/>
                <w:color w:val="000000" w:themeColor="text1"/>
                <w:lang w:eastAsia="ja-JP"/>
              </w:rPr>
              <w:t xml:space="preserve">Proposal for </w:t>
            </w:r>
            <w:proofErr w:type="spellStart"/>
            <w:r w:rsidRPr="009C7178">
              <w:rPr>
                <w:rFonts w:asciiTheme="minorHAnsi" w:hAnsiTheme="minorHAnsi"/>
                <w:color w:val="000000" w:themeColor="text1"/>
                <w:lang w:eastAsia="ja-JP"/>
              </w:rPr>
              <w:t>Igat</w:t>
            </w:r>
            <w:proofErr w:type="spellEnd"/>
            <w:r w:rsidRPr="009C7178">
              <w:rPr>
                <w:rFonts w:asciiTheme="minorHAnsi" w:hAnsiTheme="minorHAnsi"/>
                <w:color w:val="000000" w:themeColor="text1"/>
                <w:lang w:eastAsia="ja-JP"/>
              </w:rPr>
              <w:t xml:space="preserve"> RIDGES </w:t>
            </w:r>
          </w:p>
        </w:tc>
        <w:tc>
          <w:tcPr>
            <w:tcW w:w="2208" w:type="dxa"/>
            <w:tcBorders>
              <w:bottom w:val="single" w:sz="4" w:space="0" w:color="auto"/>
            </w:tcBorders>
            <w:shd w:val="clear" w:color="auto" w:fill="ACB9CA" w:themeFill="text2" w:themeFillTint="66"/>
          </w:tcPr>
          <w:p w14:paraId="0EA494CF" w14:textId="77777777" w:rsidR="00640AFF" w:rsidRPr="00662DED" w:rsidRDefault="00640AFF" w:rsidP="00116AE0">
            <w:pPr>
              <w:spacing w:before="40" w:after="40"/>
              <w:rPr>
                <w:rFonts w:cs="Times New Roman"/>
                <w:iCs/>
                <w:lang w:val="en-US"/>
              </w:rPr>
            </w:pPr>
          </w:p>
        </w:tc>
      </w:tr>
      <w:tr w:rsidR="00640AFF" w:rsidRPr="00662DED" w14:paraId="71D02A7D" w14:textId="77777777" w:rsidTr="00116AE0">
        <w:trPr>
          <w:cantSplit/>
          <w:jc w:val="center"/>
        </w:trPr>
        <w:tc>
          <w:tcPr>
            <w:tcW w:w="2263" w:type="dxa"/>
            <w:shd w:val="clear" w:color="auto" w:fill="ACB9CA" w:themeFill="text2" w:themeFillTint="66"/>
          </w:tcPr>
          <w:p w14:paraId="62D4F607"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1EEF5970"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5F46F0EE"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C7178">
              <w:rPr>
                <w:rFonts w:asciiTheme="minorHAnsi" w:hAnsiTheme="minorHAnsi"/>
                <w:color w:val="000000" w:themeColor="text1"/>
                <w:lang w:eastAsia="ja-JP"/>
              </w:rPr>
              <w:t xml:space="preserve">Proposal for </w:t>
            </w:r>
            <w:proofErr w:type="spellStart"/>
            <w:r w:rsidRPr="009C7178">
              <w:rPr>
                <w:rFonts w:asciiTheme="minorHAnsi" w:hAnsiTheme="minorHAnsi"/>
                <w:color w:val="000000" w:themeColor="text1"/>
                <w:lang w:eastAsia="ja-JP"/>
              </w:rPr>
              <w:t>Coscosleng</w:t>
            </w:r>
            <w:proofErr w:type="spellEnd"/>
            <w:r w:rsidRPr="009C7178">
              <w:rPr>
                <w:rFonts w:asciiTheme="minorHAnsi" w:hAnsiTheme="minorHAnsi"/>
                <w:color w:val="000000" w:themeColor="text1"/>
                <w:lang w:eastAsia="ja-JP"/>
              </w:rPr>
              <w:t xml:space="preserve"> RIDGES </w:t>
            </w:r>
          </w:p>
        </w:tc>
        <w:tc>
          <w:tcPr>
            <w:tcW w:w="2208" w:type="dxa"/>
            <w:shd w:val="clear" w:color="auto" w:fill="ACB9CA" w:themeFill="text2" w:themeFillTint="66"/>
          </w:tcPr>
          <w:p w14:paraId="3F95D319" w14:textId="77777777" w:rsidR="00640AFF" w:rsidRPr="00662DED" w:rsidRDefault="00640AFF" w:rsidP="00116AE0">
            <w:pPr>
              <w:spacing w:before="40" w:after="40"/>
              <w:rPr>
                <w:rFonts w:cs="Times New Roman"/>
                <w:iCs/>
                <w:lang w:val="en-US"/>
              </w:rPr>
            </w:pPr>
          </w:p>
        </w:tc>
      </w:tr>
      <w:tr w:rsidR="00640AFF" w:rsidRPr="00662DED" w14:paraId="2641B340" w14:textId="77777777" w:rsidTr="00116AE0">
        <w:trPr>
          <w:cantSplit/>
          <w:jc w:val="center"/>
        </w:trPr>
        <w:tc>
          <w:tcPr>
            <w:tcW w:w="2263" w:type="dxa"/>
            <w:shd w:val="clear" w:color="auto" w:fill="ACB9CA" w:themeFill="text2" w:themeFillTint="66"/>
          </w:tcPr>
          <w:p w14:paraId="59FAF764"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0BF1AC72"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51714138"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rPr>
            </w:pPr>
            <w:r w:rsidRPr="009C7178">
              <w:rPr>
                <w:rFonts w:asciiTheme="minorHAnsi" w:hAnsiTheme="minorHAnsi"/>
                <w:color w:val="000000" w:themeColor="text1"/>
                <w:lang w:eastAsia="ja-JP"/>
              </w:rPr>
              <w:t xml:space="preserve">Proposal for Mindanao RIDGES </w:t>
            </w:r>
          </w:p>
        </w:tc>
        <w:tc>
          <w:tcPr>
            <w:tcW w:w="2208" w:type="dxa"/>
            <w:shd w:val="clear" w:color="auto" w:fill="ACB9CA" w:themeFill="text2" w:themeFillTint="66"/>
          </w:tcPr>
          <w:p w14:paraId="00DFD6D7" w14:textId="77777777" w:rsidR="00640AFF" w:rsidRPr="00662DED" w:rsidRDefault="00640AFF" w:rsidP="00116AE0">
            <w:pPr>
              <w:spacing w:before="40" w:after="40"/>
              <w:rPr>
                <w:rFonts w:cs="Times New Roman"/>
                <w:iCs/>
                <w:lang w:val="en-US"/>
              </w:rPr>
            </w:pPr>
          </w:p>
        </w:tc>
      </w:tr>
      <w:tr w:rsidR="00640AFF" w:rsidRPr="00662DED" w14:paraId="179BF90F" w14:textId="77777777" w:rsidTr="00116AE0">
        <w:trPr>
          <w:cantSplit/>
          <w:jc w:val="center"/>
        </w:trPr>
        <w:tc>
          <w:tcPr>
            <w:tcW w:w="2263" w:type="dxa"/>
            <w:shd w:val="clear" w:color="auto" w:fill="ACB9CA" w:themeFill="text2" w:themeFillTint="66"/>
          </w:tcPr>
          <w:p w14:paraId="41865A1E"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5A3C1B42"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4EEE99C7"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C7178">
              <w:rPr>
                <w:rFonts w:asciiTheme="minorHAnsi" w:hAnsiTheme="minorHAnsi"/>
                <w:color w:val="000000" w:themeColor="text1"/>
                <w:lang w:eastAsia="ja-JP"/>
              </w:rPr>
              <w:t xml:space="preserve">Proposal for Akot RIDGES </w:t>
            </w:r>
          </w:p>
        </w:tc>
        <w:tc>
          <w:tcPr>
            <w:tcW w:w="2208" w:type="dxa"/>
            <w:shd w:val="clear" w:color="auto" w:fill="ACB9CA" w:themeFill="text2" w:themeFillTint="66"/>
          </w:tcPr>
          <w:p w14:paraId="328E493A" w14:textId="77777777" w:rsidR="00640AFF" w:rsidRPr="00662DED" w:rsidRDefault="00640AFF" w:rsidP="00116AE0">
            <w:pPr>
              <w:spacing w:before="40" w:after="40"/>
              <w:rPr>
                <w:rFonts w:cs="Times New Roman"/>
                <w:iCs/>
              </w:rPr>
            </w:pPr>
          </w:p>
        </w:tc>
      </w:tr>
      <w:tr w:rsidR="00640AFF" w:rsidRPr="003C06D9" w14:paraId="0C0E1540" w14:textId="77777777" w:rsidTr="00116AE0">
        <w:trPr>
          <w:cantSplit/>
          <w:jc w:val="center"/>
        </w:trPr>
        <w:tc>
          <w:tcPr>
            <w:tcW w:w="2263" w:type="dxa"/>
            <w:shd w:val="clear" w:color="auto" w:fill="ACB9CA" w:themeFill="text2" w:themeFillTint="66"/>
          </w:tcPr>
          <w:p w14:paraId="55AE76C2"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210EE72A"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53C7054E"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C7178">
              <w:rPr>
                <w:rFonts w:asciiTheme="minorHAnsi" w:hAnsiTheme="minorHAnsi"/>
                <w:color w:val="000000" w:themeColor="text1"/>
                <w:lang w:eastAsia="ja-JP"/>
              </w:rPr>
              <w:t xml:space="preserve">Proposal for </w:t>
            </w:r>
            <w:proofErr w:type="spellStart"/>
            <w:r w:rsidRPr="009C7178">
              <w:rPr>
                <w:rFonts w:asciiTheme="minorHAnsi" w:hAnsiTheme="minorHAnsi"/>
                <w:color w:val="000000" w:themeColor="text1"/>
                <w:lang w:eastAsia="ja-JP"/>
              </w:rPr>
              <w:t>Butanding</w:t>
            </w:r>
            <w:proofErr w:type="spellEnd"/>
            <w:r w:rsidRPr="009C7178">
              <w:rPr>
                <w:rFonts w:asciiTheme="minorHAnsi" w:hAnsiTheme="minorHAnsi"/>
                <w:color w:val="000000" w:themeColor="text1"/>
                <w:lang w:eastAsia="ja-JP"/>
              </w:rPr>
              <w:t xml:space="preserve"> HILLS </w:t>
            </w:r>
          </w:p>
        </w:tc>
        <w:tc>
          <w:tcPr>
            <w:tcW w:w="2208" w:type="dxa"/>
            <w:shd w:val="clear" w:color="auto" w:fill="ACB9CA" w:themeFill="text2" w:themeFillTint="66"/>
          </w:tcPr>
          <w:p w14:paraId="15237361" w14:textId="77777777" w:rsidR="00640AFF" w:rsidRPr="00FB3096" w:rsidRDefault="00640AFF" w:rsidP="00116AE0">
            <w:pPr>
              <w:spacing w:before="40" w:after="40"/>
              <w:rPr>
                <w:rFonts w:cs="Times New Roman"/>
                <w:iCs/>
                <w:lang w:val="en-US"/>
              </w:rPr>
            </w:pPr>
          </w:p>
        </w:tc>
      </w:tr>
      <w:tr w:rsidR="00640AFF" w:rsidRPr="00662DED" w14:paraId="7BEAF187" w14:textId="77777777" w:rsidTr="00116AE0">
        <w:trPr>
          <w:cantSplit/>
          <w:jc w:val="center"/>
        </w:trPr>
        <w:tc>
          <w:tcPr>
            <w:tcW w:w="2263" w:type="dxa"/>
            <w:shd w:val="clear" w:color="auto" w:fill="ACB9CA" w:themeFill="text2" w:themeFillTint="66"/>
          </w:tcPr>
          <w:p w14:paraId="1351F6E5"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4A795CF9"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2CF095A0"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C7178">
              <w:rPr>
                <w:rFonts w:asciiTheme="minorHAnsi" w:hAnsiTheme="minorHAnsi"/>
                <w:color w:val="000000" w:themeColor="text1"/>
                <w:lang w:eastAsia="ja-JP"/>
              </w:rPr>
              <w:t xml:space="preserve">Proposal for </w:t>
            </w:r>
            <w:proofErr w:type="spellStart"/>
            <w:r w:rsidRPr="009C7178">
              <w:rPr>
                <w:rFonts w:asciiTheme="minorHAnsi" w:hAnsiTheme="minorHAnsi"/>
                <w:color w:val="000000" w:themeColor="text1"/>
                <w:lang w:eastAsia="ja-JP"/>
              </w:rPr>
              <w:t>Pilipinas</w:t>
            </w:r>
            <w:proofErr w:type="spellEnd"/>
            <w:r w:rsidRPr="009C7178">
              <w:rPr>
                <w:rFonts w:asciiTheme="minorHAnsi" w:hAnsiTheme="minorHAnsi"/>
                <w:color w:val="000000" w:themeColor="text1"/>
                <w:lang w:eastAsia="ja-JP"/>
              </w:rPr>
              <w:t xml:space="preserve"> SEAMOUNT PROVINCE </w:t>
            </w:r>
          </w:p>
        </w:tc>
        <w:tc>
          <w:tcPr>
            <w:tcW w:w="2208" w:type="dxa"/>
            <w:shd w:val="clear" w:color="auto" w:fill="ACB9CA" w:themeFill="text2" w:themeFillTint="66"/>
          </w:tcPr>
          <w:p w14:paraId="24A8D472" w14:textId="77777777" w:rsidR="00640AFF" w:rsidRPr="00662DED" w:rsidRDefault="00640AFF" w:rsidP="00116AE0">
            <w:pPr>
              <w:spacing w:before="40" w:after="40"/>
              <w:rPr>
                <w:rFonts w:cs="Times New Roman"/>
                <w:iCs/>
                <w:lang w:val="en-US"/>
              </w:rPr>
            </w:pPr>
          </w:p>
        </w:tc>
      </w:tr>
      <w:tr w:rsidR="00640AFF" w:rsidRPr="00D521FB" w14:paraId="68167B4B" w14:textId="77777777" w:rsidTr="00116AE0">
        <w:trPr>
          <w:cantSplit/>
          <w:jc w:val="center"/>
        </w:trPr>
        <w:tc>
          <w:tcPr>
            <w:tcW w:w="2263" w:type="dxa"/>
            <w:shd w:val="clear" w:color="auto" w:fill="ACB9CA" w:themeFill="text2" w:themeFillTint="66"/>
          </w:tcPr>
          <w:p w14:paraId="7F40B942" w14:textId="77777777" w:rsidR="00640AFF" w:rsidRPr="008009AA" w:rsidRDefault="00640AFF" w:rsidP="00116AE0">
            <w:pPr>
              <w:pStyle w:val="TableParagraph"/>
              <w:spacing w:before="40" w:after="40"/>
              <w:ind w:left="21" w:right="71"/>
              <w:jc w:val="center"/>
              <w:rPr>
                <w:rFonts w:asciiTheme="minorHAnsi" w:hAnsiTheme="minorHAnsi"/>
                <w:sz w:val="20"/>
              </w:rPr>
            </w:pPr>
          </w:p>
        </w:tc>
        <w:tc>
          <w:tcPr>
            <w:tcW w:w="709" w:type="dxa"/>
            <w:shd w:val="clear" w:color="auto" w:fill="ACB9CA" w:themeFill="text2" w:themeFillTint="66"/>
          </w:tcPr>
          <w:p w14:paraId="7110047F" w14:textId="77777777" w:rsidR="00640AFF" w:rsidRPr="00F93144"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0E896F28" w14:textId="77777777" w:rsidR="00640AFF" w:rsidRPr="009C7178"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C7178">
              <w:rPr>
                <w:rFonts w:asciiTheme="minorHAnsi" w:hAnsiTheme="minorHAnsi"/>
                <w:color w:val="000000" w:themeColor="text1"/>
                <w:lang w:eastAsia="ja-JP"/>
              </w:rPr>
              <w:t xml:space="preserve">Proposal for Bonbon RIDGE </w:t>
            </w:r>
          </w:p>
        </w:tc>
        <w:tc>
          <w:tcPr>
            <w:tcW w:w="2208" w:type="dxa"/>
            <w:shd w:val="clear" w:color="auto" w:fill="ACB9CA" w:themeFill="text2" w:themeFillTint="66"/>
          </w:tcPr>
          <w:p w14:paraId="4979FE1D" w14:textId="77777777" w:rsidR="00640AFF" w:rsidRPr="00662DED" w:rsidRDefault="00640AFF" w:rsidP="00116AE0">
            <w:pPr>
              <w:spacing w:before="40" w:after="40"/>
              <w:rPr>
                <w:rFonts w:cs="Times New Roman"/>
                <w:iCs/>
              </w:rPr>
            </w:pPr>
          </w:p>
        </w:tc>
      </w:tr>
      <w:tr w:rsidR="00640AFF" w:rsidRPr="00332B4D" w14:paraId="7364173A" w14:textId="77777777" w:rsidTr="00116AE0">
        <w:trPr>
          <w:cantSplit/>
          <w:jc w:val="center"/>
        </w:trPr>
        <w:tc>
          <w:tcPr>
            <w:tcW w:w="2263" w:type="dxa"/>
            <w:shd w:val="clear" w:color="auto" w:fill="ACB9CA" w:themeFill="text2" w:themeFillTint="66"/>
          </w:tcPr>
          <w:p w14:paraId="4184E781"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22B211FD"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2468CD63"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C7178">
              <w:rPr>
                <w:rFonts w:asciiTheme="minorHAnsi" w:hAnsiTheme="minorHAnsi"/>
                <w:color w:val="000000" w:themeColor="text1"/>
                <w:lang w:eastAsia="ja-JP"/>
              </w:rPr>
              <w:t xml:space="preserve">Proposal for Baolan HILLS </w:t>
            </w:r>
          </w:p>
        </w:tc>
        <w:tc>
          <w:tcPr>
            <w:tcW w:w="2208" w:type="dxa"/>
            <w:shd w:val="clear" w:color="auto" w:fill="ACB9CA" w:themeFill="text2" w:themeFillTint="66"/>
          </w:tcPr>
          <w:p w14:paraId="639C0476" w14:textId="77777777" w:rsidR="00640AFF" w:rsidRPr="00332B4D" w:rsidRDefault="00640AFF" w:rsidP="00116AE0">
            <w:pPr>
              <w:spacing w:before="40" w:after="40"/>
              <w:rPr>
                <w:rFonts w:cs="Times New Roman"/>
                <w:iCs/>
                <w:lang w:val="en-US"/>
              </w:rPr>
            </w:pPr>
          </w:p>
        </w:tc>
      </w:tr>
      <w:tr w:rsidR="00640AFF" w:rsidRPr="00662DED" w14:paraId="73F05973" w14:textId="77777777" w:rsidTr="00116AE0">
        <w:trPr>
          <w:cantSplit/>
          <w:jc w:val="center"/>
        </w:trPr>
        <w:tc>
          <w:tcPr>
            <w:tcW w:w="2263" w:type="dxa"/>
            <w:tcBorders>
              <w:bottom w:val="single" w:sz="4" w:space="0" w:color="auto"/>
            </w:tcBorders>
            <w:shd w:val="clear" w:color="auto" w:fill="ACB9CA" w:themeFill="text2" w:themeFillTint="66"/>
          </w:tcPr>
          <w:p w14:paraId="61DC0FA5"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CB9CA" w:themeFill="text2" w:themeFillTint="66"/>
          </w:tcPr>
          <w:p w14:paraId="52510548"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CB9CA" w:themeFill="text2" w:themeFillTint="66"/>
          </w:tcPr>
          <w:p w14:paraId="09447AEB"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C7178">
              <w:rPr>
                <w:rFonts w:asciiTheme="minorHAnsi" w:hAnsiTheme="minorHAnsi"/>
                <w:color w:val="000000" w:themeColor="text1"/>
                <w:lang w:eastAsia="ja-JP"/>
              </w:rPr>
              <w:t xml:space="preserve">Proposal for </w:t>
            </w:r>
            <w:proofErr w:type="spellStart"/>
            <w:r w:rsidRPr="009C7178">
              <w:rPr>
                <w:rFonts w:asciiTheme="minorHAnsi" w:hAnsiTheme="minorHAnsi"/>
                <w:color w:val="000000" w:themeColor="text1"/>
                <w:lang w:eastAsia="ja-JP"/>
              </w:rPr>
              <w:t>Minolo</w:t>
            </w:r>
            <w:proofErr w:type="spellEnd"/>
            <w:r w:rsidRPr="009C7178">
              <w:rPr>
                <w:rFonts w:asciiTheme="minorHAnsi" w:hAnsiTheme="minorHAnsi"/>
                <w:color w:val="000000" w:themeColor="text1"/>
                <w:lang w:eastAsia="ja-JP"/>
              </w:rPr>
              <w:t xml:space="preserve"> RIDGE PROVINCE </w:t>
            </w:r>
          </w:p>
        </w:tc>
        <w:tc>
          <w:tcPr>
            <w:tcW w:w="2208" w:type="dxa"/>
            <w:tcBorders>
              <w:bottom w:val="single" w:sz="4" w:space="0" w:color="auto"/>
            </w:tcBorders>
            <w:shd w:val="clear" w:color="auto" w:fill="ACB9CA" w:themeFill="text2" w:themeFillTint="66"/>
          </w:tcPr>
          <w:p w14:paraId="232C4218" w14:textId="77777777" w:rsidR="00640AFF" w:rsidRPr="00662DED" w:rsidRDefault="00640AFF" w:rsidP="00116AE0">
            <w:pPr>
              <w:spacing w:before="40" w:after="40"/>
              <w:rPr>
                <w:rFonts w:cs="Times New Roman"/>
                <w:iCs/>
                <w:lang w:val="en-US"/>
              </w:rPr>
            </w:pPr>
          </w:p>
        </w:tc>
      </w:tr>
      <w:tr w:rsidR="00640AFF" w:rsidRPr="00662DED" w14:paraId="404B2474" w14:textId="77777777" w:rsidTr="00116AE0">
        <w:trPr>
          <w:cantSplit/>
          <w:jc w:val="center"/>
        </w:trPr>
        <w:tc>
          <w:tcPr>
            <w:tcW w:w="2263" w:type="dxa"/>
            <w:tcBorders>
              <w:bottom w:val="single" w:sz="4" w:space="0" w:color="auto"/>
            </w:tcBorders>
            <w:shd w:val="clear" w:color="auto" w:fill="ACB9CA" w:themeFill="text2" w:themeFillTint="66"/>
          </w:tcPr>
          <w:p w14:paraId="66A47C99"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CB9CA" w:themeFill="text2" w:themeFillTint="66"/>
          </w:tcPr>
          <w:p w14:paraId="4F4CE21B"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CB9CA" w:themeFill="text2" w:themeFillTint="66"/>
          </w:tcPr>
          <w:p w14:paraId="538B0E8F"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C7178">
              <w:rPr>
                <w:rFonts w:asciiTheme="minorHAnsi" w:hAnsiTheme="minorHAnsi"/>
                <w:color w:val="000000" w:themeColor="text1"/>
                <w:lang w:eastAsia="ja-JP"/>
              </w:rPr>
              <w:t xml:space="preserve">Proposal for </w:t>
            </w:r>
            <w:proofErr w:type="spellStart"/>
            <w:r w:rsidRPr="009C7178">
              <w:rPr>
                <w:rFonts w:asciiTheme="minorHAnsi" w:hAnsiTheme="minorHAnsi"/>
                <w:color w:val="000000" w:themeColor="text1"/>
                <w:lang w:eastAsia="ja-JP"/>
              </w:rPr>
              <w:t>Dapulo</w:t>
            </w:r>
            <w:proofErr w:type="spellEnd"/>
            <w:r w:rsidRPr="009C7178">
              <w:rPr>
                <w:rFonts w:asciiTheme="minorHAnsi" w:hAnsiTheme="minorHAnsi"/>
                <w:color w:val="000000" w:themeColor="text1"/>
                <w:lang w:eastAsia="ja-JP"/>
              </w:rPr>
              <w:t xml:space="preserve"> SEAMOUNT </w:t>
            </w:r>
          </w:p>
        </w:tc>
        <w:tc>
          <w:tcPr>
            <w:tcW w:w="2208" w:type="dxa"/>
            <w:tcBorders>
              <w:bottom w:val="single" w:sz="4" w:space="0" w:color="auto"/>
            </w:tcBorders>
            <w:shd w:val="clear" w:color="auto" w:fill="ACB9CA" w:themeFill="text2" w:themeFillTint="66"/>
          </w:tcPr>
          <w:p w14:paraId="18BA5B3E" w14:textId="77777777" w:rsidR="00640AFF" w:rsidRPr="00662DED" w:rsidRDefault="00640AFF" w:rsidP="00116AE0">
            <w:pPr>
              <w:spacing w:before="40" w:after="40"/>
              <w:rPr>
                <w:rFonts w:cs="Times New Roman"/>
                <w:iCs/>
                <w:lang w:val="en-US"/>
              </w:rPr>
            </w:pPr>
          </w:p>
        </w:tc>
      </w:tr>
      <w:tr w:rsidR="00640AFF" w:rsidRPr="00662DED" w14:paraId="5B6ACBB8" w14:textId="77777777" w:rsidTr="00116AE0">
        <w:trPr>
          <w:cantSplit/>
          <w:jc w:val="center"/>
        </w:trPr>
        <w:tc>
          <w:tcPr>
            <w:tcW w:w="2263" w:type="dxa"/>
            <w:shd w:val="clear" w:color="auto" w:fill="ACB9CA" w:themeFill="text2" w:themeFillTint="66"/>
          </w:tcPr>
          <w:p w14:paraId="1DC24232"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407239A7"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791A8C10"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C7178">
              <w:rPr>
                <w:rFonts w:asciiTheme="minorHAnsi" w:hAnsiTheme="minorHAnsi"/>
                <w:color w:val="000000" w:themeColor="text1"/>
                <w:lang w:eastAsia="ja-JP"/>
              </w:rPr>
              <w:t xml:space="preserve">Proposal for </w:t>
            </w:r>
            <w:proofErr w:type="spellStart"/>
            <w:r w:rsidRPr="009C7178">
              <w:rPr>
                <w:rFonts w:asciiTheme="minorHAnsi" w:hAnsiTheme="minorHAnsi"/>
                <w:color w:val="000000" w:themeColor="text1"/>
                <w:lang w:eastAsia="ja-JP"/>
              </w:rPr>
              <w:t>Abuyo</w:t>
            </w:r>
            <w:proofErr w:type="spellEnd"/>
            <w:r w:rsidRPr="009C7178">
              <w:rPr>
                <w:rFonts w:asciiTheme="minorHAnsi" w:hAnsiTheme="minorHAnsi"/>
                <w:color w:val="000000" w:themeColor="text1"/>
                <w:lang w:eastAsia="ja-JP"/>
              </w:rPr>
              <w:t xml:space="preserve"> RIDGE </w:t>
            </w:r>
          </w:p>
        </w:tc>
        <w:tc>
          <w:tcPr>
            <w:tcW w:w="2208" w:type="dxa"/>
            <w:shd w:val="clear" w:color="auto" w:fill="ACB9CA" w:themeFill="text2" w:themeFillTint="66"/>
          </w:tcPr>
          <w:p w14:paraId="0A7C3E32" w14:textId="77777777" w:rsidR="00640AFF" w:rsidRPr="00662DED" w:rsidRDefault="00640AFF" w:rsidP="00116AE0">
            <w:pPr>
              <w:spacing w:before="40" w:after="40"/>
              <w:rPr>
                <w:rFonts w:cs="Times New Roman"/>
                <w:iCs/>
                <w:lang w:val="en-US"/>
              </w:rPr>
            </w:pPr>
          </w:p>
        </w:tc>
      </w:tr>
      <w:tr w:rsidR="00640AFF" w:rsidRPr="00662DED" w14:paraId="1E8A72D6" w14:textId="77777777" w:rsidTr="00116AE0">
        <w:trPr>
          <w:cantSplit/>
          <w:jc w:val="center"/>
        </w:trPr>
        <w:tc>
          <w:tcPr>
            <w:tcW w:w="2263" w:type="dxa"/>
            <w:shd w:val="clear" w:color="auto" w:fill="ACB9CA" w:themeFill="text2" w:themeFillTint="66"/>
          </w:tcPr>
          <w:p w14:paraId="2B163D98"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0F45AB57"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7ECAE824"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C7178">
              <w:rPr>
                <w:rFonts w:asciiTheme="minorHAnsi" w:hAnsiTheme="minorHAnsi"/>
                <w:color w:val="000000" w:themeColor="text1"/>
                <w:lang w:eastAsia="ja-JP"/>
              </w:rPr>
              <w:t xml:space="preserve">Proposal for Achan HILL </w:t>
            </w:r>
          </w:p>
        </w:tc>
        <w:tc>
          <w:tcPr>
            <w:tcW w:w="2208" w:type="dxa"/>
            <w:shd w:val="clear" w:color="auto" w:fill="ACB9CA" w:themeFill="text2" w:themeFillTint="66"/>
          </w:tcPr>
          <w:p w14:paraId="4938AE7B" w14:textId="77777777" w:rsidR="00640AFF" w:rsidRPr="00662DED" w:rsidRDefault="00640AFF" w:rsidP="00116AE0">
            <w:pPr>
              <w:spacing w:before="40" w:after="40"/>
              <w:rPr>
                <w:rFonts w:cs="Times New Roman"/>
                <w:iCs/>
                <w:lang w:val="en-US"/>
              </w:rPr>
            </w:pPr>
          </w:p>
        </w:tc>
      </w:tr>
      <w:tr w:rsidR="00640AFF" w:rsidRPr="00662DED" w14:paraId="3F40B9A8" w14:textId="77777777" w:rsidTr="00116AE0">
        <w:trPr>
          <w:cantSplit/>
          <w:jc w:val="center"/>
        </w:trPr>
        <w:tc>
          <w:tcPr>
            <w:tcW w:w="2263" w:type="dxa"/>
            <w:shd w:val="clear" w:color="auto" w:fill="ACB9CA" w:themeFill="text2" w:themeFillTint="66"/>
          </w:tcPr>
          <w:p w14:paraId="40644087"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610C4B24"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2FAB8496"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C7178">
              <w:rPr>
                <w:rFonts w:asciiTheme="minorHAnsi" w:hAnsiTheme="minorHAnsi"/>
                <w:color w:val="000000" w:themeColor="text1"/>
                <w:lang w:eastAsia="ja-JP"/>
              </w:rPr>
              <w:t xml:space="preserve">Proposal for </w:t>
            </w:r>
            <w:proofErr w:type="spellStart"/>
            <w:r w:rsidRPr="009C7178">
              <w:rPr>
                <w:rFonts w:asciiTheme="minorHAnsi" w:hAnsiTheme="minorHAnsi"/>
                <w:color w:val="000000" w:themeColor="text1"/>
                <w:lang w:eastAsia="ja-JP"/>
              </w:rPr>
              <w:t>Asohos</w:t>
            </w:r>
            <w:proofErr w:type="spellEnd"/>
            <w:r w:rsidRPr="009C7178">
              <w:rPr>
                <w:rFonts w:asciiTheme="minorHAnsi" w:hAnsiTheme="minorHAnsi"/>
                <w:color w:val="000000" w:themeColor="text1"/>
                <w:lang w:eastAsia="ja-JP"/>
              </w:rPr>
              <w:t xml:space="preserve"> HILL </w:t>
            </w:r>
          </w:p>
        </w:tc>
        <w:tc>
          <w:tcPr>
            <w:tcW w:w="2208" w:type="dxa"/>
            <w:shd w:val="clear" w:color="auto" w:fill="ACB9CA" w:themeFill="text2" w:themeFillTint="66"/>
          </w:tcPr>
          <w:p w14:paraId="620A4688" w14:textId="77777777" w:rsidR="00640AFF" w:rsidRPr="00662DED" w:rsidRDefault="00640AFF" w:rsidP="00116AE0">
            <w:pPr>
              <w:spacing w:before="40" w:after="40"/>
              <w:rPr>
                <w:rFonts w:cs="Times New Roman"/>
                <w:iCs/>
              </w:rPr>
            </w:pPr>
          </w:p>
        </w:tc>
      </w:tr>
      <w:tr w:rsidR="00640AFF" w:rsidRPr="003C06D9" w14:paraId="5FD024D6" w14:textId="77777777" w:rsidTr="00116AE0">
        <w:trPr>
          <w:cantSplit/>
          <w:jc w:val="center"/>
        </w:trPr>
        <w:tc>
          <w:tcPr>
            <w:tcW w:w="2263" w:type="dxa"/>
            <w:shd w:val="clear" w:color="auto" w:fill="ACB9CA" w:themeFill="text2" w:themeFillTint="66"/>
          </w:tcPr>
          <w:p w14:paraId="311F2B3D"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13CA8866"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5BDF5E3C"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C7178">
              <w:rPr>
                <w:rFonts w:asciiTheme="minorHAnsi" w:hAnsiTheme="minorHAnsi"/>
                <w:color w:val="000000" w:themeColor="text1"/>
                <w:lang w:eastAsia="ja-JP"/>
              </w:rPr>
              <w:t xml:space="preserve">Proposal for </w:t>
            </w:r>
            <w:proofErr w:type="spellStart"/>
            <w:r w:rsidRPr="009C7178">
              <w:rPr>
                <w:rFonts w:asciiTheme="minorHAnsi" w:hAnsiTheme="minorHAnsi"/>
                <w:color w:val="000000" w:themeColor="text1"/>
                <w:lang w:eastAsia="ja-JP"/>
              </w:rPr>
              <w:t>Bulokot</w:t>
            </w:r>
            <w:proofErr w:type="spellEnd"/>
            <w:r w:rsidRPr="009C7178">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232F11F2" w14:textId="77777777" w:rsidR="00640AFF" w:rsidRPr="00FB3096" w:rsidRDefault="00640AFF" w:rsidP="00116AE0">
            <w:pPr>
              <w:spacing w:before="40" w:after="40"/>
              <w:rPr>
                <w:rFonts w:cs="Times New Roman"/>
                <w:iCs/>
                <w:lang w:val="en-US"/>
              </w:rPr>
            </w:pPr>
          </w:p>
        </w:tc>
      </w:tr>
      <w:tr w:rsidR="00640AFF" w:rsidRPr="00662DED" w14:paraId="3E2A66C3" w14:textId="77777777" w:rsidTr="00116AE0">
        <w:trPr>
          <w:cantSplit/>
          <w:jc w:val="center"/>
        </w:trPr>
        <w:tc>
          <w:tcPr>
            <w:tcW w:w="2263" w:type="dxa"/>
            <w:shd w:val="clear" w:color="auto" w:fill="ACB9CA" w:themeFill="text2" w:themeFillTint="66"/>
          </w:tcPr>
          <w:p w14:paraId="4F222139"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6B616EBB"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13E1F2C6"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C7178">
              <w:rPr>
                <w:rFonts w:asciiTheme="minorHAnsi" w:hAnsiTheme="minorHAnsi"/>
                <w:color w:val="000000" w:themeColor="text1"/>
                <w:lang w:eastAsia="ja-JP"/>
              </w:rPr>
              <w:t xml:space="preserve">Proposal for Sapa HILL </w:t>
            </w:r>
          </w:p>
        </w:tc>
        <w:tc>
          <w:tcPr>
            <w:tcW w:w="2208" w:type="dxa"/>
            <w:shd w:val="clear" w:color="auto" w:fill="ACB9CA" w:themeFill="text2" w:themeFillTint="66"/>
          </w:tcPr>
          <w:p w14:paraId="5E2B4CB3" w14:textId="77777777" w:rsidR="00640AFF" w:rsidRPr="00662DED" w:rsidRDefault="00640AFF" w:rsidP="00116AE0">
            <w:pPr>
              <w:spacing w:before="40" w:after="40"/>
              <w:rPr>
                <w:rFonts w:cs="Times New Roman"/>
                <w:iCs/>
                <w:lang w:val="en-US"/>
              </w:rPr>
            </w:pPr>
          </w:p>
        </w:tc>
      </w:tr>
      <w:tr w:rsidR="00640AFF" w:rsidRPr="00D521FB" w14:paraId="344D9A12" w14:textId="77777777" w:rsidTr="00116AE0">
        <w:trPr>
          <w:cantSplit/>
          <w:jc w:val="center"/>
        </w:trPr>
        <w:tc>
          <w:tcPr>
            <w:tcW w:w="2263" w:type="dxa"/>
            <w:shd w:val="clear" w:color="auto" w:fill="ACB9CA" w:themeFill="text2" w:themeFillTint="66"/>
          </w:tcPr>
          <w:p w14:paraId="7BB52AB7" w14:textId="77777777" w:rsidR="00640AFF" w:rsidRPr="008009AA" w:rsidRDefault="00640AFF" w:rsidP="00116AE0">
            <w:pPr>
              <w:pStyle w:val="TableParagraph"/>
              <w:spacing w:before="40" w:after="40"/>
              <w:ind w:left="21" w:right="71"/>
              <w:jc w:val="center"/>
              <w:rPr>
                <w:rFonts w:asciiTheme="minorHAnsi" w:hAnsiTheme="minorHAnsi"/>
                <w:sz w:val="20"/>
              </w:rPr>
            </w:pPr>
          </w:p>
        </w:tc>
        <w:tc>
          <w:tcPr>
            <w:tcW w:w="709" w:type="dxa"/>
            <w:shd w:val="clear" w:color="auto" w:fill="ACB9CA" w:themeFill="text2" w:themeFillTint="66"/>
          </w:tcPr>
          <w:p w14:paraId="7034B38D" w14:textId="77777777" w:rsidR="00640AFF" w:rsidRPr="00F93144"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30D918D7" w14:textId="77777777" w:rsidR="00640AFF" w:rsidRPr="009C7178"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C7178">
              <w:rPr>
                <w:rFonts w:asciiTheme="minorHAnsi" w:hAnsiTheme="minorHAnsi"/>
                <w:color w:val="000000" w:themeColor="text1"/>
                <w:lang w:eastAsia="ja-JP"/>
              </w:rPr>
              <w:t xml:space="preserve">Proposal for Gabion RIDGE </w:t>
            </w:r>
          </w:p>
        </w:tc>
        <w:tc>
          <w:tcPr>
            <w:tcW w:w="2208" w:type="dxa"/>
            <w:shd w:val="clear" w:color="auto" w:fill="ACB9CA" w:themeFill="text2" w:themeFillTint="66"/>
          </w:tcPr>
          <w:p w14:paraId="139ACA3F" w14:textId="77777777" w:rsidR="00640AFF" w:rsidRPr="00662DED" w:rsidRDefault="00640AFF" w:rsidP="00116AE0">
            <w:pPr>
              <w:spacing w:before="40" w:after="40"/>
              <w:rPr>
                <w:rFonts w:cs="Times New Roman"/>
                <w:iCs/>
              </w:rPr>
            </w:pPr>
          </w:p>
        </w:tc>
      </w:tr>
      <w:tr w:rsidR="00640AFF" w:rsidRPr="00332B4D" w14:paraId="0915415F" w14:textId="77777777" w:rsidTr="00116AE0">
        <w:trPr>
          <w:cantSplit/>
          <w:jc w:val="center"/>
        </w:trPr>
        <w:tc>
          <w:tcPr>
            <w:tcW w:w="2263" w:type="dxa"/>
            <w:shd w:val="clear" w:color="auto" w:fill="ACB9CA" w:themeFill="text2" w:themeFillTint="66"/>
          </w:tcPr>
          <w:p w14:paraId="201C6D72"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7D9F7E22"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6AB6E8BE"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C7178">
              <w:rPr>
                <w:rFonts w:asciiTheme="minorHAnsi" w:hAnsiTheme="minorHAnsi"/>
                <w:color w:val="000000" w:themeColor="text1"/>
                <w:lang w:eastAsia="ja-JP"/>
              </w:rPr>
              <w:t xml:space="preserve">Proposal for </w:t>
            </w:r>
            <w:proofErr w:type="spellStart"/>
            <w:r w:rsidRPr="009C7178">
              <w:rPr>
                <w:rFonts w:asciiTheme="minorHAnsi" w:hAnsiTheme="minorHAnsi"/>
                <w:color w:val="000000" w:themeColor="text1"/>
                <w:lang w:eastAsia="ja-JP"/>
              </w:rPr>
              <w:t>Puloan</w:t>
            </w:r>
            <w:proofErr w:type="spellEnd"/>
            <w:r w:rsidRPr="009C7178">
              <w:rPr>
                <w:rFonts w:asciiTheme="minorHAnsi" w:hAnsiTheme="minorHAnsi"/>
                <w:color w:val="000000" w:themeColor="text1"/>
                <w:lang w:eastAsia="ja-JP"/>
              </w:rPr>
              <w:t xml:space="preserve"> HILL </w:t>
            </w:r>
          </w:p>
        </w:tc>
        <w:tc>
          <w:tcPr>
            <w:tcW w:w="2208" w:type="dxa"/>
            <w:shd w:val="clear" w:color="auto" w:fill="ACB9CA" w:themeFill="text2" w:themeFillTint="66"/>
          </w:tcPr>
          <w:p w14:paraId="060BADC0" w14:textId="77777777" w:rsidR="00640AFF" w:rsidRPr="00332B4D" w:rsidRDefault="00640AFF" w:rsidP="00116AE0">
            <w:pPr>
              <w:spacing w:before="40" w:after="40"/>
              <w:rPr>
                <w:rFonts w:cs="Times New Roman"/>
                <w:iCs/>
                <w:lang w:val="en-US"/>
              </w:rPr>
            </w:pPr>
          </w:p>
        </w:tc>
      </w:tr>
      <w:tr w:rsidR="00640AFF" w:rsidRPr="00662DED" w14:paraId="6A06DEC0" w14:textId="77777777" w:rsidTr="00116AE0">
        <w:trPr>
          <w:cantSplit/>
          <w:jc w:val="center"/>
        </w:trPr>
        <w:tc>
          <w:tcPr>
            <w:tcW w:w="2263" w:type="dxa"/>
            <w:tcBorders>
              <w:bottom w:val="single" w:sz="4" w:space="0" w:color="auto"/>
            </w:tcBorders>
            <w:shd w:val="clear" w:color="auto" w:fill="ACB9CA" w:themeFill="text2" w:themeFillTint="66"/>
          </w:tcPr>
          <w:p w14:paraId="0F7989D8"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CB9CA" w:themeFill="text2" w:themeFillTint="66"/>
          </w:tcPr>
          <w:p w14:paraId="44A9DD04"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CB9CA" w:themeFill="text2" w:themeFillTint="66"/>
          </w:tcPr>
          <w:p w14:paraId="4390A91C"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C7178">
              <w:rPr>
                <w:rFonts w:asciiTheme="minorHAnsi" w:hAnsiTheme="minorHAnsi"/>
                <w:color w:val="000000" w:themeColor="text1"/>
                <w:lang w:eastAsia="ja-JP"/>
              </w:rPr>
              <w:t xml:space="preserve">Proposal for </w:t>
            </w:r>
            <w:proofErr w:type="spellStart"/>
            <w:r w:rsidRPr="009C7178">
              <w:rPr>
                <w:rFonts w:asciiTheme="minorHAnsi" w:hAnsiTheme="minorHAnsi"/>
                <w:color w:val="000000" w:themeColor="text1"/>
                <w:lang w:eastAsia="ja-JP"/>
              </w:rPr>
              <w:t>Nagalumyom</w:t>
            </w:r>
            <w:proofErr w:type="spellEnd"/>
            <w:r w:rsidRPr="009C7178">
              <w:rPr>
                <w:rFonts w:asciiTheme="minorHAnsi" w:hAnsiTheme="minorHAnsi"/>
                <w:color w:val="000000" w:themeColor="text1"/>
                <w:lang w:eastAsia="ja-JP"/>
              </w:rPr>
              <w:t xml:space="preserve"> HILL </w:t>
            </w:r>
          </w:p>
        </w:tc>
        <w:tc>
          <w:tcPr>
            <w:tcW w:w="2208" w:type="dxa"/>
            <w:tcBorders>
              <w:bottom w:val="single" w:sz="4" w:space="0" w:color="auto"/>
            </w:tcBorders>
            <w:shd w:val="clear" w:color="auto" w:fill="ACB9CA" w:themeFill="text2" w:themeFillTint="66"/>
          </w:tcPr>
          <w:p w14:paraId="1FB47C07" w14:textId="77777777" w:rsidR="00640AFF" w:rsidRPr="00662DED" w:rsidRDefault="00640AFF" w:rsidP="00116AE0">
            <w:pPr>
              <w:spacing w:before="40" w:after="40"/>
              <w:rPr>
                <w:rFonts w:cs="Times New Roman"/>
                <w:iCs/>
                <w:lang w:val="en-US"/>
              </w:rPr>
            </w:pPr>
          </w:p>
        </w:tc>
      </w:tr>
      <w:tr w:rsidR="00640AFF" w:rsidRPr="00662DED" w14:paraId="27BDD83F" w14:textId="77777777" w:rsidTr="00116AE0">
        <w:trPr>
          <w:cantSplit/>
          <w:jc w:val="center"/>
        </w:trPr>
        <w:tc>
          <w:tcPr>
            <w:tcW w:w="2263" w:type="dxa"/>
            <w:tcBorders>
              <w:bottom w:val="single" w:sz="4" w:space="0" w:color="auto"/>
            </w:tcBorders>
            <w:shd w:val="clear" w:color="auto" w:fill="ACB9CA" w:themeFill="text2" w:themeFillTint="66"/>
          </w:tcPr>
          <w:p w14:paraId="249C4D29"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CB9CA" w:themeFill="text2" w:themeFillTint="66"/>
          </w:tcPr>
          <w:p w14:paraId="1B48D678"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CB9CA" w:themeFill="text2" w:themeFillTint="66"/>
          </w:tcPr>
          <w:p w14:paraId="54587263"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C7178">
              <w:rPr>
                <w:rFonts w:asciiTheme="minorHAnsi" w:hAnsiTheme="minorHAnsi"/>
                <w:color w:val="000000" w:themeColor="text1"/>
                <w:lang w:eastAsia="ja-JP"/>
              </w:rPr>
              <w:t xml:space="preserve">Proposal for </w:t>
            </w:r>
            <w:proofErr w:type="spellStart"/>
            <w:r w:rsidRPr="009C7178">
              <w:rPr>
                <w:rFonts w:asciiTheme="minorHAnsi" w:hAnsiTheme="minorHAnsi"/>
                <w:color w:val="000000" w:themeColor="text1"/>
                <w:lang w:eastAsia="ja-JP"/>
              </w:rPr>
              <w:t>Sandok</w:t>
            </w:r>
            <w:proofErr w:type="spellEnd"/>
            <w:r w:rsidRPr="009C7178">
              <w:rPr>
                <w:rFonts w:asciiTheme="minorHAnsi" w:hAnsiTheme="minorHAnsi"/>
                <w:color w:val="000000" w:themeColor="text1"/>
                <w:lang w:eastAsia="ja-JP"/>
              </w:rPr>
              <w:t xml:space="preserve"> RIDGE</w:t>
            </w:r>
          </w:p>
        </w:tc>
        <w:tc>
          <w:tcPr>
            <w:tcW w:w="2208" w:type="dxa"/>
            <w:tcBorders>
              <w:bottom w:val="single" w:sz="4" w:space="0" w:color="auto"/>
            </w:tcBorders>
            <w:shd w:val="clear" w:color="auto" w:fill="ACB9CA" w:themeFill="text2" w:themeFillTint="66"/>
          </w:tcPr>
          <w:p w14:paraId="60293407" w14:textId="77777777" w:rsidR="00640AFF" w:rsidRPr="00662DED" w:rsidRDefault="00640AFF" w:rsidP="00116AE0">
            <w:pPr>
              <w:spacing w:before="40" w:after="40"/>
              <w:rPr>
                <w:rFonts w:cs="Times New Roman"/>
                <w:iCs/>
                <w:lang w:val="en-US"/>
              </w:rPr>
            </w:pPr>
          </w:p>
        </w:tc>
      </w:tr>
      <w:tr w:rsidR="00640AFF" w:rsidRPr="00662DED" w14:paraId="4B32A36C" w14:textId="77777777" w:rsidTr="00116AE0">
        <w:trPr>
          <w:cantSplit/>
          <w:jc w:val="center"/>
        </w:trPr>
        <w:tc>
          <w:tcPr>
            <w:tcW w:w="2263" w:type="dxa"/>
            <w:shd w:val="clear" w:color="auto" w:fill="ACB9CA" w:themeFill="text2" w:themeFillTint="66"/>
          </w:tcPr>
          <w:p w14:paraId="391DAB59"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42435398"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2BEAB507"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C7178">
              <w:rPr>
                <w:rFonts w:asciiTheme="minorHAnsi" w:hAnsiTheme="minorHAnsi"/>
                <w:color w:val="000000" w:themeColor="text1"/>
                <w:lang w:eastAsia="ja-JP"/>
              </w:rPr>
              <w:t xml:space="preserve">Proposal for </w:t>
            </w:r>
            <w:proofErr w:type="spellStart"/>
            <w:r w:rsidRPr="009C7178">
              <w:rPr>
                <w:rFonts w:asciiTheme="minorHAnsi" w:hAnsiTheme="minorHAnsi"/>
                <w:color w:val="000000" w:themeColor="text1"/>
                <w:lang w:eastAsia="ja-JP"/>
              </w:rPr>
              <w:t>Calaghan</w:t>
            </w:r>
            <w:proofErr w:type="spellEnd"/>
            <w:r w:rsidRPr="009C7178">
              <w:rPr>
                <w:rFonts w:asciiTheme="minorHAnsi" w:hAnsiTheme="minorHAnsi"/>
                <w:color w:val="000000" w:themeColor="text1"/>
                <w:lang w:eastAsia="ja-JP"/>
              </w:rPr>
              <w:t xml:space="preserve"> HILL </w:t>
            </w:r>
          </w:p>
        </w:tc>
        <w:tc>
          <w:tcPr>
            <w:tcW w:w="2208" w:type="dxa"/>
            <w:shd w:val="clear" w:color="auto" w:fill="ACB9CA" w:themeFill="text2" w:themeFillTint="66"/>
          </w:tcPr>
          <w:p w14:paraId="662F99F8" w14:textId="77777777" w:rsidR="00640AFF" w:rsidRPr="00662DED" w:rsidRDefault="00640AFF" w:rsidP="00116AE0">
            <w:pPr>
              <w:spacing w:before="40" w:after="40"/>
              <w:rPr>
                <w:rFonts w:cs="Times New Roman"/>
                <w:iCs/>
                <w:lang w:val="en-US"/>
              </w:rPr>
            </w:pPr>
          </w:p>
        </w:tc>
      </w:tr>
      <w:tr w:rsidR="00640AFF" w:rsidRPr="00662DED" w14:paraId="4B280F0F" w14:textId="77777777" w:rsidTr="00116AE0">
        <w:trPr>
          <w:cantSplit/>
          <w:jc w:val="center"/>
        </w:trPr>
        <w:tc>
          <w:tcPr>
            <w:tcW w:w="2263" w:type="dxa"/>
            <w:shd w:val="clear" w:color="auto" w:fill="ACB9CA" w:themeFill="text2" w:themeFillTint="66"/>
          </w:tcPr>
          <w:p w14:paraId="70B44863"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4F49FC38"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645DCCBA"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C7178">
              <w:rPr>
                <w:rFonts w:asciiTheme="minorHAnsi" w:hAnsiTheme="minorHAnsi"/>
                <w:color w:val="000000" w:themeColor="text1"/>
                <w:lang w:eastAsia="ja-JP"/>
              </w:rPr>
              <w:t xml:space="preserve">Proposal for </w:t>
            </w:r>
            <w:proofErr w:type="spellStart"/>
            <w:r w:rsidRPr="009C7178">
              <w:rPr>
                <w:rFonts w:asciiTheme="minorHAnsi" w:hAnsiTheme="minorHAnsi"/>
                <w:color w:val="000000" w:themeColor="text1"/>
                <w:lang w:eastAsia="ja-JP"/>
              </w:rPr>
              <w:t>Samtoy</w:t>
            </w:r>
            <w:proofErr w:type="spellEnd"/>
            <w:r w:rsidRPr="009C7178">
              <w:rPr>
                <w:rFonts w:asciiTheme="minorHAnsi" w:hAnsiTheme="minorHAnsi"/>
                <w:color w:val="000000" w:themeColor="text1"/>
                <w:lang w:eastAsia="ja-JP"/>
              </w:rPr>
              <w:t xml:space="preserve"> RIDGES </w:t>
            </w:r>
          </w:p>
        </w:tc>
        <w:tc>
          <w:tcPr>
            <w:tcW w:w="2208" w:type="dxa"/>
            <w:shd w:val="clear" w:color="auto" w:fill="ACB9CA" w:themeFill="text2" w:themeFillTint="66"/>
          </w:tcPr>
          <w:p w14:paraId="7D83FA58" w14:textId="77777777" w:rsidR="00640AFF" w:rsidRPr="00662DED" w:rsidRDefault="00640AFF" w:rsidP="00116AE0">
            <w:pPr>
              <w:spacing w:before="40" w:after="40"/>
              <w:rPr>
                <w:rFonts w:cs="Times New Roman"/>
                <w:iCs/>
                <w:lang w:val="en-US"/>
              </w:rPr>
            </w:pPr>
          </w:p>
        </w:tc>
      </w:tr>
      <w:tr w:rsidR="00640AFF" w:rsidRPr="00662DED" w14:paraId="243EF2E3" w14:textId="77777777" w:rsidTr="00116AE0">
        <w:trPr>
          <w:cantSplit/>
          <w:jc w:val="center"/>
        </w:trPr>
        <w:tc>
          <w:tcPr>
            <w:tcW w:w="2263" w:type="dxa"/>
            <w:shd w:val="clear" w:color="auto" w:fill="ACB9CA" w:themeFill="text2" w:themeFillTint="66"/>
          </w:tcPr>
          <w:p w14:paraId="5AD68D7C"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73FEC27C"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0F77F33B"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C7178">
              <w:rPr>
                <w:rFonts w:asciiTheme="minorHAnsi" w:hAnsiTheme="minorHAnsi"/>
                <w:color w:val="000000" w:themeColor="text1"/>
                <w:lang w:eastAsia="ja-JP"/>
              </w:rPr>
              <w:t xml:space="preserve">Proposal for </w:t>
            </w:r>
            <w:proofErr w:type="spellStart"/>
            <w:r w:rsidRPr="009C7178">
              <w:rPr>
                <w:rFonts w:asciiTheme="minorHAnsi" w:hAnsiTheme="minorHAnsi"/>
                <w:color w:val="000000" w:themeColor="text1"/>
                <w:lang w:eastAsia="ja-JP"/>
              </w:rPr>
              <w:t>Kahabagan</w:t>
            </w:r>
            <w:proofErr w:type="spellEnd"/>
            <w:r w:rsidRPr="009C7178">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07BACC5E" w14:textId="77777777" w:rsidR="00640AFF" w:rsidRPr="00662DED" w:rsidRDefault="00640AFF" w:rsidP="00116AE0">
            <w:pPr>
              <w:spacing w:before="40" w:after="40"/>
              <w:rPr>
                <w:rFonts w:cs="Times New Roman"/>
                <w:iCs/>
              </w:rPr>
            </w:pPr>
          </w:p>
        </w:tc>
      </w:tr>
      <w:tr w:rsidR="00640AFF" w:rsidRPr="003C06D9" w14:paraId="5DAF2C70" w14:textId="77777777" w:rsidTr="00116AE0">
        <w:trPr>
          <w:cantSplit/>
          <w:jc w:val="center"/>
        </w:trPr>
        <w:tc>
          <w:tcPr>
            <w:tcW w:w="2263" w:type="dxa"/>
            <w:shd w:val="clear" w:color="auto" w:fill="ACB9CA" w:themeFill="text2" w:themeFillTint="66"/>
          </w:tcPr>
          <w:p w14:paraId="1DF8C5E9"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6BCD2E25"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39702B9E"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C7178">
              <w:rPr>
                <w:rFonts w:asciiTheme="minorHAnsi" w:hAnsiTheme="minorHAnsi"/>
                <w:color w:val="000000" w:themeColor="text1"/>
                <w:lang w:eastAsia="ja-JP"/>
              </w:rPr>
              <w:t xml:space="preserve">Proposal for </w:t>
            </w:r>
            <w:proofErr w:type="spellStart"/>
            <w:r w:rsidRPr="009C7178">
              <w:rPr>
                <w:rFonts w:asciiTheme="minorHAnsi" w:hAnsiTheme="minorHAnsi"/>
                <w:color w:val="000000" w:themeColor="text1"/>
                <w:lang w:eastAsia="ja-JP"/>
              </w:rPr>
              <w:t>Calamianes</w:t>
            </w:r>
            <w:proofErr w:type="spellEnd"/>
            <w:r w:rsidRPr="009C7178">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1F460EB6" w14:textId="77777777" w:rsidR="00640AFF" w:rsidRPr="00FB3096" w:rsidRDefault="00640AFF" w:rsidP="00116AE0">
            <w:pPr>
              <w:spacing w:before="40" w:after="40"/>
              <w:rPr>
                <w:rFonts w:cs="Times New Roman"/>
                <w:iCs/>
                <w:lang w:val="en-US"/>
              </w:rPr>
            </w:pPr>
          </w:p>
        </w:tc>
      </w:tr>
      <w:tr w:rsidR="00640AFF" w:rsidRPr="00662DED" w14:paraId="3AFBA3B4" w14:textId="77777777" w:rsidTr="00116AE0">
        <w:trPr>
          <w:cantSplit/>
          <w:jc w:val="center"/>
        </w:trPr>
        <w:tc>
          <w:tcPr>
            <w:tcW w:w="2263" w:type="dxa"/>
            <w:shd w:val="clear" w:color="auto" w:fill="ACB9CA" w:themeFill="text2" w:themeFillTint="66"/>
          </w:tcPr>
          <w:p w14:paraId="2448BA1A"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15184320"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5ED3E7A2"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C7178">
              <w:rPr>
                <w:rFonts w:asciiTheme="minorHAnsi" w:hAnsiTheme="minorHAnsi"/>
                <w:color w:val="000000" w:themeColor="text1"/>
                <w:lang w:eastAsia="ja-JP"/>
              </w:rPr>
              <w:t xml:space="preserve">Proposal for Kiram HILL </w:t>
            </w:r>
          </w:p>
        </w:tc>
        <w:tc>
          <w:tcPr>
            <w:tcW w:w="2208" w:type="dxa"/>
            <w:shd w:val="clear" w:color="auto" w:fill="ACB9CA" w:themeFill="text2" w:themeFillTint="66"/>
          </w:tcPr>
          <w:p w14:paraId="026A16DC" w14:textId="77777777" w:rsidR="00640AFF" w:rsidRPr="00662DED" w:rsidRDefault="00640AFF" w:rsidP="00116AE0">
            <w:pPr>
              <w:spacing w:before="40" w:after="40"/>
              <w:rPr>
                <w:rFonts w:cs="Times New Roman"/>
                <w:iCs/>
                <w:lang w:val="en-US"/>
              </w:rPr>
            </w:pPr>
          </w:p>
        </w:tc>
      </w:tr>
      <w:tr w:rsidR="00640AFF" w:rsidRPr="00D521FB" w14:paraId="483B01CB" w14:textId="77777777" w:rsidTr="00116AE0">
        <w:trPr>
          <w:cantSplit/>
          <w:jc w:val="center"/>
        </w:trPr>
        <w:tc>
          <w:tcPr>
            <w:tcW w:w="2263" w:type="dxa"/>
            <w:shd w:val="clear" w:color="auto" w:fill="ACB9CA" w:themeFill="text2" w:themeFillTint="66"/>
          </w:tcPr>
          <w:p w14:paraId="62C4098E" w14:textId="77777777" w:rsidR="00640AFF" w:rsidRPr="008009AA" w:rsidRDefault="00640AFF" w:rsidP="00116AE0">
            <w:pPr>
              <w:pStyle w:val="TableParagraph"/>
              <w:spacing w:before="40" w:after="40"/>
              <w:ind w:left="21" w:right="71"/>
              <w:jc w:val="center"/>
              <w:rPr>
                <w:rFonts w:asciiTheme="minorHAnsi" w:hAnsiTheme="minorHAnsi"/>
                <w:sz w:val="20"/>
              </w:rPr>
            </w:pPr>
          </w:p>
        </w:tc>
        <w:tc>
          <w:tcPr>
            <w:tcW w:w="709" w:type="dxa"/>
            <w:shd w:val="clear" w:color="auto" w:fill="ACB9CA" w:themeFill="text2" w:themeFillTint="66"/>
          </w:tcPr>
          <w:p w14:paraId="15AF8346" w14:textId="77777777" w:rsidR="00640AFF" w:rsidRPr="00F93144"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094BE37C" w14:textId="77777777" w:rsidR="00640AFF" w:rsidRPr="009C7178"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C7178">
              <w:rPr>
                <w:rFonts w:asciiTheme="minorHAnsi" w:hAnsiTheme="minorHAnsi"/>
                <w:color w:val="000000" w:themeColor="text1"/>
                <w:lang w:eastAsia="ja-JP"/>
              </w:rPr>
              <w:t xml:space="preserve">Proposal for Kiram CANYON </w:t>
            </w:r>
          </w:p>
        </w:tc>
        <w:tc>
          <w:tcPr>
            <w:tcW w:w="2208" w:type="dxa"/>
            <w:shd w:val="clear" w:color="auto" w:fill="ACB9CA" w:themeFill="text2" w:themeFillTint="66"/>
          </w:tcPr>
          <w:p w14:paraId="3F62B15D" w14:textId="77777777" w:rsidR="00640AFF" w:rsidRPr="00662DED" w:rsidRDefault="00640AFF" w:rsidP="00116AE0">
            <w:pPr>
              <w:spacing w:before="40" w:after="40"/>
              <w:rPr>
                <w:rFonts w:cs="Times New Roman"/>
                <w:iCs/>
              </w:rPr>
            </w:pPr>
          </w:p>
        </w:tc>
      </w:tr>
      <w:tr w:rsidR="00640AFF" w:rsidRPr="00332B4D" w14:paraId="02667EF6" w14:textId="77777777" w:rsidTr="00116AE0">
        <w:trPr>
          <w:cantSplit/>
          <w:jc w:val="center"/>
        </w:trPr>
        <w:tc>
          <w:tcPr>
            <w:tcW w:w="2263" w:type="dxa"/>
            <w:shd w:val="clear" w:color="auto" w:fill="ACB9CA" w:themeFill="text2" w:themeFillTint="66"/>
          </w:tcPr>
          <w:p w14:paraId="1AC0ADC1"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6CD672E4"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7A02945A"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C7178">
              <w:rPr>
                <w:rFonts w:asciiTheme="minorHAnsi" w:hAnsiTheme="minorHAnsi"/>
                <w:color w:val="000000" w:themeColor="text1"/>
                <w:lang w:eastAsia="ja-JP"/>
              </w:rPr>
              <w:t xml:space="preserve">Proposal for </w:t>
            </w:r>
            <w:proofErr w:type="spellStart"/>
            <w:r w:rsidRPr="009C7178">
              <w:rPr>
                <w:rFonts w:asciiTheme="minorHAnsi" w:hAnsiTheme="minorHAnsi"/>
                <w:color w:val="000000" w:themeColor="text1"/>
                <w:lang w:eastAsia="ja-JP"/>
              </w:rPr>
              <w:t>Matuod</w:t>
            </w:r>
            <w:proofErr w:type="spellEnd"/>
            <w:r w:rsidRPr="009C7178">
              <w:rPr>
                <w:rFonts w:asciiTheme="minorHAnsi" w:hAnsiTheme="minorHAnsi"/>
                <w:color w:val="000000" w:themeColor="text1"/>
                <w:lang w:eastAsia="ja-JP"/>
              </w:rPr>
              <w:t xml:space="preserve"> CANYON </w:t>
            </w:r>
          </w:p>
        </w:tc>
        <w:tc>
          <w:tcPr>
            <w:tcW w:w="2208" w:type="dxa"/>
            <w:shd w:val="clear" w:color="auto" w:fill="ACB9CA" w:themeFill="text2" w:themeFillTint="66"/>
          </w:tcPr>
          <w:p w14:paraId="500246E4" w14:textId="77777777" w:rsidR="00640AFF" w:rsidRPr="00332B4D" w:rsidRDefault="00640AFF" w:rsidP="00116AE0">
            <w:pPr>
              <w:spacing w:before="40" w:after="40"/>
              <w:rPr>
                <w:rFonts w:cs="Times New Roman"/>
                <w:iCs/>
                <w:lang w:val="en-US"/>
              </w:rPr>
            </w:pPr>
          </w:p>
        </w:tc>
      </w:tr>
      <w:tr w:rsidR="00640AFF" w:rsidRPr="00662DED" w14:paraId="4D978A67" w14:textId="77777777" w:rsidTr="00116AE0">
        <w:trPr>
          <w:cantSplit/>
          <w:jc w:val="center"/>
        </w:trPr>
        <w:tc>
          <w:tcPr>
            <w:tcW w:w="2263" w:type="dxa"/>
            <w:tcBorders>
              <w:bottom w:val="single" w:sz="4" w:space="0" w:color="auto"/>
            </w:tcBorders>
            <w:shd w:val="clear" w:color="auto" w:fill="92D050"/>
          </w:tcPr>
          <w:p w14:paraId="31214696" w14:textId="77777777" w:rsidR="00640AFF" w:rsidRPr="008009AA" w:rsidRDefault="00640AFF" w:rsidP="00116AE0">
            <w:pPr>
              <w:pStyle w:val="TableParagraph"/>
              <w:spacing w:before="40" w:after="40"/>
              <w:ind w:left="205" w:right="200"/>
              <w:jc w:val="center"/>
              <w:rPr>
                <w:rFonts w:ascii="Calibri" w:hAnsi="Calibri"/>
                <w:sz w:val="20"/>
              </w:rPr>
            </w:pPr>
            <w:bookmarkStart w:id="52" w:name="SCUFN36_04_17_44"/>
            <w:bookmarkEnd w:id="52"/>
            <w:r w:rsidRPr="00302EB0">
              <w:rPr>
                <w:rFonts w:ascii="Calibri" w:hAnsi="Calibri"/>
                <w:sz w:val="20"/>
              </w:rPr>
              <w:t>SCUFN36/04.1</w:t>
            </w:r>
            <w:r>
              <w:rPr>
                <w:rFonts w:ascii="Calibri" w:hAnsi="Calibri"/>
                <w:sz w:val="20"/>
              </w:rPr>
              <w:t>7/44</w:t>
            </w:r>
          </w:p>
        </w:tc>
        <w:tc>
          <w:tcPr>
            <w:tcW w:w="709" w:type="dxa"/>
            <w:tcBorders>
              <w:bottom w:val="single" w:sz="4" w:space="0" w:color="auto"/>
            </w:tcBorders>
            <w:shd w:val="clear" w:color="auto" w:fill="92D050"/>
          </w:tcPr>
          <w:p w14:paraId="649DAA34"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0F978933"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C7178">
              <w:rPr>
                <w:rFonts w:asciiTheme="minorHAnsi" w:hAnsiTheme="minorHAnsi"/>
                <w:color w:val="000000" w:themeColor="text1"/>
                <w:lang w:eastAsia="ja-JP"/>
              </w:rPr>
              <w:t xml:space="preserve">Proposal for Fortes </w:t>
            </w:r>
            <w:r>
              <w:rPr>
                <w:rFonts w:asciiTheme="minorHAnsi" w:hAnsiTheme="minorHAnsi"/>
                <w:color w:val="000000" w:themeColor="text1"/>
                <w:lang w:eastAsia="ja-JP"/>
              </w:rPr>
              <w:t>[</w:t>
            </w:r>
            <w:r w:rsidRPr="00E65C9C">
              <w:rPr>
                <w:rFonts w:asciiTheme="minorHAnsi" w:hAnsiTheme="minorHAnsi"/>
                <w:strike/>
                <w:color w:val="000000" w:themeColor="text1"/>
                <w:lang w:eastAsia="ja-JP"/>
              </w:rPr>
              <w:t>RIDGE</w:t>
            </w:r>
            <w:r>
              <w:rPr>
                <w:rFonts w:asciiTheme="minorHAnsi" w:hAnsiTheme="minorHAnsi"/>
                <w:color w:val="000000" w:themeColor="text1"/>
                <w:lang w:eastAsia="ja-JP"/>
              </w:rPr>
              <w:t>]</w:t>
            </w:r>
            <w:r w:rsidRPr="009C7178">
              <w:rPr>
                <w:rFonts w:asciiTheme="minorHAnsi" w:hAnsiTheme="minorHAnsi"/>
                <w:color w:val="000000" w:themeColor="text1"/>
                <w:lang w:eastAsia="ja-JP"/>
              </w:rPr>
              <w:t xml:space="preserve"> is ACCEPTED</w:t>
            </w:r>
            <w:r>
              <w:rPr>
                <w:rFonts w:asciiTheme="minorHAnsi" w:hAnsiTheme="minorHAnsi"/>
                <w:color w:val="000000" w:themeColor="text1"/>
                <w:lang w:eastAsia="ja-JP"/>
              </w:rPr>
              <w:t>, with the generic term to be modified to HILL.</w:t>
            </w:r>
          </w:p>
        </w:tc>
        <w:tc>
          <w:tcPr>
            <w:tcW w:w="2208" w:type="dxa"/>
            <w:tcBorders>
              <w:bottom w:val="single" w:sz="4" w:space="0" w:color="auto"/>
            </w:tcBorders>
            <w:shd w:val="clear" w:color="auto" w:fill="92D050"/>
          </w:tcPr>
          <w:p w14:paraId="43772A1E" w14:textId="77777777" w:rsidR="00640AFF" w:rsidRPr="00662DED" w:rsidRDefault="00640AFF" w:rsidP="00116AE0">
            <w:pPr>
              <w:spacing w:before="40" w:after="40"/>
              <w:rPr>
                <w:rFonts w:cs="Times New Roman"/>
                <w:iCs/>
                <w:lang w:val="en-US"/>
              </w:rPr>
            </w:pPr>
          </w:p>
        </w:tc>
      </w:tr>
      <w:tr w:rsidR="00640AFF" w:rsidRPr="00662DED" w14:paraId="0ABFC81E" w14:textId="77777777" w:rsidTr="00116AE0">
        <w:trPr>
          <w:cantSplit/>
          <w:jc w:val="center"/>
        </w:trPr>
        <w:tc>
          <w:tcPr>
            <w:tcW w:w="2263" w:type="dxa"/>
            <w:tcBorders>
              <w:bottom w:val="single" w:sz="4" w:space="0" w:color="auto"/>
            </w:tcBorders>
            <w:shd w:val="clear" w:color="auto" w:fill="92D050"/>
          </w:tcPr>
          <w:p w14:paraId="49A57286" w14:textId="77777777" w:rsidR="00640AFF" w:rsidRPr="008009AA" w:rsidRDefault="00640AFF" w:rsidP="00116AE0">
            <w:pPr>
              <w:pStyle w:val="TableParagraph"/>
              <w:spacing w:before="40" w:after="40"/>
              <w:ind w:left="205" w:right="200"/>
              <w:jc w:val="center"/>
              <w:rPr>
                <w:rFonts w:ascii="Calibri" w:hAnsi="Calibri"/>
                <w:sz w:val="20"/>
              </w:rPr>
            </w:pPr>
            <w:r w:rsidRPr="004943D0">
              <w:rPr>
                <w:rFonts w:ascii="Calibri" w:hAnsi="Calibri"/>
                <w:sz w:val="20"/>
              </w:rPr>
              <w:t>SCUFN36/04.17</w:t>
            </w:r>
            <w:r>
              <w:rPr>
                <w:rFonts w:ascii="Calibri" w:hAnsi="Calibri"/>
                <w:sz w:val="20"/>
              </w:rPr>
              <w:t>/45</w:t>
            </w:r>
          </w:p>
        </w:tc>
        <w:tc>
          <w:tcPr>
            <w:tcW w:w="709" w:type="dxa"/>
            <w:tcBorders>
              <w:bottom w:val="single" w:sz="4" w:space="0" w:color="auto"/>
            </w:tcBorders>
            <w:shd w:val="clear" w:color="auto" w:fill="92D050"/>
          </w:tcPr>
          <w:p w14:paraId="6B27681A"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61D19D16"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C7178">
              <w:rPr>
                <w:rFonts w:asciiTheme="minorHAnsi" w:hAnsiTheme="minorHAnsi"/>
                <w:color w:val="000000" w:themeColor="text1"/>
                <w:lang w:eastAsia="ja-JP"/>
              </w:rPr>
              <w:t xml:space="preserve">Proposal for Alcala </w:t>
            </w:r>
            <w:r>
              <w:rPr>
                <w:rFonts w:asciiTheme="minorHAnsi" w:hAnsiTheme="minorHAnsi"/>
                <w:color w:val="000000" w:themeColor="text1"/>
                <w:lang w:eastAsia="ja-JP"/>
              </w:rPr>
              <w:t>[</w:t>
            </w:r>
            <w:r w:rsidRPr="00E65C9C">
              <w:rPr>
                <w:rFonts w:asciiTheme="minorHAnsi" w:hAnsiTheme="minorHAnsi"/>
                <w:strike/>
                <w:color w:val="000000" w:themeColor="text1"/>
                <w:lang w:eastAsia="ja-JP"/>
              </w:rPr>
              <w:t>PLATEAU</w:t>
            </w:r>
            <w:r>
              <w:rPr>
                <w:rFonts w:asciiTheme="minorHAnsi" w:hAnsiTheme="minorHAnsi"/>
                <w:color w:val="000000" w:themeColor="text1"/>
                <w:lang w:eastAsia="ja-JP"/>
              </w:rPr>
              <w:t>]</w:t>
            </w:r>
            <w:r w:rsidRPr="009C7178">
              <w:rPr>
                <w:rFonts w:asciiTheme="minorHAnsi" w:hAnsiTheme="minorHAnsi"/>
                <w:color w:val="000000" w:themeColor="text1"/>
                <w:lang w:eastAsia="ja-JP"/>
              </w:rPr>
              <w:t xml:space="preserve"> is ACCEPTED</w:t>
            </w:r>
            <w:r>
              <w:rPr>
                <w:rFonts w:asciiTheme="minorHAnsi" w:hAnsiTheme="minorHAnsi"/>
                <w:color w:val="000000" w:themeColor="text1"/>
                <w:lang w:eastAsia="ja-JP"/>
              </w:rPr>
              <w:t>, with the generic term to be modified to RISE.</w:t>
            </w:r>
          </w:p>
        </w:tc>
        <w:tc>
          <w:tcPr>
            <w:tcW w:w="2208" w:type="dxa"/>
            <w:tcBorders>
              <w:bottom w:val="single" w:sz="4" w:space="0" w:color="auto"/>
            </w:tcBorders>
            <w:shd w:val="clear" w:color="auto" w:fill="92D050"/>
          </w:tcPr>
          <w:p w14:paraId="418447B5" w14:textId="77777777" w:rsidR="00640AFF" w:rsidRPr="00662DED" w:rsidRDefault="00640AFF" w:rsidP="00116AE0">
            <w:pPr>
              <w:spacing w:before="40" w:after="40"/>
              <w:rPr>
                <w:rFonts w:cs="Times New Roman"/>
                <w:iCs/>
                <w:lang w:val="en-US"/>
              </w:rPr>
            </w:pPr>
          </w:p>
        </w:tc>
      </w:tr>
      <w:tr w:rsidR="00640AFF" w:rsidRPr="00662DED" w14:paraId="275ADE54" w14:textId="77777777" w:rsidTr="00116AE0">
        <w:trPr>
          <w:cantSplit/>
          <w:jc w:val="center"/>
        </w:trPr>
        <w:tc>
          <w:tcPr>
            <w:tcW w:w="2263" w:type="dxa"/>
            <w:shd w:val="clear" w:color="auto" w:fill="92D050"/>
          </w:tcPr>
          <w:p w14:paraId="7A6CE6CF" w14:textId="77777777" w:rsidR="00640AFF" w:rsidRPr="008009AA" w:rsidRDefault="00640AFF" w:rsidP="00116AE0">
            <w:pPr>
              <w:pStyle w:val="TableParagraph"/>
              <w:spacing w:before="40" w:after="40"/>
              <w:ind w:left="205" w:right="200"/>
              <w:jc w:val="center"/>
              <w:rPr>
                <w:rFonts w:ascii="Calibri" w:hAnsi="Calibri"/>
                <w:sz w:val="20"/>
              </w:rPr>
            </w:pPr>
            <w:r w:rsidRPr="004943D0">
              <w:rPr>
                <w:rFonts w:ascii="Calibri" w:hAnsi="Calibri"/>
                <w:sz w:val="20"/>
              </w:rPr>
              <w:t>SCUFN36/04.17</w:t>
            </w:r>
            <w:r>
              <w:rPr>
                <w:rFonts w:ascii="Calibri" w:hAnsi="Calibri"/>
                <w:sz w:val="20"/>
              </w:rPr>
              <w:t>/46</w:t>
            </w:r>
          </w:p>
        </w:tc>
        <w:tc>
          <w:tcPr>
            <w:tcW w:w="709" w:type="dxa"/>
            <w:shd w:val="clear" w:color="auto" w:fill="92D050"/>
          </w:tcPr>
          <w:p w14:paraId="3EDF9114"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21CD8C1A"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C7178">
              <w:rPr>
                <w:rFonts w:asciiTheme="minorHAnsi" w:hAnsiTheme="minorHAnsi"/>
                <w:color w:val="000000" w:themeColor="text1"/>
                <w:lang w:eastAsia="ja-JP"/>
              </w:rPr>
              <w:t>Proposal for Edgardo Gomez HILLS is ACCEPTED</w:t>
            </w:r>
            <w:r>
              <w:rPr>
                <w:rFonts w:asciiTheme="minorHAnsi" w:hAnsiTheme="minorHAnsi"/>
                <w:color w:val="000000" w:themeColor="text1"/>
                <w:lang w:eastAsia="ja-JP"/>
              </w:rPr>
              <w:t>.</w:t>
            </w:r>
          </w:p>
        </w:tc>
        <w:tc>
          <w:tcPr>
            <w:tcW w:w="2208" w:type="dxa"/>
            <w:shd w:val="clear" w:color="auto" w:fill="92D050"/>
          </w:tcPr>
          <w:p w14:paraId="65848122" w14:textId="77777777" w:rsidR="00640AFF" w:rsidRPr="00662DED" w:rsidRDefault="00640AFF" w:rsidP="00116AE0">
            <w:pPr>
              <w:spacing w:before="40" w:after="40"/>
              <w:rPr>
                <w:rFonts w:cs="Times New Roman"/>
                <w:iCs/>
                <w:lang w:val="en-US"/>
              </w:rPr>
            </w:pPr>
          </w:p>
        </w:tc>
      </w:tr>
      <w:tr w:rsidR="00640AFF" w:rsidRPr="00662DED" w14:paraId="61948C78" w14:textId="77777777" w:rsidTr="00116AE0">
        <w:trPr>
          <w:cantSplit/>
          <w:jc w:val="center"/>
        </w:trPr>
        <w:tc>
          <w:tcPr>
            <w:tcW w:w="2263" w:type="dxa"/>
            <w:shd w:val="clear" w:color="auto" w:fill="92D050"/>
          </w:tcPr>
          <w:p w14:paraId="64100259" w14:textId="77777777" w:rsidR="00640AFF" w:rsidRPr="008009AA" w:rsidRDefault="00640AFF" w:rsidP="00116AE0">
            <w:pPr>
              <w:pStyle w:val="TableParagraph"/>
              <w:spacing w:before="40" w:after="40"/>
              <w:ind w:left="205" w:right="200"/>
              <w:jc w:val="center"/>
              <w:rPr>
                <w:rFonts w:ascii="Calibri" w:hAnsi="Calibri"/>
                <w:sz w:val="20"/>
              </w:rPr>
            </w:pPr>
            <w:r w:rsidRPr="004943D0">
              <w:rPr>
                <w:rFonts w:ascii="Calibri" w:hAnsi="Calibri"/>
                <w:sz w:val="20"/>
              </w:rPr>
              <w:t>SCUFN36/04.17</w:t>
            </w:r>
            <w:r>
              <w:rPr>
                <w:rFonts w:ascii="Calibri" w:hAnsi="Calibri"/>
                <w:sz w:val="20"/>
              </w:rPr>
              <w:t>/47</w:t>
            </w:r>
          </w:p>
        </w:tc>
        <w:tc>
          <w:tcPr>
            <w:tcW w:w="709" w:type="dxa"/>
            <w:shd w:val="clear" w:color="auto" w:fill="92D050"/>
          </w:tcPr>
          <w:p w14:paraId="5536F542"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386BD884"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C7178">
              <w:rPr>
                <w:rFonts w:asciiTheme="minorHAnsi" w:hAnsiTheme="minorHAnsi"/>
                <w:color w:val="000000" w:themeColor="text1"/>
                <w:lang w:eastAsia="ja-JP"/>
              </w:rPr>
              <w:t xml:space="preserve">Proposal for </w:t>
            </w:r>
            <w:proofErr w:type="spellStart"/>
            <w:r w:rsidRPr="009C7178">
              <w:rPr>
                <w:rFonts w:asciiTheme="minorHAnsi" w:hAnsiTheme="minorHAnsi"/>
                <w:color w:val="000000" w:themeColor="text1"/>
                <w:lang w:eastAsia="ja-JP"/>
              </w:rPr>
              <w:t>Makaasim</w:t>
            </w:r>
            <w:proofErr w:type="spellEnd"/>
            <w:r w:rsidRPr="009C7178">
              <w:rPr>
                <w:rFonts w:asciiTheme="minorHAnsi" w:hAnsiTheme="minorHAnsi"/>
                <w:color w:val="000000" w:themeColor="text1"/>
                <w:lang w:eastAsia="ja-JP"/>
              </w:rPr>
              <w:t xml:space="preserve"> HILLS is ACCEPTED</w:t>
            </w:r>
            <w:r>
              <w:rPr>
                <w:rFonts w:asciiTheme="minorHAnsi" w:hAnsiTheme="minorHAnsi"/>
                <w:color w:val="000000" w:themeColor="text1"/>
                <w:lang w:eastAsia="ja-JP"/>
              </w:rPr>
              <w:t>.</w:t>
            </w:r>
          </w:p>
        </w:tc>
        <w:tc>
          <w:tcPr>
            <w:tcW w:w="2208" w:type="dxa"/>
            <w:shd w:val="clear" w:color="auto" w:fill="92D050"/>
          </w:tcPr>
          <w:p w14:paraId="1C5E1D3E" w14:textId="77777777" w:rsidR="00640AFF" w:rsidRPr="00662DED" w:rsidRDefault="00640AFF" w:rsidP="00116AE0">
            <w:pPr>
              <w:spacing w:before="40" w:after="40"/>
              <w:rPr>
                <w:rFonts w:cs="Times New Roman"/>
                <w:iCs/>
                <w:lang w:val="en-US"/>
              </w:rPr>
            </w:pPr>
          </w:p>
        </w:tc>
      </w:tr>
      <w:tr w:rsidR="00640AFF" w:rsidRPr="00D521FB" w14:paraId="2E2A042D" w14:textId="77777777" w:rsidTr="00116AE0">
        <w:trPr>
          <w:cantSplit/>
          <w:jc w:val="center"/>
        </w:trPr>
        <w:tc>
          <w:tcPr>
            <w:tcW w:w="2263" w:type="dxa"/>
            <w:shd w:val="clear" w:color="auto" w:fill="FFFFFF" w:themeFill="background1"/>
            <w:vAlign w:val="center"/>
          </w:tcPr>
          <w:p w14:paraId="1ADDB33C" w14:textId="77777777" w:rsidR="00640AFF" w:rsidRPr="008009AA" w:rsidRDefault="00640AFF" w:rsidP="00116AE0">
            <w:pPr>
              <w:pStyle w:val="TableParagraph"/>
              <w:spacing w:before="40" w:after="40"/>
              <w:ind w:left="21" w:right="71"/>
              <w:jc w:val="center"/>
              <w:rPr>
                <w:rFonts w:asciiTheme="minorHAnsi" w:hAnsiTheme="minorHAnsi"/>
                <w:sz w:val="20"/>
              </w:rPr>
            </w:pPr>
          </w:p>
        </w:tc>
        <w:tc>
          <w:tcPr>
            <w:tcW w:w="709" w:type="dxa"/>
            <w:shd w:val="clear" w:color="auto" w:fill="FFFFFF" w:themeFill="background1"/>
          </w:tcPr>
          <w:p w14:paraId="4631BDE4" w14:textId="77777777" w:rsidR="00640AFF" w:rsidRPr="00F87BB3" w:rsidRDefault="00640AFF" w:rsidP="00116AE0">
            <w:pPr>
              <w:pStyle w:val="TableParagraph"/>
              <w:spacing w:before="40" w:after="40"/>
              <w:rPr>
                <w:rFonts w:asciiTheme="minorHAnsi" w:hAnsiTheme="minorHAnsi"/>
                <w:sz w:val="20"/>
              </w:rPr>
            </w:pPr>
          </w:p>
        </w:tc>
        <w:tc>
          <w:tcPr>
            <w:tcW w:w="4678" w:type="dxa"/>
            <w:shd w:val="clear" w:color="auto" w:fill="FFFFFF" w:themeFill="background1"/>
          </w:tcPr>
          <w:p w14:paraId="7D4EBD66" w14:textId="77777777" w:rsidR="00640AFF" w:rsidRPr="009A2144" w:rsidRDefault="00640AFF" w:rsidP="00116AE0">
            <w:pPr>
              <w:pStyle w:val="TableParagraph"/>
              <w:spacing w:before="40" w:after="40"/>
              <w:ind w:left="21" w:right="71"/>
              <w:rPr>
                <w:rFonts w:asciiTheme="minorHAnsi" w:hAnsiTheme="minorHAnsi"/>
                <w:color w:val="000000" w:themeColor="text1"/>
                <w:lang w:val="vi-VN"/>
              </w:rPr>
            </w:pPr>
          </w:p>
        </w:tc>
        <w:tc>
          <w:tcPr>
            <w:tcW w:w="2208" w:type="dxa"/>
            <w:shd w:val="clear" w:color="auto" w:fill="FFFFFF" w:themeFill="background1"/>
          </w:tcPr>
          <w:p w14:paraId="50C4EFA2" w14:textId="77777777" w:rsidR="00640AFF" w:rsidRPr="00D521FB" w:rsidRDefault="00640AFF" w:rsidP="00116AE0">
            <w:pPr>
              <w:spacing w:before="40" w:after="40"/>
              <w:rPr>
                <w:rFonts w:cs="Times New Roman"/>
                <w:iCs/>
                <w:highlight w:val="yellow"/>
              </w:rPr>
            </w:pPr>
          </w:p>
        </w:tc>
      </w:tr>
      <w:tr w:rsidR="00640AFF" w:rsidRPr="00774093" w14:paraId="34580B5C" w14:textId="77777777" w:rsidTr="00116AE0">
        <w:trPr>
          <w:cantSplit/>
          <w:jc w:val="center"/>
        </w:trPr>
        <w:tc>
          <w:tcPr>
            <w:tcW w:w="2263" w:type="dxa"/>
            <w:tcBorders>
              <w:bottom w:val="single" w:sz="4" w:space="0" w:color="auto"/>
            </w:tcBorders>
            <w:shd w:val="clear" w:color="auto" w:fill="C6D9F1"/>
            <w:vAlign w:val="center"/>
          </w:tcPr>
          <w:p w14:paraId="1CEF0286" w14:textId="77777777" w:rsidR="00640AFF" w:rsidRPr="008009AA" w:rsidRDefault="00640AFF" w:rsidP="00116AE0">
            <w:pPr>
              <w:pStyle w:val="TableParagraph"/>
              <w:spacing w:before="40" w:after="40"/>
              <w:ind w:left="21" w:right="71"/>
              <w:jc w:val="center"/>
              <w:rPr>
                <w:rFonts w:asciiTheme="minorHAnsi" w:hAnsiTheme="minorHAnsi"/>
                <w:sz w:val="20"/>
                <w:lang w:val="en-GB"/>
              </w:rPr>
            </w:pPr>
          </w:p>
        </w:tc>
        <w:tc>
          <w:tcPr>
            <w:tcW w:w="709" w:type="dxa"/>
            <w:tcBorders>
              <w:bottom w:val="single" w:sz="4" w:space="0" w:color="auto"/>
            </w:tcBorders>
            <w:shd w:val="clear" w:color="auto" w:fill="C6D9F1"/>
            <w:vAlign w:val="center"/>
          </w:tcPr>
          <w:p w14:paraId="18408FCC" w14:textId="77777777" w:rsidR="00640AFF" w:rsidRPr="006E33AC" w:rsidRDefault="00640AFF" w:rsidP="00116AE0">
            <w:pPr>
              <w:spacing w:before="40" w:after="40"/>
              <w:jc w:val="center"/>
              <w:rPr>
                <w:sz w:val="20"/>
              </w:rPr>
            </w:pPr>
            <w:r w:rsidRPr="009B1096">
              <w:rPr>
                <w:rFonts w:cs="Times New Roman"/>
                <w:b/>
                <w:lang w:val="en-NZ"/>
              </w:rPr>
              <w:t>4.</w:t>
            </w:r>
            <w:r>
              <w:rPr>
                <w:rFonts w:cs="Times New Roman"/>
                <w:b/>
                <w:lang w:val="en-NZ" w:eastAsia="ko-KR"/>
              </w:rPr>
              <w:t>18</w:t>
            </w:r>
          </w:p>
        </w:tc>
        <w:tc>
          <w:tcPr>
            <w:tcW w:w="4678" w:type="dxa"/>
            <w:tcBorders>
              <w:bottom w:val="single" w:sz="4" w:space="0" w:color="auto"/>
            </w:tcBorders>
            <w:shd w:val="clear" w:color="auto" w:fill="C6D9F1"/>
            <w:vAlign w:val="center"/>
          </w:tcPr>
          <w:p w14:paraId="7FD932AA" w14:textId="77777777" w:rsidR="00640AFF" w:rsidRPr="00EA776C" w:rsidRDefault="00640AFF" w:rsidP="00116AE0">
            <w:pPr>
              <w:spacing w:before="40" w:after="40"/>
              <w:rPr>
                <w:color w:val="000000" w:themeColor="text1"/>
                <w:lang w:val="en-US"/>
              </w:rPr>
            </w:pPr>
            <w:r w:rsidRPr="00BF4955">
              <w:rPr>
                <w:rFonts w:cs="Times New Roman"/>
                <w:b/>
                <w:color w:val="000000" w:themeColor="text1"/>
              </w:rPr>
              <w:t xml:space="preserve">From </w:t>
            </w:r>
            <w:r w:rsidRPr="00FD6BC7">
              <w:rPr>
                <w:rFonts w:cs="Times New Roman"/>
                <w:b/>
                <w:color w:val="000000" w:themeColor="text1"/>
              </w:rPr>
              <w:t>Japan, JCUFN</w:t>
            </w:r>
          </w:p>
        </w:tc>
        <w:tc>
          <w:tcPr>
            <w:tcW w:w="2208" w:type="dxa"/>
            <w:tcBorders>
              <w:bottom w:val="single" w:sz="4" w:space="0" w:color="auto"/>
            </w:tcBorders>
            <w:shd w:val="clear" w:color="auto" w:fill="C6D9F1"/>
          </w:tcPr>
          <w:p w14:paraId="4A798E61" w14:textId="77777777" w:rsidR="00640AFF" w:rsidRPr="00774093" w:rsidRDefault="00640AFF" w:rsidP="00116AE0">
            <w:pPr>
              <w:tabs>
                <w:tab w:val="center" w:pos="930"/>
              </w:tabs>
              <w:spacing w:before="40" w:after="40"/>
              <w:rPr>
                <w:iCs/>
                <w:lang w:val="en-NZ"/>
              </w:rPr>
            </w:pPr>
          </w:p>
        </w:tc>
      </w:tr>
      <w:tr w:rsidR="00640AFF" w:rsidRPr="00332B4D" w14:paraId="4EC801C4" w14:textId="77777777" w:rsidTr="00116AE0">
        <w:trPr>
          <w:cantSplit/>
          <w:jc w:val="center"/>
        </w:trPr>
        <w:tc>
          <w:tcPr>
            <w:tcW w:w="2263" w:type="dxa"/>
            <w:shd w:val="clear" w:color="auto" w:fill="92D050"/>
          </w:tcPr>
          <w:p w14:paraId="30B8A662" w14:textId="77777777" w:rsidR="00640AFF" w:rsidRPr="008009AA" w:rsidRDefault="00640AFF" w:rsidP="00116AE0">
            <w:pPr>
              <w:pStyle w:val="TableParagraph"/>
              <w:spacing w:before="40" w:after="40"/>
              <w:ind w:left="205" w:right="200"/>
              <w:jc w:val="center"/>
              <w:rPr>
                <w:rFonts w:ascii="Calibri" w:hAnsi="Calibri"/>
                <w:sz w:val="20"/>
              </w:rPr>
            </w:pPr>
            <w:bookmarkStart w:id="53" w:name="SCUFN36_04_18_01"/>
            <w:bookmarkEnd w:id="53"/>
            <w:r w:rsidRPr="00302EB0">
              <w:rPr>
                <w:rFonts w:ascii="Calibri" w:hAnsi="Calibri"/>
                <w:sz w:val="20"/>
              </w:rPr>
              <w:t>SCUFN36/04.</w:t>
            </w:r>
            <w:r>
              <w:rPr>
                <w:rFonts w:ascii="Calibri" w:hAnsi="Calibri"/>
                <w:sz w:val="20"/>
              </w:rPr>
              <w:t>18/01</w:t>
            </w:r>
          </w:p>
        </w:tc>
        <w:tc>
          <w:tcPr>
            <w:tcW w:w="709" w:type="dxa"/>
            <w:shd w:val="clear" w:color="auto" w:fill="92D050"/>
          </w:tcPr>
          <w:p w14:paraId="36D3CEE6"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76B52A76"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C7178">
              <w:rPr>
                <w:rFonts w:asciiTheme="minorHAnsi" w:hAnsiTheme="minorHAnsi"/>
                <w:color w:val="000000" w:themeColor="text1"/>
                <w:lang w:eastAsia="ja-JP"/>
              </w:rPr>
              <w:t xml:space="preserve">Proposal for </w:t>
            </w:r>
            <w:r>
              <w:rPr>
                <w:rFonts w:asciiTheme="minorHAnsi" w:hAnsiTheme="minorHAnsi"/>
                <w:color w:val="000000" w:themeColor="text1"/>
                <w:lang w:eastAsia="ja-JP"/>
              </w:rPr>
              <w:t>[</w:t>
            </w:r>
            <w:r w:rsidRPr="00D42250">
              <w:rPr>
                <w:rFonts w:asciiTheme="minorHAnsi" w:hAnsiTheme="minorHAnsi"/>
                <w:strike/>
                <w:color w:val="000000" w:themeColor="text1"/>
                <w:lang w:eastAsia="ja-JP"/>
              </w:rPr>
              <w:t>Higashi-An-</w:t>
            </w:r>
            <w:proofErr w:type="spellStart"/>
            <w:r w:rsidRPr="00D42250">
              <w:rPr>
                <w:rFonts w:asciiTheme="minorHAnsi" w:hAnsiTheme="minorHAnsi"/>
                <w:strike/>
                <w:color w:val="000000" w:themeColor="text1"/>
                <w:lang w:eastAsia="ja-JP"/>
              </w:rPr>
              <w:t>ei</w:t>
            </w:r>
            <w:proofErr w:type="spellEnd"/>
            <w:r>
              <w:rPr>
                <w:rFonts w:asciiTheme="minorHAnsi" w:hAnsiTheme="minorHAnsi"/>
                <w:color w:val="000000" w:themeColor="text1"/>
                <w:lang w:eastAsia="ja-JP"/>
              </w:rPr>
              <w:t>]</w:t>
            </w:r>
            <w:r w:rsidRPr="009C7178">
              <w:rPr>
                <w:rFonts w:asciiTheme="minorHAnsi" w:hAnsiTheme="minorHAnsi"/>
                <w:color w:val="000000" w:themeColor="text1"/>
                <w:lang w:eastAsia="ja-JP"/>
              </w:rPr>
              <w:t xml:space="preserve"> HILL is ACCEPTED</w:t>
            </w:r>
            <w:r>
              <w:rPr>
                <w:rFonts w:asciiTheme="minorHAnsi" w:hAnsiTheme="minorHAnsi"/>
                <w:color w:val="000000" w:themeColor="text1"/>
                <w:lang w:eastAsia="ja-JP"/>
              </w:rPr>
              <w:t xml:space="preserve">, with the specific term modified to </w:t>
            </w:r>
            <w:proofErr w:type="spellStart"/>
            <w:r>
              <w:rPr>
                <w:rFonts w:asciiTheme="minorHAnsi" w:hAnsiTheme="minorHAnsi"/>
                <w:color w:val="000000" w:themeColor="text1"/>
                <w:lang w:eastAsia="ja-JP"/>
              </w:rPr>
              <w:t>Hokuto</w:t>
            </w:r>
            <w:proofErr w:type="spellEnd"/>
            <w:r>
              <w:rPr>
                <w:rFonts w:asciiTheme="minorHAnsi" w:hAnsiTheme="minorHAnsi"/>
                <w:color w:val="000000" w:themeColor="text1"/>
                <w:lang w:eastAsia="ja-JP"/>
              </w:rPr>
              <w:t>-An-</w:t>
            </w:r>
            <w:proofErr w:type="spellStart"/>
            <w:r>
              <w:rPr>
                <w:rFonts w:asciiTheme="minorHAnsi" w:hAnsiTheme="minorHAnsi"/>
                <w:color w:val="000000" w:themeColor="text1"/>
                <w:lang w:eastAsia="ja-JP"/>
              </w:rPr>
              <w:t>ei</w:t>
            </w:r>
            <w:proofErr w:type="spellEnd"/>
            <w:r>
              <w:rPr>
                <w:rFonts w:asciiTheme="minorHAnsi" w:hAnsiTheme="minorHAnsi"/>
                <w:color w:val="000000" w:themeColor="text1"/>
                <w:lang w:eastAsia="ja-JP"/>
              </w:rPr>
              <w:t xml:space="preserve"> and revised proposal to be provided.</w:t>
            </w:r>
          </w:p>
        </w:tc>
        <w:tc>
          <w:tcPr>
            <w:tcW w:w="2208" w:type="dxa"/>
            <w:shd w:val="clear" w:color="auto" w:fill="92D050"/>
          </w:tcPr>
          <w:p w14:paraId="1F2AFA10" w14:textId="77777777" w:rsidR="00640AFF" w:rsidRPr="00332B4D" w:rsidRDefault="00640AFF" w:rsidP="00116AE0">
            <w:pPr>
              <w:spacing w:before="40" w:after="40"/>
              <w:rPr>
                <w:rFonts w:cs="Times New Roman"/>
                <w:iCs/>
                <w:lang w:val="en-US"/>
              </w:rPr>
            </w:pPr>
          </w:p>
        </w:tc>
      </w:tr>
      <w:tr w:rsidR="00640AFF" w:rsidRPr="00662DED" w14:paraId="2B5D9F73" w14:textId="77777777" w:rsidTr="00116AE0">
        <w:trPr>
          <w:cantSplit/>
          <w:jc w:val="center"/>
        </w:trPr>
        <w:tc>
          <w:tcPr>
            <w:tcW w:w="2263" w:type="dxa"/>
            <w:tcBorders>
              <w:bottom w:val="single" w:sz="4" w:space="0" w:color="auto"/>
            </w:tcBorders>
            <w:shd w:val="clear" w:color="auto" w:fill="92D050"/>
          </w:tcPr>
          <w:p w14:paraId="69F8A0C1" w14:textId="77777777" w:rsidR="00640AFF" w:rsidRPr="008009AA" w:rsidRDefault="00640AFF" w:rsidP="00116AE0">
            <w:pPr>
              <w:pStyle w:val="TableParagraph"/>
              <w:spacing w:before="40" w:after="40"/>
              <w:ind w:left="205" w:right="200"/>
              <w:jc w:val="center"/>
              <w:rPr>
                <w:rFonts w:ascii="Calibri" w:hAnsi="Calibri"/>
                <w:sz w:val="20"/>
              </w:rPr>
            </w:pPr>
            <w:r w:rsidRPr="00AA1AF4">
              <w:rPr>
                <w:rFonts w:ascii="Calibri" w:hAnsi="Calibri"/>
                <w:sz w:val="20"/>
              </w:rPr>
              <w:t>SCUFN36/04.18/</w:t>
            </w:r>
            <w:r>
              <w:rPr>
                <w:rFonts w:ascii="Calibri" w:hAnsi="Calibri"/>
                <w:sz w:val="20"/>
              </w:rPr>
              <w:t>02</w:t>
            </w:r>
          </w:p>
        </w:tc>
        <w:tc>
          <w:tcPr>
            <w:tcW w:w="709" w:type="dxa"/>
            <w:tcBorders>
              <w:bottom w:val="single" w:sz="4" w:space="0" w:color="auto"/>
            </w:tcBorders>
            <w:shd w:val="clear" w:color="auto" w:fill="92D050"/>
          </w:tcPr>
          <w:p w14:paraId="023C032E"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5352A0E0"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C7178">
              <w:rPr>
                <w:rFonts w:asciiTheme="minorHAnsi" w:hAnsiTheme="minorHAnsi"/>
                <w:color w:val="000000" w:themeColor="text1"/>
                <w:lang w:eastAsia="ja-JP"/>
              </w:rPr>
              <w:t>Proposal for An-</w:t>
            </w:r>
            <w:proofErr w:type="spellStart"/>
            <w:r w:rsidRPr="009C7178">
              <w:rPr>
                <w:rFonts w:asciiTheme="minorHAnsi" w:hAnsiTheme="minorHAnsi"/>
                <w:color w:val="000000" w:themeColor="text1"/>
                <w:lang w:eastAsia="ja-JP"/>
              </w:rPr>
              <w:t>ei</w:t>
            </w:r>
            <w:proofErr w:type="spellEnd"/>
            <w:r w:rsidRPr="009C7178">
              <w:rPr>
                <w:rFonts w:asciiTheme="minorHAnsi" w:hAnsiTheme="minorHAnsi"/>
                <w:color w:val="000000" w:themeColor="text1"/>
                <w:lang w:eastAsia="ja-JP"/>
              </w:rPr>
              <w:t xml:space="preserve"> HILL is ACCEPTED</w:t>
            </w:r>
            <w:r>
              <w:rPr>
                <w:rFonts w:asciiTheme="minorHAnsi" w:hAnsiTheme="minorHAnsi"/>
                <w:color w:val="000000" w:themeColor="text1"/>
                <w:lang w:eastAsia="ja-JP"/>
              </w:rPr>
              <w:t>.</w:t>
            </w:r>
          </w:p>
        </w:tc>
        <w:tc>
          <w:tcPr>
            <w:tcW w:w="2208" w:type="dxa"/>
            <w:tcBorders>
              <w:bottom w:val="single" w:sz="4" w:space="0" w:color="auto"/>
            </w:tcBorders>
            <w:shd w:val="clear" w:color="auto" w:fill="92D050"/>
          </w:tcPr>
          <w:p w14:paraId="23F28ED1" w14:textId="77777777" w:rsidR="00640AFF" w:rsidRPr="00662DED" w:rsidRDefault="00640AFF" w:rsidP="00116AE0">
            <w:pPr>
              <w:spacing w:before="40" w:after="40"/>
              <w:rPr>
                <w:rFonts w:cs="Times New Roman"/>
                <w:iCs/>
                <w:lang w:val="en-US"/>
              </w:rPr>
            </w:pPr>
          </w:p>
        </w:tc>
      </w:tr>
      <w:tr w:rsidR="00640AFF" w:rsidRPr="00662DED" w14:paraId="4DB89462" w14:textId="77777777" w:rsidTr="00116AE0">
        <w:trPr>
          <w:cantSplit/>
          <w:jc w:val="center"/>
        </w:trPr>
        <w:tc>
          <w:tcPr>
            <w:tcW w:w="2263" w:type="dxa"/>
            <w:tcBorders>
              <w:bottom w:val="single" w:sz="4" w:space="0" w:color="auto"/>
            </w:tcBorders>
            <w:shd w:val="clear" w:color="auto" w:fill="92D050"/>
          </w:tcPr>
          <w:p w14:paraId="41BAC91B" w14:textId="77777777" w:rsidR="00640AFF" w:rsidRPr="008009AA" w:rsidRDefault="00640AFF" w:rsidP="00116AE0">
            <w:pPr>
              <w:pStyle w:val="TableParagraph"/>
              <w:spacing w:before="40" w:after="40"/>
              <w:ind w:left="205" w:right="200"/>
              <w:jc w:val="center"/>
              <w:rPr>
                <w:rFonts w:ascii="Calibri" w:hAnsi="Calibri"/>
                <w:sz w:val="20"/>
              </w:rPr>
            </w:pPr>
            <w:r w:rsidRPr="00AA1AF4">
              <w:rPr>
                <w:rFonts w:ascii="Calibri" w:hAnsi="Calibri"/>
                <w:sz w:val="20"/>
              </w:rPr>
              <w:t>SCUFN36/04.18/</w:t>
            </w:r>
            <w:r>
              <w:rPr>
                <w:rFonts w:ascii="Calibri" w:hAnsi="Calibri"/>
                <w:sz w:val="20"/>
              </w:rPr>
              <w:t>03</w:t>
            </w:r>
          </w:p>
        </w:tc>
        <w:tc>
          <w:tcPr>
            <w:tcW w:w="709" w:type="dxa"/>
            <w:tcBorders>
              <w:bottom w:val="single" w:sz="4" w:space="0" w:color="auto"/>
            </w:tcBorders>
            <w:shd w:val="clear" w:color="auto" w:fill="92D050"/>
          </w:tcPr>
          <w:p w14:paraId="35C1F1D7"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6C67A78F"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9C7178">
              <w:rPr>
                <w:rFonts w:asciiTheme="minorHAnsi" w:hAnsiTheme="minorHAnsi"/>
                <w:color w:val="000000" w:themeColor="text1"/>
                <w:lang w:eastAsia="ja-JP"/>
              </w:rPr>
              <w:t>Proposal for Naka-An-</w:t>
            </w:r>
            <w:proofErr w:type="spellStart"/>
            <w:r w:rsidRPr="009C7178">
              <w:rPr>
                <w:rFonts w:asciiTheme="minorHAnsi" w:hAnsiTheme="minorHAnsi"/>
                <w:color w:val="000000" w:themeColor="text1"/>
                <w:lang w:eastAsia="ja-JP"/>
              </w:rPr>
              <w:t>ei</w:t>
            </w:r>
            <w:proofErr w:type="spellEnd"/>
            <w:r w:rsidRPr="009C7178">
              <w:rPr>
                <w:rFonts w:asciiTheme="minorHAnsi" w:hAnsiTheme="minorHAnsi"/>
                <w:color w:val="000000" w:themeColor="text1"/>
                <w:lang w:eastAsia="ja-JP"/>
              </w:rPr>
              <w:t xml:space="preserve"> SEAMOUNT is ACCEPTED</w:t>
            </w:r>
            <w:r>
              <w:rPr>
                <w:rFonts w:asciiTheme="minorHAnsi" w:hAnsiTheme="minorHAnsi"/>
                <w:color w:val="000000" w:themeColor="text1"/>
                <w:lang w:eastAsia="ja-JP"/>
              </w:rPr>
              <w:t>.</w:t>
            </w:r>
          </w:p>
        </w:tc>
        <w:tc>
          <w:tcPr>
            <w:tcW w:w="2208" w:type="dxa"/>
            <w:tcBorders>
              <w:bottom w:val="single" w:sz="4" w:space="0" w:color="auto"/>
            </w:tcBorders>
            <w:shd w:val="clear" w:color="auto" w:fill="92D050"/>
          </w:tcPr>
          <w:p w14:paraId="5F940CB6" w14:textId="77777777" w:rsidR="00640AFF" w:rsidRPr="00662DED" w:rsidRDefault="00640AFF" w:rsidP="00116AE0">
            <w:pPr>
              <w:spacing w:before="40" w:after="40"/>
              <w:rPr>
                <w:rFonts w:cs="Times New Roman"/>
                <w:iCs/>
                <w:lang w:val="en-US"/>
              </w:rPr>
            </w:pPr>
          </w:p>
        </w:tc>
      </w:tr>
      <w:tr w:rsidR="00640AFF" w:rsidRPr="00662DED" w14:paraId="73EDD651" w14:textId="77777777" w:rsidTr="00116AE0">
        <w:trPr>
          <w:cantSplit/>
          <w:jc w:val="center"/>
        </w:trPr>
        <w:tc>
          <w:tcPr>
            <w:tcW w:w="2263" w:type="dxa"/>
            <w:shd w:val="clear" w:color="auto" w:fill="92D050"/>
          </w:tcPr>
          <w:p w14:paraId="3D214D84" w14:textId="77777777" w:rsidR="00640AFF" w:rsidRPr="008009AA" w:rsidRDefault="00640AFF" w:rsidP="00116AE0">
            <w:pPr>
              <w:pStyle w:val="TableParagraph"/>
              <w:spacing w:before="40" w:after="40"/>
              <w:ind w:left="205" w:right="200"/>
              <w:jc w:val="center"/>
              <w:rPr>
                <w:rFonts w:ascii="Calibri" w:hAnsi="Calibri"/>
                <w:sz w:val="20"/>
              </w:rPr>
            </w:pPr>
            <w:r w:rsidRPr="00AA1AF4">
              <w:rPr>
                <w:rFonts w:ascii="Calibri" w:hAnsi="Calibri"/>
                <w:sz w:val="20"/>
              </w:rPr>
              <w:lastRenderedPageBreak/>
              <w:t>SCUFN36/04.18/</w:t>
            </w:r>
            <w:r>
              <w:rPr>
                <w:rFonts w:ascii="Calibri" w:hAnsi="Calibri"/>
                <w:sz w:val="20"/>
              </w:rPr>
              <w:t>04</w:t>
            </w:r>
          </w:p>
        </w:tc>
        <w:tc>
          <w:tcPr>
            <w:tcW w:w="709" w:type="dxa"/>
            <w:shd w:val="clear" w:color="auto" w:fill="92D050"/>
          </w:tcPr>
          <w:p w14:paraId="41A79998"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55BC317C"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302069">
              <w:rPr>
                <w:rFonts w:asciiTheme="minorHAnsi" w:hAnsiTheme="minorHAnsi"/>
                <w:color w:val="000000" w:themeColor="text1"/>
                <w:lang w:eastAsia="ja-JP"/>
              </w:rPr>
              <w:t>Proposal for Nanto-An-</w:t>
            </w:r>
            <w:proofErr w:type="spellStart"/>
            <w:r w:rsidRPr="00302069">
              <w:rPr>
                <w:rFonts w:asciiTheme="minorHAnsi" w:hAnsiTheme="minorHAnsi"/>
                <w:color w:val="000000" w:themeColor="text1"/>
                <w:lang w:eastAsia="ja-JP"/>
              </w:rPr>
              <w:t>ei</w:t>
            </w:r>
            <w:proofErr w:type="spellEnd"/>
            <w:r w:rsidRPr="00302069">
              <w:rPr>
                <w:rFonts w:asciiTheme="minorHAnsi" w:hAnsiTheme="minorHAnsi"/>
                <w:color w:val="000000" w:themeColor="text1"/>
                <w:lang w:eastAsia="ja-JP"/>
              </w:rPr>
              <w:t xml:space="preserve"> SEAMOUNT is ACCEPTED</w:t>
            </w:r>
            <w:r>
              <w:rPr>
                <w:rFonts w:asciiTheme="minorHAnsi" w:hAnsiTheme="minorHAnsi"/>
                <w:color w:val="000000" w:themeColor="text1"/>
                <w:lang w:eastAsia="ja-JP"/>
              </w:rPr>
              <w:t>.</w:t>
            </w:r>
          </w:p>
        </w:tc>
        <w:tc>
          <w:tcPr>
            <w:tcW w:w="2208" w:type="dxa"/>
            <w:shd w:val="clear" w:color="auto" w:fill="92D050"/>
          </w:tcPr>
          <w:p w14:paraId="2FC35703" w14:textId="77777777" w:rsidR="00640AFF" w:rsidRPr="00662DED" w:rsidRDefault="00640AFF" w:rsidP="00116AE0">
            <w:pPr>
              <w:spacing w:before="40" w:after="40"/>
              <w:rPr>
                <w:rFonts w:cs="Times New Roman"/>
                <w:iCs/>
                <w:lang w:val="en-US"/>
              </w:rPr>
            </w:pPr>
          </w:p>
        </w:tc>
      </w:tr>
      <w:tr w:rsidR="00640AFF" w:rsidRPr="00662DED" w14:paraId="06251946" w14:textId="77777777" w:rsidTr="00116AE0">
        <w:trPr>
          <w:cantSplit/>
          <w:jc w:val="center"/>
        </w:trPr>
        <w:tc>
          <w:tcPr>
            <w:tcW w:w="2263" w:type="dxa"/>
            <w:shd w:val="clear" w:color="auto" w:fill="92D050"/>
          </w:tcPr>
          <w:p w14:paraId="0643E587" w14:textId="77777777" w:rsidR="00640AFF" w:rsidRPr="008009AA" w:rsidRDefault="00640AFF" w:rsidP="00116AE0">
            <w:pPr>
              <w:pStyle w:val="TableParagraph"/>
              <w:spacing w:before="40" w:after="40"/>
              <w:ind w:left="205" w:right="200"/>
              <w:jc w:val="center"/>
              <w:rPr>
                <w:rFonts w:ascii="Calibri" w:hAnsi="Calibri"/>
                <w:sz w:val="20"/>
              </w:rPr>
            </w:pPr>
            <w:r w:rsidRPr="00AA1AF4">
              <w:rPr>
                <w:rFonts w:ascii="Calibri" w:hAnsi="Calibri"/>
                <w:sz w:val="20"/>
              </w:rPr>
              <w:t>SCUFN36/04.18/</w:t>
            </w:r>
            <w:r>
              <w:rPr>
                <w:rFonts w:ascii="Calibri" w:hAnsi="Calibri"/>
                <w:sz w:val="20"/>
              </w:rPr>
              <w:t>05</w:t>
            </w:r>
          </w:p>
        </w:tc>
        <w:tc>
          <w:tcPr>
            <w:tcW w:w="709" w:type="dxa"/>
            <w:shd w:val="clear" w:color="auto" w:fill="92D050"/>
          </w:tcPr>
          <w:p w14:paraId="75C92882"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4123F378"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302069">
              <w:rPr>
                <w:rFonts w:asciiTheme="minorHAnsi" w:hAnsiTheme="minorHAnsi"/>
                <w:color w:val="000000" w:themeColor="text1"/>
                <w:lang w:eastAsia="ja-JP"/>
              </w:rPr>
              <w:t>Proposal for Kaei SEAMOUNT is ACCEPTED</w:t>
            </w:r>
            <w:r>
              <w:rPr>
                <w:rFonts w:asciiTheme="minorHAnsi" w:hAnsiTheme="minorHAnsi"/>
                <w:color w:val="000000" w:themeColor="text1"/>
                <w:lang w:eastAsia="ja-JP"/>
              </w:rPr>
              <w:t>.</w:t>
            </w:r>
          </w:p>
        </w:tc>
        <w:tc>
          <w:tcPr>
            <w:tcW w:w="2208" w:type="dxa"/>
            <w:shd w:val="clear" w:color="auto" w:fill="92D050"/>
          </w:tcPr>
          <w:p w14:paraId="1B402055" w14:textId="77777777" w:rsidR="00640AFF" w:rsidRPr="00662DED" w:rsidRDefault="00640AFF" w:rsidP="00116AE0">
            <w:pPr>
              <w:spacing w:before="40" w:after="40"/>
              <w:rPr>
                <w:rFonts w:cs="Times New Roman"/>
                <w:iCs/>
                <w:lang w:val="en-US"/>
              </w:rPr>
            </w:pPr>
          </w:p>
        </w:tc>
      </w:tr>
      <w:tr w:rsidR="00640AFF" w:rsidRPr="00662DED" w14:paraId="2612071E" w14:textId="77777777" w:rsidTr="00116AE0">
        <w:trPr>
          <w:cantSplit/>
          <w:jc w:val="center"/>
        </w:trPr>
        <w:tc>
          <w:tcPr>
            <w:tcW w:w="2263" w:type="dxa"/>
            <w:shd w:val="clear" w:color="auto" w:fill="92D050"/>
          </w:tcPr>
          <w:p w14:paraId="58475557" w14:textId="77777777" w:rsidR="00640AFF" w:rsidRPr="008009AA" w:rsidRDefault="00640AFF" w:rsidP="00116AE0">
            <w:pPr>
              <w:pStyle w:val="TableParagraph"/>
              <w:spacing w:before="40" w:after="40"/>
              <w:ind w:left="205" w:right="200"/>
              <w:jc w:val="center"/>
              <w:rPr>
                <w:rFonts w:ascii="Calibri" w:hAnsi="Calibri"/>
                <w:sz w:val="20"/>
              </w:rPr>
            </w:pPr>
            <w:r w:rsidRPr="00AA1AF4">
              <w:rPr>
                <w:rFonts w:ascii="Calibri" w:hAnsi="Calibri"/>
                <w:sz w:val="20"/>
              </w:rPr>
              <w:t>SCUFN36/04.18/</w:t>
            </w:r>
            <w:r>
              <w:rPr>
                <w:rFonts w:ascii="Calibri" w:hAnsi="Calibri"/>
                <w:sz w:val="20"/>
              </w:rPr>
              <w:t>06</w:t>
            </w:r>
          </w:p>
        </w:tc>
        <w:tc>
          <w:tcPr>
            <w:tcW w:w="709" w:type="dxa"/>
            <w:shd w:val="clear" w:color="auto" w:fill="92D050"/>
          </w:tcPr>
          <w:p w14:paraId="43A1CC50"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3127ED82"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302069">
              <w:rPr>
                <w:rFonts w:asciiTheme="minorHAnsi" w:hAnsiTheme="minorHAnsi"/>
                <w:color w:val="000000" w:themeColor="text1"/>
                <w:lang w:eastAsia="ja-JP"/>
              </w:rPr>
              <w:t>Proposal for Kita-</w:t>
            </w:r>
            <w:proofErr w:type="spellStart"/>
            <w:r w:rsidRPr="00302069">
              <w:rPr>
                <w:rFonts w:asciiTheme="minorHAnsi" w:hAnsiTheme="minorHAnsi"/>
                <w:color w:val="000000" w:themeColor="text1"/>
                <w:lang w:eastAsia="ja-JP"/>
              </w:rPr>
              <w:t>Sofu</w:t>
            </w:r>
            <w:proofErr w:type="spellEnd"/>
            <w:r w:rsidRPr="00302069">
              <w:rPr>
                <w:rFonts w:asciiTheme="minorHAnsi" w:hAnsiTheme="minorHAnsi"/>
                <w:color w:val="000000" w:themeColor="text1"/>
                <w:lang w:eastAsia="ja-JP"/>
              </w:rPr>
              <w:t xml:space="preserve"> ESCARPMENT is ACCEPTED</w:t>
            </w:r>
            <w:r>
              <w:rPr>
                <w:rFonts w:asciiTheme="minorHAnsi" w:hAnsiTheme="minorHAnsi"/>
                <w:color w:val="000000" w:themeColor="text1"/>
                <w:lang w:eastAsia="ja-JP"/>
              </w:rPr>
              <w:t>.</w:t>
            </w:r>
          </w:p>
        </w:tc>
        <w:tc>
          <w:tcPr>
            <w:tcW w:w="2208" w:type="dxa"/>
            <w:shd w:val="clear" w:color="auto" w:fill="92D050"/>
          </w:tcPr>
          <w:p w14:paraId="63CF62E6" w14:textId="77777777" w:rsidR="00640AFF" w:rsidRPr="00662DED" w:rsidRDefault="00640AFF" w:rsidP="00116AE0">
            <w:pPr>
              <w:spacing w:before="40" w:after="40"/>
              <w:rPr>
                <w:rFonts w:cs="Times New Roman"/>
                <w:iCs/>
                <w:lang w:val="en-US"/>
              </w:rPr>
            </w:pPr>
          </w:p>
        </w:tc>
      </w:tr>
      <w:tr w:rsidR="00640AFF" w:rsidRPr="00662DED" w14:paraId="0C4980A3" w14:textId="77777777" w:rsidTr="00116AE0">
        <w:trPr>
          <w:cantSplit/>
          <w:jc w:val="center"/>
        </w:trPr>
        <w:tc>
          <w:tcPr>
            <w:tcW w:w="2263" w:type="dxa"/>
            <w:shd w:val="clear" w:color="auto" w:fill="92D050"/>
          </w:tcPr>
          <w:p w14:paraId="1CA7E384" w14:textId="77777777" w:rsidR="00640AFF" w:rsidRPr="008009AA" w:rsidRDefault="00640AFF" w:rsidP="00116AE0">
            <w:pPr>
              <w:pStyle w:val="TableParagraph"/>
              <w:spacing w:before="40" w:after="40"/>
              <w:ind w:left="205" w:right="200"/>
              <w:jc w:val="center"/>
              <w:rPr>
                <w:rFonts w:ascii="Calibri" w:hAnsi="Calibri"/>
                <w:sz w:val="20"/>
              </w:rPr>
            </w:pPr>
            <w:r w:rsidRPr="006C655D">
              <w:rPr>
                <w:rFonts w:ascii="Calibri" w:hAnsi="Calibri"/>
                <w:sz w:val="20"/>
              </w:rPr>
              <w:t>SCUFN36/04.18/</w:t>
            </w:r>
            <w:r>
              <w:rPr>
                <w:rFonts w:ascii="Calibri" w:hAnsi="Calibri"/>
                <w:sz w:val="20"/>
              </w:rPr>
              <w:t>07</w:t>
            </w:r>
          </w:p>
        </w:tc>
        <w:tc>
          <w:tcPr>
            <w:tcW w:w="709" w:type="dxa"/>
            <w:shd w:val="clear" w:color="auto" w:fill="92D050"/>
          </w:tcPr>
          <w:p w14:paraId="6FCFFBB8"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18F8A799"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302069">
              <w:rPr>
                <w:rFonts w:asciiTheme="minorHAnsi" w:hAnsiTheme="minorHAnsi"/>
                <w:color w:val="000000" w:themeColor="text1"/>
                <w:lang w:eastAsia="ja-JP"/>
              </w:rPr>
              <w:t>Proposal for Minami-</w:t>
            </w:r>
            <w:proofErr w:type="spellStart"/>
            <w:r w:rsidRPr="00302069">
              <w:rPr>
                <w:rFonts w:asciiTheme="minorHAnsi" w:hAnsiTheme="minorHAnsi"/>
                <w:color w:val="000000" w:themeColor="text1"/>
                <w:lang w:eastAsia="ja-JP"/>
              </w:rPr>
              <w:t>Sofu</w:t>
            </w:r>
            <w:proofErr w:type="spellEnd"/>
            <w:r w:rsidRPr="00302069">
              <w:rPr>
                <w:rFonts w:asciiTheme="minorHAnsi" w:hAnsiTheme="minorHAnsi"/>
                <w:color w:val="000000" w:themeColor="text1"/>
                <w:lang w:eastAsia="ja-JP"/>
              </w:rPr>
              <w:t xml:space="preserve"> ESCARPMENT is ACCEPTED</w:t>
            </w:r>
            <w:r>
              <w:rPr>
                <w:rFonts w:asciiTheme="minorHAnsi" w:hAnsiTheme="minorHAnsi"/>
                <w:color w:val="000000" w:themeColor="text1"/>
                <w:lang w:eastAsia="ja-JP"/>
              </w:rPr>
              <w:t>.</w:t>
            </w:r>
          </w:p>
        </w:tc>
        <w:tc>
          <w:tcPr>
            <w:tcW w:w="2208" w:type="dxa"/>
            <w:shd w:val="clear" w:color="auto" w:fill="92D050"/>
          </w:tcPr>
          <w:p w14:paraId="164265D6" w14:textId="77777777" w:rsidR="00640AFF" w:rsidRPr="00662DED" w:rsidRDefault="00640AFF" w:rsidP="00116AE0">
            <w:pPr>
              <w:spacing w:before="40" w:after="40"/>
              <w:rPr>
                <w:rFonts w:cs="Times New Roman"/>
                <w:iCs/>
              </w:rPr>
            </w:pPr>
          </w:p>
        </w:tc>
      </w:tr>
      <w:tr w:rsidR="00640AFF" w:rsidRPr="003C06D9" w14:paraId="11C5DAD9" w14:textId="77777777" w:rsidTr="00116AE0">
        <w:trPr>
          <w:cantSplit/>
          <w:jc w:val="center"/>
        </w:trPr>
        <w:tc>
          <w:tcPr>
            <w:tcW w:w="2263" w:type="dxa"/>
            <w:shd w:val="clear" w:color="auto" w:fill="92D050"/>
          </w:tcPr>
          <w:p w14:paraId="7AD8A209" w14:textId="77777777" w:rsidR="00640AFF" w:rsidRPr="008009AA" w:rsidRDefault="00640AFF" w:rsidP="00116AE0">
            <w:pPr>
              <w:pStyle w:val="TableParagraph"/>
              <w:spacing w:before="40" w:after="40"/>
              <w:ind w:left="205" w:right="200"/>
              <w:jc w:val="center"/>
              <w:rPr>
                <w:rFonts w:ascii="Calibri" w:hAnsi="Calibri"/>
                <w:sz w:val="20"/>
              </w:rPr>
            </w:pPr>
            <w:r w:rsidRPr="006C655D">
              <w:rPr>
                <w:rFonts w:ascii="Calibri" w:hAnsi="Calibri"/>
                <w:sz w:val="20"/>
              </w:rPr>
              <w:t>SCUFN36/04.18/</w:t>
            </w:r>
            <w:r>
              <w:rPr>
                <w:rFonts w:ascii="Calibri" w:hAnsi="Calibri"/>
                <w:sz w:val="20"/>
              </w:rPr>
              <w:t>08</w:t>
            </w:r>
          </w:p>
        </w:tc>
        <w:tc>
          <w:tcPr>
            <w:tcW w:w="709" w:type="dxa"/>
            <w:shd w:val="clear" w:color="auto" w:fill="92D050"/>
          </w:tcPr>
          <w:p w14:paraId="63CD35A5"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528FD6E1"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302069">
              <w:rPr>
                <w:rFonts w:asciiTheme="minorHAnsi" w:hAnsiTheme="minorHAnsi"/>
                <w:color w:val="000000" w:themeColor="text1"/>
                <w:lang w:eastAsia="ja-JP"/>
              </w:rPr>
              <w:t xml:space="preserve">Proposal for </w:t>
            </w:r>
            <w:proofErr w:type="spellStart"/>
            <w:r w:rsidRPr="00302069">
              <w:rPr>
                <w:rFonts w:asciiTheme="minorHAnsi" w:hAnsiTheme="minorHAnsi"/>
                <w:color w:val="000000" w:themeColor="text1"/>
                <w:lang w:eastAsia="ja-JP"/>
              </w:rPr>
              <w:t>Tenpo</w:t>
            </w:r>
            <w:proofErr w:type="spellEnd"/>
            <w:r w:rsidRPr="00302069">
              <w:rPr>
                <w:rFonts w:asciiTheme="minorHAnsi" w:hAnsiTheme="minorHAnsi"/>
                <w:color w:val="000000" w:themeColor="text1"/>
                <w:lang w:eastAsia="ja-JP"/>
              </w:rPr>
              <w:t xml:space="preserve"> HOLE is ACCEPTED</w:t>
            </w:r>
            <w:r>
              <w:rPr>
                <w:rFonts w:asciiTheme="minorHAnsi" w:hAnsiTheme="minorHAnsi"/>
                <w:color w:val="000000" w:themeColor="text1"/>
                <w:lang w:eastAsia="ja-JP"/>
              </w:rPr>
              <w:t>.</w:t>
            </w:r>
          </w:p>
        </w:tc>
        <w:tc>
          <w:tcPr>
            <w:tcW w:w="2208" w:type="dxa"/>
            <w:shd w:val="clear" w:color="auto" w:fill="92D050"/>
          </w:tcPr>
          <w:p w14:paraId="73334AB4" w14:textId="77777777" w:rsidR="00640AFF" w:rsidRPr="00FB3096" w:rsidRDefault="00640AFF" w:rsidP="00116AE0">
            <w:pPr>
              <w:spacing w:before="40" w:after="40"/>
              <w:rPr>
                <w:rFonts w:cs="Times New Roman"/>
                <w:iCs/>
                <w:lang w:val="en-US"/>
              </w:rPr>
            </w:pPr>
          </w:p>
        </w:tc>
      </w:tr>
      <w:tr w:rsidR="00640AFF" w:rsidRPr="00662DED" w14:paraId="2ABE1B08" w14:textId="77777777" w:rsidTr="00116AE0">
        <w:trPr>
          <w:cantSplit/>
          <w:jc w:val="center"/>
        </w:trPr>
        <w:tc>
          <w:tcPr>
            <w:tcW w:w="2263" w:type="dxa"/>
            <w:shd w:val="clear" w:color="auto" w:fill="92D050"/>
          </w:tcPr>
          <w:p w14:paraId="6E696942" w14:textId="77777777" w:rsidR="00640AFF" w:rsidRPr="008009AA" w:rsidRDefault="00640AFF" w:rsidP="00116AE0">
            <w:pPr>
              <w:pStyle w:val="TableParagraph"/>
              <w:spacing w:before="40" w:after="40"/>
              <w:ind w:left="205" w:right="200"/>
              <w:jc w:val="center"/>
              <w:rPr>
                <w:rFonts w:ascii="Calibri" w:hAnsi="Calibri"/>
                <w:sz w:val="20"/>
              </w:rPr>
            </w:pPr>
            <w:r w:rsidRPr="006C655D">
              <w:rPr>
                <w:rFonts w:ascii="Calibri" w:hAnsi="Calibri"/>
                <w:sz w:val="20"/>
              </w:rPr>
              <w:t>SCUFN36/04.18/</w:t>
            </w:r>
            <w:r>
              <w:rPr>
                <w:rFonts w:ascii="Calibri" w:hAnsi="Calibri"/>
                <w:sz w:val="20"/>
              </w:rPr>
              <w:t>09</w:t>
            </w:r>
          </w:p>
        </w:tc>
        <w:tc>
          <w:tcPr>
            <w:tcW w:w="709" w:type="dxa"/>
            <w:shd w:val="clear" w:color="auto" w:fill="92D050"/>
          </w:tcPr>
          <w:p w14:paraId="5CF7EC2E"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2E2C8D6F" w14:textId="77777777" w:rsidR="00640AFF" w:rsidRPr="00302069" w:rsidRDefault="00640AFF" w:rsidP="00116AE0">
            <w:pPr>
              <w:pStyle w:val="TableParagraph"/>
              <w:tabs>
                <w:tab w:val="left" w:pos="2190"/>
              </w:tabs>
              <w:spacing w:before="40" w:after="40"/>
              <w:ind w:left="21" w:right="71"/>
              <w:rPr>
                <w:rFonts w:asciiTheme="minorHAnsi" w:hAnsiTheme="minorHAnsi" w:cstheme="minorHAnsi"/>
                <w:color w:val="000000" w:themeColor="text1"/>
              </w:rPr>
            </w:pPr>
            <w:r w:rsidRPr="00302069">
              <w:rPr>
                <w:rFonts w:asciiTheme="minorHAnsi" w:hAnsiTheme="minorHAnsi" w:cstheme="minorHAnsi"/>
              </w:rPr>
              <w:t xml:space="preserve">Proposal for </w:t>
            </w:r>
            <w:proofErr w:type="spellStart"/>
            <w:r w:rsidRPr="00302069">
              <w:rPr>
                <w:rFonts w:asciiTheme="minorHAnsi" w:hAnsiTheme="minorHAnsi" w:cstheme="minorHAnsi"/>
              </w:rPr>
              <w:t>Tenpo</w:t>
            </w:r>
            <w:proofErr w:type="spellEnd"/>
            <w:r w:rsidRPr="00302069">
              <w:rPr>
                <w:rFonts w:asciiTheme="minorHAnsi" w:hAnsiTheme="minorHAnsi" w:cstheme="minorHAnsi"/>
              </w:rPr>
              <w:t xml:space="preserve"> RIDGE is ACCEPTED with the polygon to be extended a little bit in the SW</w:t>
            </w:r>
            <w:r>
              <w:rPr>
                <w:rFonts w:asciiTheme="minorHAnsi" w:hAnsiTheme="minorHAnsi" w:cstheme="minorHAnsi"/>
              </w:rPr>
              <w:t xml:space="preserve"> and one more profile in the SW to be provided by the proposer.</w:t>
            </w:r>
          </w:p>
        </w:tc>
        <w:tc>
          <w:tcPr>
            <w:tcW w:w="2208" w:type="dxa"/>
            <w:shd w:val="clear" w:color="auto" w:fill="92D050"/>
          </w:tcPr>
          <w:p w14:paraId="7E3AA44D" w14:textId="77777777" w:rsidR="00640AFF" w:rsidRPr="00662DED" w:rsidRDefault="00640AFF" w:rsidP="00116AE0">
            <w:pPr>
              <w:spacing w:before="40" w:after="40"/>
              <w:rPr>
                <w:rFonts w:cs="Times New Roman"/>
                <w:iCs/>
              </w:rPr>
            </w:pPr>
          </w:p>
        </w:tc>
      </w:tr>
      <w:tr w:rsidR="00640AFF" w:rsidRPr="003C06D9" w14:paraId="22F6CDF7" w14:textId="77777777" w:rsidTr="00116AE0">
        <w:trPr>
          <w:cantSplit/>
          <w:jc w:val="center"/>
        </w:trPr>
        <w:tc>
          <w:tcPr>
            <w:tcW w:w="2263" w:type="dxa"/>
            <w:shd w:val="clear" w:color="auto" w:fill="92D050"/>
          </w:tcPr>
          <w:p w14:paraId="5A1FBB86" w14:textId="77777777" w:rsidR="00640AFF" w:rsidRPr="008009AA" w:rsidRDefault="00640AFF" w:rsidP="00116AE0">
            <w:pPr>
              <w:pStyle w:val="TableParagraph"/>
              <w:spacing w:before="40" w:after="40"/>
              <w:ind w:left="205" w:right="200"/>
              <w:jc w:val="center"/>
              <w:rPr>
                <w:rFonts w:ascii="Calibri" w:hAnsi="Calibri"/>
                <w:sz w:val="20"/>
              </w:rPr>
            </w:pPr>
            <w:r w:rsidRPr="006C655D">
              <w:rPr>
                <w:rFonts w:ascii="Calibri" w:hAnsi="Calibri"/>
                <w:sz w:val="20"/>
              </w:rPr>
              <w:t>SCUFN36/04.18/</w:t>
            </w:r>
            <w:r>
              <w:rPr>
                <w:rFonts w:ascii="Calibri" w:hAnsi="Calibri"/>
                <w:sz w:val="20"/>
              </w:rPr>
              <w:t>10</w:t>
            </w:r>
          </w:p>
        </w:tc>
        <w:tc>
          <w:tcPr>
            <w:tcW w:w="709" w:type="dxa"/>
            <w:shd w:val="clear" w:color="auto" w:fill="92D050"/>
          </w:tcPr>
          <w:p w14:paraId="0E69F7AC"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124F3BDB" w14:textId="77777777" w:rsidR="00640AFF" w:rsidRPr="00302069" w:rsidRDefault="00640AFF" w:rsidP="00116AE0">
            <w:pPr>
              <w:pStyle w:val="TableParagraph"/>
              <w:tabs>
                <w:tab w:val="left" w:pos="2190"/>
              </w:tabs>
              <w:spacing w:before="40" w:after="40"/>
              <w:ind w:left="21" w:right="71"/>
              <w:rPr>
                <w:rFonts w:asciiTheme="minorHAnsi" w:hAnsiTheme="minorHAnsi" w:cstheme="minorHAnsi"/>
                <w:color w:val="000000" w:themeColor="text1"/>
              </w:rPr>
            </w:pPr>
            <w:r w:rsidRPr="00302069">
              <w:rPr>
                <w:rFonts w:asciiTheme="minorHAnsi" w:hAnsiTheme="minorHAnsi" w:cstheme="minorHAnsi"/>
              </w:rPr>
              <w:t>Proposal for Ishino RISE is ACCEPTED</w:t>
            </w:r>
            <w:r>
              <w:rPr>
                <w:rFonts w:asciiTheme="minorHAnsi" w:hAnsiTheme="minorHAnsi" w:cstheme="minorHAnsi"/>
              </w:rPr>
              <w:t>.</w:t>
            </w:r>
          </w:p>
        </w:tc>
        <w:tc>
          <w:tcPr>
            <w:tcW w:w="2208" w:type="dxa"/>
            <w:shd w:val="clear" w:color="auto" w:fill="92D050"/>
          </w:tcPr>
          <w:p w14:paraId="04B80725" w14:textId="77777777" w:rsidR="00640AFF" w:rsidRPr="00FB3096" w:rsidRDefault="00640AFF" w:rsidP="00116AE0">
            <w:pPr>
              <w:spacing w:before="40" w:after="40"/>
              <w:rPr>
                <w:rFonts w:cs="Times New Roman"/>
                <w:iCs/>
                <w:lang w:val="en-US"/>
              </w:rPr>
            </w:pPr>
          </w:p>
        </w:tc>
      </w:tr>
      <w:tr w:rsidR="00640AFF" w:rsidRPr="00662DED" w14:paraId="14B2DE5A" w14:textId="77777777" w:rsidTr="00116AE0">
        <w:trPr>
          <w:cantSplit/>
          <w:jc w:val="center"/>
        </w:trPr>
        <w:tc>
          <w:tcPr>
            <w:tcW w:w="2263" w:type="dxa"/>
            <w:shd w:val="clear" w:color="auto" w:fill="92D050"/>
          </w:tcPr>
          <w:p w14:paraId="7148470F" w14:textId="77777777" w:rsidR="00640AFF" w:rsidRPr="008009AA" w:rsidRDefault="00640AFF" w:rsidP="00116AE0">
            <w:pPr>
              <w:pStyle w:val="TableParagraph"/>
              <w:spacing w:before="40" w:after="40"/>
              <w:ind w:left="205" w:right="200"/>
              <w:jc w:val="center"/>
              <w:rPr>
                <w:rFonts w:ascii="Calibri" w:hAnsi="Calibri"/>
                <w:sz w:val="20"/>
              </w:rPr>
            </w:pPr>
            <w:r w:rsidRPr="006C655D">
              <w:rPr>
                <w:rFonts w:ascii="Calibri" w:hAnsi="Calibri"/>
                <w:sz w:val="20"/>
              </w:rPr>
              <w:t>SCUFN36/04.18/</w:t>
            </w:r>
            <w:r>
              <w:rPr>
                <w:rFonts w:ascii="Calibri" w:hAnsi="Calibri"/>
                <w:sz w:val="20"/>
              </w:rPr>
              <w:t>11</w:t>
            </w:r>
          </w:p>
        </w:tc>
        <w:tc>
          <w:tcPr>
            <w:tcW w:w="709" w:type="dxa"/>
            <w:shd w:val="clear" w:color="auto" w:fill="92D050"/>
          </w:tcPr>
          <w:p w14:paraId="7CDAEB7A"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7588B036" w14:textId="77777777" w:rsidR="00640AFF" w:rsidRPr="00302069" w:rsidRDefault="00640AFF" w:rsidP="00116AE0">
            <w:pPr>
              <w:pStyle w:val="TableParagraph"/>
              <w:tabs>
                <w:tab w:val="left" w:pos="2190"/>
              </w:tabs>
              <w:spacing w:before="40" w:after="40"/>
              <w:ind w:left="21" w:right="71"/>
              <w:rPr>
                <w:rFonts w:asciiTheme="minorHAnsi" w:hAnsiTheme="minorHAnsi" w:cstheme="minorHAnsi"/>
                <w:color w:val="000000" w:themeColor="text1"/>
              </w:rPr>
            </w:pPr>
            <w:r w:rsidRPr="00302069">
              <w:rPr>
                <w:rFonts w:asciiTheme="minorHAnsi" w:hAnsiTheme="minorHAnsi" w:cstheme="minorHAnsi"/>
              </w:rPr>
              <w:t>Proposal for Ishino SEAMOUNT is ACCEPTED</w:t>
            </w:r>
            <w:r>
              <w:rPr>
                <w:rFonts w:asciiTheme="minorHAnsi" w:hAnsiTheme="minorHAnsi" w:cstheme="minorHAnsi"/>
              </w:rPr>
              <w:t>.</w:t>
            </w:r>
          </w:p>
        </w:tc>
        <w:tc>
          <w:tcPr>
            <w:tcW w:w="2208" w:type="dxa"/>
            <w:shd w:val="clear" w:color="auto" w:fill="92D050"/>
          </w:tcPr>
          <w:p w14:paraId="17DD026D" w14:textId="77777777" w:rsidR="00640AFF" w:rsidRPr="00662DED" w:rsidRDefault="00640AFF" w:rsidP="00116AE0">
            <w:pPr>
              <w:spacing w:before="40" w:after="40"/>
              <w:rPr>
                <w:rFonts w:cs="Times New Roman"/>
                <w:iCs/>
                <w:lang w:val="en-US"/>
              </w:rPr>
            </w:pPr>
          </w:p>
        </w:tc>
      </w:tr>
      <w:tr w:rsidR="00640AFF" w:rsidRPr="00D521FB" w14:paraId="296DA38A" w14:textId="77777777" w:rsidTr="00116AE0">
        <w:trPr>
          <w:cantSplit/>
          <w:jc w:val="center"/>
        </w:trPr>
        <w:tc>
          <w:tcPr>
            <w:tcW w:w="2263" w:type="dxa"/>
            <w:shd w:val="clear" w:color="auto" w:fill="FFFFFF" w:themeFill="background1"/>
            <w:vAlign w:val="center"/>
          </w:tcPr>
          <w:p w14:paraId="2D08D280" w14:textId="77777777" w:rsidR="00640AFF" w:rsidRPr="008009AA" w:rsidRDefault="00640AFF" w:rsidP="00116AE0">
            <w:pPr>
              <w:pStyle w:val="TableParagraph"/>
              <w:spacing w:before="40" w:after="40"/>
              <w:ind w:left="21" w:right="71"/>
              <w:jc w:val="center"/>
              <w:rPr>
                <w:rFonts w:asciiTheme="minorHAnsi" w:hAnsiTheme="minorHAnsi"/>
                <w:sz w:val="20"/>
              </w:rPr>
            </w:pPr>
          </w:p>
        </w:tc>
        <w:tc>
          <w:tcPr>
            <w:tcW w:w="709" w:type="dxa"/>
            <w:shd w:val="clear" w:color="auto" w:fill="FFFFFF" w:themeFill="background1"/>
          </w:tcPr>
          <w:p w14:paraId="46804DFE" w14:textId="77777777" w:rsidR="00640AFF" w:rsidRPr="00F87BB3" w:rsidRDefault="00640AFF" w:rsidP="00116AE0">
            <w:pPr>
              <w:pStyle w:val="TableParagraph"/>
              <w:spacing w:before="40" w:after="40"/>
              <w:rPr>
                <w:rFonts w:asciiTheme="minorHAnsi" w:hAnsiTheme="minorHAnsi"/>
                <w:sz w:val="20"/>
              </w:rPr>
            </w:pPr>
          </w:p>
        </w:tc>
        <w:tc>
          <w:tcPr>
            <w:tcW w:w="4678" w:type="dxa"/>
            <w:shd w:val="clear" w:color="auto" w:fill="FFFFFF" w:themeFill="background1"/>
          </w:tcPr>
          <w:p w14:paraId="433CECC7" w14:textId="77777777" w:rsidR="00640AFF" w:rsidRPr="009A2144" w:rsidRDefault="00640AFF" w:rsidP="00116AE0">
            <w:pPr>
              <w:pStyle w:val="TableParagraph"/>
              <w:spacing w:before="40" w:after="40"/>
              <w:ind w:left="21" w:right="71"/>
              <w:rPr>
                <w:rFonts w:asciiTheme="minorHAnsi" w:hAnsiTheme="minorHAnsi"/>
                <w:color w:val="000000" w:themeColor="text1"/>
                <w:lang w:val="vi-VN"/>
              </w:rPr>
            </w:pPr>
          </w:p>
        </w:tc>
        <w:tc>
          <w:tcPr>
            <w:tcW w:w="2208" w:type="dxa"/>
            <w:shd w:val="clear" w:color="auto" w:fill="FFFFFF" w:themeFill="background1"/>
          </w:tcPr>
          <w:p w14:paraId="13547087" w14:textId="77777777" w:rsidR="00640AFF" w:rsidRPr="00D521FB" w:rsidRDefault="00640AFF" w:rsidP="00116AE0">
            <w:pPr>
              <w:spacing w:before="40" w:after="40"/>
              <w:rPr>
                <w:rFonts w:cs="Times New Roman"/>
                <w:iCs/>
                <w:highlight w:val="yellow"/>
              </w:rPr>
            </w:pPr>
          </w:p>
        </w:tc>
      </w:tr>
      <w:tr w:rsidR="00640AFF" w:rsidRPr="00774093" w14:paraId="2E6AE4DE" w14:textId="77777777" w:rsidTr="00116AE0">
        <w:trPr>
          <w:cantSplit/>
          <w:jc w:val="center"/>
        </w:trPr>
        <w:tc>
          <w:tcPr>
            <w:tcW w:w="2263" w:type="dxa"/>
            <w:tcBorders>
              <w:bottom w:val="single" w:sz="4" w:space="0" w:color="auto"/>
            </w:tcBorders>
            <w:shd w:val="clear" w:color="auto" w:fill="C6D9F1"/>
            <w:vAlign w:val="center"/>
          </w:tcPr>
          <w:p w14:paraId="6E27BD52" w14:textId="77777777" w:rsidR="00640AFF" w:rsidRPr="008009AA" w:rsidRDefault="00640AFF" w:rsidP="00116AE0">
            <w:pPr>
              <w:pStyle w:val="TableParagraph"/>
              <w:spacing w:before="40" w:after="40"/>
              <w:ind w:left="21" w:right="71"/>
              <w:jc w:val="center"/>
              <w:rPr>
                <w:rFonts w:asciiTheme="minorHAnsi" w:hAnsiTheme="minorHAnsi"/>
                <w:sz w:val="20"/>
                <w:lang w:val="en-GB"/>
              </w:rPr>
            </w:pPr>
          </w:p>
        </w:tc>
        <w:tc>
          <w:tcPr>
            <w:tcW w:w="709" w:type="dxa"/>
            <w:tcBorders>
              <w:bottom w:val="single" w:sz="4" w:space="0" w:color="auto"/>
            </w:tcBorders>
            <w:shd w:val="clear" w:color="auto" w:fill="C6D9F1"/>
            <w:vAlign w:val="center"/>
          </w:tcPr>
          <w:p w14:paraId="0596EAFA" w14:textId="77777777" w:rsidR="00640AFF" w:rsidRPr="006E33AC" w:rsidRDefault="00640AFF" w:rsidP="00116AE0">
            <w:pPr>
              <w:spacing w:before="40" w:after="40"/>
              <w:jc w:val="center"/>
              <w:rPr>
                <w:sz w:val="20"/>
              </w:rPr>
            </w:pPr>
            <w:r w:rsidRPr="009B1096">
              <w:rPr>
                <w:rFonts w:cs="Times New Roman"/>
                <w:b/>
                <w:lang w:val="en-NZ"/>
              </w:rPr>
              <w:t>4.</w:t>
            </w:r>
            <w:r>
              <w:rPr>
                <w:rFonts w:cs="Times New Roman"/>
                <w:b/>
                <w:lang w:val="en-NZ"/>
              </w:rPr>
              <w:t>19</w:t>
            </w:r>
          </w:p>
        </w:tc>
        <w:tc>
          <w:tcPr>
            <w:tcW w:w="4678" w:type="dxa"/>
            <w:tcBorders>
              <w:bottom w:val="single" w:sz="4" w:space="0" w:color="auto"/>
            </w:tcBorders>
            <w:shd w:val="clear" w:color="auto" w:fill="C6D9F1"/>
            <w:vAlign w:val="center"/>
          </w:tcPr>
          <w:p w14:paraId="09C139C9" w14:textId="77777777" w:rsidR="00640AFF" w:rsidRPr="00EA776C" w:rsidRDefault="00640AFF" w:rsidP="00116AE0">
            <w:pPr>
              <w:spacing w:before="40" w:after="40"/>
              <w:rPr>
                <w:color w:val="000000" w:themeColor="text1"/>
                <w:lang w:val="en-US"/>
              </w:rPr>
            </w:pPr>
            <w:r w:rsidRPr="00581FC6">
              <w:rPr>
                <w:rFonts w:cs="Times New Roman"/>
                <w:b/>
                <w:color w:val="000000" w:themeColor="text1"/>
              </w:rPr>
              <w:t>From</w:t>
            </w:r>
            <w:r w:rsidRPr="000B4506">
              <w:rPr>
                <w:rFonts w:cs="Times New Roman"/>
                <w:b/>
                <w:color w:val="000000" w:themeColor="text1"/>
              </w:rPr>
              <w:t xml:space="preserve"> UK</w:t>
            </w:r>
            <w:r>
              <w:rPr>
                <w:rFonts w:cs="Times New Roman"/>
                <w:b/>
                <w:color w:val="000000" w:themeColor="text1"/>
              </w:rPr>
              <w:t xml:space="preserve">, </w:t>
            </w:r>
            <w:r w:rsidRPr="000B4506">
              <w:rPr>
                <w:rFonts w:cs="Times New Roman"/>
                <w:b/>
                <w:color w:val="000000" w:themeColor="text1"/>
              </w:rPr>
              <w:t>SAINT HELENA GOVERNMENT</w:t>
            </w:r>
          </w:p>
        </w:tc>
        <w:tc>
          <w:tcPr>
            <w:tcW w:w="2208" w:type="dxa"/>
            <w:tcBorders>
              <w:bottom w:val="single" w:sz="4" w:space="0" w:color="auto"/>
            </w:tcBorders>
            <w:shd w:val="clear" w:color="auto" w:fill="C6D9F1"/>
          </w:tcPr>
          <w:p w14:paraId="54D29A00" w14:textId="77777777" w:rsidR="00640AFF" w:rsidRPr="00774093" w:rsidRDefault="00640AFF" w:rsidP="00116AE0">
            <w:pPr>
              <w:spacing w:before="40" w:after="40"/>
              <w:rPr>
                <w:iCs/>
                <w:lang w:val="en-NZ"/>
              </w:rPr>
            </w:pPr>
          </w:p>
        </w:tc>
      </w:tr>
      <w:tr w:rsidR="00640AFF" w:rsidRPr="00332B4D" w14:paraId="668DDB5B" w14:textId="77777777" w:rsidTr="00116AE0">
        <w:trPr>
          <w:cantSplit/>
          <w:jc w:val="center"/>
        </w:trPr>
        <w:tc>
          <w:tcPr>
            <w:tcW w:w="2263" w:type="dxa"/>
            <w:tcBorders>
              <w:bottom w:val="single" w:sz="4" w:space="0" w:color="auto"/>
            </w:tcBorders>
            <w:shd w:val="clear" w:color="auto" w:fill="92D050"/>
          </w:tcPr>
          <w:p w14:paraId="55DADD95" w14:textId="77777777" w:rsidR="00640AFF" w:rsidRPr="008009AA" w:rsidRDefault="00640AFF" w:rsidP="00116AE0">
            <w:pPr>
              <w:pStyle w:val="TableParagraph"/>
              <w:spacing w:before="40" w:after="40"/>
              <w:ind w:left="205" w:right="200"/>
              <w:jc w:val="center"/>
              <w:rPr>
                <w:rFonts w:ascii="Calibri" w:hAnsi="Calibri"/>
                <w:sz w:val="20"/>
              </w:rPr>
            </w:pPr>
            <w:bookmarkStart w:id="54" w:name="SCUFN36_04_19_01"/>
            <w:bookmarkEnd w:id="54"/>
            <w:r w:rsidRPr="006C655D">
              <w:rPr>
                <w:rFonts w:ascii="Calibri" w:hAnsi="Calibri"/>
                <w:sz w:val="20"/>
              </w:rPr>
              <w:t>SCUFN36/04.1</w:t>
            </w:r>
            <w:r>
              <w:rPr>
                <w:rFonts w:ascii="Calibri" w:hAnsi="Calibri"/>
                <w:sz w:val="20"/>
              </w:rPr>
              <w:t>9</w:t>
            </w:r>
            <w:r w:rsidRPr="006C655D">
              <w:rPr>
                <w:rFonts w:ascii="Calibri" w:hAnsi="Calibri"/>
                <w:sz w:val="20"/>
              </w:rPr>
              <w:t>/</w:t>
            </w:r>
            <w:r>
              <w:rPr>
                <w:rFonts w:ascii="Calibri" w:hAnsi="Calibri"/>
                <w:sz w:val="20"/>
              </w:rPr>
              <w:t>01</w:t>
            </w:r>
          </w:p>
        </w:tc>
        <w:tc>
          <w:tcPr>
            <w:tcW w:w="709" w:type="dxa"/>
            <w:tcBorders>
              <w:bottom w:val="single" w:sz="4" w:space="0" w:color="auto"/>
            </w:tcBorders>
            <w:shd w:val="clear" w:color="auto" w:fill="92D050"/>
          </w:tcPr>
          <w:p w14:paraId="48737B2A" w14:textId="77777777" w:rsidR="00640AFF" w:rsidRPr="00332B4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1148D287" w14:textId="77777777" w:rsidR="00640AFF"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0B4506">
              <w:rPr>
                <w:rFonts w:asciiTheme="minorHAnsi" w:hAnsiTheme="minorHAnsi"/>
                <w:color w:val="000000" w:themeColor="text1"/>
                <w:lang w:eastAsia="ja-JP"/>
              </w:rPr>
              <w:t>Proposal for</w:t>
            </w:r>
            <w:r>
              <w:rPr>
                <w:rFonts w:asciiTheme="minorHAnsi" w:hAnsiTheme="minorHAnsi"/>
                <w:color w:val="000000" w:themeColor="text1"/>
                <w:lang w:eastAsia="ja-JP"/>
              </w:rPr>
              <w:t xml:space="preserve"> [</w:t>
            </w:r>
            <w:r w:rsidRPr="00A00030">
              <w:rPr>
                <w:rFonts w:asciiTheme="minorHAnsi" w:hAnsiTheme="minorHAnsi"/>
                <w:strike/>
                <w:color w:val="000000" w:themeColor="text1"/>
                <w:lang w:eastAsia="ja-JP"/>
              </w:rPr>
              <w:t>Captain Rodney Young</w:t>
            </w:r>
            <w:r>
              <w:rPr>
                <w:rFonts w:asciiTheme="minorHAnsi" w:hAnsiTheme="minorHAnsi"/>
                <w:color w:val="000000" w:themeColor="text1"/>
                <w:lang w:eastAsia="ja-JP"/>
              </w:rPr>
              <w:t>]</w:t>
            </w:r>
            <w:r w:rsidRPr="00405E1F">
              <w:rPr>
                <w:rFonts w:asciiTheme="minorHAnsi" w:hAnsiTheme="minorHAnsi"/>
                <w:color w:val="000000" w:themeColor="text1"/>
                <w:lang w:eastAsia="ja-JP"/>
              </w:rPr>
              <w:t xml:space="preserve"> SEAMOUNT</w:t>
            </w:r>
            <w:r w:rsidRPr="000B4506">
              <w:rPr>
                <w:rFonts w:asciiTheme="minorHAnsi" w:hAnsiTheme="minorHAnsi"/>
                <w:color w:val="000000" w:themeColor="text1"/>
                <w:lang w:eastAsia="ja-JP"/>
              </w:rPr>
              <w:t xml:space="preserve"> is </w:t>
            </w:r>
            <w:r>
              <w:rPr>
                <w:rFonts w:asciiTheme="minorHAnsi" w:hAnsiTheme="minorHAnsi"/>
                <w:color w:val="000000" w:themeColor="text1"/>
                <w:lang w:eastAsia="ja-JP"/>
              </w:rPr>
              <w:t xml:space="preserve">kept PENDING, with the specific term modified as Young. </w:t>
            </w:r>
            <w:r w:rsidRPr="00A00030">
              <w:rPr>
                <w:rFonts w:asciiTheme="minorHAnsi" w:hAnsiTheme="minorHAnsi"/>
                <w:b/>
                <w:color w:val="000000" w:themeColor="text1"/>
                <w:lang w:eastAsia="ja-JP"/>
              </w:rPr>
              <w:t>Secretary</w:t>
            </w:r>
            <w:r>
              <w:rPr>
                <w:rFonts w:asciiTheme="minorHAnsi" w:hAnsiTheme="minorHAnsi"/>
                <w:color w:val="000000" w:themeColor="text1"/>
                <w:lang w:eastAsia="ja-JP"/>
              </w:rPr>
              <w:t xml:space="preserve"> to liaise with the proposer.</w:t>
            </w:r>
          </w:p>
          <w:p w14:paraId="31C13779" w14:textId="77777777" w:rsidR="00640AFF" w:rsidRPr="000F2EA3"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Pr>
                <w:rFonts w:asciiTheme="minorHAnsi" w:hAnsiTheme="minorHAnsi"/>
                <w:color w:val="000000" w:themeColor="text1"/>
                <w:lang w:eastAsia="ja-JP"/>
              </w:rPr>
              <w:t>So Proposal is ACCEPTED as Young SEAMOUNT.</w:t>
            </w:r>
          </w:p>
        </w:tc>
        <w:tc>
          <w:tcPr>
            <w:tcW w:w="2208" w:type="dxa"/>
            <w:tcBorders>
              <w:bottom w:val="single" w:sz="4" w:space="0" w:color="auto"/>
            </w:tcBorders>
            <w:shd w:val="clear" w:color="auto" w:fill="92D050"/>
          </w:tcPr>
          <w:p w14:paraId="5C79D9CC" w14:textId="77777777" w:rsidR="00640AFF" w:rsidRDefault="00640AFF" w:rsidP="00116AE0">
            <w:pPr>
              <w:spacing w:before="40" w:after="40"/>
              <w:rPr>
                <w:rFonts w:cs="Times New Roman"/>
                <w:iCs/>
                <w:color w:val="FF0000"/>
                <w:highlight w:val="lightGray"/>
                <w:lang w:val="en-US"/>
              </w:rPr>
            </w:pPr>
            <w:r w:rsidRPr="000C3AC9">
              <w:rPr>
                <w:rFonts w:cs="Times New Roman"/>
                <w:iCs/>
                <w:color w:val="FF0000"/>
                <w:highlight w:val="lightGray"/>
                <w:lang w:val="en-US"/>
              </w:rPr>
              <w:t>Agreed by proposer (Email to Secretary, dated 8 Nov. 2023)</w:t>
            </w:r>
          </w:p>
          <w:p w14:paraId="49A553D4" w14:textId="77777777" w:rsidR="00640AFF" w:rsidRPr="00893195" w:rsidRDefault="00640AFF" w:rsidP="00116AE0">
            <w:pPr>
              <w:spacing w:before="40" w:after="40"/>
              <w:rPr>
                <w:rFonts w:cs="Times New Roman"/>
                <w:iCs/>
                <w:highlight w:val="lightGray"/>
                <w:lang w:val="en-US"/>
              </w:rPr>
            </w:pPr>
            <w:r>
              <w:rPr>
                <w:rFonts w:cs="Times New Roman"/>
                <w:iCs/>
                <w:color w:val="FF0000"/>
                <w:highlight w:val="lightGray"/>
                <w:lang w:val="en-US"/>
              </w:rPr>
              <w:t>Complete.</w:t>
            </w:r>
          </w:p>
        </w:tc>
      </w:tr>
      <w:tr w:rsidR="00640AFF" w:rsidRPr="00D521FB" w14:paraId="2C67F6E7" w14:textId="77777777" w:rsidTr="00116AE0">
        <w:trPr>
          <w:cantSplit/>
          <w:jc w:val="center"/>
        </w:trPr>
        <w:tc>
          <w:tcPr>
            <w:tcW w:w="2263" w:type="dxa"/>
            <w:shd w:val="clear" w:color="auto" w:fill="FFFFFF" w:themeFill="background1"/>
            <w:vAlign w:val="center"/>
          </w:tcPr>
          <w:p w14:paraId="6B252F1D" w14:textId="77777777" w:rsidR="00640AFF" w:rsidRPr="008009AA" w:rsidRDefault="00640AFF" w:rsidP="00116AE0">
            <w:pPr>
              <w:pStyle w:val="TableParagraph"/>
              <w:spacing w:before="40" w:after="40"/>
              <w:ind w:left="21" w:right="71"/>
              <w:jc w:val="center"/>
              <w:rPr>
                <w:rFonts w:asciiTheme="minorHAnsi" w:hAnsiTheme="minorHAnsi"/>
                <w:sz w:val="20"/>
                <w:lang w:val="en-GB"/>
              </w:rPr>
            </w:pPr>
          </w:p>
        </w:tc>
        <w:tc>
          <w:tcPr>
            <w:tcW w:w="709" w:type="dxa"/>
            <w:shd w:val="clear" w:color="auto" w:fill="FFFFFF" w:themeFill="background1"/>
          </w:tcPr>
          <w:p w14:paraId="0C8D4B72" w14:textId="77777777" w:rsidR="00640AFF" w:rsidRPr="00F87BB3" w:rsidRDefault="00640AFF" w:rsidP="00116AE0">
            <w:pPr>
              <w:pStyle w:val="TableParagraph"/>
              <w:spacing w:before="40" w:after="40"/>
              <w:rPr>
                <w:rFonts w:asciiTheme="minorHAnsi" w:hAnsiTheme="minorHAnsi"/>
                <w:sz w:val="20"/>
              </w:rPr>
            </w:pPr>
          </w:p>
        </w:tc>
        <w:tc>
          <w:tcPr>
            <w:tcW w:w="4678" w:type="dxa"/>
            <w:shd w:val="clear" w:color="auto" w:fill="FFFFFF" w:themeFill="background1"/>
          </w:tcPr>
          <w:p w14:paraId="23941B13" w14:textId="77777777" w:rsidR="00640AFF" w:rsidRPr="009A2144" w:rsidRDefault="00640AFF" w:rsidP="00116AE0">
            <w:pPr>
              <w:pStyle w:val="TableParagraph"/>
              <w:spacing w:before="40" w:after="40"/>
              <w:ind w:left="21" w:right="71"/>
              <w:rPr>
                <w:rFonts w:asciiTheme="minorHAnsi" w:hAnsiTheme="minorHAnsi"/>
                <w:color w:val="000000" w:themeColor="text1"/>
                <w:lang w:val="vi-VN"/>
              </w:rPr>
            </w:pPr>
          </w:p>
        </w:tc>
        <w:tc>
          <w:tcPr>
            <w:tcW w:w="2208" w:type="dxa"/>
            <w:shd w:val="clear" w:color="auto" w:fill="FFFFFF" w:themeFill="background1"/>
          </w:tcPr>
          <w:p w14:paraId="03DF6666" w14:textId="77777777" w:rsidR="00640AFF" w:rsidRPr="00D521FB" w:rsidRDefault="00640AFF" w:rsidP="00116AE0">
            <w:pPr>
              <w:spacing w:before="40" w:after="40"/>
              <w:rPr>
                <w:rFonts w:cs="Times New Roman"/>
                <w:iCs/>
                <w:highlight w:val="yellow"/>
              </w:rPr>
            </w:pPr>
          </w:p>
        </w:tc>
      </w:tr>
      <w:tr w:rsidR="00640AFF" w:rsidRPr="00774093" w14:paraId="79311B6C" w14:textId="77777777" w:rsidTr="00116AE0">
        <w:trPr>
          <w:cantSplit/>
          <w:jc w:val="center"/>
        </w:trPr>
        <w:tc>
          <w:tcPr>
            <w:tcW w:w="2263" w:type="dxa"/>
            <w:tcBorders>
              <w:bottom w:val="single" w:sz="4" w:space="0" w:color="auto"/>
            </w:tcBorders>
            <w:shd w:val="clear" w:color="auto" w:fill="C6D9F1"/>
            <w:vAlign w:val="center"/>
          </w:tcPr>
          <w:p w14:paraId="2B77B6F7" w14:textId="77777777" w:rsidR="00640AFF" w:rsidRPr="008009AA" w:rsidRDefault="00640AFF" w:rsidP="00116AE0">
            <w:pPr>
              <w:pStyle w:val="TableParagraph"/>
              <w:spacing w:before="40" w:after="40"/>
              <w:ind w:left="21" w:right="71"/>
              <w:jc w:val="center"/>
              <w:rPr>
                <w:rFonts w:asciiTheme="minorHAnsi" w:hAnsiTheme="minorHAnsi"/>
                <w:sz w:val="20"/>
                <w:lang w:val="en-GB"/>
              </w:rPr>
            </w:pPr>
          </w:p>
        </w:tc>
        <w:tc>
          <w:tcPr>
            <w:tcW w:w="709" w:type="dxa"/>
            <w:tcBorders>
              <w:bottom w:val="single" w:sz="4" w:space="0" w:color="auto"/>
            </w:tcBorders>
            <w:shd w:val="clear" w:color="auto" w:fill="C6D9F1"/>
            <w:vAlign w:val="center"/>
          </w:tcPr>
          <w:p w14:paraId="2AB2DA4E" w14:textId="77777777" w:rsidR="00640AFF" w:rsidRPr="006E33AC" w:rsidRDefault="00640AFF" w:rsidP="00116AE0">
            <w:pPr>
              <w:spacing w:before="40" w:after="40"/>
              <w:jc w:val="center"/>
              <w:rPr>
                <w:sz w:val="20"/>
              </w:rPr>
            </w:pPr>
            <w:r w:rsidRPr="009B1096">
              <w:rPr>
                <w:rFonts w:cs="Times New Roman"/>
                <w:b/>
                <w:lang w:val="en-NZ"/>
              </w:rPr>
              <w:t>4.</w:t>
            </w:r>
            <w:r>
              <w:rPr>
                <w:rFonts w:cs="Times New Roman"/>
                <w:b/>
                <w:lang w:val="en-NZ" w:eastAsia="ko-KR"/>
              </w:rPr>
              <w:t>20</w:t>
            </w:r>
          </w:p>
        </w:tc>
        <w:tc>
          <w:tcPr>
            <w:tcW w:w="4678" w:type="dxa"/>
            <w:tcBorders>
              <w:bottom w:val="single" w:sz="4" w:space="0" w:color="auto"/>
            </w:tcBorders>
            <w:shd w:val="clear" w:color="auto" w:fill="C6D9F1"/>
            <w:vAlign w:val="center"/>
          </w:tcPr>
          <w:p w14:paraId="2A6D9B22" w14:textId="77777777" w:rsidR="00640AFF" w:rsidRPr="00EA776C" w:rsidRDefault="00640AFF" w:rsidP="00116AE0">
            <w:pPr>
              <w:spacing w:before="40" w:after="40"/>
              <w:rPr>
                <w:color w:val="000000" w:themeColor="text1"/>
                <w:lang w:val="en-US"/>
              </w:rPr>
            </w:pPr>
            <w:r w:rsidRPr="00BF4955">
              <w:rPr>
                <w:rFonts w:cs="Times New Roman"/>
                <w:b/>
                <w:color w:val="000000" w:themeColor="text1"/>
              </w:rPr>
              <w:t>From China, CCUFN</w:t>
            </w:r>
          </w:p>
        </w:tc>
        <w:tc>
          <w:tcPr>
            <w:tcW w:w="2208" w:type="dxa"/>
            <w:tcBorders>
              <w:bottom w:val="single" w:sz="4" w:space="0" w:color="auto"/>
            </w:tcBorders>
            <w:shd w:val="clear" w:color="auto" w:fill="C6D9F1"/>
          </w:tcPr>
          <w:p w14:paraId="49E5350D" w14:textId="77777777" w:rsidR="00640AFF" w:rsidRPr="00774093" w:rsidRDefault="00640AFF" w:rsidP="00116AE0">
            <w:pPr>
              <w:tabs>
                <w:tab w:val="center" w:pos="930"/>
              </w:tabs>
              <w:spacing w:before="40" w:after="40"/>
              <w:rPr>
                <w:iCs/>
                <w:lang w:val="en-NZ"/>
              </w:rPr>
            </w:pPr>
          </w:p>
        </w:tc>
      </w:tr>
      <w:tr w:rsidR="00640AFF" w:rsidRPr="00332B4D" w14:paraId="245E5F75" w14:textId="77777777" w:rsidTr="00116AE0">
        <w:trPr>
          <w:cantSplit/>
          <w:jc w:val="center"/>
        </w:trPr>
        <w:tc>
          <w:tcPr>
            <w:tcW w:w="2263" w:type="dxa"/>
            <w:shd w:val="clear" w:color="auto" w:fill="FFFFFF" w:themeFill="background1"/>
          </w:tcPr>
          <w:p w14:paraId="6BF5E70F" w14:textId="77777777" w:rsidR="00640AFF" w:rsidRPr="008009AA" w:rsidRDefault="00640AFF" w:rsidP="00116AE0">
            <w:pPr>
              <w:pStyle w:val="TableParagraph"/>
              <w:spacing w:before="40" w:after="40"/>
              <w:ind w:left="205" w:right="200"/>
              <w:jc w:val="center"/>
              <w:rPr>
                <w:rFonts w:asciiTheme="minorHAnsi" w:hAnsiTheme="minorHAnsi" w:cstheme="minorHAnsi"/>
                <w:sz w:val="20"/>
              </w:rPr>
            </w:pPr>
            <w:r w:rsidRPr="006C655D">
              <w:rPr>
                <w:rFonts w:ascii="Calibri" w:hAnsi="Calibri"/>
                <w:sz w:val="20"/>
              </w:rPr>
              <w:t>SCUFN36/04.</w:t>
            </w:r>
            <w:r>
              <w:rPr>
                <w:rFonts w:ascii="Calibri" w:hAnsi="Calibri"/>
                <w:sz w:val="20"/>
              </w:rPr>
              <w:t>20</w:t>
            </w:r>
            <w:r w:rsidRPr="006C655D">
              <w:rPr>
                <w:rFonts w:ascii="Calibri" w:hAnsi="Calibri"/>
                <w:sz w:val="20"/>
              </w:rPr>
              <w:t>/</w:t>
            </w:r>
            <w:r>
              <w:rPr>
                <w:rFonts w:ascii="Calibri" w:hAnsi="Calibri"/>
                <w:sz w:val="20"/>
              </w:rPr>
              <w:t>00</w:t>
            </w:r>
          </w:p>
        </w:tc>
        <w:tc>
          <w:tcPr>
            <w:tcW w:w="709" w:type="dxa"/>
            <w:shd w:val="clear" w:color="auto" w:fill="FFFFFF" w:themeFill="background1"/>
          </w:tcPr>
          <w:p w14:paraId="53AE08C8"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FFFFFF" w:themeFill="background1"/>
          </w:tcPr>
          <w:p w14:paraId="5693D4DE" w14:textId="77777777" w:rsidR="00640AFF"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AE2DC0">
              <w:rPr>
                <w:rFonts w:asciiTheme="minorHAnsi" w:hAnsiTheme="minorHAnsi"/>
                <w:b/>
                <w:color w:val="000000" w:themeColor="text1"/>
                <w:lang w:eastAsia="ja-JP"/>
              </w:rPr>
              <w:t>SCUFN</w:t>
            </w:r>
            <w:r w:rsidRPr="00A00030">
              <w:rPr>
                <w:rFonts w:asciiTheme="minorHAnsi" w:hAnsiTheme="minorHAnsi"/>
                <w:color w:val="000000" w:themeColor="text1"/>
                <w:lang w:eastAsia="ja-JP"/>
              </w:rPr>
              <w:t xml:space="preserve"> noted the statement from </w:t>
            </w:r>
            <w:r w:rsidRPr="001B7685">
              <w:rPr>
                <w:rFonts w:asciiTheme="minorHAnsi" w:hAnsiTheme="minorHAnsi"/>
                <w:b/>
                <w:color w:val="000000" w:themeColor="text1"/>
                <w:lang w:eastAsia="ja-JP"/>
              </w:rPr>
              <w:t>Japan</w:t>
            </w:r>
            <w:r w:rsidRPr="00A00030">
              <w:rPr>
                <w:rFonts w:asciiTheme="minorHAnsi" w:hAnsiTheme="minorHAnsi"/>
                <w:color w:val="000000" w:themeColor="text1"/>
                <w:lang w:eastAsia="ja-JP"/>
              </w:rPr>
              <w:t xml:space="preserve">, who </w:t>
            </w:r>
            <w:r>
              <w:rPr>
                <w:rFonts w:asciiTheme="minorHAnsi" w:hAnsiTheme="minorHAnsi"/>
                <w:color w:val="000000" w:themeColor="text1"/>
                <w:lang w:eastAsia="ja-JP"/>
              </w:rPr>
              <w:t>has</w:t>
            </w:r>
            <w:r w:rsidRPr="00A00030">
              <w:rPr>
                <w:rFonts w:asciiTheme="minorHAnsi" w:hAnsiTheme="minorHAnsi"/>
                <w:color w:val="000000" w:themeColor="text1"/>
                <w:lang w:eastAsia="ja-JP"/>
              </w:rPr>
              <w:t xml:space="preserve"> invited </w:t>
            </w:r>
            <w:r w:rsidRPr="001B7685">
              <w:rPr>
                <w:rFonts w:asciiTheme="minorHAnsi" w:hAnsiTheme="minorHAnsi"/>
                <w:b/>
                <w:color w:val="000000" w:themeColor="text1"/>
                <w:lang w:eastAsia="ja-JP"/>
              </w:rPr>
              <w:t>CCUFN</w:t>
            </w:r>
            <w:r>
              <w:rPr>
                <w:rFonts w:asciiTheme="minorHAnsi" w:hAnsiTheme="minorHAnsi"/>
                <w:color w:val="000000" w:themeColor="text1"/>
                <w:lang w:eastAsia="ja-JP"/>
              </w:rPr>
              <w:t xml:space="preserve"> to engage</w:t>
            </w:r>
            <w:r w:rsidRPr="00A00030">
              <w:rPr>
                <w:rFonts w:asciiTheme="minorHAnsi" w:hAnsiTheme="minorHAnsi"/>
                <w:color w:val="000000" w:themeColor="text1"/>
                <w:lang w:eastAsia="ja-JP"/>
              </w:rPr>
              <w:t xml:space="preserve"> </w:t>
            </w:r>
            <w:r>
              <w:rPr>
                <w:rFonts w:asciiTheme="minorHAnsi" w:hAnsiTheme="minorHAnsi"/>
                <w:color w:val="000000" w:themeColor="text1"/>
                <w:lang w:eastAsia="ja-JP"/>
              </w:rPr>
              <w:t>in</w:t>
            </w:r>
            <w:r w:rsidRPr="00A00030">
              <w:rPr>
                <w:rFonts w:asciiTheme="minorHAnsi" w:hAnsiTheme="minorHAnsi"/>
                <w:color w:val="000000" w:themeColor="text1"/>
                <w:lang w:eastAsia="ja-JP"/>
              </w:rPr>
              <w:t xml:space="preserve"> mutual consultation since 9 naming proposals</w:t>
            </w:r>
            <w:r>
              <w:rPr>
                <w:rFonts w:asciiTheme="minorHAnsi" w:hAnsiTheme="minorHAnsi"/>
                <w:color w:val="000000" w:themeColor="text1"/>
                <w:lang w:eastAsia="ja-JP"/>
              </w:rPr>
              <w:t xml:space="preserve"> (#12 to #20)</w:t>
            </w:r>
            <w:r w:rsidRPr="00A00030">
              <w:rPr>
                <w:rFonts w:asciiTheme="minorHAnsi" w:hAnsiTheme="minorHAnsi"/>
                <w:color w:val="000000" w:themeColor="text1"/>
                <w:lang w:eastAsia="ja-JP"/>
              </w:rPr>
              <w:t xml:space="preserve"> are located in the area of interest of Japan.</w:t>
            </w:r>
          </w:p>
          <w:p w14:paraId="005A3E4A" w14:textId="77777777" w:rsidR="00640AFF" w:rsidRPr="005B1CCA" w:rsidRDefault="00640AFF" w:rsidP="00116AE0">
            <w:pPr>
              <w:pStyle w:val="TableParagraph"/>
              <w:tabs>
                <w:tab w:val="left" w:pos="2190"/>
              </w:tabs>
              <w:spacing w:before="40" w:after="40"/>
              <w:ind w:left="21" w:right="71"/>
            </w:pPr>
          </w:p>
        </w:tc>
        <w:tc>
          <w:tcPr>
            <w:tcW w:w="2208" w:type="dxa"/>
            <w:shd w:val="clear" w:color="auto" w:fill="FFFFFF" w:themeFill="background1"/>
          </w:tcPr>
          <w:p w14:paraId="2114571B" w14:textId="77777777" w:rsidR="00640AFF" w:rsidRPr="00332B4D" w:rsidRDefault="00640AFF" w:rsidP="00116AE0">
            <w:pPr>
              <w:spacing w:before="40" w:after="40"/>
              <w:rPr>
                <w:rFonts w:cs="Times New Roman"/>
                <w:iCs/>
                <w:lang w:val="en-US"/>
              </w:rPr>
            </w:pPr>
            <w:r w:rsidRPr="00AE2DC0">
              <w:rPr>
                <w:rFonts w:cs="Times New Roman"/>
                <w:iCs/>
                <w:color w:val="FF0000"/>
                <w:lang w:val="en-US"/>
              </w:rPr>
              <w:t xml:space="preserve">Mutual consultation in progress (note from JCUFN to CCUFN sent </w:t>
            </w:r>
            <w:r w:rsidRPr="00561D54">
              <w:rPr>
                <w:rFonts w:cs="Times New Roman"/>
                <w:iCs/>
                <w:color w:val="FF0000"/>
                <w:lang w:val="en-US"/>
              </w:rPr>
              <w:t>27 October</w:t>
            </w:r>
            <w:r w:rsidRPr="00AE2DC0">
              <w:rPr>
                <w:rFonts w:cs="Times New Roman"/>
                <w:iCs/>
                <w:color w:val="FF0000"/>
                <w:lang w:val="en-US"/>
              </w:rPr>
              <w:t xml:space="preserve"> 2023)</w:t>
            </w:r>
          </w:p>
        </w:tc>
      </w:tr>
      <w:tr w:rsidR="00640AFF" w:rsidRPr="00332B4D" w14:paraId="35D2B5FB" w14:textId="77777777" w:rsidTr="00116AE0">
        <w:trPr>
          <w:cantSplit/>
          <w:jc w:val="center"/>
        </w:trPr>
        <w:tc>
          <w:tcPr>
            <w:tcW w:w="2263" w:type="dxa"/>
            <w:shd w:val="clear" w:color="auto" w:fill="92D050"/>
          </w:tcPr>
          <w:p w14:paraId="5380D9A7" w14:textId="77777777" w:rsidR="00640AFF" w:rsidRPr="008009AA" w:rsidRDefault="00640AFF" w:rsidP="00116AE0">
            <w:pPr>
              <w:pStyle w:val="TableParagraph"/>
              <w:spacing w:before="40" w:after="40"/>
              <w:ind w:left="205" w:right="200"/>
              <w:jc w:val="center"/>
              <w:rPr>
                <w:rFonts w:ascii="Calibri" w:hAnsi="Calibri"/>
                <w:sz w:val="20"/>
              </w:rPr>
            </w:pPr>
            <w:bookmarkStart w:id="55" w:name="SCUFN36_04_20_01"/>
            <w:bookmarkEnd w:id="55"/>
            <w:r w:rsidRPr="00D33188">
              <w:rPr>
                <w:rFonts w:ascii="Calibri" w:hAnsi="Calibri"/>
                <w:sz w:val="20"/>
              </w:rPr>
              <w:t>SCUFN36/04.20/01</w:t>
            </w:r>
          </w:p>
        </w:tc>
        <w:tc>
          <w:tcPr>
            <w:tcW w:w="709" w:type="dxa"/>
            <w:shd w:val="clear" w:color="auto" w:fill="92D050"/>
          </w:tcPr>
          <w:p w14:paraId="112AC6D2"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311A1006"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A00030">
              <w:rPr>
                <w:rFonts w:asciiTheme="minorHAnsi" w:hAnsiTheme="minorHAnsi"/>
                <w:color w:val="000000" w:themeColor="text1"/>
                <w:lang w:eastAsia="ja-JP"/>
              </w:rPr>
              <w:t xml:space="preserve">Proposal for </w:t>
            </w:r>
            <w:proofErr w:type="spellStart"/>
            <w:r w:rsidRPr="00A00030">
              <w:rPr>
                <w:rFonts w:asciiTheme="minorHAnsi" w:hAnsiTheme="minorHAnsi"/>
                <w:color w:val="000000" w:themeColor="text1"/>
                <w:lang w:eastAsia="ja-JP"/>
              </w:rPr>
              <w:t>Zouyan</w:t>
            </w:r>
            <w:proofErr w:type="spellEnd"/>
            <w:r w:rsidRPr="00A00030">
              <w:rPr>
                <w:rFonts w:asciiTheme="minorHAnsi" w:hAnsiTheme="minorHAnsi"/>
                <w:color w:val="000000" w:themeColor="text1"/>
                <w:lang w:eastAsia="ja-JP"/>
              </w:rPr>
              <w:t xml:space="preserve"> </w:t>
            </w:r>
            <w:r>
              <w:rPr>
                <w:rFonts w:asciiTheme="minorHAnsi" w:hAnsiTheme="minorHAnsi"/>
                <w:color w:val="000000" w:themeColor="text1"/>
                <w:lang w:eastAsia="ja-JP"/>
              </w:rPr>
              <w:t>[</w:t>
            </w:r>
            <w:r w:rsidRPr="00B135A1">
              <w:rPr>
                <w:rFonts w:asciiTheme="minorHAnsi" w:hAnsiTheme="minorHAnsi"/>
                <w:strike/>
                <w:color w:val="000000" w:themeColor="text1"/>
                <w:lang w:eastAsia="ja-JP"/>
              </w:rPr>
              <w:t>HILL</w:t>
            </w:r>
            <w:r>
              <w:rPr>
                <w:rFonts w:asciiTheme="minorHAnsi" w:hAnsiTheme="minorHAnsi"/>
                <w:color w:val="000000" w:themeColor="text1"/>
                <w:lang w:eastAsia="ja-JP"/>
              </w:rPr>
              <w:t>]</w:t>
            </w:r>
            <w:r w:rsidRPr="00A00030">
              <w:rPr>
                <w:rFonts w:asciiTheme="minorHAnsi" w:hAnsiTheme="minorHAnsi"/>
                <w:color w:val="000000" w:themeColor="text1"/>
                <w:lang w:eastAsia="ja-JP"/>
              </w:rPr>
              <w:t xml:space="preserve"> is ACCEPTED</w:t>
            </w:r>
            <w:r>
              <w:rPr>
                <w:rFonts w:asciiTheme="minorHAnsi" w:hAnsiTheme="minorHAnsi"/>
                <w:color w:val="000000" w:themeColor="text1"/>
                <w:lang w:eastAsia="ja-JP"/>
              </w:rPr>
              <w:t>, with the generic term modified to HILLS.</w:t>
            </w:r>
          </w:p>
        </w:tc>
        <w:tc>
          <w:tcPr>
            <w:tcW w:w="2208" w:type="dxa"/>
            <w:shd w:val="clear" w:color="auto" w:fill="92D050"/>
          </w:tcPr>
          <w:p w14:paraId="4FE596B0" w14:textId="77777777" w:rsidR="00640AFF" w:rsidRPr="00332B4D" w:rsidRDefault="00640AFF" w:rsidP="00116AE0">
            <w:pPr>
              <w:spacing w:before="40" w:after="40"/>
              <w:rPr>
                <w:rFonts w:cs="Times New Roman"/>
                <w:iCs/>
                <w:lang w:val="en-US"/>
              </w:rPr>
            </w:pPr>
          </w:p>
        </w:tc>
      </w:tr>
      <w:tr w:rsidR="00640AFF" w:rsidRPr="00662DED" w14:paraId="05586060" w14:textId="77777777" w:rsidTr="00116AE0">
        <w:trPr>
          <w:cantSplit/>
          <w:jc w:val="center"/>
        </w:trPr>
        <w:tc>
          <w:tcPr>
            <w:tcW w:w="2263" w:type="dxa"/>
            <w:tcBorders>
              <w:bottom w:val="single" w:sz="4" w:space="0" w:color="auto"/>
            </w:tcBorders>
            <w:shd w:val="clear" w:color="auto" w:fill="92D050"/>
          </w:tcPr>
          <w:p w14:paraId="6F9C2211" w14:textId="77777777" w:rsidR="00640AFF" w:rsidRPr="008009AA" w:rsidRDefault="00640AFF" w:rsidP="00116AE0">
            <w:pPr>
              <w:pStyle w:val="TableParagraph"/>
              <w:spacing w:before="40" w:after="40"/>
              <w:ind w:left="205" w:right="200"/>
              <w:jc w:val="center"/>
              <w:rPr>
                <w:rFonts w:ascii="Calibri" w:hAnsi="Calibri"/>
                <w:sz w:val="20"/>
              </w:rPr>
            </w:pPr>
            <w:r w:rsidRPr="00D33188">
              <w:rPr>
                <w:rFonts w:ascii="Calibri" w:hAnsi="Calibri"/>
                <w:sz w:val="20"/>
              </w:rPr>
              <w:t>SCUFN36/04.20/</w:t>
            </w:r>
            <w:r>
              <w:rPr>
                <w:rFonts w:ascii="Calibri" w:hAnsi="Calibri"/>
                <w:sz w:val="20"/>
              </w:rPr>
              <w:t>02</w:t>
            </w:r>
          </w:p>
        </w:tc>
        <w:tc>
          <w:tcPr>
            <w:tcW w:w="709" w:type="dxa"/>
            <w:tcBorders>
              <w:bottom w:val="single" w:sz="4" w:space="0" w:color="auto"/>
            </w:tcBorders>
            <w:shd w:val="clear" w:color="auto" w:fill="92D050"/>
          </w:tcPr>
          <w:p w14:paraId="53D3D5BE"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00BBC5B3"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A00030">
              <w:rPr>
                <w:rFonts w:asciiTheme="minorHAnsi" w:hAnsiTheme="minorHAnsi"/>
                <w:color w:val="000000" w:themeColor="text1"/>
                <w:lang w:eastAsia="ja-JP"/>
              </w:rPr>
              <w:t xml:space="preserve">Proposal for </w:t>
            </w:r>
            <w:proofErr w:type="spellStart"/>
            <w:r w:rsidRPr="00A00030">
              <w:rPr>
                <w:rFonts w:asciiTheme="minorHAnsi" w:hAnsiTheme="minorHAnsi"/>
                <w:color w:val="000000" w:themeColor="text1"/>
                <w:lang w:eastAsia="ja-JP"/>
              </w:rPr>
              <w:t>Denglongyu</w:t>
            </w:r>
            <w:proofErr w:type="spellEnd"/>
            <w:r w:rsidRPr="00A00030">
              <w:rPr>
                <w:rFonts w:asciiTheme="minorHAnsi" w:hAnsiTheme="minorHAnsi"/>
                <w:color w:val="000000" w:themeColor="text1"/>
                <w:lang w:eastAsia="ja-JP"/>
              </w:rPr>
              <w:t xml:space="preserve"> SEAMOUNT is ACCEPTED</w:t>
            </w:r>
            <w:r>
              <w:rPr>
                <w:rFonts w:asciiTheme="minorHAnsi" w:hAnsiTheme="minorHAnsi"/>
                <w:color w:val="000000" w:themeColor="text1"/>
                <w:lang w:eastAsia="ja-JP"/>
              </w:rPr>
              <w:t>.</w:t>
            </w:r>
          </w:p>
        </w:tc>
        <w:tc>
          <w:tcPr>
            <w:tcW w:w="2208" w:type="dxa"/>
            <w:tcBorders>
              <w:bottom w:val="single" w:sz="4" w:space="0" w:color="auto"/>
            </w:tcBorders>
            <w:shd w:val="clear" w:color="auto" w:fill="92D050"/>
          </w:tcPr>
          <w:p w14:paraId="3E9C182E" w14:textId="77777777" w:rsidR="00640AFF" w:rsidRPr="00662DED" w:rsidRDefault="00640AFF" w:rsidP="00116AE0">
            <w:pPr>
              <w:spacing w:before="40" w:after="40"/>
              <w:rPr>
                <w:rFonts w:cs="Times New Roman"/>
                <w:iCs/>
                <w:lang w:val="en-US"/>
              </w:rPr>
            </w:pPr>
          </w:p>
        </w:tc>
      </w:tr>
      <w:tr w:rsidR="00640AFF" w:rsidRPr="00662DED" w14:paraId="680A9CB0" w14:textId="77777777" w:rsidTr="00116AE0">
        <w:trPr>
          <w:cantSplit/>
          <w:jc w:val="center"/>
        </w:trPr>
        <w:tc>
          <w:tcPr>
            <w:tcW w:w="2263" w:type="dxa"/>
            <w:tcBorders>
              <w:bottom w:val="single" w:sz="4" w:space="0" w:color="auto"/>
            </w:tcBorders>
            <w:shd w:val="clear" w:color="auto" w:fill="92D050"/>
          </w:tcPr>
          <w:p w14:paraId="2A7602A4" w14:textId="77777777" w:rsidR="00640AFF" w:rsidRPr="008009AA" w:rsidRDefault="00640AFF" w:rsidP="00116AE0">
            <w:pPr>
              <w:pStyle w:val="TableParagraph"/>
              <w:spacing w:before="40" w:after="40"/>
              <w:ind w:left="205" w:right="200"/>
              <w:jc w:val="center"/>
              <w:rPr>
                <w:rFonts w:ascii="Calibri" w:hAnsi="Calibri"/>
                <w:sz w:val="20"/>
              </w:rPr>
            </w:pPr>
            <w:r w:rsidRPr="00D33188">
              <w:rPr>
                <w:rFonts w:ascii="Calibri" w:hAnsi="Calibri"/>
                <w:sz w:val="20"/>
              </w:rPr>
              <w:t>SCUFN36/04.20/</w:t>
            </w:r>
            <w:r>
              <w:rPr>
                <w:rFonts w:ascii="Calibri" w:hAnsi="Calibri"/>
                <w:sz w:val="20"/>
              </w:rPr>
              <w:t>03</w:t>
            </w:r>
          </w:p>
        </w:tc>
        <w:tc>
          <w:tcPr>
            <w:tcW w:w="709" w:type="dxa"/>
            <w:tcBorders>
              <w:bottom w:val="single" w:sz="4" w:space="0" w:color="auto"/>
            </w:tcBorders>
            <w:shd w:val="clear" w:color="auto" w:fill="92D050"/>
          </w:tcPr>
          <w:p w14:paraId="0C501729"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7795419B"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A00030">
              <w:rPr>
                <w:rFonts w:asciiTheme="minorHAnsi" w:hAnsiTheme="minorHAnsi"/>
                <w:color w:val="000000" w:themeColor="text1"/>
                <w:lang w:eastAsia="ja-JP"/>
              </w:rPr>
              <w:t xml:space="preserve">Proposal for </w:t>
            </w:r>
            <w:proofErr w:type="spellStart"/>
            <w:r w:rsidRPr="00A00030">
              <w:rPr>
                <w:rFonts w:asciiTheme="minorHAnsi" w:hAnsiTheme="minorHAnsi"/>
                <w:color w:val="000000" w:themeColor="text1"/>
                <w:lang w:eastAsia="ja-JP"/>
              </w:rPr>
              <w:t>Qiaoqun</w:t>
            </w:r>
            <w:proofErr w:type="spellEnd"/>
            <w:r w:rsidRPr="00A00030">
              <w:rPr>
                <w:rFonts w:asciiTheme="minorHAnsi" w:hAnsiTheme="minorHAnsi"/>
                <w:color w:val="000000" w:themeColor="text1"/>
                <w:lang w:eastAsia="ja-JP"/>
              </w:rPr>
              <w:t xml:space="preserve"> </w:t>
            </w:r>
            <w:r>
              <w:rPr>
                <w:rFonts w:asciiTheme="minorHAnsi" w:hAnsiTheme="minorHAnsi"/>
                <w:color w:val="000000" w:themeColor="text1"/>
                <w:lang w:eastAsia="ja-JP"/>
              </w:rPr>
              <w:t>[</w:t>
            </w:r>
            <w:r w:rsidRPr="00AE2DC0">
              <w:rPr>
                <w:rFonts w:asciiTheme="minorHAnsi" w:hAnsiTheme="minorHAnsi"/>
                <w:strike/>
                <w:color w:val="000000" w:themeColor="text1"/>
                <w:lang w:eastAsia="ja-JP"/>
              </w:rPr>
              <w:t>GUYOT</w:t>
            </w:r>
            <w:r>
              <w:rPr>
                <w:rFonts w:asciiTheme="minorHAnsi" w:hAnsiTheme="minorHAnsi"/>
                <w:color w:val="000000" w:themeColor="text1"/>
                <w:lang w:eastAsia="ja-JP"/>
              </w:rPr>
              <w:t>]</w:t>
            </w:r>
            <w:r w:rsidRPr="00A00030">
              <w:rPr>
                <w:rFonts w:asciiTheme="minorHAnsi" w:hAnsiTheme="minorHAnsi"/>
                <w:color w:val="000000" w:themeColor="text1"/>
                <w:lang w:eastAsia="ja-JP"/>
              </w:rPr>
              <w:t xml:space="preserve"> is ACCEPTED</w:t>
            </w:r>
            <w:r>
              <w:rPr>
                <w:rFonts w:asciiTheme="minorHAnsi" w:hAnsiTheme="minorHAnsi"/>
                <w:color w:val="000000" w:themeColor="text1"/>
                <w:lang w:eastAsia="ja-JP"/>
              </w:rPr>
              <w:t>, with the generic term modified to GUYOTS.</w:t>
            </w:r>
          </w:p>
        </w:tc>
        <w:tc>
          <w:tcPr>
            <w:tcW w:w="2208" w:type="dxa"/>
            <w:tcBorders>
              <w:bottom w:val="single" w:sz="4" w:space="0" w:color="auto"/>
            </w:tcBorders>
            <w:shd w:val="clear" w:color="auto" w:fill="92D050"/>
          </w:tcPr>
          <w:p w14:paraId="3402BC9D" w14:textId="77777777" w:rsidR="00640AFF" w:rsidRPr="00662DED" w:rsidRDefault="00640AFF" w:rsidP="00116AE0">
            <w:pPr>
              <w:spacing w:before="40" w:after="40"/>
              <w:rPr>
                <w:rFonts w:cs="Times New Roman"/>
                <w:iCs/>
                <w:lang w:val="en-US"/>
              </w:rPr>
            </w:pPr>
          </w:p>
        </w:tc>
      </w:tr>
      <w:tr w:rsidR="00640AFF" w:rsidRPr="00662DED" w14:paraId="3E70767B" w14:textId="77777777" w:rsidTr="00116AE0">
        <w:trPr>
          <w:cantSplit/>
          <w:jc w:val="center"/>
        </w:trPr>
        <w:tc>
          <w:tcPr>
            <w:tcW w:w="2263" w:type="dxa"/>
            <w:shd w:val="clear" w:color="auto" w:fill="92D050"/>
          </w:tcPr>
          <w:p w14:paraId="7A29FAFA" w14:textId="77777777" w:rsidR="00640AFF" w:rsidRPr="008009AA" w:rsidRDefault="00640AFF" w:rsidP="00116AE0">
            <w:pPr>
              <w:pStyle w:val="TableParagraph"/>
              <w:spacing w:before="40" w:after="40"/>
              <w:ind w:left="205" w:right="200"/>
              <w:jc w:val="center"/>
              <w:rPr>
                <w:rFonts w:ascii="Calibri" w:hAnsi="Calibri"/>
                <w:sz w:val="20"/>
              </w:rPr>
            </w:pPr>
            <w:r w:rsidRPr="00D33188">
              <w:rPr>
                <w:rFonts w:ascii="Calibri" w:hAnsi="Calibri"/>
                <w:sz w:val="20"/>
              </w:rPr>
              <w:t>SCUFN36/04.20/</w:t>
            </w:r>
            <w:r>
              <w:rPr>
                <w:rFonts w:ascii="Calibri" w:hAnsi="Calibri"/>
                <w:sz w:val="20"/>
              </w:rPr>
              <w:t>04</w:t>
            </w:r>
          </w:p>
        </w:tc>
        <w:tc>
          <w:tcPr>
            <w:tcW w:w="709" w:type="dxa"/>
            <w:shd w:val="clear" w:color="auto" w:fill="92D050"/>
          </w:tcPr>
          <w:p w14:paraId="378E505E"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69ADF040"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A00030">
              <w:rPr>
                <w:rFonts w:asciiTheme="minorHAnsi" w:hAnsiTheme="minorHAnsi"/>
                <w:color w:val="000000" w:themeColor="text1"/>
                <w:lang w:eastAsia="ja-JP"/>
              </w:rPr>
              <w:t xml:space="preserve">Proposal for </w:t>
            </w:r>
            <w:proofErr w:type="spellStart"/>
            <w:r w:rsidRPr="00A00030">
              <w:rPr>
                <w:rFonts w:asciiTheme="minorHAnsi" w:hAnsiTheme="minorHAnsi"/>
                <w:color w:val="000000" w:themeColor="text1"/>
                <w:lang w:eastAsia="ja-JP"/>
              </w:rPr>
              <w:t>Fengzhao</w:t>
            </w:r>
            <w:proofErr w:type="spellEnd"/>
            <w:r w:rsidRPr="00A00030">
              <w:rPr>
                <w:rFonts w:asciiTheme="minorHAnsi" w:hAnsiTheme="minorHAnsi"/>
                <w:color w:val="000000" w:themeColor="text1"/>
                <w:lang w:eastAsia="ja-JP"/>
              </w:rPr>
              <w:t xml:space="preserve"> SEAMOUNT is ACCEPTED</w:t>
            </w:r>
            <w:r>
              <w:rPr>
                <w:rFonts w:asciiTheme="minorHAnsi" w:hAnsiTheme="minorHAnsi"/>
                <w:color w:val="000000" w:themeColor="text1"/>
                <w:lang w:eastAsia="ja-JP"/>
              </w:rPr>
              <w:t>, (one single feature with two peaks).</w:t>
            </w:r>
          </w:p>
        </w:tc>
        <w:tc>
          <w:tcPr>
            <w:tcW w:w="2208" w:type="dxa"/>
            <w:shd w:val="clear" w:color="auto" w:fill="92D050"/>
          </w:tcPr>
          <w:p w14:paraId="50E6B9BD" w14:textId="77777777" w:rsidR="00640AFF" w:rsidRPr="00662DED" w:rsidRDefault="00640AFF" w:rsidP="00116AE0">
            <w:pPr>
              <w:spacing w:before="40" w:after="40"/>
              <w:rPr>
                <w:rFonts w:cs="Times New Roman"/>
                <w:iCs/>
                <w:lang w:val="en-US"/>
              </w:rPr>
            </w:pPr>
          </w:p>
        </w:tc>
      </w:tr>
      <w:tr w:rsidR="00640AFF" w:rsidRPr="00662DED" w14:paraId="161FD034" w14:textId="77777777" w:rsidTr="00116AE0">
        <w:trPr>
          <w:cantSplit/>
          <w:jc w:val="center"/>
        </w:trPr>
        <w:tc>
          <w:tcPr>
            <w:tcW w:w="2263" w:type="dxa"/>
            <w:shd w:val="clear" w:color="auto" w:fill="92D050"/>
          </w:tcPr>
          <w:p w14:paraId="7B7E18F5" w14:textId="77777777" w:rsidR="00640AFF" w:rsidRPr="008009AA" w:rsidRDefault="00640AFF" w:rsidP="00116AE0">
            <w:pPr>
              <w:pStyle w:val="TableParagraph"/>
              <w:spacing w:before="40" w:after="40"/>
              <w:ind w:left="205" w:right="200"/>
              <w:jc w:val="center"/>
              <w:rPr>
                <w:rFonts w:ascii="Calibri" w:hAnsi="Calibri"/>
                <w:sz w:val="20"/>
              </w:rPr>
            </w:pPr>
            <w:r w:rsidRPr="00D33188">
              <w:rPr>
                <w:rFonts w:ascii="Calibri" w:hAnsi="Calibri"/>
                <w:sz w:val="20"/>
              </w:rPr>
              <w:t>SCUFN36/04.20/</w:t>
            </w:r>
            <w:r>
              <w:rPr>
                <w:rFonts w:ascii="Calibri" w:hAnsi="Calibri"/>
                <w:sz w:val="20"/>
              </w:rPr>
              <w:t>05</w:t>
            </w:r>
          </w:p>
        </w:tc>
        <w:tc>
          <w:tcPr>
            <w:tcW w:w="709" w:type="dxa"/>
            <w:shd w:val="clear" w:color="auto" w:fill="92D050"/>
          </w:tcPr>
          <w:p w14:paraId="2F906BC3"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5282DBF3"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A00030">
              <w:rPr>
                <w:rFonts w:asciiTheme="minorHAnsi" w:hAnsiTheme="minorHAnsi"/>
                <w:color w:val="000000" w:themeColor="text1"/>
                <w:lang w:eastAsia="ja-JP"/>
              </w:rPr>
              <w:t xml:space="preserve">Proposal for Qianji </w:t>
            </w:r>
            <w:r>
              <w:rPr>
                <w:rFonts w:asciiTheme="minorHAnsi" w:hAnsiTheme="minorHAnsi"/>
                <w:color w:val="000000" w:themeColor="text1"/>
                <w:lang w:eastAsia="ja-JP"/>
              </w:rPr>
              <w:t>[</w:t>
            </w:r>
            <w:r w:rsidRPr="00B20DAE">
              <w:rPr>
                <w:rFonts w:asciiTheme="minorHAnsi" w:hAnsiTheme="minorHAnsi"/>
                <w:strike/>
                <w:color w:val="000000" w:themeColor="text1"/>
                <w:lang w:eastAsia="ja-JP"/>
              </w:rPr>
              <w:t>SEAMOUNT</w:t>
            </w:r>
            <w:r>
              <w:rPr>
                <w:rFonts w:asciiTheme="minorHAnsi" w:hAnsiTheme="minorHAnsi"/>
                <w:color w:val="000000" w:themeColor="text1"/>
                <w:lang w:eastAsia="ja-JP"/>
              </w:rPr>
              <w:t>]</w:t>
            </w:r>
            <w:r w:rsidRPr="00A00030">
              <w:rPr>
                <w:rFonts w:asciiTheme="minorHAnsi" w:hAnsiTheme="minorHAnsi"/>
                <w:color w:val="000000" w:themeColor="text1"/>
                <w:lang w:eastAsia="ja-JP"/>
              </w:rPr>
              <w:t xml:space="preserve"> is ACCEPTED</w:t>
            </w:r>
            <w:r>
              <w:rPr>
                <w:rFonts w:asciiTheme="minorHAnsi" w:hAnsiTheme="minorHAnsi"/>
                <w:color w:val="000000" w:themeColor="text1"/>
                <w:lang w:eastAsia="ja-JP"/>
              </w:rPr>
              <w:t>, with the generic term modified to SEAMOUNTS.</w:t>
            </w:r>
          </w:p>
        </w:tc>
        <w:tc>
          <w:tcPr>
            <w:tcW w:w="2208" w:type="dxa"/>
            <w:shd w:val="clear" w:color="auto" w:fill="92D050"/>
          </w:tcPr>
          <w:p w14:paraId="013CD764" w14:textId="77777777" w:rsidR="00640AFF" w:rsidRPr="00662DED" w:rsidRDefault="00640AFF" w:rsidP="00116AE0">
            <w:pPr>
              <w:spacing w:before="40" w:after="40"/>
              <w:rPr>
                <w:rFonts w:cs="Times New Roman"/>
                <w:iCs/>
                <w:lang w:val="en-US"/>
              </w:rPr>
            </w:pPr>
          </w:p>
        </w:tc>
      </w:tr>
      <w:tr w:rsidR="00640AFF" w:rsidRPr="00662DED" w14:paraId="25E61B0D" w14:textId="77777777" w:rsidTr="00116AE0">
        <w:trPr>
          <w:cantSplit/>
          <w:jc w:val="center"/>
        </w:trPr>
        <w:tc>
          <w:tcPr>
            <w:tcW w:w="2263" w:type="dxa"/>
            <w:shd w:val="clear" w:color="auto" w:fill="92D050"/>
          </w:tcPr>
          <w:p w14:paraId="5D830932" w14:textId="77777777" w:rsidR="00640AFF" w:rsidRPr="008009AA" w:rsidRDefault="00640AFF" w:rsidP="00116AE0">
            <w:pPr>
              <w:pStyle w:val="TableParagraph"/>
              <w:spacing w:before="40" w:after="40"/>
              <w:ind w:left="205" w:right="200"/>
              <w:jc w:val="center"/>
              <w:rPr>
                <w:rFonts w:ascii="Calibri" w:hAnsi="Calibri"/>
                <w:sz w:val="20"/>
              </w:rPr>
            </w:pPr>
            <w:r w:rsidRPr="00D33188">
              <w:rPr>
                <w:rFonts w:ascii="Calibri" w:hAnsi="Calibri"/>
                <w:sz w:val="20"/>
              </w:rPr>
              <w:t>SCUFN36/04.20/</w:t>
            </w:r>
            <w:r>
              <w:rPr>
                <w:rFonts w:ascii="Calibri" w:hAnsi="Calibri"/>
                <w:sz w:val="20"/>
              </w:rPr>
              <w:t>06</w:t>
            </w:r>
          </w:p>
        </w:tc>
        <w:tc>
          <w:tcPr>
            <w:tcW w:w="709" w:type="dxa"/>
            <w:shd w:val="clear" w:color="auto" w:fill="92D050"/>
          </w:tcPr>
          <w:p w14:paraId="0704B240"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5A36EC68"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A00030">
              <w:rPr>
                <w:rFonts w:asciiTheme="minorHAnsi" w:hAnsiTheme="minorHAnsi"/>
                <w:color w:val="000000" w:themeColor="text1"/>
                <w:lang w:eastAsia="ja-JP"/>
              </w:rPr>
              <w:t xml:space="preserve">Proposal for </w:t>
            </w:r>
            <w:proofErr w:type="spellStart"/>
            <w:r w:rsidRPr="00A00030">
              <w:rPr>
                <w:rFonts w:asciiTheme="minorHAnsi" w:hAnsiTheme="minorHAnsi"/>
                <w:color w:val="000000" w:themeColor="text1"/>
                <w:lang w:eastAsia="ja-JP"/>
              </w:rPr>
              <w:t>Shuangpan</w:t>
            </w:r>
            <w:proofErr w:type="spellEnd"/>
            <w:r w:rsidRPr="00A00030">
              <w:rPr>
                <w:rFonts w:asciiTheme="minorHAnsi" w:hAnsiTheme="minorHAnsi"/>
                <w:color w:val="000000" w:themeColor="text1"/>
                <w:lang w:eastAsia="ja-JP"/>
              </w:rPr>
              <w:t xml:space="preserve"> </w:t>
            </w:r>
            <w:r>
              <w:rPr>
                <w:rFonts w:asciiTheme="minorHAnsi" w:hAnsiTheme="minorHAnsi"/>
                <w:color w:val="000000" w:themeColor="text1"/>
                <w:lang w:eastAsia="ja-JP"/>
              </w:rPr>
              <w:t>[</w:t>
            </w:r>
            <w:r w:rsidRPr="00B20DAE">
              <w:rPr>
                <w:rFonts w:asciiTheme="minorHAnsi" w:hAnsiTheme="minorHAnsi"/>
                <w:strike/>
                <w:color w:val="000000" w:themeColor="text1"/>
                <w:lang w:eastAsia="ja-JP"/>
              </w:rPr>
              <w:t>SEAMOUNT</w:t>
            </w:r>
            <w:r>
              <w:rPr>
                <w:rFonts w:asciiTheme="minorHAnsi" w:hAnsiTheme="minorHAnsi"/>
                <w:color w:val="000000" w:themeColor="text1"/>
                <w:lang w:eastAsia="ja-JP"/>
              </w:rPr>
              <w:t>]</w:t>
            </w:r>
            <w:r w:rsidRPr="00A00030">
              <w:rPr>
                <w:rFonts w:asciiTheme="minorHAnsi" w:hAnsiTheme="minorHAnsi"/>
                <w:color w:val="000000" w:themeColor="text1"/>
                <w:lang w:eastAsia="ja-JP"/>
              </w:rPr>
              <w:t xml:space="preserve"> is ACCEPTED</w:t>
            </w:r>
            <w:r>
              <w:rPr>
                <w:rFonts w:asciiTheme="minorHAnsi" w:hAnsiTheme="minorHAnsi"/>
                <w:color w:val="000000" w:themeColor="text1"/>
                <w:lang w:eastAsia="ja-JP"/>
              </w:rPr>
              <w:t>, with the generic term modified to SEAMOUNTS.</w:t>
            </w:r>
          </w:p>
        </w:tc>
        <w:tc>
          <w:tcPr>
            <w:tcW w:w="2208" w:type="dxa"/>
            <w:shd w:val="clear" w:color="auto" w:fill="92D050"/>
          </w:tcPr>
          <w:p w14:paraId="0818439A" w14:textId="77777777" w:rsidR="00640AFF" w:rsidRPr="00662DED" w:rsidRDefault="00640AFF" w:rsidP="00116AE0">
            <w:pPr>
              <w:spacing w:before="40" w:after="40"/>
              <w:rPr>
                <w:rFonts w:cs="Times New Roman"/>
                <w:iCs/>
              </w:rPr>
            </w:pPr>
          </w:p>
        </w:tc>
      </w:tr>
      <w:tr w:rsidR="00640AFF" w:rsidRPr="003C06D9" w14:paraId="512BAC33" w14:textId="77777777" w:rsidTr="00116AE0">
        <w:trPr>
          <w:cantSplit/>
          <w:jc w:val="center"/>
        </w:trPr>
        <w:tc>
          <w:tcPr>
            <w:tcW w:w="2263" w:type="dxa"/>
            <w:shd w:val="clear" w:color="auto" w:fill="92D050"/>
          </w:tcPr>
          <w:p w14:paraId="07A88CBB" w14:textId="77777777" w:rsidR="00640AFF" w:rsidRPr="008009AA" w:rsidRDefault="00640AFF" w:rsidP="00116AE0">
            <w:pPr>
              <w:pStyle w:val="TableParagraph"/>
              <w:spacing w:before="40" w:after="40"/>
              <w:ind w:left="205" w:right="200"/>
              <w:jc w:val="center"/>
              <w:rPr>
                <w:rFonts w:ascii="Calibri" w:hAnsi="Calibri"/>
                <w:sz w:val="20"/>
              </w:rPr>
            </w:pPr>
            <w:r w:rsidRPr="00D33188">
              <w:rPr>
                <w:rFonts w:ascii="Calibri" w:hAnsi="Calibri"/>
                <w:sz w:val="20"/>
              </w:rPr>
              <w:t>SCUFN36/04.20/</w:t>
            </w:r>
            <w:r>
              <w:rPr>
                <w:rFonts w:ascii="Calibri" w:hAnsi="Calibri"/>
                <w:sz w:val="20"/>
              </w:rPr>
              <w:t>07</w:t>
            </w:r>
          </w:p>
        </w:tc>
        <w:tc>
          <w:tcPr>
            <w:tcW w:w="709" w:type="dxa"/>
            <w:shd w:val="clear" w:color="auto" w:fill="92D050"/>
          </w:tcPr>
          <w:p w14:paraId="682B8E97"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6A0A1A95"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A00030">
              <w:rPr>
                <w:rFonts w:asciiTheme="minorHAnsi" w:hAnsiTheme="minorHAnsi"/>
                <w:color w:val="000000" w:themeColor="text1"/>
                <w:lang w:eastAsia="ja-JP"/>
              </w:rPr>
              <w:t xml:space="preserve">Proposal for </w:t>
            </w:r>
            <w:proofErr w:type="spellStart"/>
            <w:r w:rsidRPr="00A00030">
              <w:rPr>
                <w:rFonts w:asciiTheme="minorHAnsi" w:hAnsiTheme="minorHAnsi"/>
                <w:color w:val="000000" w:themeColor="text1"/>
                <w:lang w:eastAsia="ja-JP"/>
              </w:rPr>
              <w:t>Xinggu</w:t>
            </w:r>
            <w:proofErr w:type="spellEnd"/>
            <w:r w:rsidRPr="00A00030">
              <w:rPr>
                <w:rFonts w:asciiTheme="minorHAnsi" w:hAnsiTheme="minorHAnsi"/>
                <w:color w:val="000000" w:themeColor="text1"/>
                <w:lang w:eastAsia="ja-JP"/>
              </w:rPr>
              <w:t xml:space="preserve"> SEAMOUNT is ACCEPTED</w:t>
            </w:r>
            <w:r>
              <w:rPr>
                <w:rFonts w:asciiTheme="minorHAnsi" w:hAnsiTheme="minorHAnsi"/>
                <w:color w:val="000000" w:themeColor="text1"/>
                <w:lang w:eastAsia="ja-JP"/>
              </w:rPr>
              <w:t>.</w:t>
            </w:r>
          </w:p>
        </w:tc>
        <w:tc>
          <w:tcPr>
            <w:tcW w:w="2208" w:type="dxa"/>
            <w:shd w:val="clear" w:color="auto" w:fill="92D050"/>
          </w:tcPr>
          <w:p w14:paraId="20AABD44" w14:textId="77777777" w:rsidR="00640AFF" w:rsidRPr="00FB3096" w:rsidRDefault="00640AFF" w:rsidP="00116AE0">
            <w:pPr>
              <w:spacing w:before="40" w:after="40"/>
              <w:rPr>
                <w:rFonts w:cs="Times New Roman"/>
                <w:iCs/>
                <w:lang w:val="en-US"/>
              </w:rPr>
            </w:pPr>
          </w:p>
        </w:tc>
      </w:tr>
      <w:tr w:rsidR="00640AFF" w:rsidRPr="00662DED" w14:paraId="36FFA3DC" w14:textId="77777777" w:rsidTr="00116AE0">
        <w:trPr>
          <w:cantSplit/>
          <w:jc w:val="center"/>
        </w:trPr>
        <w:tc>
          <w:tcPr>
            <w:tcW w:w="2263" w:type="dxa"/>
            <w:shd w:val="clear" w:color="auto" w:fill="92D050"/>
          </w:tcPr>
          <w:p w14:paraId="1379F9D8" w14:textId="77777777" w:rsidR="00640AFF" w:rsidRPr="008009AA" w:rsidRDefault="00640AFF" w:rsidP="00116AE0">
            <w:pPr>
              <w:pStyle w:val="TableParagraph"/>
              <w:spacing w:before="40" w:after="40"/>
              <w:ind w:left="205" w:right="200"/>
              <w:jc w:val="center"/>
              <w:rPr>
                <w:rFonts w:ascii="Calibri" w:hAnsi="Calibri"/>
                <w:sz w:val="20"/>
              </w:rPr>
            </w:pPr>
            <w:r w:rsidRPr="00D33188">
              <w:rPr>
                <w:rFonts w:ascii="Calibri" w:hAnsi="Calibri"/>
                <w:sz w:val="20"/>
              </w:rPr>
              <w:lastRenderedPageBreak/>
              <w:t>SCUFN36/04.20/</w:t>
            </w:r>
            <w:r>
              <w:rPr>
                <w:rFonts w:ascii="Calibri" w:hAnsi="Calibri"/>
                <w:sz w:val="20"/>
              </w:rPr>
              <w:t>08</w:t>
            </w:r>
          </w:p>
        </w:tc>
        <w:tc>
          <w:tcPr>
            <w:tcW w:w="709" w:type="dxa"/>
            <w:shd w:val="clear" w:color="auto" w:fill="92D050"/>
          </w:tcPr>
          <w:p w14:paraId="49729ABA"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4CA6A172"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A00030">
              <w:rPr>
                <w:rFonts w:asciiTheme="minorHAnsi" w:hAnsiTheme="minorHAnsi"/>
                <w:color w:val="000000" w:themeColor="text1"/>
                <w:lang w:eastAsia="ja-JP"/>
              </w:rPr>
              <w:t xml:space="preserve">Proposal for </w:t>
            </w:r>
            <w:proofErr w:type="spellStart"/>
            <w:r w:rsidRPr="00A00030">
              <w:rPr>
                <w:rFonts w:asciiTheme="minorHAnsi" w:hAnsiTheme="minorHAnsi"/>
                <w:color w:val="000000" w:themeColor="text1"/>
                <w:lang w:eastAsia="ja-JP"/>
              </w:rPr>
              <w:t>Zhonghuahou</w:t>
            </w:r>
            <w:proofErr w:type="spellEnd"/>
            <w:r w:rsidRPr="00A00030">
              <w:rPr>
                <w:rFonts w:asciiTheme="minorHAnsi" w:hAnsiTheme="minorHAnsi"/>
                <w:color w:val="000000" w:themeColor="text1"/>
                <w:lang w:eastAsia="ja-JP"/>
              </w:rPr>
              <w:t xml:space="preserve"> </w:t>
            </w:r>
            <w:r>
              <w:rPr>
                <w:rFonts w:asciiTheme="minorHAnsi" w:hAnsiTheme="minorHAnsi"/>
                <w:color w:val="000000" w:themeColor="text1"/>
                <w:lang w:eastAsia="ja-JP"/>
              </w:rPr>
              <w:t>[</w:t>
            </w:r>
            <w:r w:rsidRPr="00AB75AE">
              <w:rPr>
                <w:rFonts w:asciiTheme="minorHAnsi" w:hAnsiTheme="minorHAnsi"/>
                <w:strike/>
                <w:color w:val="000000" w:themeColor="text1"/>
                <w:lang w:eastAsia="ja-JP"/>
              </w:rPr>
              <w:t>GUYOT</w:t>
            </w:r>
            <w:r>
              <w:rPr>
                <w:rFonts w:asciiTheme="minorHAnsi" w:hAnsiTheme="minorHAnsi"/>
                <w:color w:val="000000" w:themeColor="text1"/>
                <w:lang w:eastAsia="ja-JP"/>
              </w:rPr>
              <w:t>]</w:t>
            </w:r>
            <w:r w:rsidRPr="00A00030">
              <w:rPr>
                <w:rFonts w:asciiTheme="minorHAnsi" w:hAnsiTheme="minorHAnsi"/>
                <w:color w:val="000000" w:themeColor="text1"/>
                <w:lang w:eastAsia="ja-JP"/>
              </w:rPr>
              <w:t xml:space="preserve"> is ACCEPTED</w:t>
            </w:r>
            <w:r>
              <w:rPr>
                <w:rFonts w:asciiTheme="minorHAnsi" w:hAnsiTheme="minorHAnsi"/>
                <w:color w:val="000000" w:themeColor="text1"/>
                <w:lang w:eastAsia="ja-JP"/>
              </w:rPr>
              <w:t>, with the generic term modified to SEAMOUNT.</w:t>
            </w:r>
          </w:p>
        </w:tc>
        <w:tc>
          <w:tcPr>
            <w:tcW w:w="2208" w:type="dxa"/>
            <w:shd w:val="clear" w:color="auto" w:fill="92D050"/>
          </w:tcPr>
          <w:p w14:paraId="2F8C5E05" w14:textId="77777777" w:rsidR="00640AFF" w:rsidRPr="00662DED" w:rsidRDefault="00640AFF" w:rsidP="00116AE0">
            <w:pPr>
              <w:spacing w:before="40" w:after="40"/>
              <w:rPr>
                <w:rFonts w:cs="Times New Roman"/>
                <w:iCs/>
                <w:lang w:val="en-US"/>
              </w:rPr>
            </w:pPr>
          </w:p>
        </w:tc>
      </w:tr>
      <w:tr w:rsidR="00640AFF" w:rsidRPr="00D521FB" w14:paraId="18DCCD40" w14:textId="77777777" w:rsidTr="00116AE0">
        <w:trPr>
          <w:cantSplit/>
          <w:jc w:val="center"/>
        </w:trPr>
        <w:tc>
          <w:tcPr>
            <w:tcW w:w="2263" w:type="dxa"/>
            <w:shd w:val="clear" w:color="auto" w:fill="92D050"/>
          </w:tcPr>
          <w:p w14:paraId="083DF1B0" w14:textId="77777777" w:rsidR="00640AFF" w:rsidRPr="008009AA" w:rsidRDefault="00640AFF" w:rsidP="00116AE0">
            <w:pPr>
              <w:pStyle w:val="TableParagraph"/>
              <w:spacing w:before="40" w:after="40"/>
              <w:ind w:left="21" w:right="71"/>
              <w:jc w:val="center"/>
              <w:rPr>
                <w:rFonts w:asciiTheme="minorHAnsi" w:hAnsiTheme="minorHAnsi"/>
                <w:sz w:val="20"/>
              </w:rPr>
            </w:pPr>
            <w:r w:rsidRPr="006C655D">
              <w:rPr>
                <w:rFonts w:ascii="Calibri" w:hAnsi="Calibri"/>
                <w:sz w:val="20"/>
              </w:rPr>
              <w:t>SCUFN36/04.</w:t>
            </w:r>
            <w:r>
              <w:rPr>
                <w:rFonts w:ascii="Calibri" w:hAnsi="Calibri"/>
                <w:sz w:val="20"/>
              </w:rPr>
              <w:t>20</w:t>
            </w:r>
            <w:r w:rsidRPr="006C655D">
              <w:rPr>
                <w:rFonts w:ascii="Calibri" w:hAnsi="Calibri"/>
                <w:sz w:val="20"/>
              </w:rPr>
              <w:t>/</w:t>
            </w:r>
            <w:r>
              <w:rPr>
                <w:rFonts w:ascii="Calibri" w:hAnsi="Calibri"/>
                <w:sz w:val="20"/>
              </w:rPr>
              <w:t>09</w:t>
            </w:r>
          </w:p>
        </w:tc>
        <w:tc>
          <w:tcPr>
            <w:tcW w:w="709" w:type="dxa"/>
            <w:shd w:val="clear" w:color="auto" w:fill="92D050"/>
          </w:tcPr>
          <w:p w14:paraId="4B6D9A58" w14:textId="77777777" w:rsidR="00640AFF" w:rsidRPr="00F93144" w:rsidRDefault="00640AFF" w:rsidP="00116AE0">
            <w:pPr>
              <w:pStyle w:val="TableParagraph"/>
              <w:spacing w:before="40" w:after="40"/>
              <w:rPr>
                <w:rFonts w:asciiTheme="minorHAnsi" w:hAnsiTheme="minorHAnsi"/>
                <w:sz w:val="20"/>
              </w:rPr>
            </w:pPr>
          </w:p>
        </w:tc>
        <w:tc>
          <w:tcPr>
            <w:tcW w:w="4678" w:type="dxa"/>
            <w:shd w:val="clear" w:color="auto" w:fill="92D050"/>
          </w:tcPr>
          <w:p w14:paraId="46C6FEA8" w14:textId="77777777" w:rsidR="00640AFF" w:rsidRPr="00A00030"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A00030">
              <w:rPr>
                <w:rFonts w:asciiTheme="minorHAnsi" w:hAnsiTheme="minorHAnsi"/>
                <w:color w:val="000000" w:themeColor="text1"/>
                <w:lang w:eastAsia="ja-JP"/>
              </w:rPr>
              <w:t xml:space="preserve">Proposal for Haima </w:t>
            </w:r>
            <w:r>
              <w:rPr>
                <w:rFonts w:asciiTheme="minorHAnsi" w:hAnsiTheme="minorHAnsi"/>
                <w:color w:val="000000" w:themeColor="text1"/>
                <w:lang w:eastAsia="ja-JP"/>
              </w:rPr>
              <w:t>[</w:t>
            </w:r>
            <w:r w:rsidRPr="00633867">
              <w:rPr>
                <w:rFonts w:asciiTheme="minorHAnsi" w:hAnsiTheme="minorHAnsi"/>
                <w:strike/>
                <w:color w:val="000000" w:themeColor="text1"/>
                <w:lang w:eastAsia="ja-JP"/>
              </w:rPr>
              <w:t>SEAMOUNT</w:t>
            </w:r>
            <w:r>
              <w:rPr>
                <w:rFonts w:asciiTheme="minorHAnsi" w:hAnsiTheme="minorHAnsi"/>
                <w:color w:val="000000" w:themeColor="text1"/>
                <w:lang w:eastAsia="ja-JP"/>
              </w:rPr>
              <w:t>]</w:t>
            </w:r>
            <w:r w:rsidRPr="00A00030">
              <w:rPr>
                <w:rFonts w:asciiTheme="minorHAnsi" w:hAnsiTheme="minorHAnsi"/>
                <w:color w:val="000000" w:themeColor="text1"/>
                <w:lang w:eastAsia="ja-JP"/>
              </w:rPr>
              <w:t xml:space="preserve"> is ACCEPTED</w:t>
            </w:r>
            <w:r>
              <w:rPr>
                <w:rFonts w:asciiTheme="minorHAnsi" w:hAnsiTheme="minorHAnsi"/>
                <w:color w:val="000000" w:themeColor="text1"/>
                <w:lang w:eastAsia="ja-JP"/>
              </w:rPr>
              <w:t>, with the generic term modified to SEAMOUNTS. To be included in the Repository of Typical Case.</w:t>
            </w:r>
          </w:p>
        </w:tc>
        <w:tc>
          <w:tcPr>
            <w:tcW w:w="2208" w:type="dxa"/>
            <w:shd w:val="clear" w:color="auto" w:fill="92D050"/>
          </w:tcPr>
          <w:p w14:paraId="5B2440F5" w14:textId="77777777" w:rsidR="00640AFF" w:rsidRPr="00662DED" w:rsidRDefault="00640AFF" w:rsidP="00116AE0">
            <w:pPr>
              <w:spacing w:before="40" w:after="40"/>
              <w:rPr>
                <w:rFonts w:cs="Times New Roman"/>
                <w:iCs/>
              </w:rPr>
            </w:pPr>
          </w:p>
        </w:tc>
      </w:tr>
      <w:tr w:rsidR="00640AFF" w:rsidRPr="00332B4D" w14:paraId="42CB618A" w14:textId="77777777" w:rsidTr="00116AE0">
        <w:trPr>
          <w:cantSplit/>
          <w:jc w:val="center"/>
        </w:trPr>
        <w:tc>
          <w:tcPr>
            <w:tcW w:w="2263" w:type="dxa"/>
            <w:shd w:val="clear" w:color="auto" w:fill="92D050"/>
          </w:tcPr>
          <w:p w14:paraId="69BAC659" w14:textId="77777777" w:rsidR="00640AFF" w:rsidRPr="008009AA" w:rsidRDefault="00640AFF" w:rsidP="00116AE0">
            <w:pPr>
              <w:pStyle w:val="TableParagraph"/>
              <w:spacing w:before="40" w:after="40"/>
              <w:ind w:left="205" w:right="200"/>
              <w:jc w:val="center"/>
              <w:rPr>
                <w:rFonts w:ascii="Calibri" w:hAnsi="Calibri"/>
                <w:sz w:val="20"/>
              </w:rPr>
            </w:pPr>
            <w:r w:rsidRPr="008B5293">
              <w:rPr>
                <w:rFonts w:ascii="Calibri" w:hAnsi="Calibri"/>
                <w:sz w:val="20"/>
              </w:rPr>
              <w:t>SCUFN36/04.20/</w:t>
            </w:r>
            <w:r>
              <w:rPr>
                <w:rFonts w:ascii="Calibri" w:hAnsi="Calibri"/>
                <w:sz w:val="20"/>
              </w:rPr>
              <w:t>10</w:t>
            </w:r>
          </w:p>
        </w:tc>
        <w:tc>
          <w:tcPr>
            <w:tcW w:w="709" w:type="dxa"/>
            <w:shd w:val="clear" w:color="auto" w:fill="92D050"/>
          </w:tcPr>
          <w:p w14:paraId="3D5823B7"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795F0615"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A00030">
              <w:rPr>
                <w:rFonts w:asciiTheme="minorHAnsi" w:hAnsiTheme="minorHAnsi"/>
                <w:color w:val="000000" w:themeColor="text1"/>
                <w:lang w:eastAsia="ja-JP"/>
              </w:rPr>
              <w:t xml:space="preserve">Proposal for </w:t>
            </w:r>
            <w:proofErr w:type="spellStart"/>
            <w:r w:rsidRPr="00A00030">
              <w:rPr>
                <w:rFonts w:asciiTheme="minorHAnsi" w:hAnsiTheme="minorHAnsi"/>
                <w:color w:val="000000" w:themeColor="text1"/>
                <w:lang w:eastAsia="ja-JP"/>
              </w:rPr>
              <w:t>Jingqiu</w:t>
            </w:r>
            <w:proofErr w:type="spellEnd"/>
            <w:r w:rsidRPr="00A00030">
              <w:rPr>
                <w:rFonts w:asciiTheme="minorHAnsi" w:hAnsiTheme="minorHAnsi"/>
                <w:color w:val="000000" w:themeColor="text1"/>
                <w:lang w:eastAsia="ja-JP"/>
              </w:rPr>
              <w:t xml:space="preserve"> SEAMOUNT is ACCEPTED</w:t>
            </w:r>
            <w:r>
              <w:rPr>
                <w:rFonts w:asciiTheme="minorHAnsi" w:hAnsiTheme="minorHAnsi"/>
                <w:color w:val="000000" w:themeColor="text1"/>
                <w:lang w:eastAsia="ja-JP"/>
              </w:rPr>
              <w:t>.</w:t>
            </w:r>
          </w:p>
        </w:tc>
        <w:tc>
          <w:tcPr>
            <w:tcW w:w="2208" w:type="dxa"/>
            <w:shd w:val="clear" w:color="auto" w:fill="92D050"/>
          </w:tcPr>
          <w:p w14:paraId="4D795554" w14:textId="77777777" w:rsidR="00640AFF" w:rsidRPr="00332B4D" w:rsidRDefault="00640AFF" w:rsidP="00116AE0">
            <w:pPr>
              <w:spacing w:before="40" w:after="40"/>
              <w:rPr>
                <w:rFonts w:cs="Times New Roman"/>
                <w:iCs/>
                <w:lang w:val="en-US"/>
              </w:rPr>
            </w:pPr>
          </w:p>
        </w:tc>
      </w:tr>
      <w:tr w:rsidR="00640AFF" w:rsidRPr="00662DED" w14:paraId="00778E0C" w14:textId="77777777" w:rsidTr="00116AE0">
        <w:trPr>
          <w:cantSplit/>
          <w:jc w:val="center"/>
        </w:trPr>
        <w:tc>
          <w:tcPr>
            <w:tcW w:w="2263" w:type="dxa"/>
            <w:tcBorders>
              <w:bottom w:val="single" w:sz="4" w:space="0" w:color="auto"/>
            </w:tcBorders>
            <w:shd w:val="clear" w:color="auto" w:fill="92D050"/>
          </w:tcPr>
          <w:p w14:paraId="0F69C5CD" w14:textId="77777777" w:rsidR="00640AFF" w:rsidRPr="008009AA" w:rsidRDefault="00640AFF" w:rsidP="00116AE0">
            <w:pPr>
              <w:pStyle w:val="TableParagraph"/>
              <w:spacing w:before="40" w:after="40"/>
              <w:ind w:left="205" w:right="200"/>
              <w:jc w:val="center"/>
              <w:rPr>
                <w:rFonts w:ascii="Calibri" w:hAnsi="Calibri"/>
                <w:sz w:val="20"/>
              </w:rPr>
            </w:pPr>
            <w:r w:rsidRPr="008B5293">
              <w:rPr>
                <w:rFonts w:ascii="Calibri" w:hAnsi="Calibri"/>
                <w:sz w:val="20"/>
              </w:rPr>
              <w:t>SCUFN36/04.20/</w:t>
            </w:r>
            <w:r>
              <w:rPr>
                <w:rFonts w:ascii="Calibri" w:hAnsi="Calibri"/>
                <w:sz w:val="20"/>
              </w:rPr>
              <w:t>11</w:t>
            </w:r>
          </w:p>
        </w:tc>
        <w:tc>
          <w:tcPr>
            <w:tcW w:w="709" w:type="dxa"/>
            <w:tcBorders>
              <w:bottom w:val="single" w:sz="4" w:space="0" w:color="auto"/>
            </w:tcBorders>
            <w:shd w:val="clear" w:color="auto" w:fill="92D050"/>
          </w:tcPr>
          <w:p w14:paraId="67D5F4B4"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1619962E"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AB75AE">
              <w:rPr>
                <w:rFonts w:asciiTheme="minorHAnsi" w:hAnsiTheme="minorHAnsi"/>
                <w:color w:val="000000" w:themeColor="text1"/>
                <w:lang w:eastAsia="ja-JP"/>
              </w:rPr>
              <w:t xml:space="preserve">Proposal for </w:t>
            </w:r>
            <w:proofErr w:type="spellStart"/>
            <w:r w:rsidRPr="00AB75AE">
              <w:rPr>
                <w:rFonts w:asciiTheme="minorHAnsi" w:hAnsiTheme="minorHAnsi"/>
                <w:color w:val="000000" w:themeColor="text1"/>
                <w:lang w:eastAsia="ja-JP"/>
              </w:rPr>
              <w:t>Qinyunshan</w:t>
            </w:r>
            <w:proofErr w:type="spellEnd"/>
            <w:r w:rsidRPr="00AB75AE">
              <w:rPr>
                <w:rFonts w:asciiTheme="minorHAnsi" w:hAnsiTheme="minorHAnsi"/>
                <w:color w:val="000000" w:themeColor="text1"/>
                <w:lang w:eastAsia="ja-JP"/>
              </w:rPr>
              <w:t xml:space="preserve"> SEAMOUNT is ACCEPTED</w:t>
            </w:r>
            <w:r>
              <w:rPr>
                <w:rFonts w:asciiTheme="minorHAnsi" w:hAnsiTheme="minorHAnsi"/>
                <w:color w:val="000000" w:themeColor="text1"/>
                <w:lang w:eastAsia="ja-JP"/>
              </w:rPr>
              <w:t>.</w:t>
            </w:r>
          </w:p>
        </w:tc>
        <w:tc>
          <w:tcPr>
            <w:tcW w:w="2208" w:type="dxa"/>
            <w:tcBorders>
              <w:bottom w:val="single" w:sz="4" w:space="0" w:color="auto"/>
            </w:tcBorders>
            <w:shd w:val="clear" w:color="auto" w:fill="92D050"/>
          </w:tcPr>
          <w:p w14:paraId="6EA30EB1" w14:textId="77777777" w:rsidR="00640AFF" w:rsidRPr="00662DED" w:rsidRDefault="00640AFF" w:rsidP="00116AE0">
            <w:pPr>
              <w:spacing w:before="40" w:after="40"/>
              <w:rPr>
                <w:rFonts w:cs="Times New Roman"/>
                <w:iCs/>
                <w:lang w:val="en-US"/>
              </w:rPr>
            </w:pPr>
          </w:p>
        </w:tc>
      </w:tr>
      <w:tr w:rsidR="00640AFF" w:rsidRPr="00662DED" w14:paraId="54315FD9" w14:textId="77777777" w:rsidTr="00116AE0">
        <w:trPr>
          <w:cantSplit/>
          <w:jc w:val="center"/>
        </w:trPr>
        <w:tc>
          <w:tcPr>
            <w:tcW w:w="2263" w:type="dxa"/>
            <w:tcBorders>
              <w:bottom w:val="single" w:sz="4" w:space="0" w:color="auto"/>
            </w:tcBorders>
            <w:shd w:val="clear" w:color="auto" w:fill="ACB9CA" w:themeFill="text2" w:themeFillTint="66"/>
          </w:tcPr>
          <w:p w14:paraId="05910BA6" w14:textId="77777777" w:rsidR="00640AFF" w:rsidRPr="008009AA" w:rsidRDefault="00640AFF" w:rsidP="00116AE0">
            <w:pPr>
              <w:pStyle w:val="TableParagraph"/>
              <w:spacing w:before="40" w:after="40"/>
              <w:ind w:left="205" w:right="200"/>
              <w:jc w:val="center"/>
              <w:rPr>
                <w:rFonts w:ascii="Calibri" w:hAnsi="Calibri"/>
                <w:sz w:val="20"/>
              </w:rPr>
            </w:pPr>
            <w:r w:rsidRPr="008B5293">
              <w:rPr>
                <w:rFonts w:ascii="Calibri" w:hAnsi="Calibri"/>
                <w:sz w:val="20"/>
              </w:rPr>
              <w:t>SCUFN36/04.20/</w:t>
            </w:r>
            <w:r>
              <w:rPr>
                <w:rFonts w:ascii="Calibri" w:hAnsi="Calibri"/>
                <w:sz w:val="20"/>
              </w:rPr>
              <w:t>12</w:t>
            </w:r>
          </w:p>
        </w:tc>
        <w:tc>
          <w:tcPr>
            <w:tcW w:w="709" w:type="dxa"/>
            <w:tcBorders>
              <w:bottom w:val="single" w:sz="4" w:space="0" w:color="auto"/>
            </w:tcBorders>
            <w:shd w:val="clear" w:color="auto" w:fill="ACB9CA" w:themeFill="text2" w:themeFillTint="66"/>
          </w:tcPr>
          <w:p w14:paraId="28789601"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CB9CA" w:themeFill="text2" w:themeFillTint="66"/>
          </w:tcPr>
          <w:p w14:paraId="351F7A44"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AB75AE">
              <w:rPr>
                <w:rFonts w:asciiTheme="minorHAnsi" w:hAnsiTheme="minorHAnsi"/>
                <w:color w:val="000000" w:themeColor="text1"/>
                <w:lang w:eastAsia="ja-JP"/>
              </w:rPr>
              <w:t xml:space="preserve">Proposal for Changying RIDGE </w:t>
            </w:r>
          </w:p>
        </w:tc>
        <w:tc>
          <w:tcPr>
            <w:tcW w:w="2208" w:type="dxa"/>
            <w:tcBorders>
              <w:bottom w:val="single" w:sz="4" w:space="0" w:color="auto"/>
            </w:tcBorders>
            <w:shd w:val="clear" w:color="auto" w:fill="ACB9CA" w:themeFill="text2" w:themeFillTint="66"/>
          </w:tcPr>
          <w:p w14:paraId="13A24B59" w14:textId="77777777" w:rsidR="00640AFF" w:rsidRPr="00662DED" w:rsidRDefault="00640AFF" w:rsidP="00116AE0">
            <w:pPr>
              <w:spacing w:before="40" w:after="40"/>
              <w:rPr>
                <w:rFonts w:cs="Times New Roman"/>
                <w:iCs/>
                <w:lang w:val="en-US"/>
              </w:rPr>
            </w:pPr>
          </w:p>
        </w:tc>
      </w:tr>
      <w:tr w:rsidR="00640AFF" w:rsidRPr="00662DED" w14:paraId="41559645" w14:textId="77777777" w:rsidTr="00116AE0">
        <w:trPr>
          <w:cantSplit/>
          <w:jc w:val="center"/>
        </w:trPr>
        <w:tc>
          <w:tcPr>
            <w:tcW w:w="2263" w:type="dxa"/>
            <w:shd w:val="clear" w:color="auto" w:fill="ACB9CA" w:themeFill="text2" w:themeFillTint="66"/>
          </w:tcPr>
          <w:p w14:paraId="0536E71B" w14:textId="77777777" w:rsidR="00640AFF" w:rsidRPr="008009AA" w:rsidRDefault="00640AFF" w:rsidP="00116AE0">
            <w:pPr>
              <w:pStyle w:val="TableParagraph"/>
              <w:spacing w:before="40" w:after="40"/>
              <w:ind w:left="205" w:right="200"/>
              <w:jc w:val="center"/>
              <w:rPr>
                <w:rFonts w:ascii="Calibri" w:hAnsi="Calibri"/>
                <w:sz w:val="20"/>
              </w:rPr>
            </w:pPr>
            <w:r w:rsidRPr="008B5293">
              <w:rPr>
                <w:rFonts w:ascii="Calibri" w:hAnsi="Calibri"/>
                <w:sz w:val="20"/>
              </w:rPr>
              <w:t>SCUFN36/04.20/</w:t>
            </w:r>
            <w:r>
              <w:rPr>
                <w:rFonts w:ascii="Calibri" w:hAnsi="Calibri"/>
                <w:sz w:val="20"/>
              </w:rPr>
              <w:t>13</w:t>
            </w:r>
          </w:p>
        </w:tc>
        <w:tc>
          <w:tcPr>
            <w:tcW w:w="709" w:type="dxa"/>
            <w:shd w:val="clear" w:color="auto" w:fill="ACB9CA" w:themeFill="text2" w:themeFillTint="66"/>
          </w:tcPr>
          <w:p w14:paraId="264CBBBF"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68CB460E"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AB75AE">
              <w:rPr>
                <w:rFonts w:asciiTheme="minorHAnsi" w:hAnsiTheme="minorHAnsi"/>
                <w:color w:val="000000" w:themeColor="text1"/>
                <w:lang w:eastAsia="ja-JP"/>
              </w:rPr>
              <w:t xml:space="preserve">Proposal for </w:t>
            </w:r>
            <w:proofErr w:type="spellStart"/>
            <w:r w:rsidRPr="00AB75AE">
              <w:rPr>
                <w:rFonts w:asciiTheme="minorHAnsi" w:hAnsiTheme="minorHAnsi"/>
                <w:color w:val="000000" w:themeColor="text1"/>
                <w:lang w:eastAsia="ja-JP"/>
              </w:rPr>
              <w:t>Changxia</w:t>
            </w:r>
            <w:proofErr w:type="spellEnd"/>
            <w:r w:rsidRPr="00AB75AE">
              <w:rPr>
                <w:rFonts w:asciiTheme="minorHAnsi" w:hAnsiTheme="minorHAnsi"/>
                <w:color w:val="000000" w:themeColor="text1"/>
                <w:lang w:eastAsia="ja-JP"/>
              </w:rPr>
              <w:t xml:space="preserve"> RIDGE </w:t>
            </w:r>
          </w:p>
        </w:tc>
        <w:tc>
          <w:tcPr>
            <w:tcW w:w="2208" w:type="dxa"/>
            <w:shd w:val="clear" w:color="auto" w:fill="ACB9CA" w:themeFill="text2" w:themeFillTint="66"/>
          </w:tcPr>
          <w:p w14:paraId="594B85B7" w14:textId="77777777" w:rsidR="00640AFF" w:rsidRPr="00662DED" w:rsidRDefault="00640AFF" w:rsidP="00116AE0">
            <w:pPr>
              <w:spacing w:before="40" w:after="40"/>
              <w:rPr>
                <w:rFonts w:cs="Times New Roman"/>
                <w:iCs/>
                <w:lang w:val="en-US"/>
              </w:rPr>
            </w:pPr>
          </w:p>
        </w:tc>
      </w:tr>
      <w:tr w:rsidR="00640AFF" w:rsidRPr="00662DED" w14:paraId="6ADD9B3A" w14:textId="77777777" w:rsidTr="00116AE0">
        <w:trPr>
          <w:cantSplit/>
          <w:jc w:val="center"/>
        </w:trPr>
        <w:tc>
          <w:tcPr>
            <w:tcW w:w="2263" w:type="dxa"/>
            <w:shd w:val="clear" w:color="auto" w:fill="ACB9CA" w:themeFill="text2" w:themeFillTint="66"/>
          </w:tcPr>
          <w:p w14:paraId="0B72B846" w14:textId="77777777" w:rsidR="00640AFF" w:rsidRPr="008009AA" w:rsidRDefault="00640AFF" w:rsidP="00116AE0">
            <w:pPr>
              <w:pStyle w:val="TableParagraph"/>
              <w:spacing w:before="40" w:after="40"/>
              <w:ind w:left="205" w:right="200"/>
              <w:jc w:val="center"/>
              <w:rPr>
                <w:rFonts w:ascii="Calibri" w:hAnsi="Calibri"/>
                <w:sz w:val="20"/>
              </w:rPr>
            </w:pPr>
            <w:r w:rsidRPr="008B5293">
              <w:rPr>
                <w:rFonts w:ascii="Calibri" w:hAnsi="Calibri"/>
                <w:sz w:val="20"/>
              </w:rPr>
              <w:t>SCUFN36/04.20/</w:t>
            </w:r>
            <w:r>
              <w:rPr>
                <w:rFonts w:ascii="Calibri" w:hAnsi="Calibri"/>
                <w:sz w:val="20"/>
              </w:rPr>
              <w:t>14</w:t>
            </w:r>
          </w:p>
        </w:tc>
        <w:tc>
          <w:tcPr>
            <w:tcW w:w="709" w:type="dxa"/>
            <w:shd w:val="clear" w:color="auto" w:fill="ACB9CA" w:themeFill="text2" w:themeFillTint="66"/>
          </w:tcPr>
          <w:p w14:paraId="4B141BC9"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5D7ADD5D"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AB75AE">
              <w:rPr>
                <w:rFonts w:asciiTheme="minorHAnsi" w:hAnsiTheme="minorHAnsi"/>
                <w:color w:val="000000" w:themeColor="text1"/>
                <w:lang w:eastAsia="ja-JP"/>
              </w:rPr>
              <w:t xml:space="preserve">Proposal for Haotian SEAMOUNT </w:t>
            </w:r>
          </w:p>
        </w:tc>
        <w:tc>
          <w:tcPr>
            <w:tcW w:w="2208" w:type="dxa"/>
            <w:shd w:val="clear" w:color="auto" w:fill="ACB9CA" w:themeFill="text2" w:themeFillTint="66"/>
          </w:tcPr>
          <w:p w14:paraId="4D8B0F7A" w14:textId="77777777" w:rsidR="00640AFF" w:rsidRPr="00662DED" w:rsidRDefault="00640AFF" w:rsidP="00116AE0">
            <w:pPr>
              <w:spacing w:before="40" w:after="40"/>
              <w:rPr>
                <w:rFonts w:cs="Times New Roman"/>
                <w:iCs/>
                <w:lang w:val="en-US"/>
              </w:rPr>
            </w:pPr>
          </w:p>
        </w:tc>
      </w:tr>
      <w:tr w:rsidR="00640AFF" w:rsidRPr="00662DED" w14:paraId="3C8EA3A9" w14:textId="77777777" w:rsidTr="00116AE0">
        <w:trPr>
          <w:cantSplit/>
          <w:jc w:val="center"/>
        </w:trPr>
        <w:tc>
          <w:tcPr>
            <w:tcW w:w="2263" w:type="dxa"/>
            <w:shd w:val="clear" w:color="auto" w:fill="ACB9CA" w:themeFill="text2" w:themeFillTint="66"/>
          </w:tcPr>
          <w:p w14:paraId="5298ED17" w14:textId="77777777" w:rsidR="00640AFF" w:rsidRPr="008009AA" w:rsidRDefault="00640AFF" w:rsidP="00116AE0">
            <w:pPr>
              <w:pStyle w:val="TableParagraph"/>
              <w:spacing w:before="40" w:after="40"/>
              <w:ind w:left="205" w:right="200"/>
              <w:jc w:val="center"/>
              <w:rPr>
                <w:rFonts w:ascii="Calibri" w:hAnsi="Calibri"/>
                <w:sz w:val="20"/>
              </w:rPr>
            </w:pPr>
            <w:r w:rsidRPr="008B5293">
              <w:rPr>
                <w:rFonts w:ascii="Calibri" w:hAnsi="Calibri"/>
                <w:sz w:val="20"/>
              </w:rPr>
              <w:t>SCUFN36/04.20/</w:t>
            </w:r>
            <w:r>
              <w:rPr>
                <w:rFonts w:ascii="Calibri" w:hAnsi="Calibri"/>
                <w:sz w:val="20"/>
              </w:rPr>
              <w:t>15</w:t>
            </w:r>
          </w:p>
        </w:tc>
        <w:tc>
          <w:tcPr>
            <w:tcW w:w="709" w:type="dxa"/>
            <w:shd w:val="clear" w:color="auto" w:fill="ACB9CA" w:themeFill="text2" w:themeFillTint="66"/>
          </w:tcPr>
          <w:p w14:paraId="4FCC7049"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70FC6DB1"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AB75AE">
              <w:rPr>
                <w:rFonts w:asciiTheme="minorHAnsi" w:hAnsiTheme="minorHAnsi"/>
                <w:color w:val="000000" w:themeColor="text1"/>
                <w:lang w:eastAsia="ja-JP"/>
              </w:rPr>
              <w:t xml:space="preserve">Proposal for </w:t>
            </w:r>
            <w:proofErr w:type="spellStart"/>
            <w:r w:rsidRPr="00AB75AE">
              <w:rPr>
                <w:rFonts w:asciiTheme="minorHAnsi" w:hAnsiTheme="minorHAnsi"/>
                <w:color w:val="000000" w:themeColor="text1"/>
                <w:lang w:eastAsia="ja-JP"/>
              </w:rPr>
              <w:t>Fangchun</w:t>
            </w:r>
            <w:proofErr w:type="spellEnd"/>
            <w:r w:rsidRPr="00AB75AE">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1F0922F4" w14:textId="77777777" w:rsidR="00640AFF" w:rsidRPr="00662DED" w:rsidRDefault="00640AFF" w:rsidP="00116AE0">
            <w:pPr>
              <w:spacing w:before="40" w:after="40"/>
              <w:rPr>
                <w:rFonts w:cs="Times New Roman"/>
                <w:iCs/>
              </w:rPr>
            </w:pPr>
          </w:p>
        </w:tc>
      </w:tr>
      <w:tr w:rsidR="00640AFF" w:rsidRPr="003C06D9" w14:paraId="2D75B5DB" w14:textId="77777777" w:rsidTr="00116AE0">
        <w:trPr>
          <w:cantSplit/>
          <w:jc w:val="center"/>
        </w:trPr>
        <w:tc>
          <w:tcPr>
            <w:tcW w:w="2263" w:type="dxa"/>
            <w:shd w:val="clear" w:color="auto" w:fill="ACB9CA" w:themeFill="text2" w:themeFillTint="66"/>
          </w:tcPr>
          <w:p w14:paraId="47296D00" w14:textId="77777777" w:rsidR="00640AFF" w:rsidRPr="008009AA" w:rsidRDefault="00640AFF" w:rsidP="00116AE0">
            <w:pPr>
              <w:pStyle w:val="TableParagraph"/>
              <w:spacing w:before="40" w:after="40"/>
              <w:ind w:left="205" w:right="200"/>
              <w:jc w:val="center"/>
              <w:rPr>
                <w:rFonts w:ascii="Calibri" w:hAnsi="Calibri"/>
                <w:sz w:val="20"/>
              </w:rPr>
            </w:pPr>
            <w:r w:rsidRPr="008B5293">
              <w:rPr>
                <w:rFonts w:ascii="Calibri" w:hAnsi="Calibri"/>
                <w:sz w:val="20"/>
              </w:rPr>
              <w:t>SCUFN36/04.20/</w:t>
            </w:r>
            <w:r>
              <w:rPr>
                <w:rFonts w:ascii="Calibri" w:hAnsi="Calibri"/>
                <w:sz w:val="20"/>
              </w:rPr>
              <w:t>16</w:t>
            </w:r>
          </w:p>
        </w:tc>
        <w:tc>
          <w:tcPr>
            <w:tcW w:w="709" w:type="dxa"/>
            <w:shd w:val="clear" w:color="auto" w:fill="ACB9CA" w:themeFill="text2" w:themeFillTint="66"/>
          </w:tcPr>
          <w:p w14:paraId="1B477457"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1F46F131"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AB75AE">
              <w:rPr>
                <w:rFonts w:asciiTheme="minorHAnsi" w:hAnsiTheme="minorHAnsi"/>
                <w:color w:val="000000" w:themeColor="text1"/>
                <w:lang w:eastAsia="ja-JP"/>
              </w:rPr>
              <w:t xml:space="preserve">Proposal for </w:t>
            </w:r>
            <w:proofErr w:type="spellStart"/>
            <w:r w:rsidRPr="00AB75AE">
              <w:rPr>
                <w:rFonts w:asciiTheme="minorHAnsi" w:hAnsiTheme="minorHAnsi"/>
                <w:color w:val="000000" w:themeColor="text1"/>
                <w:lang w:eastAsia="ja-JP"/>
              </w:rPr>
              <w:t>Jinqiu</w:t>
            </w:r>
            <w:proofErr w:type="spellEnd"/>
            <w:r w:rsidRPr="00AB75AE">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7F9FB87E" w14:textId="77777777" w:rsidR="00640AFF" w:rsidRPr="00FB3096" w:rsidRDefault="00640AFF" w:rsidP="00116AE0">
            <w:pPr>
              <w:spacing w:before="40" w:after="40"/>
              <w:rPr>
                <w:rFonts w:cs="Times New Roman"/>
                <w:iCs/>
                <w:lang w:val="en-US"/>
              </w:rPr>
            </w:pPr>
          </w:p>
        </w:tc>
      </w:tr>
      <w:tr w:rsidR="00640AFF" w:rsidRPr="00662DED" w14:paraId="3BE05999" w14:textId="77777777" w:rsidTr="00116AE0">
        <w:trPr>
          <w:cantSplit/>
          <w:jc w:val="center"/>
        </w:trPr>
        <w:tc>
          <w:tcPr>
            <w:tcW w:w="2263" w:type="dxa"/>
            <w:shd w:val="clear" w:color="auto" w:fill="ACB9CA" w:themeFill="text2" w:themeFillTint="66"/>
          </w:tcPr>
          <w:p w14:paraId="17CE649C" w14:textId="77777777" w:rsidR="00640AFF" w:rsidRPr="008009AA" w:rsidRDefault="00640AFF" w:rsidP="00116AE0">
            <w:pPr>
              <w:pStyle w:val="TableParagraph"/>
              <w:spacing w:before="40" w:after="40"/>
              <w:ind w:left="205" w:right="200"/>
              <w:jc w:val="center"/>
              <w:rPr>
                <w:rFonts w:ascii="Calibri" w:hAnsi="Calibri"/>
                <w:sz w:val="20"/>
              </w:rPr>
            </w:pPr>
            <w:r w:rsidRPr="008B5293">
              <w:rPr>
                <w:rFonts w:ascii="Calibri" w:hAnsi="Calibri"/>
                <w:sz w:val="20"/>
              </w:rPr>
              <w:t>SCUFN36/04.20/</w:t>
            </w:r>
            <w:r>
              <w:rPr>
                <w:rFonts w:ascii="Calibri" w:hAnsi="Calibri"/>
                <w:sz w:val="20"/>
              </w:rPr>
              <w:t>17</w:t>
            </w:r>
          </w:p>
        </w:tc>
        <w:tc>
          <w:tcPr>
            <w:tcW w:w="709" w:type="dxa"/>
            <w:shd w:val="clear" w:color="auto" w:fill="ACB9CA" w:themeFill="text2" w:themeFillTint="66"/>
          </w:tcPr>
          <w:p w14:paraId="63F6642D"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7E6DF254"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AB75AE">
              <w:rPr>
                <w:rFonts w:asciiTheme="minorHAnsi" w:hAnsiTheme="minorHAnsi"/>
                <w:color w:val="000000" w:themeColor="text1"/>
                <w:lang w:eastAsia="ja-JP"/>
              </w:rPr>
              <w:t xml:space="preserve">Proposal for </w:t>
            </w:r>
            <w:proofErr w:type="spellStart"/>
            <w:r w:rsidRPr="00AB75AE">
              <w:rPr>
                <w:rFonts w:asciiTheme="minorHAnsi" w:hAnsiTheme="minorHAnsi"/>
                <w:color w:val="000000" w:themeColor="text1"/>
                <w:lang w:eastAsia="ja-JP"/>
              </w:rPr>
              <w:t>Jinsu</w:t>
            </w:r>
            <w:proofErr w:type="spellEnd"/>
            <w:r w:rsidRPr="00AB75AE">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5AF67481" w14:textId="77777777" w:rsidR="00640AFF" w:rsidRPr="00662DED" w:rsidRDefault="00640AFF" w:rsidP="00116AE0">
            <w:pPr>
              <w:spacing w:before="40" w:after="40"/>
              <w:rPr>
                <w:rFonts w:cs="Times New Roman"/>
                <w:iCs/>
                <w:lang w:val="en-US"/>
              </w:rPr>
            </w:pPr>
          </w:p>
        </w:tc>
      </w:tr>
      <w:tr w:rsidR="00640AFF" w:rsidRPr="00D521FB" w14:paraId="77DCC109" w14:textId="77777777" w:rsidTr="00116AE0">
        <w:trPr>
          <w:cantSplit/>
          <w:jc w:val="center"/>
        </w:trPr>
        <w:tc>
          <w:tcPr>
            <w:tcW w:w="2263" w:type="dxa"/>
            <w:shd w:val="clear" w:color="auto" w:fill="ACB9CA" w:themeFill="text2" w:themeFillTint="66"/>
          </w:tcPr>
          <w:p w14:paraId="28DA092B" w14:textId="77777777" w:rsidR="00640AFF" w:rsidRPr="008009AA" w:rsidRDefault="00640AFF" w:rsidP="00116AE0">
            <w:pPr>
              <w:pStyle w:val="TableParagraph"/>
              <w:spacing w:before="40" w:after="40"/>
              <w:ind w:left="21" w:right="71"/>
              <w:jc w:val="center"/>
              <w:rPr>
                <w:rFonts w:asciiTheme="minorHAnsi" w:hAnsiTheme="minorHAnsi"/>
                <w:sz w:val="20"/>
              </w:rPr>
            </w:pPr>
            <w:r w:rsidRPr="008B5293">
              <w:rPr>
                <w:rFonts w:ascii="Calibri" w:hAnsi="Calibri"/>
                <w:sz w:val="20"/>
              </w:rPr>
              <w:t>SCUFN36/04.20/</w:t>
            </w:r>
            <w:r>
              <w:rPr>
                <w:rFonts w:ascii="Calibri" w:hAnsi="Calibri"/>
                <w:sz w:val="20"/>
              </w:rPr>
              <w:t>18</w:t>
            </w:r>
          </w:p>
        </w:tc>
        <w:tc>
          <w:tcPr>
            <w:tcW w:w="709" w:type="dxa"/>
            <w:shd w:val="clear" w:color="auto" w:fill="ACB9CA" w:themeFill="text2" w:themeFillTint="66"/>
          </w:tcPr>
          <w:p w14:paraId="4F9E6E24" w14:textId="77777777" w:rsidR="00640AFF" w:rsidRPr="00F93144"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0BF44BC6" w14:textId="77777777" w:rsidR="00640AFF" w:rsidRPr="00AB75AE"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AB75AE">
              <w:rPr>
                <w:rFonts w:asciiTheme="minorHAnsi" w:hAnsiTheme="minorHAnsi"/>
                <w:color w:val="000000" w:themeColor="text1"/>
                <w:lang w:eastAsia="ja-JP"/>
              </w:rPr>
              <w:t xml:space="preserve">Proposal for </w:t>
            </w:r>
            <w:proofErr w:type="spellStart"/>
            <w:r w:rsidRPr="00AB75AE">
              <w:rPr>
                <w:rFonts w:asciiTheme="minorHAnsi" w:hAnsiTheme="minorHAnsi"/>
                <w:color w:val="000000" w:themeColor="text1"/>
                <w:lang w:eastAsia="ja-JP"/>
              </w:rPr>
              <w:t>Sushang</w:t>
            </w:r>
            <w:proofErr w:type="spellEnd"/>
            <w:r w:rsidRPr="00AB75AE">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360BA599" w14:textId="77777777" w:rsidR="00640AFF" w:rsidRPr="00662DED" w:rsidRDefault="00640AFF" w:rsidP="00116AE0">
            <w:pPr>
              <w:spacing w:before="40" w:after="40"/>
              <w:rPr>
                <w:rFonts w:cs="Times New Roman"/>
                <w:iCs/>
              </w:rPr>
            </w:pPr>
          </w:p>
        </w:tc>
      </w:tr>
      <w:tr w:rsidR="00640AFF" w:rsidRPr="00332B4D" w14:paraId="290CC953" w14:textId="77777777" w:rsidTr="00116AE0">
        <w:trPr>
          <w:cantSplit/>
          <w:jc w:val="center"/>
        </w:trPr>
        <w:tc>
          <w:tcPr>
            <w:tcW w:w="2263" w:type="dxa"/>
            <w:shd w:val="clear" w:color="auto" w:fill="ACB9CA" w:themeFill="text2" w:themeFillTint="66"/>
          </w:tcPr>
          <w:p w14:paraId="6AE66A08" w14:textId="77777777" w:rsidR="00640AFF" w:rsidRPr="008009AA" w:rsidRDefault="00640AFF" w:rsidP="00116AE0">
            <w:pPr>
              <w:pStyle w:val="TableParagraph"/>
              <w:spacing w:before="40" w:after="40"/>
              <w:ind w:left="205" w:right="200"/>
              <w:jc w:val="center"/>
              <w:rPr>
                <w:rFonts w:ascii="Calibri" w:hAnsi="Calibri"/>
                <w:sz w:val="20"/>
              </w:rPr>
            </w:pPr>
            <w:r w:rsidRPr="008B5293">
              <w:rPr>
                <w:rFonts w:ascii="Calibri" w:hAnsi="Calibri"/>
                <w:sz w:val="20"/>
              </w:rPr>
              <w:t>SCUFN36/04.20/</w:t>
            </w:r>
            <w:r>
              <w:rPr>
                <w:rFonts w:ascii="Calibri" w:hAnsi="Calibri"/>
                <w:sz w:val="20"/>
              </w:rPr>
              <w:t>19</w:t>
            </w:r>
          </w:p>
        </w:tc>
        <w:tc>
          <w:tcPr>
            <w:tcW w:w="709" w:type="dxa"/>
            <w:shd w:val="clear" w:color="auto" w:fill="ACB9CA" w:themeFill="text2" w:themeFillTint="66"/>
          </w:tcPr>
          <w:p w14:paraId="247EA72D"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29E01CFA"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AB75AE">
              <w:rPr>
                <w:rFonts w:asciiTheme="minorHAnsi" w:hAnsiTheme="minorHAnsi"/>
                <w:color w:val="000000" w:themeColor="text1"/>
                <w:lang w:eastAsia="ja-JP"/>
              </w:rPr>
              <w:t xml:space="preserve">Proposal for </w:t>
            </w:r>
            <w:proofErr w:type="spellStart"/>
            <w:r w:rsidRPr="00AB75AE">
              <w:rPr>
                <w:rFonts w:asciiTheme="minorHAnsi" w:hAnsiTheme="minorHAnsi"/>
                <w:color w:val="000000" w:themeColor="text1"/>
                <w:lang w:eastAsia="ja-JP"/>
              </w:rPr>
              <w:t>Shachuan</w:t>
            </w:r>
            <w:proofErr w:type="spellEnd"/>
            <w:r w:rsidRPr="00AB75AE">
              <w:rPr>
                <w:rFonts w:asciiTheme="minorHAnsi" w:hAnsiTheme="minorHAnsi"/>
                <w:color w:val="000000" w:themeColor="text1"/>
                <w:lang w:eastAsia="ja-JP"/>
              </w:rPr>
              <w:t xml:space="preserve"> CANYON </w:t>
            </w:r>
          </w:p>
        </w:tc>
        <w:tc>
          <w:tcPr>
            <w:tcW w:w="2208" w:type="dxa"/>
            <w:shd w:val="clear" w:color="auto" w:fill="ACB9CA" w:themeFill="text2" w:themeFillTint="66"/>
          </w:tcPr>
          <w:p w14:paraId="15C45C12" w14:textId="77777777" w:rsidR="00640AFF" w:rsidRPr="00332B4D" w:rsidRDefault="00640AFF" w:rsidP="00116AE0">
            <w:pPr>
              <w:spacing w:before="40" w:after="40"/>
              <w:rPr>
                <w:rFonts w:cs="Times New Roman"/>
                <w:iCs/>
                <w:lang w:val="en-US"/>
              </w:rPr>
            </w:pPr>
          </w:p>
        </w:tc>
      </w:tr>
      <w:tr w:rsidR="00640AFF" w:rsidRPr="00662DED" w14:paraId="3CD701A3" w14:textId="77777777" w:rsidTr="00116AE0">
        <w:trPr>
          <w:cantSplit/>
          <w:jc w:val="center"/>
        </w:trPr>
        <w:tc>
          <w:tcPr>
            <w:tcW w:w="2263" w:type="dxa"/>
            <w:tcBorders>
              <w:bottom w:val="single" w:sz="4" w:space="0" w:color="auto"/>
            </w:tcBorders>
            <w:shd w:val="clear" w:color="auto" w:fill="ACB9CA" w:themeFill="text2" w:themeFillTint="66"/>
          </w:tcPr>
          <w:p w14:paraId="6A944420" w14:textId="77777777" w:rsidR="00640AFF" w:rsidRPr="008009AA" w:rsidRDefault="00640AFF" w:rsidP="00116AE0">
            <w:pPr>
              <w:pStyle w:val="TableParagraph"/>
              <w:spacing w:before="40" w:after="40"/>
              <w:ind w:left="205" w:right="200"/>
              <w:jc w:val="center"/>
              <w:rPr>
                <w:rFonts w:ascii="Calibri" w:hAnsi="Calibri"/>
                <w:sz w:val="20"/>
              </w:rPr>
            </w:pPr>
            <w:r w:rsidRPr="008B5293">
              <w:rPr>
                <w:rFonts w:ascii="Calibri" w:hAnsi="Calibri"/>
                <w:sz w:val="20"/>
              </w:rPr>
              <w:t>SCUFN36/04.20/</w:t>
            </w:r>
            <w:r>
              <w:rPr>
                <w:rFonts w:ascii="Calibri" w:hAnsi="Calibri"/>
                <w:sz w:val="20"/>
              </w:rPr>
              <w:t>20</w:t>
            </w:r>
          </w:p>
        </w:tc>
        <w:tc>
          <w:tcPr>
            <w:tcW w:w="709" w:type="dxa"/>
            <w:tcBorders>
              <w:bottom w:val="single" w:sz="4" w:space="0" w:color="auto"/>
            </w:tcBorders>
            <w:shd w:val="clear" w:color="auto" w:fill="ACB9CA" w:themeFill="text2" w:themeFillTint="66"/>
          </w:tcPr>
          <w:p w14:paraId="55066AB2"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CB9CA" w:themeFill="text2" w:themeFillTint="66"/>
          </w:tcPr>
          <w:p w14:paraId="72381E28"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AB75AE">
              <w:rPr>
                <w:rFonts w:asciiTheme="minorHAnsi" w:hAnsiTheme="minorHAnsi"/>
                <w:color w:val="000000" w:themeColor="text1"/>
                <w:lang w:eastAsia="ja-JP"/>
              </w:rPr>
              <w:t xml:space="preserve">Proposal for </w:t>
            </w:r>
            <w:proofErr w:type="spellStart"/>
            <w:r w:rsidRPr="00AB75AE">
              <w:rPr>
                <w:rFonts w:asciiTheme="minorHAnsi" w:hAnsiTheme="minorHAnsi"/>
                <w:color w:val="000000" w:themeColor="text1"/>
                <w:lang w:eastAsia="ja-JP"/>
              </w:rPr>
              <w:t>Suqiu</w:t>
            </w:r>
            <w:proofErr w:type="spellEnd"/>
            <w:r w:rsidRPr="00AB75AE">
              <w:rPr>
                <w:rFonts w:asciiTheme="minorHAnsi" w:hAnsiTheme="minorHAnsi"/>
                <w:color w:val="000000" w:themeColor="text1"/>
                <w:lang w:eastAsia="ja-JP"/>
              </w:rPr>
              <w:t xml:space="preserve"> SEAMOUNT </w:t>
            </w:r>
          </w:p>
        </w:tc>
        <w:tc>
          <w:tcPr>
            <w:tcW w:w="2208" w:type="dxa"/>
            <w:tcBorders>
              <w:bottom w:val="single" w:sz="4" w:space="0" w:color="auto"/>
            </w:tcBorders>
            <w:shd w:val="clear" w:color="auto" w:fill="ACB9CA" w:themeFill="text2" w:themeFillTint="66"/>
          </w:tcPr>
          <w:p w14:paraId="6DE9C928" w14:textId="77777777" w:rsidR="00640AFF" w:rsidRPr="00662DED" w:rsidRDefault="00640AFF" w:rsidP="00116AE0">
            <w:pPr>
              <w:spacing w:before="40" w:after="40"/>
              <w:rPr>
                <w:rFonts w:cs="Times New Roman"/>
                <w:iCs/>
                <w:lang w:val="en-US"/>
              </w:rPr>
            </w:pPr>
          </w:p>
        </w:tc>
      </w:tr>
      <w:tr w:rsidR="00640AFF" w:rsidRPr="00662DED" w14:paraId="78620009" w14:textId="77777777" w:rsidTr="00116AE0">
        <w:trPr>
          <w:cantSplit/>
          <w:jc w:val="center"/>
        </w:trPr>
        <w:tc>
          <w:tcPr>
            <w:tcW w:w="2263" w:type="dxa"/>
            <w:tcBorders>
              <w:bottom w:val="single" w:sz="4" w:space="0" w:color="auto"/>
            </w:tcBorders>
            <w:shd w:val="clear" w:color="auto" w:fill="92D050"/>
          </w:tcPr>
          <w:p w14:paraId="1F6698AB" w14:textId="77777777" w:rsidR="00640AFF" w:rsidRPr="008009AA" w:rsidRDefault="00640AFF" w:rsidP="00116AE0">
            <w:pPr>
              <w:pStyle w:val="TableParagraph"/>
              <w:spacing w:before="40" w:after="40"/>
              <w:ind w:left="205" w:right="200"/>
              <w:jc w:val="center"/>
              <w:rPr>
                <w:rFonts w:ascii="Calibri" w:hAnsi="Calibri"/>
                <w:sz w:val="20"/>
              </w:rPr>
            </w:pPr>
            <w:bookmarkStart w:id="56" w:name="SCUFN36_04_20_21"/>
            <w:bookmarkEnd w:id="56"/>
            <w:r w:rsidRPr="008B5293">
              <w:rPr>
                <w:rFonts w:ascii="Calibri" w:hAnsi="Calibri"/>
                <w:sz w:val="20"/>
              </w:rPr>
              <w:t>SCUFN36/04.20/</w:t>
            </w:r>
            <w:r>
              <w:rPr>
                <w:rFonts w:ascii="Calibri" w:hAnsi="Calibri"/>
                <w:sz w:val="20"/>
              </w:rPr>
              <w:t>21</w:t>
            </w:r>
          </w:p>
        </w:tc>
        <w:tc>
          <w:tcPr>
            <w:tcW w:w="709" w:type="dxa"/>
            <w:tcBorders>
              <w:bottom w:val="single" w:sz="4" w:space="0" w:color="auto"/>
            </w:tcBorders>
            <w:shd w:val="clear" w:color="auto" w:fill="92D050"/>
          </w:tcPr>
          <w:p w14:paraId="3DFB926A"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772CD27B"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AB75AE">
              <w:rPr>
                <w:rFonts w:asciiTheme="minorHAnsi" w:hAnsiTheme="minorHAnsi"/>
                <w:color w:val="000000" w:themeColor="text1"/>
                <w:lang w:eastAsia="ja-JP"/>
              </w:rPr>
              <w:t xml:space="preserve">Proposal for </w:t>
            </w:r>
            <w:proofErr w:type="spellStart"/>
            <w:r w:rsidRPr="00AB75AE">
              <w:rPr>
                <w:rFonts w:asciiTheme="minorHAnsi" w:hAnsiTheme="minorHAnsi"/>
                <w:color w:val="000000" w:themeColor="text1"/>
                <w:lang w:eastAsia="ja-JP"/>
              </w:rPr>
              <w:t>Maojian</w:t>
            </w:r>
            <w:proofErr w:type="spellEnd"/>
            <w:r w:rsidRPr="00AB75AE">
              <w:rPr>
                <w:rFonts w:asciiTheme="minorHAnsi" w:hAnsiTheme="minorHAnsi"/>
                <w:color w:val="000000" w:themeColor="text1"/>
                <w:lang w:eastAsia="ja-JP"/>
              </w:rPr>
              <w:t xml:space="preserve"> RIDGE is ACCEPTED</w:t>
            </w:r>
            <w:r>
              <w:rPr>
                <w:rFonts w:asciiTheme="minorHAnsi" w:hAnsiTheme="minorHAnsi"/>
                <w:color w:val="000000" w:themeColor="text1"/>
                <w:lang w:eastAsia="ja-JP"/>
              </w:rPr>
              <w:t>.</w:t>
            </w:r>
          </w:p>
        </w:tc>
        <w:tc>
          <w:tcPr>
            <w:tcW w:w="2208" w:type="dxa"/>
            <w:tcBorders>
              <w:bottom w:val="single" w:sz="4" w:space="0" w:color="auto"/>
            </w:tcBorders>
            <w:shd w:val="clear" w:color="auto" w:fill="92D050"/>
          </w:tcPr>
          <w:p w14:paraId="0D93C10E" w14:textId="77777777" w:rsidR="00640AFF" w:rsidRPr="00662DED" w:rsidRDefault="00640AFF" w:rsidP="00116AE0">
            <w:pPr>
              <w:spacing w:before="40" w:after="40"/>
              <w:rPr>
                <w:rFonts w:cs="Times New Roman"/>
                <w:iCs/>
                <w:lang w:val="en-US"/>
              </w:rPr>
            </w:pPr>
          </w:p>
        </w:tc>
      </w:tr>
      <w:tr w:rsidR="00640AFF" w:rsidRPr="00662DED" w14:paraId="65DBB765" w14:textId="77777777" w:rsidTr="00116AE0">
        <w:trPr>
          <w:cantSplit/>
          <w:jc w:val="center"/>
        </w:trPr>
        <w:tc>
          <w:tcPr>
            <w:tcW w:w="2263" w:type="dxa"/>
            <w:shd w:val="clear" w:color="auto" w:fill="92D050"/>
          </w:tcPr>
          <w:p w14:paraId="62A8642F" w14:textId="77777777" w:rsidR="00640AFF" w:rsidRPr="008009AA" w:rsidRDefault="00640AFF" w:rsidP="00116AE0">
            <w:pPr>
              <w:pStyle w:val="TableParagraph"/>
              <w:spacing w:before="40" w:after="40"/>
              <w:ind w:left="205" w:right="200"/>
              <w:jc w:val="center"/>
              <w:rPr>
                <w:rFonts w:ascii="Calibri" w:hAnsi="Calibri"/>
                <w:sz w:val="20"/>
              </w:rPr>
            </w:pPr>
            <w:r w:rsidRPr="008B5293">
              <w:rPr>
                <w:rFonts w:ascii="Calibri" w:hAnsi="Calibri"/>
                <w:sz w:val="20"/>
              </w:rPr>
              <w:t>SCUFN36/04.20/</w:t>
            </w:r>
            <w:r>
              <w:rPr>
                <w:rFonts w:ascii="Calibri" w:hAnsi="Calibri"/>
                <w:sz w:val="20"/>
              </w:rPr>
              <w:t>22</w:t>
            </w:r>
          </w:p>
        </w:tc>
        <w:tc>
          <w:tcPr>
            <w:tcW w:w="709" w:type="dxa"/>
            <w:shd w:val="clear" w:color="auto" w:fill="92D050"/>
          </w:tcPr>
          <w:p w14:paraId="71185648"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4DB307FC"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AB75AE">
              <w:rPr>
                <w:rFonts w:asciiTheme="minorHAnsi" w:hAnsiTheme="minorHAnsi"/>
                <w:color w:val="000000" w:themeColor="text1"/>
                <w:lang w:eastAsia="ja-JP"/>
              </w:rPr>
              <w:t xml:space="preserve">Proposal for </w:t>
            </w:r>
            <w:proofErr w:type="spellStart"/>
            <w:r w:rsidRPr="00AB75AE">
              <w:rPr>
                <w:rFonts w:asciiTheme="minorHAnsi" w:hAnsiTheme="minorHAnsi"/>
                <w:color w:val="000000" w:themeColor="text1"/>
                <w:lang w:eastAsia="ja-JP"/>
              </w:rPr>
              <w:t>Houkui</w:t>
            </w:r>
            <w:proofErr w:type="spellEnd"/>
            <w:r w:rsidRPr="00AB75AE">
              <w:rPr>
                <w:rFonts w:asciiTheme="minorHAnsi" w:hAnsiTheme="minorHAnsi"/>
                <w:color w:val="000000" w:themeColor="text1"/>
                <w:lang w:eastAsia="ja-JP"/>
              </w:rPr>
              <w:t xml:space="preserve"> HILL is ACCEPTED</w:t>
            </w:r>
            <w:r>
              <w:rPr>
                <w:rFonts w:asciiTheme="minorHAnsi" w:hAnsiTheme="minorHAnsi"/>
                <w:color w:val="000000" w:themeColor="text1"/>
                <w:lang w:eastAsia="ja-JP"/>
              </w:rPr>
              <w:t>.</w:t>
            </w:r>
          </w:p>
        </w:tc>
        <w:tc>
          <w:tcPr>
            <w:tcW w:w="2208" w:type="dxa"/>
            <w:shd w:val="clear" w:color="auto" w:fill="92D050"/>
          </w:tcPr>
          <w:p w14:paraId="684623E3" w14:textId="77777777" w:rsidR="00640AFF" w:rsidRPr="00662DED" w:rsidRDefault="00640AFF" w:rsidP="00116AE0">
            <w:pPr>
              <w:spacing w:before="40" w:after="40"/>
              <w:rPr>
                <w:rFonts w:cs="Times New Roman"/>
                <w:iCs/>
                <w:lang w:val="en-US"/>
              </w:rPr>
            </w:pPr>
          </w:p>
        </w:tc>
      </w:tr>
      <w:tr w:rsidR="00640AFF" w:rsidRPr="00662DED" w14:paraId="620F60CB" w14:textId="77777777" w:rsidTr="00116AE0">
        <w:trPr>
          <w:cantSplit/>
          <w:jc w:val="center"/>
        </w:trPr>
        <w:tc>
          <w:tcPr>
            <w:tcW w:w="2263" w:type="dxa"/>
            <w:shd w:val="clear" w:color="auto" w:fill="92D050"/>
          </w:tcPr>
          <w:p w14:paraId="3917882A" w14:textId="77777777" w:rsidR="00640AFF" w:rsidRPr="008009AA" w:rsidRDefault="00640AFF" w:rsidP="00116AE0">
            <w:pPr>
              <w:pStyle w:val="TableParagraph"/>
              <w:spacing w:before="40" w:after="40"/>
              <w:ind w:left="205" w:right="200"/>
              <w:jc w:val="center"/>
              <w:rPr>
                <w:rFonts w:ascii="Calibri" w:hAnsi="Calibri"/>
                <w:sz w:val="20"/>
              </w:rPr>
            </w:pPr>
            <w:r w:rsidRPr="008B5293">
              <w:rPr>
                <w:rFonts w:ascii="Calibri" w:hAnsi="Calibri"/>
                <w:sz w:val="20"/>
              </w:rPr>
              <w:t>SCUFN36/04.20/</w:t>
            </w:r>
            <w:r>
              <w:rPr>
                <w:rFonts w:ascii="Calibri" w:hAnsi="Calibri"/>
                <w:sz w:val="20"/>
              </w:rPr>
              <w:t>23</w:t>
            </w:r>
          </w:p>
        </w:tc>
        <w:tc>
          <w:tcPr>
            <w:tcW w:w="709" w:type="dxa"/>
            <w:shd w:val="clear" w:color="auto" w:fill="92D050"/>
          </w:tcPr>
          <w:p w14:paraId="56CF915E"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7408A261"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AB75AE">
              <w:rPr>
                <w:rFonts w:asciiTheme="minorHAnsi" w:hAnsiTheme="minorHAnsi"/>
                <w:color w:val="000000" w:themeColor="text1"/>
                <w:lang w:eastAsia="ja-JP"/>
              </w:rPr>
              <w:t xml:space="preserve">Proposal for </w:t>
            </w:r>
            <w:proofErr w:type="spellStart"/>
            <w:r w:rsidRPr="00AB75AE">
              <w:rPr>
                <w:rFonts w:asciiTheme="minorHAnsi" w:hAnsiTheme="minorHAnsi"/>
                <w:color w:val="000000" w:themeColor="text1"/>
                <w:lang w:eastAsia="ja-JP"/>
              </w:rPr>
              <w:t>Hongpao</w:t>
            </w:r>
            <w:proofErr w:type="spellEnd"/>
            <w:r w:rsidRPr="00AB75AE">
              <w:rPr>
                <w:rFonts w:asciiTheme="minorHAnsi" w:hAnsiTheme="minorHAnsi"/>
                <w:color w:val="000000" w:themeColor="text1"/>
                <w:lang w:eastAsia="ja-JP"/>
              </w:rPr>
              <w:t xml:space="preserve"> SEAMOUNT is ACCEPTED</w:t>
            </w:r>
            <w:r>
              <w:rPr>
                <w:rFonts w:asciiTheme="minorHAnsi" w:hAnsiTheme="minorHAnsi"/>
                <w:color w:val="000000" w:themeColor="text1"/>
                <w:lang w:eastAsia="ja-JP"/>
              </w:rPr>
              <w:t>.</w:t>
            </w:r>
          </w:p>
        </w:tc>
        <w:tc>
          <w:tcPr>
            <w:tcW w:w="2208" w:type="dxa"/>
            <w:shd w:val="clear" w:color="auto" w:fill="92D050"/>
          </w:tcPr>
          <w:p w14:paraId="0A4A5E46" w14:textId="77777777" w:rsidR="00640AFF" w:rsidRPr="00662DED" w:rsidRDefault="00640AFF" w:rsidP="00116AE0">
            <w:pPr>
              <w:spacing w:before="40" w:after="40"/>
              <w:rPr>
                <w:rFonts w:cs="Times New Roman"/>
                <w:iCs/>
                <w:lang w:val="en-US"/>
              </w:rPr>
            </w:pPr>
          </w:p>
        </w:tc>
      </w:tr>
      <w:tr w:rsidR="00640AFF" w:rsidRPr="00662DED" w14:paraId="3B3EC1E2" w14:textId="77777777" w:rsidTr="00116AE0">
        <w:trPr>
          <w:cantSplit/>
          <w:jc w:val="center"/>
        </w:trPr>
        <w:tc>
          <w:tcPr>
            <w:tcW w:w="2263" w:type="dxa"/>
            <w:shd w:val="clear" w:color="auto" w:fill="92D050"/>
          </w:tcPr>
          <w:p w14:paraId="030142E3" w14:textId="77777777" w:rsidR="00640AFF" w:rsidRPr="008009AA" w:rsidRDefault="00640AFF" w:rsidP="00116AE0">
            <w:pPr>
              <w:pStyle w:val="TableParagraph"/>
              <w:spacing w:before="40" w:after="40"/>
              <w:ind w:left="205" w:right="200"/>
              <w:jc w:val="center"/>
              <w:rPr>
                <w:rFonts w:ascii="Calibri" w:hAnsi="Calibri"/>
                <w:sz w:val="20"/>
              </w:rPr>
            </w:pPr>
            <w:r w:rsidRPr="008B5293">
              <w:rPr>
                <w:rFonts w:ascii="Calibri" w:hAnsi="Calibri"/>
                <w:sz w:val="20"/>
              </w:rPr>
              <w:t>SCUFN36/04.20/</w:t>
            </w:r>
            <w:r>
              <w:rPr>
                <w:rFonts w:ascii="Calibri" w:hAnsi="Calibri"/>
                <w:sz w:val="20"/>
              </w:rPr>
              <w:t>24</w:t>
            </w:r>
          </w:p>
        </w:tc>
        <w:tc>
          <w:tcPr>
            <w:tcW w:w="709" w:type="dxa"/>
            <w:shd w:val="clear" w:color="auto" w:fill="92D050"/>
          </w:tcPr>
          <w:p w14:paraId="626FAA99"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70F088E5"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AB75AE">
              <w:rPr>
                <w:rFonts w:asciiTheme="minorHAnsi" w:hAnsiTheme="minorHAnsi"/>
                <w:color w:val="000000" w:themeColor="text1"/>
                <w:lang w:eastAsia="ja-JP"/>
              </w:rPr>
              <w:t>Proposal for Mingmei RIDGE is ACCEPTED</w:t>
            </w:r>
            <w:r>
              <w:rPr>
                <w:rFonts w:asciiTheme="minorHAnsi" w:hAnsiTheme="minorHAnsi"/>
                <w:color w:val="000000" w:themeColor="text1"/>
                <w:lang w:eastAsia="ja-JP"/>
              </w:rPr>
              <w:t>.</w:t>
            </w:r>
          </w:p>
        </w:tc>
        <w:tc>
          <w:tcPr>
            <w:tcW w:w="2208" w:type="dxa"/>
            <w:shd w:val="clear" w:color="auto" w:fill="92D050"/>
          </w:tcPr>
          <w:p w14:paraId="56C0BDD0" w14:textId="77777777" w:rsidR="00640AFF" w:rsidRPr="00662DED" w:rsidRDefault="00640AFF" w:rsidP="00116AE0">
            <w:pPr>
              <w:spacing w:before="40" w:after="40"/>
              <w:rPr>
                <w:rFonts w:cs="Times New Roman"/>
                <w:iCs/>
              </w:rPr>
            </w:pPr>
          </w:p>
        </w:tc>
      </w:tr>
      <w:tr w:rsidR="00640AFF" w:rsidRPr="003C06D9" w14:paraId="659B6BEC" w14:textId="77777777" w:rsidTr="00116AE0">
        <w:trPr>
          <w:cantSplit/>
          <w:jc w:val="center"/>
        </w:trPr>
        <w:tc>
          <w:tcPr>
            <w:tcW w:w="2263" w:type="dxa"/>
            <w:shd w:val="clear" w:color="auto" w:fill="92D050"/>
          </w:tcPr>
          <w:p w14:paraId="71A0D576" w14:textId="77777777" w:rsidR="00640AFF" w:rsidRPr="008009AA" w:rsidRDefault="00640AFF" w:rsidP="00116AE0">
            <w:pPr>
              <w:pStyle w:val="TableParagraph"/>
              <w:spacing w:before="40" w:after="40"/>
              <w:ind w:left="205" w:right="200"/>
              <w:jc w:val="center"/>
              <w:rPr>
                <w:rFonts w:ascii="Calibri" w:hAnsi="Calibri"/>
                <w:sz w:val="20"/>
              </w:rPr>
            </w:pPr>
            <w:r w:rsidRPr="008B5293">
              <w:rPr>
                <w:rFonts w:ascii="Calibri" w:hAnsi="Calibri"/>
                <w:sz w:val="20"/>
              </w:rPr>
              <w:t>SCUFN36/04.20/</w:t>
            </w:r>
            <w:r>
              <w:rPr>
                <w:rFonts w:ascii="Calibri" w:hAnsi="Calibri"/>
                <w:sz w:val="20"/>
              </w:rPr>
              <w:t>25</w:t>
            </w:r>
          </w:p>
        </w:tc>
        <w:tc>
          <w:tcPr>
            <w:tcW w:w="709" w:type="dxa"/>
            <w:shd w:val="clear" w:color="auto" w:fill="92D050"/>
          </w:tcPr>
          <w:p w14:paraId="422A1251"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630D9067"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AB75AE">
              <w:rPr>
                <w:rFonts w:asciiTheme="minorHAnsi" w:hAnsiTheme="minorHAnsi"/>
                <w:color w:val="000000" w:themeColor="text1"/>
                <w:lang w:eastAsia="ja-JP"/>
              </w:rPr>
              <w:t xml:space="preserve">Proposal for </w:t>
            </w:r>
            <w:proofErr w:type="spellStart"/>
            <w:r w:rsidRPr="00AB75AE">
              <w:rPr>
                <w:rFonts w:asciiTheme="minorHAnsi" w:hAnsiTheme="minorHAnsi"/>
                <w:color w:val="000000" w:themeColor="text1"/>
                <w:lang w:eastAsia="ja-JP"/>
              </w:rPr>
              <w:t>Xianhao</w:t>
            </w:r>
            <w:proofErr w:type="spellEnd"/>
            <w:r w:rsidRPr="00AB75AE">
              <w:rPr>
                <w:rFonts w:asciiTheme="minorHAnsi" w:hAnsiTheme="minorHAnsi"/>
                <w:color w:val="000000" w:themeColor="text1"/>
                <w:lang w:eastAsia="ja-JP"/>
              </w:rPr>
              <w:t xml:space="preserve"> RIDGE is ACCEPTED</w:t>
            </w:r>
            <w:r>
              <w:rPr>
                <w:rFonts w:asciiTheme="minorHAnsi" w:hAnsiTheme="minorHAnsi"/>
                <w:color w:val="000000" w:themeColor="text1"/>
                <w:lang w:eastAsia="ja-JP"/>
              </w:rPr>
              <w:t>.</w:t>
            </w:r>
          </w:p>
        </w:tc>
        <w:tc>
          <w:tcPr>
            <w:tcW w:w="2208" w:type="dxa"/>
            <w:shd w:val="clear" w:color="auto" w:fill="92D050"/>
          </w:tcPr>
          <w:p w14:paraId="1A69BD9A" w14:textId="77777777" w:rsidR="00640AFF" w:rsidRPr="00FB3096" w:rsidRDefault="00640AFF" w:rsidP="00116AE0">
            <w:pPr>
              <w:spacing w:before="40" w:after="40"/>
              <w:rPr>
                <w:rFonts w:cs="Times New Roman"/>
                <w:iCs/>
                <w:lang w:val="en-US"/>
              </w:rPr>
            </w:pPr>
          </w:p>
        </w:tc>
      </w:tr>
      <w:tr w:rsidR="00640AFF" w:rsidRPr="00662DED" w14:paraId="7242C19A" w14:textId="77777777" w:rsidTr="00116AE0">
        <w:trPr>
          <w:cantSplit/>
          <w:jc w:val="center"/>
        </w:trPr>
        <w:tc>
          <w:tcPr>
            <w:tcW w:w="2263" w:type="dxa"/>
            <w:shd w:val="clear" w:color="auto" w:fill="92D050"/>
          </w:tcPr>
          <w:p w14:paraId="168838AB" w14:textId="77777777" w:rsidR="00640AFF" w:rsidRPr="008009AA" w:rsidRDefault="00640AFF" w:rsidP="00116AE0">
            <w:pPr>
              <w:pStyle w:val="TableParagraph"/>
              <w:spacing w:before="40" w:after="40"/>
              <w:ind w:left="205" w:right="200"/>
              <w:jc w:val="center"/>
              <w:rPr>
                <w:rFonts w:ascii="Calibri" w:hAnsi="Calibri"/>
                <w:sz w:val="20"/>
              </w:rPr>
            </w:pPr>
            <w:r w:rsidRPr="008B5293">
              <w:rPr>
                <w:rFonts w:ascii="Calibri" w:hAnsi="Calibri"/>
                <w:sz w:val="20"/>
              </w:rPr>
              <w:t>SCUFN36/04.20/</w:t>
            </w:r>
            <w:r>
              <w:rPr>
                <w:rFonts w:ascii="Calibri" w:hAnsi="Calibri"/>
                <w:sz w:val="20"/>
              </w:rPr>
              <w:t>26</w:t>
            </w:r>
          </w:p>
        </w:tc>
        <w:tc>
          <w:tcPr>
            <w:tcW w:w="709" w:type="dxa"/>
            <w:shd w:val="clear" w:color="auto" w:fill="92D050"/>
          </w:tcPr>
          <w:p w14:paraId="02F2BC3C"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352C018B"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AB75AE">
              <w:rPr>
                <w:rFonts w:asciiTheme="minorHAnsi" w:hAnsiTheme="minorHAnsi"/>
                <w:color w:val="000000" w:themeColor="text1"/>
                <w:lang w:eastAsia="ja-JP"/>
              </w:rPr>
              <w:t xml:space="preserve">Proposal for </w:t>
            </w:r>
            <w:proofErr w:type="spellStart"/>
            <w:r w:rsidRPr="00AB75AE">
              <w:rPr>
                <w:rFonts w:asciiTheme="minorHAnsi" w:hAnsiTheme="minorHAnsi"/>
                <w:color w:val="000000" w:themeColor="text1"/>
                <w:lang w:eastAsia="ja-JP"/>
              </w:rPr>
              <w:t>Yinsuo</w:t>
            </w:r>
            <w:proofErr w:type="spellEnd"/>
            <w:r w:rsidRPr="00AB75AE">
              <w:rPr>
                <w:rFonts w:asciiTheme="minorHAnsi" w:hAnsiTheme="minorHAnsi"/>
                <w:color w:val="000000" w:themeColor="text1"/>
                <w:lang w:eastAsia="ja-JP"/>
              </w:rPr>
              <w:t xml:space="preserve"> HILL is ACCEPTED</w:t>
            </w:r>
            <w:r>
              <w:rPr>
                <w:rFonts w:asciiTheme="minorHAnsi" w:hAnsiTheme="minorHAnsi"/>
                <w:color w:val="000000" w:themeColor="text1"/>
                <w:lang w:eastAsia="ja-JP"/>
              </w:rPr>
              <w:t>.</w:t>
            </w:r>
          </w:p>
        </w:tc>
        <w:tc>
          <w:tcPr>
            <w:tcW w:w="2208" w:type="dxa"/>
            <w:shd w:val="clear" w:color="auto" w:fill="92D050"/>
          </w:tcPr>
          <w:p w14:paraId="744410BB" w14:textId="77777777" w:rsidR="00640AFF" w:rsidRPr="00662DED" w:rsidRDefault="00640AFF" w:rsidP="00116AE0">
            <w:pPr>
              <w:spacing w:before="40" w:after="40"/>
              <w:rPr>
                <w:rFonts w:cs="Times New Roman"/>
                <w:iCs/>
                <w:lang w:val="en-US"/>
              </w:rPr>
            </w:pPr>
          </w:p>
        </w:tc>
      </w:tr>
      <w:tr w:rsidR="00640AFF" w:rsidRPr="00332B4D" w14:paraId="35C1729D" w14:textId="77777777" w:rsidTr="00116AE0">
        <w:trPr>
          <w:cantSplit/>
          <w:jc w:val="center"/>
        </w:trPr>
        <w:tc>
          <w:tcPr>
            <w:tcW w:w="2263" w:type="dxa"/>
            <w:shd w:val="clear" w:color="auto" w:fill="92D050"/>
          </w:tcPr>
          <w:p w14:paraId="060A31E7" w14:textId="77777777" w:rsidR="00640AFF" w:rsidRPr="008009AA" w:rsidRDefault="00640AFF" w:rsidP="00116AE0">
            <w:pPr>
              <w:pStyle w:val="TableParagraph"/>
              <w:spacing w:before="40" w:after="40"/>
              <w:ind w:left="205" w:right="200"/>
              <w:jc w:val="center"/>
              <w:rPr>
                <w:rFonts w:ascii="Calibri" w:hAnsi="Calibri"/>
                <w:sz w:val="20"/>
              </w:rPr>
            </w:pPr>
            <w:r w:rsidRPr="00036276">
              <w:rPr>
                <w:rFonts w:ascii="Calibri" w:hAnsi="Calibri"/>
                <w:sz w:val="20"/>
              </w:rPr>
              <w:t>SCUFN36/04.20/</w:t>
            </w:r>
            <w:r>
              <w:rPr>
                <w:rFonts w:ascii="Calibri" w:hAnsi="Calibri"/>
                <w:sz w:val="20"/>
              </w:rPr>
              <w:t>27</w:t>
            </w:r>
          </w:p>
        </w:tc>
        <w:tc>
          <w:tcPr>
            <w:tcW w:w="709" w:type="dxa"/>
            <w:shd w:val="clear" w:color="auto" w:fill="92D050"/>
          </w:tcPr>
          <w:p w14:paraId="50290F42"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523B347C"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AB75AE">
              <w:rPr>
                <w:rFonts w:asciiTheme="minorHAnsi" w:hAnsiTheme="minorHAnsi"/>
                <w:color w:val="000000" w:themeColor="text1"/>
                <w:lang w:eastAsia="ja-JP"/>
              </w:rPr>
              <w:t xml:space="preserve">Proposal for </w:t>
            </w:r>
            <w:proofErr w:type="spellStart"/>
            <w:r w:rsidRPr="00AB75AE">
              <w:rPr>
                <w:rFonts w:asciiTheme="minorHAnsi" w:hAnsiTheme="minorHAnsi"/>
                <w:color w:val="000000" w:themeColor="text1"/>
                <w:lang w:eastAsia="ja-JP"/>
              </w:rPr>
              <w:t>Huangmei</w:t>
            </w:r>
            <w:proofErr w:type="spellEnd"/>
            <w:r w:rsidRPr="00AB75AE">
              <w:rPr>
                <w:rFonts w:asciiTheme="minorHAnsi" w:hAnsiTheme="minorHAnsi"/>
                <w:color w:val="000000" w:themeColor="text1"/>
                <w:lang w:eastAsia="ja-JP"/>
              </w:rPr>
              <w:t xml:space="preserve"> </w:t>
            </w:r>
            <w:r>
              <w:rPr>
                <w:rFonts w:asciiTheme="minorHAnsi" w:hAnsiTheme="minorHAnsi"/>
                <w:color w:val="000000" w:themeColor="text1"/>
                <w:lang w:eastAsia="ja-JP"/>
              </w:rPr>
              <w:t>[</w:t>
            </w:r>
            <w:r w:rsidRPr="001F6E1D">
              <w:rPr>
                <w:rFonts w:asciiTheme="minorHAnsi" w:hAnsiTheme="minorHAnsi"/>
                <w:strike/>
                <w:color w:val="000000" w:themeColor="text1"/>
                <w:lang w:eastAsia="ja-JP"/>
              </w:rPr>
              <w:t>SEAMOUNT</w:t>
            </w:r>
            <w:r>
              <w:rPr>
                <w:rFonts w:asciiTheme="minorHAnsi" w:hAnsiTheme="minorHAnsi"/>
                <w:color w:val="000000" w:themeColor="text1"/>
                <w:lang w:eastAsia="ja-JP"/>
              </w:rPr>
              <w:t>]</w:t>
            </w:r>
            <w:r w:rsidRPr="00AB75AE">
              <w:rPr>
                <w:rFonts w:asciiTheme="minorHAnsi" w:hAnsiTheme="minorHAnsi"/>
                <w:color w:val="000000" w:themeColor="text1"/>
                <w:lang w:eastAsia="ja-JP"/>
              </w:rPr>
              <w:t xml:space="preserve"> is ACCEPTED</w:t>
            </w:r>
            <w:r>
              <w:rPr>
                <w:rFonts w:asciiTheme="minorHAnsi" w:hAnsiTheme="minorHAnsi"/>
                <w:color w:val="000000" w:themeColor="text1"/>
                <w:lang w:eastAsia="ja-JP"/>
              </w:rPr>
              <w:t>, with the generic term modified to RIDGE.</w:t>
            </w:r>
          </w:p>
        </w:tc>
        <w:tc>
          <w:tcPr>
            <w:tcW w:w="2208" w:type="dxa"/>
            <w:shd w:val="clear" w:color="auto" w:fill="92D050"/>
          </w:tcPr>
          <w:p w14:paraId="44596D43" w14:textId="77777777" w:rsidR="00640AFF" w:rsidRPr="00332B4D" w:rsidRDefault="00640AFF" w:rsidP="00116AE0">
            <w:pPr>
              <w:spacing w:before="40" w:after="40"/>
              <w:rPr>
                <w:rFonts w:cs="Times New Roman"/>
                <w:iCs/>
                <w:lang w:val="en-US"/>
              </w:rPr>
            </w:pPr>
          </w:p>
        </w:tc>
      </w:tr>
      <w:tr w:rsidR="00640AFF" w:rsidRPr="00662DED" w14:paraId="1C5EA6A8" w14:textId="77777777" w:rsidTr="00116AE0">
        <w:trPr>
          <w:cantSplit/>
          <w:jc w:val="center"/>
        </w:trPr>
        <w:tc>
          <w:tcPr>
            <w:tcW w:w="2263" w:type="dxa"/>
            <w:tcBorders>
              <w:bottom w:val="single" w:sz="4" w:space="0" w:color="auto"/>
            </w:tcBorders>
            <w:shd w:val="clear" w:color="auto" w:fill="92D050"/>
          </w:tcPr>
          <w:p w14:paraId="5956D19E" w14:textId="77777777" w:rsidR="00640AFF" w:rsidRPr="008009AA" w:rsidRDefault="00640AFF" w:rsidP="00116AE0">
            <w:pPr>
              <w:pStyle w:val="TableParagraph"/>
              <w:spacing w:before="40" w:after="40"/>
              <w:ind w:left="205" w:right="200"/>
              <w:jc w:val="center"/>
              <w:rPr>
                <w:rFonts w:ascii="Calibri" w:hAnsi="Calibri"/>
                <w:sz w:val="20"/>
              </w:rPr>
            </w:pPr>
            <w:r w:rsidRPr="00036276">
              <w:rPr>
                <w:rFonts w:ascii="Calibri" w:hAnsi="Calibri"/>
                <w:sz w:val="20"/>
              </w:rPr>
              <w:t>SCUFN36/04.20/</w:t>
            </w:r>
            <w:r>
              <w:rPr>
                <w:rFonts w:ascii="Calibri" w:hAnsi="Calibri"/>
                <w:sz w:val="20"/>
              </w:rPr>
              <w:t>28</w:t>
            </w:r>
          </w:p>
        </w:tc>
        <w:tc>
          <w:tcPr>
            <w:tcW w:w="709" w:type="dxa"/>
            <w:tcBorders>
              <w:bottom w:val="single" w:sz="4" w:space="0" w:color="auto"/>
            </w:tcBorders>
            <w:shd w:val="clear" w:color="auto" w:fill="92D050"/>
          </w:tcPr>
          <w:p w14:paraId="72B47968"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10A270E9"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AB75AE">
              <w:rPr>
                <w:rFonts w:asciiTheme="minorHAnsi" w:hAnsiTheme="minorHAnsi"/>
                <w:color w:val="000000" w:themeColor="text1"/>
                <w:lang w:eastAsia="ja-JP"/>
              </w:rPr>
              <w:t>Proposal for Jintu HILL is ACCEPTED</w:t>
            </w:r>
            <w:r>
              <w:rPr>
                <w:rFonts w:asciiTheme="minorHAnsi" w:hAnsiTheme="minorHAnsi"/>
                <w:color w:val="000000" w:themeColor="text1"/>
                <w:lang w:eastAsia="ja-JP"/>
              </w:rPr>
              <w:t>.</w:t>
            </w:r>
          </w:p>
        </w:tc>
        <w:tc>
          <w:tcPr>
            <w:tcW w:w="2208" w:type="dxa"/>
            <w:tcBorders>
              <w:bottom w:val="single" w:sz="4" w:space="0" w:color="auto"/>
            </w:tcBorders>
            <w:shd w:val="clear" w:color="auto" w:fill="92D050"/>
          </w:tcPr>
          <w:p w14:paraId="42D2644D" w14:textId="77777777" w:rsidR="00640AFF" w:rsidRPr="00662DED" w:rsidRDefault="00640AFF" w:rsidP="00116AE0">
            <w:pPr>
              <w:spacing w:before="40" w:after="40"/>
              <w:rPr>
                <w:rFonts w:cs="Times New Roman"/>
                <w:iCs/>
                <w:lang w:val="en-US"/>
              </w:rPr>
            </w:pPr>
          </w:p>
        </w:tc>
      </w:tr>
      <w:tr w:rsidR="00640AFF" w:rsidRPr="00662DED" w14:paraId="2BEF06FE" w14:textId="77777777" w:rsidTr="00116AE0">
        <w:trPr>
          <w:cantSplit/>
          <w:jc w:val="center"/>
        </w:trPr>
        <w:tc>
          <w:tcPr>
            <w:tcW w:w="2263" w:type="dxa"/>
            <w:tcBorders>
              <w:bottom w:val="single" w:sz="4" w:space="0" w:color="auto"/>
            </w:tcBorders>
            <w:shd w:val="clear" w:color="auto" w:fill="ACB9CA" w:themeFill="text2" w:themeFillTint="66"/>
          </w:tcPr>
          <w:p w14:paraId="762C35D9"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CB9CA" w:themeFill="text2" w:themeFillTint="66"/>
          </w:tcPr>
          <w:p w14:paraId="191AB63A"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CB9CA" w:themeFill="text2" w:themeFillTint="66"/>
          </w:tcPr>
          <w:p w14:paraId="30CD943B"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AB75AE">
              <w:rPr>
                <w:rFonts w:asciiTheme="minorHAnsi" w:hAnsiTheme="minorHAnsi"/>
                <w:color w:val="000000" w:themeColor="text1"/>
                <w:lang w:eastAsia="ja-JP"/>
              </w:rPr>
              <w:t xml:space="preserve">Proposal for </w:t>
            </w:r>
            <w:proofErr w:type="spellStart"/>
            <w:r w:rsidRPr="00AB75AE">
              <w:rPr>
                <w:rFonts w:asciiTheme="minorHAnsi" w:hAnsiTheme="minorHAnsi"/>
                <w:color w:val="000000" w:themeColor="text1"/>
                <w:lang w:eastAsia="ja-JP"/>
              </w:rPr>
              <w:t>Zuchongzhi</w:t>
            </w:r>
            <w:proofErr w:type="spellEnd"/>
            <w:r w:rsidRPr="00AB75AE">
              <w:rPr>
                <w:rFonts w:asciiTheme="minorHAnsi" w:hAnsiTheme="minorHAnsi"/>
                <w:color w:val="000000" w:themeColor="text1"/>
                <w:lang w:eastAsia="ja-JP"/>
              </w:rPr>
              <w:t xml:space="preserve"> HILL </w:t>
            </w:r>
          </w:p>
        </w:tc>
        <w:tc>
          <w:tcPr>
            <w:tcW w:w="2208" w:type="dxa"/>
            <w:tcBorders>
              <w:bottom w:val="single" w:sz="4" w:space="0" w:color="auto"/>
            </w:tcBorders>
            <w:shd w:val="clear" w:color="auto" w:fill="ACB9CA" w:themeFill="text2" w:themeFillTint="66"/>
          </w:tcPr>
          <w:p w14:paraId="59BC6802" w14:textId="77777777" w:rsidR="00640AFF" w:rsidRPr="00662DED" w:rsidRDefault="00640AFF" w:rsidP="00116AE0">
            <w:pPr>
              <w:spacing w:before="40" w:after="40"/>
              <w:rPr>
                <w:rFonts w:cs="Times New Roman"/>
                <w:iCs/>
                <w:lang w:val="en-US"/>
              </w:rPr>
            </w:pPr>
          </w:p>
        </w:tc>
      </w:tr>
      <w:tr w:rsidR="00640AFF" w:rsidRPr="00662DED" w14:paraId="2A8E408F" w14:textId="77777777" w:rsidTr="00116AE0">
        <w:trPr>
          <w:cantSplit/>
          <w:jc w:val="center"/>
        </w:trPr>
        <w:tc>
          <w:tcPr>
            <w:tcW w:w="2263" w:type="dxa"/>
            <w:shd w:val="clear" w:color="auto" w:fill="ACB9CA" w:themeFill="text2" w:themeFillTint="66"/>
          </w:tcPr>
          <w:p w14:paraId="0BEC1831"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7B68C213"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7CEA4E88"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AB75AE">
              <w:rPr>
                <w:rFonts w:asciiTheme="minorHAnsi" w:hAnsiTheme="minorHAnsi"/>
                <w:color w:val="000000" w:themeColor="text1"/>
                <w:lang w:eastAsia="ja-JP"/>
              </w:rPr>
              <w:t xml:space="preserve">Proposal for </w:t>
            </w:r>
            <w:proofErr w:type="spellStart"/>
            <w:r w:rsidRPr="00AB75AE">
              <w:rPr>
                <w:rFonts w:asciiTheme="minorHAnsi" w:hAnsiTheme="minorHAnsi"/>
                <w:color w:val="000000" w:themeColor="text1"/>
                <w:lang w:eastAsia="ja-JP"/>
              </w:rPr>
              <w:t>Qianyi</w:t>
            </w:r>
            <w:proofErr w:type="spellEnd"/>
            <w:r w:rsidRPr="00AB75AE">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43D3AC85" w14:textId="77777777" w:rsidR="00640AFF" w:rsidRPr="00662DED" w:rsidRDefault="00640AFF" w:rsidP="00116AE0">
            <w:pPr>
              <w:spacing w:before="40" w:after="40"/>
              <w:rPr>
                <w:rFonts w:cs="Times New Roman"/>
                <w:iCs/>
                <w:lang w:val="en-US"/>
              </w:rPr>
            </w:pPr>
          </w:p>
        </w:tc>
      </w:tr>
      <w:tr w:rsidR="00640AFF" w:rsidRPr="00662DED" w14:paraId="2521E287" w14:textId="77777777" w:rsidTr="00116AE0">
        <w:trPr>
          <w:cantSplit/>
          <w:jc w:val="center"/>
        </w:trPr>
        <w:tc>
          <w:tcPr>
            <w:tcW w:w="2263" w:type="dxa"/>
            <w:shd w:val="clear" w:color="auto" w:fill="ACB9CA" w:themeFill="text2" w:themeFillTint="66"/>
          </w:tcPr>
          <w:p w14:paraId="2E4F8A6A"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3C7DBD87"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3EDCC6A6"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AB75AE">
              <w:rPr>
                <w:rFonts w:asciiTheme="minorHAnsi" w:hAnsiTheme="minorHAnsi"/>
                <w:color w:val="000000" w:themeColor="text1"/>
                <w:lang w:eastAsia="ja-JP"/>
              </w:rPr>
              <w:t xml:space="preserve">Proposal for </w:t>
            </w:r>
            <w:proofErr w:type="spellStart"/>
            <w:r w:rsidRPr="00AB75AE">
              <w:rPr>
                <w:rFonts w:asciiTheme="minorHAnsi" w:hAnsiTheme="minorHAnsi"/>
                <w:color w:val="000000" w:themeColor="text1"/>
                <w:lang w:eastAsia="ja-JP"/>
              </w:rPr>
              <w:t>Zhangzhongjing</w:t>
            </w:r>
            <w:proofErr w:type="spellEnd"/>
            <w:r w:rsidRPr="00AB75AE">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36BDA9A5" w14:textId="77777777" w:rsidR="00640AFF" w:rsidRPr="00662DED" w:rsidRDefault="00640AFF" w:rsidP="00116AE0">
            <w:pPr>
              <w:spacing w:before="40" w:after="40"/>
              <w:rPr>
                <w:rFonts w:cs="Times New Roman"/>
                <w:iCs/>
                <w:lang w:val="en-US"/>
              </w:rPr>
            </w:pPr>
          </w:p>
        </w:tc>
      </w:tr>
      <w:tr w:rsidR="00640AFF" w:rsidRPr="00662DED" w14:paraId="11CE86F3" w14:textId="77777777" w:rsidTr="00116AE0">
        <w:trPr>
          <w:cantSplit/>
          <w:jc w:val="center"/>
        </w:trPr>
        <w:tc>
          <w:tcPr>
            <w:tcW w:w="2263" w:type="dxa"/>
            <w:shd w:val="clear" w:color="auto" w:fill="ACB9CA" w:themeFill="text2" w:themeFillTint="66"/>
          </w:tcPr>
          <w:p w14:paraId="1FFC28BD"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27B3B061"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33824B49"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AB75AE">
              <w:rPr>
                <w:rFonts w:asciiTheme="minorHAnsi" w:hAnsiTheme="minorHAnsi"/>
                <w:color w:val="000000" w:themeColor="text1"/>
                <w:lang w:eastAsia="ja-JP"/>
              </w:rPr>
              <w:t xml:space="preserve">Proposal for </w:t>
            </w:r>
            <w:proofErr w:type="spellStart"/>
            <w:r w:rsidRPr="00AB75AE">
              <w:rPr>
                <w:rFonts w:asciiTheme="minorHAnsi" w:hAnsiTheme="minorHAnsi"/>
                <w:color w:val="000000" w:themeColor="text1"/>
                <w:lang w:eastAsia="ja-JP"/>
              </w:rPr>
              <w:t>Beike</w:t>
            </w:r>
            <w:proofErr w:type="spellEnd"/>
            <w:r w:rsidRPr="00AB75AE">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288F0564" w14:textId="77777777" w:rsidR="00640AFF" w:rsidRPr="00662DED" w:rsidRDefault="00640AFF" w:rsidP="00116AE0">
            <w:pPr>
              <w:spacing w:before="40" w:after="40"/>
              <w:rPr>
                <w:rFonts w:cs="Times New Roman"/>
                <w:iCs/>
              </w:rPr>
            </w:pPr>
          </w:p>
        </w:tc>
      </w:tr>
      <w:tr w:rsidR="00640AFF" w:rsidRPr="003C06D9" w14:paraId="0AE5EA0C" w14:textId="77777777" w:rsidTr="00116AE0">
        <w:trPr>
          <w:cantSplit/>
          <w:jc w:val="center"/>
        </w:trPr>
        <w:tc>
          <w:tcPr>
            <w:tcW w:w="2263" w:type="dxa"/>
            <w:shd w:val="clear" w:color="auto" w:fill="ACB9CA" w:themeFill="text2" w:themeFillTint="66"/>
          </w:tcPr>
          <w:p w14:paraId="3B1BE5E7"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384FAFA7"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64126040"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AB75AE">
              <w:rPr>
                <w:rFonts w:asciiTheme="minorHAnsi" w:hAnsiTheme="minorHAnsi"/>
                <w:color w:val="000000" w:themeColor="text1"/>
                <w:lang w:eastAsia="ja-JP"/>
              </w:rPr>
              <w:t xml:space="preserve">Proposal for </w:t>
            </w:r>
            <w:proofErr w:type="spellStart"/>
            <w:r w:rsidRPr="00AB75AE">
              <w:rPr>
                <w:rFonts w:asciiTheme="minorHAnsi" w:hAnsiTheme="minorHAnsi"/>
                <w:color w:val="000000" w:themeColor="text1"/>
                <w:lang w:eastAsia="ja-JP"/>
              </w:rPr>
              <w:t>Chibei</w:t>
            </w:r>
            <w:proofErr w:type="spellEnd"/>
            <w:r w:rsidRPr="00AB75AE">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30035523" w14:textId="77777777" w:rsidR="00640AFF" w:rsidRPr="00FB3096" w:rsidRDefault="00640AFF" w:rsidP="00116AE0">
            <w:pPr>
              <w:spacing w:before="40" w:after="40"/>
              <w:rPr>
                <w:rFonts w:cs="Times New Roman"/>
                <w:iCs/>
                <w:lang w:val="en-US"/>
              </w:rPr>
            </w:pPr>
          </w:p>
        </w:tc>
      </w:tr>
      <w:tr w:rsidR="00640AFF" w:rsidRPr="00662DED" w14:paraId="795F0BB3" w14:textId="77777777" w:rsidTr="00116AE0">
        <w:trPr>
          <w:cantSplit/>
          <w:jc w:val="center"/>
        </w:trPr>
        <w:tc>
          <w:tcPr>
            <w:tcW w:w="2263" w:type="dxa"/>
            <w:shd w:val="clear" w:color="auto" w:fill="ACB9CA" w:themeFill="text2" w:themeFillTint="66"/>
          </w:tcPr>
          <w:p w14:paraId="31508908"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79A5B3FF"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64F73166"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AB75AE">
              <w:rPr>
                <w:rFonts w:asciiTheme="minorHAnsi" w:hAnsiTheme="minorHAnsi"/>
                <w:color w:val="000000" w:themeColor="text1"/>
                <w:lang w:eastAsia="ja-JP"/>
              </w:rPr>
              <w:t xml:space="preserve">Proposal for </w:t>
            </w:r>
            <w:proofErr w:type="spellStart"/>
            <w:r w:rsidRPr="00AB75AE">
              <w:rPr>
                <w:rFonts w:asciiTheme="minorHAnsi" w:hAnsiTheme="minorHAnsi"/>
                <w:color w:val="000000" w:themeColor="text1"/>
                <w:lang w:eastAsia="ja-JP"/>
              </w:rPr>
              <w:t>Yibei</w:t>
            </w:r>
            <w:proofErr w:type="spellEnd"/>
            <w:r w:rsidRPr="00AB75AE">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7A2F0851" w14:textId="77777777" w:rsidR="00640AFF" w:rsidRPr="00662DED" w:rsidRDefault="00640AFF" w:rsidP="00116AE0">
            <w:pPr>
              <w:spacing w:before="40" w:after="40"/>
              <w:rPr>
                <w:rFonts w:cs="Times New Roman"/>
                <w:iCs/>
                <w:lang w:val="en-US"/>
              </w:rPr>
            </w:pPr>
          </w:p>
        </w:tc>
      </w:tr>
      <w:tr w:rsidR="00640AFF" w:rsidRPr="00332B4D" w14:paraId="1B04882B" w14:textId="77777777" w:rsidTr="00116AE0">
        <w:trPr>
          <w:cantSplit/>
          <w:jc w:val="center"/>
        </w:trPr>
        <w:tc>
          <w:tcPr>
            <w:tcW w:w="2263" w:type="dxa"/>
            <w:shd w:val="clear" w:color="auto" w:fill="ACB9CA" w:themeFill="text2" w:themeFillTint="66"/>
          </w:tcPr>
          <w:p w14:paraId="4E50D108"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0D6FF541"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1B206DD2"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AB75AE">
              <w:rPr>
                <w:rFonts w:asciiTheme="minorHAnsi" w:hAnsiTheme="minorHAnsi"/>
                <w:color w:val="000000" w:themeColor="text1"/>
                <w:lang w:eastAsia="ja-JP"/>
              </w:rPr>
              <w:t xml:space="preserve">Proposal for </w:t>
            </w:r>
            <w:proofErr w:type="spellStart"/>
            <w:r w:rsidRPr="00AB75AE">
              <w:rPr>
                <w:rFonts w:asciiTheme="minorHAnsi" w:hAnsiTheme="minorHAnsi"/>
                <w:color w:val="000000" w:themeColor="text1"/>
                <w:lang w:eastAsia="ja-JP"/>
              </w:rPr>
              <w:t>Yuanzhen</w:t>
            </w:r>
            <w:proofErr w:type="spellEnd"/>
            <w:r w:rsidRPr="00AB75AE">
              <w:rPr>
                <w:rFonts w:asciiTheme="minorHAnsi" w:hAnsiTheme="minorHAnsi"/>
                <w:color w:val="000000" w:themeColor="text1"/>
                <w:lang w:eastAsia="ja-JP"/>
              </w:rPr>
              <w:t xml:space="preserve"> HILL </w:t>
            </w:r>
          </w:p>
        </w:tc>
        <w:tc>
          <w:tcPr>
            <w:tcW w:w="2208" w:type="dxa"/>
            <w:shd w:val="clear" w:color="auto" w:fill="ACB9CA" w:themeFill="text2" w:themeFillTint="66"/>
          </w:tcPr>
          <w:p w14:paraId="4621D566" w14:textId="77777777" w:rsidR="00640AFF" w:rsidRPr="00332B4D" w:rsidRDefault="00640AFF" w:rsidP="00116AE0">
            <w:pPr>
              <w:spacing w:before="40" w:after="40"/>
              <w:rPr>
                <w:rFonts w:cs="Times New Roman"/>
                <w:iCs/>
                <w:lang w:val="en-US"/>
              </w:rPr>
            </w:pPr>
          </w:p>
        </w:tc>
      </w:tr>
      <w:tr w:rsidR="00640AFF" w:rsidRPr="00662DED" w14:paraId="1AD121AE" w14:textId="77777777" w:rsidTr="00116AE0">
        <w:trPr>
          <w:cantSplit/>
          <w:jc w:val="center"/>
        </w:trPr>
        <w:tc>
          <w:tcPr>
            <w:tcW w:w="2263" w:type="dxa"/>
            <w:tcBorders>
              <w:bottom w:val="single" w:sz="4" w:space="0" w:color="auto"/>
            </w:tcBorders>
            <w:shd w:val="clear" w:color="auto" w:fill="ACB9CA" w:themeFill="text2" w:themeFillTint="66"/>
          </w:tcPr>
          <w:p w14:paraId="17E8927F"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CB9CA" w:themeFill="text2" w:themeFillTint="66"/>
          </w:tcPr>
          <w:p w14:paraId="5048C071"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CB9CA" w:themeFill="text2" w:themeFillTint="66"/>
          </w:tcPr>
          <w:p w14:paraId="120B92A2"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AB75AE">
              <w:rPr>
                <w:rFonts w:asciiTheme="minorHAnsi" w:hAnsiTheme="minorHAnsi"/>
                <w:color w:val="000000" w:themeColor="text1"/>
                <w:lang w:eastAsia="ja-JP"/>
              </w:rPr>
              <w:t xml:space="preserve">Proposal for </w:t>
            </w:r>
            <w:proofErr w:type="spellStart"/>
            <w:r w:rsidRPr="00AB75AE">
              <w:rPr>
                <w:rFonts w:asciiTheme="minorHAnsi" w:hAnsiTheme="minorHAnsi"/>
                <w:color w:val="000000" w:themeColor="text1"/>
                <w:lang w:eastAsia="ja-JP"/>
              </w:rPr>
              <w:t>Zhangji</w:t>
            </w:r>
            <w:proofErr w:type="spellEnd"/>
            <w:r w:rsidRPr="00AB75AE">
              <w:rPr>
                <w:rFonts w:asciiTheme="minorHAnsi" w:hAnsiTheme="minorHAnsi"/>
                <w:color w:val="000000" w:themeColor="text1"/>
                <w:lang w:eastAsia="ja-JP"/>
              </w:rPr>
              <w:t xml:space="preserve"> HILL </w:t>
            </w:r>
          </w:p>
        </w:tc>
        <w:tc>
          <w:tcPr>
            <w:tcW w:w="2208" w:type="dxa"/>
            <w:tcBorders>
              <w:bottom w:val="single" w:sz="4" w:space="0" w:color="auto"/>
            </w:tcBorders>
            <w:shd w:val="clear" w:color="auto" w:fill="ACB9CA" w:themeFill="text2" w:themeFillTint="66"/>
          </w:tcPr>
          <w:p w14:paraId="610513B0" w14:textId="77777777" w:rsidR="00640AFF" w:rsidRPr="00662DED" w:rsidRDefault="00640AFF" w:rsidP="00116AE0">
            <w:pPr>
              <w:spacing w:before="40" w:after="40"/>
              <w:rPr>
                <w:rFonts w:cs="Times New Roman"/>
                <w:iCs/>
                <w:lang w:val="en-US"/>
              </w:rPr>
            </w:pPr>
          </w:p>
        </w:tc>
      </w:tr>
      <w:tr w:rsidR="00640AFF" w:rsidRPr="00662DED" w14:paraId="7816941C" w14:textId="77777777" w:rsidTr="00116AE0">
        <w:trPr>
          <w:cantSplit/>
          <w:jc w:val="center"/>
        </w:trPr>
        <w:tc>
          <w:tcPr>
            <w:tcW w:w="2263" w:type="dxa"/>
            <w:tcBorders>
              <w:bottom w:val="single" w:sz="4" w:space="0" w:color="auto"/>
            </w:tcBorders>
            <w:shd w:val="clear" w:color="auto" w:fill="ACB9CA" w:themeFill="text2" w:themeFillTint="66"/>
          </w:tcPr>
          <w:p w14:paraId="6405C269"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CB9CA" w:themeFill="text2" w:themeFillTint="66"/>
          </w:tcPr>
          <w:p w14:paraId="4C002ACF"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CB9CA" w:themeFill="text2" w:themeFillTint="66"/>
          </w:tcPr>
          <w:p w14:paraId="3D7719EC"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AB75AE">
              <w:rPr>
                <w:rFonts w:asciiTheme="minorHAnsi" w:hAnsiTheme="minorHAnsi"/>
                <w:color w:val="000000" w:themeColor="text1"/>
                <w:lang w:eastAsia="ja-JP"/>
              </w:rPr>
              <w:t xml:space="preserve">Proposal for </w:t>
            </w:r>
            <w:proofErr w:type="spellStart"/>
            <w:r w:rsidRPr="00AB75AE">
              <w:rPr>
                <w:rFonts w:asciiTheme="minorHAnsi" w:hAnsiTheme="minorHAnsi"/>
                <w:color w:val="000000" w:themeColor="text1"/>
                <w:lang w:eastAsia="ja-JP"/>
              </w:rPr>
              <w:t>Zhanghu</w:t>
            </w:r>
            <w:proofErr w:type="spellEnd"/>
            <w:r w:rsidRPr="00AB75AE">
              <w:rPr>
                <w:rFonts w:asciiTheme="minorHAnsi" w:hAnsiTheme="minorHAnsi"/>
                <w:color w:val="000000" w:themeColor="text1"/>
                <w:lang w:eastAsia="ja-JP"/>
              </w:rPr>
              <w:t xml:space="preserve"> SEAMOUNT </w:t>
            </w:r>
          </w:p>
        </w:tc>
        <w:tc>
          <w:tcPr>
            <w:tcW w:w="2208" w:type="dxa"/>
            <w:tcBorders>
              <w:bottom w:val="single" w:sz="4" w:space="0" w:color="auto"/>
            </w:tcBorders>
            <w:shd w:val="clear" w:color="auto" w:fill="ACB9CA" w:themeFill="text2" w:themeFillTint="66"/>
          </w:tcPr>
          <w:p w14:paraId="1D2A3A98" w14:textId="77777777" w:rsidR="00640AFF" w:rsidRPr="00662DED" w:rsidRDefault="00640AFF" w:rsidP="00116AE0">
            <w:pPr>
              <w:spacing w:before="40" w:after="40"/>
              <w:rPr>
                <w:rFonts w:cs="Times New Roman"/>
                <w:iCs/>
                <w:lang w:val="en-US"/>
              </w:rPr>
            </w:pPr>
          </w:p>
        </w:tc>
      </w:tr>
      <w:tr w:rsidR="00640AFF" w:rsidRPr="00662DED" w14:paraId="6F631DBB" w14:textId="77777777" w:rsidTr="00116AE0">
        <w:trPr>
          <w:cantSplit/>
          <w:jc w:val="center"/>
        </w:trPr>
        <w:tc>
          <w:tcPr>
            <w:tcW w:w="2263" w:type="dxa"/>
            <w:shd w:val="clear" w:color="auto" w:fill="ACB9CA" w:themeFill="text2" w:themeFillTint="66"/>
          </w:tcPr>
          <w:p w14:paraId="153CED89"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5D7161E1"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61C4EF05"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AB75AE">
              <w:rPr>
                <w:rFonts w:asciiTheme="minorHAnsi" w:hAnsiTheme="minorHAnsi"/>
                <w:color w:val="000000" w:themeColor="text1"/>
                <w:lang w:eastAsia="ja-JP"/>
              </w:rPr>
              <w:t xml:space="preserve">Proposal for </w:t>
            </w:r>
            <w:proofErr w:type="spellStart"/>
            <w:r w:rsidRPr="00AB75AE">
              <w:rPr>
                <w:rFonts w:asciiTheme="minorHAnsi" w:hAnsiTheme="minorHAnsi"/>
                <w:color w:val="000000" w:themeColor="text1"/>
                <w:lang w:eastAsia="ja-JP"/>
              </w:rPr>
              <w:t>Weiyingwu</w:t>
            </w:r>
            <w:proofErr w:type="spellEnd"/>
            <w:r w:rsidRPr="00AB75AE">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5B127D70" w14:textId="77777777" w:rsidR="00640AFF" w:rsidRPr="00662DED" w:rsidRDefault="00640AFF" w:rsidP="00116AE0">
            <w:pPr>
              <w:spacing w:before="40" w:after="40"/>
              <w:rPr>
                <w:rFonts w:cs="Times New Roman"/>
                <w:iCs/>
                <w:lang w:val="en-US"/>
              </w:rPr>
            </w:pPr>
          </w:p>
        </w:tc>
      </w:tr>
      <w:tr w:rsidR="00640AFF" w:rsidRPr="00662DED" w14:paraId="11A49775" w14:textId="77777777" w:rsidTr="00116AE0">
        <w:trPr>
          <w:cantSplit/>
          <w:jc w:val="center"/>
        </w:trPr>
        <w:tc>
          <w:tcPr>
            <w:tcW w:w="2263" w:type="dxa"/>
            <w:shd w:val="clear" w:color="auto" w:fill="ACB9CA" w:themeFill="text2" w:themeFillTint="66"/>
          </w:tcPr>
          <w:p w14:paraId="48788C4A"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53AAC860"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59D5EE61"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AB75AE">
              <w:rPr>
                <w:rFonts w:asciiTheme="minorHAnsi" w:hAnsiTheme="minorHAnsi"/>
                <w:color w:val="000000" w:themeColor="text1"/>
                <w:lang w:eastAsia="ja-JP"/>
              </w:rPr>
              <w:t xml:space="preserve">Proposal for </w:t>
            </w:r>
            <w:proofErr w:type="spellStart"/>
            <w:r w:rsidRPr="00AB75AE">
              <w:rPr>
                <w:rFonts w:asciiTheme="minorHAnsi" w:hAnsiTheme="minorHAnsi"/>
                <w:color w:val="000000" w:themeColor="text1"/>
                <w:lang w:eastAsia="ja-JP"/>
              </w:rPr>
              <w:t>Hupo</w:t>
            </w:r>
            <w:proofErr w:type="spellEnd"/>
            <w:r w:rsidRPr="00AB75AE">
              <w:rPr>
                <w:rFonts w:asciiTheme="minorHAnsi" w:hAnsiTheme="minorHAnsi"/>
                <w:color w:val="000000" w:themeColor="text1"/>
                <w:lang w:eastAsia="ja-JP"/>
              </w:rPr>
              <w:t xml:space="preserve"> HILL </w:t>
            </w:r>
          </w:p>
        </w:tc>
        <w:tc>
          <w:tcPr>
            <w:tcW w:w="2208" w:type="dxa"/>
            <w:shd w:val="clear" w:color="auto" w:fill="ACB9CA" w:themeFill="text2" w:themeFillTint="66"/>
          </w:tcPr>
          <w:p w14:paraId="7F26E177" w14:textId="77777777" w:rsidR="00640AFF" w:rsidRPr="00662DED" w:rsidRDefault="00640AFF" w:rsidP="00116AE0">
            <w:pPr>
              <w:spacing w:before="40" w:after="40"/>
              <w:rPr>
                <w:rFonts w:cs="Times New Roman"/>
                <w:iCs/>
                <w:lang w:val="en-US"/>
              </w:rPr>
            </w:pPr>
          </w:p>
        </w:tc>
      </w:tr>
      <w:tr w:rsidR="00640AFF" w:rsidRPr="00662DED" w14:paraId="2147EEE4" w14:textId="77777777" w:rsidTr="00116AE0">
        <w:trPr>
          <w:cantSplit/>
          <w:jc w:val="center"/>
        </w:trPr>
        <w:tc>
          <w:tcPr>
            <w:tcW w:w="2263" w:type="dxa"/>
            <w:shd w:val="clear" w:color="auto" w:fill="ACB9CA" w:themeFill="text2" w:themeFillTint="66"/>
          </w:tcPr>
          <w:p w14:paraId="7253157A"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786BEF70"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5FCDA148"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AB75AE">
              <w:rPr>
                <w:rFonts w:asciiTheme="minorHAnsi" w:hAnsiTheme="minorHAnsi"/>
                <w:color w:val="000000" w:themeColor="text1"/>
                <w:lang w:eastAsia="ja-JP"/>
              </w:rPr>
              <w:t xml:space="preserve">Proposal for Haima GUYOT </w:t>
            </w:r>
          </w:p>
        </w:tc>
        <w:tc>
          <w:tcPr>
            <w:tcW w:w="2208" w:type="dxa"/>
            <w:shd w:val="clear" w:color="auto" w:fill="ACB9CA" w:themeFill="text2" w:themeFillTint="66"/>
          </w:tcPr>
          <w:p w14:paraId="6EB14243" w14:textId="77777777" w:rsidR="00640AFF" w:rsidRPr="00662DED" w:rsidRDefault="00640AFF" w:rsidP="00116AE0">
            <w:pPr>
              <w:spacing w:before="40" w:after="40"/>
              <w:rPr>
                <w:rFonts w:cs="Times New Roman"/>
                <w:iCs/>
              </w:rPr>
            </w:pPr>
          </w:p>
        </w:tc>
      </w:tr>
      <w:tr w:rsidR="00640AFF" w:rsidRPr="00D521FB" w14:paraId="43A86477" w14:textId="77777777" w:rsidTr="00116AE0">
        <w:trPr>
          <w:cantSplit/>
          <w:jc w:val="center"/>
        </w:trPr>
        <w:tc>
          <w:tcPr>
            <w:tcW w:w="2263" w:type="dxa"/>
            <w:shd w:val="clear" w:color="auto" w:fill="FFFFFF" w:themeFill="background1"/>
            <w:vAlign w:val="center"/>
          </w:tcPr>
          <w:p w14:paraId="5FA45FB1" w14:textId="77777777" w:rsidR="00640AFF" w:rsidRPr="008009AA" w:rsidRDefault="00640AFF" w:rsidP="00116AE0">
            <w:pPr>
              <w:pStyle w:val="TableParagraph"/>
              <w:spacing w:before="40" w:after="40"/>
              <w:ind w:left="21" w:right="71"/>
              <w:jc w:val="center"/>
              <w:rPr>
                <w:rFonts w:asciiTheme="minorHAnsi" w:hAnsiTheme="minorHAnsi"/>
                <w:sz w:val="20"/>
              </w:rPr>
            </w:pPr>
          </w:p>
        </w:tc>
        <w:tc>
          <w:tcPr>
            <w:tcW w:w="709" w:type="dxa"/>
            <w:shd w:val="clear" w:color="auto" w:fill="FFFFFF" w:themeFill="background1"/>
          </w:tcPr>
          <w:p w14:paraId="3FF7F25A" w14:textId="77777777" w:rsidR="00640AFF" w:rsidRPr="00F87BB3" w:rsidRDefault="00640AFF" w:rsidP="00116AE0">
            <w:pPr>
              <w:pStyle w:val="TableParagraph"/>
              <w:spacing w:before="40" w:after="40"/>
              <w:rPr>
                <w:rFonts w:asciiTheme="minorHAnsi" w:hAnsiTheme="minorHAnsi"/>
                <w:sz w:val="20"/>
              </w:rPr>
            </w:pPr>
          </w:p>
        </w:tc>
        <w:tc>
          <w:tcPr>
            <w:tcW w:w="4678" w:type="dxa"/>
            <w:shd w:val="clear" w:color="auto" w:fill="FFFFFF" w:themeFill="background1"/>
          </w:tcPr>
          <w:p w14:paraId="26193380" w14:textId="77777777" w:rsidR="00640AFF" w:rsidRPr="009A2144" w:rsidRDefault="00640AFF" w:rsidP="00116AE0">
            <w:pPr>
              <w:pStyle w:val="TableParagraph"/>
              <w:spacing w:before="40" w:after="40"/>
              <w:ind w:left="21" w:right="71"/>
              <w:rPr>
                <w:rFonts w:asciiTheme="minorHAnsi" w:hAnsiTheme="minorHAnsi"/>
                <w:color w:val="000000" w:themeColor="text1"/>
                <w:lang w:val="vi-VN"/>
              </w:rPr>
            </w:pPr>
          </w:p>
        </w:tc>
        <w:tc>
          <w:tcPr>
            <w:tcW w:w="2208" w:type="dxa"/>
            <w:shd w:val="clear" w:color="auto" w:fill="FFFFFF" w:themeFill="background1"/>
          </w:tcPr>
          <w:p w14:paraId="2FD96FF2" w14:textId="77777777" w:rsidR="00640AFF" w:rsidRPr="00D521FB" w:rsidRDefault="00640AFF" w:rsidP="00116AE0">
            <w:pPr>
              <w:spacing w:before="40" w:after="40"/>
              <w:rPr>
                <w:rFonts w:cs="Times New Roman"/>
                <w:iCs/>
                <w:highlight w:val="yellow"/>
              </w:rPr>
            </w:pPr>
          </w:p>
        </w:tc>
      </w:tr>
      <w:tr w:rsidR="00640AFF" w:rsidRPr="00774093" w14:paraId="75C53705" w14:textId="77777777" w:rsidTr="00116AE0">
        <w:trPr>
          <w:cantSplit/>
          <w:jc w:val="center"/>
        </w:trPr>
        <w:tc>
          <w:tcPr>
            <w:tcW w:w="2263" w:type="dxa"/>
            <w:tcBorders>
              <w:bottom w:val="single" w:sz="4" w:space="0" w:color="auto"/>
            </w:tcBorders>
            <w:shd w:val="clear" w:color="auto" w:fill="C6D9F1"/>
            <w:vAlign w:val="center"/>
          </w:tcPr>
          <w:p w14:paraId="2E2302FF" w14:textId="77777777" w:rsidR="00640AFF" w:rsidRPr="008009AA" w:rsidRDefault="00640AFF" w:rsidP="00116AE0">
            <w:pPr>
              <w:pStyle w:val="TableParagraph"/>
              <w:spacing w:before="40" w:after="40"/>
              <w:ind w:left="21" w:right="71"/>
              <w:jc w:val="center"/>
              <w:rPr>
                <w:rFonts w:asciiTheme="minorHAnsi" w:hAnsiTheme="minorHAnsi"/>
                <w:sz w:val="20"/>
                <w:lang w:val="en-GB"/>
              </w:rPr>
            </w:pPr>
          </w:p>
        </w:tc>
        <w:tc>
          <w:tcPr>
            <w:tcW w:w="709" w:type="dxa"/>
            <w:tcBorders>
              <w:bottom w:val="single" w:sz="4" w:space="0" w:color="auto"/>
            </w:tcBorders>
            <w:shd w:val="clear" w:color="auto" w:fill="C6D9F1"/>
            <w:vAlign w:val="center"/>
          </w:tcPr>
          <w:p w14:paraId="1036BB58" w14:textId="77777777" w:rsidR="00640AFF" w:rsidRPr="006E33AC" w:rsidRDefault="00640AFF" w:rsidP="00116AE0">
            <w:pPr>
              <w:spacing w:before="40" w:after="40"/>
              <w:jc w:val="center"/>
              <w:rPr>
                <w:sz w:val="20"/>
              </w:rPr>
            </w:pPr>
            <w:r w:rsidRPr="009B1096">
              <w:rPr>
                <w:rFonts w:cs="Times New Roman"/>
                <w:b/>
                <w:lang w:val="en-NZ"/>
              </w:rPr>
              <w:t>4.</w:t>
            </w:r>
            <w:r>
              <w:rPr>
                <w:rFonts w:cs="Times New Roman"/>
                <w:b/>
                <w:lang w:val="en-NZ" w:eastAsia="ko-KR"/>
              </w:rPr>
              <w:t>21</w:t>
            </w:r>
          </w:p>
        </w:tc>
        <w:tc>
          <w:tcPr>
            <w:tcW w:w="4678" w:type="dxa"/>
            <w:tcBorders>
              <w:bottom w:val="single" w:sz="4" w:space="0" w:color="auto"/>
            </w:tcBorders>
            <w:shd w:val="clear" w:color="auto" w:fill="C6D9F1"/>
            <w:vAlign w:val="center"/>
          </w:tcPr>
          <w:p w14:paraId="1EBDD61E" w14:textId="77777777" w:rsidR="00640AFF" w:rsidRPr="00EA776C" w:rsidRDefault="00640AFF" w:rsidP="00116AE0">
            <w:pPr>
              <w:spacing w:before="40" w:after="40"/>
              <w:rPr>
                <w:color w:val="000000" w:themeColor="text1"/>
                <w:lang w:val="en-US"/>
              </w:rPr>
            </w:pPr>
            <w:r w:rsidRPr="00BF4955">
              <w:rPr>
                <w:rFonts w:cs="Times New Roman"/>
                <w:b/>
                <w:color w:val="000000" w:themeColor="text1"/>
              </w:rPr>
              <w:t xml:space="preserve">From </w:t>
            </w:r>
            <w:r w:rsidRPr="00CD0573">
              <w:rPr>
                <w:rFonts w:cs="Times New Roman"/>
                <w:b/>
                <w:color w:val="000000" w:themeColor="text1"/>
              </w:rPr>
              <w:t>Viet Nam, VHO</w:t>
            </w:r>
          </w:p>
        </w:tc>
        <w:tc>
          <w:tcPr>
            <w:tcW w:w="2208" w:type="dxa"/>
            <w:tcBorders>
              <w:bottom w:val="single" w:sz="4" w:space="0" w:color="auto"/>
            </w:tcBorders>
            <w:shd w:val="clear" w:color="auto" w:fill="C6D9F1"/>
          </w:tcPr>
          <w:p w14:paraId="73CC0ABF" w14:textId="77777777" w:rsidR="00640AFF" w:rsidRPr="00774093" w:rsidRDefault="00640AFF" w:rsidP="00116AE0">
            <w:pPr>
              <w:tabs>
                <w:tab w:val="center" w:pos="930"/>
              </w:tabs>
              <w:spacing w:before="40" w:after="40"/>
              <w:rPr>
                <w:iCs/>
                <w:lang w:val="en-NZ"/>
              </w:rPr>
            </w:pPr>
          </w:p>
        </w:tc>
      </w:tr>
      <w:tr w:rsidR="00640AFF" w:rsidRPr="00332B4D" w14:paraId="5D01B701" w14:textId="77777777" w:rsidTr="00116AE0">
        <w:trPr>
          <w:cantSplit/>
          <w:jc w:val="center"/>
        </w:trPr>
        <w:tc>
          <w:tcPr>
            <w:tcW w:w="2263" w:type="dxa"/>
            <w:shd w:val="clear" w:color="auto" w:fill="ACB9CA" w:themeFill="text2" w:themeFillTint="66"/>
          </w:tcPr>
          <w:p w14:paraId="29DCC1EA"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1507F4AB"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6D42029C"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An </w:t>
            </w:r>
            <w:proofErr w:type="spellStart"/>
            <w:r w:rsidRPr="00E766AE">
              <w:rPr>
                <w:rFonts w:asciiTheme="minorHAnsi" w:hAnsiTheme="minorHAnsi"/>
                <w:color w:val="000000" w:themeColor="text1"/>
                <w:lang w:eastAsia="ja-JP"/>
              </w:rPr>
              <w:t>Cư</w:t>
            </w:r>
            <w:proofErr w:type="spellEnd"/>
            <w:r w:rsidRPr="00E766AE">
              <w:rPr>
                <w:rFonts w:asciiTheme="minorHAnsi" w:hAnsiTheme="minorHAnsi"/>
                <w:color w:val="000000" w:themeColor="text1"/>
                <w:lang w:eastAsia="ja-JP"/>
              </w:rPr>
              <w:t xml:space="preserve"> VALLEY </w:t>
            </w:r>
          </w:p>
        </w:tc>
        <w:tc>
          <w:tcPr>
            <w:tcW w:w="2208" w:type="dxa"/>
            <w:shd w:val="clear" w:color="auto" w:fill="ACB9CA" w:themeFill="text2" w:themeFillTint="66"/>
          </w:tcPr>
          <w:p w14:paraId="186B073F" w14:textId="77777777" w:rsidR="00640AFF" w:rsidRPr="00332B4D" w:rsidRDefault="00640AFF" w:rsidP="00116AE0">
            <w:pPr>
              <w:spacing w:before="40" w:after="40"/>
              <w:rPr>
                <w:rFonts w:cs="Times New Roman"/>
                <w:iCs/>
                <w:lang w:val="en-US"/>
              </w:rPr>
            </w:pPr>
          </w:p>
        </w:tc>
      </w:tr>
      <w:tr w:rsidR="00640AFF" w:rsidRPr="00662DED" w14:paraId="5BA8428F" w14:textId="77777777" w:rsidTr="00116AE0">
        <w:trPr>
          <w:cantSplit/>
          <w:jc w:val="center"/>
        </w:trPr>
        <w:tc>
          <w:tcPr>
            <w:tcW w:w="2263" w:type="dxa"/>
            <w:tcBorders>
              <w:bottom w:val="single" w:sz="4" w:space="0" w:color="auto"/>
            </w:tcBorders>
            <w:shd w:val="clear" w:color="auto" w:fill="ACB9CA" w:themeFill="text2" w:themeFillTint="66"/>
          </w:tcPr>
          <w:p w14:paraId="25D68745"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CB9CA" w:themeFill="text2" w:themeFillTint="66"/>
          </w:tcPr>
          <w:p w14:paraId="321016BE"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CB9CA" w:themeFill="text2" w:themeFillTint="66"/>
          </w:tcPr>
          <w:p w14:paraId="2E45451A"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An </w:t>
            </w:r>
            <w:proofErr w:type="spellStart"/>
            <w:r w:rsidRPr="00E766AE">
              <w:rPr>
                <w:rFonts w:asciiTheme="minorHAnsi" w:hAnsiTheme="minorHAnsi"/>
                <w:color w:val="000000" w:themeColor="text1"/>
                <w:lang w:eastAsia="ja-JP"/>
              </w:rPr>
              <w:t>Dân</w:t>
            </w:r>
            <w:proofErr w:type="spellEnd"/>
            <w:r w:rsidRPr="00E766AE">
              <w:rPr>
                <w:rFonts w:asciiTheme="minorHAnsi" w:hAnsiTheme="minorHAnsi"/>
                <w:color w:val="000000" w:themeColor="text1"/>
                <w:lang w:eastAsia="ja-JP"/>
              </w:rPr>
              <w:t xml:space="preserve"> SEAMOUNT </w:t>
            </w:r>
          </w:p>
        </w:tc>
        <w:tc>
          <w:tcPr>
            <w:tcW w:w="2208" w:type="dxa"/>
            <w:tcBorders>
              <w:bottom w:val="single" w:sz="4" w:space="0" w:color="auto"/>
            </w:tcBorders>
            <w:shd w:val="clear" w:color="auto" w:fill="ACB9CA" w:themeFill="text2" w:themeFillTint="66"/>
          </w:tcPr>
          <w:p w14:paraId="3278B443" w14:textId="77777777" w:rsidR="00640AFF" w:rsidRPr="00662DED" w:rsidRDefault="00640AFF" w:rsidP="00116AE0">
            <w:pPr>
              <w:spacing w:before="40" w:after="40"/>
              <w:rPr>
                <w:rFonts w:cs="Times New Roman"/>
                <w:iCs/>
                <w:lang w:val="en-US"/>
              </w:rPr>
            </w:pPr>
          </w:p>
        </w:tc>
      </w:tr>
      <w:tr w:rsidR="00640AFF" w:rsidRPr="00662DED" w14:paraId="5479D57A" w14:textId="77777777" w:rsidTr="00116AE0">
        <w:trPr>
          <w:cantSplit/>
          <w:jc w:val="center"/>
        </w:trPr>
        <w:tc>
          <w:tcPr>
            <w:tcW w:w="2263" w:type="dxa"/>
            <w:tcBorders>
              <w:bottom w:val="single" w:sz="4" w:space="0" w:color="auto"/>
            </w:tcBorders>
            <w:shd w:val="clear" w:color="auto" w:fill="ACB9CA" w:themeFill="text2" w:themeFillTint="66"/>
          </w:tcPr>
          <w:p w14:paraId="610E4815"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CB9CA" w:themeFill="text2" w:themeFillTint="66"/>
          </w:tcPr>
          <w:p w14:paraId="7BF02930"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CB9CA" w:themeFill="text2" w:themeFillTint="66"/>
          </w:tcPr>
          <w:p w14:paraId="4769154A"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An </w:t>
            </w:r>
            <w:proofErr w:type="spellStart"/>
            <w:r w:rsidRPr="00E766AE">
              <w:rPr>
                <w:rFonts w:asciiTheme="minorHAnsi" w:hAnsiTheme="minorHAnsi"/>
                <w:color w:val="000000" w:themeColor="text1"/>
                <w:lang w:eastAsia="ja-JP"/>
              </w:rPr>
              <w:t>Điền</w:t>
            </w:r>
            <w:proofErr w:type="spellEnd"/>
            <w:r w:rsidRPr="00E766AE">
              <w:rPr>
                <w:rFonts w:asciiTheme="minorHAnsi" w:hAnsiTheme="minorHAnsi"/>
                <w:color w:val="000000" w:themeColor="text1"/>
                <w:lang w:eastAsia="ja-JP"/>
              </w:rPr>
              <w:t xml:space="preserve"> HILLS </w:t>
            </w:r>
          </w:p>
        </w:tc>
        <w:tc>
          <w:tcPr>
            <w:tcW w:w="2208" w:type="dxa"/>
            <w:tcBorders>
              <w:bottom w:val="single" w:sz="4" w:space="0" w:color="auto"/>
            </w:tcBorders>
            <w:shd w:val="clear" w:color="auto" w:fill="ACB9CA" w:themeFill="text2" w:themeFillTint="66"/>
          </w:tcPr>
          <w:p w14:paraId="2562A5A8" w14:textId="77777777" w:rsidR="00640AFF" w:rsidRPr="00662DED" w:rsidRDefault="00640AFF" w:rsidP="00116AE0">
            <w:pPr>
              <w:spacing w:before="40" w:after="40"/>
              <w:rPr>
                <w:rFonts w:cs="Times New Roman"/>
                <w:iCs/>
                <w:lang w:val="en-US"/>
              </w:rPr>
            </w:pPr>
          </w:p>
        </w:tc>
      </w:tr>
      <w:tr w:rsidR="00640AFF" w:rsidRPr="00662DED" w14:paraId="6D863C65" w14:textId="77777777" w:rsidTr="00116AE0">
        <w:trPr>
          <w:cantSplit/>
          <w:jc w:val="center"/>
        </w:trPr>
        <w:tc>
          <w:tcPr>
            <w:tcW w:w="2263" w:type="dxa"/>
            <w:shd w:val="clear" w:color="auto" w:fill="ACB9CA" w:themeFill="text2" w:themeFillTint="66"/>
          </w:tcPr>
          <w:p w14:paraId="60FF930B"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47B8F226"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1D2E7DE3"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An Hải HILL </w:t>
            </w:r>
          </w:p>
        </w:tc>
        <w:tc>
          <w:tcPr>
            <w:tcW w:w="2208" w:type="dxa"/>
            <w:shd w:val="clear" w:color="auto" w:fill="ACB9CA" w:themeFill="text2" w:themeFillTint="66"/>
          </w:tcPr>
          <w:p w14:paraId="1BA03E64" w14:textId="77777777" w:rsidR="00640AFF" w:rsidRPr="00662DED" w:rsidRDefault="00640AFF" w:rsidP="00116AE0">
            <w:pPr>
              <w:spacing w:before="40" w:after="40"/>
              <w:rPr>
                <w:rFonts w:cs="Times New Roman"/>
                <w:iCs/>
                <w:lang w:val="en-US"/>
              </w:rPr>
            </w:pPr>
          </w:p>
        </w:tc>
      </w:tr>
      <w:tr w:rsidR="00640AFF" w:rsidRPr="00662DED" w14:paraId="1BE86CB5" w14:textId="77777777" w:rsidTr="00116AE0">
        <w:trPr>
          <w:cantSplit/>
          <w:jc w:val="center"/>
        </w:trPr>
        <w:tc>
          <w:tcPr>
            <w:tcW w:w="2263" w:type="dxa"/>
            <w:shd w:val="clear" w:color="auto" w:fill="ACB9CA" w:themeFill="text2" w:themeFillTint="66"/>
          </w:tcPr>
          <w:p w14:paraId="51C7E620"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7CD44824"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76E08A35"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An </w:t>
            </w:r>
            <w:proofErr w:type="spellStart"/>
            <w:r w:rsidRPr="00E766AE">
              <w:rPr>
                <w:rFonts w:asciiTheme="minorHAnsi" w:hAnsiTheme="minorHAnsi"/>
                <w:color w:val="000000" w:themeColor="text1"/>
                <w:lang w:eastAsia="ja-JP"/>
              </w:rPr>
              <w:t>Hòa</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Hải</w:t>
            </w:r>
            <w:proofErr w:type="spellEnd"/>
            <w:r w:rsidRPr="00E766AE">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1F22FA48" w14:textId="77777777" w:rsidR="00640AFF" w:rsidRPr="00662DED" w:rsidRDefault="00640AFF" w:rsidP="00116AE0">
            <w:pPr>
              <w:spacing w:before="40" w:after="40"/>
              <w:rPr>
                <w:rFonts w:cs="Times New Roman"/>
                <w:iCs/>
                <w:lang w:val="en-US"/>
              </w:rPr>
            </w:pPr>
          </w:p>
        </w:tc>
      </w:tr>
      <w:tr w:rsidR="00640AFF" w:rsidRPr="00662DED" w14:paraId="4B020DAE" w14:textId="77777777" w:rsidTr="00116AE0">
        <w:trPr>
          <w:cantSplit/>
          <w:jc w:val="center"/>
        </w:trPr>
        <w:tc>
          <w:tcPr>
            <w:tcW w:w="2263" w:type="dxa"/>
            <w:shd w:val="clear" w:color="auto" w:fill="ACB9CA" w:themeFill="text2" w:themeFillTint="66"/>
          </w:tcPr>
          <w:p w14:paraId="3E9F1958"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789C2AA5"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1A1CE871"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An </w:t>
            </w:r>
            <w:proofErr w:type="spellStart"/>
            <w:r w:rsidRPr="00E766AE">
              <w:rPr>
                <w:rFonts w:asciiTheme="minorHAnsi" w:hAnsiTheme="minorHAnsi"/>
                <w:color w:val="000000" w:themeColor="text1"/>
                <w:lang w:eastAsia="ja-JP"/>
              </w:rPr>
              <w:t>Nhơn</w:t>
            </w:r>
            <w:proofErr w:type="spellEnd"/>
            <w:r w:rsidRPr="00E766AE">
              <w:rPr>
                <w:rFonts w:asciiTheme="minorHAnsi" w:hAnsiTheme="minorHAnsi"/>
                <w:color w:val="000000" w:themeColor="text1"/>
                <w:lang w:eastAsia="ja-JP"/>
              </w:rPr>
              <w:t xml:space="preserve"> HILL </w:t>
            </w:r>
          </w:p>
        </w:tc>
        <w:tc>
          <w:tcPr>
            <w:tcW w:w="2208" w:type="dxa"/>
            <w:shd w:val="clear" w:color="auto" w:fill="ACB9CA" w:themeFill="text2" w:themeFillTint="66"/>
          </w:tcPr>
          <w:p w14:paraId="620DEB20" w14:textId="77777777" w:rsidR="00640AFF" w:rsidRPr="00662DED" w:rsidRDefault="00640AFF" w:rsidP="00116AE0">
            <w:pPr>
              <w:spacing w:before="40" w:after="40"/>
              <w:rPr>
                <w:rFonts w:cs="Times New Roman"/>
                <w:iCs/>
              </w:rPr>
            </w:pPr>
          </w:p>
        </w:tc>
      </w:tr>
      <w:tr w:rsidR="00640AFF" w:rsidRPr="003C06D9" w14:paraId="5285A0AA" w14:textId="77777777" w:rsidTr="00116AE0">
        <w:trPr>
          <w:cantSplit/>
          <w:jc w:val="center"/>
        </w:trPr>
        <w:tc>
          <w:tcPr>
            <w:tcW w:w="2263" w:type="dxa"/>
            <w:shd w:val="clear" w:color="auto" w:fill="ACB9CA" w:themeFill="text2" w:themeFillTint="66"/>
          </w:tcPr>
          <w:p w14:paraId="28D3AAFF"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5B53C9DC"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3873D2DE"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An </w:t>
            </w:r>
            <w:proofErr w:type="spellStart"/>
            <w:r w:rsidRPr="00E766AE">
              <w:rPr>
                <w:rFonts w:asciiTheme="minorHAnsi" w:hAnsiTheme="minorHAnsi"/>
                <w:color w:val="000000" w:themeColor="text1"/>
                <w:lang w:eastAsia="ja-JP"/>
              </w:rPr>
              <w:t>Trạch</w:t>
            </w:r>
            <w:proofErr w:type="spellEnd"/>
            <w:r w:rsidRPr="00E766AE">
              <w:rPr>
                <w:rFonts w:asciiTheme="minorHAnsi" w:hAnsiTheme="minorHAnsi"/>
                <w:color w:val="000000" w:themeColor="text1"/>
                <w:lang w:eastAsia="ja-JP"/>
              </w:rPr>
              <w:t xml:space="preserve"> HILLS </w:t>
            </w:r>
          </w:p>
        </w:tc>
        <w:tc>
          <w:tcPr>
            <w:tcW w:w="2208" w:type="dxa"/>
            <w:shd w:val="clear" w:color="auto" w:fill="ACB9CA" w:themeFill="text2" w:themeFillTint="66"/>
          </w:tcPr>
          <w:p w14:paraId="4E6D4F3C" w14:textId="77777777" w:rsidR="00640AFF" w:rsidRPr="00FB3096" w:rsidRDefault="00640AFF" w:rsidP="00116AE0">
            <w:pPr>
              <w:spacing w:before="40" w:after="40"/>
              <w:rPr>
                <w:rFonts w:cs="Times New Roman"/>
                <w:iCs/>
                <w:lang w:val="en-US"/>
              </w:rPr>
            </w:pPr>
          </w:p>
        </w:tc>
      </w:tr>
      <w:tr w:rsidR="00640AFF" w:rsidRPr="00332B4D" w14:paraId="0651223E" w14:textId="77777777" w:rsidTr="00116AE0">
        <w:trPr>
          <w:cantSplit/>
          <w:jc w:val="center"/>
        </w:trPr>
        <w:tc>
          <w:tcPr>
            <w:tcW w:w="2263" w:type="dxa"/>
            <w:shd w:val="clear" w:color="auto" w:fill="ACB9CA" w:themeFill="text2" w:themeFillTint="66"/>
          </w:tcPr>
          <w:p w14:paraId="6B717ADD"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7B8359B5"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79156478"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Bình Hải HILLS </w:t>
            </w:r>
          </w:p>
        </w:tc>
        <w:tc>
          <w:tcPr>
            <w:tcW w:w="2208" w:type="dxa"/>
            <w:shd w:val="clear" w:color="auto" w:fill="ACB9CA" w:themeFill="text2" w:themeFillTint="66"/>
          </w:tcPr>
          <w:p w14:paraId="44BC4934" w14:textId="77777777" w:rsidR="00640AFF" w:rsidRPr="00332B4D" w:rsidRDefault="00640AFF" w:rsidP="00116AE0">
            <w:pPr>
              <w:spacing w:before="40" w:after="40"/>
              <w:rPr>
                <w:rFonts w:cs="Times New Roman"/>
                <w:iCs/>
                <w:lang w:val="en-US"/>
              </w:rPr>
            </w:pPr>
          </w:p>
        </w:tc>
      </w:tr>
      <w:tr w:rsidR="00640AFF" w:rsidRPr="00662DED" w14:paraId="4F96123E" w14:textId="77777777" w:rsidTr="00116AE0">
        <w:trPr>
          <w:cantSplit/>
          <w:jc w:val="center"/>
        </w:trPr>
        <w:tc>
          <w:tcPr>
            <w:tcW w:w="2263" w:type="dxa"/>
            <w:tcBorders>
              <w:bottom w:val="single" w:sz="4" w:space="0" w:color="auto"/>
            </w:tcBorders>
            <w:shd w:val="clear" w:color="auto" w:fill="ACB9CA" w:themeFill="text2" w:themeFillTint="66"/>
          </w:tcPr>
          <w:p w14:paraId="719B4989"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CB9CA" w:themeFill="text2" w:themeFillTint="66"/>
          </w:tcPr>
          <w:p w14:paraId="6D6102A1"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CB9CA" w:themeFill="text2" w:themeFillTint="66"/>
          </w:tcPr>
          <w:p w14:paraId="3DAED00D"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Bình</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Hòa</w:t>
            </w:r>
            <w:proofErr w:type="spellEnd"/>
            <w:r w:rsidRPr="00E766AE">
              <w:rPr>
                <w:rFonts w:asciiTheme="minorHAnsi" w:hAnsiTheme="minorHAnsi"/>
                <w:color w:val="000000" w:themeColor="text1"/>
                <w:lang w:eastAsia="ja-JP"/>
              </w:rPr>
              <w:t xml:space="preserve"> HILL </w:t>
            </w:r>
          </w:p>
        </w:tc>
        <w:tc>
          <w:tcPr>
            <w:tcW w:w="2208" w:type="dxa"/>
            <w:tcBorders>
              <w:bottom w:val="single" w:sz="4" w:space="0" w:color="auto"/>
            </w:tcBorders>
            <w:shd w:val="clear" w:color="auto" w:fill="ACB9CA" w:themeFill="text2" w:themeFillTint="66"/>
          </w:tcPr>
          <w:p w14:paraId="76705C69" w14:textId="77777777" w:rsidR="00640AFF" w:rsidRPr="00662DED" w:rsidRDefault="00640AFF" w:rsidP="00116AE0">
            <w:pPr>
              <w:spacing w:before="40" w:after="40"/>
              <w:rPr>
                <w:rFonts w:cs="Times New Roman"/>
                <w:iCs/>
                <w:lang w:val="en-US"/>
              </w:rPr>
            </w:pPr>
          </w:p>
        </w:tc>
      </w:tr>
      <w:tr w:rsidR="00640AFF" w:rsidRPr="00662DED" w14:paraId="68AA71DE" w14:textId="77777777" w:rsidTr="00116AE0">
        <w:trPr>
          <w:cantSplit/>
          <w:jc w:val="center"/>
        </w:trPr>
        <w:tc>
          <w:tcPr>
            <w:tcW w:w="2263" w:type="dxa"/>
            <w:tcBorders>
              <w:bottom w:val="single" w:sz="4" w:space="0" w:color="auto"/>
            </w:tcBorders>
            <w:shd w:val="clear" w:color="auto" w:fill="ACB9CA" w:themeFill="text2" w:themeFillTint="66"/>
          </w:tcPr>
          <w:p w14:paraId="4B46B628"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CB9CA" w:themeFill="text2" w:themeFillTint="66"/>
          </w:tcPr>
          <w:p w14:paraId="72C6EA01"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CB9CA" w:themeFill="text2" w:themeFillTint="66"/>
          </w:tcPr>
          <w:p w14:paraId="540C2185"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Bình Nam SPUR </w:t>
            </w:r>
          </w:p>
        </w:tc>
        <w:tc>
          <w:tcPr>
            <w:tcW w:w="2208" w:type="dxa"/>
            <w:tcBorders>
              <w:bottom w:val="single" w:sz="4" w:space="0" w:color="auto"/>
            </w:tcBorders>
            <w:shd w:val="clear" w:color="auto" w:fill="ACB9CA" w:themeFill="text2" w:themeFillTint="66"/>
          </w:tcPr>
          <w:p w14:paraId="706EE094" w14:textId="77777777" w:rsidR="00640AFF" w:rsidRPr="00662DED" w:rsidRDefault="00640AFF" w:rsidP="00116AE0">
            <w:pPr>
              <w:spacing w:before="40" w:after="40"/>
              <w:rPr>
                <w:rFonts w:cs="Times New Roman"/>
                <w:iCs/>
                <w:lang w:val="en-US"/>
              </w:rPr>
            </w:pPr>
          </w:p>
        </w:tc>
      </w:tr>
      <w:tr w:rsidR="00640AFF" w:rsidRPr="00662DED" w14:paraId="48D4559D" w14:textId="77777777" w:rsidTr="00116AE0">
        <w:trPr>
          <w:cantSplit/>
          <w:jc w:val="center"/>
        </w:trPr>
        <w:tc>
          <w:tcPr>
            <w:tcW w:w="2263" w:type="dxa"/>
            <w:shd w:val="clear" w:color="auto" w:fill="ACB9CA" w:themeFill="text2" w:themeFillTint="66"/>
          </w:tcPr>
          <w:p w14:paraId="6DDF4543"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2970FF98"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6F0A458E"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Bình Tân SPUR </w:t>
            </w:r>
          </w:p>
        </w:tc>
        <w:tc>
          <w:tcPr>
            <w:tcW w:w="2208" w:type="dxa"/>
            <w:shd w:val="clear" w:color="auto" w:fill="ACB9CA" w:themeFill="text2" w:themeFillTint="66"/>
          </w:tcPr>
          <w:p w14:paraId="781B4288" w14:textId="77777777" w:rsidR="00640AFF" w:rsidRPr="00662DED" w:rsidRDefault="00640AFF" w:rsidP="00116AE0">
            <w:pPr>
              <w:spacing w:before="40" w:after="40"/>
              <w:rPr>
                <w:rFonts w:cs="Times New Roman"/>
                <w:iCs/>
                <w:lang w:val="en-US"/>
              </w:rPr>
            </w:pPr>
          </w:p>
        </w:tc>
      </w:tr>
      <w:tr w:rsidR="00640AFF" w:rsidRPr="00662DED" w14:paraId="03EF4349" w14:textId="77777777" w:rsidTr="00116AE0">
        <w:trPr>
          <w:cantSplit/>
          <w:jc w:val="center"/>
        </w:trPr>
        <w:tc>
          <w:tcPr>
            <w:tcW w:w="2263" w:type="dxa"/>
            <w:shd w:val="clear" w:color="auto" w:fill="ACB9CA" w:themeFill="text2" w:themeFillTint="66"/>
          </w:tcPr>
          <w:p w14:paraId="14E54BC5"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3B986EFA"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61E63F51"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Bình</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Thạnh</w:t>
            </w:r>
            <w:proofErr w:type="spellEnd"/>
            <w:r w:rsidRPr="00E766AE">
              <w:rPr>
                <w:rFonts w:asciiTheme="minorHAnsi" w:hAnsiTheme="minorHAnsi"/>
                <w:color w:val="000000" w:themeColor="text1"/>
                <w:lang w:eastAsia="ja-JP"/>
              </w:rPr>
              <w:t xml:space="preserve"> HILL </w:t>
            </w:r>
          </w:p>
        </w:tc>
        <w:tc>
          <w:tcPr>
            <w:tcW w:w="2208" w:type="dxa"/>
            <w:shd w:val="clear" w:color="auto" w:fill="ACB9CA" w:themeFill="text2" w:themeFillTint="66"/>
          </w:tcPr>
          <w:p w14:paraId="5917DFBD" w14:textId="77777777" w:rsidR="00640AFF" w:rsidRPr="00662DED" w:rsidRDefault="00640AFF" w:rsidP="00116AE0">
            <w:pPr>
              <w:spacing w:before="40" w:after="40"/>
              <w:rPr>
                <w:rFonts w:cs="Times New Roman"/>
                <w:iCs/>
                <w:lang w:val="en-US"/>
              </w:rPr>
            </w:pPr>
          </w:p>
        </w:tc>
      </w:tr>
      <w:tr w:rsidR="00640AFF" w:rsidRPr="00662DED" w14:paraId="1B21EDCF" w14:textId="77777777" w:rsidTr="00116AE0">
        <w:trPr>
          <w:cantSplit/>
          <w:jc w:val="center"/>
        </w:trPr>
        <w:tc>
          <w:tcPr>
            <w:tcW w:w="2263" w:type="dxa"/>
            <w:shd w:val="clear" w:color="auto" w:fill="ACB9CA" w:themeFill="text2" w:themeFillTint="66"/>
          </w:tcPr>
          <w:p w14:paraId="0CF4F109"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2BCF8B83"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5427DEA1"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Bình</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Thuận</w:t>
            </w:r>
            <w:proofErr w:type="spellEnd"/>
            <w:r w:rsidRPr="00E766AE">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1894AF9E" w14:textId="77777777" w:rsidR="00640AFF" w:rsidRPr="00662DED" w:rsidRDefault="00640AFF" w:rsidP="00116AE0">
            <w:pPr>
              <w:spacing w:before="40" w:after="40"/>
              <w:rPr>
                <w:rFonts w:cs="Times New Roman"/>
                <w:iCs/>
              </w:rPr>
            </w:pPr>
          </w:p>
        </w:tc>
      </w:tr>
      <w:tr w:rsidR="00640AFF" w:rsidRPr="003C06D9" w14:paraId="24C80FF6" w14:textId="77777777" w:rsidTr="00116AE0">
        <w:trPr>
          <w:cantSplit/>
          <w:jc w:val="center"/>
        </w:trPr>
        <w:tc>
          <w:tcPr>
            <w:tcW w:w="2263" w:type="dxa"/>
            <w:shd w:val="clear" w:color="auto" w:fill="ACB9CA" w:themeFill="text2" w:themeFillTint="66"/>
          </w:tcPr>
          <w:p w14:paraId="7FACD485"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2461E69B"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5AD89E8D"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Bình Thắng CANYONS </w:t>
            </w:r>
          </w:p>
        </w:tc>
        <w:tc>
          <w:tcPr>
            <w:tcW w:w="2208" w:type="dxa"/>
            <w:shd w:val="clear" w:color="auto" w:fill="ACB9CA" w:themeFill="text2" w:themeFillTint="66"/>
          </w:tcPr>
          <w:p w14:paraId="434763AF" w14:textId="77777777" w:rsidR="00640AFF" w:rsidRPr="00FB3096" w:rsidRDefault="00640AFF" w:rsidP="00116AE0">
            <w:pPr>
              <w:spacing w:before="40" w:after="40"/>
              <w:rPr>
                <w:rFonts w:cs="Times New Roman"/>
                <w:iCs/>
                <w:lang w:val="en-US"/>
              </w:rPr>
            </w:pPr>
          </w:p>
        </w:tc>
      </w:tr>
      <w:tr w:rsidR="00640AFF" w:rsidRPr="00662DED" w14:paraId="3DCEC837" w14:textId="77777777" w:rsidTr="00116AE0">
        <w:trPr>
          <w:cantSplit/>
          <w:jc w:val="center"/>
        </w:trPr>
        <w:tc>
          <w:tcPr>
            <w:tcW w:w="2263" w:type="dxa"/>
            <w:shd w:val="clear" w:color="auto" w:fill="ACB9CA" w:themeFill="text2" w:themeFillTint="66"/>
          </w:tcPr>
          <w:p w14:paraId="2A190C9C"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1E059803"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57A56EAD"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Cam Bình HILL </w:t>
            </w:r>
          </w:p>
        </w:tc>
        <w:tc>
          <w:tcPr>
            <w:tcW w:w="2208" w:type="dxa"/>
            <w:shd w:val="clear" w:color="auto" w:fill="ACB9CA" w:themeFill="text2" w:themeFillTint="66"/>
          </w:tcPr>
          <w:p w14:paraId="0093B68C" w14:textId="77777777" w:rsidR="00640AFF" w:rsidRPr="00662DED" w:rsidRDefault="00640AFF" w:rsidP="00116AE0">
            <w:pPr>
              <w:spacing w:before="40" w:after="40"/>
              <w:rPr>
                <w:rFonts w:cs="Times New Roman"/>
                <w:iCs/>
                <w:lang w:val="en-US"/>
              </w:rPr>
            </w:pPr>
          </w:p>
        </w:tc>
      </w:tr>
      <w:tr w:rsidR="00640AFF" w:rsidRPr="00D521FB" w14:paraId="16FB9789" w14:textId="77777777" w:rsidTr="00116AE0">
        <w:trPr>
          <w:cantSplit/>
          <w:jc w:val="center"/>
        </w:trPr>
        <w:tc>
          <w:tcPr>
            <w:tcW w:w="2263" w:type="dxa"/>
            <w:shd w:val="clear" w:color="auto" w:fill="ACB9CA" w:themeFill="text2" w:themeFillTint="66"/>
          </w:tcPr>
          <w:p w14:paraId="40E3B807" w14:textId="77777777" w:rsidR="00640AFF" w:rsidRPr="008009AA" w:rsidRDefault="00640AFF" w:rsidP="00116AE0">
            <w:pPr>
              <w:pStyle w:val="TableParagraph"/>
              <w:spacing w:before="40" w:after="40"/>
              <w:ind w:left="21" w:right="71"/>
              <w:jc w:val="center"/>
              <w:rPr>
                <w:rFonts w:asciiTheme="minorHAnsi" w:hAnsiTheme="minorHAnsi"/>
                <w:sz w:val="20"/>
              </w:rPr>
            </w:pPr>
          </w:p>
        </w:tc>
        <w:tc>
          <w:tcPr>
            <w:tcW w:w="709" w:type="dxa"/>
            <w:shd w:val="clear" w:color="auto" w:fill="ACB9CA" w:themeFill="text2" w:themeFillTint="66"/>
          </w:tcPr>
          <w:p w14:paraId="7B17C5DF" w14:textId="77777777" w:rsidR="00640AFF" w:rsidRPr="00F93144"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5A0EFA57" w14:textId="77777777" w:rsidR="00640AFF" w:rsidRPr="00E766AE"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Cam </w:t>
            </w:r>
            <w:proofErr w:type="spellStart"/>
            <w:r w:rsidRPr="00E766AE">
              <w:rPr>
                <w:rFonts w:asciiTheme="minorHAnsi" w:hAnsiTheme="minorHAnsi"/>
                <w:color w:val="000000" w:themeColor="text1"/>
                <w:lang w:eastAsia="ja-JP"/>
              </w:rPr>
              <w:t>Hòa</w:t>
            </w:r>
            <w:proofErr w:type="spellEnd"/>
            <w:r w:rsidRPr="00E766AE">
              <w:rPr>
                <w:rFonts w:asciiTheme="minorHAnsi" w:hAnsiTheme="minorHAnsi"/>
                <w:color w:val="000000" w:themeColor="text1"/>
                <w:lang w:eastAsia="ja-JP"/>
              </w:rPr>
              <w:t xml:space="preserve"> SPUR </w:t>
            </w:r>
          </w:p>
        </w:tc>
        <w:tc>
          <w:tcPr>
            <w:tcW w:w="2208" w:type="dxa"/>
            <w:shd w:val="clear" w:color="auto" w:fill="ACB9CA" w:themeFill="text2" w:themeFillTint="66"/>
          </w:tcPr>
          <w:p w14:paraId="0BA6BF0A" w14:textId="77777777" w:rsidR="00640AFF" w:rsidRPr="00662DED" w:rsidRDefault="00640AFF" w:rsidP="00116AE0">
            <w:pPr>
              <w:spacing w:before="40" w:after="40"/>
              <w:rPr>
                <w:rFonts w:cs="Times New Roman"/>
                <w:iCs/>
              </w:rPr>
            </w:pPr>
          </w:p>
        </w:tc>
      </w:tr>
      <w:tr w:rsidR="00640AFF" w:rsidRPr="00332B4D" w14:paraId="69217426" w14:textId="77777777" w:rsidTr="00116AE0">
        <w:trPr>
          <w:cantSplit/>
          <w:jc w:val="center"/>
        </w:trPr>
        <w:tc>
          <w:tcPr>
            <w:tcW w:w="2263" w:type="dxa"/>
            <w:shd w:val="clear" w:color="auto" w:fill="ACB9CA" w:themeFill="text2" w:themeFillTint="66"/>
          </w:tcPr>
          <w:p w14:paraId="4CF11F63"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594DF0C8"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1E1AFE01"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Cam </w:t>
            </w:r>
            <w:proofErr w:type="spellStart"/>
            <w:r w:rsidRPr="00E766AE">
              <w:rPr>
                <w:rFonts w:asciiTheme="minorHAnsi" w:hAnsiTheme="minorHAnsi"/>
                <w:color w:val="000000" w:themeColor="text1"/>
                <w:lang w:eastAsia="ja-JP"/>
              </w:rPr>
              <w:t>Lập</w:t>
            </w:r>
            <w:proofErr w:type="spellEnd"/>
            <w:r w:rsidRPr="00E766AE">
              <w:rPr>
                <w:rFonts w:asciiTheme="minorHAnsi" w:hAnsiTheme="minorHAnsi"/>
                <w:color w:val="000000" w:themeColor="text1"/>
                <w:lang w:eastAsia="ja-JP"/>
              </w:rPr>
              <w:t xml:space="preserve"> HILL </w:t>
            </w:r>
          </w:p>
        </w:tc>
        <w:tc>
          <w:tcPr>
            <w:tcW w:w="2208" w:type="dxa"/>
            <w:shd w:val="clear" w:color="auto" w:fill="ACB9CA" w:themeFill="text2" w:themeFillTint="66"/>
          </w:tcPr>
          <w:p w14:paraId="0C8F1B92" w14:textId="77777777" w:rsidR="00640AFF" w:rsidRPr="00332B4D" w:rsidRDefault="00640AFF" w:rsidP="00116AE0">
            <w:pPr>
              <w:spacing w:before="40" w:after="40"/>
              <w:rPr>
                <w:rFonts w:cs="Times New Roman"/>
                <w:iCs/>
                <w:lang w:val="en-US"/>
              </w:rPr>
            </w:pPr>
          </w:p>
        </w:tc>
      </w:tr>
      <w:tr w:rsidR="00640AFF" w:rsidRPr="00662DED" w14:paraId="26C5CB2E" w14:textId="77777777" w:rsidTr="00116AE0">
        <w:trPr>
          <w:cantSplit/>
          <w:jc w:val="center"/>
        </w:trPr>
        <w:tc>
          <w:tcPr>
            <w:tcW w:w="2263" w:type="dxa"/>
            <w:tcBorders>
              <w:bottom w:val="single" w:sz="4" w:space="0" w:color="auto"/>
            </w:tcBorders>
            <w:shd w:val="clear" w:color="auto" w:fill="ACB9CA" w:themeFill="text2" w:themeFillTint="66"/>
          </w:tcPr>
          <w:p w14:paraId="4371B3EA"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CB9CA" w:themeFill="text2" w:themeFillTint="66"/>
          </w:tcPr>
          <w:p w14:paraId="7C0FF73D"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CB9CA" w:themeFill="text2" w:themeFillTint="66"/>
          </w:tcPr>
          <w:p w14:paraId="0B8CDA32"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Cam Linh HILL </w:t>
            </w:r>
          </w:p>
        </w:tc>
        <w:tc>
          <w:tcPr>
            <w:tcW w:w="2208" w:type="dxa"/>
            <w:tcBorders>
              <w:bottom w:val="single" w:sz="4" w:space="0" w:color="auto"/>
            </w:tcBorders>
            <w:shd w:val="clear" w:color="auto" w:fill="ACB9CA" w:themeFill="text2" w:themeFillTint="66"/>
          </w:tcPr>
          <w:p w14:paraId="359B6D88" w14:textId="77777777" w:rsidR="00640AFF" w:rsidRPr="00662DED" w:rsidRDefault="00640AFF" w:rsidP="00116AE0">
            <w:pPr>
              <w:spacing w:before="40" w:after="40"/>
              <w:rPr>
                <w:rFonts w:cs="Times New Roman"/>
                <w:iCs/>
                <w:lang w:val="en-US"/>
              </w:rPr>
            </w:pPr>
          </w:p>
        </w:tc>
      </w:tr>
      <w:tr w:rsidR="00640AFF" w:rsidRPr="00662DED" w14:paraId="13DC17CD" w14:textId="77777777" w:rsidTr="00116AE0">
        <w:trPr>
          <w:cantSplit/>
          <w:jc w:val="center"/>
        </w:trPr>
        <w:tc>
          <w:tcPr>
            <w:tcW w:w="2263" w:type="dxa"/>
            <w:tcBorders>
              <w:bottom w:val="single" w:sz="4" w:space="0" w:color="auto"/>
            </w:tcBorders>
            <w:shd w:val="clear" w:color="auto" w:fill="ACB9CA" w:themeFill="text2" w:themeFillTint="66"/>
          </w:tcPr>
          <w:p w14:paraId="0D107636"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CB9CA" w:themeFill="text2" w:themeFillTint="66"/>
          </w:tcPr>
          <w:p w14:paraId="4B93A891"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CB9CA" w:themeFill="text2" w:themeFillTint="66"/>
          </w:tcPr>
          <w:p w14:paraId="7AB6B04B"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Cam Tân SEAMOUNT </w:t>
            </w:r>
          </w:p>
        </w:tc>
        <w:tc>
          <w:tcPr>
            <w:tcW w:w="2208" w:type="dxa"/>
            <w:tcBorders>
              <w:bottom w:val="single" w:sz="4" w:space="0" w:color="auto"/>
            </w:tcBorders>
            <w:shd w:val="clear" w:color="auto" w:fill="ACB9CA" w:themeFill="text2" w:themeFillTint="66"/>
          </w:tcPr>
          <w:p w14:paraId="4D96237C" w14:textId="77777777" w:rsidR="00640AFF" w:rsidRPr="00662DED" w:rsidRDefault="00640AFF" w:rsidP="00116AE0">
            <w:pPr>
              <w:spacing w:before="40" w:after="40"/>
              <w:rPr>
                <w:rFonts w:cs="Times New Roman"/>
                <w:iCs/>
                <w:lang w:val="en-US"/>
              </w:rPr>
            </w:pPr>
          </w:p>
        </w:tc>
      </w:tr>
      <w:tr w:rsidR="00640AFF" w:rsidRPr="00662DED" w14:paraId="127503A4" w14:textId="77777777" w:rsidTr="00116AE0">
        <w:trPr>
          <w:cantSplit/>
          <w:jc w:val="center"/>
        </w:trPr>
        <w:tc>
          <w:tcPr>
            <w:tcW w:w="2263" w:type="dxa"/>
            <w:shd w:val="clear" w:color="auto" w:fill="ACB9CA" w:themeFill="text2" w:themeFillTint="66"/>
          </w:tcPr>
          <w:p w14:paraId="7D89DF72"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2D4E1FA9"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29216AFE"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Cát</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Hải</w:t>
            </w:r>
            <w:proofErr w:type="spellEnd"/>
            <w:r w:rsidRPr="00E766AE">
              <w:rPr>
                <w:rFonts w:asciiTheme="minorHAnsi" w:hAnsiTheme="minorHAnsi"/>
                <w:color w:val="000000" w:themeColor="text1"/>
                <w:lang w:eastAsia="ja-JP"/>
              </w:rPr>
              <w:t xml:space="preserve"> HOLE </w:t>
            </w:r>
          </w:p>
        </w:tc>
        <w:tc>
          <w:tcPr>
            <w:tcW w:w="2208" w:type="dxa"/>
            <w:shd w:val="clear" w:color="auto" w:fill="ACB9CA" w:themeFill="text2" w:themeFillTint="66"/>
          </w:tcPr>
          <w:p w14:paraId="02124887" w14:textId="77777777" w:rsidR="00640AFF" w:rsidRPr="00662DED" w:rsidRDefault="00640AFF" w:rsidP="00116AE0">
            <w:pPr>
              <w:spacing w:before="40" w:after="40"/>
              <w:rPr>
                <w:rFonts w:cs="Times New Roman"/>
                <w:iCs/>
                <w:lang w:val="en-US"/>
              </w:rPr>
            </w:pPr>
          </w:p>
        </w:tc>
      </w:tr>
      <w:tr w:rsidR="00640AFF" w:rsidRPr="00662DED" w14:paraId="338BCBF6" w14:textId="77777777" w:rsidTr="00116AE0">
        <w:trPr>
          <w:cantSplit/>
          <w:jc w:val="center"/>
        </w:trPr>
        <w:tc>
          <w:tcPr>
            <w:tcW w:w="2263" w:type="dxa"/>
            <w:shd w:val="clear" w:color="auto" w:fill="ACB9CA" w:themeFill="text2" w:themeFillTint="66"/>
          </w:tcPr>
          <w:p w14:paraId="2E195E95"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1E4E46DC"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3C011966"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Cát</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Khánh</w:t>
            </w:r>
            <w:proofErr w:type="spellEnd"/>
            <w:r w:rsidRPr="00E766AE">
              <w:rPr>
                <w:rFonts w:asciiTheme="minorHAnsi" w:hAnsiTheme="minorHAnsi"/>
                <w:color w:val="000000" w:themeColor="text1"/>
                <w:lang w:eastAsia="ja-JP"/>
              </w:rPr>
              <w:t xml:space="preserve"> RIDGE </w:t>
            </w:r>
          </w:p>
        </w:tc>
        <w:tc>
          <w:tcPr>
            <w:tcW w:w="2208" w:type="dxa"/>
            <w:shd w:val="clear" w:color="auto" w:fill="ACB9CA" w:themeFill="text2" w:themeFillTint="66"/>
          </w:tcPr>
          <w:p w14:paraId="11382FBB" w14:textId="77777777" w:rsidR="00640AFF" w:rsidRPr="00662DED" w:rsidRDefault="00640AFF" w:rsidP="00116AE0">
            <w:pPr>
              <w:spacing w:before="40" w:after="40"/>
              <w:rPr>
                <w:rFonts w:cs="Times New Roman"/>
                <w:iCs/>
                <w:lang w:val="en-US"/>
              </w:rPr>
            </w:pPr>
          </w:p>
        </w:tc>
      </w:tr>
      <w:tr w:rsidR="00640AFF" w:rsidRPr="00662DED" w14:paraId="25E37C84" w14:textId="77777777" w:rsidTr="00116AE0">
        <w:trPr>
          <w:cantSplit/>
          <w:jc w:val="center"/>
        </w:trPr>
        <w:tc>
          <w:tcPr>
            <w:tcW w:w="2263" w:type="dxa"/>
            <w:shd w:val="clear" w:color="auto" w:fill="ACB9CA" w:themeFill="text2" w:themeFillTint="66"/>
          </w:tcPr>
          <w:p w14:paraId="151C6A98"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7E3214F8"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625B606F"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Cát</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Thành</w:t>
            </w:r>
            <w:proofErr w:type="spellEnd"/>
            <w:r w:rsidRPr="00E766AE">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668F635B" w14:textId="77777777" w:rsidR="00640AFF" w:rsidRPr="00662DED" w:rsidRDefault="00640AFF" w:rsidP="00116AE0">
            <w:pPr>
              <w:spacing w:before="40" w:after="40"/>
              <w:rPr>
                <w:rFonts w:cs="Times New Roman"/>
                <w:iCs/>
              </w:rPr>
            </w:pPr>
          </w:p>
        </w:tc>
      </w:tr>
      <w:tr w:rsidR="00640AFF" w:rsidRPr="003C06D9" w14:paraId="2C4F4E2E" w14:textId="77777777" w:rsidTr="00116AE0">
        <w:trPr>
          <w:cantSplit/>
          <w:jc w:val="center"/>
        </w:trPr>
        <w:tc>
          <w:tcPr>
            <w:tcW w:w="2263" w:type="dxa"/>
            <w:shd w:val="clear" w:color="auto" w:fill="ACB9CA" w:themeFill="text2" w:themeFillTint="66"/>
          </w:tcPr>
          <w:p w14:paraId="232CA15B"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0236EBE4"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1004366A"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Chí</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Thạnh</w:t>
            </w:r>
            <w:proofErr w:type="spellEnd"/>
            <w:r w:rsidRPr="00E766AE">
              <w:rPr>
                <w:rFonts w:asciiTheme="minorHAnsi" w:hAnsiTheme="minorHAnsi"/>
                <w:color w:val="000000" w:themeColor="text1"/>
                <w:lang w:eastAsia="ja-JP"/>
              </w:rPr>
              <w:t xml:space="preserve"> HILL </w:t>
            </w:r>
          </w:p>
        </w:tc>
        <w:tc>
          <w:tcPr>
            <w:tcW w:w="2208" w:type="dxa"/>
            <w:shd w:val="clear" w:color="auto" w:fill="ACB9CA" w:themeFill="text2" w:themeFillTint="66"/>
          </w:tcPr>
          <w:p w14:paraId="0CA836E9" w14:textId="77777777" w:rsidR="00640AFF" w:rsidRPr="00FB3096" w:rsidRDefault="00640AFF" w:rsidP="00116AE0">
            <w:pPr>
              <w:spacing w:before="40" w:after="40"/>
              <w:rPr>
                <w:rFonts w:cs="Times New Roman"/>
                <w:iCs/>
                <w:lang w:val="en-US"/>
              </w:rPr>
            </w:pPr>
          </w:p>
        </w:tc>
      </w:tr>
      <w:tr w:rsidR="00640AFF" w:rsidRPr="00662DED" w14:paraId="53C131F0" w14:textId="77777777" w:rsidTr="00116AE0">
        <w:trPr>
          <w:cantSplit/>
          <w:jc w:val="center"/>
        </w:trPr>
        <w:tc>
          <w:tcPr>
            <w:tcW w:w="2263" w:type="dxa"/>
            <w:shd w:val="clear" w:color="auto" w:fill="ACB9CA" w:themeFill="text2" w:themeFillTint="66"/>
          </w:tcPr>
          <w:p w14:paraId="797703C3"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65D853DD"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37162139"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Đất</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Mới</w:t>
            </w:r>
            <w:proofErr w:type="spellEnd"/>
            <w:r w:rsidRPr="00E766AE">
              <w:rPr>
                <w:rFonts w:asciiTheme="minorHAnsi" w:hAnsiTheme="minorHAnsi"/>
                <w:color w:val="000000" w:themeColor="text1"/>
                <w:lang w:eastAsia="ja-JP"/>
              </w:rPr>
              <w:t xml:space="preserve"> HILL </w:t>
            </w:r>
          </w:p>
        </w:tc>
        <w:tc>
          <w:tcPr>
            <w:tcW w:w="2208" w:type="dxa"/>
            <w:shd w:val="clear" w:color="auto" w:fill="ACB9CA" w:themeFill="text2" w:themeFillTint="66"/>
          </w:tcPr>
          <w:p w14:paraId="67055CAC" w14:textId="77777777" w:rsidR="00640AFF" w:rsidRPr="00662DED" w:rsidRDefault="00640AFF" w:rsidP="00116AE0">
            <w:pPr>
              <w:spacing w:before="40" w:after="40"/>
              <w:rPr>
                <w:rFonts w:cs="Times New Roman"/>
                <w:iCs/>
                <w:lang w:val="en-US"/>
              </w:rPr>
            </w:pPr>
          </w:p>
        </w:tc>
      </w:tr>
      <w:tr w:rsidR="00640AFF" w:rsidRPr="00D521FB" w14:paraId="181284E1" w14:textId="77777777" w:rsidTr="00116AE0">
        <w:trPr>
          <w:cantSplit/>
          <w:jc w:val="center"/>
        </w:trPr>
        <w:tc>
          <w:tcPr>
            <w:tcW w:w="2263" w:type="dxa"/>
            <w:shd w:val="clear" w:color="auto" w:fill="ACB9CA" w:themeFill="text2" w:themeFillTint="66"/>
          </w:tcPr>
          <w:p w14:paraId="35A59CE7" w14:textId="77777777" w:rsidR="00640AFF" w:rsidRPr="008009AA" w:rsidRDefault="00640AFF" w:rsidP="00116AE0">
            <w:pPr>
              <w:pStyle w:val="TableParagraph"/>
              <w:spacing w:before="40" w:after="40"/>
              <w:ind w:left="21" w:right="71"/>
              <w:jc w:val="center"/>
              <w:rPr>
                <w:rFonts w:asciiTheme="minorHAnsi" w:hAnsiTheme="minorHAnsi"/>
                <w:sz w:val="20"/>
              </w:rPr>
            </w:pPr>
          </w:p>
        </w:tc>
        <w:tc>
          <w:tcPr>
            <w:tcW w:w="709" w:type="dxa"/>
            <w:shd w:val="clear" w:color="auto" w:fill="ACB9CA" w:themeFill="text2" w:themeFillTint="66"/>
          </w:tcPr>
          <w:p w14:paraId="2D812628" w14:textId="77777777" w:rsidR="00640AFF" w:rsidRPr="00F93144"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4EA19702" w14:textId="77777777" w:rsidR="00640AFF" w:rsidRPr="00E766AE"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Đức Minh SEAMOUNT </w:t>
            </w:r>
          </w:p>
        </w:tc>
        <w:tc>
          <w:tcPr>
            <w:tcW w:w="2208" w:type="dxa"/>
            <w:shd w:val="clear" w:color="auto" w:fill="ACB9CA" w:themeFill="text2" w:themeFillTint="66"/>
          </w:tcPr>
          <w:p w14:paraId="282B16B2" w14:textId="77777777" w:rsidR="00640AFF" w:rsidRPr="00662DED" w:rsidRDefault="00640AFF" w:rsidP="00116AE0">
            <w:pPr>
              <w:spacing w:before="40" w:after="40"/>
              <w:rPr>
                <w:rFonts w:cs="Times New Roman"/>
                <w:iCs/>
              </w:rPr>
            </w:pPr>
          </w:p>
        </w:tc>
      </w:tr>
      <w:tr w:rsidR="00640AFF" w:rsidRPr="00332B4D" w14:paraId="7A7F8AD4" w14:textId="77777777" w:rsidTr="00116AE0">
        <w:trPr>
          <w:cantSplit/>
          <w:jc w:val="center"/>
        </w:trPr>
        <w:tc>
          <w:tcPr>
            <w:tcW w:w="2263" w:type="dxa"/>
            <w:shd w:val="clear" w:color="auto" w:fill="ACB9CA" w:themeFill="text2" w:themeFillTint="66"/>
          </w:tcPr>
          <w:p w14:paraId="198079E4"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70D0E49C"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18DF2B23"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An </w:t>
            </w:r>
            <w:proofErr w:type="spellStart"/>
            <w:r w:rsidRPr="00E766AE">
              <w:rPr>
                <w:rFonts w:asciiTheme="minorHAnsi" w:hAnsiTheme="minorHAnsi"/>
                <w:color w:val="000000" w:themeColor="text1"/>
                <w:lang w:eastAsia="ja-JP"/>
              </w:rPr>
              <w:t>Cư</w:t>
            </w:r>
            <w:proofErr w:type="spellEnd"/>
            <w:r w:rsidRPr="00E766AE">
              <w:rPr>
                <w:rFonts w:asciiTheme="minorHAnsi" w:hAnsiTheme="minorHAnsi"/>
                <w:color w:val="000000" w:themeColor="text1"/>
                <w:lang w:eastAsia="ja-JP"/>
              </w:rPr>
              <w:t xml:space="preserve"> VALLEY </w:t>
            </w:r>
          </w:p>
        </w:tc>
        <w:tc>
          <w:tcPr>
            <w:tcW w:w="2208" w:type="dxa"/>
            <w:shd w:val="clear" w:color="auto" w:fill="ACB9CA" w:themeFill="text2" w:themeFillTint="66"/>
          </w:tcPr>
          <w:p w14:paraId="448697EF" w14:textId="77777777" w:rsidR="00640AFF" w:rsidRPr="00332B4D" w:rsidRDefault="00640AFF" w:rsidP="00116AE0">
            <w:pPr>
              <w:spacing w:before="40" w:after="40"/>
              <w:rPr>
                <w:rFonts w:cs="Times New Roman"/>
                <w:iCs/>
                <w:lang w:val="en-US"/>
              </w:rPr>
            </w:pPr>
          </w:p>
        </w:tc>
      </w:tr>
      <w:tr w:rsidR="00640AFF" w:rsidRPr="00662DED" w14:paraId="7601A3DF" w14:textId="77777777" w:rsidTr="00116AE0">
        <w:trPr>
          <w:cantSplit/>
          <w:jc w:val="center"/>
        </w:trPr>
        <w:tc>
          <w:tcPr>
            <w:tcW w:w="2263" w:type="dxa"/>
            <w:tcBorders>
              <w:bottom w:val="single" w:sz="4" w:space="0" w:color="auto"/>
            </w:tcBorders>
            <w:shd w:val="clear" w:color="auto" w:fill="ACB9CA" w:themeFill="text2" w:themeFillTint="66"/>
          </w:tcPr>
          <w:p w14:paraId="09FDF383"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CB9CA" w:themeFill="text2" w:themeFillTint="66"/>
          </w:tcPr>
          <w:p w14:paraId="6E738BE1"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CB9CA" w:themeFill="text2" w:themeFillTint="66"/>
          </w:tcPr>
          <w:p w14:paraId="61CA25C8"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An </w:t>
            </w:r>
            <w:proofErr w:type="spellStart"/>
            <w:r w:rsidRPr="00E766AE">
              <w:rPr>
                <w:rFonts w:asciiTheme="minorHAnsi" w:hAnsiTheme="minorHAnsi"/>
                <w:color w:val="000000" w:themeColor="text1"/>
                <w:lang w:eastAsia="ja-JP"/>
              </w:rPr>
              <w:t>Dân</w:t>
            </w:r>
            <w:proofErr w:type="spellEnd"/>
            <w:r w:rsidRPr="00E766AE">
              <w:rPr>
                <w:rFonts w:asciiTheme="minorHAnsi" w:hAnsiTheme="minorHAnsi"/>
                <w:color w:val="000000" w:themeColor="text1"/>
                <w:lang w:eastAsia="ja-JP"/>
              </w:rPr>
              <w:t xml:space="preserve"> SEAMOUNT </w:t>
            </w:r>
          </w:p>
        </w:tc>
        <w:tc>
          <w:tcPr>
            <w:tcW w:w="2208" w:type="dxa"/>
            <w:tcBorders>
              <w:bottom w:val="single" w:sz="4" w:space="0" w:color="auto"/>
            </w:tcBorders>
            <w:shd w:val="clear" w:color="auto" w:fill="ACB9CA" w:themeFill="text2" w:themeFillTint="66"/>
          </w:tcPr>
          <w:p w14:paraId="23184AFD" w14:textId="77777777" w:rsidR="00640AFF" w:rsidRPr="00662DED" w:rsidRDefault="00640AFF" w:rsidP="00116AE0">
            <w:pPr>
              <w:spacing w:before="40" w:after="40"/>
              <w:rPr>
                <w:rFonts w:cs="Times New Roman"/>
                <w:iCs/>
                <w:lang w:val="en-US"/>
              </w:rPr>
            </w:pPr>
          </w:p>
        </w:tc>
      </w:tr>
      <w:tr w:rsidR="00640AFF" w:rsidRPr="00662DED" w14:paraId="2C6B2F4C" w14:textId="77777777" w:rsidTr="00116AE0">
        <w:trPr>
          <w:cantSplit/>
          <w:jc w:val="center"/>
        </w:trPr>
        <w:tc>
          <w:tcPr>
            <w:tcW w:w="2263" w:type="dxa"/>
            <w:tcBorders>
              <w:bottom w:val="single" w:sz="4" w:space="0" w:color="auto"/>
            </w:tcBorders>
            <w:shd w:val="clear" w:color="auto" w:fill="ACB9CA" w:themeFill="text2" w:themeFillTint="66"/>
          </w:tcPr>
          <w:p w14:paraId="37F8ABA8"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CB9CA" w:themeFill="text2" w:themeFillTint="66"/>
          </w:tcPr>
          <w:p w14:paraId="59DE196E"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CB9CA" w:themeFill="text2" w:themeFillTint="66"/>
          </w:tcPr>
          <w:p w14:paraId="38828327"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An </w:t>
            </w:r>
            <w:proofErr w:type="spellStart"/>
            <w:r w:rsidRPr="00E766AE">
              <w:rPr>
                <w:rFonts w:asciiTheme="minorHAnsi" w:hAnsiTheme="minorHAnsi"/>
                <w:color w:val="000000" w:themeColor="text1"/>
                <w:lang w:eastAsia="ja-JP"/>
              </w:rPr>
              <w:t>Điền</w:t>
            </w:r>
            <w:proofErr w:type="spellEnd"/>
            <w:r w:rsidRPr="00E766AE">
              <w:rPr>
                <w:rFonts w:asciiTheme="minorHAnsi" w:hAnsiTheme="minorHAnsi"/>
                <w:color w:val="000000" w:themeColor="text1"/>
                <w:lang w:eastAsia="ja-JP"/>
              </w:rPr>
              <w:t xml:space="preserve"> HILLS </w:t>
            </w:r>
          </w:p>
        </w:tc>
        <w:tc>
          <w:tcPr>
            <w:tcW w:w="2208" w:type="dxa"/>
            <w:tcBorders>
              <w:bottom w:val="single" w:sz="4" w:space="0" w:color="auto"/>
            </w:tcBorders>
            <w:shd w:val="clear" w:color="auto" w:fill="ACB9CA" w:themeFill="text2" w:themeFillTint="66"/>
          </w:tcPr>
          <w:p w14:paraId="01EE421E" w14:textId="77777777" w:rsidR="00640AFF" w:rsidRPr="00662DED" w:rsidRDefault="00640AFF" w:rsidP="00116AE0">
            <w:pPr>
              <w:spacing w:before="40" w:after="40"/>
              <w:rPr>
                <w:rFonts w:cs="Times New Roman"/>
                <w:iCs/>
                <w:lang w:val="en-US"/>
              </w:rPr>
            </w:pPr>
          </w:p>
        </w:tc>
      </w:tr>
      <w:tr w:rsidR="00640AFF" w:rsidRPr="00662DED" w14:paraId="3682E97B" w14:textId="77777777" w:rsidTr="00116AE0">
        <w:trPr>
          <w:cantSplit/>
          <w:jc w:val="center"/>
        </w:trPr>
        <w:tc>
          <w:tcPr>
            <w:tcW w:w="2263" w:type="dxa"/>
            <w:shd w:val="clear" w:color="auto" w:fill="ACB9CA" w:themeFill="text2" w:themeFillTint="66"/>
          </w:tcPr>
          <w:p w14:paraId="27024B82"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1E177CFD"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0622C9AF"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An Hải HILL </w:t>
            </w:r>
          </w:p>
        </w:tc>
        <w:tc>
          <w:tcPr>
            <w:tcW w:w="2208" w:type="dxa"/>
            <w:shd w:val="clear" w:color="auto" w:fill="ACB9CA" w:themeFill="text2" w:themeFillTint="66"/>
          </w:tcPr>
          <w:p w14:paraId="7F9FF4E5" w14:textId="77777777" w:rsidR="00640AFF" w:rsidRPr="00662DED" w:rsidRDefault="00640AFF" w:rsidP="00116AE0">
            <w:pPr>
              <w:spacing w:before="40" w:after="40"/>
              <w:rPr>
                <w:rFonts w:cs="Times New Roman"/>
                <w:iCs/>
                <w:lang w:val="en-US"/>
              </w:rPr>
            </w:pPr>
          </w:p>
        </w:tc>
      </w:tr>
      <w:tr w:rsidR="00640AFF" w:rsidRPr="00662DED" w14:paraId="78F1C162" w14:textId="77777777" w:rsidTr="00116AE0">
        <w:trPr>
          <w:cantSplit/>
          <w:jc w:val="center"/>
        </w:trPr>
        <w:tc>
          <w:tcPr>
            <w:tcW w:w="2263" w:type="dxa"/>
            <w:shd w:val="clear" w:color="auto" w:fill="ACB9CA" w:themeFill="text2" w:themeFillTint="66"/>
          </w:tcPr>
          <w:p w14:paraId="5743E9ED"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6372058F"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284C1E56"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An </w:t>
            </w:r>
            <w:proofErr w:type="spellStart"/>
            <w:r w:rsidRPr="00E766AE">
              <w:rPr>
                <w:rFonts w:asciiTheme="minorHAnsi" w:hAnsiTheme="minorHAnsi"/>
                <w:color w:val="000000" w:themeColor="text1"/>
                <w:lang w:eastAsia="ja-JP"/>
              </w:rPr>
              <w:t>Hòa</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Hải</w:t>
            </w:r>
            <w:proofErr w:type="spellEnd"/>
            <w:r w:rsidRPr="00E766AE">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0B34857D" w14:textId="77777777" w:rsidR="00640AFF" w:rsidRPr="00662DED" w:rsidRDefault="00640AFF" w:rsidP="00116AE0">
            <w:pPr>
              <w:spacing w:before="40" w:after="40"/>
              <w:rPr>
                <w:rFonts w:cs="Times New Roman"/>
                <w:iCs/>
                <w:lang w:val="en-US"/>
              </w:rPr>
            </w:pPr>
          </w:p>
        </w:tc>
      </w:tr>
      <w:tr w:rsidR="00640AFF" w:rsidRPr="00662DED" w14:paraId="0A3E7275" w14:textId="77777777" w:rsidTr="00116AE0">
        <w:trPr>
          <w:cantSplit/>
          <w:jc w:val="center"/>
        </w:trPr>
        <w:tc>
          <w:tcPr>
            <w:tcW w:w="2263" w:type="dxa"/>
            <w:shd w:val="clear" w:color="auto" w:fill="ACB9CA" w:themeFill="text2" w:themeFillTint="66"/>
          </w:tcPr>
          <w:p w14:paraId="6D94B68C"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7D2C1310"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1EE456E8"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An </w:t>
            </w:r>
            <w:proofErr w:type="spellStart"/>
            <w:r w:rsidRPr="00E766AE">
              <w:rPr>
                <w:rFonts w:asciiTheme="minorHAnsi" w:hAnsiTheme="minorHAnsi"/>
                <w:color w:val="000000" w:themeColor="text1"/>
                <w:lang w:eastAsia="ja-JP"/>
              </w:rPr>
              <w:t>Nhơn</w:t>
            </w:r>
            <w:proofErr w:type="spellEnd"/>
            <w:r w:rsidRPr="00E766AE">
              <w:rPr>
                <w:rFonts w:asciiTheme="minorHAnsi" w:hAnsiTheme="minorHAnsi"/>
                <w:color w:val="000000" w:themeColor="text1"/>
                <w:lang w:eastAsia="ja-JP"/>
              </w:rPr>
              <w:t xml:space="preserve"> HILL </w:t>
            </w:r>
          </w:p>
        </w:tc>
        <w:tc>
          <w:tcPr>
            <w:tcW w:w="2208" w:type="dxa"/>
            <w:shd w:val="clear" w:color="auto" w:fill="ACB9CA" w:themeFill="text2" w:themeFillTint="66"/>
          </w:tcPr>
          <w:p w14:paraId="38E6D321" w14:textId="77777777" w:rsidR="00640AFF" w:rsidRPr="00662DED" w:rsidRDefault="00640AFF" w:rsidP="00116AE0">
            <w:pPr>
              <w:spacing w:before="40" w:after="40"/>
              <w:rPr>
                <w:rFonts w:cs="Times New Roman"/>
                <w:iCs/>
              </w:rPr>
            </w:pPr>
          </w:p>
        </w:tc>
      </w:tr>
      <w:tr w:rsidR="00640AFF" w:rsidRPr="003C06D9" w14:paraId="2B98A4BD" w14:textId="77777777" w:rsidTr="00116AE0">
        <w:trPr>
          <w:cantSplit/>
          <w:jc w:val="center"/>
        </w:trPr>
        <w:tc>
          <w:tcPr>
            <w:tcW w:w="2263" w:type="dxa"/>
            <w:shd w:val="clear" w:color="auto" w:fill="ACB9CA" w:themeFill="text2" w:themeFillTint="66"/>
          </w:tcPr>
          <w:p w14:paraId="18B9A156"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246F27E0"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575988BA"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An </w:t>
            </w:r>
            <w:proofErr w:type="spellStart"/>
            <w:r w:rsidRPr="00E766AE">
              <w:rPr>
                <w:rFonts w:asciiTheme="minorHAnsi" w:hAnsiTheme="minorHAnsi"/>
                <w:color w:val="000000" w:themeColor="text1"/>
                <w:lang w:eastAsia="ja-JP"/>
              </w:rPr>
              <w:t>Trạch</w:t>
            </w:r>
            <w:proofErr w:type="spellEnd"/>
            <w:r w:rsidRPr="00E766AE">
              <w:rPr>
                <w:rFonts w:asciiTheme="minorHAnsi" w:hAnsiTheme="minorHAnsi"/>
                <w:color w:val="000000" w:themeColor="text1"/>
                <w:lang w:eastAsia="ja-JP"/>
              </w:rPr>
              <w:t xml:space="preserve"> HILLS </w:t>
            </w:r>
          </w:p>
        </w:tc>
        <w:tc>
          <w:tcPr>
            <w:tcW w:w="2208" w:type="dxa"/>
            <w:shd w:val="clear" w:color="auto" w:fill="ACB9CA" w:themeFill="text2" w:themeFillTint="66"/>
          </w:tcPr>
          <w:p w14:paraId="20DF24EF" w14:textId="77777777" w:rsidR="00640AFF" w:rsidRPr="00FB3096" w:rsidRDefault="00640AFF" w:rsidP="00116AE0">
            <w:pPr>
              <w:spacing w:before="40" w:after="40"/>
              <w:rPr>
                <w:rFonts w:cs="Times New Roman"/>
                <w:iCs/>
                <w:lang w:val="en-US"/>
              </w:rPr>
            </w:pPr>
          </w:p>
        </w:tc>
      </w:tr>
      <w:tr w:rsidR="00640AFF" w:rsidRPr="00662DED" w14:paraId="4D1EE2C2" w14:textId="77777777" w:rsidTr="00116AE0">
        <w:trPr>
          <w:cantSplit/>
          <w:jc w:val="center"/>
        </w:trPr>
        <w:tc>
          <w:tcPr>
            <w:tcW w:w="2263" w:type="dxa"/>
            <w:shd w:val="clear" w:color="auto" w:fill="ACB9CA" w:themeFill="text2" w:themeFillTint="66"/>
          </w:tcPr>
          <w:p w14:paraId="19F4BE2E"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5D30A42E"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2E175EC4"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Bình Hải HILLS </w:t>
            </w:r>
          </w:p>
        </w:tc>
        <w:tc>
          <w:tcPr>
            <w:tcW w:w="2208" w:type="dxa"/>
            <w:shd w:val="clear" w:color="auto" w:fill="ACB9CA" w:themeFill="text2" w:themeFillTint="66"/>
          </w:tcPr>
          <w:p w14:paraId="519B47D0" w14:textId="77777777" w:rsidR="00640AFF" w:rsidRPr="00662DED" w:rsidRDefault="00640AFF" w:rsidP="00116AE0">
            <w:pPr>
              <w:spacing w:before="40" w:after="40"/>
              <w:rPr>
                <w:rFonts w:cs="Times New Roman"/>
                <w:iCs/>
                <w:lang w:val="en-US"/>
              </w:rPr>
            </w:pPr>
          </w:p>
        </w:tc>
      </w:tr>
      <w:tr w:rsidR="00640AFF" w:rsidRPr="00D521FB" w14:paraId="7ACE906F" w14:textId="77777777" w:rsidTr="00116AE0">
        <w:trPr>
          <w:cantSplit/>
          <w:jc w:val="center"/>
        </w:trPr>
        <w:tc>
          <w:tcPr>
            <w:tcW w:w="2263" w:type="dxa"/>
            <w:shd w:val="clear" w:color="auto" w:fill="ACB9CA" w:themeFill="text2" w:themeFillTint="66"/>
          </w:tcPr>
          <w:p w14:paraId="34EE1168" w14:textId="77777777" w:rsidR="00640AFF" w:rsidRPr="008009AA" w:rsidRDefault="00640AFF" w:rsidP="00116AE0">
            <w:pPr>
              <w:pStyle w:val="TableParagraph"/>
              <w:spacing w:before="40" w:after="40"/>
              <w:ind w:left="21" w:right="71"/>
              <w:jc w:val="center"/>
              <w:rPr>
                <w:rFonts w:asciiTheme="minorHAnsi" w:hAnsiTheme="minorHAnsi"/>
                <w:sz w:val="20"/>
              </w:rPr>
            </w:pPr>
          </w:p>
        </w:tc>
        <w:tc>
          <w:tcPr>
            <w:tcW w:w="709" w:type="dxa"/>
            <w:shd w:val="clear" w:color="auto" w:fill="ACB9CA" w:themeFill="text2" w:themeFillTint="66"/>
          </w:tcPr>
          <w:p w14:paraId="2C1E8FF5" w14:textId="77777777" w:rsidR="00640AFF" w:rsidRPr="00F93144"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2B85874B" w14:textId="77777777" w:rsidR="00640AFF" w:rsidRPr="00E766AE"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Bình</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Hòa</w:t>
            </w:r>
            <w:proofErr w:type="spellEnd"/>
            <w:r w:rsidRPr="00E766AE">
              <w:rPr>
                <w:rFonts w:asciiTheme="minorHAnsi" w:hAnsiTheme="minorHAnsi"/>
                <w:color w:val="000000" w:themeColor="text1"/>
                <w:lang w:eastAsia="ja-JP"/>
              </w:rPr>
              <w:t xml:space="preserve"> HILL </w:t>
            </w:r>
          </w:p>
        </w:tc>
        <w:tc>
          <w:tcPr>
            <w:tcW w:w="2208" w:type="dxa"/>
            <w:shd w:val="clear" w:color="auto" w:fill="ACB9CA" w:themeFill="text2" w:themeFillTint="66"/>
          </w:tcPr>
          <w:p w14:paraId="3CA40131" w14:textId="77777777" w:rsidR="00640AFF" w:rsidRPr="00662DED" w:rsidRDefault="00640AFF" w:rsidP="00116AE0">
            <w:pPr>
              <w:spacing w:before="40" w:after="40"/>
              <w:rPr>
                <w:rFonts w:cs="Times New Roman"/>
                <w:iCs/>
              </w:rPr>
            </w:pPr>
          </w:p>
        </w:tc>
      </w:tr>
      <w:tr w:rsidR="00640AFF" w:rsidRPr="00332B4D" w14:paraId="26FD58FF" w14:textId="77777777" w:rsidTr="00116AE0">
        <w:trPr>
          <w:cantSplit/>
          <w:jc w:val="center"/>
        </w:trPr>
        <w:tc>
          <w:tcPr>
            <w:tcW w:w="2263" w:type="dxa"/>
            <w:shd w:val="clear" w:color="auto" w:fill="ACB9CA" w:themeFill="text2" w:themeFillTint="66"/>
          </w:tcPr>
          <w:p w14:paraId="6187F825"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38478D2B"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2BFF696A"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Bình Nam SPUR </w:t>
            </w:r>
          </w:p>
        </w:tc>
        <w:tc>
          <w:tcPr>
            <w:tcW w:w="2208" w:type="dxa"/>
            <w:shd w:val="clear" w:color="auto" w:fill="ACB9CA" w:themeFill="text2" w:themeFillTint="66"/>
          </w:tcPr>
          <w:p w14:paraId="007BC33B" w14:textId="77777777" w:rsidR="00640AFF" w:rsidRPr="00332B4D" w:rsidRDefault="00640AFF" w:rsidP="00116AE0">
            <w:pPr>
              <w:spacing w:before="40" w:after="40"/>
              <w:rPr>
                <w:rFonts w:cs="Times New Roman"/>
                <w:iCs/>
                <w:lang w:val="en-US"/>
              </w:rPr>
            </w:pPr>
          </w:p>
        </w:tc>
      </w:tr>
      <w:tr w:rsidR="00640AFF" w:rsidRPr="00662DED" w14:paraId="1ACA7E07" w14:textId="77777777" w:rsidTr="00116AE0">
        <w:trPr>
          <w:cantSplit/>
          <w:jc w:val="center"/>
        </w:trPr>
        <w:tc>
          <w:tcPr>
            <w:tcW w:w="2263" w:type="dxa"/>
            <w:tcBorders>
              <w:bottom w:val="single" w:sz="4" w:space="0" w:color="auto"/>
            </w:tcBorders>
            <w:shd w:val="clear" w:color="auto" w:fill="ACB9CA" w:themeFill="text2" w:themeFillTint="66"/>
          </w:tcPr>
          <w:p w14:paraId="604BE8B5"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CB9CA" w:themeFill="text2" w:themeFillTint="66"/>
          </w:tcPr>
          <w:p w14:paraId="5B2B4454"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CB9CA" w:themeFill="text2" w:themeFillTint="66"/>
          </w:tcPr>
          <w:p w14:paraId="25E92122"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Bình Tân SPUR </w:t>
            </w:r>
          </w:p>
        </w:tc>
        <w:tc>
          <w:tcPr>
            <w:tcW w:w="2208" w:type="dxa"/>
            <w:tcBorders>
              <w:bottom w:val="single" w:sz="4" w:space="0" w:color="auto"/>
            </w:tcBorders>
            <w:shd w:val="clear" w:color="auto" w:fill="ACB9CA" w:themeFill="text2" w:themeFillTint="66"/>
          </w:tcPr>
          <w:p w14:paraId="7BA8EE4A" w14:textId="77777777" w:rsidR="00640AFF" w:rsidRPr="00662DED" w:rsidRDefault="00640AFF" w:rsidP="00116AE0">
            <w:pPr>
              <w:spacing w:before="40" w:after="40"/>
              <w:rPr>
                <w:rFonts w:cs="Times New Roman"/>
                <w:iCs/>
                <w:lang w:val="en-US"/>
              </w:rPr>
            </w:pPr>
          </w:p>
        </w:tc>
      </w:tr>
      <w:tr w:rsidR="00640AFF" w:rsidRPr="00662DED" w14:paraId="1A67E0EB" w14:textId="77777777" w:rsidTr="00116AE0">
        <w:trPr>
          <w:cantSplit/>
          <w:jc w:val="center"/>
        </w:trPr>
        <w:tc>
          <w:tcPr>
            <w:tcW w:w="2263" w:type="dxa"/>
            <w:tcBorders>
              <w:bottom w:val="single" w:sz="4" w:space="0" w:color="auto"/>
            </w:tcBorders>
            <w:shd w:val="clear" w:color="auto" w:fill="ACB9CA" w:themeFill="text2" w:themeFillTint="66"/>
          </w:tcPr>
          <w:p w14:paraId="655190CE"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CB9CA" w:themeFill="text2" w:themeFillTint="66"/>
          </w:tcPr>
          <w:p w14:paraId="052D2CDF"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CB9CA" w:themeFill="text2" w:themeFillTint="66"/>
          </w:tcPr>
          <w:p w14:paraId="311F080E"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Bình</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Thạnh</w:t>
            </w:r>
            <w:proofErr w:type="spellEnd"/>
            <w:r w:rsidRPr="00E766AE">
              <w:rPr>
                <w:rFonts w:asciiTheme="minorHAnsi" w:hAnsiTheme="minorHAnsi"/>
                <w:color w:val="000000" w:themeColor="text1"/>
                <w:lang w:eastAsia="ja-JP"/>
              </w:rPr>
              <w:t xml:space="preserve"> HILL </w:t>
            </w:r>
          </w:p>
        </w:tc>
        <w:tc>
          <w:tcPr>
            <w:tcW w:w="2208" w:type="dxa"/>
            <w:tcBorders>
              <w:bottom w:val="single" w:sz="4" w:space="0" w:color="auto"/>
            </w:tcBorders>
            <w:shd w:val="clear" w:color="auto" w:fill="ACB9CA" w:themeFill="text2" w:themeFillTint="66"/>
          </w:tcPr>
          <w:p w14:paraId="0E84DEE6" w14:textId="77777777" w:rsidR="00640AFF" w:rsidRPr="00662DED" w:rsidRDefault="00640AFF" w:rsidP="00116AE0">
            <w:pPr>
              <w:spacing w:before="40" w:after="40"/>
              <w:rPr>
                <w:rFonts w:cs="Times New Roman"/>
                <w:iCs/>
                <w:lang w:val="en-US"/>
              </w:rPr>
            </w:pPr>
          </w:p>
        </w:tc>
      </w:tr>
      <w:tr w:rsidR="00640AFF" w:rsidRPr="00662DED" w14:paraId="1D19C194" w14:textId="77777777" w:rsidTr="00116AE0">
        <w:trPr>
          <w:cantSplit/>
          <w:jc w:val="center"/>
        </w:trPr>
        <w:tc>
          <w:tcPr>
            <w:tcW w:w="2263" w:type="dxa"/>
            <w:shd w:val="clear" w:color="auto" w:fill="ACB9CA" w:themeFill="text2" w:themeFillTint="66"/>
          </w:tcPr>
          <w:p w14:paraId="1E2C562A"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25F244FA"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5A4CFBBE"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Bình</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Thuận</w:t>
            </w:r>
            <w:proofErr w:type="spellEnd"/>
            <w:r w:rsidRPr="00E766AE">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56628875" w14:textId="77777777" w:rsidR="00640AFF" w:rsidRPr="00662DED" w:rsidRDefault="00640AFF" w:rsidP="00116AE0">
            <w:pPr>
              <w:spacing w:before="40" w:after="40"/>
              <w:rPr>
                <w:rFonts w:cs="Times New Roman"/>
                <w:iCs/>
                <w:lang w:val="en-US"/>
              </w:rPr>
            </w:pPr>
          </w:p>
        </w:tc>
      </w:tr>
      <w:tr w:rsidR="00640AFF" w:rsidRPr="00662DED" w14:paraId="0A0FC8A7" w14:textId="77777777" w:rsidTr="00116AE0">
        <w:trPr>
          <w:cantSplit/>
          <w:jc w:val="center"/>
        </w:trPr>
        <w:tc>
          <w:tcPr>
            <w:tcW w:w="2263" w:type="dxa"/>
            <w:shd w:val="clear" w:color="auto" w:fill="ACB9CA" w:themeFill="text2" w:themeFillTint="66"/>
          </w:tcPr>
          <w:p w14:paraId="002412C7"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02F0FEC4"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726A4798"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Bình Thắng CANYONS </w:t>
            </w:r>
          </w:p>
        </w:tc>
        <w:tc>
          <w:tcPr>
            <w:tcW w:w="2208" w:type="dxa"/>
            <w:shd w:val="clear" w:color="auto" w:fill="ACB9CA" w:themeFill="text2" w:themeFillTint="66"/>
          </w:tcPr>
          <w:p w14:paraId="724988BE" w14:textId="77777777" w:rsidR="00640AFF" w:rsidRPr="00662DED" w:rsidRDefault="00640AFF" w:rsidP="00116AE0">
            <w:pPr>
              <w:spacing w:before="40" w:after="40"/>
              <w:rPr>
                <w:rFonts w:cs="Times New Roman"/>
                <w:iCs/>
                <w:lang w:val="en-US"/>
              </w:rPr>
            </w:pPr>
          </w:p>
        </w:tc>
      </w:tr>
      <w:tr w:rsidR="00640AFF" w:rsidRPr="00662DED" w14:paraId="6A7D2DC1" w14:textId="77777777" w:rsidTr="00116AE0">
        <w:trPr>
          <w:cantSplit/>
          <w:jc w:val="center"/>
        </w:trPr>
        <w:tc>
          <w:tcPr>
            <w:tcW w:w="2263" w:type="dxa"/>
            <w:shd w:val="clear" w:color="auto" w:fill="ACB9CA" w:themeFill="text2" w:themeFillTint="66"/>
          </w:tcPr>
          <w:p w14:paraId="1A916A3D"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57A56925"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7FBF991D"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Cam Bình HILL </w:t>
            </w:r>
          </w:p>
        </w:tc>
        <w:tc>
          <w:tcPr>
            <w:tcW w:w="2208" w:type="dxa"/>
            <w:shd w:val="clear" w:color="auto" w:fill="ACB9CA" w:themeFill="text2" w:themeFillTint="66"/>
          </w:tcPr>
          <w:p w14:paraId="7461E438" w14:textId="77777777" w:rsidR="00640AFF" w:rsidRPr="00662DED" w:rsidRDefault="00640AFF" w:rsidP="00116AE0">
            <w:pPr>
              <w:spacing w:before="40" w:after="40"/>
              <w:rPr>
                <w:rFonts w:cs="Times New Roman"/>
                <w:iCs/>
              </w:rPr>
            </w:pPr>
          </w:p>
        </w:tc>
      </w:tr>
      <w:tr w:rsidR="00640AFF" w:rsidRPr="003C06D9" w14:paraId="31135375" w14:textId="77777777" w:rsidTr="00116AE0">
        <w:trPr>
          <w:cantSplit/>
          <w:jc w:val="center"/>
        </w:trPr>
        <w:tc>
          <w:tcPr>
            <w:tcW w:w="2263" w:type="dxa"/>
            <w:shd w:val="clear" w:color="auto" w:fill="ACB9CA" w:themeFill="text2" w:themeFillTint="66"/>
          </w:tcPr>
          <w:p w14:paraId="5F51373A"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49C09E69"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7D8A0306"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Cam </w:t>
            </w:r>
            <w:proofErr w:type="spellStart"/>
            <w:r w:rsidRPr="00E766AE">
              <w:rPr>
                <w:rFonts w:asciiTheme="minorHAnsi" w:hAnsiTheme="minorHAnsi"/>
                <w:color w:val="000000" w:themeColor="text1"/>
                <w:lang w:eastAsia="ja-JP"/>
              </w:rPr>
              <w:t>Hòa</w:t>
            </w:r>
            <w:proofErr w:type="spellEnd"/>
            <w:r w:rsidRPr="00E766AE">
              <w:rPr>
                <w:rFonts w:asciiTheme="minorHAnsi" w:hAnsiTheme="minorHAnsi"/>
                <w:color w:val="000000" w:themeColor="text1"/>
                <w:lang w:eastAsia="ja-JP"/>
              </w:rPr>
              <w:t xml:space="preserve"> SPUR </w:t>
            </w:r>
          </w:p>
        </w:tc>
        <w:tc>
          <w:tcPr>
            <w:tcW w:w="2208" w:type="dxa"/>
            <w:shd w:val="clear" w:color="auto" w:fill="ACB9CA" w:themeFill="text2" w:themeFillTint="66"/>
          </w:tcPr>
          <w:p w14:paraId="32A2F810" w14:textId="77777777" w:rsidR="00640AFF" w:rsidRPr="00FB3096" w:rsidRDefault="00640AFF" w:rsidP="00116AE0">
            <w:pPr>
              <w:spacing w:before="40" w:after="40"/>
              <w:rPr>
                <w:rFonts w:cs="Times New Roman"/>
                <w:iCs/>
                <w:lang w:val="en-US"/>
              </w:rPr>
            </w:pPr>
          </w:p>
        </w:tc>
      </w:tr>
      <w:tr w:rsidR="00640AFF" w:rsidRPr="00662DED" w14:paraId="24C61BDA" w14:textId="77777777" w:rsidTr="00116AE0">
        <w:trPr>
          <w:cantSplit/>
          <w:jc w:val="center"/>
        </w:trPr>
        <w:tc>
          <w:tcPr>
            <w:tcW w:w="2263" w:type="dxa"/>
            <w:shd w:val="clear" w:color="auto" w:fill="ACB9CA" w:themeFill="text2" w:themeFillTint="66"/>
          </w:tcPr>
          <w:p w14:paraId="4D757A95"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2EEC801F"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41FBDE82"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Cam </w:t>
            </w:r>
            <w:proofErr w:type="spellStart"/>
            <w:r w:rsidRPr="00E766AE">
              <w:rPr>
                <w:rFonts w:asciiTheme="minorHAnsi" w:hAnsiTheme="minorHAnsi"/>
                <w:color w:val="000000" w:themeColor="text1"/>
                <w:lang w:eastAsia="ja-JP"/>
              </w:rPr>
              <w:t>Lập</w:t>
            </w:r>
            <w:proofErr w:type="spellEnd"/>
            <w:r w:rsidRPr="00E766AE">
              <w:rPr>
                <w:rFonts w:asciiTheme="minorHAnsi" w:hAnsiTheme="minorHAnsi"/>
                <w:color w:val="000000" w:themeColor="text1"/>
                <w:lang w:eastAsia="ja-JP"/>
              </w:rPr>
              <w:t xml:space="preserve"> HILL </w:t>
            </w:r>
          </w:p>
        </w:tc>
        <w:tc>
          <w:tcPr>
            <w:tcW w:w="2208" w:type="dxa"/>
            <w:shd w:val="clear" w:color="auto" w:fill="ACB9CA" w:themeFill="text2" w:themeFillTint="66"/>
          </w:tcPr>
          <w:p w14:paraId="7693F25F" w14:textId="77777777" w:rsidR="00640AFF" w:rsidRPr="00662DED" w:rsidRDefault="00640AFF" w:rsidP="00116AE0">
            <w:pPr>
              <w:spacing w:before="40" w:after="40"/>
              <w:rPr>
                <w:rFonts w:cs="Times New Roman"/>
                <w:iCs/>
                <w:lang w:val="en-US"/>
              </w:rPr>
            </w:pPr>
          </w:p>
        </w:tc>
      </w:tr>
      <w:tr w:rsidR="00640AFF" w:rsidRPr="00D521FB" w14:paraId="3FF6D999" w14:textId="77777777" w:rsidTr="00116AE0">
        <w:trPr>
          <w:cantSplit/>
          <w:jc w:val="center"/>
        </w:trPr>
        <w:tc>
          <w:tcPr>
            <w:tcW w:w="2263" w:type="dxa"/>
            <w:shd w:val="clear" w:color="auto" w:fill="ACB9CA" w:themeFill="text2" w:themeFillTint="66"/>
          </w:tcPr>
          <w:p w14:paraId="5F273F0E" w14:textId="77777777" w:rsidR="00640AFF" w:rsidRPr="008009AA" w:rsidRDefault="00640AFF" w:rsidP="00116AE0">
            <w:pPr>
              <w:pStyle w:val="TableParagraph"/>
              <w:spacing w:before="40" w:after="40"/>
              <w:ind w:left="21" w:right="71"/>
              <w:jc w:val="center"/>
              <w:rPr>
                <w:rFonts w:asciiTheme="minorHAnsi" w:hAnsiTheme="minorHAnsi"/>
                <w:sz w:val="20"/>
              </w:rPr>
            </w:pPr>
          </w:p>
        </w:tc>
        <w:tc>
          <w:tcPr>
            <w:tcW w:w="709" w:type="dxa"/>
            <w:shd w:val="clear" w:color="auto" w:fill="ACB9CA" w:themeFill="text2" w:themeFillTint="66"/>
          </w:tcPr>
          <w:p w14:paraId="7FAAD326" w14:textId="77777777" w:rsidR="00640AFF" w:rsidRPr="00F93144"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57735B8E" w14:textId="77777777" w:rsidR="00640AFF" w:rsidRPr="00E766AE"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Cam Linh HILL </w:t>
            </w:r>
          </w:p>
        </w:tc>
        <w:tc>
          <w:tcPr>
            <w:tcW w:w="2208" w:type="dxa"/>
            <w:shd w:val="clear" w:color="auto" w:fill="ACB9CA" w:themeFill="text2" w:themeFillTint="66"/>
          </w:tcPr>
          <w:p w14:paraId="7F8C2F13" w14:textId="77777777" w:rsidR="00640AFF" w:rsidRPr="00662DED" w:rsidRDefault="00640AFF" w:rsidP="00116AE0">
            <w:pPr>
              <w:spacing w:before="40" w:after="40"/>
              <w:rPr>
                <w:rFonts w:cs="Times New Roman"/>
                <w:iCs/>
              </w:rPr>
            </w:pPr>
          </w:p>
        </w:tc>
      </w:tr>
      <w:tr w:rsidR="00640AFF" w:rsidRPr="00332B4D" w14:paraId="4194A3E4" w14:textId="77777777" w:rsidTr="00116AE0">
        <w:trPr>
          <w:cantSplit/>
          <w:jc w:val="center"/>
        </w:trPr>
        <w:tc>
          <w:tcPr>
            <w:tcW w:w="2263" w:type="dxa"/>
            <w:shd w:val="clear" w:color="auto" w:fill="ACB9CA" w:themeFill="text2" w:themeFillTint="66"/>
          </w:tcPr>
          <w:p w14:paraId="7C06996C"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2438B215"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2E148E32"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Cam Tân SEAMOUNT </w:t>
            </w:r>
          </w:p>
        </w:tc>
        <w:tc>
          <w:tcPr>
            <w:tcW w:w="2208" w:type="dxa"/>
            <w:shd w:val="clear" w:color="auto" w:fill="ACB9CA" w:themeFill="text2" w:themeFillTint="66"/>
          </w:tcPr>
          <w:p w14:paraId="659FE157" w14:textId="77777777" w:rsidR="00640AFF" w:rsidRPr="00332B4D" w:rsidRDefault="00640AFF" w:rsidP="00116AE0">
            <w:pPr>
              <w:spacing w:before="40" w:after="40"/>
              <w:rPr>
                <w:rFonts w:cs="Times New Roman"/>
                <w:iCs/>
                <w:lang w:val="en-US"/>
              </w:rPr>
            </w:pPr>
          </w:p>
        </w:tc>
      </w:tr>
      <w:tr w:rsidR="00640AFF" w:rsidRPr="00662DED" w14:paraId="29EAA622" w14:textId="77777777" w:rsidTr="00116AE0">
        <w:trPr>
          <w:cantSplit/>
          <w:jc w:val="center"/>
        </w:trPr>
        <w:tc>
          <w:tcPr>
            <w:tcW w:w="2263" w:type="dxa"/>
            <w:tcBorders>
              <w:bottom w:val="single" w:sz="4" w:space="0" w:color="auto"/>
            </w:tcBorders>
            <w:shd w:val="clear" w:color="auto" w:fill="ACB9CA" w:themeFill="text2" w:themeFillTint="66"/>
          </w:tcPr>
          <w:p w14:paraId="7E604122"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CB9CA" w:themeFill="text2" w:themeFillTint="66"/>
          </w:tcPr>
          <w:p w14:paraId="4DAFB75A"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CB9CA" w:themeFill="text2" w:themeFillTint="66"/>
          </w:tcPr>
          <w:p w14:paraId="6919D73A"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Cát</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Hải</w:t>
            </w:r>
            <w:proofErr w:type="spellEnd"/>
            <w:r w:rsidRPr="00E766AE">
              <w:rPr>
                <w:rFonts w:asciiTheme="minorHAnsi" w:hAnsiTheme="minorHAnsi"/>
                <w:color w:val="000000" w:themeColor="text1"/>
                <w:lang w:eastAsia="ja-JP"/>
              </w:rPr>
              <w:t xml:space="preserve"> HOLE </w:t>
            </w:r>
          </w:p>
        </w:tc>
        <w:tc>
          <w:tcPr>
            <w:tcW w:w="2208" w:type="dxa"/>
            <w:tcBorders>
              <w:bottom w:val="single" w:sz="4" w:space="0" w:color="auto"/>
            </w:tcBorders>
            <w:shd w:val="clear" w:color="auto" w:fill="ACB9CA" w:themeFill="text2" w:themeFillTint="66"/>
          </w:tcPr>
          <w:p w14:paraId="1F62BC9D" w14:textId="77777777" w:rsidR="00640AFF" w:rsidRPr="00662DED" w:rsidRDefault="00640AFF" w:rsidP="00116AE0">
            <w:pPr>
              <w:spacing w:before="40" w:after="40"/>
              <w:rPr>
                <w:rFonts w:cs="Times New Roman"/>
                <w:iCs/>
                <w:lang w:val="en-US"/>
              </w:rPr>
            </w:pPr>
          </w:p>
        </w:tc>
      </w:tr>
      <w:tr w:rsidR="00640AFF" w:rsidRPr="00662DED" w14:paraId="6EDEFACC" w14:textId="77777777" w:rsidTr="00116AE0">
        <w:trPr>
          <w:cantSplit/>
          <w:jc w:val="center"/>
        </w:trPr>
        <w:tc>
          <w:tcPr>
            <w:tcW w:w="2263" w:type="dxa"/>
            <w:tcBorders>
              <w:bottom w:val="single" w:sz="4" w:space="0" w:color="auto"/>
            </w:tcBorders>
            <w:shd w:val="clear" w:color="auto" w:fill="ACB9CA" w:themeFill="text2" w:themeFillTint="66"/>
          </w:tcPr>
          <w:p w14:paraId="29F42AB0"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CB9CA" w:themeFill="text2" w:themeFillTint="66"/>
          </w:tcPr>
          <w:p w14:paraId="17166E98"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CB9CA" w:themeFill="text2" w:themeFillTint="66"/>
          </w:tcPr>
          <w:p w14:paraId="529D69BA"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Cát</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Khánh</w:t>
            </w:r>
            <w:proofErr w:type="spellEnd"/>
            <w:r w:rsidRPr="00E766AE">
              <w:rPr>
                <w:rFonts w:asciiTheme="minorHAnsi" w:hAnsiTheme="minorHAnsi"/>
                <w:color w:val="000000" w:themeColor="text1"/>
                <w:lang w:eastAsia="ja-JP"/>
              </w:rPr>
              <w:t xml:space="preserve"> RIDGE </w:t>
            </w:r>
          </w:p>
        </w:tc>
        <w:tc>
          <w:tcPr>
            <w:tcW w:w="2208" w:type="dxa"/>
            <w:tcBorders>
              <w:bottom w:val="single" w:sz="4" w:space="0" w:color="auto"/>
            </w:tcBorders>
            <w:shd w:val="clear" w:color="auto" w:fill="ACB9CA" w:themeFill="text2" w:themeFillTint="66"/>
          </w:tcPr>
          <w:p w14:paraId="7BEDDA5C" w14:textId="77777777" w:rsidR="00640AFF" w:rsidRPr="00662DED" w:rsidRDefault="00640AFF" w:rsidP="00116AE0">
            <w:pPr>
              <w:spacing w:before="40" w:after="40"/>
              <w:rPr>
                <w:rFonts w:cs="Times New Roman"/>
                <w:iCs/>
                <w:lang w:val="en-US"/>
              </w:rPr>
            </w:pPr>
          </w:p>
        </w:tc>
      </w:tr>
      <w:tr w:rsidR="00640AFF" w:rsidRPr="00662DED" w14:paraId="3E824267" w14:textId="77777777" w:rsidTr="00116AE0">
        <w:trPr>
          <w:cantSplit/>
          <w:jc w:val="center"/>
        </w:trPr>
        <w:tc>
          <w:tcPr>
            <w:tcW w:w="2263" w:type="dxa"/>
            <w:shd w:val="clear" w:color="auto" w:fill="ACB9CA" w:themeFill="text2" w:themeFillTint="66"/>
          </w:tcPr>
          <w:p w14:paraId="7B485C37"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2206B0C7"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75B89370"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Cát</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Thành</w:t>
            </w:r>
            <w:proofErr w:type="spellEnd"/>
            <w:r w:rsidRPr="00E766AE">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44FD2506" w14:textId="77777777" w:rsidR="00640AFF" w:rsidRPr="00662DED" w:rsidRDefault="00640AFF" w:rsidP="00116AE0">
            <w:pPr>
              <w:spacing w:before="40" w:after="40"/>
              <w:rPr>
                <w:rFonts w:cs="Times New Roman"/>
                <w:iCs/>
                <w:lang w:val="en-US"/>
              </w:rPr>
            </w:pPr>
          </w:p>
        </w:tc>
      </w:tr>
      <w:tr w:rsidR="00640AFF" w:rsidRPr="00662DED" w14:paraId="0AF5A4EE" w14:textId="77777777" w:rsidTr="00116AE0">
        <w:trPr>
          <w:cantSplit/>
          <w:jc w:val="center"/>
        </w:trPr>
        <w:tc>
          <w:tcPr>
            <w:tcW w:w="2263" w:type="dxa"/>
            <w:shd w:val="clear" w:color="auto" w:fill="ACB9CA" w:themeFill="text2" w:themeFillTint="66"/>
          </w:tcPr>
          <w:p w14:paraId="263A407D"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23C8B16F"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654BC7BD"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Chí</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Thạnh</w:t>
            </w:r>
            <w:proofErr w:type="spellEnd"/>
            <w:r w:rsidRPr="00E766AE">
              <w:rPr>
                <w:rFonts w:asciiTheme="minorHAnsi" w:hAnsiTheme="minorHAnsi"/>
                <w:color w:val="000000" w:themeColor="text1"/>
                <w:lang w:eastAsia="ja-JP"/>
              </w:rPr>
              <w:t xml:space="preserve"> HILL </w:t>
            </w:r>
          </w:p>
        </w:tc>
        <w:tc>
          <w:tcPr>
            <w:tcW w:w="2208" w:type="dxa"/>
            <w:shd w:val="clear" w:color="auto" w:fill="ACB9CA" w:themeFill="text2" w:themeFillTint="66"/>
          </w:tcPr>
          <w:p w14:paraId="273A8464" w14:textId="77777777" w:rsidR="00640AFF" w:rsidRPr="00662DED" w:rsidRDefault="00640AFF" w:rsidP="00116AE0">
            <w:pPr>
              <w:spacing w:before="40" w:after="40"/>
              <w:rPr>
                <w:rFonts w:cs="Times New Roman"/>
                <w:iCs/>
                <w:lang w:val="en-US"/>
              </w:rPr>
            </w:pPr>
          </w:p>
        </w:tc>
      </w:tr>
      <w:tr w:rsidR="00640AFF" w:rsidRPr="00662DED" w14:paraId="4914AE2F" w14:textId="77777777" w:rsidTr="00116AE0">
        <w:trPr>
          <w:cantSplit/>
          <w:jc w:val="center"/>
        </w:trPr>
        <w:tc>
          <w:tcPr>
            <w:tcW w:w="2263" w:type="dxa"/>
            <w:shd w:val="clear" w:color="auto" w:fill="ACB9CA" w:themeFill="text2" w:themeFillTint="66"/>
          </w:tcPr>
          <w:p w14:paraId="0CC50592"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7D7373F9"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513511AA"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Đất</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Mới</w:t>
            </w:r>
            <w:proofErr w:type="spellEnd"/>
            <w:r w:rsidRPr="00E766AE">
              <w:rPr>
                <w:rFonts w:asciiTheme="minorHAnsi" w:hAnsiTheme="minorHAnsi"/>
                <w:color w:val="000000" w:themeColor="text1"/>
                <w:lang w:eastAsia="ja-JP"/>
              </w:rPr>
              <w:t xml:space="preserve"> HILL </w:t>
            </w:r>
          </w:p>
        </w:tc>
        <w:tc>
          <w:tcPr>
            <w:tcW w:w="2208" w:type="dxa"/>
            <w:shd w:val="clear" w:color="auto" w:fill="ACB9CA" w:themeFill="text2" w:themeFillTint="66"/>
          </w:tcPr>
          <w:p w14:paraId="7BF38A7C" w14:textId="77777777" w:rsidR="00640AFF" w:rsidRPr="00662DED" w:rsidRDefault="00640AFF" w:rsidP="00116AE0">
            <w:pPr>
              <w:spacing w:before="40" w:after="40"/>
              <w:rPr>
                <w:rFonts w:cs="Times New Roman"/>
                <w:iCs/>
              </w:rPr>
            </w:pPr>
          </w:p>
        </w:tc>
      </w:tr>
      <w:tr w:rsidR="00640AFF" w:rsidRPr="003C06D9" w14:paraId="5E88AA50" w14:textId="77777777" w:rsidTr="00116AE0">
        <w:trPr>
          <w:cantSplit/>
          <w:jc w:val="center"/>
        </w:trPr>
        <w:tc>
          <w:tcPr>
            <w:tcW w:w="2263" w:type="dxa"/>
            <w:shd w:val="clear" w:color="auto" w:fill="ACB9CA" w:themeFill="text2" w:themeFillTint="66"/>
          </w:tcPr>
          <w:p w14:paraId="396B13B9"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5BE06118"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49F9BB19"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Đức Minh SEAMOUNT </w:t>
            </w:r>
          </w:p>
        </w:tc>
        <w:tc>
          <w:tcPr>
            <w:tcW w:w="2208" w:type="dxa"/>
            <w:shd w:val="clear" w:color="auto" w:fill="ACB9CA" w:themeFill="text2" w:themeFillTint="66"/>
          </w:tcPr>
          <w:p w14:paraId="0C8B7EB5" w14:textId="77777777" w:rsidR="00640AFF" w:rsidRPr="00FB3096" w:rsidRDefault="00640AFF" w:rsidP="00116AE0">
            <w:pPr>
              <w:spacing w:before="40" w:after="40"/>
              <w:rPr>
                <w:rFonts w:cs="Times New Roman"/>
                <w:iCs/>
                <w:lang w:val="en-US"/>
              </w:rPr>
            </w:pPr>
          </w:p>
        </w:tc>
      </w:tr>
      <w:tr w:rsidR="00640AFF" w:rsidRPr="00662DED" w14:paraId="4E86BB4B" w14:textId="77777777" w:rsidTr="00116AE0">
        <w:trPr>
          <w:cantSplit/>
          <w:jc w:val="center"/>
        </w:trPr>
        <w:tc>
          <w:tcPr>
            <w:tcW w:w="2263" w:type="dxa"/>
            <w:shd w:val="clear" w:color="auto" w:fill="ACB9CA" w:themeFill="text2" w:themeFillTint="66"/>
          </w:tcPr>
          <w:p w14:paraId="3BFAA09F"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18F0BA46"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6626BFFB"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Giao</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Thạnh</w:t>
            </w:r>
            <w:proofErr w:type="spellEnd"/>
            <w:r w:rsidRPr="00E766AE">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779FF4FE" w14:textId="77777777" w:rsidR="00640AFF" w:rsidRPr="00662DED" w:rsidRDefault="00640AFF" w:rsidP="00116AE0">
            <w:pPr>
              <w:spacing w:before="40" w:after="40"/>
              <w:rPr>
                <w:rFonts w:cs="Times New Roman"/>
                <w:iCs/>
                <w:lang w:val="en-US"/>
              </w:rPr>
            </w:pPr>
          </w:p>
        </w:tc>
      </w:tr>
      <w:tr w:rsidR="00640AFF" w:rsidRPr="00D521FB" w14:paraId="6B22192C" w14:textId="77777777" w:rsidTr="00116AE0">
        <w:trPr>
          <w:cantSplit/>
          <w:jc w:val="center"/>
        </w:trPr>
        <w:tc>
          <w:tcPr>
            <w:tcW w:w="2263" w:type="dxa"/>
            <w:shd w:val="clear" w:color="auto" w:fill="ACB9CA" w:themeFill="text2" w:themeFillTint="66"/>
          </w:tcPr>
          <w:p w14:paraId="21CC1260" w14:textId="77777777" w:rsidR="00640AFF" w:rsidRPr="008009AA" w:rsidRDefault="00640AFF" w:rsidP="00116AE0">
            <w:pPr>
              <w:pStyle w:val="TableParagraph"/>
              <w:spacing w:before="40" w:after="40"/>
              <w:ind w:left="21" w:right="71"/>
              <w:jc w:val="center"/>
              <w:rPr>
                <w:rFonts w:asciiTheme="minorHAnsi" w:hAnsiTheme="minorHAnsi"/>
                <w:sz w:val="20"/>
              </w:rPr>
            </w:pPr>
          </w:p>
        </w:tc>
        <w:tc>
          <w:tcPr>
            <w:tcW w:w="709" w:type="dxa"/>
            <w:shd w:val="clear" w:color="auto" w:fill="ACB9CA" w:themeFill="text2" w:themeFillTint="66"/>
          </w:tcPr>
          <w:p w14:paraId="2CE9B675" w14:textId="77777777" w:rsidR="00640AFF" w:rsidRPr="00F93144"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1D096838" w14:textId="77777777" w:rsidR="00640AFF" w:rsidRPr="00E766AE"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Hàm</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Tiến</w:t>
            </w:r>
            <w:proofErr w:type="spellEnd"/>
            <w:r w:rsidRPr="00E766AE">
              <w:rPr>
                <w:rFonts w:asciiTheme="minorHAnsi" w:hAnsiTheme="minorHAnsi"/>
                <w:color w:val="000000" w:themeColor="text1"/>
                <w:lang w:eastAsia="ja-JP"/>
              </w:rPr>
              <w:t xml:space="preserve"> VALLEY </w:t>
            </w:r>
          </w:p>
        </w:tc>
        <w:tc>
          <w:tcPr>
            <w:tcW w:w="2208" w:type="dxa"/>
            <w:shd w:val="clear" w:color="auto" w:fill="ACB9CA" w:themeFill="text2" w:themeFillTint="66"/>
          </w:tcPr>
          <w:p w14:paraId="0CEFEB49" w14:textId="77777777" w:rsidR="00640AFF" w:rsidRPr="00662DED" w:rsidRDefault="00640AFF" w:rsidP="00116AE0">
            <w:pPr>
              <w:spacing w:before="40" w:after="40"/>
              <w:rPr>
                <w:rFonts w:cs="Times New Roman"/>
                <w:iCs/>
              </w:rPr>
            </w:pPr>
          </w:p>
        </w:tc>
      </w:tr>
      <w:tr w:rsidR="00640AFF" w:rsidRPr="00662DED" w14:paraId="0B33FBCB" w14:textId="77777777" w:rsidTr="00116AE0">
        <w:trPr>
          <w:cantSplit/>
          <w:jc w:val="center"/>
        </w:trPr>
        <w:tc>
          <w:tcPr>
            <w:tcW w:w="2263" w:type="dxa"/>
            <w:shd w:val="clear" w:color="auto" w:fill="ACB9CA" w:themeFill="text2" w:themeFillTint="66"/>
          </w:tcPr>
          <w:p w14:paraId="162C9C08"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486A99E0"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3C9DFE57" w14:textId="77777777" w:rsidR="00640AFF" w:rsidRPr="00E766AE"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Hàng</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Vịnh</w:t>
            </w:r>
            <w:proofErr w:type="spellEnd"/>
            <w:r w:rsidRPr="00E766AE">
              <w:rPr>
                <w:rFonts w:asciiTheme="minorHAnsi" w:hAnsiTheme="minorHAnsi"/>
                <w:color w:val="000000" w:themeColor="text1"/>
                <w:lang w:eastAsia="ja-JP"/>
              </w:rPr>
              <w:t xml:space="preserve"> HOLE </w:t>
            </w:r>
          </w:p>
        </w:tc>
        <w:tc>
          <w:tcPr>
            <w:tcW w:w="2208" w:type="dxa"/>
            <w:shd w:val="clear" w:color="auto" w:fill="ACB9CA" w:themeFill="text2" w:themeFillTint="66"/>
          </w:tcPr>
          <w:p w14:paraId="143332E3" w14:textId="77777777" w:rsidR="00640AFF" w:rsidRPr="00662DED" w:rsidRDefault="00640AFF" w:rsidP="00116AE0">
            <w:pPr>
              <w:spacing w:before="40" w:after="40"/>
              <w:rPr>
                <w:rFonts w:cs="Times New Roman"/>
                <w:iCs/>
                <w:lang w:val="en-US"/>
              </w:rPr>
            </w:pPr>
          </w:p>
        </w:tc>
      </w:tr>
      <w:tr w:rsidR="00640AFF" w:rsidRPr="00332B4D" w14:paraId="2AEF47D7" w14:textId="77777777" w:rsidTr="00116AE0">
        <w:trPr>
          <w:cantSplit/>
          <w:jc w:val="center"/>
        </w:trPr>
        <w:tc>
          <w:tcPr>
            <w:tcW w:w="2263" w:type="dxa"/>
            <w:shd w:val="clear" w:color="auto" w:fill="ACB9CA" w:themeFill="text2" w:themeFillTint="66"/>
          </w:tcPr>
          <w:p w14:paraId="644F5F9A"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54139460"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0E300344" w14:textId="77777777" w:rsidR="00640AFF" w:rsidRPr="00E766AE"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Hoà Bình HOLE </w:t>
            </w:r>
          </w:p>
        </w:tc>
        <w:tc>
          <w:tcPr>
            <w:tcW w:w="2208" w:type="dxa"/>
            <w:shd w:val="clear" w:color="auto" w:fill="ACB9CA" w:themeFill="text2" w:themeFillTint="66"/>
          </w:tcPr>
          <w:p w14:paraId="62F9F9C1" w14:textId="77777777" w:rsidR="00640AFF" w:rsidRPr="00332B4D" w:rsidRDefault="00640AFF" w:rsidP="00116AE0">
            <w:pPr>
              <w:spacing w:before="40" w:after="40"/>
              <w:rPr>
                <w:rFonts w:cs="Times New Roman"/>
                <w:iCs/>
                <w:lang w:val="en-US"/>
              </w:rPr>
            </w:pPr>
          </w:p>
        </w:tc>
      </w:tr>
      <w:tr w:rsidR="00640AFF" w:rsidRPr="00662DED" w14:paraId="76ADB844" w14:textId="77777777" w:rsidTr="00116AE0">
        <w:trPr>
          <w:cantSplit/>
          <w:jc w:val="center"/>
        </w:trPr>
        <w:tc>
          <w:tcPr>
            <w:tcW w:w="2263" w:type="dxa"/>
            <w:tcBorders>
              <w:bottom w:val="single" w:sz="4" w:space="0" w:color="auto"/>
            </w:tcBorders>
            <w:shd w:val="clear" w:color="auto" w:fill="ACB9CA" w:themeFill="text2" w:themeFillTint="66"/>
          </w:tcPr>
          <w:p w14:paraId="38A3DE12"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CB9CA" w:themeFill="text2" w:themeFillTint="66"/>
          </w:tcPr>
          <w:p w14:paraId="018B1FA6"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CB9CA" w:themeFill="text2" w:themeFillTint="66"/>
          </w:tcPr>
          <w:p w14:paraId="5149E53E" w14:textId="77777777" w:rsidR="00640AFF" w:rsidRPr="00E766AE"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Hòa</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Thắng</w:t>
            </w:r>
            <w:proofErr w:type="spellEnd"/>
            <w:r w:rsidRPr="00E766AE">
              <w:rPr>
                <w:rFonts w:asciiTheme="minorHAnsi" w:hAnsiTheme="minorHAnsi"/>
                <w:color w:val="000000" w:themeColor="text1"/>
                <w:lang w:eastAsia="ja-JP"/>
              </w:rPr>
              <w:t xml:space="preserve"> HILL </w:t>
            </w:r>
          </w:p>
        </w:tc>
        <w:tc>
          <w:tcPr>
            <w:tcW w:w="2208" w:type="dxa"/>
            <w:tcBorders>
              <w:bottom w:val="single" w:sz="4" w:space="0" w:color="auto"/>
            </w:tcBorders>
            <w:shd w:val="clear" w:color="auto" w:fill="ACB9CA" w:themeFill="text2" w:themeFillTint="66"/>
          </w:tcPr>
          <w:p w14:paraId="1AEC4F5F" w14:textId="77777777" w:rsidR="00640AFF" w:rsidRPr="00662DED" w:rsidRDefault="00640AFF" w:rsidP="00116AE0">
            <w:pPr>
              <w:spacing w:before="40" w:after="40"/>
              <w:rPr>
                <w:rFonts w:cs="Times New Roman"/>
                <w:iCs/>
                <w:lang w:val="en-US"/>
              </w:rPr>
            </w:pPr>
          </w:p>
        </w:tc>
      </w:tr>
      <w:tr w:rsidR="00640AFF" w:rsidRPr="00662DED" w14:paraId="1E87BB36" w14:textId="77777777" w:rsidTr="00116AE0">
        <w:trPr>
          <w:cantSplit/>
          <w:jc w:val="center"/>
        </w:trPr>
        <w:tc>
          <w:tcPr>
            <w:tcW w:w="2263" w:type="dxa"/>
            <w:tcBorders>
              <w:bottom w:val="single" w:sz="4" w:space="0" w:color="auto"/>
            </w:tcBorders>
            <w:shd w:val="clear" w:color="auto" w:fill="ACB9CA" w:themeFill="text2" w:themeFillTint="66"/>
          </w:tcPr>
          <w:p w14:paraId="0182F0DC"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CB9CA" w:themeFill="text2" w:themeFillTint="66"/>
          </w:tcPr>
          <w:p w14:paraId="175EC79F"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CB9CA" w:themeFill="text2" w:themeFillTint="66"/>
          </w:tcPr>
          <w:p w14:paraId="2A1CCBDF" w14:textId="77777777" w:rsidR="00640AFF" w:rsidRPr="00E766AE"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Hoà</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Trị</w:t>
            </w:r>
            <w:proofErr w:type="spellEnd"/>
            <w:r w:rsidRPr="00E766AE">
              <w:rPr>
                <w:rFonts w:asciiTheme="minorHAnsi" w:hAnsiTheme="minorHAnsi"/>
                <w:color w:val="000000" w:themeColor="text1"/>
                <w:lang w:eastAsia="ja-JP"/>
              </w:rPr>
              <w:t xml:space="preserve"> HILL </w:t>
            </w:r>
          </w:p>
        </w:tc>
        <w:tc>
          <w:tcPr>
            <w:tcW w:w="2208" w:type="dxa"/>
            <w:tcBorders>
              <w:bottom w:val="single" w:sz="4" w:space="0" w:color="auto"/>
            </w:tcBorders>
            <w:shd w:val="clear" w:color="auto" w:fill="ACB9CA" w:themeFill="text2" w:themeFillTint="66"/>
          </w:tcPr>
          <w:p w14:paraId="2DC5F654" w14:textId="77777777" w:rsidR="00640AFF" w:rsidRPr="00662DED" w:rsidRDefault="00640AFF" w:rsidP="00116AE0">
            <w:pPr>
              <w:spacing w:before="40" w:after="40"/>
              <w:rPr>
                <w:rFonts w:cs="Times New Roman"/>
                <w:iCs/>
                <w:lang w:val="en-US"/>
              </w:rPr>
            </w:pPr>
          </w:p>
        </w:tc>
      </w:tr>
      <w:tr w:rsidR="00640AFF" w:rsidRPr="00662DED" w14:paraId="4047D7B6" w14:textId="77777777" w:rsidTr="00116AE0">
        <w:trPr>
          <w:cantSplit/>
          <w:jc w:val="center"/>
        </w:trPr>
        <w:tc>
          <w:tcPr>
            <w:tcW w:w="2263" w:type="dxa"/>
            <w:shd w:val="clear" w:color="auto" w:fill="ACB9CA" w:themeFill="text2" w:themeFillTint="66"/>
          </w:tcPr>
          <w:p w14:paraId="5825DBC6"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3F6D1242"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56624F88" w14:textId="77777777" w:rsidR="00640AFF" w:rsidRPr="00E766AE"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Hoài Châu SEAMOUNT </w:t>
            </w:r>
          </w:p>
        </w:tc>
        <w:tc>
          <w:tcPr>
            <w:tcW w:w="2208" w:type="dxa"/>
            <w:shd w:val="clear" w:color="auto" w:fill="ACB9CA" w:themeFill="text2" w:themeFillTint="66"/>
          </w:tcPr>
          <w:p w14:paraId="14920148" w14:textId="77777777" w:rsidR="00640AFF" w:rsidRPr="00662DED" w:rsidRDefault="00640AFF" w:rsidP="00116AE0">
            <w:pPr>
              <w:spacing w:before="40" w:after="40"/>
              <w:rPr>
                <w:rFonts w:cs="Times New Roman"/>
                <w:iCs/>
                <w:lang w:val="en-US"/>
              </w:rPr>
            </w:pPr>
          </w:p>
        </w:tc>
      </w:tr>
      <w:tr w:rsidR="00640AFF" w:rsidRPr="00662DED" w14:paraId="58F823A1" w14:textId="77777777" w:rsidTr="00116AE0">
        <w:trPr>
          <w:cantSplit/>
          <w:jc w:val="center"/>
        </w:trPr>
        <w:tc>
          <w:tcPr>
            <w:tcW w:w="2263" w:type="dxa"/>
            <w:shd w:val="clear" w:color="auto" w:fill="ACB9CA" w:themeFill="text2" w:themeFillTint="66"/>
          </w:tcPr>
          <w:p w14:paraId="1F2B2F92"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56CCAE55"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0548D8DC" w14:textId="77777777" w:rsidR="00640AFF" w:rsidRPr="00E766AE"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Hoài Đức SEAMOUNT </w:t>
            </w:r>
          </w:p>
        </w:tc>
        <w:tc>
          <w:tcPr>
            <w:tcW w:w="2208" w:type="dxa"/>
            <w:shd w:val="clear" w:color="auto" w:fill="ACB9CA" w:themeFill="text2" w:themeFillTint="66"/>
          </w:tcPr>
          <w:p w14:paraId="56B42B90" w14:textId="77777777" w:rsidR="00640AFF" w:rsidRPr="00662DED" w:rsidRDefault="00640AFF" w:rsidP="00116AE0">
            <w:pPr>
              <w:spacing w:before="40" w:after="40"/>
              <w:rPr>
                <w:rFonts w:cs="Times New Roman"/>
                <w:iCs/>
                <w:lang w:val="en-US"/>
              </w:rPr>
            </w:pPr>
          </w:p>
        </w:tc>
      </w:tr>
      <w:tr w:rsidR="00640AFF" w:rsidRPr="00662DED" w14:paraId="14012E0C" w14:textId="77777777" w:rsidTr="00116AE0">
        <w:trPr>
          <w:cantSplit/>
          <w:jc w:val="center"/>
        </w:trPr>
        <w:tc>
          <w:tcPr>
            <w:tcW w:w="2263" w:type="dxa"/>
            <w:shd w:val="clear" w:color="auto" w:fill="ACB9CA" w:themeFill="text2" w:themeFillTint="66"/>
          </w:tcPr>
          <w:p w14:paraId="427BBC0B"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1FE9C2B2"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65DEF231" w14:textId="77777777" w:rsidR="00640AFF" w:rsidRPr="00E766AE"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Hoài Hải HILL </w:t>
            </w:r>
          </w:p>
        </w:tc>
        <w:tc>
          <w:tcPr>
            <w:tcW w:w="2208" w:type="dxa"/>
            <w:shd w:val="clear" w:color="auto" w:fill="ACB9CA" w:themeFill="text2" w:themeFillTint="66"/>
          </w:tcPr>
          <w:p w14:paraId="34FE1F3D" w14:textId="77777777" w:rsidR="00640AFF" w:rsidRPr="00662DED" w:rsidRDefault="00640AFF" w:rsidP="00116AE0">
            <w:pPr>
              <w:spacing w:before="40" w:after="40"/>
              <w:rPr>
                <w:rFonts w:cs="Times New Roman"/>
                <w:iCs/>
              </w:rPr>
            </w:pPr>
          </w:p>
        </w:tc>
      </w:tr>
      <w:tr w:rsidR="00640AFF" w:rsidRPr="00662DED" w14:paraId="6F33E28B" w14:textId="77777777" w:rsidTr="00116AE0">
        <w:trPr>
          <w:cantSplit/>
          <w:jc w:val="center"/>
        </w:trPr>
        <w:tc>
          <w:tcPr>
            <w:tcW w:w="2263" w:type="dxa"/>
            <w:shd w:val="clear" w:color="auto" w:fill="ACB9CA" w:themeFill="text2" w:themeFillTint="66"/>
          </w:tcPr>
          <w:p w14:paraId="0C502F65"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7B36EF88"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05903D4E" w14:textId="77777777" w:rsidR="00640AFF" w:rsidRPr="00E766AE"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Hoài</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Mỹ</w:t>
            </w:r>
            <w:proofErr w:type="spellEnd"/>
            <w:r w:rsidRPr="00E766AE">
              <w:rPr>
                <w:rFonts w:asciiTheme="minorHAnsi" w:hAnsiTheme="minorHAnsi"/>
                <w:color w:val="000000" w:themeColor="text1"/>
                <w:lang w:eastAsia="ja-JP"/>
              </w:rPr>
              <w:t xml:space="preserve"> HOLE </w:t>
            </w:r>
          </w:p>
        </w:tc>
        <w:tc>
          <w:tcPr>
            <w:tcW w:w="2208" w:type="dxa"/>
            <w:shd w:val="clear" w:color="auto" w:fill="ACB9CA" w:themeFill="text2" w:themeFillTint="66"/>
          </w:tcPr>
          <w:p w14:paraId="098C876C" w14:textId="77777777" w:rsidR="00640AFF" w:rsidRPr="00662DED" w:rsidRDefault="00640AFF" w:rsidP="00116AE0">
            <w:pPr>
              <w:spacing w:before="40" w:after="40"/>
              <w:rPr>
                <w:rFonts w:cs="Times New Roman"/>
                <w:iCs/>
                <w:lang w:val="en-US"/>
              </w:rPr>
            </w:pPr>
          </w:p>
        </w:tc>
      </w:tr>
      <w:tr w:rsidR="00640AFF" w:rsidRPr="00D521FB" w14:paraId="1A7C0DA4" w14:textId="77777777" w:rsidTr="00116AE0">
        <w:trPr>
          <w:cantSplit/>
          <w:jc w:val="center"/>
        </w:trPr>
        <w:tc>
          <w:tcPr>
            <w:tcW w:w="2263" w:type="dxa"/>
            <w:shd w:val="clear" w:color="auto" w:fill="ACB9CA" w:themeFill="text2" w:themeFillTint="66"/>
          </w:tcPr>
          <w:p w14:paraId="3486E40F" w14:textId="77777777" w:rsidR="00640AFF" w:rsidRPr="008009AA" w:rsidRDefault="00640AFF" w:rsidP="00116AE0">
            <w:pPr>
              <w:pStyle w:val="TableParagraph"/>
              <w:spacing w:before="40" w:after="40"/>
              <w:ind w:left="21" w:right="71"/>
              <w:jc w:val="center"/>
              <w:rPr>
                <w:rFonts w:asciiTheme="minorHAnsi" w:hAnsiTheme="minorHAnsi"/>
                <w:sz w:val="20"/>
              </w:rPr>
            </w:pPr>
          </w:p>
        </w:tc>
        <w:tc>
          <w:tcPr>
            <w:tcW w:w="709" w:type="dxa"/>
            <w:shd w:val="clear" w:color="auto" w:fill="ACB9CA" w:themeFill="text2" w:themeFillTint="66"/>
          </w:tcPr>
          <w:p w14:paraId="35E7ED24" w14:textId="77777777" w:rsidR="00640AFF" w:rsidRPr="00F93144"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1D8141D1" w14:textId="77777777" w:rsidR="00640AFF" w:rsidRPr="00E766AE"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Khánh Hải VALLEY </w:t>
            </w:r>
          </w:p>
        </w:tc>
        <w:tc>
          <w:tcPr>
            <w:tcW w:w="2208" w:type="dxa"/>
            <w:shd w:val="clear" w:color="auto" w:fill="ACB9CA" w:themeFill="text2" w:themeFillTint="66"/>
          </w:tcPr>
          <w:p w14:paraId="02C6AA33" w14:textId="77777777" w:rsidR="00640AFF" w:rsidRPr="00662DED" w:rsidRDefault="00640AFF" w:rsidP="00116AE0">
            <w:pPr>
              <w:spacing w:before="40" w:after="40"/>
              <w:rPr>
                <w:rFonts w:cs="Times New Roman"/>
                <w:iCs/>
              </w:rPr>
            </w:pPr>
          </w:p>
        </w:tc>
      </w:tr>
      <w:tr w:rsidR="00640AFF" w:rsidRPr="00662DED" w14:paraId="3DA1D29E" w14:textId="77777777" w:rsidTr="00116AE0">
        <w:trPr>
          <w:cantSplit/>
          <w:jc w:val="center"/>
        </w:trPr>
        <w:tc>
          <w:tcPr>
            <w:tcW w:w="2263" w:type="dxa"/>
            <w:shd w:val="clear" w:color="auto" w:fill="ACB9CA" w:themeFill="text2" w:themeFillTint="66"/>
          </w:tcPr>
          <w:p w14:paraId="24241F61"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18D48BB5"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2D004C76"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Lạc</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Hòa</w:t>
            </w:r>
            <w:proofErr w:type="spellEnd"/>
            <w:r w:rsidRPr="00E766AE">
              <w:rPr>
                <w:rFonts w:asciiTheme="minorHAnsi" w:hAnsiTheme="minorHAnsi"/>
                <w:color w:val="000000" w:themeColor="text1"/>
                <w:lang w:eastAsia="ja-JP"/>
              </w:rPr>
              <w:t xml:space="preserve"> HILL </w:t>
            </w:r>
          </w:p>
        </w:tc>
        <w:tc>
          <w:tcPr>
            <w:tcW w:w="2208" w:type="dxa"/>
            <w:shd w:val="clear" w:color="auto" w:fill="ACB9CA" w:themeFill="text2" w:themeFillTint="66"/>
          </w:tcPr>
          <w:p w14:paraId="7F821D0F" w14:textId="77777777" w:rsidR="00640AFF" w:rsidRPr="00662DED" w:rsidRDefault="00640AFF" w:rsidP="00116AE0">
            <w:pPr>
              <w:spacing w:before="40" w:after="40"/>
              <w:rPr>
                <w:rFonts w:cs="Times New Roman"/>
                <w:iCs/>
                <w:lang w:val="en-US"/>
              </w:rPr>
            </w:pPr>
          </w:p>
        </w:tc>
      </w:tr>
      <w:tr w:rsidR="00640AFF" w:rsidRPr="00332B4D" w14:paraId="2122FE0A" w14:textId="77777777" w:rsidTr="00116AE0">
        <w:trPr>
          <w:cantSplit/>
          <w:jc w:val="center"/>
        </w:trPr>
        <w:tc>
          <w:tcPr>
            <w:tcW w:w="2263" w:type="dxa"/>
            <w:shd w:val="clear" w:color="auto" w:fill="ACB9CA" w:themeFill="text2" w:themeFillTint="66"/>
          </w:tcPr>
          <w:p w14:paraId="0419CF25"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6D2C6673"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5B6349D4"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Lâm Hải HILL </w:t>
            </w:r>
          </w:p>
        </w:tc>
        <w:tc>
          <w:tcPr>
            <w:tcW w:w="2208" w:type="dxa"/>
            <w:shd w:val="clear" w:color="auto" w:fill="ACB9CA" w:themeFill="text2" w:themeFillTint="66"/>
          </w:tcPr>
          <w:p w14:paraId="0B143431" w14:textId="77777777" w:rsidR="00640AFF" w:rsidRPr="00332B4D" w:rsidRDefault="00640AFF" w:rsidP="00116AE0">
            <w:pPr>
              <w:spacing w:before="40" w:after="40"/>
              <w:rPr>
                <w:rFonts w:cs="Times New Roman"/>
                <w:iCs/>
                <w:lang w:val="en-US"/>
              </w:rPr>
            </w:pPr>
          </w:p>
        </w:tc>
      </w:tr>
      <w:tr w:rsidR="00640AFF" w:rsidRPr="00662DED" w14:paraId="125F1A4F" w14:textId="77777777" w:rsidTr="00116AE0">
        <w:trPr>
          <w:cantSplit/>
          <w:jc w:val="center"/>
        </w:trPr>
        <w:tc>
          <w:tcPr>
            <w:tcW w:w="2263" w:type="dxa"/>
            <w:tcBorders>
              <w:bottom w:val="single" w:sz="4" w:space="0" w:color="auto"/>
            </w:tcBorders>
            <w:shd w:val="clear" w:color="auto" w:fill="ACB9CA" w:themeFill="text2" w:themeFillTint="66"/>
          </w:tcPr>
          <w:p w14:paraId="56788EFD"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CB9CA" w:themeFill="text2" w:themeFillTint="66"/>
          </w:tcPr>
          <w:p w14:paraId="6A125314"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CB9CA" w:themeFill="text2" w:themeFillTint="66"/>
          </w:tcPr>
          <w:p w14:paraId="5C0A17EE"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Lộc</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Thọ</w:t>
            </w:r>
            <w:proofErr w:type="spellEnd"/>
            <w:r w:rsidRPr="00E766AE">
              <w:rPr>
                <w:rFonts w:asciiTheme="minorHAnsi" w:hAnsiTheme="minorHAnsi"/>
                <w:color w:val="000000" w:themeColor="text1"/>
                <w:lang w:eastAsia="ja-JP"/>
              </w:rPr>
              <w:t xml:space="preserve"> SEAMOUNT </w:t>
            </w:r>
          </w:p>
        </w:tc>
        <w:tc>
          <w:tcPr>
            <w:tcW w:w="2208" w:type="dxa"/>
            <w:tcBorders>
              <w:bottom w:val="single" w:sz="4" w:space="0" w:color="auto"/>
            </w:tcBorders>
            <w:shd w:val="clear" w:color="auto" w:fill="ACB9CA" w:themeFill="text2" w:themeFillTint="66"/>
          </w:tcPr>
          <w:p w14:paraId="0A44F45C" w14:textId="77777777" w:rsidR="00640AFF" w:rsidRPr="00662DED" w:rsidRDefault="00640AFF" w:rsidP="00116AE0">
            <w:pPr>
              <w:spacing w:before="40" w:after="40"/>
              <w:rPr>
                <w:rFonts w:cs="Times New Roman"/>
                <w:iCs/>
                <w:lang w:val="en-US"/>
              </w:rPr>
            </w:pPr>
          </w:p>
        </w:tc>
      </w:tr>
      <w:tr w:rsidR="00640AFF" w:rsidRPr="00662DED" w14:paraId="1AC3522C" w14:textId="77777777" w:rsidTr="00116AE0">
        <w:trPr>
          <w:cantSplit/>
          <w:jc w:val="center"/>
        </w:trPr>
        <w:tc>
          <w:tcPr>
            <w:tcW w:w="2263" w:type="dxa"/>
            <w:tcBorders>
              <w:bottom w:val="single" w:sz="4" w:space="0" w:color="auto"/>
            </w:tcBorders>
            <w:shd w:val="clear" w:color="auto" w:fill="ACB9CA" w:themeFill="text2" w:themeFillTint="66"/>
          </w:tcPr>
          <w:p w14:paraId="6580F49B"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CB9CA" w:themeFill="text2" w:themeFillTint="66"/>
          </w:tcPr>
          <w:p w14:paraId="1F34C915"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CB9CA" w:themeFill="text2" w:themeFillTint="66"/>
          </w:tcPr>
          <w:p w14:paraId="4712FE40"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Lợi An CANYON </w:t>
            </w:r>
          </w:p>
        </w:tc>
        <w:tc>
          <w:tcPr>
            <w:tcW w:w="2208" w:type="dxa"/>
            <w:tcBorders>
              <w:bottom w:val="single" w:sz="4" w:space="0" w:color="auto"/>
            </w:tcBorders>
            <w:shd w:val="clear" w:color="auto" w:fill="ACB9CA" w:themeFill="text2" w:themeFillTint="66"/>
          </w:tcPr>
          <w:p w14:paraId="3EB0AC00" w14:textId="77777777" w:rsidR="00640AFF" w:rsidRPr="00662DED" w:rsidRDefault="00640AFF" w:rsidP="00116AE0">
            <w:pPr>
              <w:spacing w:before="40" w:after="40"/>
              <w:rPr>
                <w:rFonts w:cs="Times New Roman"/>
                <w:iCs/>
                <w:lang w:val="en-US"/>
              </w:rPr>
            </w:pPr>
          </w:p>
        </w:tc>
      </w:tr>
      <w:tr w:rsidR="00640AFF" w:rsidRPr="00662DED" w14:paraId="2ACB82A2" w14:textId="77777777" w:rsidTr="00116AE0">
        <w:trPr>
          <w:cantSplit/>
          <w:jc w:val="center"/>
        </w:trPr>
        <w:tc>
          <w:tcPr>
            <w:tcW w:w="2263" w:type="dxa"/>
            <w:shd w:val="clear" w:color="auto" w:fill="ACB9CA" w:themeFill="text2" w:themeFillTint="66"/>
          </w:tcPr>
          <w:p w14:paraId="5234111D"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3281690B"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29A786DE"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Long </w:t>
            </w:r>
            <w:proofErr w:type="spellStart"/>
            <w:r w:rsidRPr="00E766AE">
              <w:rPr>
                <w:rFonts w:asciiTheme="minorHAnsi" w:hAnsiTheme="minorHAnsi"/>
                <w:color w:val="000000" w:themeColor="text1"/>
                <w:lang w:eastAsia="ja-JP"/>
              </w:rPr>
              <w:t>Toàn</w:t>
            </w:r>
            <w:proofErr w:type="spellEnd"/>
            <w:r w:rsidRPr="00E766AE">
              <w:rPr>
                <w:rFonts w:asciiTheme="minorHAnsi" w:hAnsiTheme="minorHAnsi"/>
                <w:color w:val="000000" w:themeColor="text1"/>
                <w:lang w:eastAsia="ja-JP"/>
              </w:rPr>
              <w:t xml:space="preserve"> HILL </w:t>
            </w:r>
          </w:p>
        </w:tc>
        <w:tc>
          <w:tcPr>
            <w:tcW w:w="2208" w:type="dxa"/>
            <w:shd w:val="clear" w:color="auto" w:fill="ACB9CA" w:themeFill="text2" w:themeFillTint="66"/>
          </w:tcPr>
          <w:p w14:paraId="1AEDAB26" w14:textId="77777777" w:rsidR="00640AFF" w:rsidRPr="00662DED" w:rsidRDefault="00640AFF" w:rsidP="00116AE0">
            <w:pPr>
              <w:spacing w:before="40" w:after="40"/>
              <w:rPr>
                <w:rFonts w:cs="Times New Roman"/>
                <w:iCs/>
                <w:lang w:val="en-US"/>
              </w:rPr>
            </w:pPr>
          </w:p>
        </w:tc>
      </w:tr>
      <w:tr w:rsidR="00640AFF" w:rsidRPr="00662DED" w14:paraId="69108BB8" w14:textId="77777777" w:rsidTr="00116AE0">
        <w:trPr>
          <w:cantSplit/>
          <w:jc w:val="center"/>
        </w:trPr>
        <w:tc>
          <w:tcPr>
            <w:tcW w:w="2263" w:type="dxa"/>
            <w:shd w:val="clear" w:color="auto" w:fill="ACB9CA" w:themeFill="text2" w:themeFillTint="66"/>
          </w:tcPr>
          <w:p w14:paraId="5C5F52AC"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4FF377CF"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4A482C8C"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Lương Sơn HILLS </w:t>
            </w:r>
          </w:p>
        </w:tc>
        <w:tc>
          <w:tcPr>
            <w:tcW w:w="2208" w:type="dxa"/>
            <w:shd w:val="clear" w:color="auto" w:fill="ACB9CA" w:themeFill="text2" w:themeFillTint="66"/>
          </w:tcPr>
          <w:p w14:paraId="4DE1C35C" w14:textId="77777777" w:rsidR="00640AFF" w:rsidRPr="00662DED" w:rsidRDefault="00640AFF" w:rsidP="00116AE0">
            <w:pPr>
              <w:spacing w:before="40" w:after="40"/>
              <w:rPr>
                <w:rFonts w:cs="Times New Roman"/>
                <w:iCs/>
                <w:lang w:val="en-US"/>
              </w:rPr>
            </w:pPr>
          </w:p>
        </w:tc>
      </w:tr>
      <w:tr w:rsidR="00640AFF" w:rsidRPr="00662DED" w14:paraId="3D033E3C" w14:textId="77777777" w:rsidTr="00116AE0">
        <w:trPr>
          <w:cantSplit/>
          <w:jc w:val="center"/>
        </w:trPr>
        <w:tc>
          <w:tcPr>
            <w:tcW w:w="2263" w:type="dxa"/>
            <w:shd w:val="clear" w:color="auto" w:fill="ACB9CA" w:themeFill="text2" w:themeFillTint="66"/>
          </w:tcPr>
          <w:p w14:paraId="3ACCEFE1"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631B6301"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2CB1F628"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Mũi</w:t>
            </w:r>
            <w:proofErr w:type="spellEnd"/>
            <w:r w:rsidRPr="00E766AE">
              <w:rPr>
                <w:rFonts w:asciiTheme="minorHAnsi" w:hAnsiTheme="minorHAnsi"/>
                <w:color w:val="000000" w:themeColor="text1"/>
                <w:lang w:eastAsia="ja-JP"/>
              </w:rPr>
              <w:t xml:space="preserve"> Né GUYOT </w:t>
            </w:r>
          </w:p>
        </w:tc>
        <w:tc>
          <w:tcPr>
            <w:tcW w:w="2208" w:type="dxa"/>
            <w:shd w:val="clear" w:color="auto" w:fill="ACB9CA" w:themeFill="text2" w:themeFillTint="66"/>
          </w:tcPr>
          <w:p w14:paraId="423D1960" w14:textId="77777777" w:rsidR="00640AFF" w:rsidRPr="00662DED" w:rsidRDefault="00640AFF" w:rsidP="00116AE0">
            <w:pPr>
              <w:spacing w:before="40" w:after="40"/>
              <w:rPr>
                <w:rFonts w:cs="Times New Roman"/>
                <w:iCs/>
              </w:rPr>
            </w:pPr>
          </w:p>
        </w:tc>
      </w:tr>
      <w:tr w:rsidR="00640AFF" w:rsidRPr="003C06D9" w14:paraId="42F70BC0" w14:textId="77777777" w:rsidTr="00116AE0">
        <w:trPr>
          <w:cantSplit/>
          <w:jc w:val="center"/>
        </w:trPr>
        <w:tc>
          <w:tcPr>
            <w:tcW w:w="2263" w:type="dxa"/>
            <w:shd w:val="clear" w:color="auto" w:fill="ACB9CA" w:themeFill="text2" w:themeFillTint="66"/>
          </w:tcPr>
          <w:p w14:paraId="40774CC7"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3BC944FC"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33685775"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Mỹ</w:t>
            </w:r>
            <w:proofErr w:type="spellEnd"/>
            <w:r w:rsidRPr="00E766AE">
              <w:rPr>
                <w:rFonts w:asciiTheme="minorHAnsi" w:hAnsiTheme="minorHAnsi"/>
                <w:color w:val="000000" w:themeColor="text1"/>
                <w:lang w:eastAsia="ja-JP"/>
              </w:rPr>
              <w:t xml:space="preserve"> An CANYONS </w:t>
            </w:r>
          </w:p>
        </w:tc>
        <w:tc>
          <w:tcPr>
            <w:tcW w:w="2208" w:type="dxa"/>
            <w:shd w:val="clear" w:color="auto" w:fill="ACB9CA" w:themeFill="text2" w:themeFillTint="66"/>
          </w:tcPr>
          <w:p w14:paraId="44EFEA29" w14:textId="77777777" w:rsidR="00640AFF" w:rsidRPr="00FB3096" w:rsidRDefault="00640AFF" w:rsidP="00116AE0">
            <w:pPr>
              <w:spacing w:before="40" w:after="40"/>
              <w:rPr>
                <w:rFonts w:cs="Times New Roman"/>
                <w:iCs/>
                <w:lang w:val="en-US"/>
              </w:rPr>
            </w:pPr>
          </w:p>
        </w:tc>
      </w:tr>
      <w:tr w:rsidR="00640AFF" w:rsidRPr="00662DED" w14:paraId="0F121E74" w14:textId="77777777" w:rsidTr="00116AE0">
        <w:trPr>
          <w:cantSplit/>
          <w:jc w:val="center"/>
        </w:trPr>
        <w:tc>
          <w:tcPr>
            <w:tcW w:w="2263" w:type="dxa"/>
            <w:shd w:val="clear" w:color="auto" w:fill="ACB9CA" w:themeFill="text2" w:themeFillTint="66"/>
          </w:tcPr>
          <w:p w14:paraId="1A8A8AF6"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5001BA69"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6D592D14"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Mỹ</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Đức</w:t>
            </w:r>
            <w:proofErr w:type="spellEnd"/>
            <w:r w:rsidRPr="00E766AE">
              <w:rPr>
                <w:rFonts w:asciiTheme="minorHAnsi" w:hAnsiTheme="minorHAnsi"/>
                <w:color w:val="000000" w:themeColor="text1"/>
                <w:lang w:eastAsia="ja-JP"/>
              </w:rPr>
              <w:t xml:space="preserve"> HILL </w:t>
            </w:r>
          </w:p>
        </w:tc>
        <w:tc>
          <w:tcPr>
            <w:tcW w:w="2208" w:type="dxa"/>
            <w:shd w:val="clear" w:color="auto" w:fill="ACB9CA" w:themeFill="text2" w:themeFillTint="66"/>
          </w:tcPr>
          <w:p w14:paraId="1123376E" w14:textId="77777777" w:rsidR="00640AFF" w:rsidRPr="00662DED" w:rsidRDefault="00640AFF" w:rsidP="00116AE0">
            <w:pPr>
              <w:spacing w:before="40" w:after="40"/>
              <w:rPr>
                <w:rFonts w:cs="Times New Roman"/>
                <w:iCs/>
                <w:lang w:val="en-US"/>
              </w:rPr>
            </w:pPr>
          </w:p>
        </w:tc>
      </w:tr>
      <w:tr w:rsidR="00640AFF" w:rsidRPr="00D521FB" w14:paraId="308DC4AA" w14:textId="77777777" w:rsidTr="00116AE0">
        <w:trPr>
          <w:cantSplit/>
          <w:jc w:val="center"/>
        </w:trPr>
        <w:tc>
          <w:tcPr>
            <w:tcW w:w="2263" w:type="dxa"/>
            <w:shd w:val="clear" w:color="auto" w:fill="ACB9CA" w:themeFill="text2" w:themeFillTint="66"/>
          </w:tcPr>
          <w:p w14:paraId="4526F10D" w14:textId="77777777" w:rsidR="00640AFF" w:rsidRPr="008009AA" w:rsidRDefault="00640AFF" w:rsidP="00116AE0">
            <w:pPr>
              <w:pStyle w:val="TableParagraph"/>
              <w:spacing w:before="40" w:after="40"/>
              <w:ind w:left="21" w:right="71"/>
              <w:jc w:val="center"/>
              <w:rPr>
                <w:rFonts w:asciiTheme="minorHAnsi" w:hAnsiTheme="minorHAnsi"/>
                <w:sz w:val="20"/>
              </w:rPr>
            </w:pPr>
          </w:p>
        </w:tc>
        <w:tc>
          <w:tcPr>
            <w:tcW w:w="709" w:type="dxa"/>
            <w:shd w:val="clear" w:color="auto" w:fill="ACB9CA" w:themeFill="text2" w:themeFillTint="66"/>
          </w:tcPr>
          <w:p w14:paraId="01FA604F" w14:textId="77777777" w:rsidR="00640AFF" w:rsidRPr="00F93144"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7D4D6F57" w14:textId="77777777" w:rsidR="00640AFF" w:rsidRPr="00E766AE"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Mỹ</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Hòa</w:t>
            </w:r>
            <w:proofErr w:type="spellEnd"/>
            <w:r w:rsidRPr="00E766AE">
              <w:rPr>
                <w:rFonts w:asciiTheme="minorHAnsi" w:hAnsiTheme="minorHAnsi"/>
                <w:color w:val="000000" w:themeColor="text1"/>
                <w:lang w:eastAsia="ja-JP"/>
              </w:rPr>
              <w:t xml:space="preserve"> HILL </w:t>
            </w:r>
          </w:p>
        </w:tc>
        <w:tc>
          <w:tcPr>
            <w:tcW w:w="2208" w:type="dxa"/>
            <w:shd w:val="clear" w:color="auto" w:fill="ACB9CA" w:themeFill="text2" w:themeFillTint="66"/>
          </w:tcPr>
          <w:p w14:paraId="1EB5691A" w14:textId="77777777" w:rsidR="00640AFF" w:rsidRPr="00662DED" w:rsidRDefault="00640AFF" w:rsidP="00116AE0">
            <w:pPr>
              <w:spacing w:before="40" w:after="40"/>
              <w:rPr>
                <w:rFonts w:cs="Times New Roman"/>
                <w:iCs/>
              </w:rPr>
            </w:pPr>
          </w:p>
        </w:tc>
      </w:tr>
      <w:tr w:rsidR="00640AFF" w:rsidRPr="00662DED" w14:paraId="5E699E11" w14:textId="77777777" w:rsidTr="00116AE0">
        <w:trPr>
          <w:cantSplit/>
          <w:jc w:val="center"/>
        </w:trPr>
        <w:tc>
          <w:tcPr>
            <w:tcW w:w="2263" w:type="dxa"/>
            <w:shd w:val="clear" w:color="auto" w:fill="ACB9CA" w:themeFill="text2" w:themeFillTint="66"/>
          </w:tcPr>
          <w:p w14:paraId="49BE8CC4"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2E2B2155"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47AA8375"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Mỹ</w:t>
            </w:r>
            <w:proofErr w:type="spellEnd"/>
            <w:r w:rsidRPr="00E766AE">
              <w:rPr>
                <w:rFonts w:asciiTheme="minorHAnsi" w:hAnsiTheme="minorHAnsi"/>
                <w:color w:val="000000" w:themeColor="text1"/>
                <w:lang w:eastAsia="ja-JP"/>
              </w:rPr>
              <w:t xml:space="preserve"> Long HILL </w:t>
            </w:r>
          </w:p>
        </w:tc>
        <w:tc>
          <w:tcPr>
            <w:tcW w:w="2208" w:type="dxa"/>
            <w:shd w:val="clear" w:color="auto" w:fill="ACB9CA" w:themeFill="text2" w:themeFillTint="66"/>
          </w:tcPr>
          <w:p w14:paraId="73820794" w14:textId="77777777" w:rsidR="00640AFF" w:rsidRPr="00662DED" w:rsidRDefault="00640AFF" w:rsidP="00116AE0">
            <w:pPr>
              <w:spacing w:before="40" w:after="40"/>
              <w:rPr>
                <w:rFonts w:cs="Times New Roman"/>
                <w:iCs/>
                <w:lang w:val="en-US"/>
              </w:rPr>
            </w:pPr>
          </w:p>
        </w:tc>
      </w:tr>
      <w:tr w:rsidR="00640AFF" w:rsidRPr="00332B4D" w14:paraId="123A7F30" w14:textId="77777777" w:rsidTr="00116AE0">
        <w:trPr>
          <w:cantSplit/>
          <w:jc w:val="center"/>
        </w:trPr>
        <w:tc>
          <w:tcPr>
            <w:tcW w:w="2263" w:type="dxa"/>
            <w:shd w:val="clear" w:color="auto" w:fill="ACB9CA" w:themeFill="text2" w:themeFillTint="66"/>
          </w:tcPr>
          <w:p w14:paraId="14E1E232"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38AF60D8"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3B231FA7"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Mỹ</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Thắng</w:t>
            </w:r>
            <w:proofErr w:type="spellEnd"/>
            <w:r w:rsidRPr="00E766AE">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4D8213B2" w14:textId="77777777" w:rsidR="00640AFF" w:rsidRPr="00332B4D" w:rsidRDefault="00640AFF" w:rsidP="00116AE0">
            <w:pPr>
              <w:spacing w:before="40" w:after="40"/>
              <w:rPr>
                <w:rFonts w:cs="Times New Roman"/>
                <w:iCs/>
                <w:lang w:val="en-US"/>
              </w:rPr>
            </w:pPr>
          </w:p>
        </w:tc>
      </w:tr>
      <w:tr w:rsidR="00640AFF" w:rsidRPr="00662DED" w14:paraId="12D1BF5A" w14:textId="77777777" w:rsidTr="00116AE0">
        <w:trPr>
          <w:cantSplit/>
          <w:jc w:val="center"/>
        </w:trPr>
        <w:tc>
          <w:tcPr>
            <w:tcW w:w="2263" w:type="dxa"/>
            <w:tcBorders>
              <w:bottom w:val="single" w:sz="4" w:space="0" w:color="auto"/>
            </w:tcBorders>
            <w:shd w:val="clear" w:color="auto" w:fill="ACB9CA" w:themeFill="text2" w:themeFillTint="66"/>
          </w:tcPr>
          <w:p w14:paraId="692E2103"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CB9CA" w:themeFill="text2" w:themeFillTint="66"/>
          </w:tcPr>
          <w:p w14:paraId="29B5625B"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CB9CA" w:themeFill="text2" w:themeFillTint="66"/>
          </w:tcPr>
          <w:p w14:paraId="2E8B16F9"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Mỹ</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Thành</w:t>
            </w:r>
            <w:proofErr w:type="spellEnd"/>
            <w:r w:rsidRPr="00E766AE">
              <w:rPr>
                <w:rFonts w:asciiTheme="minorHAnsi" w:hAnsiTheme="minorHAnsi"/>
                <w:color w:val="000000" w:themeColor="text1"/>
                <w:lang w:eastAsia="ja-JP"/>
              </w:rPr>
              <w:t xml:space="preserve"> HILL </w:t>
            </w:r>
          </w:p>
        </w:tc>
        <w:tc>
          <w:tcPr>
            <w:tcW w:w="2208" w:type="dxa"/>
            <w:tcBorders>
              <w:bottom w:val="single" w:sz="4" w:space="0" w:color="auto"/>
            </w:tcBorders>
            <w:shd w:val="clear" w:color="auto" w:fill="ACB9CA" w:themeFill="text2" w:themeFillTint="66"/>
          </w:tcPr>
          <w:p w14:paraId="28FD2719" w14:textId="77777777" w:rsidR="00640AFF" w:rsidRPr="00662DED" w:rsidRDefault="00640AFF" w:rsidP="00116AE0">
            <w:pPr>
              <w:spacing w:before="40" w:after="40"/>
              <w:rPr>
                <w:rFonts w:cs="Times New Roman"/>
                <w:iCs/>
                <w:lang w:val="en-US"/>
              </w:rPr>
            </w:pPr>
          </w:p>
        </w:tc>
      </w:tr>
      <w:tr w:rsidR="00640AFF" w:rsidRPr="00662DED" w14:paraId="2B7C9512" w14:textId="77777777" w:rsidTr="00116AE0">
        <w:trPr>
          <w:cantSplit/>
          <w:jc w:val="center"/>
        </w:trPr>
        <w:tc>
          <w:tcPr>
            <w:tcW w:w="2263" w:type="dxa"/>
            <w:tcBorders>
              <w:bottom w:val="single" w:sz="4" w:space="0" w:color="auto"/>
            </w:tcBorders>
            <w:shd w:val="clear" w:color="auto" w:fill="ACB9CA" w:themeFill="text2" w:themeFillTint="66"/>
          </w:tcPr>
          <w:p w14:paraId="13A6AE4C"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CB9CA" w:themeFill="text2" w:themeFillTint="66"/>
          </w:tcPr>
          <w:p w14:paraId="7C7961D6"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CB9CA" w:themeFill="text2" w:themeFillTint="66"/>
          </w:tcPr>
          <w:p w14:paraId="57AB52D7"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Năm</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Căn</w:t>
            </w:r>
            <w:proofErr w:type="spellEnd"/>
            <w:r w:rsidRPr="00E766AE">
              <w:rPr>
                <w:rFonts w:asciiTheme="minorHAnsi" w:hAnsiTheme="minorHAnsi"/>
                <w:color w:val="000000" w:themeColor="text1"/>
                <w:lang w:eastAsia="ja-JP"/>
              </w:rPr>
              <w:t xml:space="preserve"> GUYOT </w:t>
            </w:r>
          </w:p>
        </w:tc>
        <w:tc>
          <w:tcPr>
            <w:tcW w:w="2208" w:type="dxa"/>
            <w:tcBorders>
              <w:bottom w:val="single" w:sz="4" w:space="0" w:color="auto"/>
            </w:tcBorders>
            <w:shd w:val="clear" w:color="auto" w:fill="ACB9CA" w:themeFill="text2" w:themeFillTint="66"/>
          </w:tcPr>
          <w:p w14:paraId="6295E4EF" w14:textId="77777777" w:rsidR="00640AFF" w:rsidRPr="00662DED" w:rsidRDefault="00640AFF" w:rsidP="00116AE0">
            <w:pPr>
              <w:spacing w:before="40" w:after="40"/>
              <w:rPr>
                <w:rFonts w:cs="Times New Roman"/>
                <w:iCs/>
                <w:lang w:val="en-US"/>
              </w:rPr>
            </w:pPr>
          </w:p>
        </w:tc>
      </w:tr>
      <w:tr w:rsidR="00640AFF" w:rsidRPr="00662DED" w14:paraId="5D9E4C6A" w14:textId="77777777" w:rsidTr="00116AE0">
        <w:trPr>
          <w:cantSplit/>
          <w:jc w:val="center"/>
        </w:trPr>
        <w:tc>
          <w:tcPr>
            <w:tcW w:w="2263" w:type="dxa"/>
            <w:shd w:val="clear" w:color="auto" w:fill="ACB9CA" w:themeFill="text2" w:themeFillTint="66"/>
          </w:tcPr>
          <w:p w14:paraId="656F8AC2"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032B2FAA"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2AD0318D"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Ngũ</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Phụng</w:t>
            </w:r>
            <w:proofErr w:type="spellEnd"/>
            <w:r w:rsidRPr="00E766AE">
              <w:rPr>
                <w:rFonts w:asciiTheme="minorHAnsi" w:hAnsiTheme="minorHAnsi"/>
                <w:color w:val="000000" w:themeColor="text1"/>
                <w:lang w:eastAsia="ja-JP"/>
              </w:rPr>
              <w:t xml:space="preserve"> HILL </w:t>
            </w:r>
          </w:p>
        </w:tc>
        <w:tc>
          <w:tcPr>
            <w:tcW w:w="2208" w:type="dxa"/>
            <w:shd w:val="clear" w:color="auto" w:fill="ACB9CA" w:themeFill="text2" w:themeFillTint="66"/>
          </w:tcPr>
          <w:p w14:paraId="1009A8D2" w14:textId="77777777" w:rsidR="00640AFF" w:rsidRPr="00662DED" w:rsidRDefault="00640AFF" w:rsidP="00116AE0">
            <w:pPr>
              <w:spacing w:before="40" w:after="40"/>
              <w:rPr>
                <w:rFonts w:cs="Times New Roman"/>
                <w:iCs/>
                <w:lang w:val="en-US"/>
              </w:rPr>
            </w:pPr>
          </w:p>
        </w:tc>
      </w:tr>
      <w:tr w:rsidR="00640AFF" w:rsidRPr="00662DED" w14:paraId="3579CDAE" w14:textId="77777777" w:rsidTr="00116AE0">
        <w:trPr>
          <w:cantSplit/>
          <w:jc w:val="center"/>
        </w:trPr>
        <w:tc>
          <w:tcPr>
            <w:tcW w:w="2263" w:type="dxa"/>
            <w:shd w:val="clear" w:color="auto" w:fill="ACB9CA" w:themeFill="text2" w:themeFillTint="66"/>
          </w:tcPr>
          <w:p w14:paraId="1CE66D54"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4EFCFBCB"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5A547123"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Nhơn</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Bình</w:t>
            </w:r>
            <w:proofErr w:type="spellEnd"/>
            <w:r w:rsidRPr="00E766AE">
              <w:rPr>
                <w:rFonts w:asciiTheme="minorHAnsi" w:hAnsiTheme="minorHAnsi"/>
                <w:color w:val="000000" w:themeColor="text1"/>
                <w:lang w:eastAsia="ja-JP"/>
              </w:rPr>
              <w:t xml:space="preserve"> HILL </w:t>
            </w:r>
          </w:p>
        </w:tc>
        <w:tc>
          <w:tcPr>
            <w:tcW w:w="2208" w:type="dxa"/>
            <w:shd w:val="clear" w:color="auto" w:fill="ACB9CA" w:themeFill="text2" w:themeFillTint="66"/>
          </w:tcPr>
          <w:p w14:paraId="7485361C" w14:textId="77777777" w:rsidR="00640AFF" w:rsidRPr="00662DED" w:rsidRDefault="00640AFF" w:rsidP="00116AE0">
            <w:pPr>
              <w:spacing w:before="40" w:after="40"/>
              <w:rPr>
                <w:rFonts w:cs="Times New Roman"/>
                <w:iCs/>
                <w:lang w:val="en-US"/>
              </w:rPr>
            </w:pPr>
          </w:p>
        </w:tc>
      </w:tr>
      <w:tr w:rsidR="00640AFF" w:rsidRPr="00662DED" w14:paraId="2DA7CC9E" w14:textId="77777777" w:rsidTr="00116AE0">
        <w:trPr>
          <w:cantSplit/>
          <w:jc w:val="center"/>
        </w:trPr>
        <w:tc>
          <w:tcPr>
            <w:tcW w:w="2263" w:type="dxa"/>
            <w:shd w:val="clear" w:color="auto" w:fill="ACB9CA" w:themeFill="text2" w:themeFillTint="66"/>
          </w:tcPr>
          <w:p w14:paraId="1CD44948"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170C040F"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43047011"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Nhơn</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Lý</w:t>
            </w:r>
            <w:proofErr w:type="spellEnd"/>
            <w:r w:rsidRPr="00E766AE">
              <w:rPr>
                <w:rFonts w:asciiTheme="minorHAnsi" w:hAnsiTheme="minorHAnsi"/>
                <w:color w:val="000000" w:themeColor="text1"/>
                <w:lang w:eastAsia="ja-JP"/>
              </w:rPr>
              <w:t xml:space="preserve"> HILLS </w:t>
            </w:r>
          </w:p>
        </w:tc>
        <w:tc>
          <w:tcPr>
            <w:tcW w:w="2208" w:type="dxa"/>
            <w:shd w:val="clear" w:color="auto" w:fill="ACB9CA" w:themeFill="text2" w:themeFillTint="66"/>
          </w:tcPr>
          <w:p w14:paraId="1C4C13FF" w14:textId="77777777" w:rsidR="00640AFF" w:rsidRPr="00662DED" w:rsidRDefault="00640AFF" w:rsidP="00116AE0">
            <w:pPr>
              <w:spacing w:before="40" w:after="40"/>
              <w:rPr>
                <w:rFonts w:cs="Times New Roman"/>
                <w:iCs/>
                <w:lang w:val="en-US"/>
              </w:rPr>
            </w:pPr>
          </w:p>
        </w:tc>
      </w:tr>
      <w:tr w:rsidR="00640AFF" w:rsidRPr="00D521FB" w14:paraId="66082A77" w14:textId="77777777" w:rsidTr="00116AE0">
        <w:trPr>
          <w:cantSplit/>
          <w:jc w:val="center"/>
        </w:trPr>
        <w:tc>
          <w:tcPr>
            <w:tcW w:w="2263" w:type="dxa"/>
            <w:shd w:val="clear" w:color="auto" w:fill="ACB9CA" w:themeFill="text2" w:themeFillTint="66"/>
          </w:tcPr>
          <w:p w14:paraId="19619EF8" w14:textId="77777777" w:rsidR="00640AFF" w:rsidRPr="008009AA" w:rsidRDefault="00640AFF" w:rsidP="00116AE0">
            <w:pPr>
              <w:pStyle w:val="TableParagraph"/>
              <w:spacing w:before="40" w:after="40"/>
              <w:ind w:left="21" w:right="71"/>
              <w:jc w:val="center"/>
              <w:rPr>
                <w:rFonts w:asciiTheme="minorHAnsi" w:hAnsiTheme="minorHAnsi"/>
                <w:sz w:val="20"/>
              </w:rPr>
            </w:pPr>
          </w:p>
        </w:tc>
        <w:tc>
          <w:tcPr>
            <w:tcW w:w="709" w:type="dxa"/>
            <w:shd w:val="clear" w:color="auto" w:fill="ACB9CA" w:themeFill="text2" w:themeFillTint="66"/>
          </w:tcPr>
          <w:p w14:paraId="511C5434" w14:textId="77777777" w:rsidR="00640AFF" w:rsidRPr="00F93144"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46D72D00" w14:textId="77777777" w:rsidR="00640AFF" w:rsidRPr="00E766AE"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Ninh</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Diêm</w:t>
            </w:r>
            <w:proofErr w:type="spellEnd"/>
            <w:r w:rsidRPr="00E766AE">
              <w:rPr>
                <w:rFonts w:asciiTheme="minorHAnsi" w:hAnsiTheme="minorHAnsi"/>
                <w:color w:val="000000" w:themeColor="text1"/>
                <w:lang w:eastAsia="ja-JP"/>
              </w:rPr>
              <w:t xml:space="preserve"> HILLS </w:t>
            </w:r>
          </w:p>
        </w:tc>
        <w:tc>
          <w:tcPr>
            <w:tcW w:w="2208" w:type="dxa"/>
            <w:shd w:val="clear" w:color="auto" w:fill="ACB9CA" w:themeFill="text2" w:themeFillTint="66"/>
          </w:tcPr>
          <w:p w14:paraId="47E6383C" w14:textId="77777777" w:rsidR="00640AFF" w:rsidRPr="00662DED" w:rsidRDefault="00640AFF" w:rsidP="00116AE0">
            <w:pPr>
              <w:spacing w:before="40" w:after="40"/>
              <w:rPr>
                <w:rFonts w:cs="Times New Roman"/>
                <w:iCs/>
              </w:rPr>
            </w:pPr>
          </w:p>
        </w:tc>
      </w:tr>
      <w:tr w:rsidR="00640AFF" w:rsidRPr="00662DED" w14:paraId="16289A3C" w14:textId="77777777" w:rsidTr="00116AE0">
        <w:trPr>
          <w:cantSplit/>
          <w:jc w:val="center"/>
        </w:trPr>
        <w:tc>
          <w:tcPr>
            <w:tcW w:w="2263" w:type="dxa"/>
            <w:shd w:val="clear" w:color="auto" w:fill="ACB9CA" w:themeFill="text2" w:themeFillTint="66"/>
          </w:tcPr>
          <w:p w14:paraId="6251FACF"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7E0FC065"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3D54E3CB"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Phổ</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Vinh</w:t>
            </w:r>
            <w:proofErr w:type="spellEnd"/>
            <w:r w:rsidRPr="00E766AE">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7CB3BB62" w14:textId="77777777" w:rsidR="00640AFF" w:rsidRPr="00662DED" w:rsidRDefault="00640AFF" w:rsidP="00116AE0">
            <w:pPr>
              <w:spacing w:before="40" w:after="40"/>
              <w:rPr>
                <w:rFonts w:cs="Times New Roman"/>
                <w:iCs/>
                <w:lang w:val="en-US"/>
              </w:rPr>
            </w:pPr>
          </w:p>
        </w:tc>
      </w:tr>
      <w:tr w:rsidR="00640AFF" w:rsidRPr="00D521FB" w14:paraId="4080DF08" w14:textId="77777777" w:rsidTr="00116AE0">
        <w:trPr>
          <w:cantSplit/>
          <w:jc w:val="center"/>
        </w:trPr>
        <w:tc>
          <w:tcPr>
            <w:tcW w:w="2263" w:type="dxa"/>
            <w:shd w:val="clear" w:color="auto" w:fill="ACB9CA" w:themeFill="text2" w:themeFillTint="66"/>
          </w:tcPr>
          <w:p w14:paraId="2EB1BE8C" w14:textId="77777777" w:rsidR="00640AFF" w:rsidRPr="008009AA" w:rsidRDefault="00640AFF" w:rsidP="00116AE0">
            <w:pPr>
              <w:pStyle w:val="TableParagraph"/>
              <w:spacing w:before="40" w:after="40"/>
              <w:ind w:left="21" w:right="71"/>
              <w:jc w:val="center"/>
              <w:rPr>
                <w:rFonts w:asciiTheme="minorHAnsi" w:hAnsiTheme="minorHAnsi"/>
                <w:sz w:val="20"/>
              </w:rPr>
            </w:pPr>
          </w:p>
        </w:tc>
        <w:tc>
          <w:tcPr>
            <w:tcW w:w="709" w:type="dxa"/>
            <w:shd w:val="clear" w:color="auto" w:fill="ACB9CA" w:themeFill="text2" w:themeFillTint="66"/>
          </w:tcPr>
          <w:p w14:paraId="73E7D706" w14:textId="77777777" w:rsidR="00640AFF" w:rsidRPr="00F93144"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2030FD0A" w14:textId="77777777" w:rsidR="00640AFF" w:rsidRPr="00E766AE"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Phong</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Điền</w:t>
            </w:r>
            <w:proofErr w:type="spellEnd"/>
            <w:r w:rsidRPr="00E766AE">
              <w:rPr>
                <w:rFonts w:asciiTheme="minorHAnsi" w:hAnsiTheme="minorHAnsi"/>
                <w:color w:val="000000" w:themeColor="text1"/>
                <w:lang w:eastAsia="ja-JP"/>
              </w:rPr>
              <w:t xml:space="preserve"> HILLS </w:t>
            </w:r>
          </w:p>
        </w:tc>
        <w:tc>
          <w:tcPr>
            <w:tcW w:w="2208" w:type="dxa"/>
            <w:shd w:val="clear" w:color="auto" w:fill="ACB9CA" w:themeFill="text2" w:themeFillTint="66"/>
          </w:tcPr>
          <w:p w14:paraId="126825DA" w14:textId="77777777" w:rsidR="00640AFF" w:rsidRPr="00662DED" w:rsidRDefault="00640AFF" w:rsidP="00116AE0">
            <w:pPr>
              <w:spacing w:before="40" w:after="40"/>
              <w:rPr>
                <w:rFonts w:cs="Times New Roman"/>
                <w:iCs/>
              </w:rPr>
            </w:pPr>
          </w:p>
        </w:tc>
      </w:tr>
      <w:tr w:rsidR="00640AFF" w:rsidRPr="00662DED" w14:paraId="79EA1B0E" w14:textId="77777777" w:rsidTr="00116AE0">
        <w:trPr>
          <w:cantSplit/>
          <w:jc w:val="center"/>
        </w:trPr>
        <w:tc>
          <w:tcPr>
            <w:tcW w:w="2263" w:type="dxa"/>
            <w:shd w:val="clear" w:color="auto" w:fill="ACB9CA" w:themeFill="text2" w:themeFillTint="66"/>
          </w:tcPr>
          <w:p w14:paraId="2AF910A5"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30006282"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19CFE387"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Phú</w:t>
            </w:r>
            <w:proofErr w:type="spellEnd"/>
            <w:r w:rsidRPr="00E766AE">
              <w:rPr>
                <w:rFonts w:asciiTheme="minorHAnsi" w:hAnsiTheme="minorHAnsi"/>
                <w:color w:val="000000" w:themeColor="text1"/>
                <w:lang w:eastAsia="ja-JP"/>
              </w:rPr>
              <w:t xml:space="preserve"> Long RIDGE </w:t>
            </w:r>
          </w:p>
        </w:tc>
        <w:tc>
          <w:tcPr>
            <w:tcW w:w="2208" w:type="dxa"/>
            <w:shd w:val="clear" w:color="auto" w:fill="ACB9CA" w:themeFill="text2" w:themeFillTint="66"/>
          </w:tcPr>
          <w:p w14:paraId="575884C3" w14:textId="77777777" w:rsidR="00640AFF" w:rsidRPr="00662DED" w:rsidRDefault="00640AFF" w:rsidP="00116AE0">
            <w:pPr>
              <w:spacing w:before="40" w:after="40"/>
              <w:rPr>
                <w:rFonts w:cs="Times New Roman"/>
                <w:iCs/>
                <w:lang w:val="en-US"/>
              </w:rPr>
            </w:pPr>
          </w:p>
        </w:tc>
      </w:tr>
      <w:tr w:rsidR="00640AFF" w:rsidRPr="00332B4D" w14:paraId="436FA30C" w14:textId="77777777" w:rsidTr="00116AE0">
        <w:trPr>
          <w:cantSplit/>
          <w:jc w:val="center"/>
        </w:trPr>
        <w:tc>
          <w:tcPr>
            <w:tcW w:w="2263" w:type="dxa"/>
            <w:shd w:val="clear" w:color="auto" w:fill="ACB9CA" w:themeFill="text2" w:themeFillTint="66"/>
          </w:tcPr>
          <w:p w14:paraId="251CEFB5"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6224C3E6"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377C43E5"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Phú</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Mỹ</w:t>
            </w:r>
            <w:proofErr w:type="spellEnd"/>
            <w:r w:rsidRPr="00E766AE">
              <w:rPr>
                <w:rFonts w:asciiTheme="minorHAnsi" w:hAnsiTheme="minorHAnsi"/>
                <w:color w:val="000000" w:themeColor="text1"/>
                <w:lang w:eastAsia="ja-JP"/>
              </w:rPr>
              <w:t xml:space="preserve"> HILL </w:t>
            </w:r>
          </w:p>
        </w:tc>
        <w:tc>
          <w:tcPr>
            <w:tcW w:w="2208" w:type="dxa"/>
            <w:shd w:val="clear" w:color="auto" w:fill="ACB9CA" w:themeFill="text2" w:themeFillTint="66"/>
          </w:tcPr>
          <w:p w14:paraId="35456CE7" w14:textId="77777777" w:rsidR="00640AFF" w:rsidRPr="00332B4D" w:rsidRDefault="00640AFF" w:rsidP="00116AE0">
            <w:pPr>
              <w:spacing w:before="40" w:after="40"/>
              <w:rPr>
                <w:rFonts w:cs="Times New Roman"/>
                <w:iCs/>
                <w:lang w:val="en-US"/>
              </w:rPr>
            </w:pPr>
          </w:p>
        </w:tc>
      </w:tr>
      <w:tr w:rsidR="00640AFF" w:rsidRPr="00662DED" w14:paraId="328F8F79" w14:textId="77777777" w:rsidTr="00116AE0">
        <w:trPr>
          <w:cantSplit/>
          <w:jc w:val="center"/>
        </w:trPr>
        <w:tc>
          <w:tcPr>
            <w:tcW w:w="2263" w:type="dxa"/>
            <w:tcBorders>
              <w:bottom w:val="single" w:sz="4" w:space="0" w:color="auto"/>
            </w:tcBorders>
            <w:shd w:val="clear" w:color="auto" w:fill="ACB9CA" w:themeFill="text2" w:themeFillTint="66"/>
          </w:tcPr>
          <w:p w14:paraId="2CCEE7FD"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CB9CA" w:themeFill="text2" w:themeFillTint="66"/>
          </w:tcPr>
          <w:p w14:paraId="18A6AC94"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CB9CA" w:themeFill="text2" w:themeFillTint="66"/>
          </w:tcPr>
          <w:p w14:paraId="4D37712C"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Phú</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Thuận</w:t>
            </w:r>
            <w:proofErr w:type="spellEnd"/>
            <w:r w:rsidRPr="00E766AE">
              <w:rPr>
                <w:rFonts w:asciiTheme="minorHAnsi" w:hAnsiTheme="minorHAnsi"/>
                <w:color w:val="000000" w:themeColor="text1"/>
                <w:lang w:eastAsia="ja-JP"/>
              </w:rPr>
              <w:t xml:space="preserve"> SEAMOUNT CHAIN </w:t>
            </w:r>
          </w:p>
        </w:tc>
        <w:tc>
          <w:tcPr>
            <w:tcW w:w="2208" w:type="dxa"/>
            <w:tcBorders>
              <w:bottom w:val="single" w:sz="4" w:space="0" w:color="auto"/>
            </w:tcBorders>
            <w:shd w:val="clear" w:color="auto" w:fill="ACB9CA" w:themeFill="text2" w:themeFillTint="66"/>
          </w:tcPr>
          <w:p w14:paraId="62FD82CB" w14:textId="77777777" w:rsidR="00640AFF" w:rsidRPr="00662DED" w:rsidRDefault="00640AFF" w:rsidP="00116AE0">
            <w:pPr>
              <w:spacing w:before="40" w:after="40"/>
              <w:rPr>
                <w:rFonts w:cs="Times New Roman"/>
                <w:iCs/>
                <w:lang w:val="en-US"/>
              </w:rPr>
            </w:pPr>
          </w:p>
        </w:tc>
      </w:tr>
      <w:tr w:rsidR="00640AFF" w:rsidRPr="00662DED" w14:paraId="508AA309" w14:textId="77777777" w:rsidTr="00116AE0">
        <w:trPr>
          <w:cantSplit/>
          <w:jc w:val="center"/>
        </w:trPr>
        <w:tc>
          <w:tcPr>
            <w:tcW w:w="2263" w:type="dxa"/>
            <w:tcBorders>
              <w:bottom w:val="single" w:sz="4" w:space="0" w:color="auto"/>
            </w:tcBorders>
            <w:shd w:val="clear" w:color="auto" w:fill="ACB9CA" w:themeFill="text2" w:themeFillTint="66"/>
          </w:tcPr>
          <w:p w14:paraId="487FD3BF"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CB9CA" w:themeFill="text2" w:themeFillTint="66"/>
          </w:tcPr>
          <w:p w14:paraId="6AEB2877"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CB9CA" w:themeFill="text2" w:themeFillTint="66"/>
          </w:tcPr>
          <w:p w14:paraId="5A7C5484"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Phước</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Diêm</w:t>
            </w:r>
            <w:proofErr w:type="spellEnd"/>
            <w:r w:rsidRPr="00E766AE">
              <w:rPr>
                <w:rFonts w:asciiTheme="minorHAnsi" w:hAnsiTheme="minorHAnsi"/>
                <w:color w:val="000000" w:themeColor="text1"/>
                <w:lang w:eastAsia="ja-JP"/>
              </w:rPr>
              <w:t xml:space="preserve"> HILL </w:t>
            </w:r>
          </w:p>
        </w:tc>
        <w:tc>
          <w:tcPr>
            <w:tcW w:w="2208" w:type="dxa"/>
            <w:tcBorders>
              <w:bottom w:val="single" w:sz="4" w:space="0" w:color="auto"/>
            </w:tcBorders>
            <w:shd w:val="clear" w:color="auto" w:fill="ACB9CA" w:themeFill="text2" w:themeFillTint="66"/>
          </w:tcPr>
          <w:p w14:paraId="6EC32C62" w14:textId="77777777" w:rsidR="00640AFF" w:rsidRPr="00662DED" w:rsidRDefault="00640AFF" w:rsidP="00116AE0">
            <w:pPr>
              <w:spacing w:before="40" w:after="40"/>
              <w:rPr>
                <w:rFonts w:cs="Times New Roman"/>
                <w:iCs/>
                <w:lang w:val="en-US"/>
              </w:rPr>
            </w:pPr>
          </w:p>
        </w:tc>
      </w:tr>
      <w:tr w:rsidR="00640AFF" w:rsidRPr="00662DED" w14:paraId="2AFE392F" w14:textId="77777777" w:rsidTr="00116AE0">
        <w:trPr>
          <w:cantSplit/>
          <w:jc w:val="center"/>
        </w:trPr>
        <w:tc>
          <w:tcPr>
            <w:tcW w:w="2263" w:type="dxa"/>
            <w:shd w:val="clear" w:color="auto" w:fill="ACB9CA" w:themeFill="text2" w:themeFillTint="66"/>
          </w:tcPr>
          <w:p w14:paraId="719D7EC9"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4215E226"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5C91B2D4"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Phước</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Đồng</w:t>
            </w:r>
            <w:proofErr w:type="spellEnd"/>
            <w:r w:rsidRPr="00E766AE">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5C8665DA" w14:textId="77777777" w:rsidR="00640AFF" w:rsidRPr="00662DED" w:rsidRDefault="00640AFF" w:rsidP="00116AE0">
            <w:pPr>
              <w:spacing w:before="40" w:after="40"/>
              <w:rPr>
                <w:rFonts w:cs="Times New Roman"/>
                <w:iCs/>
                <w:lang w:val="en-US"/>
              </w:rPr>
            </w:pPr>
          </w:p>
        </w:tc>
      </w:tr>
      <w:tr w:rsidR="00640AFF" w:rsidRPr="00662DED" w14:paraId="2C8DFB4D" w14:textId="77777777" w:rsidTr="00116AE0">
        <w:trPr>
          <w:cantSplit/>
          <w:jc w:val="center"/>
        </w:trPr>
        <w:tc>
          <w:tcPr>
            <w:tcW w:w="2263" w:type="dxa"/>
            <w:shd w:val="clear" w:color="auto" w:fill="ACB9CA" w:themeFill="text2" w:themeFillTint="66"/>
          </w:tcPr>
          <w:p w14:paraId="75E48382"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5A95FE59"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474B7A5E"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Phước</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Hải</w:t>
            </w:r>
            <w:proofErr w:type="spellEnd"/>
            <w:r w:rsidRPr="00E766AE">
              <w:rPr>
                <w:rFonts w:asciiTheme="minorHAnsi" w:hAnsiTheme="minorHAnsi"/>
                <w:color w:val="000000" w:themeColor="text1"/>
                <w:lang w:eastAsia="ja-JP"/>
              </w:rPr>
              <w:t xml:space="preserve"> HILL </w:t>
            </w:r>
          </w:p>
        </w:tc>
        <w:tc>
          <w:tcPr>
            <w:tcW w:w="2208" w:type="dxa"/>
            <w:shd w:val="clear" w:color="auto" w:fill="ACB9CA" w:themeFill="text2" w:themeFillTint="66"/>
          </w:tcPr>
          <w:p w14:paraId="35A2406A" w14:textId="77777777" w:rsidR="00640AFF" w:rsidRPr="00662DED" w:rsidRDefault="00640AFF" w:rsidP="00116AE0">
            <w:pPr>
              <w:spacing w:before="40" w:after="40"/>
              <w:rPr>
                <w:rFonts w:cs="Times New Roman"/>
                <w:iCs/>
                <w:lang w:val="en-US"/>
              </w:rPr>
            </w:pPr>
          </w:p>
        </w:tc>
      </w:tr>
      <w:tr w:rsidR="00640AFF" w:rsidRPr="00662DED" w14:paraId="0A0646B6" w14:textId="77777777" w:rsidTr="00116AE0">
        <w:trPr>
          <w:cantSplit/>
          <w:jc w:val="center"/>
        </w:trPr>
        <w:tc>
          <w:tcPr>
            <w:tcW w:w="2263" w:type="dxa"/>
            <w:shd w:val="clear" w:color="auto" w:fill="ACB9CA" w:themeFill="text2" w:themeFillTint="66"/>
          </w:tcPr>
          <w:p w14:paraId="5DEE75D0"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202A9949"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1D474E81"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Phước</w:t>
            </w:r>
            <w:proofErr w:type="spellEnd"/>
            <w:r w:rsidRPr="00E766AE">
              <w:rPr>
                <w:rFonts w:asciiTheme="minorHAnsi" w:hAnsiTheme="minorHAnsi"/>
                <w:color w:val="000000" w:themeColor="text1"/>
                <w:lang w:eastAsia="ja-JP"/>
              </w:rPr>
              <w:t xml:space="preserve"> Nam HILL </w:t>
            </w:r>
          </w:p>
        </w:tc>
        <w:tc>
          <w:tcPr>
            <w:tcW w:w="2208" w:type="dxa"/>
            <w:shd w:val="clear" w:color="auto" w:fill="ACB9CA" w:themeFill="text2" w:themeFillTint="66"/>
          </w:tcPr>
          <w:p w14:paraId="539B5B31" w14:textId="77777777" w:rsidR="00640AFF" w:rsidRPr="00662DED" w:rsidRDefault="00640AFF" w:rsidP="00116AE0">
            <w:pPr>
              <w:spacing w:before="40" w:after="40"/>
              <w:rPr>
                <w:rFonts w:cs="Times New Roman"/>
                <w:iCs/>
              </w:rPr>
            </w:pPr>
          </w:p>
        </w:tc>
      </w:tr>
      <w:tr w:rsidR="00640AFF" w:rsidRPr="003C06D9" w14:paraId="38716841" w14:textId="77777777" w:rsidTr="00116AE0">
        <w:trPr>
          <w:cantSplit/>
          <w:jc w:val="center"/>
        </w:trPr>
        <w:tc>
          <w:tcPr>
            <w:tcW w:w="2263" w:type="dxa"/>
            <w:shd w:val="clear" w:color="auto" w:fill="ACB9CA" w:themeFill="text2" w:themeFillTint="66"/>
          </w:tcPr>
          <w:p w14:paraId="2DD37AC7"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2519E2C9"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6D1DFF3A"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Phước</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Thể</w:t>
            </w:r>
            <w:proofErr w:type="spellEnd"/>
            <w:r w:rsidRPr="00E766AE">
              <w:rPr>
                <w:rFonts w:asciiTheme="minorHAnsi" w:hAnsiTheme="minorHAnsi"/>
                <w:color w:val="000000" w:themeColor="text1"/>
                <w:lang w:eastAsia="ja-JP"/>
              </w:rPr>
              <w:t xml:space="preserve"> HILL </w:t>
            </w:r>
          </w:p>
        </w:tc>
        <w:tc>
          <w:tcPr>
            <w:tcW w:w="2208" w:type="dxa"/>
            <w:shd w:val="clear" w:color="auto" w:fill="ACB9CA" w:themeFill="text2" w:themeFillTint="66"/>
          </w:tcPr>
          <w:p w14:paraId="32D5357A" w14:textId="77777777" w:rsidR="00640AFF" w:rsidRPr="00FB3096" w:rsidRDefault="00640AFF" w:rsidP="00116AE0">
            <w:pPr>
              <w:spacing w:before="40" w:after="40"/>
              <w:rPr>
                <w:rFonts w:cs="Times New Roman"/>
                <w:iCs/>
                <w:lang w:val="en-US"/>
              </w:rPr>
            </w:pPr>
          </w:p>
        </w:tc>
      </w:tr>
      <w:tr w:rsidR="00640AFF" w:rsidRPr="00662DED" w14:paraId="5B77ED5C" w14:textId="77777777" w:rsidTr="00116AE0">
        <w:trPr>
          <w:cantSplit/>
          <w:jc w:val="center"/>
        </w:trPr>
        <w:tc>
          <w:tcPr>
            <w:tcW w:w="2263" w:type="dxa"/>
            <w:shd w:val="clear" w:color="auto" w:fill="ACB9CA" w:themeFill="text2" w:themeFillTint="66"/>
          </w:tcPr>
          <w:p w14:paraId="71B964C5"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705BCDA1"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0CEC8144"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Rạch</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Chèo</w:t>
            </w:r>
            <w:proofErr w:type="spellEnd"/>
            <w:r w:rsidRPr="00E766AE">
              <w:rPr>
                <w:rFonts w:asciiTheme="minorHAnsi" w:hAnsiTheme="minorHAnsi"/>
                <w:color w:val="000000" w:themeColor="text1"/>
                <w:lang w:eastAsia="ja-JP"/>
              </w:rPr>
              <w:t xml:space="preserve"> HILL </w:t>
            </w:r>
          </w:p>
        </w:tc>
        <w:tc>
          <w:tcPr>
            <w:tcW w:w="2208" w:type="dxa"/>
            <w:shd w:val="clear" w:color="auto" w:fill="ACB9CA" w:themeFill="text2" w:themeFillTint="66"/>
          </w:tcPr>
          <w:p w14:paraId="6827D735" w14:textId="77777777" w:rsidR="00640AFF" w:rsidRPr="00662DED" w:rsidRDefault="00640AFF" w:rsidP="00116AE0">
            <w:pPr>
              <w:spacing w:before="40" w:after="40"/>
              <w:rPr>
                <w:rFonts w:cs="Times New Roman"/>
                <w:iCs/>
                <w:lang w:val="en-US"/>
              </w:rPr>
            </w:pPr>
          </w:p>
        </w:tc>
      </w:tr>
      <w:tr w:rsidR="00640AFF" w:rsidRPr="00D521FB" w14:paraId="0364F327" w14:textId="77777777" w:rsidTr="00116AE0">
        <w:trPr>
          <w:cantSplit/>
          <w:jc w:val="center"/>
        </w:trPr>
        <w:tc>
          <w:tcPr>
            <w:tcW w:w="2263" w:type="dxa"/>
            <w:shd w:val="clear" w:color="auto" w:fill="ACB9CA" w:themeFill="text2" w:themeFillTint="66"/>
          </w:tcPr>
          <w:p w14:paraId="22D9CBD9" w14:textId="77777777" w:rsidR="00640AFF" w:rsidRPr="008009AA" w:rsidRDefault="00640AFF" w:rsidP="00116AE0">
            <w:pPr>
              <w:pStyle w:val="TableParagraph"/>
              <w:spacing w:before="40" w:after="40"/>
              <w:ind w:left="21" w:right="71"/>
              <w:jc w:val="center"/>
              <w:rPr>
                <w:rFonts w:asciiTheme="minorHAnsi" w:hAnsiTheme="minorHAnsi"/>
                <w:sz w:val="20"/>
              </w:rPr>
            </w:pPr>
          </w:p>
        </w:tc>
        <w:tc>
          <w:tcPr>
            <w:tcW w:w="709" w:type="dxa"/>
            <w:shd w:val="clear" w:color="auto" w:fill="ACB9CA" w:themeFill="text2" w:themeFillTint="66"/>
          </w:tcPr>
          <w:p w14:paraId="186E0D1D" w14:textId="77777777" w:rsidR="00640AFF" w:rsidRPr="00F93144"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50F9DDBD" w14:textId="77777777" w:rsidR="00640AFF" w:rsidRPr="00E766AE"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Suối</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Tân</w:t>
            </w:r>
            <w:proofErr w:type="spellEnd"/>
            <w:r w:rsidRPr="00E766AE">
              <w:rPr>
                <w:rFonts w:asciiTheme="minorHAnsi" w:hAnsiTheme="minorHAnsi"/>
                <w:color w:val="000000" w:themeColor="text1"/>
                <w:lang w:eastAsia="ja-JP"/>
              </w:rPr>
              <w:t xml:space="preserve"> HILLS </w:t>
            </w:r>
          </w:p>
        </w:tc>
        <w:tc>
          <w:tcPr>
            <w:tcW w:w="2208" w:type="dxa"/>
            <w:shd w:val="clear" w:color="auto" w:fill="ACB9CA" w:themeFill="text2" w:themeFillTint="66"/>
          </w:tcPr>
          <w:p w14:paraId="1CBC6B16" w14:textId="77777777" w:rsidR="00640AFF" w:rsidRPr="00662DED" w:rsidRDefault="00640AFF" w:rsidP="00116AE0">
            <w:pPr>
              <w:spacing w:before="40" w:after="40"/>
              <w:rPr>
                <w:rFonts w:cs="Times New Roman"/>
                <w:iCs/>
              </w:rPr>
            </w:pPr>
          </w:p>
        </w:tc>
      </w:tr>
      <w:tr w:rsidR="00640AFF" w:rsidRPr="00D521FB" w14:paraId="50EE2C46" w14:textId="77777777" w:rsidTr="00116AE0">
        <w:trPr>
          <w:cantSplit/>
          <w:jc w:val="center"/>
        </w:trPr>
        <w:tc>
          <w:tcPr>
            <w:tcW w:w="2263" w:type="dxa"/>
            <w:shd w:val="clear" w:color="auto" w:fill="ACB9CA" w:themeFill="text2" w:themeFillTint="66"/>
          </w:tcPr>
          <w:p w14:paraId="52D0CF92" w14:textId="77777777" w:rsidR="00640AFF" w:rsidRPr="008009AA" w:rsidRDefault="00640AFF" w:rsidP="00116AE0">
            <w:pPr>
              <w:pStyle w:val="TableParagraph"/>
              <w:spacing w:before="40" w:after="40"/>
              <w:ind w:left="21" w:right="71"/>
              <w:jc w:val="center"/>
              <w:rPr>
                <w:rFonts w:asciiTheme="minorHAnsi" w:hAnsiTheme="minorHAnsi"/>
                <w:sz w:val="20"/>
              </w:rPr>
            </w:pPr>
          </w:p>
        </w:tc>
        <w:tc>
          <w:tcPr>
            <w:tcW w:w="709" w:type="dxa"/>
            <w:shd w:val="clear" w:color="auto" w:fill="ACB9CA" w:themeFill="text2" w:themeFillTint="66"/>
          </w:tcPr>
          <w:p w14:paraId="2FB7FAEB" w14:textId="77777777" w:rsidR="00640AFF" w:rsidRPr="00F93144"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4021CBE8" w14:textId="77777777" w:rsidR="00640AFF" w:rsidRPr="00E766AE"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Tam </w:t>
            </w:r>
            <w:proofErr w:type="spellStart"/>
            <w:r w:rsidRPr="00E766AE">
              <w:rPr>
                <w:rFonts w:asciiTheme="minorHAnsi" w:hAnsiTheme="minorHAnsi"/>
                <w:color w:val="000000" w:themeColor="text1"/>
                <w:lang w:eastAsia="ja-JP"/>
              </w:rPr>
              <w:t>Hòa</w:t>
            </w:r>
            <w:proofErr w:type="spellEnd"/>
            <w:r w:rsidRPr="00E766AE">
              <w:rPr>
                <w:rFonts w:asciiTheme="minorHAnsi" w:hAnsiTheme="minorHAnsi"/>
                <w:color w:val="000000" w:themeColor="text1"/>
                <w:lang w:eastAsia="ja-JP"/>
              </w:rPr>
              <w:t xml:space="preserve"> HILL </w:t>
            </w:r>
          </w:p>
        </w:tc>
        <w:tc>
          <w:tcPr>
            <w:tcW w:w="2208" w:type="dxa"/>
            <w:shd w:val="clear" w:color="auto" w:fill="ACB9CA" w:themeFill="text2" w:themeFillTint="66"/>
          </w:tcPr>
          <w:p w14:paraId="6B986882" w14:textId="77777777" w:rsidR="00640AFF" w:rsidRPr="00662DED" w:rsidRDefault="00640AFF" w:rsidP="00116AE0">
            <w:pPr>
              <w:spacing w:before="40" w:after="40"/>
              <w:rPr>
                <w:rFonts w:cs="Times New Roman"/>
                <w:iCs/>
              </w:rPr>
            </w:pPr>
          </w:p>
        </w:tc>
      </w:tr>
      <w:tr w:rsidR="00640AFF" w:rsidRPr="00662DED" w14:paraId="300C167D" w14:textId="77777777" w:rsidTr="00116AE0">
        <w:trPr>
          <w:cantSplit/>
          <w:jc w:val="center"/>
        </w:trPr>
        <w:tc>
          <w:tcPr>
            <w:tcW w:w="2263" w:type="dxa"/>
            <w:shd w:val="clear" w:color="auto" w:fill="ACB9CA" w:themeFill="text2" w:themeFillTint="66"/>
          </w:tcPr>
          <w:p w14:paraId="5C256CBE"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22C9A3C5"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2C9C81E0"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Tam Quan HILL </w:t>
            </w:r>
          </w:p>
        </w:tc>
        <w:tc>
          <w:tcPr>
            <w:tcW w:w="2208" w:type="dxa"/>
            <w:shd w:val="clear" w:color="auto" w:fill="ACB9CA" w:themeFill="text2" w:themeFillTint="66"/>
          </w:tcPr>
          <w:p w14:paraId="0B2F48E4" w14:textId="77777777" w:rsidR="00640AFF" w:rsidRPr="00662DED" w:rsidRDefault="00640AFF" w:rsidP="00116AE0">
            <w:pPr>
              <w:spacing w:before="40" w:after="40"/>
              <w:rPr>
                <w:rFonts w:cs="Times New Roman"/>
                <w:iCs/>
                <w:lang w:val="en-US"/>
              </w:rPr>
            </w:pPr>
          </w:p>
        </w:tc>
      </w:tr>
      <w:tr w:rsidR="00640AFF" w:rsidRPr="00332B4D" w14:paraId="5A6B8701" w14:textId="77777777" w:rsidTr="00116AE0">
        <w:trPr>
          <w:cantSplit/>
          <w:jc w:val="center"/>
        </w:trPr>
        <w:tc>
          <w:tcPr>
            <w:tcW w:w="2263" w:type="dxa"/>
            <w:shd w:val="clear" w:color="auto" w:fill="ACB9CA" w:themeFill="text2" w:themeFillTint="66"/>
          </w:tcPr>
          <w:p w14:paraId="5AC79412"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35886E80"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4E03F6EC"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Tam Tiến SLOPE </w:t>
            </w:r>
          </w:p>
        </w:tc>
        <w:tc>
          <w:tcPr>
            <w:tcW w:w="2208" w:type="dxa"/>
            <w:shd w:val="clear" w:color="auto" w:fill="ACB9CA" w:themeFill="text2" w:themeFillTint="66"/>
          </w:tcPr>
          <w:p w14:paraId="09248E16" w14:textId="77777777" w:rsidR="00640AFF" w:rsidRPr="00332B4D" w:rsidRDefault="00640AFF" w:rsidP="00116AE0">
            <w:pPr>
              <w:spacing w:before="40" w:after="40"/>
              <w:rPr>
                <w:rFonts w:cs="Times New Roman"/>
                <w:iCs/>
                <w:lang w:val="en-US"/>
              </w:rPr>
            </w:pPr>
          </w:p>
        </w:tc>
      </w:tr>
      <w:tr w:rsidR="00640AFF" w:rsidRPr="00662DED" w14:paraId="0F33E41B" w14:textId="77777777" w:rsidTr="00116AE0">
        <w:trPr>
          <w:cantSplit/>
          <w:jc w:val="center"/>
        </w:trPr>
        <w:tc>
          <w:tcPr>
            <w:tcW w:w="2263" w:type="dxa"/>
            <w:tcBorders>
              <w:bottom w:val="single" w:sz="4" w:space="0" w:color="auto"/>
            </w:tcBorders>
            <w:shd w:val="clear" w:color="auto" w:fill="ACB9CA" w:themeFill="text2" w:themeFillTint="66"/>
          </w:tcPr>
          <w:p w14:paraId="6A272739"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CB9CA" w:themeFill="text2" w:themeFillTint="66"/>
          </w:tcPr>
          <w:p w14:paraId="7B18AB31"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CB9CA" w:themeFill="text2" w:themeFillTint="66"/>
          </w:tcPr>
          <w:p w14:paraId="7C6C6FCE"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Tân Đức HILL </w:t>
            </w:r>
          </w:p>
        </w:tc>
        <w:tc>
          <w:tcPr>
            <w:tcW w:w="2208" w:type="dxa"/>
            <w:tcBorders>
              <w:bottom w:val="single" w:sz="4" w:space="0" w:color="auto"/>
            </w:tcBorders>
            <w:shd w:val="clear" w:color="auto" w:fill="ACB9CA" w:themeFill="text2" w:themeFillTint="66"/>
          </w:tcPr>
          <w:p w14:paraId="670A3F86" w14:textId="77777777" w:rsidR="00640AFF" w:rsidRPr="00662DED" w:rsidRDefault="00640AFF" w:rsidP="00116AE0">
            <w:pPr>
              <w:spacing w:before="40" w:after="40"/>
              <w:rPr>
                <w:rFonts w:cs="Times New Roman"/>
                <w:iCs/>
                <w:lang w:val="en-US"/>
              </w:rPr>
            </w:pPr>
          </w:p>
        </w:tc>
      </w:tr>
      <w:tr w:rsidR="00640AFF" w:rsidRPr="00662DED" w14:paraId="4EA969EE" w14:textId="77777777" w:rsidTr="00116AE0">
        <w:trPr>
          <w:cantSplit/>
          <w:jc w:val="center"/>
        </w:trPr>
        <w:tc>
          <w:tcPr>
            <w:tcW w:w="2263" w:type="dxa"/>
            <w:tcBorders>
              <w:bottom w:val="single" w:sz="4" w:space="0" w:color="auto"/>
            </w:tcBorders>
            <w:shd w:val="clear" w:color="auto" w:fill="ACB9CA" w:themeFill="text2" w:themeFillTint="66"/>
          </w:tcPr>
          <w:p w14:paraId="54C28CEA"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CB9CA" w:themeFill="text2" w:themeFillTint="66"/>
          </w:tcPr>
          <w:p w14:paraId="46A4D42F"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CB9CA" w:themeFill="text2" w:themeFillTint="66"/>
          </w:tcPr>
          <w:p w14:paraId="3C6CED7C"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Tân</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Phước</w:t>
            </w:r>
            <w:proofErr w:type="spellEnd"/>
            <w:r w:rsidRPr="00E766AE">
              <w:rPr>
                <w:rFonts w:asciiTheme="minorHAnsi" w:hAnsiTheme="minorHAnsi"/>
                <w:color w:val="000000" w:themeColor="text1"/>
                <w:lang w:eastAsia="ja-JP"/>
              </w:rPr>
              <w:t xml:space="preserve"> HILL </w:t>
            </w:r>
          </w:p>
        </w:tc>
        <w:tc>
          <w:tcPr>
            <w:tcW w:w="2208" w:type="dxa"/>
            <w:tcBorders>
              <w:bottom w:val="single" w:sz="4" w:space="0" w:color="auto"/>
            </w:tcBorders>
            <w:shd w:val="clear" w:color="auto" w:fill="ACB9CA" w:themeFill="text2" w:themeFillTint="66"/>
          </w:tcPr>
          <w:p w14:paraId="39DF82CB" w14:textId="77777777" w:rsidR="00640AFF" w:rsidRPr="00662DED" w:rsidRDefault="00640AFF" w:rsidP="00116AE0">
            <w:pPr>
              <w:spacing w:before="40" w:after="40"/>
              <w:rPr>
                <w:rFonts w:cs="Times New Roman"/>
                <w:iCs/>
                <w:lang w:val="en-US"/>
              </w:rPr>
            </w:pPr>
          </w:p>
        </w:tc>
      </w:tr>
      <w:tr w:rsidR="00640AFF" w:rsidRPr="00662DED" w14:paraId="3C7BB2E9" w14:textId="77777777" w:rsidTr="00116AE0">
        <w:trPr>
          <w:cantSplit/>
          <w:jc w:val="center"/>
        </w:trPr>
        <w:tc>
          <w:tcPr>
            <w:tcW w:w="2263" w:type="dxa"/>
            <w:shd w:val="clear" w:color="auto" w:fill="ACB9CA" w:themeFill="text2" w:themeFillTint="66"/>
          </w:tcPr>
          <w:p w14:paraId="5451B48A"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5D87ED3E"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42A55EEE"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Tân</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Thuận</w:t>
            </w:r>
            <w:proofErr w:type="spellEnd"/>
            <w:r w:rsidRPr="00E766AE">
              <w:rPr>
                <w:rFonts w:asciiTheme="minorHAnsi" w:hAnsiTheme="minorHAnsi"/>
                <w:color w:val="000000" w:themeColor="text1"/>
                <w:lang w:eastAsia="ja-JP"/>
              </w:rPr>
              <w:t xml:space="preserve"> HILL </w:t>
            </w:r>
          </w:p>
        </w:tc>
        <w:tc>
          <w:tcPr>
            <w:tcW w:w="2208" w:type="dxa"/>
            <w:shd w:val="clear" w:color="auto" w:fill="ACB9CA" w:themeFill="text2" w:themeFillTint="66"/>
          </w:tcPr>
          <w:p w14:paraId="5D37B084" w14:textId="77777777" w:rsidR="00640AFF" w:rsidRPr="00662DED" w:rsidRDefault="00640AFF" w:rsidP="00116AE0">
            <w:pPr>
              <w:spacing w:before="40" w:after="40"/>
              <w:rPr>
                <w:rFonts w:cs="Times New Roman"/>
                <w:iCs/>
                <w:lang w:val="en-US"/>
              </w:rPr>
            </w:pPr>
          </w:p>
        </w:tc>
      </w:tr>
      <w:tr w:rsidR="00640AFF" w:rsidRPr="00662DED" w14:paraId="2CA2F0A1" w14:textId="77777777" w:rsidTr="00116AE0">
        <w:trPr>
          <w:cantSplit/>
          <w:jc w:val="center"/>
        </w:trPr>
        <w:tc>
          <w:tcPr>
            <w:tcW w:w="2263" w:type="dxa"/>
            <w:shd w:val="clear" w:color="auto" w:fill="ACB9CA" w:themeFill="text2" w:themeFillTint="66"/>
          </w:tcPr>
          <w:p w14:paraId="708B7141"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3084B7EF"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6E912643"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Tân Tiến HILL </w:t>
            </w:r>
          </w:p>
        </w:tc>
        <w:tc>
          <w:tcPr>
            <w:tcW w:w="2208" w:type="dxa"/>
            <w:shd w:val="clear" w:color="auto" w:fill="ACB9CA" w:themeFill="text2" w:themeFillTint="66"/>
          </w:tcPr>
          <w:p w14:paraId="5175BB65" w14:textId="77777777" w:rsidR="00640AFF" w:rsidRPr="00662DED" w:rsidRDefault="00640AFF" w:rsidP="00116AE0">
            <w:pPr>
              <w:spacing w:before="40" w:after="40"/>
              <w:rPr>
                <w:rFonts w:cs="Times New Roman"/>
                <w:iCs/>
                <w:lang w:val="en-US"/>
              </w:rPr>
            </w:pPr>
          </w:p>
        </w:tc>
      </w:tr>
      <w:tr w:rsidR="00640AFF" w:rsidRPr="00662DED" w14:paraId="32341FD9" w14:textId="77777777" w:rsidTr="00116AE0">
        <w:trPr>
          <w:cantSplit/>
          <w:jc w:val="center"/>
        </w:trPr>
        <w:tc>
          <w:tcPr>
            <w:tcW w:w="2263" w:type="dxa"/>
            <w:shd w:val="clear" w:color="auto" w:fill="ACB9CA" w:themeFill="text2" w:themeFillTint="66"/>
          </w:tcPr>
          <w:p w14:paraId="01F6094A"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56CF0338"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5EBB630C"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Thạnh</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Phong</w:t>
            </w:r>
            <w:proofErr w:type="spellEnd"/>
            <w:r w:rsidRPr="00E766AE">
              <w:rPr>
                <w:rFonts w:asciiTheme="minorHAnsi" w:hAnsiTheme="minorHAnsi"/>
                <w:color w:val="000000" w:themeColor="text1"/>
                <w:lang w:eastAsia="ja-JP"/>
              </w:rPr>
              <w:t xml:space="preserve"> HILL </w:t>
            </w:r>
          </w:p>
        </w:tc>
        <w:tc>
          <w:tcPr>
            <w:tcW w:w="2208" w:type="dxa"/>
            <w:shd w:val="clear" w:color="auto" w:fill="ACB9CA" w:themeFill="text2" w:themeFillTint="66"/>
          </w:tcPr>
          <w:p w14:paraId="55D39CD3" w14:textId="77777777" w:rsidR="00640AFF" w:rsidRPr="00662DED" w:rsidRDefault="00640AFF" w:rsidP="00116AE0">
            <w:pPr>
              <w:spacing w:before="40" w:after="40"/>
              <w:rPr>
                <w:rFonts w:cs="Times New Roman"/>
                <w:iCs/>
              </w:rPr>
            </w:pPr>
          </w:p>
        </w:tc>
      </w:tr>
      <w:tr w:rsidR="00640AFF" w:rsidRPr="003C06D9" w14:paraId="654E1174" w14:textId="77777777" w:rsidTr="00116AE0">
        <w:trPr>
          <w:cantSplit/>
          <w:jc w:val="center"/>
        </w:trPr>
        <w:tc>
          <w:tcPr>
            <w:tcW w:w="2263" w:type="dxa"/>
            <w:shd w:val="clear" w:color="auto" w:fill="ACB9CA" w:themeFill="text2" w:themeFillTint="66"/>
          </w:tcPr>
          <w:p w14:paraId="14B68F77"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3AAA9495"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3D12F57D"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Thạnh</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Phước</w:t>
            </w:r>
            <w:proofErr w:type="spellEnd"/>
            <w:r w:rsidRPr="00E766AE">
              <w:rPr>
                <w:rFonts w:asciiTheme="minorHAnsi" w:hAnsiTheme="minorHAnsi"/>
                <w:color w:val="000000" w:themeColor="text1"/>
                <w:lang w:eastAsia="ja-JP"/>
              </w:rPr>
              <w:t xml:space="preserve"> HILL </w:t>
            </w:r>
          </w:p>
        </w:tc>
        <w:tc>
          <w:tcPr>
            <w:tcW w:w="2208" w:type="dxa"/>
            <w:shd w:val="clear" w:color="auto" w:fill="ACB9CA" w:themeFill="text2" w:themeFillTint="66"/>
          </w:tcPr>
          <w:p w14:paraId="1B60A2B1" w14:textId="77777777" w:rsidR="00640AFF" w:rsidRPr="00FB3096" w:rsidRDefault="00640AFF" w:rsidP="00116AE0">
            <w:pPr>
              <w:spacing w:before="40" w:after="40"/>
              <w:rPr>
                <w:rFonts w:cs="Times New Roman"/>
                <w:iCs/>
                <w:lang w:val="en-US"/>
              </w:rPr>
            </w:pPr>
          </w:p>
        </w:tc>
      </w:tr>
      <w:tr w:rsidR="00640AFF" w:rsidRPr="00662DED" w14:paraId="0D9721EC" w14:textId="77777777" w:rsidTr="00116AE0">
        <w:trPr>
          <w:cantSplit/>
          <w:jc w:val="center"/>
        </w:trPr>
        <w:tc>
          <w:tcPr>
            <w:tcW w:w="2263" w:type="dxa"/>
            <w:shd w:val="clear" w:color="auto" w:fill="ACB9CA" w:themeFill="text2" w:themeFillTint="66"/>
          </w:tcPr>
          <w:p w14:paraId="7F006EF8"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4EAE2C82"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0AEE605B"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Thiện</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Nghiệp</w:t>
            </w:r>
            <w:proofErr w:type="spellEnd"/>
            <w:r w:rsidRPr="00E766AE">
              <w:rPr>
                <w:rFonts w:asciiTheme="minorHAnsi" w:hAnsiTheme="minorHAnsi"/>
                <w:color w:val="000000" w:themeColor="text1"/>
                <w:lang w:eastAsia="ja-JP"/>
              </w:rPr>
              <w:t xml:space="preserve"> HILL </w:t>
            </w:r>
          </w:p>
        </w:tc>
        <w:tc>
          <w:tcPr>
            <w:tcW w:w="2208" w:type="dxa"/>
            <w:shd w:val="clear" w:color="auto" w:fill="ACB9CA" w:themeFill="text2" w:themeFillTint="66"/>
          </w:tcPr>
          <w:p w14:paraId="75F33076" w14:textId="77777777" w:rsidR="00640AFF" w:rsidRPr="00662DED" w:rsidRDefault="00640AFF" w:rsidP="00116AE0">
            <w:pPr>
              <w:spacing w:before="40" w:after="40"/>
              <w:rPr>
                <w:rFonts w:cs="Times New Roman"/>
                <w:iCs/>
                <w:lang w:val="en-US"/>
              </w:rPr>
            </w:pPr>
          </w:p>
        </w:tc>
      </w:tr>
      <w:tr w:rsidR="00640AFF" w:rsidRPr="00D521FB" w14:paraId="6322965A" w14:textId="77777777" w:rsidTr="00116AE0">
        <w:trPr>
          <w:cantSplit/>
          <w:jc w:val="center"/>
        </w:trPr>
        <w:tc>
          <w:tcPr>
            <w:tcW w:w="2263" w:type="dxa"/>
            <w:shd w:val="clear" w:color="auto" w:fill="ACB9CA" w:themeFill="text2" w:themeFillTint="66"/>
          </w:tcPr>
          <w:p w14:paraId="79FD025E" w14:textId="77777777" w:rsidR="00640AFF" w:rsidRPr="008009AA" w:rsidRDefault="00640AFF" w:rsidP="00116AE0">
            <w:pPr>
              <w:pStyle w:val="TableParagraph"/>
              <w:spacing w:before="40" w:after="40"/>
              <w:ind w:left="21" w:right="71"/>
              <w:jc w:val="center"/>
              <w:rPr>
                <w:rFonts w:asciiTheme="minorHAnsi" w:hAnsiTheme="minorHAnsi"/>
                <w:sz w:val="20"/>
              </w:rPr>
            </w:pPr>
          </w:p>
        </w:tc>
        <w:tc>
          <w:tcPr>
            <w:tcW w:w="709" w:type="dxa"/>
            <w:shd w:val="clear" w:color="auto" w:fill="ACB9CA" w:themeFill="text2" w:themeFillTint="66"/>
          </w:tcPr>
          <w:p w14:paraId="7A50D3B8" w14:textId="77777777" w:rsidR="00640AFF" w:rsidRPr="00F93144"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09D7388D" w14:textId="77777777" w:rsidR="00640AFF" w:rsidRPr="00E766AE"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Thừa</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Đức</w:t>
            </w:r>
            <w:proofErr w:type="spellEnd"/>
            <w:r w:rsidRPr="00E766AE">
              <w:rPr>
                <w:rFonts w:asciiTheme="minorHAnsi" w:hAnsiTheme="minorHAnsi"/>
                <w:color w:val="000000" w:themeColor="text1"/>
                <w:lang w:eastAsia="ja-JP"/>
              </w:rPr>
              <w:t xml:space="preserve"> HILL </w:t>
            </w:r>
          </w:p>
        </w:tc>
        <w:tc>
          <w:tcPr>
            <w:tcW w:w="2208" w:type="dxa"/>
            <w:shd w:val="clear" w:color="auto" w:fill="ACB9CA" w:themeFill="text2" w:themeFillTint="66"/>
          </w:tcPr>
          <w:p w14:paraId="20A132B2" w14:textId="77777777" w:rsidR="00640AFF" w:rsidRPr="00662DED" w:rsidRDefault="00640AFF" w:rsidP="00116AE0">
            <w:pPr>
              <w:spacing w:before="40" w:after="40"/>
              <w:rPr>
                <w:rFonts w:cs="Times New Roman"/>
                <w:iCs/>
              </w:rPr>
            </w:pPr>
          </w:p>
        </w:tc>
      </w:tr>
      <w:tr w:rsidR="00640AFF" w:rsidRPr="00D521FB" w14:paraId="235CE216" w14:textId="77777777" w:rsidTr="00116AE0">
        <w:trPr>
          <w:cantSplit/>
          <w:jc w:val="center"/>
        </w:trPr>
        <w:tc>
          <w:tcPr>
            <w:tcW w:w="2263" w:type="dxa"/>
            <w:shd w:val="clear" w:color="auto" w:fill="ACB9CA" w:themeFill="text2" w:themeFillTint="66"/>
          </w:tcPr>
          <w:p w14:paraId="40EEE3AC" w14:textId="77777777" w:rsidR="00640AFF" w:rsidRPr="008009AA" w:rsidRDefault="00640AFF" w:rsidP="00116AE0">
            <w:pPr>
              <w:pStyle w:val="TableParagraph"/>
              <w:spacing w:before="40" w:after="40"/>
              <w:ind w:left="21" w:right="71"/>
              <w:jc w:val="center"/>
              <w:rPr>
                <w:rFonts w:asciiTheme="minorHAnsi" w:hAnsiTheme="minorHAnsi"/>
                <w:sz w:val="20"/>
              </w:rPr>
            </w:pPr>
          </w:p>
        </w:tc>
        <w:tc>
          <w:tcPr>
            <w:tcW w:w="709" w:type="dxa"/>
            <w:shd w:val="clear" w:color="auto" w:fill="ACB9CA" w:themeFill="text2" w:themeFillTint="66"/>
          </w:tcPr>
          <w:p w14:paraId="27A10352" w14:textId="77777777" w:rsidR="00640AFF" w:rsidRPr="00F93144"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67091F5A" w14:textId="77777777" w:rsidR="00640AFF" w:rsidRPr="00E766AE"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Tịnh</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Khê</w:t>
            </w:r>
            <w:proofErr w:type="spellEnd"/>
            <w:r w:rsidRPr="00E766AE">
              <w:rPr>
                <w:rFonts w:asciiTheme="minorHAnsi" w:hAnsiTheme="minorHAnsi"/>
                <w:color w:val="000000" w:themeColor="text1"/>
                <w:lang w:eastAsia="ja-JP"/>
              </w:rPr>
              <w:t xml:space="preserve"> HILL </w:t>
            </w:r>
          </w:p>
        </w:tc>
        <w:tc>
          <w:tcPr>
            <w:tcW w:w="2208" w:type="dxa"/>
            <w:shd w:val="clear" w:color="auto" w:fill="ACB9CA" w:themeFill="text2" w:themeFillTint="66"/>
          </w:tcPr>
          <w:p w14:paraId="6404B33C" w14:textId="77777777" w:rsidR="00640AFF" w:rsidRPr="00662DED" w:rsidRDefault="00640AFF" w:rsidP="00116AE0">
            <w:pPr>
              <w:spacing w:before="40" w:after="40"/>
              <w:rPr>
                <w:rFonts w:cs="Times New Roman"/>
                <w:iCs/>
              </w:rPr>
            </w:pPr>
          </w:p>
        </w:tc>
      </w:tr>
      <w:tr w:rsidR="00640AFF" w:rsidRPr="00662DED" w14:paraId="05FFCB9B" w14:textId="77777777" w:rsidTr="00116AE0">
        <w:trPr>
          <w:cantSplit/>
          <w:jc w:val="center"/>
        </w:trPr>
        <w:tc>
          <w:tcPr>
            <w:tcW w:w="2263" w:type="dxa"/>
            <w:shd w:val="clear" w:color="auto" w:fill="ACB9CA" w:themeFill="text2" w:themeFillTint="66"/>
          </w:tcPr>
          <w:p w14:paraId="3D5A1EF0"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4561B8D3"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50FC561C"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Tịnh</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Kỳ</w:t>
            </w:r>
            <w:proofErr w:type="spellEnd"/>
            <w:r w:rsidRPr="00E766AE">
              <w:rPr>
                <w:rFonts w:asciiTheme="minorHAnsi" w:hAnsiTheme="minorHAnsi"/>
                <w:color w:val="000000" w:themeColor="text1"/>
                <w:lang w:eastAsia="ja-JP"/>
              </w:rPr>
              <w:t xml:space="preserve"> HILL </w:t>
            </w:r>
          </w:p>
        </w:tc>
        <w:tc>
          <w:tcPr>
            <w:tcW w:w="2208" w:type="dxa"/>
            <w:shd w:val="clear" w:color="auto" w:fill="ACB9CA" w:themeFill="text2" w:themeFillTint="66"/>
          </w:tcPr>
          <w:p w14:paraId="7B8059BE" w14:textId="77777777" w:rsidR="00640AFF" w:rsidRPr="00662DED" w:rsidRDefault="00640AFF" w:rsidP="00116AE0">
            <w:pPr>
              <w:spacing w:before="40" w:after="40"/>
              <w:rPr>
                <w:rFonts w:cs="Times New Roman"/>
                <w:iCs/>
              </w:rPr>
            </w:pPr>
          </w:p>
        </w:tc>
      </w:tr>
      <w:tr w:rsidR="00640AFF" w:rsidRPr="003C06D9" w14:paraId="461152F9" w14:textId="77777777" w:rsidTr="00116AE0">
        <w:trPr>
          <w:cantSplit/>
          <w:jc w:val="center"/>
        </w:trPr>
        <w:tc>
          <w:tcPr>
            <w:tcW w:w="2263" w:type="dxa"/>
            <w:shd w:val="clear" w:color="auto" w:fill="ACB9CA" w:themeFill="text2" w:themeFillTint="66"/>
          </w:tcPr>
          <w:p w14:paraId="4132BD45"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5293D03D"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0BA89BA4"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Trần</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Thới</w:t>
            </w:r>
            <w:proofErr w:type="spellEnd"/>
            <w:r w:rsidRPr="00E766AE">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5E679022" w14:textId="77777777" w:rsidR="00640AFF" w:rsidRPr="00FB3096" w:rsidRDefault="00640AFF" w:rsidP="00116AE0">
            <w:pPr>
              <w:spacing w:before="40" w:after="40"/>
              <w:rPr>
                <w:rFonts w:cs="Times New Roman"/>
                <w:iCs/>
                <w:lang w:val="en-US"/>
              </w:rPr>
            </w:pPr>
          </w:p>
        </w:tc>
      </w:tr>
      <w:tr w:rsidR="00640AFF" w:rsidRPr="00662DED" w14:paraId="2FBAC37D" w14:textId="77777777" w:rsidTr="00116AE0">
        <w:trPr>
          <w:cantSplit/>
          <w:jc w:val="center"/>
        </w:trPr>
        <w:tc>
          <w:tcPr>
            <w:tcW w:w="2263" w:type="dxa"/>
            <w:shd w:val="clear" w:color="auto" w:fill="ACB9CA" w:themeFill="text2" w:themeFillTint="66"/>
          </w:tcPr>
          <w:p w14:paraId="21A90681"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6C6B59DA"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6D62FBF9"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Trung Bình CANYON </w:t>
            </w:r>
          </w:p>
        </w:tc>
        <w:tc>
          <w:tcPr>
            <w:tcW w:w="2208" w:type="dxa"/>
            <w:shd w:val="clear" w:color="auto" w:fill="ACB9CA" w:themeFill="text2" w:themeFillTint="66"/>
          </w:tcPr>
          <w:p w14:paraId="0969825C" w14:textId="77777777" w:rsidR="00640AFF" w:rsidRPr="00662DED" w:rsidRDefault="00640AFF" w:rsidP="00116AE0">
            <w:pPr>
              <w:spacing w:before="40" w:after="40"/>
              <w:rPr>
                <w:rFonts w:cs="Times New Roman"/>
                <w:iCs/>
                <w:lang w:val="en-US"/>
              </w:rPr>
            </w:pPr>
          </w:p>
        </w:tc>
      </w:tr>
      <w:tr w:rsidR="00640AFF" w:rsidRPr="00D521FB" w14:paraId="64F81837" w14:textId="77777777" w:rsidTr="00116AE0">
        <w:trPr>
          <w:cantSplit/>
          <w:jc w:val="center"/>
        </w:trPr>
        <w:tc>
          <w:tcPr>
            <w:tcW w:w="2263" w:type="dxa"/>
            <w:shd w:val="clear" w:color="auto" w:fill="ACB9CA" w:themeFill="text2" w:themeFillTint="66"/>
          </w:tcPr>
          <w:p w14:paraId="2AEA5180" w14:textId="77777777" w:rsidR="00640AFF" w:rsidRPr="008009AA" w:rsidRDefault="00640AFF" w:rsidP="00116AE0">
            <w:pPr>
              <w:pStyle w:val="TableParagraph"/>
              <w:spacing w:before="40" w:after="40"/>
              <w:ind w:left="21" w:right="71"/>
              <w:jc w:val="center"/>
              <w:rPr>
                <w:rFonts w:asciiTheme="minorHAnsi" w:hAnsiTheme="minorHAnsi"/>
                <w:sz w:val="20"/>
              </w:rPr>
            </w:pPr>
          </w:p>
        </w:tc>
        <w:tc>
          <w:tcPr>
            <w:tcW w:w="709" w:type="dxa"/>
            <w:shd w:val="clear" w:color="auto" w:fill="ACB9CA" w:themeFill="text2" w:themeFillTint="66"/>
          </w:tcPr>
          <w:p w14:paraId="7A457317" w14:textId="77777777" w:rsidR="00640AFF" w:rsidRPr="00F93144"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555D2028" w14:textId="77777777" w:rsidR="00640AFF" w:rsidRPr="00E766AE"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Việt Thắng VALLEY </w:t>
            </w:r>
          </w:p>
        </w:tc>
        <w:tc>
          <w:tcPr>
            <w:tcW w:w="2208" w:type="dxa"/>
            <w:shd w:val="clear" w:color="auto" w:fill="ACB9CA" w:themeFill="text2" w:themeFillTint="66"/>
          </w:tcPr>
          <w:p w14:paraId="70A78076" w14:textId="77777777" w:rsidR="00640AFF" w:rsidRPr="00662DED" w:rsidRDefault="00640AFF" w:rsidP="00116AE0">
            <w:pPr>
              <w:spacing w:before="40" w:after="40"/>
              <w:rPr>
                <w:rFonts w:cs="Times New Roman"/>
                <w:iCs/>
              </w:rPr>
            </w:pPr>
          </w:p>
        </w:tc>
      </w:tr>
      <w:tr w:rsidR="00640AFF" w:rsidRPr="00D521FB" w14:paraId="755B98CF" w14:textId="77777777" w:rsidTr="00116AE0">
        <w:trPr>
          <w:cantSplit/>
          <w:jc w:val="center"/>
        </w:trPr>
        <w:tc>
          <w:tcPr>
            <w:tcW w:w="2263" w:type="dxa"/>
            <w:shd w:val="clear" w:color="auto" w:fill="ACB9CA" w:themeFill="text2" w:themeFillTint="66"/>
          </w:tcPr>
          <w:p w14:paraId="1CC5DECF" w14:textId="77777777" w:rsidR="00640AFF" w:rsidRPr="008009AA" w:rsidRDefault="00640AFF" w:rsidP="00116AE0">
            <w:pPr>
              <w:pStyle w:val="TableParagraph"/>
              <w:spacing w:before="40" w:after="40"/>
              <w:ind w:left="21" w:right="71"/>
              <w:jc w:val="center"/>
              <w:rPr>
                <w:rFonts w:asciiTheme="minorHAnsi" w:hAnsiTheme="minorHAnsi"/>
                <w:sz w:val="20"/>
              </w:rPr>
            </w:pPr>
          </w:p>
        </w:tc>
        <w:tc>
          <w:tcPr>
            <w:tcW w:w="709" w:type="dxa"/>
            <w:shd w:val="clear" w:color="auto" w:fill="ACB9CA" w:themeFill="text2" w:themeFillTint="66"/>
          </w:tcPr>
          <w:p w14:paraId="6E016318" w14:textId="77777777" w:rsidR="00640AFF" w:rsidRPr="00F93144"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46437CE4" w14:textId="77777777" w:rsidR="00640AFF" w:rsidRPr="00E766AE"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Vĩnh</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Bình</w:t>
            </w:r>
            <w:proofErr w:type="spellEnd"/>
            <w:r w:rsidRPr="00E766AE">
              <w:rPr>
                <w:rFonts w:asciiTheme="minorHAnsi" w:hAnsiTheme="minorHAnsi"/>
                <w:color w:val="000000" w:themeColor="text1"/>
                <w:lang w:eastAsia="ja-JP"/>
              </w:rPr>
              <w:t xml:space="preserve"> BANK </w:t>
            </w:r>
          </w:p>
        </w:tc>
        <w:tc>
          <w:tcPr>
            <w:tcW w:w="2208" w:type="dxa"/>
            <w:shd w:val="clear" w:color="auto" w:fill="ACB9CA" w:themeFill="text2" w:themeFillTint="66"/>
          </w:tcPr>
          <w:p w14:paraId="261B0355" w14:textId="77777777" w:rsidR="00640AFF" w:rsidRPr="00662DED" w:rsidRDefault="00640AFF" w:rsidP="00116AE0">
            <w:pPr>
              <w:spacing w:before="40" w:after="40"/>
              <w:rPr>
                <w:rFonts w:cs="Times New Roman"/>
                <w:iCs/>
              </w:rPr>
            </w:pPr>
          </w:p>
        </w:tc>
      </w:tr>
      <w:tr w:rsidR="00640AFF" w:rsidRPr="00662DED" w14:paraId="3DB84DBB" w14:textId="77777777" w:rsidTr="00116AE0">
        <w:trPr>
          <w:cantSplit/>
          <w:jc w:val="center"/>
        </w:trPr>
        <w:tc>
          <w:tcPr>
            <w:tcW w:w="2263" w:type="dxa"/>
            <w:shd w:val="clear" w:color="auto" w:fill="ACB9CA" w:themeFill="text2" w:themeFillTint="66"/>
          </w:tcPr>
          <w:p w14:paraId="56024199"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2F9B62EC"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772ED77D"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Vĩnh</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Hải</w:t>
            </w:r>
            <w:proofErr w:type="spellEnd"/>
            <w:r w:rsidRPr="00E766AE">
              <w:rPr>
                <w:rFonts w:asciiTheme="minorHAnsi" w:hAnsiTheme="minorHAnsi"/>
                <w:color w:val="000000" w:themeColor="text1"/>
                <w:lang w:eastAsia="ja-JP"/>
              </w:rPr>
              <w:t xml:space="preserve"> HILL </w:t>
            </w:r>
          </w:p>
        </w:tc>
        <w:tc>
          <w:tcPr>
            <w:tcW w:w="2208" w:type="dxa"/>
            <w:shd w:val="clear" w:color="auto" w:fill="ACB9CA" w:themeFill="text2" w:themeFillTint="66"/>
          </w:tcPr>
          <w:p w14:paraId="5B0DDBDB" w14:textId="77777777" w:rsidR="00640AFF" w:rsidRPr="00662DED" w:rsidRDefault="00640AFF" w:rsidP="00116AE0">
            <w:pPr>
              <w:spacing w:before="40" w:after="40"/>
              <w:rPr>
                <w:rFonts w:cs="Times New Roman"/>
                <w:iCs/>
              </w:rPr>
            </w:pPr>
          </w:p>
        </w:tc>
      </w:tr>
      <w:tr w:rsidR="00640AFF" w:rsidRPr="003C06D9" w14:paraId="5A3066CC" w14:textId="77777777" w:rsidTr="00116AE0">
        <w:trPr>
          <w:cantSplit/>
          <w:jc w:val="center"/>
        </w:trPr>
        <w:tc>
          <w:tcPr>
            <w:tcW w:w="2263" w:type="dxa"/>
            <w:shd w:val="clear" w:color="auto" w:fill="ACB9CA" w:themeFill="text2" w:themeFillTint="66"/>
          </w:tcPr>
          <w:p w14:paraId="628ACB5C"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01A86CC1"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3560E3E8"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Vĩnh</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Hiệp</w:t>
            </w:r>
            <w:proofErr w:type="spellEnd"/>
            <w:r w:rsidRPr="00E766AE">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6114132C" w14:textId="77777777" w:rsidR="00640AFF" w:rsidRPr="00FB3096" w:rsidRDefault="00640AFF" w:rsidP="00116AE0">
            <w:pPr>
              <w:spacing w:before="40" w:after="40"/>
              <w:rPr>
                <w:rFonts w:cs="Times New Roman"/>
                <w:iCs/>
                <w:lang w:val="en-US"/>
              </w:rPr>
            </w:pPr>
          </w:p>
        </w:tc>
      </w:tr>
      <w:tr w:rsidR="00640AFF" w:rsidRPr="00662DED" w14:paraId="0AF276B7" w14:textId="77777777" w:rsidTr="00116AE0">
        <w:trPr>
          <w:cantSplit/>
          <w:jc w:val="center"/>
        </w:trPr>
        <w:tc>
          <w:tcPr>
            <w:tcW w:w="2263" w:type="dxa"/>
            <w:shd w:val="clear" w:color="auto" w:fill="ACB9CA" w:themeFill="text2" w:themeFillTint="66"/>
          </w:tcPr>
          <w:p w14:paraId="0DE4802C"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1215C638"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68620897"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Vĩnh</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Phương</w:t>
            </w:r>
            <w:proofErr w:type="spellEnd"/>
            <w:r w:rsidRPr="00E766AE">
              <w:rPr>
                <w:rFonts w:asciiTheme="minorHAnsi" w:hAnsiTheme="minorHAnsi"/>
                <w:color w:val="000000" w:themeColor="text1"/>
                <w:lang w:eastAsia="ja-JP"/>
              </w:rPr>
              <w:t xml:space="preserve"> HILL </w:t>
            </w:r>
          </w:p>
        </w:tc>
        <w:tc>
          <w:tcPr>
            <w:tcW w:w="2208" w:type="dxa"/>
            <w:shd w:val="clear" w:color="auto" w:fill="ACB9CA" w:themeFill="text2" w:themeFillTint="66"/>
          </w:tcPr>
          <w:p w14:paraId="13F0762E" w14:textId="77777777" w:rsidR="00640AFF" w:rsidRPr="00662DED" w:rsidRDefault="00640AFF" w:rsidP="00116AE0">
            <w:pPr>
              <w:spacing w:before="40" w:after="40"/>
              <w:rPr>
                <w:rFonts w:cs="Times New Roman"/>
                <w:iCs/>
                <w:lang w:val="en-US"/>
              </w:rPr>
            </w:pPr>
          </w:p>
        </w:tc>
      </w:tr>
      <w:tr w:rsidR="00640AFF" w:rsidRPr="00D521FB" w14:paraId="0E0A73CA" w14:textId="77777777" w:rsidTr="00116AE0">
        <w:trPr>
          <w:cantSplit/>
          <w:jc w:val="center"/>
        </w:trPr>
        <w:tc>
          <w:tcPr>
            <w:tcW w:w="2263" w:type="dxa"/>
            <w:shd w:val="clear" w:color="auto" w:fill="ACB9CA" w:themeFill="text2" w:themeFillTint="66"/>
          </w:tcPr>
          <w:p w14:paraId="12C10035" w14:textId="77777777" w:rsidR="00640AFF" w:rsidRPr="008009AA" w:rsidRDefault="00640AFF" w:rsidP="00116AE0">
            <w:pPr>
              <w:pStyle w:val="TableParagraph"/>
              <w:spacing w:before="40" w:after="40"/>
              <w:ind w:left="21" w:right="71"/>
              <w:jc w:val="center"/>
              <w:rPr>
                <w:rFonts w:asciiTheme="minorHAnsi" w:hAnsiTheme="minorHAnsi"/>
                <w:sz w:val="20"/>
              </w:rPr>
            </w:pPr>
          </w:p>
        </w:tc>
        <w:tc>
          <w:tcPr>
            <w:tcW w:w="709" w:type="dxa"/>
            <w:shd w:val="clear" w:color="auto" w:fill="ACB9CA" w:themeFill="text2" w:themeFillTint="66"/>
          </w:tcPr>
          <w:p w14:paraId="1131ADCD" w14:textId="77777777" w:rsidR="00640AFF" w:rsidRPr="00F93144"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39E53BF5" w14:textId="77777777" w:rsidR="00640AFF" w:rsidRPr="00E766AE"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Vĩnh</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Tân</w:t>
            </w:r>
            <w:proofErr w:type="spellEnd"/>
            <w:r w:rsidRPr="00E766AE">
              <w:rPr>
                <w:rFonts w:asciiTheme="minorHAnsi" w:hAnsiTheme="minorHAnsi"/>
                <w:color w:val="000000" w:themeColor="text1"/>
                <w:lang w:eastAsia="ja-JP"/>
              </w:rPr>
              <w:t xml:space="preserve"> SEAMOUNT </w:t>
            </w:r>
          </w:p>
        </w:tc>
        <w:tc>
          <w:tcPr>
            <w:tcW w:w="2208" w:type="dxa"/>
            <w:shd w:val="clear" w:color="auto" w:fill="ACB9CA" w:themeFill="text2" w:themeFillTint="66"/>
          </w:tcPr>
          <w:p w14:paraId="2A39FF78" w14:textId="77777777" w:rsidR="00640AFF" w:rsidRPr="00662DED" w:rsidRDefault="00640AFF" w:rsidP="00116AE0">
            <w:pPr>
              <w:spacing w:before="40" w:after="40"/>
              <w:rPr>
                <w:rFonts w:cs="Times New Roman"/>
                <w:iCs/>
              </w:rPr>
            </w:pPr>
          </w:p>
        </w:tc>
      </w:tr>
      <w:tr w:rsidR="00640AFF" w:rsidRPr="00D521FB" w14:paraId="0F2CC3A5" w14:textId="77777777" w:rsidTr="00116AE0">
        <w:trPr>
          <w:cantSplit/>
          <w:jc w:val="center"/>
        </w:trPr>
        <w:tc>
          <w:tcPr>
            <w:tcW w:w="2263" w:type="dxa"/>
            <w:shd w:val="clear" w:color="auto" w:fill="ACB9CA" w:themeFill="text2" w:themeFillTint="66"/>
          </w:tcPr>
          <w:p w14:paraId="4208D404" w14:textId="77777777" w:rsidR="00640AFF" w:rsidRPr="008009AA" w:rsidRDefault="00640AFF" w:rsidP="00116AE0">
            <w:pPr>
              <w:pStyle w:val="TableParagraph"/>
              <w:spacing w:before="40" w:after="40"/>
              <w:ind w:left="21" w:right="71"/>
              <w:jc w:val="center"/>
              <w:rPr>
                <w:rFonts w:asciiTheme="minorHAnsi" w:hAnsiTheme="minorHAnsi"/>
                <w:sz w:val="20"/>
              </w:rPr>
            </w:pPr>
          </w:p>
        </w:tc>
        <w:tc>
          <w:tcPr>
            <w:tcW w:w="709" w:type="dxa"/>
            <w:shd w:val="clear" w:color="auto" w:fill="ACB9CA" w:themeFill="text2" w:themeFillTint="66"/>
          </w:tcPr>
          <w:p w14:paraId="67BA69CE" w14:textId="77777777" w:rsidR="00640AFF" w:rsidRPr="00F93144"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7579E132" w14:textId="77777777" w:rsidR="00640AFF" w:rsidRPr="00E766AE"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Vĩnh</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Trạch</w:t>
            </w:r>
            <w:proofErr w:type="spellEnd"/>
            <w:r w:rsidRPr="00E766AE">
              <w:rPr>
                <w:rFonts w:asciiTheme="minorHAnsi" w:hAnsiTheme="minorHAnsi"/>
                <w:color w:val="000000" w:themeColor="text1"/>
                <w:lang w:eastAsia="ja-JP"/>
              </w:rPr>
              <w:t xml:space="preserve"> BANK </w:t>
            </w:r>
          </w:p>
        </w:tc>
        <w:tc>
          <w:tcPr>
            <w:tcW w:w="2208" w:type="dxa"/>
            <w:shd w:val="clear" w:color="auto" w:fill="ACB9CA" w:themeFill="text2" w:themeFillTint="66"/>
          </w:tcPr>
          <w:p w14:paraId="5FC12171" w14:textId="77777777" w:rsidR="00640AFF" w:rsidRPr="00662DED" w:rsidRDefault="00640AFF" w:rsidP="00116AE0">
            <w:pPr>
              <w:spacing w:before="40" w:after="40"/>
              <w:rPr>
                <w:rFonts w:cs="Times New Roman"/>
                <w:iCs/>
              </w:rPr>
            </w:pPr>
          </w:p>
        </w:tc>
      </w:tr>
      <w:tr w:rsidR="00640AFF" w:rsidRPr="00D521FB" w14:paraId="342481A2" w14:textId="77777777" w:rsidTr="00116AE0">
        <w:trPr>
          <w:cantSplit/>
          <w:jc w:val="center"/>
        </w:trPr>
        <w:tc>
          <w:tcPr>
            <w:tcW w:w="2263" w:type="dxa"/>
            <w:shd w:val="clear" w:color="auto" w:fill="ACB9CA" w:themeFill="text2" w:themeFillTint="66"/>
          </w:tcPr>
          <w:p w14:paraId="435A5161" w14:textId="77777777" w:rsidR="00640AFF" w:rsidRPr="008009AA" w:rsidRDefault="00640AFF" w:rsidP="00116AE0">
            <w:pPr>
              <w:pStyle w:val="TableParagraph"/>
              <w:spacing w:before="40" w:after="40"/>
              <w:ind w:left="21" w:right="71"/>
              <w:jc w:val="center"/>
              <w:rPr>
                <w:rFonts w:asciiTheme="minorHAnsi" w:hAnsiTheme="minorHAnsi"/>
                <w:sz w:val="20"/>
              </w:rPr>
            </w:pPr>
          </w:p>
        </w:tc>
        <w:tc>
          <w:tcPr>
            <w:tcW w:w="709" w:type="dxa"/>
            <w:shd w:val="clear" w:color="auto" w:fill="ACB9CA" w:themeFill="text2" w:themeFillTint="66"/>
          </w:tcPr>
          <w:p w14:paraId="7AF0D82B" w14:textId="77777777" w:rsidR="00640AFF" w:rsidRPr="00F93144"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04A1D2F9" w14:textId="77777777" w:rsidR="00640AFF" w:rsidRPr="00E766AE"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Xuân An RIDGE </w:t>
            </w:r>
          </w:p>
        </w:tc>
        <w:tc>
          <w:tcPr>
            <w:tcW w:w="2208" w:type="dxa"/>
            <w:shd w:val="clear" w:color="auto" w:fill="ACB9CA" w:themeFill="text2" w:themeFillTint="66"/>
          </w:tcPr>
          <w:p w14:paraId="4F275CEB" w14:textId="77777777" w:rsidR="00640AFF" w:rsidRPr="00662DED" w:rsidRDefault="00640AFF" w:rsidP="00116AE0">
            <w:pPr>
              <w:spacing w:before="40" w:after="40"/>
              <w:rPr>
                <w:rFonts w:cs="Times New Roman"/>
                <w:iCs/>
              </w:rPr>
            </w:pPr>
          </w:p>
        </w:tc>
      </w:tr>
      <w:tr w:rsidR="00640AFF" w:rsidRPr="00662DED" w14:paraId="6F5CF379" w14:textId="77777777" w:rsidTr="00116AE0">
        <w:trPr>
          <w:cantSplit/>
          <w:jc w:val="center"/>
        </w:trPr>
        <w:tc>
          <w:tcPr>
            <w:tcW w:w="2263" w:type="dxa"/>
            <w:shd w:val="clear" w:color="auto" w:fill="ACB9CA" w:themeFill="text2" w:themeFillTint="66"/>
          </w:tcPr>
          <w:p w14:paraId="778DEAA8"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1A7021D3"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5ACE599E" w14:textId="77777777" w:rsidR="00640AFF" w:rsidRPr="00662DED"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w:t>
            </w:r>
            <w:proofErr w:type="spellStart"/>
            <w:r w:rsidRPr="00E766AE">
              <w:rPr>
                <w:rFonts w:asciiTheme="minorHAnsi" w:hAnsiTheme="minorHAnsi"/>
                <w:color w:val="000000" w:themeColor="text1"/>
                <w:lang w:eastAsia="ja-JP"/>
              </w:rPr>
              <w:t>Xuân</w:t>
            </w:r>
            <w:proofErr w:type="spellEnd"/>
            <w:r w:rsidRPr="00E766AE">
              <w:rPr>
                <w:rFonts w:asciiTheme="minorHAnsi" w:hAnsiTheme="minorHAnsi"/>
                <w:color w:val="000000" w:themeColor="text1"/>
                <w:lang w:eastAsia="ja-JP"/>
              </w:rPr>
              <w:t xml:space="preserve"> </w:t>
            </w:r>
            <w:proofErr w:type="spellStart"/>
            <w:r w:rsidRPr="00E766AE">
              <w:rPr>
                <w:rFonts w:asciiTheme="minorHAnsi" w:hAnsiTheme="minorHAnsi"/>
                <w:color w:val="000000" w:themeColor="text1"/>
                <w:lang w:eastAsia="ja-JP"/>
              </w:rPr>
              <w:t>Đài</w:t>
            </w:r>
            <w:proofErr w:type="spellEnd"/>
            <w:r w:rsidRPr="00E766AE">
              <w:rPr>
                <w:rFonts w:asciiTheme="minorHAnsi" w:hAnsiTheme="minorHAnsi"/>
                <w:color w:val="000000" w:themeColor="text1"/>
                <w:lang w:eastAsia="ja-JP"/>
              </w:rPr>
              <w:t xml:space="preserve"> HILL </w:t>
            </w:r>
          </w:p>
        </w:tc>
        <w:tc>
          <w:tcPr>
            <w:tcW w:w="2208" w:type="dxa"/>
            <w:shd w:val="clear" w:color="auto" w:fill="ACB9CA" w:themeFill="text2" w:themeFillTint="66"/>
          </w:tcPr>
          <w:p w14:paraId="3950E48E" w14:textId="77777777" w:rsidR="00640AFF" w:rsidRPr="00662DED" w:rsidRDefault="00640AFF" w:rsidP="00116AE0">
            <w:pPr>
              <w:spacing w:before="40" w:after="40"/>
              <w:rPr>
                <w:rFonts w:cs="Times New Roman"/>
                <w:iCs/>
                <w:lang w:val="en-US"/>
              </w:rPr>
            </w:pPr>
          </w:p>
        </w:tc>
      </w:tr>
      <w:tr w:rsidR="00640AFF" w:rsidRPr="00D521FB" w14:paraId="5D602B16" w14:textId="77777777" w:rsidTr="00116AE0">
        <w:trPr>
          <w:cantSplit/>
          <w:jc w:val="center"/>
        </w:trPr>
        <w:tc>
          <w:tcPr>
            <w:tcW w:w="2263" w:type="dxa"/>
            <w:shd w:val="clear" w:color="auto" w:fill="ACB9CA" w:themeFill="text2" w:themeFillTint="66"/>
          </w:tcPr>
          <w:p w14:paraId="5BF56BA1" w14:textId="77777777" w:rsidR="00640AFF" w:rsidRPr="008009AA" w:rsidRDefault="00640AFF" w:rsidP="00116AE0">
            <w:pPr>
              <w:pStyle w:val="TableParagraph"/>
              <w:spacing w:before="40" w:after="40"/>
              <w:ind w:left="21" w:right="71"/>
              <w:jc w:val="center"/>
              <w:rPr>
                <w:rFonts w:asciiTheme="minorHAnsi" w:hAnsiTheme="minorHAnsi"/>
                <w:sz w:val="20"/>
              </w:rPr>
            </w:pPr>
          </w:p>
        </w:tc>
        <w:tc>
          <w:tcPr>
            <w:tcW w:w="709" w:type="dxa"/>
            <w:shd w:val="clear" w:color="auto" w:fill="ACB9CA" w:themeFill="text2" w:themeFillTint="66"/>
          </w:tcPr>
          <w:p w14:paraId="712EF74C" w14:textId="77777777" w:rsidR="00640AFF" w:rsidRPr="00F93144"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31D20975" w14:textId="77777777" w:rsidR="00640AFF" w:rsidRPr="00E766AE" w:rsidRDefault="00640AFF" w:rsidP="00116AE0">
            <w:pPr>
              <w:pStyle w:val="TableParagraph"/>
              <w:tabs>
                <w:tab w:val="left" w:pos="2190"/>
              </w:tabs>
              <w:spacing w:before="40" w:after="40"/>
              <w:ind w:left="21" w:right="71"/>
              <w:rPr>
                <w:rFonts w:asciiTheme="minorHAnsi" w:hAnsiTheme="minorHAnsi"/>
                <w:color w:val="000000" w:themeColor="text1"/>
                <w:lang w:eastAsia="ja-JP"/>
              </w:rPr>
            </w:pPr>
            <w:r w:rsidRPr="00E766AE">
              <w:rPr>
                <w:rFonts w:asciiTheme="minorHAnsi" w:hAnsiTheme="minorHAnsi"/>
                <w:color w:val="000000" w:themeColor="text1"/>
                <w:lang w:eastAsia="ja-JP"/>
              </w:rPr>
              <w:t xml:space="preserve">Proposal for Xuân Phương HILLS </w:t>
            </w:r>
          </w:p>
        </w:tc>
        <w:tc>
          <w:tcPr>
            <w:tcW w:w="2208" w:type="dxa"/>
            <w:shd w:val="clear" w:color="auto" w:fill="ACB9CA" w:themeFill="text2" w:themeFillTint="66"/>
          </w:tcPr>
          <w:p w14:paraId="61C1A83E" w14:textId="77777777" w:rsidR="00640AFF" w:rsidRPr="00662DED" w:rsidRDefault="00640AFF" w:rsidP="00116AE0">
            <w:pPr>
              <w:spacing w:before="40" w:after="40"/>
              <w:rPr>
                <w:rFonts w:cs="Times New Roman"/>
                <w:iCs/>
              </w:rPr>
            </w:pPr>
          </w:p>
        </w:tc>
      </w:tr>
      <w:tr w:rsidR="00640AFF" w:rsidRPr="00D521FB" w14:paraId="6564E1B1" w14:textId="77777777" w:rsidTr="00116AE0">
        <w:trPr>
          <w:cantSplit/>
          <w:jc w:val="center"/>
        </w:trPr>
        <w:tc>
          <w:tcPr>
            <w:tcW w:w="2263" w:type="dxa"/>
            <w:shd w:val="clear" w:color="auto" w:fill="FFFFFF" w:themeFill="background1"/>
            <w:vAlign w:val="center"/>
          </w:tcPr>
          <w:p w14:paraId="4D61DFA8" w14:textId="77777777" w:rsidR="00640AFF" w:rsidRPr="008009AA" w:rsidRDefault="00640AFF" w:rsidP="00116AE0">
            <w:pPr>
              <w:pStyle w:val="TableParagraph"/>
              <w:spacing w:before="40" w:after="40"/>
              <w:ind w:left="21" w:right="71"/>
              <w:jc w:val="center"/>
              <w:rPr>
                <w:rFonts w:asciiTheme="minorHAnsi" w:hAnsiTheme="minorHAnsi"/>
                <w:sz w:val="20"/>
              </w:rPr>
            </w:pPr>
          </w:p>
        </w:tc>
        <w:tc>
          <w:tcPr>
            <w:tcW w:w="709" w:type="dxa"/>
            <w:shd w:val="clear" w:color="auto" w:fill="FFFFFF" w:themeFill="background1"/>
          </w:tcPr>
          <w:p w14:paraId="3ECE02C1" w14:textId="77777777" w:rsidR="00640AFF" w:rsidRPr="00F87BB3" w:rsidRDefault="00640AFF" w:rsidP="00116AE0">
            <w:pPr>
              <w:pStyle w:val="TableParagraph"/>
              <w:spacing w:before="40" w:after="40"/>
              <w:rPr>
                <w:rFonts w:asciiTheme="minorHAnsi" w:hAnsiTheme="minorHAnsi"/>
                <w:sz w:val="20"/>
              </w:rPr>
            </w:pPr>
          </w:p>
        </w:tc>
        <w:tc>
          <w:tcPr>
            <w:tcW w:w="4678" w:type="dxa"/>
            <w:shd w:val="clear" w:color="auto" w:fill="FFFFFF" w:themeFill="background1"/>
          </w:tcPr>
          <w:p w14:paraId="004C6DF9" w14:textId="77777777" w:rsidR="00640AFF" w:rsidRPr="009A2144" w:rsidRDefault="00640AFF" w:rsidP="00116AE0">
            <w:pPr>
              <w:pStyle w:val="TableParagraph"/>
              <w:spacing w:before="40" w:after="40"/>
              <w:ind w:left="21" w:right="71"/>
              <w:rPr>
                <w:rFonts w:asciiTheme="minorHAnsi" w:hAnsiTheme="minorHAnsi"/>
                <w:color w:val="000000" w:themeColor="text1"/>
                <w:lang w:val="vi-VN"/>
              </w:rPr>
            </w:pPr>
          </w:p>
        </w:tc>
        <w:tc>
          <w:tcPr>
            <w:tcW w:w="2208" w:type="dxa"/>
            <w:shd w:val="clear" w:color="auto" w:fill="FFFFFF" w:themeFill="background1"/>
          </w:tcPr>
          <w:p w14:paraId="0F23A45B" w14:textId="77777777" w:rsidR="00640AFF" w:rsidRPr="00D521FB" w:rsidRDefault="00640AFF" w:rsidP="00116AE0">
            <w:pPr>
              <w:spacing w:before="40" w:after="40"/>
              <w:rPr>
                <w:rFonts w:cs="Times New Roman"/>
                <w:iCs/>
                <w:highlight w:val="yellow"/>
              </w:rPr>
            </w:pPr>
          </w:p>
        </w:tc>
      </w:tr>
      <w:tr w:rsidR="00640AFF" w:rsidRPr="00774093" w14:paraId="02CD4016" w14:textId="77777777" w:rsidTr="00116AE0">
        <w:trPr>
          <w:cantSplit/>
          <w:jc w:val="center"/>
        </w:trPr>
        <w:tc>
          <w:tcPr>
            <w:tcW w:w="2263" w:type="dxa"/>
            <w:tcBorders>
              <w:bottom w:val="single" w:sz="4" w:space="0" w:color="auto"/>
            </w:tcBorders>
            <w:shd w:val="clear" w:color="auto" w:fill="C6D9F1"/>
            <w:vAlign w:val="center"/>
          </w:tcPr>
          <w:p w14:paraId="6A333911" w14:textId="77777777" w:rsidR="00640AFF" w:rsidRPr="008009AA" w:rsidRDefault="00640AFF" w:rsidP="00116AE0">
            <w:pPr>
              <w:pStyle w:val="TableParagraph"/>
              <w:spacing w:before="40" w:after="40"/>
              <w:ind w:left="21" w:right="71"/>
              <w:jc w:val="center"/>
              <w:rPr>
                <w:rFonts w:asciiTheme="minorHAnsi" w:hAnsiTheme="minorHAnsi"/>
                <w:sz w:val="20"/>
                <w:lang w:val="en-GB"/>
              </w:rPr>
            </w:pPr>
          </w:p>
        </w:tc>
        <w:tc>
          <w:tcPr>
            <w:tcW w:w="709" w:type="dxa"/>
            <w:tcBorders>
              <w:bottom w:val="single" w:sz="4" w:space="0" w:color="auto"/>
            </w:tcBorders>
            <w:shd w:val="clear" w:color="auto" w:fill="C6D9F1"/>
            <w:vAlign w:val="center"/>
          </w:tcPr>
          <w:p w14:paraId="4A213790" w14:textId="77777777" w:rsidR="00640AFF" w:rsidRPr="006E33AC" w:rsidRDefault="00640AFF" w:rsidP="00116AE0">
            <w:pPr>
              <w:spacing w:before="40" w:after="40"/>
              <w:jc w:val="center"/>
              <w:rPr>
                <w:sz w:val="20"/>
              </w:rPr>
            </w:pPr>
            <w:r w:rsidRPr="009B1096">
              <w:rPr>
                <w:rFonts w:cs="Times New Roman"/>
                <w:b/>
                <w:lang w:val="en-NZ"/>
              </w:rPr>
              <w:t>4.</w:t>
            </w:r>
            <w:r>
              <w:rPr>
                <w:rFonts w:cs="Times New Roman"/>
                <w:b/>
                <w:lang w:val="en-NZ"/>
              </w:rPr>
              <w:t>2</w:t>
            </w:r>
            <w:r>
              <w:rPr>
                <w:rFonts w:cs="Times New Roman"/>
                <w:b/>
                <w:lang w:val="en-NZ" w:eastAsia="ko-KR"/>
              </w:rPr>
              <w:t>2</w:t>
            </w:r>
          </w:p>
        </w:tc>
        <w:tc>
          <w:tcPr>
            <w:tcW w:w="4678" w:type="dxa"/>
            <w:tcBorders>
              <w:bottom w:val="single" w:sz="4" w:space="0" w:color="auto"/>
            </w:tcBorders>
            <w:shd w:val="clear" w:color="auto" w:fill="C6D9F1"/>
            <w:vAlign w:val="center"/>
          </w:tcPr>
          <w:p w14:paraId="775D68D9" w14:textId="77777777" w:rsidR="00640AFF" w:rsidRPr="00EA776C" w:rsidRDefault="00640AFF" w:rsidP="00116AE0">
            <w:pPr>
              <w:spacing w:before="40" w:after="40"/>
              <w:rPr>
                <w:color w:val="000000" w:themeColor="text1"/>
                <w:lang w:val="en-US"/>
              </w:rPr>
            </w:pPr>
            <w:r>
              <w:rPr>
                <w:rFonts w:cs="Times New Roman"/>
                <w:b/>
                <w:color w:val="000000" w:themeColor="text1"/>
              </w:rPr>
              <w:t xml:space="preserve">From </w:t>
            </w:r>
            <w:r w:rsidRPr="00B70553">
              <w:rPr>
                <w:rFonts w:cs="Times New Roman"/>
                <w:b/>
                <w:color w:val="000000" w:themeColor="text1"/>
              </w:rPr>
              <w:t>Canada, CHS</w:t>
            </w:r>
          </w:p>
        </w:tc>
        <w:tc>
          <w:tcPr>
            <w:tcW w:w="2208" w:type="dxa"/>
            <w:tcBorders>
              <w:bottom w:val="single" w:sz="4" w:space="0" w:color="auto"/>
            </w:tcBorders>
            <w:shd w:val="clear" w:color="auto" w:fill="C6D9F1"/>
          </w:tcPr>
          <w:p w14:paraId="558C4F5B" w14:textId="77777777" w:rsidR="00640AFF" w:rsidRPr="00774093" w:rsidRDefault="00640AFF" w:rsidP="00116AE0">
            <w:pPr>
              <w:tabs>
                <w:tab w:val="center" w:pos="930"/>
              </w:tabs>
              <w:spacing w:before="40" w:after="40"/>
              <w:rPr>
                <w:iCs/>
                <w:lang w:val="en-NZ"/>
              </w:rPr>
            </w:pPr>
          </w:p>
        </w:tc>
      </w:tr>
      <w:tr w:rsidR="00640AFF" w:rsidRPr="00332B4D" w14:paraId="6D8BA528" w14:textId="77777777" w:rsidTr="00116AE0">
        <w:trPr>
          <w:cantSplit/>
          <w:jc w:val="center"/>
        </w:trPr>
        <w:tc>
          <w:tcPr>
            <w:tcW w:w="2263" w:type="dxa"/>
            <w:shd w:val="clear" w:color="auto" w:fill="92D050"/>
          </w:tcPr>
          <w:p w14:paraId="1720404C" w14:textId="77777777" w:rsidR="00640AFF" w:rsidRPr="008009AA" w:rsidRDefault="00640AFF" w:rsidP="00116AE0">
            <w:pPr>
              <w:pStyle w:val="TableParagraph"/>
              <w:spacing w:before="40" w:after="40"/>
              <w:ind w:left="205" w:right="200"/>
              <w:jc w:val="center"/>
              <w:rPr>
                <w:rFonts w:ascii="Calibri" w:hAnsi="Calibri"/>
                <w:sz w:val="20"/>
              </w:rPr>
            </w:pPr>
            <w:bookmarkStart w:id="57" w:name="SCUFN36_04_22_00"/>
            <w:bookmarkEnd w:id="57"/>
            <w:r w:rsidRPr="00036276">
              <w:rPr>
                <w:rFonts w:ascii="Calibri" w:hAnsi="Calibri"/>
                <w:sz w:val="20"/>
              </w:rPr>
              <w:t>SCUFN36/04.2</w:t>
            </w:r>
            <w:r>
              <w:rPr>
                <w:rFonts w:ascii="Calibri" w:hAnsi="Calibri"/>
                <w:sz w:val="20"/>
              </w:rPr>
              <w:t>2</w:t>
            </w:r>
            <w:r w:rsidRPr="00036276">
              <w:rPr>
                <w:rFonts w:ascii="Calibri" w:hAnsi="Calibri"/>
                <w:sz w:val="20"/>
              </w:rPr>
              <w:t>/</w:t>
            </w:r>
            <w:r>
              <w:rPr>
                <w:rFonts w:ascii="Calibri" w:hAnsi="Calibri"/>
                <w:sz w:val="20"/>
              </w:rPr>
              <w:t>00</w:t>
            </w:r>
          </w:p>
        </w:tc>
        <w:tc>
          <w:tcPr>
            <w:tcW w:w="709" w:type="dxa"/>
            <w:shd w:val="clear" w:color="auto" w:fill="92D050"/>
          </w:tcPr>
          <w:p w14:paraId="4B4F4ED8"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3C909DE5" w14:textId="77777777" w:rsidR="00640AFF" w:rsidRPr="00841DF6" w:rsidRDefault="00640AFF" w:rsidP="00116AE0">
            <w:pPr>
              <w:pStyle w:val="TableParagraph"/>
              <w:tabs>
                <w:tab w:val="left" w:pos="2190"/>
              </w:tabs>
              <w:spacing w:before="40" w:after="40"/>
              <w:ind w:left="21" w:right="71"/>
              <w:rPr>
                <w:rFonts w:asciiTheme="minorHAnsi" w:hAnsiTheme="minorHAnsi" w:cstheme="minorHAnsi"/>
                <w:color w:val="000000" w:themeColor="text1"/>
              </w:rPr>
            </w:pPr>
            <w:r w:rsidRPr="00841DF6">
              <w:rPr>
                <w:rFonts w:asciiTheme="minorHAnsi" w:hAnsiTheme="minorHAnsi" w:cstheme="minorHAnsi"/>
              </w:rPr>
              <w:t xml:space="preserve">Proposal for </w:t>
            </w:r>
            <w:proofErr w:type="spellStart"/>
            <w:r w:rsidRPr="00841DF6">
              <w:rPr>
                <w:rFonts w:asciiTheme="minorHAnsi" w:hAnsiTheme="minorHAnsi" w:cstheme="minorHAnsi"/>
              </w:rPr>
              <w:t>SG̲áan</w:t>
            </w:r>
            <w:proofErr w:type="spellEnd"/>
            <w:r w:rsidRPr="00841DF6">
              <w:rPr>
                <w:rFonts w:asciiTheme="minorHAnsi" w:hAnsiTheme="minorHAnsi" w:cstheme="minorHAnsi"/>
              </w:rPr>
              <w:t xml:space="preserve"> </w:t>
            </w:r>
            <w:proofErr w:type="spellStart"/>
            <w:r w:rsidRPr="00841DF6">
              <w:rPr>
                <w:rFonts w:asciiTheme="minorHAnsi" w:hAnsiTheme="minorHAnsi" w:cstheme="minorHAnsi"/>
              </w:rPr>
              <w:t>K̲ínghlas-Bowie</w:t>
            </w:r>
            <w:proofErr w:type="spellEnd"/>
            <w:r w:rsidRPr="00841DF6">
              <w:rPr>
                <w:rFonts w:asciiTheme="minorHAnsi" w:hAnsiTheme="minorHAnsi" w:cstheme="minorHAnsi"/>
              </w:rPr>
              <w:t xml:space="preserve"> SEAMOUNT is ACCEPTED</w:t>
            </w:r>
            <w:r>
              <w:rPr>
                <w:rFonts w:asciiTheme="minorHAnsi" w:hAnsiTheme="minorHAnsi" w:cstheme="minorHAnsi"/>
              </w:rPr>
              <w:t>, with clarification to be provided by the proposer with regard to the Associated feature Davidson.</w:t>
            </w:r>
          </w:p>
        </w:tc>
        <w:tc>
          <w:tcPr>
            <w:tcW w:w="2208" w:type="dxa"/>
            <w:shd w:val="clear" w:color="auto" w:fill="92D050"/>
          </w:tcPr>
          <w:p w14:paraId="13062379" w14:textId="77777777" w:rsidR="00640AFF" w:rsidRPr="00332B4D" w:rsidRDefault="00640AFF" w:rsidP="00116AE0">
            <w:pPr>
              <w:spacing w:before="40" w:after="40"/>
              <w:rPr>
                <w:rFonts w:cs="Times New Roman"/>
                <w:iCs/>
                <w:lang w:val="en-US"/>
              </w:rPr>
            </w:pPr>
          </w:p>
        </w:tc>
      </w:tr>
      <w:tr w:rsidR="00640AFF" w:rsidRPr="00662DED" w14:paraId="2E0C3C49" w14:textId="77777777" w:rsidTr="00116AE0">
        <w:trPr>
          <w:cantSplit/>
          <w:jc w:val="center"/>
        </w:trPr>
        <w:tc>
          <w:tcPr>
            <w:tcW w:w="2263" w:type="dxa"/>
            <w:tcBorders>
              <w:bottom w:val="single" w:sz="4" w:space="0" w:color="auto"/>
            </w:tcBorders>
            <w:shd w:val="clear" w:color="auto" w:fill="92D050"/>
          </w:tcPr>
          <w:p w14:paraId="214BE552" w14:textId="77777777" w:rsidR="00640AFF" w:rsidRPr="008009AA" w:rsidRDefault="00640AFF" w:rsidP="00116AE0">
            <w:pPr>
              <w:pStyle w:val="TableParagraph"/>
              <w:spacing w:before="40" w:after="40"/>
              <w:ind w:left="205" w:right="200"/>
              <w:jc w:val="center"/>
              <w:rPr>
                <w:rFonts w:ascii="Calibri" w:hAnsi="Calibri"/>
                <w:sz w:val="20"/>
              </w:rPr>
            </w:pPr>
            <w:r w:rsidRPr="00B02EF7">
              <w:rPr>
                <w:rFonts w:ascii="Calibri" w:hAnsi="Calibri"/>
                <w:sz w:val="20"/>
              </w:rPr>
              <w:t>SCUFN36/04.22/</w:t>
            </w:r>
            <w:r>
              <w:rPr>
                <w:rFonts w:ascii="Calibri" w:hAnsi="Calibri"/>
                <w:sz w:val="20"/>
              </w:rPr>
              <w:t>01</w:t>
            </w:r>
          </w:p>
        </w:tc>
        <w:tc>
          <w:tcPr>
            <w:tcW w:w="709" w:type="dxa"/>
            <w:tcBorders>
              <w:bottom w:val="single" w:sz="4" w:space="0" w:color="auto"/>
            </w:tcBorders>
            <w:shd w:val="clear" w:color="auto" w:fill="92D050"/>
          </w:tcPr>
          <w:p w14:paraId="77A942F1"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337A14AF" w14:textId="77777777" w:rsidR="00640AFF" w:rsidRPr="001B67C5" w:rsidRDefault="00640AFF" w:rsidP="00116AE0">
            <w:pPr>
              <w:pStyle w:val="TableParagraph"/>
              <w:tabs>
                <w:tab w:val="left" w:pos="2190"/>
              </w:tabs>
              <w:spacing w:before="40" w:after="40"/>
              <w:ind w:left="21" w:right="71"/>
              <w:rPr>
                <w:rFonts w:asciiTheme="minorHAnsi" w:hAnsiTheme="minorHAnsi" w:cstheme="minorHAnsi"/>
              </w:rPr>
            </w:pPr>
            <w:r w:rsidRPr="00841DF6">
              <w:rPr>
                <w:rFonts w:asciiTheme="minorHAnsi" w:hAnsiTheme="minorHAnsi" w:cstheme="minorHAnsi"/>
              </w:rPr>
              <w:t xml:space="preserve">Proposal for Admirals FINGER is </w:t>
            </w:r>
            <w:r>
              <w:rPr>
                <w:rFonts w:asciiTheme="minorHAnsi" w:hAnsiTheme="minorHAnsi" w:cstheme="minorHAnsi"/>
              </w:rPr>
              <w:t>ADOPTED (</w:t>
            </w:r>
            <w:r>
              <w:rPr>
                <w:rFonts w:ascii="Calibri" w:hAnsi="Calibri"/>
              </w:rPr>
              <w:t>B-6 clause I.C</w:t>
            </w:r>
            <w:r w:rsidDel="00283F14">
              <w:rPr>
                <w:rFonts w:asciiTheme="minorHAnsi" w:hAnsiTheme="minorHAnsi" w:cstheme="minorHAnsi"/>
              </w:rPr>
              <w:t xml:space="preserve"> </w:t>
            </w:r>
            <w:r>
              <w:rPr>
                <w:rFonts w:asciiTheme="minorHAnsi" w:hAnsiTheme="minorHAnsi" w:cstheme="minorHAnsi"/>
              </w:rPr>
              <w:t>applies).</w:t>
            </w:r>
            <w:r>
              <w:rPr>
                <w:rFonts w:asciiTheme="minorHAnsi" w:hAnsiTheme="minorHAnsi" w:cstheme="minorHAnsi"/>
              </w:rPr>
              <w:br/>
            </w:r>
            <w:r w:rsidRPr="001B67C5">
              <w:rPr>
                <w:rFonts w:asciiTheme="minorHAnsi" w:hAnsiTheme="minorHAnsi" w:cstheme="minorHAnsi"/>
                <w:b/>
              </w:rPr>
              <w:t>SCUFN Secretary</w:t>
            </w:r>
            <w:r>
              <w:rPr>
                <w:rFonts w:asciiTheme="minorHAnsi" w:hAnsiTheme="minorHAnsi" w:cstheme="minorHAnsi"/>
              </w:rPr>
              <w:t xml:space="preserve"> to investigate the possibility to add non-compliant generic term in the GEBCO Gazetteer in the database.</w:t>
            </w:r>
          </w:p>
        </w:tc>
        <w:tc>
          <w:tcPr>
            <w:tcW w:w="2208" w:type="dxa"/>
            <w:tcBorders>
              <w:bottom w:val="single" w:sz="4" w:space="0" w:color="auto"/>
            </w:tcBorders>
            <w:shd w:val="clear" w:color="auto" w:fill="92D050"/>
          </w:tcPr>
          <w:p w14:paraId="6D783E3C" w14:textId="77777777" w:rsidR="00640AFF" w:rsidRDefault="00640AFF" w:rsidP="00116AE0">
            <w:pPr>
              <w:spacing w:before="40" w:after="40"/>
              <w:rPr>
                <w:rFonts w:cs="Times New Roman"/>
                <w:iCs/>
                <w:lang w:val="en-US"/>
              </w:rPr>
            </w:pPr>
          </w:p>
          <w:p w14:paraId="38F87AA2" w14:textId="77777777" w:rsidR="00640AFF" w:rsidRDefault="00640AFF" w:rsidP="00116AE0">
            <w:pPr>
              <w:spacing w:before="40" w:after="40"/>
              <w:rPr>
                <w:rFonts w:cs="Times New Roman"/>
                <w:iCs/>
                <w:lang w:val="en-US"/>
              </w:rPr>
            </w:pPr>
          </w:p>
          <w:p w14:paraId="2F8575FD" w14:textId="77777777" w:rsidR="00640AFF" w:rsidRPr="00662DED" w:rsidRDefault="00640AFF" w:rsidP="00116AE0">
            <w:pPr>
              <w:spacing w:before="40" w:after="40"/>
              <w:rPr>
                <w:rFonts w:cs="Times New Roman"/>
                <w:iCs/>
                <w:lang w:val="en-US"/>
              </w:rPr>
            </w:pPr>
            <w:r w:rsidRPr="00E65C9C">
              <w:rPr>
                <w:rFonts w:cs="Times New Roman"/>
                <w:iCs/>
                <w:color w:val="FF0000"/>
                <w:lang w:val="en-US"/>
              </w:rPr>
              <w:t>Complete</w:t>
            </w:r>
          </w:p>
        </w:tc>
      </w:tr>
      <w:tr w:rsidR="00640AFF" w:rsidRPr="00662DED" w14:paraId="06911255" w14:textId="77777777" w:rsidTr="00116AE0">
        <w:trPr>
          <w:cantSplit/>
          <w:jc w:val="center"/>
        </w:trPr>
        <w:tc>
          <w:tcPr>
            <w:tcW w:w="2263" w:type="dxa"/>
            <w:tcBorders>
              <w:bottom w:val="single" w:sz="4" w:space="0" w:color="auto"/>
            </w:tcBorders>
            <w:shd w:val="clear" w:color="auto" w:fill="92D050"/>
          </w:tcPr>
          <w:p w14:paraId="26717A0A" w14:textId="77777777" w:rsidR="00640AFF" w:rsidRPr="008009AA" w:rsidRDefault="00640AFF" w:rsidP="00116AE0">
            <w:pPr>
              <w:pStyle w:val="TableParagraph"/>
              <w:spacing w:before="40" w:after="40"/>
              <w:ind w:left="205" w:right="200"/>
              <w:jc w:val="center"/>
              <w:rPr>
                <w:rFonts w:ascii="Calibri" w:hAnsi="Calibri"/>
                <w:sz w:val="20"/>
              </w:rPr>
            </w:pPr>
            <w:r w:rsidRPr="00B02EF7">
              <w:rPr>
                <w:rFonts w:ascii="Calibri" w:hAnsi="Calibri"/>
                <w:sz w:val="20"/>
              </w:rPr>
              <w:t>SCUFN36/04.22/</w:t>
            </w:r>
            <w:r>
              <w:rPr>
                <w:rFonts w:ascii="Calibri" w:hAnsi="Calibri"/>
                <w:sz w:val="20"/>
              </w:rPr>
              <w:t>02</w:t>
            </w:r>
          </w:p>
        </w:tc>
        <w:tc>
          <w:tcPr>
            <w:tcW w:w="709" w:type="dxa"/>
            <w:tcBorders>
              <w:bottom w:val="single" w:sz="4" w:space="0" w:color="auto"/>
            </w:tcBorders>
            <w:shd w:val="clear" w:color="auto" w:fill="92D050"/>
          </w:tcPr>
          <w:p w14:paraId="6A6389FA"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07B12C71" w14:textId="77777777" w:rsidR="00640AFF" w:rsidRPr="00841DF6" w:rsidRDefault="00640AFF" w:rsidP="00116AE0">
            <w:pPr>
              <w:pStyle w:val="TableParagraph"/>
              <w:tabs>
                <w:tab w:val="left" w:pos="2190"/>
              </w:tabs>
              <w:spacing w:before="40" w:after="40"/>
              <w:ind w:left="21" w:right="71"/>
              <w:rPr>
                <w:rFonts w:asciiTheme="minorHAnsi" w:hAnsiTheme="minorHAnsi" w:cstheme="minorHAnsi"/>
                <w:color w:val="000000" w:themeColor="text1"/>
              </w:rPr>
            </w:pPr>
            <w:r w:rsidRPr="00841DF6">
              <w:rPr>
                <w:rFonts w:asciiTheme="minorHAnsi" w:hAnsiTheme="minorHAnsi" w:cstheme="minorHAnsi"/>
              </w:rPr>
              <w:t xml:space="preserve">Proposal for Alexander BANK is </w:t>
            </w:r>
            <w:r>
              <w:rPr>
                <w:rFonts w:asciiTheme="minorHAnsi" w:hAnsiTheme="minorHAnsi" w:cstheme="minorHAnsi"/>
              </w:rPr>
              <w:t>ADOPTED.</w:t>
            </w:r>
          </w:p>
        </w:tc>
        <w:tc>
          <w:tcPr>
            <w:tcW w:w="2208" w:type="dxa"/>
            <w:tcBorders>
              <w:bottom w:val="single" w:sz="4" w:space="0" w:color="auto"/>
            </w:tcBorders>
            <w:shd w:val="clear" w:color="auto" w:fill="92D050"/>
          </w:tcPr>
          <w:p w14:paraId="33029EC1" w14:textId="77777777" w:rsidR="00640AFF" w:rsidRPr="00662DED" w:rsidRDefault="00640AFF" w:rsidP="00116AE0">
            <w:pPr>
              <w:spacing w:before="40" w:after="40"/>
              <w:rPr>
                <w:rFonts w:cs="Times New Roman"/>
                <w:iCs/>
                <w:lang w:val="en-US"/>
              </w:rPr>
            </w:pPr>
          </w:p>
        </w:tc>
      </w:tr>
      <w:tr w:rsidR="00640AFF" w:rsidRPr="00662DED" w14:paraId="294373E5" w14:textId="77777777" w:rsidTr="00116AE0">
        <w:trPr>
          <w:cantSplit/>
          <w:jc w:val="center"/>
        </w:trPr>
        <w:tc>
          <w:tcPr>
            <w:tcW w:w="2263" w:type="dxa"/>
            <w:shd w:val="clear" w:color="auto" w:fill="92D050"/>
          </w:tcPr>
          <w:p w14:paraId="0678ED8C" w14:textId="77777777" w:rsidR="00640AFF" w:rsidRPr="008009AA" w:rsidRDefault="00640AFF" w:rsidP="00116AE0">
            <w:pPr>
              <w:pStyle w:val="TableParagraph"/>
              <w:spacing w:before="40" w:after="40"/>
              <w:ind w:left="205" w:right="200"/>
              <w:jc w:val="center"/>
              <w:rPr>
                <w:rFonts w:ascii="Calibri" w:hAnsi="Calibri"/>
                <w:sz w:val="20"/>
              </w:rPr>
            </w:pPr>
            <w:r w:rsidRPr="00B02EF7">
              <w:rPr>
                <w:rFonts w:ascii="Calibri" w:hAnsi="Calibri"/>
                <w:sz w:val="20"/>
              </w:rPr>
              <w:t>SCUFN36/04.22/</w:t>
            </w:r>
            <w:r>
              <w:rPr>
                <w:rFonts w:ascii="Calibri" w:hAnsi="Calibri"/>
                <w:sz w:val="20"/>
              </w:rPr>
              <w:t>03</w:t>
            </w:r>
          </w:p>
        </w:tc>
        <w:tc>
          <w:tcPr>
            <w:tcW w:w="709" w:type="dxa"/>
            <w:shd w:val="clear" w:color="auto" w:fill="92D050"/>
          </w:tcPr>
          <w:p w14:paraId="683DBCD8"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23829206" w14:textId="77777777" w:rsidR="00640AFF" w:rsidRPr="00841DF6" w:rsidRDefault="00640AFF" w:rsidP="00116AE0">
            <w:pPr>
              <w:pStyle w:val="TableParagraph"/>
              <w:tabs>
                <w:tab w:val="left" w:pos="2190"/>
              </w:tabs>
              <w:spacing w:before="40" w:after="40"/>
              <w:ind w:left="21" w:right="71"/>
              <w:rPr>
                <w:rFonts w:asciiTheme="minorHAnsi" w:hAnsiTheme="minorHAnsi" w:cstheme="minorHAnsi"/>
                <w:color w:val="000000" w:themeColor="text1"/>
              </w:rPr>
            </w:pPr>
            <w:r w:rsidRPr="00841DF6">
              <w:rPr>
                <w:rFonts w:asciiTheme="minorHAnsi" w:hAnsiTheme="minorHAnsi" w:cstheme="minorHAnsi"/>
              </w:rPr>
              <w:t xml:space="preserve">Proposal for Baffin BASIN is </w:t>
            </w:r>
            <w:r>
              <w:rPr>
                <w:rFonts w:asciiTheme="minorHAnsi" w:hAnsiTheme="minorHAnsi" w:cstheme="minorHAnsi"/>
              </w:rPr>
              <w:t>ADOPTED.</w:t>
            </w:r>
          </w:p>
        </w:tc>
        <w:tc>
          <w:tcPr>
            <w:tcW w:w="2208" w:type="dxa"/>
            <w:shd w:val="clear" w:color="auto" w:fill="92D050"/>
          </w:tcPr>
          <w:p w14:paraId="6328A4B4" w14:textId="77777777" w:rsidR="00640AFF" w:rsidRPr="00662DED" w:rsidRDefault="00640AFF" w:rsidP="00116AE0">
            <w:pPr>
              <w:spacing w:before="40" w:after="40"/>
              <w:rPr>
                <w:rFonts w:cs="Times New Roman"/>
                <w:iCs/>
                <w:lang w:val="en-US"/>
              </w:rPr>
            </w:pPr>
          </w:p>
        </w:tc>
      </w:tr>
      <w:tr w:rsidR="00640AFF" w:rsidRPr="00662DED" w14:paraId="0130E5B0" w14:textId="77777777" w:rsidTr="00116AE0">
        <w:trPr>
          <w:cantSplit/>
          <w:jc w:val="center"/>
        </w:trPr>
        <w:tc>
          <w:tcPr>
            <w:tcW w:w="2263" w:type="dxa"/>
            <w:shd w:val="clear" w:color="auto" w:fill="92D050"/>
          </w:tcPr>
          <w:p w14:paraId="1BC1DE40" w14:textId="77777777" w:rsidR="00640AFF" w:rsidRPr="008009AA" w:rsidRDefault="00640AFF" w:rsidP="00116AE0">
            <w:pPr>
              <w:pStyle w:val="TableParagraph"/>
              <w:spacing w:before="40" w:after="40"/>
              <w:ind w:left="205" w:right="200"/>
              <w:jc w:val="center"/>
              <w:rPr>
                <w:rFonts w:ascii="Calibri" w:hAnsi="Calibri"/>
                <w:sz w:val="20"/>
              </w:rPr>
            </w:pPr>
            <w:r w:rsidRPr="00B02EF7">
              <w:rPr>
                <w:rFonts w:ascii="Calibri" w:hAnsi="Calibri"/>
                <w:sz w:val="20"/>
              </w:rPr>
              <w:t>SCUFN36/04.22/</w:t>
            </w:r>
            <w:r>
              <w:rPr>
                <w:rFonts w:ascii="Calibri" w:hAnsi="Calibri"/>
                <w:sz w:val="20"/>
              </w:rPr>
              <w:t>04</w:t>
            </w:r>
          </w:p>
        </w:tc>
        <w:tc>
          <w:tcPr>
            <w:tcW w:w="709" w:type="dxa"/>
            <w:shd w:val="clear" w:color="auto" w:fill="92D050"/>
          </w:tcPr>
          <w:p w14:paraId="777810B8"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54264A05" w14:textId="77777777" w:rsidR="00640AFF" w:rsidRPr="00841DF6" w:rsidRDefault="00640AFF" w:rsidP="00116AE0">
            <w:pPr>
              <w:pStyle w:val="TableParagraph"/>
              <w:tabs>
                <w:tab w:val="left" w:pos="2190"/>
              </w:tabs>
              <w:spacing w:before="40" w:after="40"/>
              <w:ind w:left="21" w:right="71"/>
              <w:rPr>
                <w:rFonts w:asciiTheme="minorHAnsi" w:hAnsiTheme="minorHAnsi" w:cstheme="minorHAnsi"/>
                <w:color w:val="000000" w:themeColor="text1"/>
              </w:rPr>
            </w:pPr>
            <w:r w:rsidRPr="00841DF6">
              <w:rPr>
                <w:rFonts w:asciiTheme="minorHAnsi" w:hAnsiTheme="minorHAnsi" w:cstheme="minorHAnsi"/>
              </w:rPr>
              <w:t xml:space="preserve">Proposal for Beaufort SHELF is </w:t>
            </w:r>
            <w:r>
              <w:rPr>
                <w:rFonts w:asciiTheme="minorHAnsi" w:hAnsiTheme="minorHAnsi" w:cstheme="minorHAnsi"/>
              </w:rPr>
              <w:t>ADOPTED.</w:t>
            </w:r>
          </w:p>
        </w:tc>
        <w:tc>
          <w:tcPr>
            <w:tcW w:w="2208" w:type="dxa"/>
            <w:shd w:val="clear" w:color="auto" w:fill="92D050"/>
          </w:tcPr>
          <w:p w14:paraId="5BF2804D" w14:textId="77777777" w:rsidR="00640AFF" w:rsidRPr="00662DED" w:rsidRDefault="00640AFF" w:rsidP="00116AE0">
            <w:pPr>
              <w:spacing w:before="40" w:after="40"/>
              <w:rPr>
                <w:rFonts w:cs="Times New Roman"/>
                <w:iCs/>
                <w:lang w:val="en-US"/>
              </w:rPr>
            </w:pPr>
          </w:p>
        </w:tc>
      </w:tr>
      <w:tr w:rsidR="00640AFF" w:rsidRPr="00662DED" w14:paraId="005D6E81" w14:textId="77777777" w:rsidTr="00116AE0">
        <w:trPr>
          <w:cantSplit/>
          <w:jc w:val="center"/>
        </w:trPr>
        <w:tc>
          <w:tcPr>
            <w:tcW w:w="2263" w:type="dxa"/>
            <w:tcBorders>
              <w:bottom w:val="single" w:sz="4" w:space="0" w:color="auto"/>
            </w:tcBorders>
            <w:shd w:val="clear" w:color="auto" w:fill="92D050"/>
          </w:tcPr>
          <w:p w14:paraId="4BE85100" w14:textId="77777777" w:rsidR="00640AFF" w:rsidRPr="008009AA" w:rsidRDefault="00640AFF" w:rsidP="00116AE0">
            <w:pPr>
              <w:pStyle w:val="TableParagraph"/>
              <w:spacing w:before="40" w:after="40"/>
              <w:ind w:left="205" w:right="200"/>
              <w:jc w:val="center"/>
              <w:rPr>
                <w:rFonts w:ascii="Calibri" w:hAnsi="Calibri"/>
                <w:sz w:val="20"/>
              </w:rPr>
            </w:pPr>
            <w:r w:rsidRPr="00B02EF7">
              <w:rPr>
                <w:rFonts w:ascii="Calibri" w:hAnsi="Calibri"/>
                <w:sz w:val="20"/>
              </w:rPr>
              <w:t>SCUFN36/04.22/</w:t>
            </w:r>
            <w:r>
              <w:rPr>
                <w:rFonts w:ascii="Calibri" w:hAnsi="Calibri"/>
                <w:sz w:val="20"/>
              </w:rPr>
              <w:t>05</w:t>
            </w:r>
          </w:p>
        </w:tc>
        <w:tc>
          <w:tcPr>
            <w:tcW w:w="709" w:type="dxa"/>
            <w:tcBorders>
              <w:bottom w:val="single" w:sz="4" w:space="0" w:color="auto"/>
            </w:tcBorders>
            <w:shd w:val="clear" w:color="auto" w:fill="92D050"/>
          </w:tcPr>
          <w:p w14:paraId="2A785275"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65000F32" w14:textId="77777777" w:rsidR="00640AFF" w:rsidRPr="00841DF6" w:rsidRDefault="00640AFF" w:rsidP="00116AE0">
            <w:pPr>
              <w:pStyle w:val="TableParagraph"/>
              <w:tabs>
                <w:tab w:val="left" w:pos="2190"/>
              </w:tabs>
              <w:spacing w:before="40" w:after="40"/>
              <w:ind w:left="21" w:right="71"/>
              <w:rPr>
                <w:rFonts w:asciiTheme="minorHAnsi" w:hAnsiTheme="minorHAnsi" w:cstheme="minorHAnsi"/>
                <w:color w:val="000000" w:themeColor="text1"/>
              </w:rPr>
            </w:pPr>
            <w:r w:rsidRPr="00841DF6">
              <w:rPr>
                <w:rFonts w:asciiTheme="minorHAnsi" w:hAnsiTheme="minorHAnsi" w:cstheme="minorHAnsi"/>
              </w:rPr>
              <w:t xml:space="preserve">Proposal for Buchan TROUGH is </w:t>
            </w:r>
            <w:r>
              <w:rPr>
                <w:rFonts w:asciiTheme="minorHAnsi" w:hAnsiTheme="minorHAnsi" w:cstheme="minorHAnsi"/>
              </w:rPr>
              <w:t>ADOPTED.</w:t>
            </w:r>
          </w:p>
        </w:tc>
        <w:tc>
          <w:tcPr>
            <w:tcW w:w="2208" w:type="dxa"/>
            <w:tcBorders>
              <w:bottom w:val="single" w:sz="4" w:space="0" w:color="auto"/>
            </w:tcBorders>
            <w:shd w:val="clear" w:color="auto" w:fill="92D050"/>
          </w:tcPr>
          <w:p w14:paraId="4E53CFF3" w14:textId="77777777" w:rsidR="00640AFF" w:rsidRPr="00662DED" w:rsidRDefault="00640AFF" w:rsidP="00116AE0">
            <w:pPr>
              <w:spacing w:before="40" w:after="40"/>
              <w:rPr>
                <w:rFonts w:cs="Times New Roman"/>
                <w:iCs/>
                <w:lang w:val="en-US"/>
              </w:rPr>
            </w:pPr>
          </w:p>
        </w:tc>
      </w:tr>
      <w:tr w:rsidR="00640AFF" w:rsidRPr="00662DED" w14:paraId="1AA0A08C" w14:textId="77777777" w:rsidTr="00116AE0">
        <w:trPr>
          <w:cantSplit/>
          <w:jc w:val="center"/>
        </w:trPr>
        <w:tc>
          <w:tcPr>
            <w:tcW w:w="2263" w:type="dxa"/>
            <w:shd w:val="clear" w:color="auto" w:fill="92D050"/>
          </w:tcPr>
          <w:p w14:paraId="1B64FA72" w14:textId="77777777" w:rsidR="00640AFF" w:rsidRPr="008009AA" w:rsidRDefault="00640AFF" w:rsidP="00116AE0">
            <w:pPr>
              <w:pStyle w:val="TableParagraph"/>
              <w:spacing w:before="40" w:after="40"/>
              <w:ind w:left="205" w:right="200"/>
              <w:jc w:val="center"/>
              <w:rPr>
                <w:rFonts w:ascii="Calibri" w:hAnsi="Calibri"/>
                <w:sz w:val="20"/>
              </w:rPr>
            </w:pPr>
            <w:r w:rsidRPr="00B02EF7">
              <w:rPr>
                <w:rFonts w:ascii="Calibri" w:hAnsi="Calibri"/>
                <w:sz w:val="20"/>
              </w:rPr>
              <w:t>SCUFN36/04.22/</w:t>
            </w:r>
            <w:r>
              <w:rPr>
                <w:rFonts w:ascii="Calibri" w:hAnsi="Calibri"/>
                <w:sz w:val="20"/>
              </w:rPr>
              <w:t>06</w:t>
            </w:r>
          </w:p>
        </w:tc>
        <w:tc>
          <w:tcPr>
            <w:tcW w:w="709" w:type="dxa"/>
            <w:shd w:val="clear" w:color="auto" w:fill="92D050"/>
          </w:tcPr>
          <w:p w14:paraId="0BE8A802"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77820640" w14:textId="77777777" w:rsidR="00640AFF" w:rsidRPr="00841DF6" w:rsidRDefault="00640AFF" w:rsidP="00116AE0">
            <w:pPr>
              <w:pStyle w:val="TableParagraph"/>
              <w:tabs>
                <w:tab w:val="left" w:pos="2190"/>
              </w:tabs>
              <w:spacing w:before="40" w:after="40"/>
              <w:ind w:left="21" w:right="71"/>
              <w:rPr>
                <w:rFonts w:asciiTheme="minorHAnsi" w:hAnsiTheme="minorHAnsi" w:cstheme="minorHAnsi"/>
                <w:color w:val="000000" w:themeColor="text1"/>
              </w:rPr>
            </w:pPr>
            <w:r w:rsidRPr="00841DF6">
              <w:rPr>
                <w:rFonts w:asciiTheme="minorHAnsi" w:hAnsiTheme="minorHAnsi" w:cstheme="minorHAnsi"/>
              </w:rPr>
              <w:t xml:space="preserve">Proposal for Cameron CANYON is </w:t>
            </w:r>
            <w:r>
              <w:rPr>
                <w:rFonts w:asciiTheme="minorHAnsi" w:hAnsiTheme="minorHAnsi" w:cstheme="minorHAnsi"/>
              </w:rPr>
              <w:t>ADOPTED.</w:t>
            </w:r>
          </w:p>
        </w:tc>
        <w:tc>
          <w:tcPr>
            <w:tcW w:w="2208" w:type="dxa"/>
            <w:shd w:val="clear" w:color="auto" w:fill="92D050"/>
          </w:tcPr>
          <w:p w14:paraId="5236C7ED" w14:textId="77777777" w:rsidR="00640AFF" w:rsidRPr="00662DED" w:rsidRDefault="00640AFF" w:rsidP="00116AE0">
            <w:pPr>
              <w:spacing w:before="40" w:after="40"/>
              <w:rPr>
                <w:rFonts w:cs="Times New Roman"/>
                <w:iCs/>
                <w:lang w:val="en-US"/>
              </w:rPr>
            </w:pPr>
          </w:p>
        </w:tc>
      </w:tr>
      <w:tr w:rsidR="00640AFF" w:rsidRPr="00662DED" w14:paraId="168B55C0" w14:textId="77777777" w:rsidTr="00116AE0">
        <w:trPr>
          <w:cantSplit/>
          <w:jc w:val="center"/>
        </w:trPr>
        <w:tc>
          <w:tcPr>
            <w:tcW w:w="2263" w:type="dxa"/>
            <w:shd w:val="clear" w:color="auto" w:fill="92D050"/>
          </w:tcPr>
          <w:p w14:paraId="1F3BDF59" w14:textId="77777777" w:rsidR="00640AFF" w:rsidRPr="008009AA" w:rsidRDefault="00640AFF" w:rsidP="00116AE0">
            <w:pPr>
              <w:pStyle w:val="TableParagraph"/>
              <w:spacing w:before="40" w:after="40"/>
              <w:ind w:left="205" w:right="200"/>
              <w:jc w:val="center"/>
              <w:rPr>
                <w:rFonts w:ascii="Calibri" w:hAnsi="Calibri"/>
                <w:sz w:val="20"/>
              </w:rPr>
            </w:pPr>
            <w:r w:rsidRPr="00B02EF7">
              <w:rPr>
                <w:rFonts w:ascii="Calibri" w:hAnsi="Calibri"/>
                <w:sz w:val="20"/>
              </w:rPr>
              <w:t>SCUFN36/04.22/</w:t>
            </w:r>
            <w:r>
              <w:rPr>
                <w:rFonts w:ascii="Calibri" w:hAnsi="Calibri"/>
                <w:sz w:val="20"/>
              </w:rPr>
              <w:t>07</w:t>
            </w:r>
          </w:p>
        </w:tc>
        <w:tc>
          <w:tcPr>
            <w:tcW w:w="709" w:type="dxa"/>
            <w:shd w:val="clear" w:color="auto" w:fill="92D050"/>
          </w:tcPr>
          <w:p w14:paraId="56F40D8E"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6BB8F193" w14:textId="77777777" w:rsidR="00640AFF" w:rsidRPr="00841DF6" w:rsidRDefault="00640AFF" w:rsidP="00116AE0">
            <w:pPr>
              <w:pStyle w:val="TableParagraph"/>
              <w:tabs>
                <w:tab w:val="left" w:pos="2190"/>
              </w:tabs>
              <w:spacing w:before="40" w:after="40"/>
              <w:ind w:left="21" w:right="71"/>
              <w:rPr>
                <w:rFonts w:asciiTheme="minorHAnsi" w:hAnsiTheme="minorHAnsi" w:cstheme="minorHAnsi"/>
                <w:color w:val="000000" w:themeColor="text1"/>
              </w:rPr>
            </w:pPr>
            <w:r w:rsidRPr="00841DF6">
              <w:rPr>
                <w:rFonts w:asciiTheme="minorHAnsi" w:hAnsiTheme="minorHAnsi" w:cstheme="minorHAnsi"/>
              </w:rPr>
              <w:t xml:space="preserve">Proposal for Carson CANYON is </w:t>
            </w:r>
            <w:r>
              <w:rPr>
                <w:rFonts w:asciiTheme="minorHAnsi" w:hAnsiTheme="minorHAnsi" w:cstheme="minorHAnsi"/>
              </w:rPr>
              <w:t>ADOPTED.</w:t>
            </w:r>
          </w:p>
        </w:tc>
        <w:tc>
          <w:tcPr>
            <w:tcW w:w="2208" w:type="dxa"/>
            <w:shd w:val="clear" w:color="auto" w:fill="92D050"/>
          </w:tcPr>
          <w:p w14:paraId="3118914F" w14:textId="77777777" w:rsidR="00640AFF" w:rsidRPr="00662DED" w:rsidRDefault="00640AFF" w:rsidP="00116AE0">
            <w:pPr>
              <w:spacing w:before="40" w:after="40"/>
              <w:rPr>
                <w:rFonts w:cs="Times New Roman"/>
                <w:iCs/>
                <w:lang w:val="en-US"/>
              </w:rPr>
            </w:pPr>
          </w:p>
        </w:tc>
      </w:tr>
      <w:tr w:rsidR="00640AFF" w:rsidRPr="00662DED" w14:paraId="379A2162" w14:textId="77777777" w:rsidTr="00116AE0">
        <w:trPr>
          <w:cantSplit/>
          <w:jc w:val="center"/>
        </w:trPr>
        <w:tc>
          <w:tcPr>
            <w:tcW w:w="2263" w:type="dxa"/>
            <w:shd w:val="clear" w:color="auto" w:fill="92D050"/>
          </w:tcPr>
          <w:p w14:paraId="7A655640" w14:textId="77777777" w:rsidR="00640AFF" w:rsidRPr="008009AA" w:rsidRDefault="00640AFF" w:rsidP="00116AE0">
            <w:pPr>
              <w:pStyle w:val="TableParagraph"/>
              <w:spacing w:before="40" w:after="40"/>
              <w:ind w:left="205" w:right="200"/>
              <w:jc w:val="center"/>
              <w:rPr>
                <w:rFonts w:ascii="Calibri" w:hAnsi="Calibri"/>
                <w:sz w:val="20"/>
              </w:rPr>
            </w:pPr>
            <w:r w:rsidRPr="00B02EF7">
              <w:rPr>
                <w:rFonts w:ascii="Calibri" w:hAnsi="Calibri"/>
                <w:sz w:val="20"/>
              </w:rPr>
              <w:t>SCUFN36/04.22/</w:t>
            </w:r>
            <w:r>
              <w:rPr>
                <w:rFonts w:ascii="Calibri" w:hAnsi="Calibri"/>
                <w:sz w:val="20"/>
              </w:rPr>
              <w:t>08</w:t>
            </w:r>
          </w:p>
        </w:tc>
        <w:tc>
          <w:tcPr>
            <w:tcW w:w="709" w:type="dxa"/>
            <w:shd w:val="clear" w:color="auto" w:fill="92D050"/>
          </w:tcPr>
          <w:p w14:paraId="1CAADB99"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61B74A48" w14:textId="77777777" w:rsidR="00640AFF" w:rsidRPr="00841DF6" w:rsidRDefault="00640AFF" w:rsidP="00116AE0">
            <w:pPr>
              <w:pStyle w:val="TableParagraph"/>
              <w:tabs>
                <w:tab w:val="left" w:pos="2190"/>
              </w:tabs>
              <w:spacing w:before="40" w:after="40"/>
              <w:ind w:left="21" w:right="71"/>
              <w:rPr>
                <w:rFonts w:asciiTheme="minorHAnsi" w:hAnsiTheme="minorHAnsi" w:cstheme="minorHAnsi"/>
              </w:rPr>
            </w:pPr>
            <w:r w:rsidRPr="00841DF6">
              <w:rPr>
                <w:rFonts w:asciiTheme="minorHAnsi" w:hAnsiTheme="minorHAnsi" w:cstheme="minorHAnsi"/>
              </w:rPr>
              <w:t xml:space="preserve">Proposal for Clifford Smith CANYON is </w:t>
            </w:r>
            <w:r>
              <w:rPr>
                <w:rFonts w:asciiTheme="minorHAnsi" w:hAnsiTheme="minorHAnsi" w:cstheme="minorHAnsi"/>
              </w:rPr>
              <w:t>ADOPTED.</w:t>
            </w:r>
          </w:p>
        </w:tc>
        <w:tc>
          <w:tcPr>
            <w:tcW w:w="2208" w:type="dxa"/>
            <w:shd w:val="clear" w:color="auto" w:fill="92D050"/>
          </w:tcPr>
          <w:p w14:paraId="4FA993DB" w14:textId="77777777" w:rsidR="00640AFF" w:rsidRPr="00662DED" w:rsidRDefault="00640AFF" w:rsidP="00116AE0">
            <w:pPr>
              <w:spacing w:before="40" w:after="40"/>
              <w:rPr>
                <w:rFonts w:cs="Times New Roman"/>
                <w:iCs/>
              </w:rPr>
            </w:pPr>
          </w:p>
        </w:tc>
      </w:tr>
      <w:tr w:rsidR="00640AFF" w:rsidRPr="003C06D9" w14:paraId="73BA2AB8" w14:textId="77777777" w:rsidTr="00116AE0">
        <w:trPr>
          <w:cantSplit/>
          <w:jc w:val="center"/>
        </w:trPr>
        <w:tc>
          <w:tcPr>
            <w:tcW w:w="2263" w:type="dxa"/>
            <w:shd w:val="clear" w:color="auto" w:fill="92D050"/>
          </w:tcPr>
          <w:p w14:paraId="2EFF8ADD" w14:textId="77777777" w:rsidR="00640AFF" w:rsidRPr="008009AA" w:rsidRDefault="00640AFF" w:rsidP="00116AE0">
            <w:pPr>
              <w:pStyle w:val="TableParagraph"/>
              <w:spacing w:before="40" w:after="40"/>
              <w:ind w:left="205" w:right="200"/>
              <w:jc w:val="center"/>
              <w:rPr>
                <w:rFonts w:ascii="Calibri" w:hAnsi="Calibri"/>
                <w:sz w:val="20"/>
              </w:rPr>
            </w:pPr>
            <w:r w:rsidRPr="00B02EF7">
              <w:rPr>
                <w:rFonts w:ascii="Calibri" w:hAnsi="Calibri"/>
                <w:sz w:val="20"/>
              </w:rPr>
              <w:t>SCUFN36/04.22/</w:t>
            </w:r>
            <w:r>
              <w:rPr>
                <w:rFonts w:ascii="Calibri" w:hAnsi="Calibri"/>
                <w:sz w:val="20"/>
              </w:rPr>
              <w:t>09</w:t>
            </w:r>
          </w:p>
        </w:tc>
        <w:tc>
          <w:tcPr>
            <w:tcW w:w="709" w:type="dxa"/>
            <w:shd w:val="clear" w:color="auto" w:fill="92D050"/>
          </w:tcPr>
          <w:p w14:paraId="1C7F0718"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503FF025" w14:textId="77777777" w:rsidR="00640AFF" w:rsidRPr="00841DF6" w:rsidRDefault="00640AFF" w:rsidP="00116AE0">
            <w:pPr>
              <w:pStyle w:val="TableParagraph"/>
              <w:tabs>
                <w:tab w:val="left" w:pos="2190"/>
              </w:tabs>
              <w:spacing w:before="40" w:after="40"/>
              <w:ind w:left="21" w:right="71"/>
              <w:rPr>
                <w:rFonts w:asciiTheme="minorHAnsi" w:hAnsiTheme="minorHAnsi" w:cstheme="minorHAnsi"/>
              </w:rPr>
            </w:pPr>
            <w:r w:rsidRPr="00841DF6">
              <w:rPr>
                <w:rFonts w:asciiTheme="minorHAnsi" w:hAnsiTheme="minorHAnsi" w:cstheme="minorHAnsi"/>
              </w:rPr>
              <w:t xml:space="preserve">Proposal for Guy CANYON is </w:t>
            </w:r>
            <w:r>
              <w:rPr>
                <w:rFonts w:asciiTheme="minorHAnsi" w:hAnsiTheme="minorHAnsi" w:cstheme="minorHAnsi"/>
              </w:rPr>
              <w:t>ADOPTED.</w:t>
            </w:r>
          </w:p>
        </w:tc>
        <w:tc>
          <w:tcPr>
            <w:tcW w:w="2208" w:type="dxa"/>
            <w:shd w:val="clear" w:color="auto" w:fill="92D050"/>
          </w:tcPr>
          <w:p w14:paraId="3FEC9FC5" w14:textId="77777777" w:rsidR="00640AFF" w:rsidRPr="00FB3096" w:rsidRDefault="00640AFF" w:rsidP="00116AE0">
            <w:pPr>
              <w:spacing w:before="40" w:after="40"/>
              <w:rPr>
                <w:rFonts w:cs="Times New Roman"/>
                <w:iCs/>
                <w:lang w:val="en-US"/>
              </w:rPr>
            </w:pPr>
          </w:p>
        </w:tc>
      </w:tr>
      <w:tr w:rsidR="00640AFF" w:rsidRPr="00662DED" w14:paraId="6445821A" w14:textId="77777777" w:rsidTr="00116AE0">
        <w:trPr>
          <w:cantSplit/>
          <w:jc w:val="center"/>
        </w:trPr>
        <w:tc>
          <w:tcPr>
            <w:tcW w:w="2263" w:type="dxa"/>
            <w:tcBorders>
              <w:bottom w:val="single" w:sz="4" w:space="0" w:color="auto"/>
            </w:tcBorders>
            <w:shd w:val="clear" w:color="auto" w:fill="92D050"/>
          </w:tcPr>
          <w:p w14:paraId="4805D319" w14:textId="77777777" w:rsidR="00640AFF" w:rsidRPr="008009AA" w:rsidRDefault="00640AFF" w:rsidP="00116AE0">
            <w:pPr>
              <w:pStyle w:val="TableParagraph"/>
              <w:spacing w:before="40" w:after="40"/>
              <w:ind w:left="205" w:right="200"/>
              <w:jc w:val="center"/>
              <w:rPr>
                <w:rFonts w:ascii="Calibri" w:hAnsi="Calibri"/>
                <w:sz w:val="20"/>
              </w:rPr>
            </w:pPr>
            <w:r w:rsidRPr="00B02EF7">
              <w:rPr>
                <w:rFonts w:ascii="Calibri" w:hAnsi="Calibri"/>
                <w:sz w:val="20"/>
              </w:rPr>
              <w:t>SCUFN36/04.22/</w:t>
            </w:r>
            <w:r>
              <w:rPr>
                <w:rFonts w:ascii="Calibri" w:hAnsi="Calibri"/>
                <w:sz w:val="20"/>
              </w:rPr>
              <w:t>10</w:t>
            </w:r>
          </w:p>
        </w:tc>
        <w:tc>
          <w:tcPr>
            <w:tcW w:w="709" w:type="dxa"/>
            <w:tcBorders>
              <w:bottom w:val="single" w:sz="4" w:space="0" w:color="auto"/>
            </w:tcBorders>
            <w:shd w:val="clear" w:color="auto" w:fill="92D050"/>
          </w:tcPr>
          <w:p w14:paraId="22804279"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2D82CE03" w14:textId="77777777" w:rsidR="00640AFF" w:rsidRPr="00841DF6" w:rsidRDefault="00640AFF" w:rsidP="00116AE0">
            <w:pPr>
              <w:pStyle w:val="TableParagraph"/>
              <w:tabs>
                <w:tab w:val="left" w:pos="2190"/>
              </w:tabs>
              <w:spacing w:before="40" w:after="40"/>
              <w:ind w:left="21" w:right="71"/>
              <w:rPr>
                <w:rFonts w:asciiTheme="minorHAnsi" w:hAnsiTheme="minorHAnsi" w:cstheme="minorHAnsi"/>
              </w:rPr>
            </w:pPr>
            <w:r w:rsidRPr="00841DF6">
              <w:rPr>
                <w:rFonts w:asciiTheme="minorHAnsi" w:hAnsiTheme="minorHAnsi" w:cstheme="minorHAnsi"/>
              </w:rPr>
              <w:t xml:space="preserve">Proposal for Hamilton SPUR is </w:t>
            </w:r>
            <w:r>
              <w:rPr>
                <w:rFonts w:asciiTheme="minorHAnsi" w:hAnsiTheme="minorHAnsi" w:cstheme="minorHAnsi"/>
              </w:rPr>
              <w:t>ADOPTED.</w:t>
            </w:r>
          </w:p>
        </w:tc>
        <w:tc>
          <w:tcPr>
            <w:tcW w:w="2208" w:type="dxa"/>
            <w:tcBorders>
              <w:bottom w:val="single" w:sz="4" w:space="0" w:color="auto"/>
            </w:tcBorders>
            <w:shd w:val="clear" w:color="auto" w:fill="92D050"/>
          </w:tcPr>
          <w:p w14:paraId="0E260975" w14:textId="77777777" w:rsidR="00640AFF" w:rsidRPr="00662DED" w:rsidRDefault="00640AFF" w:rsidP="00116AE0">
            <w:pPr>
              <w:spacing w:before="40" w:after="40"/>
              <w:rPr>
                <w:rFonts w:cs="Times New Roman"/>
                <w:iCs/>
                <w:lang w:val="en-US"/>
              </w:rPr>
            </w:pPr>
          </w:p>
        </w:tc>
      </w:tr>
      <w:tr w:rsidR="00640AFF" w:rsidRPr="00662DED" w14:paraId="60077CD7" w14:textId="77777777" w:rsidTr="00116AE0">
        <w:trPr>
          <w:cantSplit/>
          <w:jc w:val="center"/>
        </w:trPr>
        <w:tc>
          <w:tcPr>
            <w:tcW w:w="2263" w:type="dxa"/>
            <w:shd w:val="clear" w:color="auto" w:fill="92D050"/>
          </w:tcPr>
          <w:p w14:paraId="599D0CEA" w14:textId="77777777" w:rsidR="00640AFF" w:rsidRPr="008009AA" w:rsidRDefault="00640AFF" w:rsidP="00116AE0">
            <w:pPr>
              <w:pStyle w:val="TableParagraph"/>
              <w:spacing w:before="40" w:after="40"/>
              <w:ind w:left="205" w:right="200"/>
              <w:jc w:val="center"/>
              <w:rPr>
                <w:rFonts w:ascii="Calibri" w:hAnsi="Calibri"/>
                <w:sz w:val="20"/>
              </w:rPr>
            </w:pPr>
            <w:r w:rsidRPr="00B02EF7">
              <w:rPr>
                <w:rFonts w:ascii="Calibri" w:hAnsi="Calibri"/>
                <w:sz w:val="20"/>
              </w:rPr>
              <w:t>SCUFN36/04.22/</w:t>
            </w:r>
            <w:r>
              <w:rPr>
                <w:rFonts w:ascii="Calibri" w:hAnsi="Calibri"/>
                <w:sz w:val="20"/>
              </w:rPr>
              <w:t>11</w:t>
            </w:r>
          </w:p>
        </w:tc>
        <w:tc>
          <w:tcPr>
            <w:tcW w:w="709" w:type="dxa"/>
            <w:shd w:val="clear" w:color="auto" w:fill="92D050"/>
          </w:tcPr>
          <w:p w14:paraId="7905554E"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5CA68B8B" w14:textId="77777777" w:rsidR="00640AFF" w:rsidRPr="00841DF6" w:rsidRDefault="00640AFF" w:rsidP="00116AE0">
            <w:pPr>
              <w:pStyle w:val="TableParagraph"/>
              <w:tabs>
                <w:tab w:val="left" w:pos="2190"/>
              </w:tabs>
              <w:spacing w:before="40" w:after="40"/>
              <w:ind w:left="21" w:right="71"/>
              <w:rPr>
                <w:rFonts w:asciiTheme="minorHAnsi" w:hAnsiTheme="minorHAnsi" w:cstheme="minorHAnsi"/>
              </w:rPr>
            </w:pPr>
            <w:r w:rsidRPr="00841DF6">
              <w:rPr>
                <w:rFonts w:asciiTheme="minorHAnsi" w:hAnsiTheme="minorHAnsi" w:cstheme="minorHAnsi"/>
              </w:rPr>
              <w:t xml:space="preserve">Proposal for Harrison BANK is </w:t>
            </w:r>
            <w:r>
              <w:rPr>
                <w:rFonts w:asciiTheme="minorHAnsi" w:hAnsiTheme="minorHAnsi" w:cstheme="minorHAnsi"/>
              </w:rPr>
              <w:t>ADOPTED.</w:t>
            </w:r>
          </w:p>
        </w:tc>
        <w:tc>
          <w:tcPr>
            <w:tcW w:w="2208" w:type="dxa"/>
            <w:shd w:val="clear" w:color="auto" w:fill="92D050"/>
          </w:tcPr>
          <w:p w14:paraId="7C443739" w14:textId="77777777" w:rsidR="00640AFF" w:rsidRPr="00662DED" w:rsidRDefault="00640AFF" w:rsidP="00116AE0">
            <w:pPr>
              <w:spacing w:before="40" w:after="40"/>
              <w:rPr>
                <w:rFonts w:cs="Times New Roman"/>
                <w:iCs/>
                <w:lang w:val="en-US"/>
              </w:rPr>
            </w:pPr>
          </w:p>
        </w:tc>
      </w:tr>
      <w:tr w:rsidR="00640AFF" w:rsidRPr="003C06D9" w14:paraId="4CF418C5" w14:textId="77777777" w:rsidTr="00116AE0">
        <w:trPr>
          <w:cantSplit/>
          <w:jc w:val="center"/>
        </w:trPr>
        <w:tc>
          <w:tcPr>
            <w:tcW w:w="2263" w:type="dxa"/>
            <w:shd w:val="clear" w:color="auto" w:fill="92D050"/>
          </w:tcPr>
          <w:p w14:paraId="1A4D3D1E" w14:textId="77777777" w:rsidR="00640AFF" w:rsidRPr="008009AA" w:rsidRDefault="00640AFF" w:rsidP="00116AE0">
            <w:pPr>
              <w:pStyle w:val="TableParagraph"/>
              <w:spacing w:before="40" w:after="40"/>
              <w:ind w:left="205" w:right="200"/>
              <w:jc w:val="center"/>
              <w:rPr>
                <w:rFonts w:ascii="Calibri" w:hAnsi="Calibri"/>
                <w:sz w:val="20"/>
              </w:rPr>
            </w:pPr>
            <w:r w:rsidRPr="00B02EF7">
              <w:rPr>
                <w:rFonts w:ascii="Calibri" w:hAnsi="Calibri"/>
                <w:sz w:val="20"/>
              </w:rPr>
              <w:t>SCUFN36/04.22/</w:t>
            </w:r>
            <w:r>
              <w:rPr>
                <w:rFonts w:ascii="Calibri" w:hAnsi="Calibri"/>
                <w:sz w:val="20"/>
              </w:rPr>
              <w:t>12</w:t>
            </w:r>
          </w:p>
        </w:tc>
        <w:tc>
          <w:tcPr>
            <w:tcW w:w="709" w:type="dxa"/>
            <w:shd w:val="clear" w:color="auto" w:fill="92D050"/>
          </w:tcPr>
          <w:p w14:paraId="202E68CA"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2F76CC66" w14:textId="77777777" w:rsidR="00640AFF" w:rsidRPr="00841DF6" w:rsidRDefault="00640AFF" w:rsidP="00116AE0">
            <w:pPr>
              <w:pStyle w:val="TableParagraph"/>
              <w:tabs>
                <w:tab w:val="left" w:pos="2190"/>
              </w:tabs>
              <w:spacing w:before="40" w:after="40"/>
              <w:ind w:left="21" w:right="71"/>
              <w:rPr>
                <w:rFonts w:asciiTheme="minorHAnsi" w:hAnsiTheme="minorHAnsi" w:cstheme="minorHAnsi"/>
              </w:rPr>
            </w:pPr>
            <w:r w:rsidRPr="00841DF6">
              <w:rPr>
                <w:rFonts w:asciiTheme="minorHAnsi" w:hAnsiTheme="minorHAnsi" w:cstheme="minorHAnsi"/>
              </w:rPr>
              <w:t xml:space="preserve">Proposal for Hecla and Griper BANK is </w:t>
            </w:r>
            <w:r>
              <w:rPr>
                <w:rFonts w:asciiTheme="minorHAnsi" w:hAnsiTheme="minorHAnsi" w:cstheme="minorHAnsi"/>
              </w:rPr>
              <w:t>ADOPTED.</w:t>
            </w:r>
          </w:p>
        </w:tc>
        <w:tc>
          <w:tcPr>
            <w:tcW w:w="2208" w:type="dxa"/>
            <w:shd w:val="clear" w:color="auto" w:fill="92D050"/>
          </w:tcPr>
          <w:p w14:paraId="7B8C35AD" w14:textId="77777777" w:rsidR="00640AFF" w:rsidRPr="00FB3096" w:rsidRDefault="00640AFF" w:rsidP="00116AE0">
            <w:pPr>
              <w:spacing w:before="40" w:after="40"/>
              <w:rPr>
                <w:rFonts w:cs="Times New Roman"/>
                <w:iCs/>
                <w:lang w:val="en-US"/>
              </w:rPr>
            </w:pPr>
          </w:p>
        </w:tc>
      </w:tr>
      <w:tr w:rsidR="00640AFF" w:rsidRPr="00662DED" w14:paraId="3C40C0FB" w14:textId="77777777" w:rsidTr="00116AE0">
        <w:trPr>
          <w:cantSplit/>
          <w:jc w:val="center"/>
        </w:trPr>
        <w:tc>
          <w:tcPr>
            <w:tcW w:w="2263" w:type="dxa"/>
            <w:tcBorders>
              <w:bottom w:val="single" w:sz="4" w:space="0" w:color="auto"/>
            </w:tcBorders>
            <w:shd w:val="clear" w:color="auto" w:fill="92D050"/>
          </w:tcPr>
          <w:p w14:paraId="4B671F33" w14:textId="77777777" w:rsidR="00640AFF" w:rsidRPr="008009AA" w:rsidRDefault="00640AFF" w:rsidP="00116AE0">
            <w:pPr>
              <w:pStyle w:val="TableParagraph"/>
              <w:spacing w:before="40" w:after="40"/>
              <w:ind w:left="205" w:right="200"/>
              <w:jc w:val="center"/>
              <w:rPr>
                <w:rFonts w:ascii="Calibri" w:hAnsi="Calibri"/>
                <w:sz w:val="20"/>
              </w:rPr>
            </w:pPr>
            <w:r w:rsidRPr="00B02EF7">
              <w:rPr>
                <w:rFonts w:ascii="Calibri" w:hAnsi="Calibri"/>
                <w:sz w:val="20"/>
              </w:rPr>
              <w:t>SCUFN36/04.22/</w:t>
            </w:r>
            <w:r>
              <w:rPr>
                <w:rFonts w:ascii="Calibri" w:hAnsi="Calibri"/>
                <w:sz w:val="20"/>
              </w:rPr>
              <w:t>13</w:t>
            </w:r>
          </w:p>
        </w:tc>
        <w:tc>
          <w:tcPr>
            <w:tcW w:w="709" w:type="dxa"/>
            <w:tcBorders>
              <w:bottom w:val="single" w:sz="4" w:space="0" w:color="auto"/>
            </w:tcBorders>
            <w:shd w:val="clear" w:color="auto" w:fill="92D050"/>
          </w:tcPr>
          <w:p w14:paraId="4E24B501"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7140BA28" w14:textId="77777777" w:rsidR="00640AFF" w:rsidRPr="00841DF6" w:rsidRDefault="00640AFF" w:rsidP="00116AE0">
            <w:pPr>
              <w:pStyle w:val="TableParagraph"/>
              <w:tabs>
                <w:tab w:val="left" w:pos="2190"/>
              </w:tabs>
              <w:spacing w:before="40" w:after="40"/>
              <w:ind w:left="21" w:right="71"/>
              <w:rPr>
                <w:rFonts w:asciiTheme="minorHAnsi" w:hAnsiTheme="minorHAnsi" w:cstheme="minorHAnsi"/>
              </w:rPr>
            </w:pPr>
            <w:r w:rsidRPr="00841DF6">
              <w:rPr>
                <w:rFonts w:asciiTheme="minorHAnsi" w:hAnsiTheme="minorHAnsi" w:cstheme="minorHAnsi"/>
              </w:rPr>
              <w:t xml:space="preserve">Proposal for Hopedale SADDLE is </w:t>
            </w:r>
            <w:r>
              <w:rPr>
                <w:rFonts w:asciiTheme="minorHAnsi" w:hAnsiTheme="minorHAnsi" w:cstheme="minorHAnsi"/>
              </w:rPr>
              <w:t>ADOPTED.</w:t>
            </w:r>
          </w:p>
        </w:tc>
        <w:tc>
          <w:tcPr>
            <w:tcW w:w="2208" w:type="dxa"/>
            <w:tcBorders>
              <w:bottom w:val="single" w:sz="4" w:space="0" w:color="auto"/>
            </w:tcBorders>
            <w:shd w:val="clear" w:color="auto" w:fill="92D050"/>
          </w:tcPr>
          <w:p w14:paraId="5B3285B8" w14:textId="77777777" w:rsidR="00640AFF" w:rsidRPr="00662DED" w:rsidRDefault="00640AFF" w:rsidP="00116AE0">
            <w:pPr>
              <w:spacing w:before="40" w:after="40"/>
              <w:rPr>
                <w:rFonts w:cs="Times New Roman"/>
                <w:iCs/>
                <w:lang w:val="en-US"/>
              </w:rPr>
            </w:pPr>
          </w:p>
        </w:tc>
      </w:tr>
      <w:tr w:rsidR="00640AFF" w:rsidRPr="00662DED" w14:paraId="7E1D93E5" w14:textId="77777777" w:rsidTr="00116AE0">
        <w:trPr>
          <w:cantSplit/>
          <w:jc w:val="center"/>
        </w:trPr>
        <w:tc>
          <w:tcPr>
            <w:tcW w:w="2263" w:type="dxa"/>
            <w:shd w:val="clear" w:color="auto" w:fill="92D050"/>
          </w:tcPr>
          <w:p w14:paraId="1B382E8F" w14:textId="77777777" w:rsidR="00640AFF" w:rsidRPr="008009AA" w:rsidRDefault="00640AFF" w:rsidP="00116AE0">
            <w:pPr>
              <w:pStyle w:val="TableParagraph"/>
              <w:spacing w:before="40" w:after="40"/>
              <w:ind w:left="205" w:right="200"/>
              <w:jc w:val="center"/>
              <w:rPr>
                <w:rFonts w:ascii="Calibri" w:hAnsi="Calibri"/>
                <w:sz w:val="20"/>
              </w:rPr>
            </w:pPr>
            <w:r w:rsidRPr="00B02EF7">
              <w:rPr>
                <w:rFonts w:ascii="Calibri" w:hAnsi="Calibri"/>
                <w:sz w:val="20"/>
              </w:rPr>
              <w:t>SCUFN36/04.22/</w:t>
            </w:r>
            <w:r>
              <w:rPr>
                <w:rFonts w:ascii="Calibri" w:hAnsi="Calibri"/>
                <w:sz w:val="20"/>
              </w:rPr>
              <w:t>14</w:t>
            </w:r>
          </w:p>
        </w:tc>
        <w:tc>
          <w:tcPr>
            <w:tcW w:w="709" w:type="dxa"/>
            <w:shd w:val="clear" w:color="auto" w:fill="92D050"/>
          </w:tcPr>
          <w:p w14:paraId="555EE177"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33FC70F1" w14:textId="77777777" w:rsidR="00640AFF" w:rsidRPr="00841DF6" w:rsidRDefault="00640AFF" w:rsidP="00116AE0">
            <w:pPr>
              <w:pStyle w:val="TableParagraph"/>
              <w:tabs>
                <w:tab w:val="left" w:pos="2190"/>
              </w:tabs>
              <w:spacing w:before="40" w:after="40"/>
              <w:ind w:left="21" w:right="71"/>
              <w:rPr>
                <w:rFonts w:asciiTheme="minorHAnsi" w:hAnsiTheme="minorHAnsi" w:cstheme="minorHAnsi"/>
              </w:rPr>
            </w:pPr>
            <w:r w:rsidRPr="00841DF6">
              <w:rPr>
                <w:rFonts w:asciiTheme="minorHAnsi" w:hAnsiTheme="minorHAnsi" w:cstheme="minorHAnsi"/>
              </w:rPr>
              <w:t xml:space="preserve">Proposal for Isabella BANK is </w:t>
            </w:r>
            <w:r>
              <w:rPr>
                <w:rFonts w:asciiTheme="minorHAnsi" w:hAnsiTheme="minorHAnsi" w:cstheme="minorHAnsi"/>
              </w:rPr>
              <w:t>ADOPTED.</w:t>
            </w:r>
          </w:p>
        </w:tc>
        <w:tc>
          <w:tcPr>
            <w:tcW w:w="2208" w:type="dxa"/>
            <w:shd w:val="clear" w:color="auto" w:fill="92D050"/>
          </w:tcPr>
          <w:p w14:paraId="768597CD" w14:textId="77777777" w:rsidR="00640AFF" w:rsidRPr="00662DED" w:rsidRDefault="00640AFF" w:rsidP="00116AE0">
            <w:pPr>
              <w:spacing w:before="40" w:after="40"/>
              <w:rPr>
                <w:rFonts w:cs="Times New Roman"/>
                <w:iCs/>
                <w:lang w:val="en-US"/>
              </w:rPr>
            </w:pPr>
          </w:p>
        </w:tc>
      </w:tr>
      <w:tr w:rsidR="00640AFF" w:rsidRPr="00662DED" w14:paraId="0D877FD4" w14:textId="77777777" w:rsidTr="00116AE0">
        <w:trPr>
          <w:cantSplit/>
          <w:jc w:val="center"/>
        </w:trPr>
        <w:tc>
          <w:tcPr>
            <w:tcW w:w="2263" w:type="dxa"/>
            <w:shd w:val="clear" w:color="auto" w:fill="92D050"/>
          </w:tcPr>
          <w:p w14:paraId="4FBFC548" w14:textId="77777777" w:rsidR="00640AFF" w:rsidRPr="008009AA" w:rsidRDefault="00640AFF" w:rsidP="00116AE0">
            <w:pPr>
              <w:pStyle w:val="TableParagraph"/>
              <w:spacing w:before="40" w:after="40"/>
              <w:ind w:left="205" w:right="200"/>
              <w:jc w:val="center"/>
              <w:rPr>
                <w:rFonts w:ascii="Calibri" w:hAnsi="Calibri"/>
                <w:sz w:val="20"/>
              </w:rPr>
            </w:pPr>
            <w:r w:rsidRPr="00480BC4">
              <w:rPr>
                <w:rFonts w:ascii="Calibri" w:hAnsi="Calibri"/>
                <w:sz w:val="20"/>
              </w:rPr>
              <w:t>SCUFN36/04.22/</w:t>
            </w:r>
            <w:r>
              <w:rPr>
                <w:rFonts w:ascii="Calibri" w:hAnsi="Calibri"/>
                <w:sz w:val="20"/>
              </w:rPr>
              <w:t>15</w:t>
            </w:r>
          </w:p>
        </w:tc>
        <w:tc>
          <w:tcPr>
            <w:tcW w:w="709" w:type="dxa"/>
            <w:shd w:val="clear" w:color="auto" w:fill="92D050"/>
          </w:tcPr>
          <w:p w14:paraId="0B003633"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222BEA3E" w14:textId="77777777" w:rsidR="00640AFF" w:rsidRPr="00841DF6" w:rsidRDefault="00640AFF" w:rsidP="00116AE0">
            <w:pPr>
              <w:pStyle w:val="TableParagraph"/>
              <w:tabs>
                <w:tab w:val="left" w:pos="2190"/>
              </w:tabs>
              <w:spacing w:before="40" w:after="40"/>
              <w:ind w:left="21" w:right="71"/>
              <w:rPr>
                <w:rFonts w:asciiTheme="minorHAnsi" w:hAnsiTheme="minorHAnsi" w:cstheme="minorHAnsi"/>
              </w:rPr>
            </w:pPr>
            <w:r w:rsidRPr="00841DF6">
              <w:rPr>
                <w:rFonts w:asciiTheme="minorHAnsi" w:hAnsiTheme="minorHAnsi" w:cstheme="minorHAnsi"/>
              </w:rPr>
              <w:t xml:space="preserve">Proposal for Kettle CANYON is </w:t>
            </w:r>
            <w:r>
              <w:rPr>
                <w:rFonts w:asciiTheme="minorHAnsi" w:hAnsiTheme="minorHAnsi" w:cstheme="minorHAnsi"/>
              </w:rPr>
              <w:t>ADOPTED.</w:t>
            </w:r>
          </w:p>
        </w:tc>
        <w:tc>
          <w:tcPr>
            <w:tcW w:w="2208" w:type="dxa"/>
            <w:shd w:val="clear" w:color="auto" w:fill="92D050"/>
          </w:tcPr>
          <w:p w14:paraId="09C60A58" w14:textId="77777777" w:rsidR="00640AFF" w:rsidRPr="00662DED" w:rsidRDefault="00640AFF" w:rsidP="00116AE0">
            <w:pPr>
              <w:spacing w:before="40" w:after="40"/>
              <w:rPr>
                <w:rFonts w:cs="Times New Roman"/>
                <w:iCs/>
                <w:lang w:val="en-US"/>
              </w:rPr>
            </w:pPr>
          </w:p>
        </w:tc>
      </w:tr>
      <w:tr w:rsidR="00640AFF" w:rsidRPr="00662DED" w14:paraId="48F0F4BA" w14:textId="77777777" w:rsidTr="00116AE0">
        <w:trPr>
          <w:cantSplit/>
          <w:jc w:val="center"/>
        </w:trPr>
        <w:tc>
          <w:tcPr>
            <w:tcW w:w="2263" w:type="dxa"/>
            <w:shd w:val="clear" w:color="auto" w:fill="92D050"/>
          </w:tcPr>
          <w:p w14:paraId="223FA1CA" w14:textId="77777777" w:rsidR="00640AFF" w:rsidRPr="008009AA" w:rsidRDefault="00640AFF" w:rsidP="00116AE0">
            <w:pPr>
              <w:pStyle w:val="TableParagraph"/>
              <w:spacing w:before="40" w:after="40"/>
              <w:ind w:left="205" w:right="200"/>
              <w:jc w:val="center"/>
              <w:rPr>
                <w:rFonts w:ascii="Calibri" w:hAnsi="Calibri"/>
                <w:sz w:val="20"/>
              </w:rPr>
            </w:pPr>
            <w:r w:rsidRPr="00480BC4">
              <w:rPr>
                <w:rFonts w:ascii="Calibri" w:hAnsi="Calibri"/>
                <w:sz w:val="20"/>
              </w:rPr>
              <w:lastRenderedPageBreak/>
              <w:t>SCUFN36/04.22/</w:t>
            </w:r>
            <w:r>
              <w:rPr>
                <w:rFonts w:ascii="Calibri" w:hAnsi="Calibri"/>
                <w:sz w:val="20"/>
              </w:rPr>
              <w:t>16</w:t>
            </w:r>
          </w:p>
        </w:tc>
        <w:tc>
          <w:tcPr>
            <w:tcW w:w="709" w:type="dxa"/>
            <w:shd w:val="clear" w:color="auto" w:fill="92D050"/>
          </w:tcPr>
          <w:p w14:paraId="7E2E7794"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57AE679E" w14:textId="77777777" w:rsidR="00640AFF" w:rsidRPr="00841DF6" w:rsidRDefault="00640AFF" w:rsidP="00116AE0">
            <w:pPr>
              <w:pStyle w:val="TableParagraph"/>
              <w:tabs>
                <w:tab w:val="left" w:pos="2190"/>
              </w:tabs>
              <w:spacing w:before="40" w:after="40"/>
              <w:ind w:left="21" w:right="71"/>
              <w:rPr>
                <w:rFonts w:asciiTheme="minorHAnsi" w:hAnsiTheme="minorHAnsi" w:cstheme="minorHAnsi"/>
              </w:rPr>
            </w:pPr>
            <w:r w:rsidRPr="00841DF6">
              <w:rPr>
                <w:rFonts w:asciiTheme="minorHAnsi" w:hAnsiTheme="minorHAnsi" w:cstheme="minorHAnsi"/>
              </w:rPr>
              <w:t xml:space="preserve">Proposal for </w:t>
            </w:r>
            <w:proofErr w:type="spellStart"/>
            <w:r w:rsidRPr="00841DF6">
              <w:rPr>
                <w:rFonts w:asciiTheme="minorHAnsi" w:hAnsiTheme="minorHAnsi" w:cstheme="minorHAnsi"/>
              </w:rPr>
              <w:t>Kugmallit</w:t>
            </w:r>
            <w:proofErr w:type="spellEnd"/>
            <w:r w:rsidRPr="00841DF6">
              <w:rPr>
                <w:rFonts w:asciiTheme="minorHAnsi" w:hAnsiTheme="minorHAnsi" w:cstheme="minorHAnsi"/>
              </w:rPr>
              <w:t xml:space="preserve"> PINGOS is </w:t>
            </w:r>
            <w:r>
              <w:rPr>
                <w:rFonts w:asciiTheme="minorHAnsi" w:hAnsiTheme="minorHAnsi" w:cstheme="minorHAnsi"/>
              </w:rPr>
              <w:t xml:space="preserve">ADOPTED. </w:t>
            </w:r>
            <w:r w:rsidRPr="001B67C5">
              <w:rPr>
                <w:rFonts w:asciiTheme="minorHAnsi" w:hAnsiTheme="minorHAnsi" w:cstheme="minorHAnsi"/>
                <w:b/>
              </w:rPr>
              <w:t>SCUFN Secretary</w:t>
            </w:r>
            <w:r>
              <w:rPr>
                <w:rFonts w:asciiTheme="minorHAnsi" w:hAnsiTheme="minorHAnsi" w:cstheme="minorHAnsi"/>
              </w:rPr>
              <w:t xml:space="preserve"> to investigate the possibility to add non-compliant generic term in the GEBCO Gazetteer in the database.</w:t>
            </w:r>
          </w:p>
        </w:tc>
        <w:tc>
          <w:tcPr>
            <w:tcW w:w="2208" w:type="dxa"/>
            <w:shd w:val="clear" w:color="auto" w:fill="92D050"/>
          </w:tcPr>
          <w:p w14:paraId="58CA062B" w14:textId="77777777" w:rsidR="00640AFF" w:rsidRDefault="00640AFF" w:rsidP="00116AE0">
            <w:pPr>
              <w:spacing w:before="40" w:after="40"/>
              <w:rPr>
                <w:rFonts w:cs="Times New Roman"/>
                <w:iCs/>
                <w:lang w:val="en-US"/>
              </w:rPr>
            </w:pPr>
          </w:p>
          <w:p w14:paraId="595B7D6E" w14:textId="77777777" w:rsidR="00640AFF" w:rsidRDefault="00640AFF" w:rsidP="00116AE0">
            <w:pPr>
              <w:spacing w:before="40" w:after="40"/>
              <w:rPr>
                <w:rFonts w:cs="Times New Roman"/>
                <w:iCs/>
                <w:lang w:val="en-US"/>
              </w:rPr>
            </w:pPr>
          </w:p>
          <w:p w14:paraId="25E7CEB0" w14:textId="77777777" w:rsidR="00640AFF" w:rsidRPr="00662DED" w:rsidRDefault="00640AFF" w:rsidP="00116AE0">
            <w:pPr>
              <w:spacing w:before="40" w:after="40"/>
              <w:rPr>
                <w:rFonts w:cs="Times New Roman"/>
                <w:iCs/>
                <w:lang w:val="en-US"/>
              </w:rPr>
            </w:pPr>
            <w:r w:rsidRPr="00E65C9C">
              <w:rPr>
                <w:rFonts w:cs="Times New Roman"/>
                <w:iCs/>
                <w:color w:val="FF0000"/>
                <w:lang w:val="en-US"/>
              </w:rPr>
              <w:t>Complete</w:t>
            </w:r>
          </w:p>
        </w:tc>
      </w:tr>
      <w:tr w:rsidR="00640AFF" w:rsidRPr="00662DED" w14:paraId="142B5B03" w14:textId="77777777" w:rsidTr="00116AE0">
        <w:trPr>
          <w:cantSplit/>
          <w:jc w:val="center"/>
        </w:trPr>
        <w:tc>
          <w:tcPr>
            <w:tcW w:w="2263" w:type="dxa"/>
            <w:shd w:val="clear" w:color="auto" w:fill="92D050"/>
          </w:tcPr>
          <w:p w14:paraId="5EE965A6" w14:textId="77777777" w:rsidR="00640AFF" w:rsidRPr="008009AA" w:rsidRDefault="00640AFF" w:rsidP="00116AE0">
            <w:pPr>
              <w:pStyle w:val="TableParagraph"/>
              <w:spacing w:before="40" w:after="40"/>
              <w:ind w:left="205" w:right="200"/>
              <w:jc w:val="center"/>
              <w:rPr>
                <w:rFonts w:ascii="Calibri" w:hAnsi="Calibri"/>
                <w:sz w:val="20"/>
              </w:rPr>
            </w:pPr>
            <w:r w:rsidRPr="00480BC4">
              <w:rPr>
                <w:rFonts w:ascii="Calibri" w:hAnsi="Calibri"/>
                <w:sz w:val="20"/>
              </w:rPr>
              <w:t>SCUFN36/04.22/</w:t>
            </w:r>
            <w:r>
              <w:rPr>
                <w:rFonts w:ascii="Calibri" w:hAnsi="Calibri"/>
                <w:sz w:val="20"/>
              </w:rPr>
              <w:t>17</w:t>
            </w:r>
          </w:p>
        </w:tc>
        <w:tc>
          <w:tcPr>
            <w:tcW w:w="709" w:type="dxa"/>
            <w:shd w:val="clear" w:color="auto" w:fill="92D050"/>
          </w:tcPr>
          <w:p w14:paraId="3AED8897"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459DE94A" w14:textId="77777777" w:rsidR="00640AFF" w:rsidRPr="00841DF6" w:rsidRDefault="00640AFF" w:rsidP="00116AE0">
            <w:pPr>
              <w:pStyle w:val="TableParagraph"/>
              <w:tabs>
                <w:tab w:val="left" w:pos="2190"/>
              </w:tabs>
              <w:spacing w:before="40" w:after="40"/>
              <w:ind w:left="21" w:right="71"/>
              <w:rPr>
                <w:rFonts w:asciiTheme="minorHAnsi" w:hAnsiTheme="minorHAnsi" w:cstheme="minorHAnsi"/>
              </w:rPr>
            </w:pPr>
            <w:r w:rsidRPr="00841DF6">
              <w:rPr>
                <w:rFonts w:asciiTheme="minorHAnsi" w:hAnsiTheme="minorHAnsi" w:cstheme="minorHAnsi"/>
              </w:rPr>
              <w:t xml:space="preserve">Proposal for </w:t>
            </w:r>
            <w:proofErr w:type="spellStart"/>
            <w:r w:rsidRPr="00841DF6">
              <w:rPr>
                <w:rFonts w:asciiTheme="minorHAnsi" w:hAnsiTheme="minorHAnsi" w:cstheme="minorHAnsi"/>
              </w:rPr>
              <w:t>Kugmallit</w:t>
            </w:r>
            <w:proofErr w:type="spellEnd"/>
            <w:r w:rsidRPr="00841DF6">
              <w:rPr>
                <w:rFonts w:asciiTheme="minorHAnsi" w:hAnsiTheme="minorHAnsi" w:cstheme="minorHAnsi"/>
              </w:rPr>
              <w:t xml:space="preserve"> VALLEY is </w:t>
            </w:r>
            <w:r>
              <w:rPr>
                <w:rFonts w:asciiTheme="minorHAnsi" w:hAnsiTheme="minorHAnsi" w:cstheme="minorHAnsi"/>
              </w:rPr>
              <w:t>ADOPTED.</w:t>
            </w:r>
          </w:p>
        </w:tc>
        <w:tc>
          <w:tcPr>
            <w:tcW w:w="2208" w:type="dxa"/>
            <w:shd w:val="clear" w:color="auto" w:fill="92D050"/>
          </w:tcPr>
          <w:p w14:paraId="560B8CF4" w14:textId="77777777" w:rsidR="00640AFF" w:rsidRPr="00662DED" w:rsidRDefault="00640AFF" w:rsidP="00116AE0">
            <w:pPr>
              <w:spacing w:before="40" w:after="40"/>
              <w:rPr>
                <w:rFonts w:cs="Times New Roman"/>
                <w:iCs/>
              </w:rPr>
            </w:pPr>
          </w:p>
        </w:tc>
      </w:tr>
      <w:tr w:rsidR="00640AFF" w:rsidRPr="003C06D9" w14:paraId="713C2550" w14:textId="77777777" w:rsidTr="00116AE0">
        <w:trPr>
          <w:cantSplit/>
          <w:jc w:val="center"/>
        </w:trPr>
        <w:tc>
          <w:tcPr>
            <w:tcW w:w="2263" w:type="dxa"/>
            <w:shd w:val="clear" w:color="auto" w:fill="92D050"/>
          </w:tcPr>
          <w:p w14:paraId="5E4F4AEB" w14:textId="77777777" w:rsidR="00640AFF" w:rsidRPr="008009AA" w:rsidRDefault="00640AFF" w:rsidP="00116AE0">
            <w:pPr>
              <w:pStyle w:val="TableParagraph"/>
              <w:spacing w:before="40" w:after="40"/>
              <w:ind w:left="205" w:right="200"/>
              <w:jc w:val="center"/>
              <w:rPr>
                <w:rFonts w:ascii="Calibri" w:hAnsi="Calibri"/>
                <w:sz w:val="20"/>
              </w:rPr>
            </w:pPr>
            <w:r w:rsidRPr="00480BC4">
              <w:rPr>
                <w:rFonts w:ascii="Calibri" w:hAnsi="Calibri"/>
                <w:sz w:val="20"/>
              </w:rPr>
              <w:t>SCUFN36/04.22/</w:t>
            </w:r>
            <w:r>
              <w:rPr>
                <w:rFonts w:ascii="Calibri" w:hAnsi="Calibri"/>
                <w:sz w:val="20"/>
              </w:rPr>
              <w:t>18</w:t>
            </w:r>
          </w:p>
        </w:tc>
        <w:tc>
          <w:tcPr>
            <w:tcW w:w="709" w:type="dxa"/>
            <w:shd w:val="clear" w:color="auto" w:fill="92D050"/>
          </w:tcPr>
          <w:p w14:paraId="22FA087E"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6D248B8F" w14:textId="77777777" w:rsidR="00640AFF" w:rsidRPr="00841DF6" w:rsidRDefault="00640AFF" w:rsidP="00116AE0">
            <w:pPr>
              <w:pStyle w:val="TableParagraph"/>
              <w:tabs>
                <w:tab w:val="left" w:pos="2190"/>
              </w:tabs>
              <w:spacing w:before="40" w:after="40"/>
              <w:ind w:left="21" w:right="71"/>
              <w:rPr>
                <w:rFonts w:asciiTheme="minorHAnsi" w:hAnsiTheme="minorHAnsi" w:cstheme="minorHAnsi"/>
              </w:rPr>
            </w:pPr>
            <w:r w:rsidRPr="00841DF6">
              <w:rPr>
                <w:rFonts w:asciiTheme="minorHAnsi" w:hAnsiTheme="minorHAnsi" w:cstheme="minorHAnsi"/>
              </w:rPr>
              <w:t xml:space="preserve">Proposal for Lilly CANYON is </w:t>
            </w:r>
            <w:r>
              <w:rPr>
                <w:rFonts w:asciiTheme="minorHAnsi" w:hAnsiTheme="minorHAnsi" w:cstheme="minorHAnsi"/>
              </w:rPr>
              <w:t>ADOPTED.</w:t>
            </w:r>
          </w:p>
        </w:tc>
        <w:tc>
          <w:tcPr>
            <w:tcW w:w="2208" w:type="dxa"/>
            <w:shd w:val="clear" w:color="auto" w:fill="92D050"/>
          </w:tcPr>
          <w:p w14:paraId="2E0AD939" w14:textId="77777777" w:rsidR="00640AFF" w:rsidRPr="00FB3096" w:rsidRDefault="00640AFF" w:rsidP="00116AE0">
            <w:pPr>
              <w:spacing w:before="40" w:after="40"/>
              <w:rPr>
                <w:rFonts w:cs="Times New Roman"/>
                <w:iCs/>
                <w:lang w:val="en-US"/>
              </w:rPr>
            </w:pPr>
          </w:p>
        </w:tc>
      </w:tr>
      <w:tr w:rsidR="00640AFF" w:rsidRPr="00662DED" w14:paraId="4F4FBD37" w14:textId="77777777" w:rsidTr="00116AE0">
        <w:trPr>
          <w:cantSplit/>
          <w:jc w:val="center"/>
        </w:trPr>
        <w:tc>
          <w:tcPr>
            <w:tcW w:w="2263" w:type="dxa"/>
            <w:shd w:val="clear" w:color="auto" w:fill="92D050"/>
          </w:tcPr>
          <w:p w14:paraId="2B706473" w14:textId="77777777" w:rsidR="00640AFF" w:rsidRPr="008009AA" w:rsidRDefault="00640AFF" w:rsidP="00116AE0">
            <w:pPr>
              <w:pStyle w:val="TableParagraph"/>
              <w:spacing w:before="40" w:after="40"/>
              <w:ind w:left="205" w:right="200"/>
              <w:jc w:val="center"/>
              <w:rPr>
                <w:rFonts w:ascii="Calibri" w:hAnsi="Calibri"/>
                <w:sz w:val="20"/>
              </w:rPr>
            </w:pPr>
            <w:r w:rsidRPr="00480BC4">
              <w:rPr>
                <w:rFonts w:ascii="Calibri" w:hAnsi="Calibri"/>
                <w:sz w:val="20"/>
              </w:rPr>
              <w:t>SCUFN36/04.22/</w:t>
            </w:r>
            <w:r>
              <w:rPr>
                <w:rFonts w:ascii="Calibri" w:hAnsi="Calibri"/>
                <w:sz w:val="20"/>
              </w:rPr>
              <w:t>19</w:t>
            </w:r>
          </w:p>
        </w:tc>
        <w:tc>
          <w:tcPr>
            <w:tcW w:w="709" w:type="dxa"/>
            <w:shd w:val="clear" w:color="auto" w:fill="92D050"/>
          </w:tcPr>
          <w:p w14:paraId="11CA6952"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1D372497" w14:textId="77777777" w:rsidR="00640AFF" w:rsidRPr="00841DF6" w:rsidRDefault="00640AFF" w:rsidP="00116AE0">
            <w:pPr>
              <w:pStyle w:val="TableParagraph"/>
              <w:tabs>
                <w:tab w:val="left" w:pos="2190"/>
              </w:tabs>
              <w:spacing w:before="40" w:after="40"/>
              <w:ind w:left="21" w:right="71"/>
              <w:rPr>
                <w:rFonts w:asciiTheme="minorHAnsi" w:hAnsiTheme="minorHAnsi" w:cstheme="minorHAnsi"/>
              </w:rPr>
            </w:pPr>
            <w:r w:rsidRPr="00841DF6">
              <w:rPr>
                <w:rFonts w:asciiTheme="minorHAnsi" w:hAnsiTheme="minorHAnsi" w:cstheme="minorHAnsi"/>
              </w:rPr>
              <w:t xml:space="preserve">Proposal for Liverpool BARS is </w:t>
            </w:r>
            <w:r>
              <w:rPr>
                <w:rFonts w:asciiTheme="minorHAnsi" w:hAnsiTheme="minorHAnsi" w:cstheme="minorHAnsi"/>
              </w:rPr>
              <w:t xml:space="preserve">ADOPTED. </w:t>
            </w:r>
            <w:r w:rsidRPr="001B67C5">
              <w:rPr>
                <w:rFonts w:asciiTheme="minorHAnsi" w:hAnsiTheme="minorHAnsi" w:cstheme="minorHAnsi"/>
                <w:b/>
              </w:rPr>
              <w:t>SCUFN Secretary</w:t>
            </w:r>
            <w:r>
              <w:rPr>
                <w:rFonts w:asciiTheme="minorHAnsi" w:hAnsiTheme="minorHAnsi" w:cstheme="minorHAnsi"/>
              </w:rPr>
              <w:t xml:space="preserve"> to investigate the possibility to add non-compliant generic term in the GEBCO Gazetteer in the database.</w:t>
            </w:r>
          </w:p>
        </w:tc>
        <w:tc>
          <w:tcPr>
            <w:tcW w:w="2208" w:type="dxa"/>
            <w:shd w:val="clear" w:color="auto" w:fill="92D050"/>
          </w:tcPr>
          <w:p w14:paraId="6783785D" w14:textId="77777777" w:rsidR="00640AFF" w:rsidRDefault="00640AFF" w:rsidP="00116AE0">
            <w:pPr>
              <w:spacing w:before="40" w:after="40"/>
              <w:rPr>
                <w:rFonts w:cs="Times New Roman"/>
                <w:iCs/>
              </w:rPr>
            </w:pPr>
          </w:p>
          <w:p w14:paraId="39AD7AE0" w14:textId="77777777" w:rsidR="00640AFF" w:rsidRPr="00662DED" w:rsidRDefault="00640AFF" w:rsidP="00116AE0">
            <w:pPr>
              <w:spacing w:before="40" w:after="40"/>
              <w:rPr>
                <w:rFonts w:cs="Times New Roman"/>
                <w:iCs/>
              </w:rPr>
            </w:pPr>
            <w:r w:rsidRPr="00E30804">
              <w:rPr>
                <w:rFonts w:cs="Times New Roman"/>
                <w:iCs/>
                <w:color w:val="FF0000"/>
                <w:lang w:val="en-US"/>
              </w:rPr>
              <w:t>Complete</w:t>
            </w:r>
          </w:p>
        </w:tc>
      </w:tr>
      <w:tr w:rsidR="00640AFF" w:rsidRPr="00662DED" w14:paraId="55EC329E" w14:textId="77777777" w:rsidTr="00116AE0">
        <w:trPr>
          <w:cantSplit/>
          <w:jc w:val="center"/>
        </w:trPr>
        <w:tc>
          <w:tcPr>
            <w:tcW w:w="2263" w:type="dxa"/>
            <w:tcBorders>
              <w:bottom w:val="single" w:sz="4" w:space="0" w:color="auto"/>
            </w:tcBorders>
            <w:shd w:val="clear" w:color="auto" w:fill="92D050"/>
          </w:tcPr>
          <w:p w14:paraId="411AB8A7" w14:textId="77777777" w:rsidR="00640AFF" w:rsidRPr="008009AA" w:rsidRDefault="00640AFF" w:rsidP="00116AE0">
            <w:pPr>
              <w:pStyle w:val="TableParagraph"/>
              <w:spacing w:before="40" w:after="40"/>
              <w:ind w:left="205" w:right="200"/>
              <w:jc w:val="center"/>
              <w:rPr>
                <w:rFonts w:ascii="Calibri" w:hAnsi="Calibri"/>
                <w:sz w:val="20"/>
              </w:rPr>
            </w:pPr>
            <w:r w:rsidRPr="00480BC4">
              <w:rPr>
                <w:rFonts w:ascii="Calibri" w:hAnsi="Calibri"/>
                <w:sz w:val="20"/>
              </w:rPr>
              <w:t>SCUFN36/04.22/</w:t>
            </w:r>
            <w:r>
              <w:rPr>
                <w:rFonts w:ascii="Calibri" w:hAnsi="Calibri"/>
                <w:sz w:val="20"/>
              </w:rPr>
              <w:t>20</w:t>
            </w:r>
          </w:p>
        </w:tc>
        <w:tc>
          <w:tcPr>
            <w:tcW w:w="709" w:type="dxa"/>
            <w:tcBorders>
              <w:bottom w:val="single" w:sz="4" w:space="0" w:color="auto"/>
            </w:tcBorders>
            <w:shd w:val="clear" w:color="auto" w:fill="92D050"/>
          </w:tcPr>
          <w:p w14:paraId="392AB80F"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92D050"/>
          </w:tcPr>
          <w:p w14:paraId="36E3E5AD" w14:textId="77777777" w:rsidR="00640AFF" w:rsidRPr="00841DF6" w:rsidRDefault="00640AFF" w:rsidP="00116AE0">
            <w:pPr>
              <w:pStyle w:val="TableParagraph"/>
              <w:tabs>
                <w:tab w:val="left" w:pos="2190"/>
              </w:tabs>
              <w:spacing w:before="40" w:after="40"/>
              <w:ind w:left="21" w:right="71"/>
              <w:rPr>
                <w:rFonts w:asciiTheme="minorHAnsi" w:hAnsiTheme="minorHAnsi" w:cstheme="minorHAnsi"/>
              </w:rPr>
            </w:pPr>
            <w:r w:rsidRPr="00841DF6">
              <w:rPr>
                <w:rFonts w:asciiTheme="minorHAnsi" w:hAnsiTheme="minorHAnsi" w:cstheme="minorHAnsi"/>
              </w:rPr>
              <w:t xml:space="preserve">Proposal for McKinley PINGOS is </w:t>
            </w:r>
            <w:r>
              <w:rPr>
                <w:rFonts w:asciiTheme="minorHAnsi" w:hAnsiTheme="minorHAnsi" w:cstheme="minorHAnsi"/>
              </w:rPr>
              <w:t xml:space="preserve">ADOPTED. </w:t>
            </w:r>
            <w:r w:rsidRPr="001B67C5">
              <w:rPr>
                <w:rFonts w:asciiTheme="minorHAnsi" w:hAnsiTheme="minorHAnsi" w:cstheme="minorHAnsi"/>
                <w:b/>
              </w:rPr>
              <w:t>SCUFN Secretary</w:t>
            </w:r>
            <w:r>
              <w:rPr>
                <w:rFonts w:asciiTheme="minorHAnsi" w:hAnsiTheme="minorHAnsi" w:cstheme="minorHAnsi"/>
              </w:rPr>
              <w:t xml:space="preserve"> to investigate the possibility to add non-compliant generic term in the GEBCO Gazetteer in the database.</w:t>
            </w:r>
          </w:p>
        </w:tc>
        <w:tc>
          <w:tcPr>
            <w:tcW w:w="2208" w:type="dxa"/>
            <w:tcBorders>
              <w:bottom w:val="single" w:sz="4" w:space="0" w:color="auto"/>
            </w:tcBorders>
            <w:shd w:val="clear" w:color="auto" w:fill="92D050"/>
          </w:tcPr>
          <w:p w14:paraId="5FEEE999" w14:textId="77777777" w:rsidR="00640AFF" w:rsidRDefault="00640AFF" w:rsidP="00116AE0">
            <w:pPr>
              <w:spacing w:before="40" w:after="40"/>
              <w:rPr>
                <w:rFonts w:cs="Times New Roman"/>
                <w:iCs/>
                <w:lang w:val="en-US"/>
              </w:rPr>
            </w:pPr>
          </w:p>
          <w:p w14:paraId="6B8484EC" w14:textId="77777777" w:rsidR="00640AFF" w:rsidRPr="00662DED" w:rsidRDefault="00640AFF" w:rsidP="00116AE0">
            <w:pPr>
              <w:spacing w:before="40" w:after="40"/>
              <w:rPr>
                <w:rFonts w:cs="Times New Roman"/>
                <w:iCs/>
                <w:lang w:val="en-US"/>
              </w:rPr>
            </w:pPr>
            <w:r w:rsidRPr="00E30804">
              <w:rPr>
                <w:rFonts w:cs="Times New Roman"/>
                <w:iCs/>
                <w:color w:val="FF0000"/>
                <w:lang w:val="en-US"/>
              </w:rPr>
              <w:t>Complete</w:t>
            </w:r>
          </w:p>
        </w:tc>
      </w:tr>
      <w:tr w:rsidR="00640AFF" w:rsidRPr="00662DED" w14:paraId="6617A8D1" w14:textId="77777777" w:rsidTr="00116AE0">
        <w:trPr>
          <w:cantSplit/>
          <w:jc w:val="center"/>
        </w:trPr>
        <w:tc>
          <w:tcPr>
            <w:tcW w:w="2263" w:type="dxa"/>
            <w:shd w:val="clear" w:color="auto" w:fill="92D050"/>
          </w:tcPr>
          <w:p w14:paraId="615EABFE" w14:textId="77777777" w:rsidR="00640AFF" w:rsidRPr="008009AA" w:rsidRDefault="00640AFF" w:rsidP="00116AE0">
            <w:pPr>
              <w:pStyle w:val="TableParagraph"/>
              <w:spacing w:before="40" w:after="40"/>
              <w:ind w:left="205" w:right="200"/>
              <w:jc w:val="center"/>
              <w:rPr>
                <w:rFonts w:ascii="Calibri" w:hAnsi="Calibri"/>
                <w:sz w:val="20"/>
              </w:rPr>
            </w:pPr>
            <w:r>
              <w:rPr>
                <w:rFonts w:ascii="Calibri" w:hAnsi="Calibri"/>
                <w:sz w:val="20"/>
              </w:rPr>
              <w:t>SCUFN36/</w:t>
            </w:r>
            <w:r w:rsidRPr="00480BC4">
              <w:rPr>
                <w:rFonts w:ascii="Calibri" w:hAnsi="Calibri"/>
                <w:sz w:val="20"/>
              </w:rPr>
              <w:t>04.22/</w:t>
            </w:r>
            <w:r>
              <w:rPr>
                <w:rFonts w:ascii="Calibri" w:hAnsi="Calibri"/>
                <w:sz w:val="20"/>
              </w:rPr>
              <w:t>21</w:t>
            </w:r>
          </w:p>
        </w:tc>
        <w:tc>
          <w:tcPr>
            <w:tcW w:w="709" w:type="dxa"/>
            <w:shd w:val="clear" w:color="auto" w:fill="92D050"/>
          </w:tcPr>
          <w:p w14:paraId="07F90BE3"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7849CA6B" w14:textId="77777777" w:rsidR="00640AFF" w:rsidRPr="00841DF6" w:rsidRDefault="00640AFF" w:rsidP="00116AE0">
            <w:pPr>
              <w:pStyle w:val="TableParagraph"/>
              <w:tabs>
                <w:tab w:val="left" w:pos="2190"/>
              </w:tabs>
              <w:spacing w:before="40" w:after="40"/>
              <w:ind w:left="21" w:right="71"/>
              <w:rPr>
                <w:rFonts w:asciiTheme="minorHAnsi" w:hAnsiTheme="minorHAnsi" w:cstheme="minorHAnsi"/>
              </w:rPr>
            </w:pPr>
            <w:r w:rsidRPr="00841DF6">
              <w:rPr>
                <w:rFonts w:asciiTheme="minorHAnsi" w:hAnsiTheme="minorHAnsi" w:cstheme="minorHAnsi"/>
              </w:rPr>
              <w:t xml:space="preserve">Proposal for McKinley RIDGE is </w:t>
            </w:r>
            <w:r>
              <w:rPr>
                <w:rFonts w:asciiTheme="minorHAnsi" w:hAnsiTheme="minorHAnsi" w:cstheme="minorHAnsi"/>
              </w:rPr>
              <w:t>ADOPTED.</w:t>
            </w:r>
          </w:p>
        </w:tc>
        <w:tc>
          <w:tcPr>
            <w:tcW w:w="2208" w:type="dxa"/>
            <w:shd w:val="clear" w:color="auto" w:fill="92D050"/>
          </w:tcPr>
          <w:p w14:paraId="41E76B99" w14:textId="77777777" w:rsidR="00640AFF" w:rsidRPr="00662DED" w:rsidRDefault="00640AFF" w:rsidP="00116AE0">
            <w:pPr>
              <w:spacing w:before="40" w:after="40"/>
              <w:rPr>
                <w:rFonts w:cs="Times New Roman"/>
                <w:iCs/>
                <w:lang w:val="en-US"/>
              </w:rPr>
            </w:pPr>
          </w:p>
        </w:tc>
      </w:tr>
      <w:tr w:rsidR="00640AFF" w:rsidRPr="00662DED" w14:paraId="55A8B412" w14:textId="77777777" w:rsidTr="00116AE0">
        <w:trPr>
          <w:cantSplit/>
          <w:jc w:val="center"/>
        </w:trPr>
        <w:tc>
          <w:tcPr>
            <w:tcW w:w="2263" w:type="dxa"/>
            <w:shd w:val="clear" w:color="auto" w:fill="92D050"/>
          </w:tcPr>
          <w:p w14:paraId="34B44AC5" w14:textId="77777777" w:rsidR="00640AFF" w:rsidRPr="008009AA" w:rsidRDefault="00640AFF" w:rsidP="00116AE0">
            <w:pPr>
              <w:pStyle w:val="TableParagraph"/>
              <w:spacing w:before="40" w:after="40"/>
              <w:ind w:left="205" w:right="200"/>
              <w:jc w:val="center"/>
              <w:rPr>
                <w:rFonts w:ascii="Calibri" w:hAnsi="Calibri"/>
                <w:sz w:val="20"/>
              </w:rPr>
            </w:pPr>
            <w:r w:rsidRPr="00480BC4">
              <w:rPr>
                <w:rFonts w:ascii="Calibri" w:hAnsi="Calibri"/>
                <w:sz w:val="20"/>
              </w:rPr>
              <w:t>SCUFN36/04.22/</w:t>
            </w:r>
            <w:r>
              <w:rPr>
                <w:rFonts w:ascii="Calibri" w:hAnsi="Calibri"/>
                <w:sz w:val="20"/>
              </w:rPr>
              <w:t>22</w:t>
            </w:r>
          </w:p>
        </w:tc>
        <w:tc>
          <w:tcPr>
            <w:tcW w:w="709" w:type="dxa"/>
            <w:shd w:val="clear" w:color="auto" w:fill="92D050"/>
          </w:tcPr>
          <w:p w14:paraId="03A5302D"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7335E232" w14:textId="77777777" w:rsidR="00640AFF" w:rsidRPr="00841DF6" w:rsidRDefault="00640AFF" w:rsidP="00116AE0">
            <w:pPr>
              <w:pStyle w:val="TableParagraph"/>
              <w:tabs>
                <w:tab w:val="left" w:pos="2190"/>
              </w:tabs>
              <w:spacing w:before="40" w:after="40"/>
              <w:ind w:left="21" w:right="71"/>
              <w:rPr>
                <w:rFonts w:asciiTheme="minorHAnsi" w:hAnsiTheme="minorHAnsi" w:cstheme="minorHAnsi"/>
              </w:rPr>
            </w:pPr>
            <w:r w:rsidRPr="00841DF6">
              <w:rPr>
                <w:rFonts w:asciiTheme="minorHAnsi" w:hAnsiTheme="minorHAnsi" w:cstheme="minorHAnsi"/>
              </w:rPr>
              <w:t xml:space="preserve">Proposal for </w:t>
            </w:r>
            <w:proofErr w:type="spellStart"/>
            <w:r w:rsidRPr="00841DF6">
              <w:rPr>
                <w:rFonts w:asciiTheme="minorHAnsi" w:hAnsiTheme="minorHAnsi" w:cstheme="minorHAnsi"/>
              </w:rPr>
              <w:t>Niglik</w:t>
            </w:r>
            <w:proofErr w:type="spellEnd"/>
            <w:r w:rsidRPr="00841DF6">
              <w:rPr>
                <w:rFonts w:asciiTheme="minorHAnsi" w:hAnsiTheme="minorHAnsi" w:cstheme="minorHAnsi"/>
              </w:rPr>
              <w:t xml:space="preserve"> VALLEY is </w:t>
            </w:r>
            <w:r>
              <w:rPr>
                <w:rFonts w:asciiTheme="minorHAnsi" w:hAnsiTheme="minorHAnsi" w:cstheme="minorHAnsi"/>
              </w:rPr>
              <w:t>ADOPTED.</w:t>
            </w:r>
          </w:p>
        </w:tc>
        <w:tc>
          <w:tcPr>
            <w:tcW w:w="2208" w:type="dxa"/>
            <w:shd w:val="clear" w:color="auto" w:fill="92D050"/>
          </w:tcPr>
          <w:p w14:paraId="75338CAD" w14:textId="77777777" w:rsidR="00640AFF" w:rsidRPr="00662DED" w:rsidRDefault="00640AFF" w:rsidP="00116AE0">
            <w:pPr>
              <w:spacing w:before="40" w:after="40"/>
              <w:rPr>
                <w:rFonts w:cs="Times New Roman"/>
                <w:iCs/>
                <w:lang w:val="en-US"/>
              </w:rPr>
            </w:pPr>
          </w:p>
        </w:tc>
      </w:tr>
      <w:tr w:rsidR="00640AFF" w:rsidRPr="00662DED" w14:paraId="261E522D" w14:textId="77777777" w:rsidTr="00116AE0">
        <w:trPr>
          <w:cantSplit/>
          <w:jc w:val="center"/>
        </w:trPr>
        <w:tc>
          <w:tcPr>
            <w:tcW w:w="2263" w:type="dxa"/>
            <w:shd w:val="clear" w:color="auto" w:fill="92D050"/>
          </w:tcPr>
          <w:p w14:paraId="4410EDAE" w14:textId="77777777" w:rsidR="00640AFF" w:rsidRPr="008009AA" w:rsidRDefault="00640AFF" w:rsidP="00116AE0">
            <w:pPr>
              <w:pStyle w:val="TableParagraph"/>
              <w:spacing w:before="40" w:after="40"/>
              <w:ind w:left="205" w:right="200"/>
              <w:jc w:val="center"/>
              <w:rPr>
                <w:rFonts w:ascii="Calibri" w:hAnsi="Calibri"/>
                <w:sz w:val="20"/>
              </w:rPr>
            </w:pPr>
            <w:r w:rsidRPr="00480BC4">
              <w:rPr>
                <w:rFonts w:ascii="Calibri" w:hAnsi="Calibri"/>
                <w:sz w:val="20"/>
              </w:rPr>
              <w:t>SCUFN36/04.22/</w:t>
            </w:r>
            <w:r>
              <w:rPr>
                <w:rFonts w:ascii="Calibri" w:hAnsi="Calibri"/>
                <w:sz w:val="20"/>
              </w:rPr>
              <w:t>23</w:t>
            </w:r>
          </w:p>
        </w:tc>
        <w:tc>
          <w:tcPr>
            <w:tcW w:w="709" w:type="dxa"/>
            <w:shd w:val="clear" w:color="auto" w:fill="92D050"/>
          </w:tcPr>
          <w:p w14:paraId="587B0F91"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041101F9" w14:textId="77777777" w:rsidR="00640AFF" w:rsidRPr="00841DF6" w:rsidRDefault="00640AFF" w:rsidP="00116AE0">
            <w:pPr>
              <w:pStyle w:val="TableParagraph"/>
              <w:tabs>
                <w:tab w:val="left" w:pos="2190"/>
              </w:tabs>
              <w:spacing w:before="40" w:after="40"/>
              <w:ind w:left="21" w:right="71"/>
              <w:rPr>
                <w:rFonts w:asciiTheme="minorHAnsi" w:hAnsiTheme="minorHAnsi" w:cstheme="minorHAnsi"/>
              </w:rPr>
            </w:pPr>
            <w:r w:rsidRPr="00841DF6">
              <w:rPr>
                <w:rFonts w:asciiTheme="minorHAnsi" w:hAnsiTheme="minorHAnsi" w:cstheme="minorHAnsi"/>
              </w:rPr>
              <w:t xml:space="preserve">Proposal for Pelly LOBE is </w:t>
            </w:r>
            <w:r>
              <w:rPr>
                <w:rFonts w:asciiTheme="minorHAnsi" w:hAnsiTheme="minorHAnsi" w:cstheme="minorHAnsi"/>
              </w:rPr>
              <w:t xml:space="preserve">ADOPTED. </w:t>
            </w:r>
            <w:r w:rsidRPr="001B67C5">
              <w:rPr>
                <w:rFonts w:asciiTheme="minorHAnsi" w:hAnsiTheme="minorHAnsi" w:cstheme="minorHAnsi"/>
                <w:b/>
              </w:rPr>
              <w:t>SCUFN Secretary</w:t>
            </w:r>
            <w:r>
              <w:rPr>
                <w:rFonts w:asciiTheme="minorHAnsi" w:hAnsiTheme="minorHAnsi" w:cstheme="minorHAnsi"/>
              </w:rPr>
              <w:t xml:space="preserve"> to investigate the possibility to add non-compliant generic term in the GEBCO Gazetteer in the database.</w:t>
            </w:r>
          </w:p>
        </w:tc>
        <w:tc>
          <w:tcPr>
            <w:tcW w:w="2208" w:type="dxa"/>
            <w:shd w:val="clear" w:color="auto" w:fill="92D050"/>
          </w:tcPr>
          <w:p w14:paraId="1B856E33" w14:textId="77777777" w:rsidR="00640AFF" w:rsidRDefault="00640AFF" w:rsidP="00116AE0">
            <w:pPr>
              <w:spacing w:before="40" w:after="40"/>
              <w:rPr>
                <w:rFonts w:cs="Times New Roman"/>
                <w:iCs/>
              </w:rPr>
            </w:pPr>
          </w:p>
          <w:p w14:paraId="68E14B9A" w14:textId="77777777" w:rsidR="00640AFF" w:rsidRPr="00662DED" w:rsidRDefault="00640AFF" w:rsidP="00116AE0">
            <w:pPr>
              <w:spacing w:before="40" w:after="40"/>
              <w:rPr>
                <w:rFonts w:cs="Times New Roman"/>
                <w:iCs/>
              </w:rPr>
            </w:pPr>
            <w:r w:rsidRPr="00E30804">
              <w:rPr>
                <w:rFonts w:cs="Times New Roman"/>
                <w:iCs/>
                <w:color w:val="FF0000"/>
                <w:lang w:val="en-US"/>
              </w:rPr>
              <w:t>Complete</w:t>
            </w:r>
          </w:p>
        </w:tc>
      </w:tr>
      <w:tr w:rsidR="00640AFF" w:rsidRPr="003C06D9" w14:paraId="6921718C" w14:textId="77777777" w:rsidTr="00116AE0">
        <w:trPr>
          <w:cantSplit/>
          <w:jc w:val="center"/>
        </w:trPr>
        <w:tc>
          <w:tcPr>
            <w:tcW w:w="2263" w:type="dxa"/>
            <w:shd w:val="clear" w:color="auto" w:fill="92D050"/>
          </w:tcPr>
          <w:p w14:paraId="74434C28" w14:textId="77777777" w:rsidR="00640AFF" w:rsidRPr="008009AA" w:rsidRDefault="00640AFF" w:rsidP="00116AE0">
            <w:pPr>
              <w:pStyle w:val="TableParagraph"/>
              <w:spacing w:before="40" w:after="40"/>
              <w:ind w:left="205" w:right="200"/>
              <w:jc w:val="center"/>
              <w:rPr>
                <w:rFonts w:ascii="Calibri" w:hAnsi="Calibri"/>
                <w:sz w:val="20"/>
              </w:rPr>
            </w:pPr>
            <w:r w:rsidRPr="004D5713">
              <w:rPr>
                <w:rFonts w:ascii="Calibri" w:hAnsi="Calibri"/>
                <w:sz w:val="20"/>
              </w:rPr>
              <w:t>SCUFN36/04.22/</w:t>
            </w:r>
            <w:r>
              <w:rPr>
                <w:rFonts w:ascii="Calibri" w:hAnsi="Calibri"/>
                <w:sz w:val="20"/>
              </w:rPr>
              <w:t>24</w:t>
            </w:r>
          </w:p>
        </w:tc>
        <w:tc>
          <w:tcPr>
            <w:tcW w:w="709" w:type="dxa"/>
            <w:shd w:val="clear" w:color="auto" w:fill="92D050"/>
          </w:tcPr>
          <w:p w14:paraId="54CD8321"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6B2C78B4" w14:textId="77777777" w:rsidR="00640AFF" w:rsidRPr="00841DF6" w:rsidRDefault="00640AFF" w:rsidP="00116AE0">
            <w:pPr>
              <w:pStyle w:val="TableParagraph"/>
              <w:tabs>
                <w:tab w:val="left" w:pos="2190"/>
              </w:tabs>
              <w:spacing w:before="40" w:after="40"/>
              <w:ind w:left="21" w:right="71"/>
              <w:rPr>
                <w:rFonts w:asciiTheme="minorHAnsi" w:hAnsiTheme="minorHAnsi" w:cstheme="minorHAnsi"/>
              </w:rPr>
            </w:pPr>
            <w:r w:rsidRPr="00841DF6">
              <w:rPr>
                <w:rFonts w:asciiTheme="minorHAnsi" w:hAnsiTheme="minorHAnsi" w:cstheme="minorHAnsi"/>
              </w:rPr>
              <w:t xml:space="preserve">Proposal for Pullen PINGOS is </w:t>
            </w:r>
            <w:r>
              <w:rPr>
                <w:rFonts w:asciiTheme="minorHAnsi" w:hAnsiTheme="minorHAnsi" w:cstheme="minorHAnsi"/>
              </w:rPr>
              <w:t xml:space="preserve">ADOPTED. </w:t>
            </w:r>
            <w:r w:rsidRPr="001B67C5">
              <w:rPr>
                <w:rFonts w:asciiTheme="minorHAnsi" w:hAnsiTheme="minorHAnsi" w:cstheme="minorHAnsi"/>
                <w:b/>
              </w:rPr>
              <w:t>SCUFN Secretary</w:t>
            </w:r>
            <w:r>
              <w:rPr>
                <w:rFonts w:asciiTheme="minorHAnsi" w:hAnsiTheme="minorHAnsi" w:cstheme="minorHAnsi"/>
              </w:rPr>
              <w:t xml:space="preserve"> to investigate the possibility to add non-compliant generic term in the GEBCO Gazetteer in the database.</w:t>
            </w:r>
          </w:p>
        </w:tc>
        <w:tc>
          <w:tcPr>
            <w:tcW w:w="2208" w:type="dxa"/>
            <w:shd w:val="clear" w:color="auto" w:fill="92D050"/>
          </w:tcPr>
          <w:p w14:paraId="241F8AED" w14:textId="77777777" w:rsidR="00640AFF" w:rsidRPr="00FB3096" w:rsidRDefault="00640AFF" w:rsidP="00116AE0">
            <w:pPr>
              <w:spacing w:before="40" w:after="40"/>
              <w:rPr>
                <w:rFonts w:cs="Times New Roman"/>
                <w:iCs/>
                <w:lang w:val="en-US"/>
              </w:rPr>
            </w:pPr>
          </w:p>
        </w:tc>
      </w:tr>
      <w:tr w:rsidR="00640AFF" w:rsidRPr="003C06D9" w14:paraId="63C17827" w14:textId="77777777" w:rsidTr="00116AE0">
        <w:trPr>
          <w:cantSplit/>
          <w:jc w:val="center"/>
        </w:trPr>
        <w:tc>
          <w:tcPr>
            <w:tcW w:w="2263" w:type="dxa"/>
            <w:shd w:val="clear" w:color="auto" w:fill="92D050"/>
          </w:tcPr>
          <w:p w14:paraId="430E04B1" w14:textId="77777777" w:rsidR="00640AFF" w:rsidRPr="008009AA" w:rsidRDefault="00640AFF" w:rsidP="00116AE0">
            <w:pPr>
              <w:pStyle w:val="TableParagraph"/>
              <w:spacing w:before="40" w:after="40"/>
              <w:ind w:left="205" w:right="200"/>
              <w:jc w:val="center"/>
              <w:rPr>
                <w:rFonts w:ascii="Calibri" w:hAnsi="Calibri"/>
                <w:sz w:val="20"/>
              </w:rPr>
            </w:pPr>
            <w:r w:rsidRPr="004D5713">
              <w:rPr>
                <w:rFonts w:ascii="Calibri" w:hAnsi="Calibri"/>
                <w:sz w:val="20"/>
              </w:rPr>
              <w:t>SCUFN36/04.22/</w:t>
            </w:r>
            <w:r>
              <w:rPr>
                <w:rFonts w:ascii="Calibri" w:hAnsi="Calibri"/>
                <w:sz w:val="20"/>
              </w:rPr>
              <w:t>25</w:t>
            </w:r>
          </w:p>
        </w:tc>
        <w:tc>
          <w:tcPr>
            <w:tcW w:w="709" w:type="dxa"/>
            <w:shd w:val="clear" w:color="auto" w:fill="92D050"/>
          </w:tcPr>
          <w:p w14:paraId="0BD6C54F"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92D050"/>
          </w:tcPr>
          <w:p w14:paraId="495C145B" w14:textId="77777777" w:rsidR="00640AFF" w:rsidRPr="00841DF6" w:rsidRDefault="00640AFF" w:rsidP="00116AE0">
            <w:pPr>
              <w:pStyle w:val="TableParagraph"/>
              <w:tabs>
                <w:tab w:val="left" w:pos="2190"/>
              </w:tabs>
              <w:spacing w:before="40" w:after="40"/>
              <w:ind w:left="21" w:right="71"/>
              <w:rPr>
                <w:rFonts w:asciiTheme="minorHAnsi" w:hAnsiTheme="minorHAnsi" w:cstheme="minorHAnsi"/>
              </w:rPr>
            </w:pPr>
            <w:r w:rsidRPr="00841DF6">
              <w:rPr>
                <w:rFonts w:asciiTheme="minorHAnsi" w:hAnsiTheme="minorHAnsi" w:cstheme="minorHAnsi"/>
              </w:rPr>
              <w:t xml:space="preserve">Proposal for </w:t>
            </w:r>
            <w:proofErr w:type="spellStart"/>
            <w:r w:rsidRPr="00841DF6">
              <w:rPr>
                <w:rFonts w:asciiTheme="minorHAnsi" w:hAnsiTheme="minorHAnsi" w:cstheme="minorHAnsi"/>
              </w:rPr>
              <w:t>Tingmiark</w:t>
            </w:r>
            <w:proofErr w:type="spellEnd"/>
            <w:r w:rsidRPr="00841DF6">
              <w:rPr>
                <w:rFonts w:asciiTheme="minorHAnsi" w:hAnsiTheme="minorHAnsi" w:cstheme="minorHAnsi"/>
              </w:rPr>
              <w:t xml:space="preserve"> VALLEY is </w:t>
            </w:r>
            <w:r>
              <w:rPr>
                <w:rFonts w:asciiTheme="minorHAnsi" w:hAnsiTheme="minorHAnsi" w:cstheme="minorHAnsi"/>
              </w:rPr>
              <w:t>ADOPTED.</w:t>
            </w:r>
          </w:p>
        </w:tc>
        <w:tc>
          <w:tcPr>
            <w:tcW w:w="2208" w:type="dxa"/>
            <w:shd w:val="clear" w:color="auto" w:fill="92D050"/>
          </w:tcPr>
          <w:p w14:paraId="6C85CAC9" w14:textId="77777777" w:rsidR="00640AFF" w:rsidRPr="00FB3096" w:rsidRDefault="00640AFF" w:rsidP="00116AE0">
            <w:pPr>
              <w:spacing w:before="40" w:after="40"/>
              <w:rPr>
                <w:rFonts w:cs="Times New Roman"/>
                <w:iCs/>
                <w:lang w:val="en-US"/>
              </w:rPr>
            </w:pPr>
          </w:p>
        </w:tc>
      </w:tr>
      <w:tr w:rsidR="00640AFF" w:rsidRPr="00D521FB" w14:paraId="751361C7" w14:textId="77777777" w:rsidTr="00116AE0">
        <w:trPr>
          <w:cantSplit/>
          <w:jc w:val="center"/>
        </w:trPr>
        <w:tc>
          <w:tcPr>
            <w:tcW w:w="2263" w:type="dxa"/>
            <w:shd w:val="clear" w:color="auto" w:fill="FFFFFF" w:themeFill="background1"/>
            <w:vAlign w:val="center"/>
          </w:tcPr>
          <w:p w14:paraId="102B692E" w14:textId="77777777" w:rsidR="00640AFF" w:rsidRPr="008009AA" w:rsidRDefault="00640AFF" w:rsidP="00116AE0">
            <w:pPr>
              <w:pStyle w:val="TableParagraph"/>
              <w:spacing w:before="40" w:after="40"/>
              <w:ind w:left="21" w:right="71"/>
              <w:rPr>
                <w:rFonts w:asciiTheme="minorHAnsi" w:hAnsiTheme="minorHAnsi"/>
                <w:sz w:val="20"/>
              </w:rPr>
            </w:pPr>
          </w:p>
        </w:tc>
        <w:tc>
          <w:tcPr>
            <w:tcW w:w="709" w:type="dxa"/>
            <w:shd w:val="clear" w:color="auto" w:fill="FFFFFF" w:themeFill="background1"/>
          </w:tcPr>
          <w:p w14:paraId="6C6ECA99" w14:textId="77777777" w:rsidR="00640AFF" w:rsidRPr="00F87BB3" w:rsidRDefault="00640AFF" w:rsidP="00116AE0">
            <w:pPr>
              <w:pStyle w:val="TableParagraph"/>
              <w:spacing w:before="40" w:after="40"/>
              <w:rPr>
                <w:rFonts w:asciiTheme="minorHAnsi" w:hAnsiTheme="minorHAnsi"/>
                <w:sz w:val="20"/>
              </w:rPr>
            </w:pPr>
          </w:p>
        </w:tc>
        <w:tc>
          <w:tcPr>
            <w:tcW w:w="4678" w:type="dxa"/>
            <w:shd w:val="clear" w:color="auto" w:fill="FFFFFF" w:themeFill="background1"/>
          </w:tcPr>
          <w:p w14:paraId="715F34F5" w14:textId="77777777" w:rsidR="00640AFF" w:rsidRPr="009A2144" w:rsidRDefault="00640AFF" w:rsidP="00116AE0">
            <w:pPr>
              <w:pStyle w:val="TableParagraph"/>
              <w:spacing w:before="40" w:after="40"/>
              <w:ind w:left="21" w:right="71"/>
              <w:rPr>
                <w:rFonts w:asciiTheme="minorHAnsi" w:hAnsiTheme="minorHAnsi"/>
                <w:color w:val="000000" w:themeColor="text1"/>
                <w:lang w:val="vi-VN"/>
              </w:rPr>
            </w:pPr>
          </w:p>
        </w:tc>
        <w:tc>
          <w:tcPr>
            <w:tcW w:w="2208" w:type="dxa"/>
            <w:shd w:val="clear" w:color="auto" w:fill="FFFFFF" w:themeFill="background1"/>
          </w:tcPr>
          <w:p w14:paraId="6C7F9210" w14:textId="77777777" w:rsidR="00640AFF" w:rsidRPr="00D521FB" w:rsidRDefault="00640AFF" w:rsidP="00116AE0">
            <w:pPr>
              <w:spacing w:before="40" w:after="40"/>
              <w:rPr>
                <w:rFonts w:cs="Times New Roman"/>
                <w:iCs/>
                <w:highlight w:val="yellow"/>
              </w:rPr>
            </w:pPr>
          </w:p>
        </w:tc>
      </w:tr>
      <w:tr w:rsidR="00640AFF" w:rsidRPr="00774093" w14:paraId="7B5D180D" w14:textId="77777777" w:rsidTr="00116AE0">
        <w:trPr>
          <w:cantSplit/>
          <w:jc w:val="center"/>
        </w:trPr>
        <w:tc>
          <w:tcPr>
            <w:tcW w:w="2263" w:type="dxa"/>
            <w:tcBorders>
              <w:bottom w:val="single" w:sz="4" w:space="0" w:color="auto"/>
            </w:tcBorders>
            <w:shd w:val="clear" w:color="auto" w:fill="C6D9F1"/>
            <w:vAlign w:val="center"/>
          </w:tcPr>
          <w:p w14:paraId="039AF3C7" w14:textId="77777777" w:rsidR="00640AFF" w:rsidRPr="008009AA" w:rsidRDefault="00640AFF" w:rsidP="00116AE0">
            <w:pPr>
              <w:pStyle w:val="TableParagraph"/>
              <w:spacing w:before="40" w:after="40"/>
              <w:ind w:left="21" w:right="71"/>
              <w:jc w:val="center"/>
              <w:rPr>
                <w:rFonts w:asciiTheme="minorHAnsi" w:hAnsiTheme="minorHAnsi"/>
                <w:sz w:val="20"/>
                <w:lang w:val="en-GB"/>
              </w:rPr>
            </w:pPr>
          </w:p>
        </w:tc>
        <w:tc>
          <w:tcPr>
            <w:tcW w:w="709" w:type="dxa"/>
            <w:tcBorders>
              <w:bottom w:val="single" w:sz="4" w:space="0" w:color="auto"/>
            </w:tcBorders>
            <w:shd w:val="clear" w:color="auto" w:fill="C6D9F1"/>
            <w:vAlign w:val="center"/>
          </w:tcPr>
          <w:p w14:paraId="6A86BCBB" w14:textId="77777777" w:rsidR="00640AFF" w:rsidRPr="006E33AC" w:rsidRDefault="00640AFF" w:rsidP="00116AE0">
            <w:pPr>
              <w:spacing w:before="40" w:after="40"/>
              <w:jc w:val="center"/>
              <w:rPr>
                <w:sz w:val="20"/>
              </w:rPr>
            </w:pPr>
            <w:r w:rsidRPr="009B1096">
              <w:rPr>
                <w:rFonts w:cs="Times New Roman"/>
                <w:b/>
                <w:lang w:val="en-NZ"/>
              </w:rPr>
              <w:t>4.</w:t>
            </w:r>
            <w:r>
              <w:rPr>
                <w:rFonts w:cs="Times New Roman"/>
                <w:b/>
                <w:lang w:val="en-NZ" w:eastAsia="ko-KR"/>
              </w:rPr>
              <w:t>23</w:t>
            </w:r>
          </w:p>
        </w:tc>
        <w:tc>
          <w:tcPr>
            <w:tcW w:w="4678" w:type="dxa"/>
            <w:tcBorders>
              <w:bottom w:val="single" w:sz="4" w:space="0" w:color="auto"/>
            </w:tcBorders>
            <w:shd w:val="clear" w:color="auto" w:fill="C6D9F1"/>
            <w:vAlign w:val="center"/>
          </w:tcPr>
          <w:p w14:paraId="4E034EEA" w14:textId="77777777" w:rsidR="00640AFF" w:rsidRPr="00EA776C" w:rsidRDefault="00640AFF" w:rsidP="00116AE0">
            <w:pPr>
              <w:spacing w:before="40" w:after="40"/>
              <w:rPr>
                <w:color w:val="000000" w:themeColor="text1"/>
                <w:lang w:val="en-US"/>
              </w:rPr>
            </w:pPr>
            <w:r>
              <w:rPr>
                <w:rFonts w:cs="Times New Roman"/>
                <w:b/>
                <w:color w:val="000000" w:themeColor="text1"/>
              </w:rPr>
              <w:t xml:space="preserve">From </w:t>
            </w:r>
            <w:r w:rsidRPr="00407E37">
              <w:rPr>
                <w:rFonts w:cs="Times New Roman"/>
                <w:b/>
                <w:color w:val="000000" w:themeColor="text1"/>
              </w:rPr>
              <w:t>Malaysia, NHC</w:t>
            </w:r>
          </w:p>
        </w:tc>
        <w:tc>
          <w:tcPr>
            <w:tcW w:w="2208" w:type="dxa"/>
            <w:tcBorders>
              <w:bottom w:val="single" w:sz="4" w:space="0" w:color="auto"/>
            </w:tcBorders>
            <w:shd w:val="clear" w:color="auto" w:fill="C6D9F1"/>
          </w:tcPr>
          <w:p w14:paraId="6FF73FF2" w14:textId="77777777" w:rsidR="00640AFF" w:rsidRPr="00774093" w:rsidRDefault="00640AFF" w:rsidP="00116AE0">
            <w:pPr>
              <w:tabs>
                <w:tab w:val="center" w:pos="930"/>
              </w:tabs>
              <w:spacing w:before="40" w:after="40"/>
              <w:rPr>
                <w:iCs/>
                <w:lang w:val="en-NZ"/>
              </w:rPr>
            </w:pPr>
          </w:p>
        </w:tc>
      </w:tr>
      <w:tr w:rsidR="00640AFF" w:rsidRPr="00332B4D" w14:paraId="67FAAA99" w14:textId="77777777" w:rsidTr="00116AE0">
        <w:trPr>
          <w:cantSplit/>
          <w:jc w:val="center"/>
        </w:trPr>
        <w:tc>
          <w:tcPr>
            <w:tcW w:w="2263" w:type="dxa"/>
            <w:shd w:val="clear" w:color="auto" w:fill="ACB9CA" w:themeFill="text2" w:themeFillTint="66"/>
          </w:tcPr>
          <w:p w14:paraId="3D70B5B7"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27F80539"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70ED2A14" w14:textId="77777777" w:rsidR="00640AFF" w:rsidRPr="0082479F" w:rsidRDefault="00640AFF" w:rsidP="00116AE0">
            <w:pPr>
              <w:pStyle w:val="TableParagraph"/>
              <w:tabs>
                <w:tab w:val="left" w:pos="2190"/>
              </w:tabs>
              <w:spacing w:before="40" w:after="40"/>
              <w:ind w:left="21" w:right="71"/>
              <w:rPr>
                <w:rFonts w:asciiTheme="minorHAnsi" w:hAnsiTheme="minorHAnsi" w:cstheme="minorHAnsi"/>
              </w:rPr>
            </w:pPr>
            <w:r w:rsidRPr="0082479F">
              <w:rPr>
                <w:rFonts w:asciiTheme="minorHAnsi" w:hAnsiTheme="minorHAnsi" w:cstheme="minorHAnsi"/>
              </w:rPr>
              <w:t xml:space="preserve">Proposal for Melanau HILL </w:t>
            </w:r>
          </w:p>
        </w:tc>
        <w:tc>
          <w:tcPr>
            <w:tcW w:w="2208" w:type="dxa"/>
            <w:shd w:val="clear" w:color="auto" w:fill="ACB9CA" w:themeFill="text2" w:themeFillTint="66"/>
          </w:tcPr>
          <w:p w14:paraId="55744151" w14:textId="77777777" w:rsidR="00640AFF" w:rsidRPr="00332B4D" w:rsidRDefault="00640AFF" w:rsidP="00116AE0">
            <w:pPr>
              <w:spacing w:before="40" w:after="40"/>
              <w:rPr>
                <w:rFonts w:cs="Times New Roman"/>
                <w:iCs/>
                <w:lang w:val="en-US"/>
              </w:rPr>
            </w:pPr>
          </w:p>
        </w:tc>
      </w:tr>
      <w:tr w:rsidR="00640AFF" w:rsidRPr="00662DED" w14:paraId="6EF3AF8F" w14:textId="77777777" w:rsidTr="00116AE0">
        <w:trPr>
          <w:cantSplit/>
          <w:jc w:val="center"/>
        </w:trPr>
        <w:tc>
          <w:tcPr>
            <w:tcW w:w="2263" w:type="dxa"/>
            <w:tcBorders>
              <w:bottom w:val="single" w:sz="4" w:space="0" w:color="auto"/>
            </w:tcBorders>
            <w:shd w:val="clear" w:color="auto" w:fill="ACB9CA" w:themeFill="text2" w:themeFillTint="66"/>
          </w:tcPr>
          <w:p w14:paraId="166F982F"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CB9CA" w:themeFill="text2" w:themeFillTint="66"/>
          </w:tcPr>
          <w:p w14:paraId="522E0C6E"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CB9CA" w:themeFill="text2" w:themeFillTint="66"/>
          </w:tcPr>
          <w:p w14:paraId="4B9FAB22" w14:textId="77777777" w:rsidR="00640AFF" w:rsidRPr="0082479F" w:rsidRDefault="00640AFF" w:rsidP="00116AE0">
            <w:pPr>
              <w:pStyle w:val="TableParagraph"/>
              <w:tabs>
                <w:tab w:val="left" w:pos="2190"/>
              </w:tabs>
              <w:spacing w:before="40" w:after="40"/>
              <w:ind w:left="21" w:right="71"/>
              <w:rPr>
                <w:rFonts w:asciiTheme="minorHAnsi" w:hAnsiTheme="minorHAnsi" w:cstheme="minorHAnsi"/>
              </w:rPr>
            </w:pPr>
            <w:r w:rsidRPr="0082479F">
              <w:rPr>
                <w:rFonts w:asciiTheme="minorHAnsi" w:hAnsiTheme="minorHAnsi" w:cstheme="minorHAnsi"/>
              </w:rPr>
              <w:t xml:space="preserve">Proposal for Kasturi CANYON </w:t>
            </w:r>
          </w:p>
        </w:tc>
        <w:tc>
          <w:tcPr>
            <w:tcW w:w="2208" w:type="dxa"/>
            <w:tcBorders>
              <w:bottom w:val="single" w:sz="4" w:space="0" w:color="auto"/>
            </w:tcBorders>
            <w:shd w:val="clear" w:color="auto" w:fill="ACB9CA" w:themeFill="text2" w:themeFillTint="66"/>
          </w:tcPr>
          <w:p w14:paraId="477502A8" w14:textId="77777777" w:rsidR="00640AFF" w:rsidRPr="00662DED" w:rsidRDefault="00640AFF" w:rsidP="00116AE0">
            <w:pPr>
              <w:spacing w:before="40" w:after="40"/>
              <w:rPr>
                <w:rFonts w:cs="Times New Roman"/>
                <w:iCs/>
                <w:lang w:val="en-US"/>
              </w:rPr>
            </w:pPr>
          </w:p>
        </w:tc>
      </w:tr>
      <w:tr w:rsidR="00640AFF" w:rsidRPr="00662DED" w14:paraId="7C413844" w14:textId="77777777" w:rsidTr="00116AE0">
        <w:trPr>
          <w:cantSplit/>
          <w:jc w:val="center"/>
        </w:trPr>
        <w:tc>
          <w:tcPr>
            <w:tcW w:w="2263" w:type="dxa"/>
            <w:tcBorders>
              <w:bottom w:val="single" w:sz="4" w:space="0" w:color="auto"/>
            </w:tcBorders>
            <w:shd w:val="clear" w:color="auto" w:fill="ACB9CA" w:themeFill="text2" w:themeFillTint="66"/>
          </w:tcPr>
          <w:p w14:paraId="15A2FA90"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CB9CA" w:themeFill="text2" w:themeFillTint="66"/>
          </w:tcPr>
          <w:p w14:paraId="2873124C"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CB9CA" w:themeFill="text2" w:themeFillTint="66"/>
          </w:tcPr>
          <w:p w14:paraId="6191B8FC" w14:textId="77777777" w:rsidR="00640AFF" w:rsidRPr="0082479F" w:rsidRDefault="00640AFF" w:rsidP="00116AE0">
            <w:pPr>
              <w:pStyle w:val="TableParagraph"/>
              <w:tabs>
                <w:tab w:val="left" w:pos="2190"/>
              </w:tabs>
              <w:spacing w:before="40" w:after="40"/>
              <w:ind w:left="21" w:right="71"/>
              <w:rPr>
                <w:rFonts w:asciiTheme="minorHAnsi" w:hAnsiTheme="minorHAnsi" w:cstheme="minorHAnsi"/>
              </w:rPr>
            </w:pPr>
            <w:r w:rsidRPr="0082479F">
              <w:rPr>
                <w:rFonts w:asciiTheme="minorHAnsi" w:hAnsiTheme="minorHAnsi" w:cstheme="minorHAnsi"/>
              </w:rPr>
              <w:t xml:space="preserve">Proposal for Kayan HILL </w:t>
            </w:r>
          </w:p>
        </w:tc>
        <w:tc>
          <w:tcPr>
            <w:tcW w:w="2208" w:type="dxa"/>
            <w:tcBorders>
              <w:bottom w:val="single" w:sz="4" w:space="0" w:color="auto"/>
            </w:tcBorders>
            <w:shd w:val="clear" w:color="auto" w:fill="ACB9CA" w:themeFill="text2" w:themeFillTint="66"/>
          </w:tcPr>
          <w:p w14:paraId="2E729169" w14:textId="77777777" w:rsidR="00640AFF" w:rsidRPr="00662DED" w:rsidRDefault="00640AFF" w:rsidP="00116AE0">
            <w:pPr>
              <w:spacing w:before="40" w:after="40"/>
              <w:rPr>
                <w:rFonts w:cs="Times New Roman"/>
                <w:iCs/>
                <w:lang w:val="en-US"/>
              </w:rPr>
            </w:pPr>
          </w:p>
        </w:tc>
      </w:tr>
      <w:tr w:rsidR="00640AFF" w:rsidRPr="00662DED" w14:paraId="56B362EC" w14:textId="77777777" w:rsidTr="00116AE0">
        <w:trPr>
          <w:cantSplit/>
          <w:jc w:val="center"/>
        </w:trPr>
        <w:tc>
          <w:tcPr>
            <w:tcW w:w="2263" w:type="dxa"/>
            <w:tcBorders>
              <w:bottom w:val="single" w:sz="4" w:space="0" w:color="auto"/>
            </w:tcBorders>
            <w:shd w:val="clear" w:color="auto" w:fill="ACB9CA" w:themeFill="text2" w:themeFillTint="66"/>
          </w:tcPr>
          <w:p w14:paraId="6D1881B6"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CB9CA" w:themeFill="text2" w:themeFillTint="66"/>
          </w:tcPr>
          <w:p w14:paraId="60350A71"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CB9CA" w:themeFill="text2" w:themeFillTint="66"/>
          </w:tcPr>
          <w:p w14:paraId="6DDE7D78" w14:textId="77777777" w:rsidR="00640AFF" w:rsidRPr="0082479F" w:rsidRDefault="00640AFF" w:rsidP="00116AE0">
            <w:pPr>
              <w:pStyle w:val="TableParagraph"/>
              <w:tabs>
                <w:tab w:val="left" w:pos="2190"/>
              </w:tabs>
              <w:spacing w:before="40" w:after="40"/>
              <w:ind w:left="21" w:right="71"/>
              <w:rPr>
                <w:rFonts w:asciiTheme="minorHAnsi" w:hAnsiTheme="minorHAnsi" w:cstheme="minorHAnsi"/>
              </w:rPr>
            </w:pPr>
            <w:r w:rsidRPr="0082479F">
              <w:rPr>
                <w:rFonts w:asciiTheme="minorHAnsi" w:hAnsiTheme="minorHAnsi" w:cstheme="minorHAnsi"/>
              </w:rPr>
              <w:t xml:space="preserve">Proposal for Kinabalu SEAMOUNT </w:t>
            </w:r>
          </w:p>
        </w:tc>
        <w:tc>
          <w:tcPr>
            <w:tcW w:w="2208" w:type="dxa"/>
            <w:tcBorders>
              <w:bottom w:val="single" w:sz="4" w:space="0" w:color="auto"/>
            </w:tcBorders>
            <w:shd w:val="clear" w:color="auto" w:fill="ACB9CA" w:themeFill="text2" w:themeFillTint="66"/>
          </w:tcPr>
          <w:p w14:paraId="0B805E6E" w14:textId="77777777" w:rsidR="00640AFF" w:rsidRPr="00662DED" w:rsidRDefault="00640AFF" w:rsidP="00116AE0">
            <w:pPr>
              <w:spacing w:before="40" w:after="40"/>
              <w:rPr>
                <w:rFonts w:cs="Times New Roman"/>
                <w:iCs/>
                <w:lang w:val="en-US"/>
              </w:rPr>
            </w:pPr>
          </w:p>
        </w:tc>
      </w:tr>
      <w:tr w:rsidR="00640AFF" w:rsidRPr="00662DED" w14:paraId="3E2758DA" w14:textId="77777777" w:rsidTr="00116AE0">
        <w:trPr>
          <w:cantSplit/>
          <w:jc w:val="center"/>
        </w:trPr>
        <w:tc>
          <w:tcPr>
            <w:tcW w:w="2263" w:type="dxa"/>
            <w:tcBorders>
              <w:bottom w:val="single" w:sz="4" w:space="0" w:color="auto"/>
            </w:tcBorders>
            <w:shd w:val="clear" w:color="auto" w:fill="ACB9CA" w:themeFill="text2" w:themeFillTint="66"/>
          </w:tcPr>
          <w:p w14:paraId="3AE6E415"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tcBorders>
              <w:bottom w:val="single" w:sz="4" w:space="0" w:color="auto"/>
            </w:tcBorders>
            <w:shd w:val="clear" w:color="auto" w:fill="ACB9CA" w:themeFill="text2" w:themeFillTint="66"/>
          </w:tcPr>
          <w:p w14:paraId="46C8C621" w14:textId="77777777" w:rsidR="00640AFF" w:rsidRPr="00662DED"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CB9CA" w:themeFill="text2" w:themeFillTint="66"/>
          </w:tcPr>
          <w:p w14:paraId="1F65CB4A" w14:textId="77777777" w:rsidR="00640AFF" w:rsidRPr="0082479F" w:rsidRDefault="00640AFF" w:rsidP="00116AE0">
            <w:pPr>
              <w:pStyle w:val="TableParagraph"/>
              <w:tabs>
                <w:tab w:val="left" w:pos="2190"/>
              </w:tabs>
              <w:spacing w:before="40" w:after="40"/>
              <w:ind w:left="21" w:right="71"/>
              <w:rPr>
                <w:rFonts w:asciiTheme="minorHAnsi" w:hAnsiTheme="minorHAnsi" w:cstheme="minorHAnsi"/>
              </w:rPr>
            </w:pPr>
            <w:r w:rsidRPr="0082479F">
              <w:rPr>
                <w:rFonts w:asciiTheme="minorHAnsi" w:hAnsiTheme="minorHAnsi" w:cstheme="minorHAnsi"/>
              </w:rPr>
              <w:t xml:space="preserve">Proposal for </w:t>
            </w:r>
            <w:proofErr w:type="spellStart"/>
            <w:r w:rsidRPr="0082479F">
              <w:rPr>
                <w:rFonts w:asciiTheme="minorHAnsi" w:hAnsiTheme="minorHAnsi" w:cstheme="minorHAnsi"/>
              </w:rPr>
              <w:t>Gaharu</w:t>
            </w:r>
            <w:proofErr w:type="spellEnd"/>
            <w:r w:rsidRPr="0082479F">
              <w:rPr>
                <w:rFonts w:asciiTheme="minorHAnsi" w:hAnsiTheme="minorHAnsi" w:cstheme="minorHAnsi"/>
              </w:rPr>
              <w:t xml:space="preserve"> SEA CHANNEL </w:t>
            </w:r>
          </w:p>
        </w:tc>
        <w:tc>
          <w:tcPr>
            <w:tcW w:w="2208" w:type="dxa"/>
            <w:tcBorders>
              <w:bottom w:val="single" w:sz="4" w:space="0" w:color="auto"/>
            </w:tcBorders>
            <w:shd w:val="clear" w:color="auto" w:fill="ACB9CA" w:themeFill="text2" w:themeFillTint="66"/>
          </w:tcPr>
          <w:p w14:paraId="1F348D8F" w14:textId="77777777" w:rsidR="00640AFF" w:rsidRPr="00662DED" w:rsidRDefault="00640AFF" w:rsidP="00116AE0">
            <w:pPr>
              <w:spacing w:before="40" w:after="40"/>
              <w:rPr>
                <w:rFonts w:cs="Times New Roman"/>
                <w:iCs/>
                <w:lang w:val="en-US"/>
              </w:rPr>
            </w:pPr>
          </w:p>
        </w:tc>
      </w:tr>
      <w:tr w:rsidR="00640AFF" w:rsidRPr="00662DED" w14:paraId="00E53AE2" w14:textId="77777777" w:rsidTr="00116AE0">
        <w:trPr>
          <w:cantSplit/>
          <w:jc w:val="center"/>
        </w:trPr>
        <w:tc>
          <w:tcPr>
            <w:tcW w:w="2263" w:type="dxa"/>
            <w:shd w:val="clear" w:color="auto" w:fill="auto"/>
          </w:tcPr>
          <w:p w14:paraId="06887BFD" w14:textId="77777777" w:rsidR="00640AFF" w:rsidRPr="008009AA" w:rsidRDefault="00640AFF" w:rsidP="00116AE0">
            <w:pPr>
              <w:pStyle w:val="TableParagraph"/>
              <w:spacing w:before="40" w:after="40"/>
              <w:ind w:left="205" w:right="200"/>
              <w:jc w:val="center"/>
              <w:rPr>
                <w:rFonts w:ascii="Calibri" w:hAnsi="Calibri"/>
                <w:sz w:val="20"/>
              </w:rPr>
            </w:pPr>
            <w:bookmarkStart w:id="58" w:name="SCUFN36_04_23_06"/>
            <w:bookmarkEnd w:id="58"/>
            <w:r w:rsidRPr="004D5713">
              <w:rPr>
                <w:rFonts w:ascii="Calibri" w:hAnsi="Calibri"/>
                <w:sz w:val="20"/>
              </w:rPr>
              <w:t>SCUFN36/04.2</w:t>
            </w:r>
            <w:r>
              <w:rPr>
                <w:rFonts w:ascii="Calibri" w:hAnsi="Calibri"/>
                <w:sz w:val="20"/>
              </w:rPr>
              <w:t>3</w:t>
            </w:r>
            <w:r w:rsidRPr="004D5713">
              <w:rPr>
                <w:rFonts w:ascii="Calibri" w:hAnsi="Calibri"/>
                <w:sz w:val="20"/>
              </w:rPr>
              <w:t>/</w:t>
            </w:r>
            <w:r>
              <w:rPr>
                <w:rFonts w:ascii="Calibri" w:hAnsi="Calibri"/>
                <w:sz w:val="20"/>
              </w:rPr>
              <w:t>06</w:t>
            </w:r>
          </w:p>
        </w:tc>
        <w:tc>
          <w:tcPr>
            <w:tcW w:w="709" w:type="dxa"/>
            <w:shd w:val="clear" w:color="auto" w:fill="auto"/>
          </w:tcPr>
          <w:p w14:paraId="3D0955C1"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uto"/>
          </w:tcPr>
          <w:p w14:paraId="2A2B9379" w14:textId="77777777" w:rsidR="00640AFF" w:rsidRPr="0082479F" w:rsidRDefault="00640AFF" w:rsidP="00116AE0">
            <w:pPr>
              <w:pStyle w:val="TableParagraph"/>
              <w:tabs>
                <w:tab w:val="left" w:pos="2190"/>
              </w:tabs>
              <w:spacing w:before="40" w:after="40"/>
              <w:ind w:left="21" w:right="71"/>
              <w:rPr>
                <w:rFonts w:asciiTheme="minorHAnsi" w:hAnsiTheme="minorHAnsi" w:cstheme="minorHAnsi"/>
              </w:rPr>
            </w:pPr>
            <w:r w:rsidRPr="0082479F">
              <w:rPr>
                <w:rFonts w:asciiTheme="minorHAnsi" w:hAnsiTheme="minorHAnsi" w:cstheme="minorHAnsi"/>
              </w:rPr>
              <w:t xml:space="preserve">Proposal for Keris PLATEAU </w:t>
            </w:r>
            <w:r>
              <w:rPr>
                <w:rFonts w:asciiTheme="minorHAnsi" w:hAnsiTheme="minorHAnsi" w:cstheme="minorHAnsi"/>
              </w:rPr>
              <w:t>was</w:t>
            </w:r>
            <w:r w:rsidRPr="0082479F">
              <w:rPr>
                <w:rFonts w:asciiTheme="minorHAnsi" w:hAnsiTheme="minorHAnsi" w:cstheme="minorHAnsi"/>
              </w:rPr>
              <w:t xml:space="preserve"> </w:t>
            </w:r>
            <w:r>
              <w:rPr>
                <w:rFonts w:asciiTheme="minorHAnsi" w:hAnsiTheme="minorHAnsi" w:cstheme="minorHAnsi"/>
              </w:rPr>
              <w:t xml:space="preserve">withdrawn in session by the proposer. </w:t>
            </w:r>
          </w:p>
        </w:tc>
        <w:tc>
          <w:tcPr>
            <w:tcW w:w="2208" w:type="dxa"/>
            <w:shd w:val="clear" w:color="auto" w:fill="auto"/>
          </w:tcPr>
          <w:p w14:paraId="64C551EF" w14:textId="77777777" w:rsidR="00640AFF" w:rsidRPr="00662DED" w:rsidRDefault="00640AFF" w:rsidP="00116AE0">
            <w:pPr>
              <w:spacing w:before="40" w:after="40"/>
              <w:jc w:val="center"/>
              <w:rPr>
                <w:rFonts w:cs="Times New Roman"/>
                <w:iCs/>
                <w:lang w:val="en-US"/>
              </w:rPr>
            </w:pPr>
            <w:r w:rsidRPr="00916A93">
              <w:rPr>
                <w:rFonts w:cs="Times New Roman"/>
                <w:iCs/>
                <w:highlight w:val="lightGray"/>
                <w:lang w:val="en-US"/>
              </w:rPr>
              <w:t>Decision</w:t>
            </w:r>
          </w:p>
        </w:tc>
      </w:tr>
      <w:tr w:rsidR="00640AFF" w:rsidRPr="00662DED" w14:paraId="5EC0A877" w14:textId="77777777" w:rsidTr="00116AE0">
        <w:trPr>
          <w:cantSplit/>
          <w:jc w:val="center"/>
        </w:trPr>
        <w:tc>
          <w:tcPr>
            <w:tcW w:w="2263" w:type="dxa"/>
            <w:shd w:val="clear" w:color="auto" w:fill="ACB9CA" w:themeFill="text2" w:themeFillTint="66"/>
          </w:tcPr>
          <w:p w14:paraId="7510A9A5"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1B490BF7"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5C5CCCD5" w14:textId="77777777" w:rsidR="00640AFF" w:rsidRPr="0082479F" w:rsidRDefault="00640AFF" w:rsidP="00116AE0">
            <w:pPr>
              <w:pStyle w:val="TableParagraph"/>
              <w:tabs>
                <w:tab w:val="left" w:pos="2190"/>
              </w:tabs>
              <w:spacing w:before="40" w:after="40"/>
              <w:ind w:left="21" w:right="71"/>
              <w:rPr>
                <w:rFonts w:asciiTheme="minorHAnsi" w:hAnsiTheme="minorHAnsi" w:cstheme="minorHAnsi"/>
              </w:rPr>
            </w:pPr>
            <w:r w:rsidRPr="0082479F">
              <w:rPr>
                <w:rFonts w:asciiTheme="minorHAnsi" w:hAnsiTheme="minorHAnsi" w:cstheme="minorHAnsi"/>
              </w:rPr>
              <w:t xml:space="preserve">Proposal for </w:t>
            </w:r>
            <w:proofErr w:type="spellStart"/>
            <w:r w:rsidRPr="0082479F">
              <w:rPr>
                <w:rFonts w:asciiTheme="minorHAnsi" w:hAnsiTheme="minorHAnsi" w:cstheme="minorHAnsi"/>
              </w:rPr>
              <w:t>Cengal</w:t>
            </w:r>
            <w:proofErr w:type="spellEnd"/>
            <w:r w:rsidRPr="0082479F">
              <w:rPr>
                <w:rFonts w:asciiTheme="minorHAnsi" w:hAnsiTheme="minorHAnsi" w:cstheme="minorHAnsi"/>
              </w:rPr>
              <w:t xml:space="preserve"> SEA CHANNEL </w:t>
            </w:r>
          </w:p>
        </w:tc>
        <w:tc>
          <w:tcPr>
            <w:tcW w:w="2208" w:type="dxa"/>
            <w:shd w:val="clear" w:color="auto" w:fill="ACB9CA" w:themeFill="text2" w:themeFillTint="66"/>
          </w:tcPr>
          <w:p w14:paraId="6F2AF9DE" w14:textId="77777777" w:rsidR="00640AFF" w:rsidRPr="00662DED" w:rsidRDefault="00640AFF" w:rsidP="00116AE0">
            <w:pPr>
              <w:spacing w:before="40" w:after="40"/>
              <w:rPr>
                <w:rFonts w:cs="Times New Roman"/>
                <w:iCs/>
                <w:lang w:val="en-US"/>
              </w:rPr>
            </w:pPr>
          </w:p>
        </w:tc>
      </w:tr>
      <w:tr w:rsidR="00640AFF" w:rsidRPr="00662DED" w14:paraId="34645F45" w14:textId="77777777" w:rsidTr="00116AE0">
        <w:trPr>
          <w:cantSplit/>
          <w:jc w:val="center"/>
        </w:trPr>
        <w:tc>
          <w:tcPr>
            <w:tcW w:w="2263" w:type="dxa"/>
            <w:shd w:val="clear" w:color="auto" w:fill="ACB9CA" w:themeFill="text2" w:themeFillTint="66"/>
          </w:tcPr>
          <w:p w14:paraId="200BCFF3"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00355447"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18EEE7B6" w14:textId="77777777" w:rsidR="00640AFF" w:rsidRPr="0082479F" w:rsidRDefault="00640AFF" w:rsidP="00116AE0">
            <w:pPr>
              <w:pStyle w:val="TableParagraph"/>
              <w:tabs>
                <w:tab w:val="left" w:pos="2190"/>
              </w:tabs>
              <w:spacing w:before="40" w:after="40"/>
              <w:ind w:left="21" w:right="71"/>
              <w:rPr>
                <w:rFonts w:asciiTheme="minorHAnsi" w:hAnsiTheme="minorHAnsi" w:cstheme="minorHAnsi"/>
              </w:rPr>
            </w:pPr>
            <w:r w:rsidRPr="0082479F">
              <w:rPr>
                <w:rFonts w:asciiTheme="minorHAnsi" w:hAnsiTheme="minorHAnsi" w:cstheme="minorHAnsi"/>
              </w:rPr>
              <w:t xml:space="preserve">Proposal for </w:t>
            </w:r>
            <w:proofErr w:type="spellStart"/>
            <w:r w:rsidRPr="0082479F">
              <w:rPr>
                <w:rFonts w:asciiTheme="minorHAnsi" w:hAnsiTheme="minorHAnsi" w:cstheme="minorHAnsi"/>
              </w:rPr>
              <w:t>Serunai</w:t>
            </w:r>
            <w:proofErr w:type="spellEnd"/>
            <w:r w:rsidRPr="0082479F">
              <w:rPr>
                <w:rFonts w:asciiTheme="minorHAnsi" w:hAnsiTheme="minorHAnsi" w:cstheme="minorHAnsi"/>
              </w:rPr>
              <w:t xml:space="preserve"> ESCARPMENT </w:t>
            </w:r>
          </w:p>
        </w:tc>
        <w:tc>
          <w:tcPr>
            <w:tcW w:w="2208" w:type="dxa"/>
            <w:shd w:val="clear" w:color="auto" w:fill="ACB9CA" w:themeFill="text2" w:themeFillTint="66"/>
          </w:tcPr>
          <w:p w14:paraId="203BE246" w14:textId="77777777" w:rsidR="00640AFF" w:rsidRPr="00662DED" w:rsidRDefault="00640AFF" w:rsidP="00116AE0">
            <w:pPr>
              <w:spacing w:before="40" w:after="40"/>
              <w:rPr>
                <w:rFonts w:cs="Times New Roman"/>
                <w:iCs/>
                <w:lang w:val="en-US"/>
              </w:rPr>
            </w:pPr>
          </w:p>
        </w:tc>
      </w:tr>
      <w:tr w:rsidR="00640AFF" w:rsidRPr="00662DED" w14:paraId="33204953" w14:textId="77777777" w:rsidTr="00116AE0">
        <w:trPr>
          <w:cantSplit/>
          <w:jc w:val="center"/>
        </w:trPr>
        <w:tc>
          <w:tcPr>
            <w:tcW w:w="2263" w:type="dxa"/>
            <w:shd w:val="clear" w:color="auto" w:fill="ACB9CA" w:themeFill="text2" w:themeFillTint="66"/>
          </w:tcPr>
          <w:p w14:paraId="09A79CD5"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7E3844C8"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4FB3AFB5" w14:textId="77777777" w:rsidR="00640AFF" w:rsidRPr="0082479F" w:rsidRDefault="00640AFF" w:rsidP="00116AE0">
            <w:pPr>
              <w:pStyle w:val="TableParagraph"/>
              <w:tabs>
                <w:tab w:val="left" w:pos="2190"/>
              </w:tabs>
              <w:spacing w:before="40" w:after="40"/>
              <w:ind w:left="21" w:right="71"/>
              <w:rPr>
                <w:rFonts w:asciiTheme="minorHAnsi" w:hAnsiTheme="minorHAnsi" w:cstheme="minorHAnsi"/>
              </w:rPr>
            </w:pPr>
            <w:r w:rsidRPr="0082479F">
              <w:rPr>
                <w:rFonts w:asciiTheme="minorHAnsi" w:hAnsiTheme="minorHAnsi" w:cstheme="minorHAnsi"/>
              </w:rPr>
              <w:t xml:space="preserve">Proposal for </w:t>
            </w:r>
            <w:proofErr w:type="spellStart"/>
            <w:r w:rsidRPr="0082479F">
              <w:rPr>
                <w:rFonts w:asciiTheme="minorHAnsi" w:hAnsiTheme="minorHAnsi" w:cstheme="minorHAnsi"/>
              </w:rPr>
              <w:t>Ledang</w:t>
            </w:r>
            <w:proofErr w:type="spellEnd"/>
            <w:r w:rsidRPr="0082479F">
              <w:rPr>
                <w:rFonts w:asciiTheme="minorHAnsi" w:hAnsiTheme="minorHAnsi" w:cstheme="minorHAnsi"/>
              </w:rPr>
              <w:t xml:space="preserve"> SEAMOUNT </w:t>
            </w:r>
          </w:p>
        </w:tc>
        <w:tc>
          <w:tcPr>
            <w:tcW w:w="2208" w:type="dxa"/>
            <w:shd w:val="clear" w:color="auto" w:fill="ACB9CA" w:themeFill="text2" w:themeFillTint="66"/>
          </w:tcPr>
          <w:p w14:paraId="3B6880C1" w14:textId="77777777" w:rsidR="00640AFF" w:rsidRPr="00662DED" w:rsidRDefault="00640AFF" w:rsidP="00116AE0">
            <w:pPr>
              <w:spacing w:before="40" w:after="40"/>
              <w:rPr>
                <w:rFonts w:cs="Times New Roman"/>
                <w:iCs/>
              </w:rPr>
            </w:pPr>
          </w:p>
        </w:tc>
      </w:tr>
      <w:tr w:rsidR="00640AFF" w:rsidRPr="003C06D9" w14:paraId="7BFA7E77" w14:textId="77777777" w:rsidTr="00116AE0">
        <w:trPr>
          <w:cantSplit/>
          <w:jc w:val="center"/>
        </w:trPr>
        <w:tc>
          <w:tcPr>
            <w:tcW w:w="2263" w:type="dxa"/>
            <w:shd w:val="clear" w:color="auto" w:fill="ACB9CA" w:themeFill="text2" w:themeFillTint="66"/>
          </w:tcPr>
          <w:p w14:paraId="78A9CD7D"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253D3A89"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38FB52A4" w14:textId="77777777" w:rsidR="00640AFF" w:rsidRPr="0082479F" w:rsidRDefault="00640AFF" w:rsidP="00116AE0">
            <w:pPr>
              <w:pStyle w:val="TableParagraph"/>
              <w:tabs>
                <w:tab w:val="left" w:pos="2190"/>
              </w:tabs>
              <w:spacing w:before="40" w:after="40"/>
              <w:ind w:left="21" w:right="71"/>
              <w:rPr>
                <w:rFonts w:asciiTheme="minorHAnsi" w:hAnsiTheme="minorHAnsi" w:cstheme="minorHAnsi"/>
              </w:rPr>
            </w:pPr>
            <w:r w:rsidRPr="0082479F">
              <w:rPr>
                <w:rFonts w:asciiTheme="minorHAnsi" w:hAnsiTheme="minorHAnsi" w:cstheme="minorHAnsi"/>
              </w:rPr>
              <w:t xml:space="preserve">Proposal for </w:t>
            </w:r>
            <w:proofErr w:type="spellStart"/>
            <w:r w:rsidRPr="0082479F">
              <w:rPr>
                <w:rFonts w:asciiTheme="minorHAnsi" w:hAnsiTheme="minorHAnsi" w:cstheme="minorHAnsi"/>
              </w:rPr>
              <w:t>Sapeh</w:t>
            </w:r>
            <w:proofErr w:type="spellEnd"/>
            <w:r w:rsidRPr="0082479F">
              <w:rPr>
                <w:rFonts w:asciiTheme="minorHAnsi" w:hAnsiTheme="minorHAnsi" w:cstheme="minorHAnsi"/>
              </w:rPr>
              <w:t xml:space="preserve"> ESCARPMENT </w:t>
            </w:r>
          </w:p>
        </w:tc>
        <w:tc>
          <w:tcPr>
            <w:tcW w:w="2208" w:type="dxa"/>
            <w:shd w:val="clear" w:color="auto" w:fill="ACB9CA" w:themeFill="text2" w:themeFillTint="66"/>
          </w:tcPr>
          <w:p w14:paraId="1C9E3240" w14:textId="77777777" w:rsidR="00640AFF" w:rsidRPr="00FB3096" w:rsidRDefault="00640AFF" w:rsidP="00116AE0">
            <w:pPr>
              <w:spacing w:before="40" w:after="40"/>
              <w:rPr>
                <w:rFonts w:cs="Times New Roman"/>
                <w:iCs/>
                <w:lang w:val="en-US"/>
              </w:rPr>
            </w:pPr>
          </w:p>
        </w:tc>
      </w:tr>
      <w:tr w:rsidR="00640AFF" w:rsidRPr="00662DED" w14:paraId="664C9709" w14:textId="77777777" w:rsidTr="00116AE0">
        <w:trPr>
          <w:cantSplit/>
          <w:jc w:val="center"/>
        </w:trPr>
        <w:tc>
          <w:tcPr>
            <w:tcW w:w="2263" w:type="dxa"/>
            <w:shd w:val="clear" w:color="auto" w:fill="ACB9CA" w:themeFill="text2" w:themeFillTint="66"/>
          </w:tcPr>
          <w:p w14:paraId="53D2846E"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CB9CA" w:themeFill="text2" w:themeFillTint="66"/>
          </w:tcPr>
          <w:p w14:paraId="4E2F4AB3" w14:textId="77777777" w:rsidR="00640AFF" w:rsidRPr="00662DED"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07518D99" w14:textId="77777777" w:rsidR="00640AFF" w:rsidRPr="0082479F" w:rsidRDefault="00640AFF" w:rsidP="00116AE0">
            <w:pPr>
              <w:pStyle w:val="TableParagraph"/>
              <w:tabs>
                <w:tab w:val="left" w:pos="2190"/>
              </w:tabs>
              <w:spacing w:before="40" w:after="40"/>
              <w:ind w:left="21" w:right="71"/>
              <w:rPr>
                <w:rFonts w:asciiTheme="minorHAnsi" w:hAnsiTheme="minorHAnsi" w:cstheme="minorHAnsi"/>
              </w:rPr>
            </w:pPr>
            <w:r w:rsidRPr="0082479F">
              <w:rPr>
                <w:rFonts w:asciiTheme="minorHAnsi" w:hAnsiTheme="minorHAnsi" w:cstheme="minorHAnsi"/>
              </w:rPr>
              <w:t xml:space="preserve">Proposal for </w:t>
            </w:r>
            <w:proofErr w:type="spellStart"/>
            <w:r w:rsidRPr="0082479F">
              <w:rPr>
                <w:rFonts w:asciiTheme="minorHAnsi" w:hAnsiTheme="minorHAnsi" w:cstheme="minorHAnsi"/>
              </w:rPr>
              <w:t>Kensiu</w:t>
            </w:r>
            <w:proofErr w:type="spellEnd"/>
            <w:r w:rsidRPr="0082479F">
              <w:rPr>
                <w:rFonts w:asciiTheme="minorHAnsi" w:hAnsiTheme="minorHAnsi" w:cstheme="minorHAnsi"/>
              </w:rPr>
              <w:t xml:space="preserve"> HILL </w:t>
            </w:r>
          </w:p>
        </w:tc>
        <w:tc>
          <w:tcPr>
            <w:tcW w:w="2208" w:type="dxa"/>
            <w:shd w:val="clear" w:color="auto" w:fill="ACB9CA" w:themeFill="text2" w:themeFillTint="66"/>
          </w:tcPr>
          <w:p w14:paraId="5EB1CE84" w14:textId="77777777" w:rsidR="00640AFF" w:rsidRPr="00662DED" w:rsidRDefault="00640AFF" w:rsidP="00116AE0">
            <w:pPr>
              <w:spacing w:before="40" w:after="40"/>
              <w:rPr>
                <w:rFonts w:cs="Times New Roman"/>
                <w:iCs/>
                <w:lang w:val="en-US"/>
              </w:rPr>
            </w:pPr>
          </w:p>
        </w:tc>
      </w:tr>
      <w:tr w:rsidR="00640AFF" w:rsidRPr="00D521FB" w14:paraId="1FACEBED" w14:textId="77777777" w:rsidTr="00116AE0">
        <w:trPr>
          <w:cantSplit/>
          <w:jc w:val="center"/>
        </w:trPr>
        <w:tc>
          <w:tcPr>
            <w:tcW w:w="2263" w:type="dxa"/>
            <w:shd w:val="clear" w:color="auto" w:fill="ACB9CA" w:themeFill="text2" w:themeFillTint="66"/>
          </w:tcPr>
          <w:p w14:paraId="234B227E" w14:textId="77777777" w:rsidR="00640AFF" w:rsidRPr="008009AA" w:rsidRDefault="00640AFF" w:rsidP="00116AE0">
            <w:pPr>
              <w:pStyle w:val="TableParagraph"/>
              <w:spacing w:before="40" w:after="40"/>
              <w:ind w:left="21" w:right="71"/>
              <w:jc w:val="center"/>
              <w:rPr>
                <w:rFonts w:asciiTheme="minorHAnsi" w:hAnsiTheme="minorHAnsi"/>
                <w:sz w:val="20"/>
              </w:rPr>
            </w:pPr>
          </w:p>
        </w:tc>
        <w:tc>
          <w:tcPr>
            <w:tcW w:w="709" w:type="dxa"/>
            <w:shd w:val="clear" w:color="auto" w:fill="ACB9CA" w:themeFill="text2" w:themeFillTint="66"/>
          </w:tcPr>
          <w:p w14:paraId="1476F6AC" w14:textId="77777777" w:rsidR="00640AFF" w:rsidRPr="00F93144" w:rsidRDefault="00640AFF" w:rsidP="00116AE0">
            <w:pPr>
              <w:pStyle w:val="TableParagraph"/>
              <w:spacing w:before="40" w:after="40"/>
              <w:rPr>
                <w:rFonts w:asciiTheme="minorHAnsi" w:hAnsiTheme="minorHAnsi"/>
                <w:sz w:val="20"/>
              </w:rPr>
            </w:pPr>
          </w:p>
        </w:tc>
        <w:tc>
          <w:tcPr>
            <w:tcW w:w="4678" w:type="dxa"/>
            <w:shd w:val="clear" w:color="auto" w:fill="ACB9CA" w:themeFill="text2" w:themeFillTint="66"/>
          </w:tcPr>
          <w:p w14:paraId="32E1CF1F" w14:textId="77777777" w:rsidR="00640AFF" w:rsidRPr="0082479F" w:rsidRDefault="00640AFF" w:rsidP="00116AE0">
            <w:pPr>
              <w:pStyle w:val="TableParagraph"/>
              <w:tabs>
                <w:tab w:val="left" w:pos="2190"/>
              </w:tabs>
              <w:spacing w:before="40" w:after="40"/>
              <w:ind w:left="21" w:right="71"/>
              <w:rPr>
                <w:rFonts w:asciiTheme="minorHAnsi" w:hAnsiTheme="minorHAnsi" w:cstheme="minorHAnsi"/>
              </w:rPr>
            </w:pPr>
            <w:r w:rsidRPr="0082479F">
              <w:rPr>
                <w:rFonts w:asciiTheme="minorHAnsi" w:hAnsiTheme="minorHAnsi" w:cstheme="minorHAnsi"/>
              </w:rPr>
              <w:t xml:space="preserve">Proposal for Kanaq HILL </w:t>
            </w:r>
          </w:p>
        </w:tc>
        <w:tc>
          <w:tcPr>
            <w:tcW w:w="2208" w:type="dxa"/>
            <w:shd w:val="clear" w:color="auto" w:fill="ACB9CA" w:themeFill="text2" w:themeFillTint="66"/>
          </w:tcPr>
          <w:p w14:paraId="1BD3994D" w14:textId="77777777" w:rsidR="00640AFF" w:rsidRPr="00662DED" w:rsidRDefault="00640AFF" w:rsidP="00116AE0">
            <w:pPr>
              <w:spacing w:before="40" w:after="40"/>
              <w:rPr>
                <w:rFonts w:cs="Times New Roman"/>
                <w:iCs/>
              </w:rPr>
            </w:pPr>
          </w:p>
        </w:tc>
      </w:tr>
      <w:tr w:rsidR="00640AFF" w:rsidRPr="003C06D9" w14:paraId="7FE219A8" w14:textId="77777777" w:rsidTr="00116AE0">
        <w:trPr>
          <w:cantSplit/>
          <w:jc w:val="center"/>
        </w:trPr>
        <w:tc>
          <w:tcPr>
            <w:tcW w:w="2263" w:type="dxa"/>
            <w:shd w:val="clear" w:color="auto" w:fill="FFFFFF" w:themeFill="background1"/>
            <w:vAlign w:val="center"/>
          </w:tcPr>
          <w:p w14:paraId="47E3AB7A" w14:textId="77777777" w:rsidR="00640AFF" w:rsidRPr="008009AA" w:rsidRDefault="00640AFF" w:rsidP="00116AE0">
            <w:pPr>
              <w:pStyle w:val="TableParagraph"/>
              <w:spacing w:before="40" w:after="40"/>
              <w:ind w:left="205" w:right="200"/>
              <w:jc w:val="center"/>
              <w:rPr>
                <w:rFonts w:ascii="Calibri" w:hAnsi="Calibri"/>
                <w:sz w:val="20"/>
                <w:lang w:val="en-GB"/>
              </w:rPr>
            </w:pPr>
          </w:p>
        </w:tc>
        <w:tc>
          <w:tcPr>
            <w:tcW w:w="709" w:type="dxa"/>
            <w:shd w:val="clear" w:color="auto" w:fill="FFFFFF" w:themeFill="background1"/>
          </w:tcPr>
          <w:p w14:paraId="043652FF" w14:textId="77777777" w:rsidR="00640AFF" w:rsidRPr="00D521FB" w:rsidRDefault="00640AFF" w:rsidP="00116AE0">
            <w:pPr>
              <w:pStyle w:val="TableParagraph"/>
              <w:spacing w:before="40" w:after="40"/>
              <w:rPr>
                <w:rFonts w:asciiTheme="minorHAnsi" w:hAnsiTheme="minorHAnsi"/>
                <w:sz w:val="20"/>
              </w:rPr>
            </w:pPr>
          </w:p>
        </w:tc>
        <w:tc>
          <w:tcPr>
            <w:tcW w:w="4678" w:type="dxa"/>
            <w:shd w:val="clear" w:color="auto" w:fill="FFFFFF" w:themeFill="background1"/>
          </w:tcPr>
          <w:p w14:paraId="331AB4CA" w14:textId="77777777" w:rsidR="00640AFF" w:rsidRPr="009A2144" w:rsidRDefault="00640AFF" w:rsidP="00116AE0">
            <w:pPr>
              <w:pStyle w:val="TableParagraph"/>
              <w:tabs>
                <w:tab w:val="left" w:pos="2190"/>
              </w:tabs>
              <w:spacing w:before="40" w:after="40"/>
              <w:ind w:left="21" w:right="71"/>
              <w:rPr>
                <w:rFonts w:asciiTheme="minorHAnsi" w:hAnsiTheme="minorHAnsi"/>
                <w:color w:val="000000" w:themeColor="text1"/>
              </w:rPr>
            </w:pPr>
          </w:p>
        </w:tc>
        <w:tc>
          <w:tcPr>
            <w:tcW w:w="2208" w:type="dxa"/>
            <w:shd w:val="clear" w:color="auto" w:fill="FFFFFF" w:themeFill="background1"/>
          </w:tcPr>
          <w:p w14:paraId="22966D0C" w14:textId="77777777" w:rsidR="00640AFF" w:rsidRPr="003C06D9" w:rsidRDefault="00640AFF" w:rsidP="00116AE0">
            <w:pPr>
              <w:spacing w:before="40" w:after="40"/>
              <w:rPr>
                <w:rFonts w:cs="Times New Roman"/>
                <w:iCs/>
                <w:highlight w:val="yellow"/>
                <w:lang w:val="en-US"/>
              </w:rPr>
            </w:pPr>
          </w:p>
        </w:tc>
      </w:tr>
      <w:tr w:rsidR="00640AFF" w:rsidRPr="00624757" w14:paraId="230F4B4C" w14:textId="77777777" w:rsidTr="00116AE0">
        <w:trPr>
          <w:cantSplit/>
          <w:jc w:val="center"/>
        </w:trPr>
        <w:tc>
          <w:tcPr>
            <w:tcW w:w="2263" w:type="dxa"/>
            <w:shd w:val="clear" w:color="auto" w:fill="FFC000"/>
            <w:vAlign w:val="center"/>
          </w:tcPr>
          <w:p w14:paraId="1FFF39FE" w14:textId="77777777" w:rsidR="00640AFF" w:rsidRPr="008009AA" w:rsidRDefault="00640AFF" w:rsidP="00116AE0">
            <w:pPr>
              <w:pStyle w:val="TableParagraph"/>
              <w:spacing w:before="40" w:after="40"/>
              <w:ind w:left="21" w:right="71"/>
              <w:jc w:val="center"/>
              <w:rPr>
                <w:rFonts w:asciiTheme="minorHAnsi" w:hAnsiTheme="minorHAnsi"/>
                <w:sz w:val="20"/>
              </w:rPr>
            </w:pPr>
          </w:p>
        </w:tc>
        <w:tc>
          <w:tcPr>
            <w:tcW w:w="709" w:type="dxa"/>
            <w:shd w:val="clear" w:color="auto" w:fill="FFC000"/>
            <w:vAlign w:val="center"/>
          </w:tcPr>
          <w:p w14:paraId="1D6097C6" w14:textId="77777777" w:rsidR="00640AFF" w:rsidRPr="00624757" w:rsidRDefault="00640AFF" w:rsidP="00116AE0">
            <w:pPr>
              <w:pStyle w:val="TableParagraph"/>
              <w:spacing w:before="40" w:after="40"/>
              <w:jc w:val="center"/>
              <w:rPr>
                <w:rFonts w:asciiTheme="minorHAnsi" w:eastAsiaTheme="minorEastAsia" w:hAnsiTheme="minorHAnsi"/>
                <w:sz w:val="20"/>
                <w:lang w:eastAsia="ko-KR"/>
              </w:rPr>
            </w:pPr>
            <w:r w:rsidRPr="00624757">
              <w:rPr>
                <w:rFonts w:asciiTheme="minorHAnsi" w:eastAsia="Batang" w:hAnsiTheme="minorHAnsi"/>
                <w:b/>
                <w:lang w:val="en-NZ" w:eastAsia="ar-SA"/>
              </w:rPr>
              <w:t>5</w:t>
            </w:r>
          </w:p>
        </w:tc>
        <w:tc>
          <w:tcPr>
            <w:tcW w:w="4678" w:type="dxa"/>
            <w:shd w:val="clear" w:color="auto" w:fill="FFC000"/>
            <w:vAlign w:val="center"/>
          </w:tcPr>
          <w:p w14:paraId="1DAB39E2" w14:textId="77777777" w:rsidR="00640AFF" w:rsidRPr="00624757" w:rsidRDefault="00640AFF" w:rsidP="00116AE0">
            <w:pPr>
              <w:pStyle w:val="TableParagraph"/>
              <w:spacing w:before="40" w:after="40"/>
              <w:ind w:left="21" w:right="71"/>
              <w:rPr>
                <w:rFonts w:asciiTheme="minorHAnsi" w:hAnsiTheme="minorHAnsi"/>
              </w:rPr>
            </w:pPr>
            <w:r w:rsidRPr="00527585">
              <w:rPr>
                <w:rFonts w:asciiTheme="minorHAnsi" w:eastAsia="Batang" w:hAnsiTheme="minorHAnsi"/>
                <w:b/>
                <w:bCs/>
                <w:lang w:eastAsia="ar-SA"/>
              </w:rPr>
              <w:t>Liaison with Other Geographical Naming Bodies</w:t>
            </w:r>
          </w:p>
        </w:tc>
        <w:tc>
          <w:tcPr>
            <w:tcW w:w="2208" w:type="dxa"/>
            <w:shd w:val="clear" w:color="auto" w:fill="FFC000"/>
          </w:tcPr>
          <w:p w14:paraId="4CD85A5C" w14:textId="77777777" w:rsidR="00640AFF" w:rsidRPr="00624757" w:rsidRDefault="00640AFF" w:rsidP="00116AE0">
            <w:pPr>
              <w:spacing w:before="40" w:after="40"/>
              <w:rPr>
                <w:iCs/>
              </w:rPr>
            </w:pPr>
          </w:p>
        </w:tc>
      </w:tr>
      <w:tr w:rsidR="00640AFF" w:rsidRPr="00774093" w14:paraId="6E945579" w14:textId="77777777" w:rsidTr="00116AE0">
        <w:trPr>
          <w:cantSplit/>
          <w:jc w:val="center"/>
        </w:trPr>
        <w:tc>
          <w:tcPr>
            <w:tcW w:w="2263" w:type="dxa"/>
            <w:tcBorders>
              <w:bottom w:val="single" w:sz="4" w:space="0" w:color="auto"/>
            </w:tcBorders>
            <w:shd w:val="clear" w:color="auto" w:fill="C6D9F1"/>
            <w:vAlign w:val="center"/>
          </w:tcPr>
          <w:p w14:paraId="1CC86E37" w14:textId="77777777" w:rsidR="00640AFF" w:rsidRPr="008009AA" w:rsidRDefault="00640AFF" w:rsidP="00116AE0">
            <w:pPr>
              <w:pStyle w:val="TableParagraph"/>
              <w:spacing w:before="40" w:after="40"/>
              <w:ind w:left="21" w:right="71"/>
              <w:jc w:val="center"/>
              <w:rPr>
                <w:rFonts w:asciiTheme="minorHAnsi" w:hAnsiTheme="minorHAnsi"/>
                <w:sz w:val="20"/>
                <w:lang w:val="en-GB"/>
              </w:rPr>
            </w:pPr>
          </w:p>
        </w:tc>
        <w:tc>
          <w:tcPr>
            <w:tcW w:w="709" w:type="dxa"/>
            <w:tcBorders>
              <w:bottom w:val="single" w:sz="4" w:space="0" w:color="auto"/>
            </w:tcBorders>
            <w:shd w:val="clear" w:color="auto" w:fill="C6D9F1"/>
            <w:vAlign w:val="center"/>
          </w:tcPr>
          <w:p w14:paraId="5038F205" w14:textId="77777777" w:rsidR="00640AFF" w:rsidRPr="006E33AC" w:rsidRDefault="00640AFF" w:rsidP="00116AE0">
            <w:pPr>
              <w:spacing w:before="40" w:after="40"/>
              <w:jc w:val="center"/>
              <w:rPr>
                <w:sz w:val="20"/>
              </w:rPr>
            </w:pPr>
            <w:r>
              <w:rPr>
                <w:rFonts w:cs="Times New Roman"/>
                <w:b/>
                <w:lang w:val="en-NZ"/>
              </w:rPr>
              <w:t>5.1</w:t>
            </w:r>
          </w:p>
        </w:tc>
        <w:tc>
          <w:tcPr>
            <w:tcW w:w="4678" w:type="dxa"/>
            <w:tcBorders>
              <w:bottom w:val="single" w:sz="4" w:space="0" w:color="auto"/>
            </w:tcBorders>
            <w:shd w:val="clear" w:color="auto" w:fill="C6D9F1"/>
            <w:vAlign w:val="center"/>
          </w:tcPr>
          <w:p w14:paraId="33A992F1" w14:textId="77777777" w:rsidR="00640AFF" w:rsidRPr="00EA776C" w:rsidRDefault="00640AFF" w:rsidP="00116AE0">
            <w:pPr>
              <w:spacing w:before="40" w:after="40"/>
              <w:rPr>
                <w:color w:val="000000" w:themeColor="text1"/>
                <w:lang w:val="en-US"/>
              </w:rPr>
            </w:pPr>
            <w:r w:rsidRPr="00DD7215">
              <w:rPr>
                <w:rFonts w:cs="Times New Roman"/>
                <w:b/>
                <w:color w:val="000000" w:themeColor="text1"/>
              </w:rPr>
              <w:t>Advisory Committee on Undersea Features (ACUF) of the US</w:t>
            </w:r>
            <w:r>
              <w:rPr>
                <w:rFonts w:cs="Times New Roman"/>
                <w:b/>
                <w:color w:val="000000" w:themeColor="text1"/>
              </w:rPr>
              <w:t xml:space="preserve"> </w:t>
            </w:r>
            <w:r w:rsidRPr="00DD7215">
              <w:rPr>
                <w:rFonts w:cs="Times New Roman"/>
                <w:b/>
                <w:color w:val="000000" w:themeColor="text1"/>
              </w:rPr>
              <w:t>Board on Geographic Names</w:t>
            </w:r>
          </w:p>
        </w:tc>
        <w:tc>
          <w:tcPr>
            <w:tcW w:w="2208" w:type="dxa"/>
            <w:tcBorders>
              <w:bottom w:val="single" w:sz="4" w:space="0" w:color="auto"/>
            </w:tcBorders>
            <w:shd w:val="clear" w:color="auto" w:fill="C6D9F1"/>
          </w:tcPr>
          <w:p w14:paraId="0B76FB53" w14:textId="77777777" w:rsidR="00640AFF" w:rsidRPr="00774093" w:rsidRDefault="00640AFF" w:rsidP="00116AE0">
            <w:pPr>
              <w:spacing w:before="40" w:after="40"/>
              <w:rPr>
                <w:iCs/>
                <w:lang w:val="en-NZ"/>
              </w:rPr>
            </w:pPr>
          </w:p>
        </w:tc>
      </w:tr>
      <w:tr w:rsidR="00640AFF" w:rsidRPr="004740AB" w14:paraId="7A2B6FD6" w14:textId="77777777" w:rsidTr="00116AE0">
        <w:trPr>
          <w:cantSplit/>
          <w:jc w:val="center"/>
        </w:trPr>
        <w:tc>
          <w:tcPr>
            <w:tcW w:w="2263" w:type="dxa"/>
            <w:shd w:val="clear" w:color="auto" w:fill="auto"/>
            <w:vAlign w:val="center"/>
          </w:tcPr>
          <w:p w14:paraId="4B9FF73F" w14:textId="77777777" w:rsidR="00640AFF" w:rsidRPr="008009AA" w:rsidRDefault="00640AFF" w:rsidP="00116AE0">
            <w:pPr>
              <w:pStyle w:val="TableParagraph"/>
              <w:spacing w:before="40" w:after="40"/>
              <w:ind w:left="205" w:right="200"/>
              <w:jc w:val="center"/>
              <w:rPr>
                <w:rFonts w:ascii="Calibri" w:hAnsi="Calibri"/>
                <w:sz w:val="20"/>
              </w:rPr>
            </w:pPr>
            <w:bookmarkStart w:id="59" w:name="SCUFN36_05_01_01"/>
            <w:bookmarkEnd w:id="59"/>
            <w:r w:rsidRPr="004D5713">
              <w:rPr>
                <w:rFonts w:ascii="Calibri" w:hAnsi="Calibri"/>
                <w:sz w:val="20"/>
              </w:rPr>
              <w:t>SCUFN36/</w:t>
            </w:r>
            <w:r>
              <w:rPr>
                <w:rFonts w:ascii="Calibri" w:hAnsi="Calibri"/>
                <w:sz w:val="20"/>
              </w:rPr>
              <w:t>05.1</w:t>
            </w:r>
            <w:r w:rsidRPr="004D5713">
              <w:rPr>
                <w:rFonts w:ascii="Calibri" w:hAnsi="Calibri"/>
                <w:sz w:val="20"/>
              </w:rPr>
              <w:t>/</w:t>
            </w:r>
            <w:r>
              <w:rPr>
                <w:rFonts w:ascii="Calibri" w:hAnsi="Calibri"/>
                <w:sz w:val="20"/>
              </w:rPr>
              <w:t>01</w:t>
            </w:r>
          </w:p>
        </w:tc>
        <w:tc>
          <w:tcPr>
            <w:tcW w:w="709" w:type="dxa"/>
            <w:shd w:val="clear" w:color="auto" w:fill="auto"/>
          </w:tcPr>
          <w:p w14:paraId="52DD0221" w14:textId="77777777" w:rsidR="00640AFF" w:rsidRPr="00D521FB" w:rsidRDefault="00640AFF" w:rsidP="00116AE0">
            <w:pPr>
              <w:pStyle w:val="TableParagraph"/>
              <w:spacing w:before="40" w:after="40"/>
              <w:rPr>
                <w:rFonts w:asciiTheme="minorHAnsi" w:hAnsiTheme="minorHAnsi"/>
                <w:sz w:val="20"/>
              </w:rPr>
            </w:pPr>
          </w:p>
        </w:tc>
        <w:tc>
          <w:tcPr>
            <w:tcW w:w="4678" w:type="dxa"/>
            <w:shd w:val="clear" w:color="auto" w:fill="auto"/>
          </w:tcPr>
          <w:p w14:paraId="03A78874" w14:textId="77777777" w:rsidR="00640AFF" w:rsidRPr="001034C3" w:rsidRDefault="00640AFF" w:rsidP="00116AE0">
            <w:pPr>
              <w:pStyle w:val="Default0"/>
              <w:rPr>
                <w:rFonts w:asciiTheme="minorHAnsi" w:hAnsiTheme="minorHAnsi"/>
                <w:color w:val="000000" w:themeColor="text1"/>
                <w:sz w:val="22"/>
                <w:szCs w:val="22"/>
                <w:lang w:val="en-US"/>
              </w:rPr>
            </w:pPr>
            <w:r w:rsidRPr="001034C3">
              <w:rPr>
                <w:rFonts w:asciiTheme="minorHAnsi" w:hAnsiTheme="minorHAnsi"/>
                <w:b/>
                <w:color w:val="000000" w:themeColor="text1"/>
                <w:sz w:val="22"/>
                <w:szCs w:val="22"/>
                <w:lang w:val="en-US"/>
              </w:rPr>
              <w:t>SCUFN Members</w:t>
            </w:r>
            <w:r w:rsidRPr="001034C3">
              <w:rPr>
                <w:rFonts w:asciiTheme="minorHAnsi" w:hAnsiTheme="minorHAnsi"/>
                <w:color w:val="000000" w:themeColor="text1"/>
                <w:sz w:val="22"/>
                <w:szCs w:val="22"/>
                <w:lang w:val="en-US"/>
              </w:rPr>
              <w:t xml:space="preserve"> noted the update report provided by ACUF’s representatives [outgoing (</w:t>
            </w:r>
            <w:r w:rsidRPr="001034C3">
              <w:rPr>
                <w:rFonts w:asciiTheme="minorHAnsi" w:hAnsiTheme="minorHAnsi"/>
                <w:b/>
                <w:bCs/>
                <w:color w:val="000000" w:themeColor="text1"/>
                <w:sz w:val="22"/>
                <w:szCs w:val="22"/>
                <w:lang w:val="en-US"/>
              </w:rPr>
              <w:t>Leigha Peterson</w:t>
            </w:r>
            <w:r w:rsidRPr="001034C3">
              <w:rPr>
                <w:rFonts w:asciiTheme="minorHAnsi" w:hAnsiTheme="minorHAnsi"/>
                <w:color w:val="000000" w:themeColor="text1"/>
                <w:sz w:val="22"/>
                <w:szCs w:val="22"/>
                <w:lang w:val="en-US"/>
              </w:rPr>
              <w:t>) and incoming (</w:t>
            </w:r>
            <w:r w:rsidRPr="001034C3">
              <w:rPr>
                <w:rFonts w:asciiTheme="minorHAnsi" w:hAnsiTheme="minorHAnsi"/>
                <w:b/>
                <w:bCs/>
                <w:color w:val="000000" w:themeColor="text1"/>
                <w:sz w:val="22"/>
                <w:szCs w:val="22"/>
                <w:lang w:val="en-US"/>
              </w:rPr>
              <w:t>Ryan Moore</w:t>
            </w:r>
            <w:r w:rsidRPr="001034C3">
              <w:rPr>
                <w:rFonts w:asciiTheme="minorHAnsi" w:hAnsiTheme="minorHAnsi"/>
                <w:color w:val="000000" w:themeColor="text1"/>
                <w:sz w:val="22"/>
                <w:szCs w:val="22"/>
                <w:lang w:val="en-US"/>
              </w:rPr>
              <w:t>) Secretary]…, and welcomed the short demo of the US Geographic Names Server:</w:t>
            </w:r>
          </w:p>
          <w:p w14:paraId="4D2A8329" w14:textId="77777777" w:rsidR="00640AFF" w:rsidRPr="001034C3" w:rsidRDefault="00640AFF" w:rsidP="00116AE0">
            <w:pPr>
              <w:pStyle w:val="Default0"/>
              <w:rPr>
                <w:rFonts w:asciiTheme="minorHAnsi" w:hAnsiTheme="minorHAnsi"/>
                <w:b/>
                <w:color w:val="000000" w:themeColor="text1"/>
                <w:sz w:val="22"/>
                <w:szCs w:val="22"/>
                <w:lang w:val="en-US"/>
              </w:rPr>
            </w:pPr>
            <w:r w:rsidRPr="001034C3">
              <w:rPr>
                <w:rFonts w:ascii="Calibri" w:eastAsiaTheme="minorEastAsia" w:hAnsi="Calibri" w:cs="Calibri"/>
                <w:color w:val="0000FF"/>
                <w:sz w:val="22"/>
                <w:szCs w:val="22"/>
                <w:lang w:val="en-US"/>
              </w:rPr>
              <w:t>https://geonames.nga.mil/geonames/GNSHome/index.html</w:t>
            </w:r>
          </w:p>
        </w:tc>
        <w:tc>
          <w:tcPr>
            <w:tcW w:w="2208" w:type="dxa"/>
            <w:shd w:val="clear" w:color="auto" w:fill="auto"/>
          </w:tcPr>
          <w:p w14:paraId="72F69E7F" w14:textId="77777777" w:rsidR="00640AFF" w:rsidRPr="001034C3" w:rsidRDefault="00640AFF" w:rsidP="00116AE0">
            <w:pPr>
              <w:spacing w:before="40" w:after="40"/>
              <w:rPr>
                <w:rFonts w:cs="Times New Roman"/>
                <w:iCs/>
                <w:lang w:val="en-US"/>
              </w:rPr>
            </w:pPr>
          </w:p>
        </w:tc>
      </w:tr>
      <w:tr w:rsidR="00640AFF" w:rsidRPr="004740AB" w14:paraId="12EEAB03" w14:textId="77777777" w:rsidTr="00116AE0">
        <w:trPr>
          <w:cantSplit/>
          <w:jc w:val="center"/>
        </w:trPr>
        <w:tc>
          <w:tcPr>
            <w:tcW w:w="2263" w:type="dxa"/>
            <w:shd w:val="clear" w:color="auto" w:fill="auto"/>
            <w:vAlign w:val="center"/>
          </w:tcPr>
          <w:p w14:paraId="6F6E4EC3" w14:textId="77777777" w:rsidR="00640AFF" w:rsidRPr="001034C3" w:rsidRDefault="00640AFF" w:rsidP="00116AE0">
            <w:pPr>
              <w:pStyle w:val="TableParagraph"/>
              <w:spacing w:before="40" w:after="40"/>
              <w:ind w:left="205" w:right="200"/>
              <w:jc w:val="center"/>
              <w:rPr>
                <w:rFonts w:ascii="Calibri" w:hAnsi="Calibri"/>
                <w:sz w:val="20"/>
              </w:rPr>
            </w:pPr>
          </w:p>
        </w:tc>
        <w:tc>
          <w:tcPr>
            <w:tcW w:w="709" w:type="dxa"/>
            <w:shd w:val="clear" w:color="auto" w:fill="auto"/>
          </w:tcPr>
          <w:p w14:paraId="75D08FF0" w14:textId="77777777" w:rsidR="00640AFF" w:rsidRPr="001034C3" w:rsidRDefault="00640AFF" w:rsidP="00116AE0">
            <w:pPr>
              <w:pStyle w:val="TableParagraph"/>
              <w:spacing w:before="40" w:after="40"/>
              <w:rPr>
                <w:rFonts w:asciiTheme="minorHAnsi" w:hAnsiTheme="minorHAnsi"/>
                <w:sz w:val="20"/>
              </w:rPr>
            </w:pPr>
          </w:p>
        </w:tc>
        <w:tc>
          <w:tcPr>
            <w:tcW w:w="4678" w:type="dxa"/>
            <w:shd w:val="clear" w:color="auto" w:fill="auto"/>
          </w:tcPr>
          <w:p w14:paraId="5D2EE931" w14:textId="77777777" w:rsidR="00640AFF" w:rsidRPr="001034C3" w:rsidRDefault="00640AFF" w:rsidP="00116AE0">
            <w:pPr>
              <w:pStyle w:val="TableParagraph"/>
              <w:tabs>
                <w:tab w:val="left" w:pos="2190"/>
              </w:tabs>
              <w:spacing w:before="40" w:after="40"/>
              <w:ind w:left="21" w:right="71"/>
              <w:rPr>
                <w:rFonts w:asciiTheme="minorHAnsi" w:hAnsiTheme="minorHAnsi"/>
                <w:b/>
                <w:color w:val="000000" w:themeColor="text1"/>
              </w:rPr>
            </w:pPr>
          </w:p>
        </w:tc>
        <w:tc>
          <w:tcPr>
            <w:tcW w:w="2208" w:type="dxa"/>
            <w:shd w:val="clear" w:color="auto" w:fill="auto"/>
          </w:tcPr>
          <w:p w14:paraId="6BB4D224" w14:textId="77777777" w:rsidR="00640AFF" w:rsidRPr="001034C3" w:rsidRDefault="00640AFF" w:rsidP="00116AE0">
            <w:pPr>
              <w:spacing w:before="40" w:after="40"/>
              <w:rPr>
                <w:rFonts w:cs="Times New Roman"/>
                <w:iCs/>
                <w:lang w:val="en-US"/>
              </w:rPr>
            </w:pPr>
          </w:p>
        </w:tc>
      </w:tr>
      <w:tr w:rsidR="00640AFF" w:rsidRPr="00774093" w14:paraId="0679E3BC" w14:textId="77777777" w:rsidTr="00116AE0">
        <w:trPr>
          <w:cantSplit/>
          <w:jc w:val="center"/>
        </w:trPr>
        <w:tc>
          <w:tcPr>
            <w:tcW w:w="2263" w:type="dxa"/>
            <w:tcBorders>
              <w:bottom w:val="single" w:sz="4" w:space="0" w:color="auto"/>
            </w:tcBorders>
            <w:shd w:val="clear" w:color="auto" w:fill="C6D9F1"/>
            <w:vAlign w:val="center"/>
          </w:tcPr>
          <w:p w14:paraId="69235659" w14:textId="77777777" w:rsidR="00640AFF" w:rsidRPr="001034C3" w:rsidRDefault="00640AFF" w:rsidP="00116AE0">
            <w:pPr>
              <w:pStyle w:val="TableParagraph"/>
              <w:spacing w:before="40" w:after="40"/>
              <w:ind w:left="21" w:right="71"/>
              <w:jc w:val="center"/>
              <w:rPr>
                <w:rFonts w:asciiTheme="minorHAnsi" w:hAnsiTheme="minorHAnsi"/>
                <w:sz w:val="20"/>
              </w:rPr>
            </w:pPr>
          </w:p>
        </w:tc>
        <w:tc>
          <w:tcPr>
            <w:tcW w:w="709" w:type="dxa"/>
            <w:tcBorders>
              <w:bottom w:val="single" w:sz="4" w:space="0" w:color="auto"/>
            </w:tcBorders>
            <w:shd w:val="clear" w:color="auto" w:fill="C6D9F1"/>
            <w:vAlign w:val="center"/>
          </w:tcPr>
          <w:p w14:paraId="0BB48062" w14:textId="77777777" w:rsidR="00640AFF" w:rsidRPr="006E33AC" w:rsidRDefault="00640AFF" w:rsidP="00116AE0">
            <w:pPr>
              <w:spacing w:before="40" w:after="40"/>
              <w:jc w:val="center"/>
              <w:rPr>
                <w:sz w:val="20"/>
              </w:rPr>
            </w:pPr>
            <w:r>
              <w:rPr>
                <w:rFonts w:cs="Times New Roman"/>
                <w:b/>
                <w:lang w:val="en-NZ"/>
              </w:rPr>
              <w:t>5.2</w:t>
            </w:r>
          </w:p>
        </w:tc>
        <w:tc>
          <w:tcPr>
            <w:tcW w:w="4678" w:type="dxa"/>
            <w:tcBorders>
              <w:bottom w:val="single" w:sz="4" w:space="0" w:color="auto"/>
            </w:tcBorders>
            <w:shd w:val="clear" w:color="auto" w:fill="C6D9F1"/>
            <w:vAlign w:val="center"/>
          </w:tcPr>
          <w:p w14:paraId="26ADE03B" w14:textId="77777777" w:rsidR="00640AFF" w:rsidRPr="00EA776C" w:rsidRDefault="00640AFF" w:rsidP="00116AE0">
            <w:pPr>
              <w:spacing w:before="40" w:after="40"/>
              <w:rPr>
                <w:color w:val="000000" w:themeColor="text1"/>
                <w:lang w:val="en-US"/>
              </w:rPr>
            </w:pPr>
            <w:r w:rsidRPr="00DD7215">
              <w:rPr>
                <w:rFonts w:cs="Times New Roman"/>
                <w:b/>
                <w:color w:val="000000" w:themeColor="text1"/>
              </w:rPr>
              <w:t>Undersea Names Committee of the New Zealand Geographic</w:t>
            </w:r>
            <w:r>
              <w:rPr>
                <w:rFonts w:cs="Times New Roman"/>
                <w:b/>
                <w:color w:val="000000" w:themeColor="text1"/>
              </w:rPr>
              <w:t xml:space="preserve"> </w:t>
            </w:r>
            <w:r w:rsidRPr="00DD7215">
              <w:rPr>
                <w:rFonts w:cs="Times New Roman"/>
                <w:b/>
                <w:color w:val="000000" w:themeColor="text1"/>
              </w:rPr>
              <w:t>Board (NZGB</w:t>
            </w:r>
            <w:r>
              <w:rPr>
                <w:rFonts w:cs="Times New Roman"/>
                <w:b/>
                <w:color w:val="000000" w:themeColor="text1"/>
              </w:rPr>
              <w:t>)</w:t>
            </w:r>
          </w:p>
        </w:tc>
        <w:tc>
          <w:tcPr>
            <w:tcW w:w="2208" w:type="dxa"/>
            <w:tcBorders>
              <w:bottom w:val="single" w:sz="4" w:space="0" w:color="auto"/>
            </w:tcBorders>
            <w:shd w:val="clear" w:color="auto" w:fill="C6D9F1"/>
          </w:tcPr>
          <w:p w14:paraId="77800CD9" w14:textId="77777777" w:rsidR="00640AFF" w:rsidRPr="00774093" w:rsidRDefault="00640AFF" w:rsidP="00116AE0">
            <w:pPr>
              <w:spacing w:before="40" w:after="40"/>
              <w:rPr>
                <w:iCs/>
                <w:lang w:val="en-NZ"/>
              </w:rPr>
            </w:pPr>
          </w:p>
        </w:tc>
      </w:tr>
      <w:tr w:rsidR="00640AFF" w:rsidRPr="003C06D9" w14:paraId="6FD8E45A" w14:textId="77777777" w:rsidTr="00116AE0">
        <w:trPr>
          <w:cantSplit/>
          <w:jc w:val="center"/>
        </w:trPr>
        <w:tc>
          <w:tcPr>
            <w:tcW w:w="2263" w:type="dxa"/>
            <w:shd w:val="clear" w:color="auto" w:fill="FFFFFF" w:themeFill="background1"/>
            <w:vAlign w:val="center"/>
          </w:tcPr>
          <w:p w14:paraId="0D22635D" w14:textId="77777777" w:rsidR="00640AFF" w:rsidRPr="008009AA" w:rsidRDefault="00640AFF" w:rsidP="00116AE0">
            <w:pPr>
              <w:pStyle w:val="TableParagraph"/>
              <w:spacing w:before="40" w:after="40"/>
              <w:ind w:left="205" w:right="200"/>
              <w:jc w:val="center"/>
              <w:rPr>
                <w:rFonts w:ascii="Calibri" w:hAnsi="Calibri"/>
                <w:sz w:val="20"/>
              </w:rPr>
            </w:pPr>
            <w:bookmarkStart w:id="60" w:name="SCUFN36_05_02_01"/>
            <w:bookmarkEnd w:id="60"/>
            <w:r w:rsidRPr="004D5713">
              <w:rPr>
                <w:rFonts w:ascii="Calibri" w:hAnsi="Calibri"/>
                <w:sz w:val="20"/>
              </w:rPr>
              <w:t>SCUFN36/</w:t>
            </w:r>
            <w:r>
              <w:rPr>
                <w:rFonts w:ascii="Calibri" w:hAnsi="Calibri"/>
                <w:sz w:val="20"/>
              </w:rPr>
              <w:t>05.2/01</w:t>
            </w:r>
          </w:p>
        </w:tc>
        <w:tc>
          <w:tcPr>
            <w:tcW w:w="709" w:type="dxa"/>
            <w:shd w:val="clear" w:color="auto" w:fill="FFFFFF" w:themeFill="background1"/>
          </w:tcPr>
          <w:p w14:paraId="7B4AA5DF" w14:textId="77777777" w:rsidR="00640AFF" w:rsidRPr="00D521FB" w:rsidRDefault="00640AFF" w:rsidP="00116AE0">
            <w:pPr>
              <w:pStyle w:val="TableParagraph"/>
              <w:spacing w:before="40" w:after="40"/>
              <w:rPr>
                <w:rFonts w:asciiTheme="minorHAnsi" w:hAnsiTheme="minorHAnsi"/>
                <w:sz w:val="20"/>
              </w:rPr>
            </w:pPr>
          </w:p>
        </w:tc>
        <w:tc>
          <w:tcPr>
            <w:tcW w:w="4678" w:type="dxa"/>
            <w:shd w:val="clear" w:color="auto" w:fill="FFFFFF" w:themeFill="background1"/>
          </w:tcPr>
          <w:p w14:paraId="79CA59F7" w14:textId="77777777" w:rsidR="00640AFF" w:rsidRDefault="00640AFF" w:rsidP="00116AE0">
            <w:pPr>
              <w:pStyle w:val="TableParagraph"/>
              <w:tabs>
                <w:tab w:val="left" w:pos="2190"/>
              </w:tabs>
              <w:spacing w:before="40" w:after="40"/>
              <w:ind w:left="21" w:right="71"/>
              <w:rPr>
                <w:rFonts w:asciiTheme="minorHAnsi" w:hAnsiTheme="minorHAnsi"/>
                <w:color w:val="000000" w:themeColor="text1"/>
              </w:rPr>
            </w:pPr>
            <w:r w:rsidRPr="00D750EF">
              <w:rPr>
                <w:rFonts w:asciiTheme="minorHAnsi" w:hAnsiTheme="minorHAnsi"/>
                <w:color w:val="000000" w:themeColor="text1"/>
              </w:rPr>
              <w:t xml:space="preserve">With reference to Doc. SCUFN36-07.2D (Annex C), the </w:t>
            </w:r>
            <w:r w:rsidRPr="00D750EF">
              <w:rPr>
                <w:rFonts w:asciiTheme="minorHAnsi" w:hAnsiTheme="minorHAnsi"/>
                <w:b/>
                <w:color w:val="000000" w:themeColor="text1"/>
              </w:rPr>
              <w:t>SCUFN Secretariat</w:t>
            </w:r>
            <w:r w:rsidRPr="00D750EF">
              <w:rPr>
                <w:rFonts w:asciiTheme="minorHAnsi" w:hAnsiTheme="minorHAnsi"/>
                <w:color w:val="000000" w:themeColor="text1"/>
              </w:rPr>
              <w:t xml:space="preserve"> </w:t>
            </w:r>
            <w:r>
              <w:rPr>
                <w:rFonts w:asciiTheme="minorHAnsi" w:hAnsiTheme="minorHAnsi"/>
                <w:color w:val="000000" w:themeColor="text1"/>
              </w:rPr>
              <w:t xml:space="preserve">confirmed that the 15 names proposed by AWI, Germany, had been removed from the GEBCO Gazetteer, due to the unfruitful outcome of the mutual consultation process between AWI and the NZGB (no significant progress in NZ with indigenous concerned by the naming proposals in their area of interest) ), and in application of </w:t>
            </w:r>
            <w:r>
              <w:rPr>
                <w:rFonts w:asciiTheme="minorHAnsi" w:hAnsiTheme="minorHAnsi" w:cstheme="minorHAnsi"/>
                <w:lang w:val="en-GB"/>
              </w:rPr>
              <w:t>SCUFN32/188 (</w:t>
            </w:r>
            <w:r>
              <w:rPr>
                <w:rFonts w:asciiTheme="minorHAnsi" w:hAnsiTheme="minorHAnsi"/>
                <w:bCs/>
                <w:lang w:val="en-NZ"/>
              </w:rPr>
              <w:t>SCUFN33/47) due to more than two years PENDING</w:t>
            </w:r>
            <w:r>
              <w:rPr>
                <w:rFonts w:asciiTheme="minorHAnsi" w:hAnsiTheme="minorHAnsi"/>
                <w:color w:val="000000" w:themeColor="text1"/>
              </w:rPr>
              <w:t>.</w:t>
            </w:r>
          </w:p>
          <w:p w14:paraId="62EA3F9B" w14:textId="77777777" w:rsidR="00640AFF" w:rsidRPr="00D750EF" w:rsidRDefault="00640AFF" w:rsidP="00116AE0">
            <w:pPr>
              <w:pStyle w:val="TableParagraph"/>
              <w:tabs>
                <w:tab w:val="left" w:pos="2190"/>
              </w:tabs>
              <w:spacing w:before="40" w:after="40"/>
              <w:ind w:right="71"/>
              <w:rPr>
                <w:rFonts w:asciiTheme="minorHAnsi" w:hAnsiTheme="minorHAnsi"/>
                <w:color w:val="000000" w:themeColor="text1"/>
              </w:rPr>
            </w:pPr>
          </w:p>
        </w:tc>
        <w:tc>
          <w:tcPr>
            <w:tcW w:w="2208" w:type="dxa"/>
            <w:shd w:val="clear" w:color="auto" w:fill="FFFFFF" w:themeFill="background1"/>
          </w:tcPr>
          <w:p w14:paraId="4F970648" w14:textId="77777777" w:rsidR="00640AFF" w:rsidRPr="003C06D9" w:rsidRDefault="00640AFF" w:rsidP="00116AE0">
            <w:pPr>
              <w:spacing w:before="40" w:after="40"/>
              <w:rPr>
                <w:rFonts w:cs="Times New Roman"/>
                <w:iCs/>
                <w:highlight w:val="yellow"/>
                <w:lang w:val="en-US"/>
              </w:rPr>
            </w:pPr>
          </w:p>
        </w:tc>
      </w:tr>
      <w:tr w:rsidR="00640AFF" w:rsidRPr="003C06D9" w14:paraId="6E5B00F6" w14:textId="77777777" w:rsidTr="00116AE0">
        <w:trPr>
          <w:cantSplit/>
          <w:jc w:val="center"/>
        </w:trPr>
        <w:tc>
          <w:tcPr>
            <w:tcW w:w="2263" w:type="dxa"/>
            <w:shd w:val="clear" w:color="auto" w:fill="D9D9D9" w:themeFill="background1" w:themeFillShade="D9"/>
            <w:vAlign w:val="center"/>
          </w:tcPr>
          <w:p w14:paraId="6EBD359F" w14:textId="77777777" w:rsidR="00640AFF" w:rsidRPr="008009AA" w:rsidRDefault="00640AFF" w:rsidP="00116AE0">
            <w:pPr>
              <w:pStyle w:val="TableParagraph"/>
              <w:spacing w:before="40" w:after="40"/>
              <w:ind w:left="205" w:right="200"/>
              <w:jc w:val="center"/>
              <w:rPr>
                <w:rFonts w:ascii="Calibri" w:hAnsi="Calibri"/>
                <w:sz w:val="20"/>
              </w:rPr>
            </w:pPr>
            <w:bookmarkStart w:id="61" w:name="SCUFN36_05_02_02"/>
            <w:bookmarkEnd w:id="61"/>
            <w:r w:rsidRPr="004D5713">
              <w:rPr>
                <w:rFonts w:ascii="Calibri" w:hAnsi="Calibri"/>
                <w:sz w:val="20"/>
              </w:rPr>
              <w:t>SCUFN36/</w:t>
            </w:r>
            <w:r>
              <w:rPr>
                <w:rFonts w:ascii="Calibri" w:hAnsi="Calibri"/>
                <w:sz w:val="20"/>
              </w:rPr>
              <w:t>05.2/02</w:t>
            </w:r>
          </w:p>
        </w:tc>
        <w:tc>
          <w:tcPr>
            <w:tcW w:w="709" w:type="dxa"/>
            <w:shd w:val="clear" w:color="auto" w:fill="D9D9D9" w:themeFill="background1" w:themeFillShade="D9"/>
          </w:tcPr>
          <w:p w14:paraId="6BBF0860" w14:textId="77777777" w:rsidR="00640AFF" w:rsidRPr="00D521FB" w:rsidRDefault="00640AFF" w:rsidP="00116AE0">
            <w:pPr>
              <w:pStyle w:val="TableParagraph"/>
              <w:spacing w:before="40" w:after="40"/>
              <w:rPr>
                <w:rFonts w:asciiTheme="minorHAnsi" w:hAnsiTheme="minorHAnsi"/>
                <w:sz w:val="20"/>
              </w:rPr>
            </w:pPr>
          </w:p>
        </w:tc>
        <w:tc>
          <w:tcPr>
            <w:tcW w:w="4678" w:type="dxa"/>
            <w:shd w:val="clear" w:color="auto" w:fill="D9D9D9" w:themeFill="background1" w:themeFillShade="D9"/>
          </w:tcPr>
          <w:p w14:paraId="1AB12F35" w14:textId="77777777" w:rsidR="00640AFF" w:rsidRDefault="00640AFF" w:rsidP="00116AE0">
            <w:pPr>
              <w:pStyle w:val="TableParagraph"/>
              <w:tabs>
                <w:tab w:val="left" w:pos="2190"/>
              </w:tabs>
              <w:spacing w:before="40" w:after="40"/>
              <w:ind w:left="21" w:right="71"/>
              <w:rPr>
                <w:rFonts w:asciiTheme="minorHAnsi" w:hAnsiTheme="minorHAnsi"/>
                <w:color w:val="000000" w:themeColor="text1"/>
              </w:rPr>
            </w:pPr>
            <w:r>
              <w:rPr>
                <w:rFonts w:asciiTheme="minorHAnsi" w:hAnsiTheme="minorHAnsi"/>
                <w:color w:val="000000" w:themeColor="text1"/>
              </w:rPr>
              <w:t xml:space="preserve">However, </w:t>
            </w:r>
            <w:r w:rsidRPr="00D750EF">
              <w:rPr>
                <w:rFonts w:asciiTheme="minorHAnsi" w:hAnsiTheme="minorHAnsi"/>
                <w:b/>
                <w:color w:val="000000" w:themeColor="text1"/>
              </w:rPr>
              <w:t>SCUFN</w:t>
            </w:r>
            <w:r>
              <w:rPr>
                <w:rFonts w:asciiTheme="minorHAnsi" w:hAnsiTheme="minorHAnsi"/>
                <w:color w:val="000000" w:themeColor="text1"/>
              </w:rPr>
              <w:t xml:space="preserve"> noted that the </w:t>
            </w:r>
            <w:r w:rsidRPr="00D750EF">
              <w:rPr>
                <w:rFonts w:asciiTheme="minorHAnsi" w:hAnsiTheme="minorHAnsi"/>
                <w:b/>
                <w:color w:val="000000" w:themeColor="text1"/>
              </w:rPr>
              <w:t>SCUFN Secretariat</w:t>
            </w:r>
            <w:r>
              <w:rPr>
                <w:rFonts w:asciiTheme="minorHAnsi" w:hAnsiTheme="minorHAnsi"/>
                <w:color w:val="000000" w:themeColor="text1"/>
              </w:rPr>
              <w:t xml:space="preserve"> had no doubt that the bathymetric data had been / or would be provided to the GEBCO DCDB. To be confirmed by </w:t>
            </w:r>
            <w:r w:rsidRPr="006F0059">
              <w:rPr>
                <w:rFonts w:asciiTheme="minorHAnsi" w:hAnsiTheme="minorHAnsi"/>
                <w:b/>
                <w:color w:val="000000" w:themeColor="text1"/>
              </w:rPr>
              <w:t>Secretary</w:t>
            </w:r>
            <w:r>
              <w:rPr>
                <w:rFonts w:asciiTheme="minorHAnsi" w:hAnsiTheme="minorHAnsi"/>
                <w:b/>
                <w:color w:val="000000" w:themeColor="text1"/>
              </w:rPr>
              <w:t xml:space="preserve">. </w:t>
            </w:r>
          </w:p>
          <w:p w14:paraId="1A6CC020" w14:textId="77777777" w:rsidR="00640AFF" w:rsidRPr="00D750EF" w:rsidRDefault="00640AFF" w:rsidP="00116AE0">
            <w:pPr>
              <w:pStyle w:val="TableParagraph"/>
              <w:tabs>
                <w:tab w:val="left" w:pos="2190"/>
              </w:tabs>
              <w:spacing w:before="40" w:after="40"/>
              <w:ind w:left="21" w:right="71"/>
              <w:rPr>
                <w:rFonts w:asciiTheme="minorHAnsi" w:hAnsiTheme="minorHAnsi"/>
                <w:color w:val="000000" w:themeColor="text1"/>
              </w:rPr>
            </w:pPr>
          </w:p>
        </w:tc>
        <w:tc>
          <w:tcPr>
            <w:tcW w:w="2208" w:type="dxa"/>
            <w:shd w:val="clear" w:color="auto" w:fill="D9D9D9" w:themeFill="background1" w:themeFillShade="D9"/>
          </w:tcPr>
          <w:p w14:paraId="5913441F" w14:textId="77777777" w:rsidR="00640AFF" w:rsidRDefault="00640AFF" w:rsidP="00116AE0">
            <w:pPr>
              <w:spacing w:before="40" w:after="40"/>
              <w:rPr>
                <w:rFonts w:cs="Times New Roman"/>
                <w:b/>
                <w:iCs/>
                <w:lang w:val="en-US"/>
              </w:rPr>
            </w:pPr>
            <w:r w:rsidRPr="004B3584">
              <w:rPr>
                <w:rFonts w:cs="Times New Roman"/>
                <w:b/>
                <w:iCs/>
                <w:lang w:val="en-US"/>
              </w:rPr>
              <w:t>January 2024</w:t>
            </w:r>
          </w:p>
          <w:p w14:paraId="53293174" w14:textId="77777777" w:rsidR="00640AFF" w:rsidRPr="003A5DCB" w:rsidRDefault="00640AFF" w:rsidP="00116AE0">
            <w:pPr>
              <w:spacing w:before="40" w:after="40"/>
              <w:rPr>
                <w:rFonts w:cs="Times New Roman"/>
                <w:iCs/>
                <w:highlight w:val="yellow"/>
                <w:lang w:val="en-US"/>
              </w:rPr>
            </w:pPr>
            <w:r w:rsidRPr="003A5DCB">
              <w:rPr>
                <w:rFonts w:cs="Times New Roman"/>
                <w:iCs/>
                <w:color w:val="FF0000"/>
                <w:lang w:val="en-US"/>
              </w:rPr>
              <w:t>Complete</w:t>
            </w:r>
            <w:r>
              <w:rPr>
                <w:rFonts w:cs="Times New Roman"/>
                <w:iCs/>
                <w:color w:val="FF0000"/>
                <w:lang w:val="en-US"/>
              </w:rPr>
              <w:t xml:space="preserve"> (Reference: SCUFN Member Mackay’s statement)</w:t>
            </w:r>
            <w:r w:rsidRPr="003A5DCB">
              <w:rPr>
                <w:rFonts w:cs="Times New Roman"/>
                <w:iCs/>
                <w:color w:val="FF0000"/>
                <w:lang w:val="en-US"/>
              </w:rPr>
              <w:t>.</w:t>
            </w:r>
          </w:p>
        </w:tc>
      </w:tr>
      <w:tr w:rsidR="00640AFF" w:rsidRPr="00D750EF" w14:paraId="5F84842E" w14:textId="77777777" w:rsidTr="00116AE0">
        <w:trPr>
          <w:cantSplit/>
          <w:jc w:val="center"/>
        </w:trPr>
        <w:tc>
          <w:tcPr>
            <w:tcW w:w="2263" w:type="dxa"/>
            <w:shd w:val="clear" w:color="auto" w:fill="FFFFFF" w:themeFill="background1"/>
            <w:vAlign w:val="center"/>
          </w:tcPr>
          <w:p w14:paraId="3440C4B2" w14:textId="77777777" w:rsidR="00640AFF" w:rsidRPr="008009AA" w:rsidRDefault="00640AFF" w:rsidP="00116AE0">
            <w:pPr>
              <w:pStyle w:val="TableParagraph"/>
              <w:spacing w:before="40" w:after="40"/>
              <w:ind w:left="205" w:right="200"/>
              <w:jc w:val="center"/>
              <w:rPr>
                <w:rFonts w:ascii="Calibri" w:hAnsi="Calibri"/>
                <w:sz w:val="20"/>
              </w:rPr>
            </w:pPr>
            <w:bookmarkStart w:id="62" w:name="SCUFN36_05_2_03"/>
            <w:bookmarkEnd w:id="62"/>
            <w:r w:rsidRPr="004D5713">
              <w:rPr>
                <w:rFonts w:ascii="Calibri" w:hAnsi="Calibri"/>
                <w:sz w:val="20"/>
              </w:rPr>
              <w:lastRenderedPageBreak/>
              <w:t>SCUFN36/</w:t>
            </w:r>
            <w:r>
              <w:rPr>
                <w:rFonts w:ascii="Calibri" w:hAnsi="Calibri"/>
                <w:sz w:val="20"/>
              </w:rPr>
              <w:t>05.2/03</w:t>
            </w:r>
          </w:p>
        </w:tc>
        <w:tc>
          <w:tcPr>
            <w:tcW w:w="709" w:type="dxa"/>
            <w:shd w:val="clear" w:color="auto" w:fill="FFFFFF" w:themeFill="background1"/>
          </w:tcPr>
          <w:p w14:paraId="33C6A6B9" w14:textId="77777777" w:rsidR="00640AFF" w:rsidRPr="00D750EF" w:rsidRDefault="00640AFF" w:rsidP="00116AE0">
            <w:pPr>
              <w:pStyle w:val="TableParagraph"/>
              <w:spacing w:before="40" w:after="40"/>
              <w:rPr>
                <w:rFonts w:asciiTheme="minorHAnsi" w:hAnsiTheme="minorHAnsi"/>
                <w:sz w:val="20"/>
              </w:rPr>
            </w:pPr>
          </w:p>
        </w:tc>
        <w:tc>
          <w:tcPr>
            <w:tcW w:w="4678" w:type="dxa"/>
            <w:shd w:val="clear" w:color="auto" w:fill="FFFFFF" w:themeFill="background1"/>
          </w:tcPr>
          <w:p w14:paraId="66F6DAAD" w14:textId="77777777" w:rsidR="00640AFF" w:rsidRDefault="00640AFF" w:rsidP="00116AE0">
            <w:pPr>
              <w:pStyle w:val="TableParagraph"/>
              <w:tabs>
                <w:tab w:val="left" w:pos="2190"/>
              </w:tabs>
              <w:spacing w:before="40" w:after="40"/>
              <w:ind w:left="21" w:right="71"/>
              <w:rPr>
                <w:rFonts w:asciiTheme="minorHAnsi" w:hAnsiTheme="minorHAnsi"/>
                <w:color w:val="000000" w:themeColor="text1"/>
              </w:rPr>
            </w:pPr>
            <w:r>
              <w:rPr>
                <w:rFonts w:asciiTheme="minorHAnsi" w:hAnsiTheme="minorHAnsi"/>
                <w:color w:val="000000" w:themeColor="text1"/>
              </w:rPr>
              <w:t xml:space="preserve">To prevent SCUFN from facing this unfortunate situation in the future, the </w:t>
            </w:r>
            <w:r w:rsidRPr="00D750EF">
              <w:rPr>
                <w:rFonts w:asciiTheme="minorHAnsi" w:hAnsiTheme="minorHAnsi"/>
                <w:b/>
                <w:color w:val="000000" w:themeColor="text1"/>
              </w:rPr>
              <w:t>SCUFN Secretary</w:t>
            </w:r>
            <w:r>
              <w:rPr>
                <w:rFonts w:asciiTheme="minorHAnsi" w:hAnsiTheme="minorHAnsi"/>
                <w:color w:val="000000" w:themeColor="text1"/>
              </w:rPr>
              <w:t xml:space="preserve"> suggested that an exploratory discussion paper is prepared for the next meeting with the following objectives:</w:t>
            </w:r>
          </w:p>
          <w:p w14:paraId="27300607" w14:textId="77777777" w:rsidR="00640AFF" w:rsidRDefault="00640AFF" w:rsidP="00640AFF">
            <w:pPr>
              <w:pStyle w:val="TableParagraph"/>
              <w:numPr>
                <w:ilvl w:val="0"/>
                <w:numId w:val="36"/>
              </w:numPr>
              <w:tabs>
                <w:tab w:val="left" w:pos="2190"/>
              </w:tabs>
              <w:suppressAutoHyphens w:val="0"/>
              <w:autoSpaceDE w:val="0"/>
              <w:autoSpaceDN w:val="0"/>
              <w:spacing w:before="40" w:after="40" w:line="240" w:lineRule="auto"/>
              <w:ind w:right="71"/>
              <w:jc w:val="left"/>
              <w:rPr>
                <w:rFonts w:asciiTheme="minorHAnsi" w:hAnsiTheme="minorHAnsi"/>
                <w:color w:val="000000" w:themeColor="text1"/>
              </w:rPr>
            </w:pPr>
            <w:r>
              <w:rPr>
                <w:rFonts w:asciiTheme="minorHAnsi" w:hAnsiTheme="minorHAnsi"/>
                <w:color w:val="000000" w:themeColor="text1"/>
              </w:rPr>
              <w:t xml:space="preserve">To consider the use of Geographic Unique Identifier (and therefore engage in the development of a new but simple Undersea Feature naming data model, S-100 compatible), [GUI: corresponding for instance to </w:t>
            </w:r>
            <w:r w:rsidRPr="003A5DCB">
              <w:rPr>
                <w:rFonts w:asciiTheme="minorHAnsi" w:hAnsiTheme="minorHAnsi"/>
                <w:color w:val="000000" w:themeColor="text1"/>
              </w:rPr>
              <w:t>SCUFN33_#XYZ_GenericTerm?</w:t>
            </w:r>
            <w:r>
              <w:rPr>
                <w:rFonts w:asciiTheme="minorHAnsi" w:hAnsiTheme="minorHAnsi"/>
                <w:color w:val="000000" w:themeColor="text1"/>
              </w:rPr>
              <w:t xml:space="preserve">] in order to keep in the database, as a minimum, all the information already assessed and technically accepted by SCUFN. </w:t>
            </w:r>
          </w:p>
          <w:p w14:paraId="7863F296" w14:textId="77777777" w:rsidR="00640AFF" w:rsidRDefault="00640AFF" w:rsidP="00640AFF">
            <w:pPr>
              <w:pStyle w:val="TableParagraph"/>
              <w:numPr>
                <w:ilvl w:val="0"/>
                <w:numId w:val="36"/>
              </w:numPr>
              <w:tabs>
                <w:tab w:val="left" w:pos="2190"/>
              </w:tabs>
              <w:suppressAutoHyphens w:val="0"/>
              <w:autoSpaceDE w:val="0"/>
              <w:autoSpaceDN w:val="0"/>
              <w:spacing w:before="40" w:after="40" w:line="240" w:lineRule="auto"/>
              <w:ind w:right="71"/>
              <w:jc w:val="left"/>
              <w:rPr>
                <w:rFonts w:asciiTheme="minorHAnsi" w:hAnsiTheme="minorHAnsi"/>
                <w:color w:val="000000" w:themeColor="text1"/>
              </w:rPr>
            </w:pPr>
            <w:r>
              <w:rPr>
                <w:rFonts w:asciiTheme="minorHAnsi" w:hAnsiTheme="minorHAnsi"/>
                <w:color w:val="000000" w:themeColor="text1"/>
              </w:rPr>
              <w:t xml:space="preserve">To consider the usefulness of this option for such features located in disputed areas (SCS) until issues are solved, until mutual consultation period is over for pending names, </w:t>
            </w:r>
          </w:p>
          <w:p w14:paraId="2D5E5F9A" w14:textId="77777777" w:rsidR="00640AFF" w:rsidRDefault="00640AFF" w:rsidP="00640AFF">
            <w:pPr>
              <w:pStyle w:val="TableParagraph"/>
              <w:numPr>
                <w:ilvl w:val="0"/>
                <w:numId w:val="36"/>
              </w:numPr>
              <w:tabs>
                <w:tab w:val="left" w:pos="2190"/>
              </w:tabs>
              <w:suppressAutoHyphens w:val="0"/>
              <w:autoSpaceDE w:val="0"/>
              <w:autoSpaceDN w:val="0"/>
              <w:spacing w:before="40" w:after="40" w:line="240" w:lineRule="auto"/>
              <w:ind w:right="71"/>
              <w:jc w:val="left"/>
              <w:rPr>
                <w:rFonts w:asciiTheme="minorHAnsi" w:hAnsiTheme="minorHAnsi"/>
                <w:color w:val="000000" w:themeColor="text1"/>
              </w:rPr>
            </w:pPr>
            <w:r>
              <w:rPr>
                <w:rFonts w:asciiTheme="minorHAnsi" w:hAnsiTheme="minorHAnsi"/>
                <w:color w:val="000000" w:themeColor="text1"/>
              </w:rPr>
              <w:t>To consider the usefulness of this option for allowing multiple languages, multiple variants (specific terms, indigenous names, etc.) in the future,</w:t>
            </w:r>
          </w:p>
          <w:p w14:paraId="18865B35" w14:textId="77777777" w:rsidR="00640AFF" w:rsidRDefault="00640AFF" w:rsidP="00640AFF">
            <w:pPr>
              <w:pStyle w:val="TableParagraph"/>
              <w:numPr>
                <w:ilvl w:val="0"/>
                <w:numId w:val="36"/>
              </w:numPr>
              <w:tabs>
                <w:tab w:val="left" w:pos="2190"/>
              </w:tabs>
              <w:suppressAutoHyphens w:val="0"/>
              <w:autoSpaceDE w:val="0"/>
              <w:autoSpaceDN w:val="0"/>
              <w:spacing w:before="40" w:after="40" w:line="240" w:lineRule="auto"/>
              <w:ind w:right="71"/>
              <w:jc w:val="left"/>
              <w:rPr>
                <w:rFonts w:asciiTheme="minorHAnsi" w:hAnsiTheme="minorHAnsi"/>
                <w:color w:val="000000" w:themeColor="text1"/>
              </w:rPr>
            </w:pPr>
            <w:r>
              <w:rPr>
                <w:rFonts w:asciiTheme="minorHAnsi" w:hAnsiTheme="minorHAnsi"/>
                <w:color w:val="000000" w:themeColor="text1"/>
              </w:rPr>
              <w:t>To consider the usefulness of this option to prepare the future of SCUFN and the radical improvement of marine knowledge for humankind in the Ocean Decade, thanks to the projects and efforts supported by Nippon Foundation, Seabed 2030, and other initiatives …</w:t>
            </w:r>
          </w:p>
          <w:p w14:paraId="7565C5EF" w14:textId="77777777" w:rsidR="00640AFF" w:rsidRDefault="00640AFF" w:rsidP="00640AFF">
            <w:pPr>
              <w:pStyle w:val="TableParagraph"/>
              <w:numPr>
                <w:ilvl w:val="0"/>
                <w:numId w:val="36"/>
              </w:numPr>
              <w:tabs>
                <w:tab w:val="left" w:pos="2190"/>
              </w:tabs>
              <w:suppressAutoHyphens w:val="0"/>
              <w:autoSpaceDE w:val="0"/>
              <w:autoSpaceDN w:val="0"/>
              <w:spacing w:before="40" w:after="40" w:line="240" w:lineRule="auto"/>
              <w:ind w:right="71"/>
              <w:jc w:val="left"/>
              <w:rPr>
                <w:rFonts w:asciiTheme="minorHAnsi" w:hAnsiTheme="minorHAnsi"/>
                <w:color w:val="000000" w:themeColor="text1"/>
              </w:rPr>
            </w:pPr>
            <w:r>
              <w:rPr>
                <w:rFonts w:asciiTheme="minorHAnsi" w:hAnsiTheme="minorHAnsi"/>
                <w:color w:val="000000" w:themeColor="text1"/>
              </w:rPr>
              <w:t>To consider in parallel the impact of the development within SCUFN of a robust Cookbook for Generic Terms, the use of AI incorporating the Repository of Typical Cases into algorithms of Automated Features Detection, …</w:t>
            </w:r>
          </w:p>
          <w:p w14:paraId="5C675F2E" w14:textId="77777777" w:rsidR="00640AFF" w:rsidRDefault="00640AFF" w:rsidP="00640AFF">
            <w:pPr>
              <w:pStyle w:val="TableParagraph"/>
              <w:numPr>
                <w:ilvl w:val="0"/>
                <w:numId w:val="36"/>
              </w:numPr>
              <w:tabs>
                <w:tab w:val="left" w:pos="2190"/>
              </w:tabs>
              <w:suppressAutoHyphens w:val="0"/>
              <w:autoSpaceDE w:val="0"/>
              <w:autoSpaceDN w:val="0"/>
              <w:spacing w:before="40" w:after="40" w:line="240" w:lineRule="auto"/>
              <w:ind w:right="71"/>
              <w:jc w:val="left"/>
              <w:rPr>
                <w:rFonts w:asciiTheme="minorHAnsi" w:hAnsiTheme="minorHAnsi"/>
                <w:color w:val="000000" w:themeColor="text1"/>
              </w:rPr>
            </w:pPr>
            <w:r>
              <w:rPr>
                <w:rFonts w:asciiTheme="minorHAnsi" w:hAnsiTheme="minorHAnsi"/>
                <w:color w:val="000000" w:themeColor="text1"/>
              </w:rPr>
              <w:t>…these components offering a totally new James Webb-Space-Telescope-like dimension to the work of SCUFN.</w:t>
            </w:r>
          </w:p>
          <w:p w14:paraId="04BB3D35" w14:textId="77777777" w:rsidR="00640AFF" w:rsidRPr="00D750EF" w:rsidRDefault="00640AFF" w:rsidP="00116AE0">
            <w:pPr>
              <w:pStyle w:val="TableParagraph"/>
              <w:tabs>
                <w:tab w:val="left" w:pos="2190"/>
              </w:tabs>
              <w:spacing w:before="40" w:after="40"/>
              <w:ind w:left="21" w:right="71"/>
              <w:rPr>
                <w:rFonts w:asciiTheme="minorHAnsi" w:hAnsiTheme="minorHAnsi"/>
                <w:color w:val="000000" w:themeColor="text1"/>
              </w:rPr>
            </w:pPr>
          </w:p>
        </w:tc>
        <w:tc>
          <w:tcPr>
            <w:tcW w:w="2208" w:type="dxa"/>
            <w:shd w:val="clear" w:color="auto" w:fill="FFFFFF" w:themeFill="background1"/>
          </w:tcPr>
          <w:p w14:paraId="1E27D766" w14:textId="77777777" w:rsidR="00640AFF" w:rsidRDefault="00640AFF" w:rsidP="00116AE0">
            <w:pPr>
              <w:spacing w:before="40" w:after="40"/>
              <w:rPr>
                <w:rFonts w:cs="Times New Roman"/>
                <w:b/>
                <w:iCs/>
                <w:lang w:val="en-US"/>
              </w:rPr>
            </w:pPr>
          </w:p>
          <w:p w14:paraId="797F1FEB" w14:textId="77777777" w:rsidR="00640AFF" w:rsidRDefault="00640AFF" w:rsidP="00116AE0">
            <w:pPr>
              <w:spacing w:before="40" w:after="40"/>
              <w:rPr>
                <w:rFonts w:cs="Times New Roman"/>
                <w:b/>
                <w:iCs/>
                <w:lang w:val="en-US"/>
              </w:rPr>
            </w:pPr>
          </w:p>
          <w:p w14:paraId="1CF87F99" w14:textId="77777777" w:rsidR="00640AFF" w:rsidRDefault="00640AFF" w:rsidP="00116AE0">
            <w:pPr>
              <w:spacing w:before="40" w:after="40"/>
              <w:rPr>
                <w:rFonts w:cs="Times New Roman"/>
                <w:b/>
                <w:iCs/>
                <w:lang w:val="en-US"/>
              </w:rPr>
            </w:pPr>
          </w:p>
          <w:p w14:paraId="0443C290" w14:textId="77777777" w:rsidR="00640AFF" w:rsidRDefault="00640AFF" w:rsidP="00116AE0">
            <w:pPr>
              <w:spacing w:before="40" w:after="40"/>
              <w:rPr>
                <w:rFonts w:cs="Times New Roman"/>
                <w:b/>
                <w:iCs/>
                <w:lang w:val="en-US"/>
              </w:rPr>
            </w:pPr>
          </w:p>
          <w:p w14:paraId="368BC7B5" w14:textId="77777777" w:rsidR="00640AFF" w:rsidRDefault="00640AFF" w:rsidP="00116AE0">
            <w:pPr>
              <w:spacing w:before="40" w:after="40"/>
              <w:rPr>
                <w:rFonts w:cs="Times New Roman"/>
                <w:b/>
                <w:iCs/>
                <w:lang w:val="en-US"/>
              </w:rPr>
            </w:pPr>
          </w:p>
          <w:p w14:paraId="2B7949D7" w14:textId="77777777" w:rsidR="00640AFF" w:rsidRDefault="00640AFF" w:rsidP="00116AE0">
            <w:pPr>
              <w:spacing w:before="40" w:after="40"/>
              <w:rPr>
                <w:rFonts w:cs="Times New Roman"/>
                <w:b/>
                <w:iCs/>
                <w:lang w:val="en-US"/>
              </w:rPr>
            </w:pPr>
          </w:p>
          <w:p w14:paraId="671283D6" w14:textId="77777777" w:rsidR="00640AFF" w:rsidRDefault="00640AFF" w:rsidP="00116AE0">
            <w:pPr>
              <w:spacing w:before="40" w:after="40"/>
              <w:rPr>
                <w:rFonts w:cs="Times New Roman"/>
                <w:b/>
                <w:iCs/>
                <w:lang w:val="en-US"/>
              </w:rPr>
            </w:pPr>
          </w:p>
          <w:p w14:paraId="4C589490" w14:textId="77777777" w:rsidR="00640AFF" w:rsidRDefault="00640AFF" w:rsidP="00116AE0">
            <w:pPr>
              <w:spacing w:before="40" w:after="40"/>
              <w:rPr>
                <w:rFonts w:cs="Times New Roman"/>
                <w:b/>
                <w:iCs/>
                <w:lang w:val="en-US"/>
              </w:rPr>
            </w:pPr>
          </w:p>
          <w:p w14:paraId="7D4840C2" w14:textId="77777777" w:rsidR="00640AFF" w:rsidRDefault="00640AFF" w:rsidP="00116AE0">
            <w:pPr>
              <w:spacing w:before="40" w:after="40"/>
              <w:rPr>
                <w:rFonts w:cs="Times New Roman"/>
                <w:b/>
                <w:iCs/>
                <w:lang w:val="en-US"/>
              </w:rPr>
            </w:pPr>
          </w:p>
          <w:p w14:paraId="57E95A9F" w14:textId="77777777" w:rsidR="00640AFF" w:rsidRDefault="00640AFF" w:rsidP="00116AE0">
            <w:pPr>
              <w:spacing w:before="40" w:after="40"/>
              <w:rPr>
                <w:rFonts w:cs="Times New Roman"/>
                <w:b/>
                <w:iCs/>
                <w:lang w:val="en-US"/>
              </w:rPr>
            </w:pPr>
          </w:p>
          <w:p w14:paraId="2E466140" w14:textId="77777777" w:rsidR="00640AFF" w:rsidRDefault="00640AFF" w:rsidP="00116AE0">
            <w:pPr>
              <w:spacing w:before="40" w:after="40"/>
              <w:rPr>
                <w:rFonts w:cs="Times New Roman"/>
                <w:b/>
                <w:iCs/>
                <w:lang w:val="en-US"/>
              </w:rPr>
            </w:pPr>
          </w:p>
          <w:p w14:paraId="5D0DA5C5" w14:textId="77777777" w:rsidR="00640AFF" w:rsidRDefault="00640AFF" w:rsidP="00116AE0">
            <w:pPr>
              <w:spacing w:before="40" w:after="40"/>
              <w:rPr>
                <w:rFonts w:cs="Times New Roman"/>
                <w:b/>
                <w:iCs/>
                <w:lang w:val="en-US"/>
              </w:rPr>
            </w:pPr>
          </w:p>
          <w:p w14:paraId="6F9D6861" w14:textId="77777777" w:rsidR="00640AFF" w:rsidRDefault="00640AFF" w:rsidP="00116AE0">
            <w:pPr>
              <w:spacing w:before="40" w:after="40"/>
              <w:rPr>
                <w:rFonts w:cs="Times New Roman"/>
                <w:b/>
                <w:iCs/>
                <w:lang w:val="en-US"/>
              </w:rPr>
            </w:pPr>
          </w:p>
          <w:p w14:paraId="04BA4E13" w14:textId="77777777" w:rsidR="00640AFF" w:rsidRDefault="00640AFF" w:rsidP="00116AE0">
            <w:pPr>
              <w:spacing w:before="40" w:after="40"/>
              <w:rPr>
                <w:rFonts w:cs="Times New Roman"/>
                <w:b/>
                <w:iCs/>
                <w:lang w:val="en-US"/>
              </w:rPr>
            </w:pPr>
          </w:p>
          <w:p w14:paraId="7A51D3B0" w14:textId="77777777" w:rsidR="00640AFF" w:rsidRDefault="00640AFF" w:rsidP="00116AE0">
            <w:pPr>
              <w:spacing w:before="40" w:after="40"/>
              <w:rPr>
                <w:rFonts w:cs="Times New Roman"/>
                <w:b/>
                <w:iCs/>
                <w:lang w:val="en-US"/>
              </w:rPr>
            </w:pPr>
          </w:p>
          <w:p w14:paraId="30330E42" w14:textId="77777777" w:rsidR="00640AFF" w:rsidRDefault="00640AFF" w:rsidP="00116AE0">
            <w:pPr>
              <w:spacing w:before="40" w:after="40"/>
              <w:rPr>
                <w:rFonts w:cs="Times New Roman"/>
                <w:b/>
                <w:iCs/>
                <w:lang w:val="en-US"/>
              </w:rPr>
            </w:pPr>
          </w:p>
          <w:p w14:paraId="31B6D59D" w14:textId="77777777" w:rsidR="00640AFF" w:rsidRDefault="00640AFF" w:rsidP="00116AE0">
            <w:pPr>
              <w:spacing w:before="40" w:after="40"/>
              <w:rPr>
                <w:rFonts w:cs="Times New Roman"/>
                <w:b/>
                <w:iCs/>
                <w:lang w:val="en-US"/>
              </w:rPr>
            </w:pPr>
          </w:p>
          <w:p w14:paraId="4E2DC77E" w14:textId="77777777" w:rsidR="00640AFF" w:rsidRDefault="00640AFF" w:rsidP="00116AE0">
            <w:pPr>
              <w:spacing w:before="40" w:after="40"/>
              <w:rPr>
                <w:rFonts w:cs="Times New Roman"/>
                <w:b/>
                <w:iCs/>
                <w:lang w:val="en-US"/>
              </w:rPr>
            </w:pPr>
          </w:p>
          <w:p w14:paraId="4D4B1659" w14:textId="77777777" w:rsidR="00640AFF" w:rsidRDefault="00640AFF" w:rsidP="00116AE0">
            <w:pPr>
              <w:spacing w:before="40" w:after="40"/>
              <w:rPr>
                <w:rFonts w:cs="Times New Roman"/>
                <w:b/>
                <w:iCs/>
                <w:lang w:val="en-US"/>
              </w:rPr>
            </w:pPr>
          </w:p>
          <w:p w14:paraId="54A52B8C" w14:textId="77777777" w:rsidR="00640AFF" w:rsidRPr="00703E58" w:rsidRDefault="00640AFF" w:rsidP="00116AE0">
            <w:pPr>
              <w:spacing w:before="40" w:after="40"/>
              <w:rPr>
                <w:rFonts w:cs="Times New Roman"/>
                <w:b/>
                <w:iCs/>
                <w:highlight w:val="yellow"/>
                <w:lang w:val="en-US"/>
              </w:rPr>
            </w:pPr>
            <w:r w:rsidRPr="00703E58">
              <w:rPr>
                <w:rFonts w:cs="Times New Roman"/>
                <w:b/>
                <w:iCs/>
                <w:lang w:val="en-US"/>
              </w:rPr>
              <w:t>SCUFN-37</w:t>
            </w:r>
          </w:p>
        </w:tc>
      </w:tr>
      <w:tr w:rsidR="00640AFF" w:rsidRPr="003C06D9" w14:paraId="70F97DB7" w14:textId="77777777" w:rsidTr="00116AE0">
        <w:trPr>
          <w:cantSplit/>
          <w:jc w:val="center"/>
        </w:trPr>
        <w:tc>
          <w:tcPr>
            <w:tcW w:w="2263" w:type="dxa"/>
            <w:shd w:val="clear" w:color="auto" w:fill="FFFFFF" w:themeFill="background1"/>
            <w:vAlign w:val="center"/>
          </w:tcPr>
          <w:p w14:paraId="79CFCF3F" w14:textId="77777777" w:rsidR="00640AFF" w:rsidRPr="008009AA" w:rsidRDefault="00640AFF" w:rsidP="00116AE0">
            <w:pPr>
              <w:pStyle w:val="TableParagraph"/>
              <w:spacing w:before="40" w:after="40"/>
              <w:ind w:left="205" w:right="200"/>
              <w:jc w:val="center"/>
              <w:rPr>
                <w:rFonts w:ascii="Calibri" w:hAnsi="Calibri"/>
                <w:sz w:val="20"/>
              </w:rPr>
            </w:pPr>
            <w:bookmarkStart w:id="63" w:name="SCUFN36_05_02_04"/>
            <w:bookmarkEnd w:id="63"/>
            <w:r w:rsidRPr="004D5713">
              <w:rPr>
                <w:rFonts w:ascii="Calibri" w:hAnsi="Calibri"/>
                <w:sz w:val="20"/>
              </w:rPr>
              <w:lastRenderedPageBreak/>
              <w:t>SCUFN36/</w:t>
            </w:r>
            <w:r>
              <w:rPr>
                <w:rFonts w:ascii="Calibri" w:hAnsi="Calibri"/>
                <w:sz w:val="20"/>
              </w:rPr>
              <w:t>05.2/04</w:t>
            </w:r>
          </w:p>
        </w:tc>
        <w:tc>
          <w:tcPr>
            <w:tcW w:w="709" w:type="dxa"/>
            <w:shd w:val="clear" w:color="auto" w:fill="FFFFFF" w:themeFill="background1"/>
          </w:tcPr>
          <w:p w14:paraId="344E8B5D" w14:textId="77777777" w:rsidR="00640AFF" w:rsidRPr="00D521FB" w:rsidRDefault="00640AFF" w:rsidP="00116AE0">
            <w:pPr>
              <w:pStyle w:val="TableParagraph"/>
              <w:spacing w:before="40" w:after="40"/>
              <w:rPr>
                <w:rFonts w:asciiTheme="minorHAnsi" w:hAnsiTheme="minorHAnsi"/>
                <w:sz w:val="20"/>
              </w:rPr>
            </w:pPr>
          </w:p>
        </w:tc>
        <w:tc>
          <w:tcPr>
            <w:tcW w:w="4678" w:type="dxa"/>
            <w:shd w:val="clear" w:color="auto" w:fill="FFFFFF" w:themeFill="background1"/>
          </w:tcPr>
          <w:p w14:paraId="444542C8" w14:textId="77777777" w:rsidR="00640AFF" w:rsidRDefault="00640AFF" w:rsidP="00116AE0">
            <w:pPr>
              <w:pStyle w:val="TableParagraph"/>
              <w:tabs>
                <w:tab w:val="left" w:pos="2190"/>
              </w:tabs>
              <w:spacing w:before="40" w:after="40"/>
              <w:ind w:left="21" w:right="71"/>
              <w:rPr>
                <w:rFonts w:asciiTheme="minorHAnsi" w:hAnsiTheme="minorHAnsi"/>
                <w:color w:val="000000" w:themeColor="text1"/>
              </w:rPr>
            </w:pPr>
            <w:r w:rsidRPr="00703E58">
              <w:rPr>
                <w:rFonts w:asciiTheme="minorHAnsi" w:hAnsiTheme="minorHAnsi"/>
                <w:b/>
                <w:color w:val="000000" w:themeColor="text1"/>
              </w:rPr>
              <w:t>SCUFN</w:t>
            </w:r>
            <w:r>
              <w:rPr>
                <w:rFonts w:asciiTheme="minorHAnsi" w:hAnsiTheme="minorHAnsi"/>
                <w:color w:val="000000" w:themeColor="text1"/>
              </w:rPr>
              <w:t xml:space="preserve"> agreed to set up a new Sub-Group the </w:t>
            </w:r>
            <w:r w:rsidRPr="00B46067">
              <w:rPr>
                <w:rFonts w:asciiTheme="minorHAnsi" w:hAnsiTheme="minorHAnsi"/>
                <w:b/>
                <w:color w:val="000000" w:themeColor="text1"/>
              </w:rPr>
              <w:t>SCUFN Naming 2030 Sub-Group</w:t>
            </w:r>
            <w:r>
              <w:rPr>
                <w:rFonts w:asciiTheme="minorHAnsi" w:hAnsiTheme="minorHAnsi"/>
                <w:color w:val="000000" w:themeColor="text1"/>
              </w:rPr>
              <w:t xml:space="preserve"> (</w:t>
            </w:r>
            <w:r w:rsidRPr="008F5833">
              <w:rPr>
                <w:rFonts w:asciiTheme="minorHAnsi" w:hAnsiTheme="minorHAnsi"/>
                <w:color w:val="000000" w:themeColor="text1"/>
                <w:highlight w:val="yellow"/>
              </w:rPr>
              <w:t>SCUFN Members X, Y, Z + UFNPT Members   + Marine Regions, ACUF…led by …</w:t>
            </w:r>
            <w:r>
              <w:rPr>
                <w:rFonts w:asciiTheme="minorHAnsi" w:hAnsiTheme="minorHAnsi"/>
                <w:color w:val="000000" w:themeColor="text1"/>
              </w:rPr>
              <w:t>) for this purpose.</w:t>
            </w:r>
          </w:p>
          <w:p w14:paraId="301FBDE3" w14:textId="77777777" w:rsidR="00640AFF" w:rsidRDefault="00640AFF" w:rsidP="00116AE0">
            <w:pPr>
              <w:pStyle w:val="TableParagraph"/>
              <w:tabs>
                <w:tab w:val="left" w:pos="2190"/>
              </w:tabs>
              <w:spacing w:before="40" w:after="40"/>
              <w:ind w:left="21" w:right="71"/>
              <w:rPr>
                <w:rFonts w:asciiTheme="minorHAnsi" w:hAnsiTheme="minorHAnsi"/>
                <w:color w:val="000000" w:themeColor="text1"/>
              </w:rPr>
            </w:pPr>
            <w:r w:rsidRPr="00B46067">
              <w:rPr>
                <w:rFonts w:asciiTheme="minorHAnsi" w:hAnsiTheme="minorHAnsi"/>
                <w:color w:val="000000" w:themeColor="text1"/>
                <w:u w:val="single"/>
              </w:rPr>
              <w:t>Useful Reference:</w:t>
            </w:r>
            <w:r>
              <w:rPr>
                <w:rFonts w:asciiTheme="minorHAnsi" w:hAnsiTheme="minorHAnsi"/>
                <w:color w:val="000000" w:themeColor="text1"/>
              </w:rPr>
              <w:t xml:space="preserve"> See </w:t>
            </w:r>
            <w:r>
              <w:rPr>
                <w:rFonts w:ascii="Helvetica" w:hAnsi="Helvetica"/>
                <w:color w:val="404040"/>
                <w:sz w:val="18"/>
                <w:szCs w:val="18"/>
                <w:shd w:val="clear" w:color="auto" w:fill="EEEEEE"/>
              </w:rPr>
              <w:t> </w:t>
            </w:r>
            <w:hyperlink r:id="rId37" w:history="1">
              <w:r>
                <w:rPr>
                  <w:rStyle w:val="Hyperlink"/>
                  <w:rFonts w:ascii="Helvetica" w:eastAsia="Batang" w:hAnsi="Helvetica"/>
                  <w:color w:val="428BCA"/>
                  <w:sz w:val="18"/>
                  <w:szCs w:val="18"/>
                  <w:shd w:val="clear" w:color="auto" w:fill="EEEEEE"/>
                </w:rPr>
                <w:t>IAU Working Group on Star Names</w:t>
              </w:r>
            </w:hyperlink>
            <w:r>
              <w:t xml:space="preserve">. </w:t>
            </w:r>
            <w:r w:rsidRPr="00B46067">
              <w:rPr>
                <w:rFonts w:asciiTheme="minorHAnsi" w:hAnsiTheme="minorHAnsi"/>
                <w:color w:val="000000" w:themeColor="text1"/>
              </w:rPr>
              <w:t>(Example: RIGEL = HR 1713</w:t>
            </w:r>
            <w:r>
              <w:rPr>
                <w:rFonts w:asciiTheme="minorHAnsi" w:hAnsiTheme="minorHAnsi"/>
                <w:color w:val="000000" w:themeColor="text1"/>
              </w:rPr>
              <w:t>). Draft TORs, etc. to be proposed with the discussion paper at the next meeting.</w:t>
            </w:r>
          </w:p>
          <w:p w14:paraId="4CC46F07" w14:textId="77777777" w:rsidR="00640AFF" w:rsidRDefault="00640AFF" w:rsidP="00116AE0">
            <w:pPr>
              <w:pStyle w:val="TableParagraph"/>
              <w:tabs>
                <w:tab w:val="left" w:pos="2190"/>
              </w:tabs>
              <w:spacing w:before="40" w:after="40"/>
              <w:ind w:left="21" w:right="71"/>
              <w:rPr>
                <w:rFonts w:asciiTheme="minorHAnsi" w:hAnsiTheme="minorHAnsi"/>
                <w:color w:val="000000" w:themeColor="text1"/>
              </w:rPr>
            </w:pPr>
          </w:p>
          <w:p w14:paraId="26E436E9" w14:textId="77777777" w:rsidR="00640AFF" w:rsidRDefault="00640AFF" w:rsidP="00116AE0">
            <w:pPr>
              <w:pStyle w:val="TableParagraph"/>
              <w:tabs>
                <w:tab w:val="left" w:pos="2190"/>
              </w:tabs>
              <w:spacing w:before="40" w:after="40"/>
              <w:ind w:left="21" w:right="71"/>
              <w:rPr>
                <w:rFonts w:asciiTheme="minorHAnsi" w:hAnsiTheme="minorHAnsi"/>
                <w:color w:val="000000" w:themeColor="text1"/>
              </w:rPr>
            </w:pPr>
            <w:r w:rsidRPr="00697788">
              <w:rPr>
                <w:rFonts w:asciiTheme="minorHAnsi" w:hAnsiTheme="minorHAnsi"/>
                <w:b/>
                <w:color w:val="000000" w:themeColor="text1"/>
              </w:rPr>
              <w:t>SCUFN</w:t>
            </w:r>
            <w:r>
              <w:rPr>
                <w:rFonts w:asciiTheme="minorHAnsi" w:hAnsiTheme="minorHAnsi"/>
                <w:color w:val="000000" w:themeColor="text1"/>
              </w:rPr>
              <w:t xml:space="preserve"> noted the huge benefits of such an approach for the credibility, the visibility, the efficiency of SCUFN within GEBCO in the future. Communication aspects, with parallels to IAU WG activities, to be promoted at different fora.</w:t>
            </w:r>
          </w:p>
          <w:p w14:paraId="1C1B5A8B" w14:textId="77777777" w:rsidR="00640AFF" w:rsidRPr="00D2306C" w:rsidRDefault="00640AFF" w:rsidP="00116AE0">
            <w:pPr>
              <w:pStyle w:val="TableParagraph"/>
              <w:tabs>
                <w:tab w:val="left" w:pos="2190"/>
              </w:tabs>
              <w:spacing w:before="40" w:after="40"/>
              <w:ind w:left="21" w:right="71"/>
              <w:rPr>
                <w:rFonts w:asciiTheme="minorHAnsi" w:hAnsiTheme="minorHAnsi"/>
                <w:color w:val="000000" w:themeColor="text1"/>
              </w:rPr>
            </w:pPr>
          </w:p>
        </w:tc>
        <w:tc>
          <w:tcPr>
            <w:tcW w:w="2208" w:type="dxa"/>
            <w:shd w:val="clear" w:color="auto" w:fill="FFFFFF" w:themeFill="background1"/>
          </w:tcPr>
          <w:p w14:paraId="606D4E6D" w14:textId="77777777" w:rsidR="00640AFF" w:rsidRDefault="00640AFF" w:rsidP="00116AE0">
            <w:pPr>
              <w:spacing w:before="40" w:after="40"/>
              <w:rPr>
                <w:rFonts w:cs="Times New Roman"/>
                <w:iCs/>
                <w:highlight w:val="yellow"/>
                <w:lang w:val="en-US"/>
              </w:rPr>
            </w:pPr>
          </w:p>
          <w:p w14:paraId="5C6693D2" w14:textId="77777777" w:rsidR="00640AFF" w:rsidRDefault="00640AFF" w:rsidP="00116AE0">
            <w:pPr>
              <w:spacing w:before="40" w:after="40"/>
              <w:rPr>
                <w:rFonts w:cs="Times New Roman"/>
                <w:iCs/>
                <w:highlight w:val="yellow"/>
                <w:lang w:val="en-US"/>
              </w:rPr>
            </w:pPr>
          </w:p>
          <w:p w14:paraId="6641D287" w14:textId="77777777" w:rsidR="00640AFF" w:rsidRDefault="00640AFF" w:rsidP="00116AE0">
            <w:pPr>
              <w:spacing w:before="40" w:after="40"/>
              <w:rPr>
                <w:rFonts w:cs="Times New Roman"/>
                <w:iCs/>
                <w:highlight w:val="yellow"/>
                <w:lang w:val="en-US"/>
              </w:rPr>
            </w:pPr>
          </w:p>
          <w:p w14:paraId="06366CD3" w14:textId="77777777" w:rsidR="00640AFF" w:rsidRPr="003C06D9" w:rsidRDefault="00640AFF" w:rsidP="00116AE0">
            <w:pPr>
              <w:spacing w:before="40" w:after="40"/>
              <w:rPr>
                <w:rFonts w:cs="Times New Roman"/>
                <w:iCs/>
                <w:highlight w:val="yellow"/>
                <w:lang w:val="en-US"/>
              </w:rPr>
            </w:pPr>
            <w:r w:rsidRPr="00E65C9C">
              <w:rPr>
                <w:rFonts w:cs="Times New Roman"/>
                <w:iCs/>
                <w:lang w:val="en-US"/>
              </w:rPr>
              <w:t>SCUFN-37</w:t>
            </w:r>
          </w:p>
        </w:tc>
      </w:tr>
      <w:tr w:rsidR="00640AFF" w:rsidRPr="003C06D9" w14:paraId="4803D93F" w14:textId="77777777" w:rsidTr="00116AE0">
        <w:trPr>
          <w:cantSplit/>
          <w:jc w:val="center"/>
        </w:trPr>
        <w:tc>
          <w:tcPr>
            <w:tcW w:w="2263" w:type="dxa"/>
            <w:shd w:val="clear" w:color="auto" w:fill="FFFFFF" w:themeFill="background1"/>
            <w:vAlign w:val="center"/>
          </w:tcPr>
          <w:p w14:paraId="2E58D5FC"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FFFFFF" w:themeFill="background1"/>
          </w:tcPr>
          <w:p w14:paraId="2115EBCE" w14:textId="77777777" w:rsidR="00640AFF" w:rsidRPr="00D521FB" w:rsidRDefault="00640AFF" w:rsidP="00116AE0">
            <w:pPr>
              <w:pStyle w:val="TableParagraph"/>
              <w:spacing w:before="40" w:after="40"/>
              <w:rPr>
                <w:rFonts w:asciiTheme="minorHAnsi" w:hAnsiTheme="minorHAnsi"/>
                <w:sz w:val="20"/>
              </w:rPr>
            </w:pPr>
          </w:p>
        </w:tc>
        <w:tc>
          <w:tcPr>
            <w:tcW w:w="4678" w:type="dxa"/>
            <w:shd w:val="clear" w:color="auto" w:fill="FFFFFF" w:themeFill="background1"/>
          </w:tcPr>
          <w:p w14:paraId="61040DB5" w14:textId="77777777" w:rsidR="00640AFF" w:rsidRPr="008603A8" w:rsidRDefault="00640AFF" w:rsidP="00116AE0">
            <w:pPr>
              <w:pStyle w:val="TableParagraph"/>
              <w:tabs>
                <w:tab w:val="left" w:pos="2190"/>
              </w:tabs>
              <w:spacing w:before="40" w:after="40"/>
              <w:ind w:left="21" w:right="71"/>
              <w:rPr>
                <w:rFonts w:asciiTheme="minorHAnsi" w:hAnsiTheme="minorHAnsi"/>
                <w:i/>
                <w:color w:val="000000" w:themeColor="text1"/>
              </w:rPr>
            </w:pPr>
          </w:p>
        </w:tc>
        <w:tc>
          <w:tcPr>
            <w:tcW w:w="2208" w:type="dxa"/>
            <w:shd w:val="clear" w:color="auto" w:fill="FFFFFF" w:themeFill="background1"/>
          </w:tcPr>
          <w:p w14:paraId="738ECAB8" w14:textId="77777777" w:rsidR="00640AFF" w:rsidRPr="003C06D9" w:rsidRDefault="00640AFF" w:rsidP="00116AE0">
            <w:pPr>
              <w:spacing w:before="40" w:after="40"/>
              <w:rPr>
                <w:rFonts w:cs="Times New Roman"/>
                <w:iCs/>
                <w:highlight w:val="yellow"/>
                <w:lang w:val="en-US"/>
              </w:rPr>
            </w:pPr>
          </w:p>
        </w:tc>
      </w:tr>
      <w:tr w:rsidR="00640AFF" w:rsidRPr="00774093" w14:paraId="1EEFAAD4" w14:textId="77777777" w:rsidTr="00116AE0">
        <w:trPr>
          <w:cantSplit/>
          <w:jc w:val="center"/>
        </w:trPr>
        <w:tc>
          <w:tcPr>
            <w:tcW w:w="2263" w:type="dxa"/>
            <w:tcBorders>
              <w:bottom w:val="single" w:sz="4" w:space="0" w:color="auto"/>
            </w:tcBorders>
            <w:shd w:val="clear" w:color="auto" w:fill="C6D9F1"/>
            <w:vAlign w:val="center"/>
          </w:tcPr>
          <w:p w14:paraId="56B22F03" w14:textId="77777777" w:rsidR="00640AFF" w:rsidRPr="008009AA" w:rsidRDefault="00640AFF" w:rsidP="00116AE0">
            <w:pPr>
              <w:pStyle w:val="TableParagraph"/>
              <w:spacing w:before="40" w:after="40"/>
              <w:ind w:left="21" w:right="71"/>
              <w:jc w:val="center"/>
              <w:rPr>
                <w:rFonts w:asciiTheme="minorHAnsi" w:hAnsiTheme="minorHAnsi"/>
                <w:sz w:val="20"/>
                <w:lang w:val="en-GB"/>
              </w:rPr>
            </w:pPr>
          </w:p>
        </w:tc>
        <w:tc>
          <w:tcPr>
            <w:tcW w:w="709" w:type="dxa"/>
            <w:tcBorders>
              <w:bottom w:val="single" w:sz="4" w:space="0" w:color="auto"/>
            </w:tcBorders>
            <w:shd w:val="clear" w:color="auto" w:fill="C6D9F1"/>
            <w:vAlign w:val="center"/>
          </w:tcPr>
          <w:p w14:paraId="0CC259DD" w14:textId="77777777" w:rsidR="00640AFF" w:rsidRPr="006E33AC" w:rsidRDefault="00640AFF" w:rsidP="00116AE0">
            <w:pPr>
              <w:spacing w:before="40" w:after="40"/>
              <w:jc w:val="center"/>
              <w:rPr>
                <w:sz w:val="20"/>
              </w:rPr>
            </w:pPr>
            <w:r>
              <w:rPr>
                <w:rFonts w:cs="Times New Roman"/>
                <w:b/>
                <w:lang w:val="en-NZ"/>
              </w:rPr>
              <w:t>5.3</w:t>
            </w:r>
          </w:p>
        </w:tc>
        <w:tc>
          <w:tcPr>
            <w:tcW w:w="4678" w:type="dxa"/>
            <w:tcBorders>
              <w:bottom w:val="single" w:sz="4" w:space="0" w:color="auto"/>
            </w:tcBorders>
            <w:shd w:val="clear" w:color="auto" w:fill="C6D9F1"/>
            <w:vAlign w:val="center"/>
          </w:tcPr>
          <w:p w14:paraId="16FE299C" w14:textId="77777777" w:rsidR="00640AFF" w:rsidRPr="00EA776C" w:rsidRDefault="00640AFF" w:rsidP="00116AE0">
            <w:pPr>
              <w:spacing w:before="40" w:after="40"/>
              <w:rPr>
                <w:color w:val="000000" w:themeColor="text1"/>
                <w:lang w:val="en-US"/>
              </w:rPr>
            </w:pPr>
            <w:r w:rsidRPr="0013491F">
              <w:rPr>
                <w:rFonts w:cs="Times New Roman"/>
                <w:b/>
                <w:color w:val="000000" w:themeColor="text1"/>
              </w:rPr>
              <w:t>Activities of Marine Regions of interest to SCUFN</w:t>
            </w:r>
          </w:p>
        </w:tc>
        <w:tc>
          <w:tcPr>
            <w:tcW w:w="2208" w:type="dxa"/>
            <w:tcBorders>
              <w:bottom w:val="single" w:sz="4" w:space="0" w:color="auto"/>
            </w:tcBorders>
            <w:shd w:val="clear" w:color="auto" w:fill="C6D9F1"/>
          </w:tcPr>
          <w:p w14:paraId="2F8F1399" w14:textId="77777777" w:rsidR="00640AFF" w:rsidRPr="00774093" w:rsidRDefault="00640AFF" w:rsidP="00116AE0">
            <w:pPr>
              <w:spacing w:before="40" w:after="40"/>
              <w:rPr>
                <w:iCs/>
                <w:lang w:val="en-NZ"/>
              </w:rPr>
            </w:pPr>
          </w:p>
        </w:tc>
      </w:tr>
      <w:tr w:rsidR="00640AFF" w:rsidRPr="003C06D9" w14:paraId="59D99D5F" w14:textId="77777777" w:rsidTr="00116AE0">
        <w:trPr>
          <w:cantSplit/>
          <w:jc w:val="center"/>
        </w:trPr>
        <w:tc>
          <w:tcPr>
            <w:tcW w:w="2263" w:type="dxa"/>
            <w:shd w:val="clear" w:color="auto" w:fill="FFFFFF" w:themeFill="background1"/>
            <w:vAlign w:val="center"/>
          </w:tcPr>
          <w:p w14:paraId="6B793D1D" w14:textId="77777777" w:rsidR="00640AFF" w:rsidRPr="008009AA" w:rsidRDefault="00640AFF" w:rsidP="00116AE0">
            <w:pPr>
              <w:pStyle w:val="TableParagraph"/>
              <w:spacing w:before="40" w:after="40"/>
              <w:ind w:left="205" w:right="200"/>
              <w:jc w:val="center"/>
              <w:rPr>
                <w:rFonts w:ascii="Calibri" w:hAnsi="Calibri"/>
                <w:sz w:val="20"/>
              </w:rPr>
            </w:pPr>
            <w:bookmarkStart w:id="64" w:name="SCUFN36_05_03_01"/>
            <w:bookmarkEnd w:id="64"/>
            <w:r w:rsidRPr="004D5713">
              <w:rPr>
                <w:rFonts w:ascii="Calibri" w:hAnsi="Calibri"/>
                <w:sz w:val="20"/>
              </w:rPr>
              <w:t>SCUFN36/</w:t>
            </w:r>
            <w:r>
              <w:rPr>
                <w:rFonts w:ascii="Calibri" w:hAnsi="Calibri"/>
                <w:sz w:val="20"/>
              </w:rPr>
              <w:t>05.3/01</w:t>
            </w:r>
          </w:p>
        </w:tc>
        <w:tc>
          <w:tcPr>
            <w:tcW w:w="709" w:type="dxa"/>
            <w:shd w:val="clear" w:color="auto" w:fill="FFFFFF" w:themeFill="background1"/>
          </w:tcPr>
          <w:p w14:paraId="252A60EC" w14:textId="77777777" w:rsidR="00640AFF" w:rsidRPr="00D521FB" w:rsidRDefault="00640AFF" w:rsidP="00116AE0">
            <w:pPr>
              <w:pStyle w:val="TableParagraph"/>
              <w:spacing w:before="40" w:after="40"/>
              <w:rPr>
                <w:rFonts w:asciiTheme="minorHAnsi" w:hAnsiTheme="minorHAnsi"/>
                <w:sz w:val="20"/>
              </w:rPr>
            </w:pPr>
          </w:p>
        </w:tc>
        <w:tc>
          <w:tcPr>
            <w:tcW w:w="4678" w:type="dxa"/>
            <w:shd w:val="clear" w:color="auto" w:fill="FFFFFF" w:themeFill="background1"/>
          </w:tcPr>
          <w:p w14:paraId="65D4FA0D" w14:textId="77777777" w:rsidR="00640AFF" w:rsidRPr="009A2144" w:rsidRDefault="00640AFF" w:rsidP="00116AE0">
            <w:pPr>
              <w:pStyle w:val="TableParagraph"/>
              <w:tabs>
                <w:tab w:val="left" w:pos="2190"/>
              </w:tabs>
              <w:spacing w:before="40" w:after="40"/>
              <w:ind w:left="21" w:right="71"/>
              <w:rPr>
                <w:rFonts w:asciiTheme="minorHAnsi" w:hAnsiTheme="minorHAnsi"/>
                <w:color w:val="000000" w:themeColor="text1"/>
              </w:rPr>
            </w:pPr>
            <w:r w:rsidRPr="00E46F17">
              <w:rPr>
                <w:rFonts w:asciiTheme="minorHAnsi" w:hAnsiTheme="minorHAnsi"/>
                <w:b/>
                <w:color w:val="000000" w:themeColor="text1"/>
              </w:rPr>
              <w:t>SCUFN</w:t>
            </w:r>
            <w:r>
              <w:rPr>
                <w:rFonts w:asciiTheme="minorHAnsi" w:hAnsiTheme="minorHAnsi"/>
                <w:color w:val="000000" w:themeColor="text1"/>
              </w:rPr>
              <w:t xml:space="preserve"> welcomed the report from Marine Regions.</w:t>
            </w:r>
          </w:p>
        </w:tc>
        <w:tc>
          <w:tcPr>
            <w:tcW w:w="2208" w:type="dxa"/>
            <w:shd w:val="clear" w:color="auto" w:fill="FFFFFF" w:themeFill="background1"/>
          </w:tcPr>
          <w:p w14:paraId="3689A708" w14:textId="77777777" w:rsidR="00640AFF" w:rsidRPr="003C06D9" w:rsidRDefault="00640AFF" w:rsidP="00116AE0">
            <w:pPr>
              <w:spacing w:before="40" w:after="40"/>
              <w:rPr>
                <w:rFonts w:cs="Times New Roman"/>
                <w:iCs/>
                <w:highlight w:val="yellow"/>
                <w:lang w:val="en-US"/>
              </w:rPr>
            </w:pPr>
          </w:p>
        </w:tc>
      </w:tr>
      <w:tr w:rsidR="00640AFF" w:rsidRPr="003C06D9" w14:paraId="3FC24D98" w14:textId="77777777" w:rsidTr="00116AE0">
        <w:trPr>
          <w:cantSplit/>
          <w:jc w:val="center"/>
        </w:trPr>
        <w:tc>
          <w:tcPr>
            <w:tcW w:w="2263" w:type="dxa"/>
            <w:shd w:val="clear" w:color="auto" w:fill="auto"/>
            <w:vAlign w:val="center"/>
          </w:tcPr>
          <w:p w14:paraId="0C771996" w14:textId="77777777" w:rsidR="00640AFF" w:rsidRPr="008009AA" w:rsidRDefault="00640AFF" w:rsidP="00116AE0">
            <w:pPr>
              <w:pStyle w:val="TableParagraph"/>
              <w:spacing w:before="40" w:after="40"/>
              <w:ind w:left="205" w:right="200"/>
              <w:jc w:val="center"/>
              <w:rPr>
                <w:rFonts w:ascii="Calibri" w:hAnsi="Calibri"/>
                <w:sz w:val="20"/>
              </w:rPr>
            </w:pPr>
            <w:bookmarkStart w:id="65" w:name="SCUFN36_05_03_02"/>
            <w:bookmarkEnd w:id="65"/>
            <w:r w:rsidRPr="004D5713">
              <w:rPr>
                <w:rFonts w:ascii="Calibri" w:hAnsi="Calibri"/>
                <w:sz w:val="20"/>
              </w:rPr>
              <w:t>SCUFN36/</w:t>
            </w:r>
            <w:r>
              <w:rPr>
                <w:rFonts w:ascii="Calibri" w:hAnsi="Calibri"/>
                <w:sz w:val="20"/>
              </w:rPr>
              <w:t>05.3/02</w:t>
            </w:r>
          </w:p>
        </w:tc>
        <w:tc>
          <w:tcPr>
            <w:tcW w:w="709" w:type="dxa"/>
            <w:shd w:val="clear" w:color="auto" w:fill="auto"/>
          </w:tcPr>
          <w:p w14:paraId="501D3B53" w14:textId="77777777" w:rsidR="00640AFF" w:rsidRPr="00D521FB" w:rsidRDefault="00640AFF" w:rsidP="00116AE0">
            <w:pPr>
              <w:pStyle w:val="TableParagraph"/>
              <w:spacing w:before="40" w:after="40"/>
              <w:rPr>
                <w:rFonts w:asciiTheme="minorHAnsi" w:hAnsiTheme="minorHAnsi"/>
                <w:sz w:val="20"/>
              </w:rPr>
            </w:pPr>
          </w:p>
        </w:tc>
        <w:tc>
          <w:tcPr>
            <w:tcW w:w="4678" w:type="dxa"/>
            <w:shd w:val="clear" w:color="auto" w:fill="auto"/>
          </w:tcPr>
          <w:p w14:paraId="0C79C2F6" w14:textId="77777777" w:rsidR="00640AFF" w:rsidRDefault="00640AFF" w:rsidP="00116AE0">
            <w:pPr>
              <w:pStyle w:val="TableParagraph"/>
              <w:tabs>
                <w:tab w:val="left" w:pos="2190"/>
              </w:tabs>
              <w:spacing w:before="40" w:after="40"/>
              <w:ind w:left="21" w:right="71"/>
              <w:rPr>
                <w:rFonts w:asciiTheme="minorHAnsi" w:hAnsiTheme="minorHAnsi"/>
                <w:color w:val="000000" w:themeColor="text1"/>
              </w:rPr>
            </w:pPr>
            <w:r>
              <w:rPr>
                <w:rFonts w:asciiTheme="minorHAnsi" w:hAnsiTheme="minorHAnsi"/>
                <w:b/>
                <w:color w:val="000000" w:themeColor="text1"/>
              </w:rPr>
              <w:t xml:space="preserve">SCUFN Secretariat </w:t>
            </w:r>
            <w:r w:rsidRPr="00A02C51">
              <w:rPr>
                <w:rFonts w:asciiTheme="minorHAnsi" w:hAnsiTheme="minorHAnsi"/>
                <w:color w:val="000000" w:themeColor="text1"/>
              </w:rPr>
              <w:t>and</w:t>
            </w:r>
            <w:r>
              <w:rPr>
                <w:rFonts w:asciiTheme="minorHAnsi" w:hAnsiTheme="minorHAnsi"/>
                <w:b/>
                <w:color w:val="000000" w:themeColor="text1"/>
              </w:rPr>
              <w:t xml:space="preserve"> Marine Regions</w:t>
            </w:r>
            <w:r>
              <w:rPr>
                <w:rStyle w:val="FootnoteReference"/>
                <w:rFonts w:asciiTheme="minorHAnsi" w:hAnsiTheme="minorHAnsi"/>
                <w:b/>
                <w:color w:val="000000" w:themeColor="text1"/>
              </w:rPr>
              <w:footnoteReference w:id="20"/>
            </w:r>
            <w:r>
              <w:rPr>
                <w:rFonts w:asciiTheme="minorHAnsi" w:hAnsiTheme="minorHAnsi"/>
                <w:b/>
                <w:color w:val="000000" w:themeColor="text1"/>
              </w:rPr>
              <w:t xml:space="preserve"> </w:t>
            </w:r>
            <w:r w:rsidRPr="00A02C51">
              <w:rPr>
                <w:rFonts w:asciiTheme="minorHAnsi" w:hAnsiTheme="minorHAnsi"/>
                <w:color w:val="000000" w:themeColor="text1"/>
              </w:rPr>
              <w:t>to consider the development of a formal M</w:t>
            </w:r>
            <w:r>
              <w:rPr>
                <w:rFonts w:asciiTheme="minorHAnsi" w:hAnsiTheme="minorHAnsi"/>
                <w:color w:val="000000" w:themeColor="text1"/>
              </w:rPr>
              <w:t>emorandum of Understanding</w:t>
            </w:r>
            <w:r w:rsidRPr="00A02C51">
              <w:rPr>
                <w:rFonts w:asciiTheme="minorHAnsi" w:hAnsiTheme="minorHAnsi"/>
                <w:color w:val="000000" w:themeColor="text1"/>
              </w:rPr>
              <w:t xml:space="preserve"> </w:t>
            </w:r>
            <w:r>
              <w:rPr>
                <w:rFonts w:asciiTheme="minorHAnsi" w:hAnsiTheme="minorHAnsi"/>
                <w:color w:val="000000" w:themeColor="text1"/>
              </w:rPr>
              <w:t>in support of</w:t>
            </w:r>
            <w:r w:rsidRPr="00A02C51">
              <w:rPr>
                <w:rFonts w:asciiTheme="minorHAnsi" w:hAnsiTheme="minorHAnsi"/>
                <w:color w:val="000000" w:themeColor="text1"/>
              </w:rPr>
              <w:t xml:space="preserve"> </w:t>
            </w:r>
            <w:r>
              <w:rPr>
                <w:rFonts w:asciiTheme="minorHAnsi" w:hAnsiTheme="minorHAnsi"/>
                <w:color w:val="000000" w:themeColor="text1"/>
              </w:rPr>
              <w:t xml:space="preserve">SCUFN activities, covering </w:t>
            </w:r>
            <w:r w:rsidRPr="00A02C51">
              <w:rPr>
                <w:rFonts w:asciiTheme="minorHAnsi" w:hAnsiTheme="minorHAnsi"/>
                <w:color w:val="000000" w:themeColor="text1"/>
              </w:rPr>
              <w:t>data exchange</w:t>
            </w:r>
            <w:r>
              <w:rPr>
                <w:rFonts w:asciiTheme="minorHAnsi" w:hAnsiTheme="minorHAnsi"/>
                <w:color w:val="000000" w:themeColor="text1"/>
              </w:rPr>
              <w:t xml:space="preserve"> and licensing, as appropriate</w:t>
            </w:r>
            <w:r w:rsidRPr="00A02C51">
              <w:rPr>
                <w:rFonts w:asciiTheme="minorHAnsi" w:hAnsiTheme="minorHAnsi"/>
                <w:color w:val="000000" w:themeColor="text1"/>
              </w:rPr>
              <w:t>.</w:t>
            </w:r>
          </w:p>
          <w:p w14:paraId="363908BF" w14:textId="77777777" w:rsidR="00640AFF" w:rsidRPr="00E46F17" w:rsidRDefault="00640AFF" w:rsidP="00116AE0">
            <w:pPr>
              <w:pStyle w:val="TableParagraph"/>
              <w:tabs>
                <w:tab w:val="left" w:pos="2190"/>
              </w:tabs>
              <w:spacing w:before="40" w:after="40"/>
              <w:ind w:left="21" w:right="71"/>
              <w:rPr>
                <w:rFonts w:asciiTheme="minorHAnsi" w:hAnsiTheme="minorHAnsi"/>
                <w:b/>
                <w:color w:val="000000" w:themeColor="text1"/>
              </w:rPr>
            </w:pPr>
          </w:p>
        </w:tc>
        <w:tc>
          <w:tcPr>
            <w:tcW w:w="2208" w:type="dxa"/>
            <w:shd w:val="clear" w:color="auto" w:fill="auto"/>
          </w:tcPr>
          <w:p w14:paraId="451155C3" w14:textId="77777777" w:rsidR="00640AFF" w:rsidRDefault="00640AFF" w:rsidP="00116AE0">
            <w:pPr>
              <w:spacing w:before="40" w:after="40"/>
              <w:rPr>
                <w:rFonts w:cs="Times New Roman"/>
                <w:b/>
                <w:iCs/>
                <w:lang w:val="en-US"/>
              </w:rPr>
            </w:pPr>
          </w:p>
          <w:p w14:paraId="4513F387" w14:textId="77777777" w:rsidR="00640AFF" w:rsidRDefault="00640AFF" w:rsidP="00116AE0">
            <w:pPr>
              <w:spacing w:before="40" w:after="40"/>
              <w:rPr>
                <w:rFonts w:cs="Times New Roman"/>
                <w:b/>
                <w:iCs/>
                <w:lang w:val="en-US"/>
              </w:rPr>
            </w:pPr>
          </w:p>
          <w:p w14:paraId="29726C25" w14:textId="77777777" w:rsidR="00640AFF" w:rsidRDefault="00640AFF" w:rsidP="00116AE0">
            <w:pPr>
              <w:spacing w:before="40" w:after="40"/>
              <w:rPr>
                <w:rFonts w:cs="Times New Roman"/>
                <w:b/>
                <w:iCs/>
                <w:lang w:val="en-US"/>
              </w:rPr>
            </w:pPr>
          </w:p>
          <w:p w14:paraId="25AB82B6" w14:textId="77777777" w:rsidR="00640AFF" w:rsidRPr="00A02C51" w:rsidRDefault="00640AFF" w:rsidP="00116AE0">
            <w:pPr>
              <w:spacing w:before="40" w:after="40"/>
              <w:rPr>
                <w:rFonts w:cs="Times New Roman"/>
                <w:b/>
                <w:iCs/>
                <w:lang w:val="en-US"/>
              </w:rPr>
            </w:pPr>
            <w:r w:rsidRPr="00A02C51">
              <w:rPr>
                <w:rFonts w:cs="Times New Roman"/>
                <w:b/>
                <w:iCs/>
                <w:lang w:val="en-US"/>
              </w:rPr>
              <w:t>SCUFN-37/-38</w:t>
            </w:r>
          </w:p>
        </w:tc>
      </w:tr>
      <w:tr w:rsidR="00640AFF" w:rsidRPr="003C06D9" w14:paraId="4DF60968" w14:textId="77777777" w:rsidTr="00116AE0">
        <w:trPr>
          <w:cantSplit/>
          <w:jc w:val="center"/>
        </w:trPr>
        <w:tc>
          <w:tcPr>
            <w:tcW w:w="2263" w:type="dxa"/>
            <w:shd w:val="clear" w:color="auto" w:fill="auto"/>
            <w:vAlign w:val="center"/>
          </w:tcPr>
          <w:p w14:paraId="1C279304"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uto"/>
          </w:tcPr>
          <w:p w14:paraId="353FCF47" w14:textId="77777777" w:rsidR="00640AFF" w:rsidRPr="00D521FB" w:rsidRDefault="00640AFF" w:rsidP="00116AE0">
            <w:pPr>
              <w:pStyle w:val="TableParagraph"/>
              <w:spacing w:before="40" w:after="40"/>
              <w:rPr>
                <w:rFonts w:asciiTheme="minorHAnsi" w:hAnsiTheme="minorHAnsi"/>
                <w:sz w:val="20"/>
              </w:rPr>
            </w:pPr>
          </w:p>
        </w:tc>
        <w:tc>
          <w:tcPr>
            <w:tcW w:w="4678" w:type="dxa"/>
            <w:shd w:val="clear" w:color="auto" w:fill="auto"/>
          </w:tcPr>
          <w:p w14:paraId="6BFFB3ED" w14:textId="77777777" w:rsidR="00640AFF" w:rsidRPr="00E46F17" w:rsidRDefault="00640AFF" w:rsidP="00116AE0">
            <w:pPr>
              <w:pStyle w:val="TableParagraph"/>
              <w:tabs>
                <w:tab w:val="left" w:pos="2190"/>
              </w:tabs>
              <w:spacing w:before="40" w:after="40"/>
              <w:ind w:left="21" w:right="71"/>
              <w:rPr>
                <w:rFonts w:asciiTheme="minorHAnsi" w:hAnsiTheme="minorHAnsi"/>
                <w:b/>
                <w:color w:val="000000" w:themeColor="text1"/>
              </w:rPr>
            </w:pPr>
          </w:p>
        </w:tc>
        <w:tc>
          <w:tcPr>
            <w:tcW w:w="2208" w:type="dxa"/>
            <w:shd w:val="clear" w:color="auto" w:fill="auto"/>
          </w:tcPr>
          <w:p w14:paraId="4BA682D5" w14:textId="77777777" w:rsidR="00640AFF" w:rsidRPr="00B8426A" w:rsidRDefault="00640AFF" w:rsidP="00116AE0">
            <w:pPr>
              <w:spacing w:before="40" w:after="40"/>
              <w:rPr>
                <w:rFonts w:cs="Times New Roman"/>
                <w:iCs/>
                <w:lang w:val="en-US"/>
              </w:rPr>
            </w:pPr>
          </w:p>
        </w:tc>
      </w:tr>
      <w:tr w:rsidR="00640AFF" w:rsidRPr="00774093" w14:paraId="46305104" w14:textId="77777777" w:rsidTr="00116AE0">
        <w:trPr>
          <w:cantSplit/>
          <w:jc w:val="center"/>
        </w:trPr>
        <w:tc>
          <w:tcPr>
            <w:tcW w:w="2263" w:type="dxa"/>
            <w:tcBorders>
              <w:bottom w:val="single" w:sz="4" w:space="0" w:color="auto"/>
            </w:tcBorders>
            <w:shd w:val="clear" w:color="auto" w:fill="C6D9F1"/>
            <w:vAlign w:val="center"/>
          </w:tcPr>
          <w:p w14:paraId="72D3C76D" w14:textId="77777777" w:rsidR="00640AFF" w:rsidRPr="008009AA" w:rsidRDefault="00640AFF" w:rsidP="00116AE0">
            <w:pPr>
              <w:pStyle w:val="TableParagraph"/>
              <w:spacing w:before="40" w:after="40"/>
              <w:ind w:left="21" w:right="71"/>
              <w:jc w:val="center"/>
              <w:rPr>
                <w:rFonts w:asciiTheme="minorHAnsi" w:hAnsiTheme="minorHAnsi"/>
                <w:sz w:val="20"/>
                <w:lang w:val="en-GB"/>
              </w:rPr>
            </w:pPr>
          </w:p>
        </w:tc>
        <w:tc>
          <w:tcPr>
            <w:tcW w:w="709" w:type="dxa"/>
            <w:tcBorders>
              <w:bottom w:val="single" w:sz="4" w:space="0" w:color="auto"/>
            </w:tcBorders>
            <w:shd w:val="clear" w:color="auto" w:fill="C6D9F1"/>
            <w:vAlign w:val="center"/>
          </w:tcPr>
          <w:p w14:paraId="419688F9" w14:textId="77777777" w:rsidR="00640AFF" w:rsidRPr="006E33AC" w:rsidRDefault="00640AFF" w:rsidP="00116AE0">
            <w:pPr>
              <w:spacing w:before="40" w:after="40"/>
              <w:jc w:val="center"/>
              <w:rPr>
                <w:sz w:val="20"/>
              </w:rPr>
            </w:pPr>
            <w:r>
              <w:rPr>
                <w:rFonts w:cs="Times New Roman"/>
                <w:b/>
                <w:lang w:val="en-NZ"/>
              </w:rPr>
              <w:t>5.4</w:t>
            </w:r>
          </w:p>
        </w:tc>
        <w:tc>
          <w:tcPr>
            <w:tcW w:w="4678" w:type="dxa"/>
            <w:tcBorders>
              <w:bottom w:val="single" w:sz="4" w:space="0" w:color="auto"/>
            </w:tcBorders>
            <w:shd w:val="clear" w:color="auto" w:fill="C6D9F1"/>
            <w:vAlign w:val="center"/>
          </w:tcPr>
          <w:p w14:paraId="47119358" w14:textId="77777777" w:rsidR="00640AFF" w:rsidRPr="00EA776C" w:rsidRDefault="00640AFF" w:rsidP="00116AE0">
            <w:pPr>
              <w:spacing w:before="40" w:after="40"/>
              <w:rPr>
                <w:color w:val="000000" w:themeColor="text1"/>
                <w:lang w:val="en-US"/>
              </w:rPr>
            </w:pPr>
            <w:r w:rsidRPr="0013491F">
              <w:rPr>
                <w:rFonts w:cs="Times New Roman"/>
                <w:b/>
                <w:color w:val="000000" w:themeColor="text1"/>
              </w:rPr>
              <w:t>United Nations Group of Experts on Geographical Names (UNGEGN)</w:t>
            </w:r>
            <w:r>
              <w:rPr>
                <w:rFonts w:cs="Times New Roman"/>
                <w:b/>
                <w:color w:val="000000" w:themeColor="text1"/>
              </w:rPr>
              <w:t xml:space="preserve"> – List of Naming Authorities</w:t>
            </w:r>
          </w:p>
        </w:tc>
        <w:tc>
          <w:tcPr>
            <w:tcW w:w="2208" w:type="dxa"/>
            <w:tcBorders>
              <w:bottom w:val="single" w:sz="4" w:space="0" w:color="auto"/>
            </w:tcBorders>
            <w:shd w:val="clear" w:color="auto" w:fill="C6D9F1"/>
          </w:tcPr>
          <w:p w14:paraId="084E7D79" w14:textId="77777777" w:rsidR="00640AFF" w:rsidRPr="00774093" w:rsidRDefault="00640AFF" w:rsidP="00116AE0">
            <w:pPr>
              <w:spacing w:before="40" w:after="40"/>
              <w:rPr>
                <w:iCs/>
                <w:lang w:val="en-NZ"/>
              </w:rPr>
            </w:pPr>
          </w:p>
        </w:tc>
      </w:tr>
      <w:tr w:rsidR="00640AFF" w:rsidRPr="003C06D9" w14:paraId="59087764" w14:textId="77777777" w:rsidTr="00116AE0">
        <w:trPr>
          <w:cantSplit/>
          <w:jc w:val="center"/>
        </w:trPr>
        <w:tc>
          <w:tcPr>
            <w:tcW w:w="2263" w:type="dxa"/>
            <w:shd w:val="clear" w:color="auto" w:fill="FFFFFF" w:themeFill="background1"/>
            <w:vAlign w:val="center"/>
          </w:tcPr>
          <w:p w14:paraId="46A0D9EC" w14:textId="77777777" w:rsidR="00640AFF" w:rsidRPr="008009AA" w:rsidRDefault="00640AFF" w:rsidP="00116AE0">
            <w:pPr>
              <w:pStyle w:val="TableParagraph"/>
              <w:spacing w:before="40" w:after="40"/>
              <w:ind w:left="205" w:right="200"/>
              <w:jc w:val="center"/>
              <w:rPr>
                <w:rFonts w:ascii="Calibri" w:hAnsi="Calibri"/>
                <w:sz w:val="20"/>
              </w:rPr>
            </w:pPr>
            <w:bookmarkStart w:id="66" w:name="SCUFN36_05_04_01"/>
            <w:bookmarkEnd w:id="66"/>
            <w:r w:rsidRPr="004D5713">
              <w:rPr>
                <w:rFonts w:ascii="Calibri" w:hAnsi="Calibri"/>
                <w:sz w:val="20"/>
              </w:rPr>
              <w:t>SCUFN36/</w:t>
            </w:r>
            <w:r>
              <w:rPr>
                <w:rFonts w:ascii="Calibri" w:hAnsi="Calibri"/>
                <w:sz w:val="20"/>
              </w:rPr>
              <w:t>05.4/01</w:t>
            </w:r>
          </w:p>
        </w:tc>
        <w:tc>
          <w:tcPr>
            <w:tcW w:w="709" w:type="dxa"/>
            <w:shd w:val="clear" w:color="auto" w:fill="FFFFFF" w:themeFill="background1"/>
          </w:tcPr>
          <w:p w14:paraId="23D519EA" w14:textId="77777777" w:rsidR="00640AFF" w:rsidRPr="00D521FB" w:rsidRDefault="00640AFF" w:rsidP="00116AE0">
            <w:pPr>
              <w:pStyle w:val="TableParagraph"/>
              <w:spacing w:before="40" w:after="40"/>
              <w:jc w:val="center"/>
              <w:rPr>
                <w:rFonts w:asciiTheme="minorHAnsi" w:hAnsiTheme="minorHAnsi"/>
                <w:sz w:val="20"/>
              </w:rPr>
            </w:pPr>
          </w:p>
        </w:tc>
        <w:tc>
          <w:tcPr>
            <w:tcW w:w="4678" w:type="dxa"/>
            <w:shd w:val="clear" w:color="auto" w:fill="FFFFFF" w:themeFill="background1"/>
          </w:tcPr>
          <w:p w14:paraId="414FDE0E" w14:textId="77777777" w:rsidR="00640AFF" w:rsidRDefault="00640AFF" w:rsidP="00116AE0">
            <w:pPr>
              <w:pStyle w:val="TableParagraph"/>
              <w:tabs>
                <w:tab w:val="left" w:pos="2190"/>
              </w:tabs>
              <w:spacing w:before="40" w:after="40"/>
              <w:ind w:left="21" w:right="71"/>
              <w:rPr>
                <w:rFonts w:asciiTheme="minorHAnsi" w:hAnsiTheme="minorHAnsi"/>
                <w:color w:val="000000" w:themeColor="text1"/>
              </w:rPr>
            </w:pPr>
            <w:r w:rsidRPr="00212D33">
              <w:rPr>
                <w:rFonts w:asciiTheme="minorHAnsi" w:hAnsiTheme="minorHAnsi"/>
                <w:b/>
                <w:color w:val="000000" w:themeColor="text1"/>
              </w:rPr>
              <w:t>SCUFN</w:t>
            </w:r>
            <w:r>
              <w:rPr>
                <w:rFonts w:asciiTheme="minorHAnsi" w:hAnsiTheme="minorHAnsi"/>
                <w:color w:val="000000" w:themeColor="text1"/>
              </w:rPr>
              <w:t xml:space="preserve"> took note of the report made by </w:t>
            </w:r>
            <w:r w:rsidRPr="00E56518">
              <w:rPr>
                <w:rFonts w:asciiTheme="minorHAnsi" w:hAnsiTheme="minorHAnsi"/>
                <w:b/>
                <w:color w:val="000000" w:themeColor="text1"/>
              </w:rPr>
              <w:t>SCUFN Member Palmer</w:t>
            </w:r>
            <w:r>
              <w:rPr>
                <w:rFonts w:asciiTheme="minorHAnsi" w:hAnsiTheme="minorHAnsi"/>
                <w:color w:val="000000" w:themeColor="text1"/>
              </w:rPr>
              <w:t>, who acts as liaison officer with UNGEGN on behalf of the IHO.</w:t>
            </w:r>
          </w:p>
          <w:p w14:paraId="300693D5" w14:textId="77777777" w:rsidR="00640AFF" w:rsidRPr="009A2144" w:rsidRDefault="00640AFF" w:rsidP="00116AE0">
            <w:pPr>
              <w:pStyle w:val="TableParagraph"/>
              <w:tabs>
                <w:tab w:val="left" w:pos="2190"/>
              </w:tabs>
              <w:spacing w:before="40" w:after="40"/>
              <w:ind w:left="21" w:right="71"/>
              <w:rPr>
                <w:rFonts w:asciiTheme="minorHAnsi" w:hAnsiTheme="minorHAnsi"/>
                <w:color w:val="000000" w:themeColor="text1"/>
              </w:rPr>
            </w:pPr>
            <w:r>
              <w:rPr>
                <w:rFonts w:asciiTheme="minorHAnsi" w:hAnsiTheme="minorHAnsi"/>
                <w:color w:val="000000" w:themeColor="text1"/>
              </w:rPr>
              <w:t xml:space="preserve"> </w:t>
            </w:r>
          </w:p>
        </w:tc>
        <w:tc>
          <w:tcPr>
            <w:tcW w:w="2208" w:type="dxa"/>
            <w:shd w:val="clear" w:color="auto" w:fill="FFFFFF" w:themeFill="background1"/>
          </w:tcPr>
          <w:p w14:paraId="07621691" w14:textId="77777777" w:rsidR="00640AFF" w:rsidRPr="003C06D9" w:rsidRDefault="00640AFF" w:rsidP="00116AE0">
            <w:pPr>
              <w:spacing w:before="40" w:after="40"/>
              <w:rPr>
                <w:rFonts w:cs="Times New Roman"/>
                <w:iCs/>
                <w:highlight w:val="yellow"/>
                <w:lang w:val="en-US"/>
              </w:rPr>
            </w:pPr>
          </w:p>
        </w:tc>
      </w:tr>
      <w:tr w:rsidR="00640AFF" w:rsidRPr="003C06D9" w14:paraId="68044A19" w14:textId="77777777" w:rsidTr="00116AE0">
        <w:trPr>
          <w:cantSplit/>
          <w:jc w:val="center"/>
        </w:trPr>
        <w:tc>
          <w:tcPr>
            <w:tcW w:w="2263" w:type="dxa"/>
            <w:shd w:val="clear" w:color="auto" w:fill="FFFFFF" w:themeFill="background1"/>
            <w:vAlign w:val="center"/>
          </w:tcPr>
          <w:p w14:paraId="34D91271" w14:textId="77777777" w:rsidR="00640AFF" w:rsidRPr="008009AA" w:rsidRDefault="00640AFF" w:rsidP="00116AE0">
            <w:pPr>
              <w:pStyle w:val="TableParagraph"/>
              <w:spacing w:before="40" w:after="40"/>
              <w:ind w:left="205" w:right="200"/>
              <w:jc w:val="center"/>
              <w:rPr>
                <w:rFonts w:ascii="Calibri" w:hAnsi="Calibri"/>
                <w:sz w:val="20"/>
              </w:rPr>
            </w:pPr>
            <w:bookmarkStart w:id="67" w:name="SCUFN36_05_04_02"/>
            <w:bookmarkEnd w:id="67"/>
            <w:r w:rsidRPr="004D5713">
              <w:rPr>
                <w:rFonts w:ascii="Calibri" w:hAnsi="Calibri"/>
                <w:sz w:val="20"/>
              </w:rPr>
              <w:lastRenderedPageBreak/>
              <w:t>SCUFN36/</w:t>
            </w:r>
            <w:r>
              <w:rPr>
                <w:rFonts w:ascii="Calibri" w:hAnsi="Calibri"/>
                <w:sz w:val="20"/>
              </w:rPr>
              <w:t>05.4/02</w:t>
            </w:r>
          </w:p>
        </w:tc>
        <w:tc>
          <w:tcPr>
            <w:tcW w:w="709" w:type="dxa"/>
            <w:shd w:val="clear" w:color="auto" w:fill="FFFFFF" w:themeFill="background1"/>
          </w:tcPr>
          <w:p w14:paraId="06A54E19" w14:textId="77777777" w:rsidR="00640AFF" w:rsidRPr="00D521FB" w:rsidRDefault="00640AFF" w:rsidP="00116AE0">
            <w:pPr>
              <w:pStyle w:val="TableParagraph"/>
              <w:spacing w:before="40" w:after="40"/>
              <w:rPr>
                <w:rFonts w:asciiTheme="minorHAnsi" w:hAnsiTheme="minorHAnsi"/>
                <w:sz w:val="20"/>
              </w:rPr>
            </w:pPr>
          </w:p>
        </w:tc>
        <w:tc>
          <w:tcPr>
            <w:tcW w:w="4678" w:type="dxa"/>
            <w:shd w:val="clear" w:color="auto" w:fill="FFFFFF" w:themeFill="background1"/>
          </w:tcPr>
          <w:p w14:paraId="0EB1CEC8" w14:textId="77777777" w:rsidR="00640AFF" w:rsidRDefault="00640AFF" w:rsidP="00116AE0">
            <w:pPr>
              <w:pStyle w:val="TableParagraph"/>
              <w:tabs>
                <w:tab w:val="left" w:pos="2190"/>
              </w:tabs>
              <w:spacing w:before="40" w:after="40"/>
              <w:ind w:left="21" w:right="71"/>
              <w:rPr>
                <w:rFonts w:asciiTheme="minorHAnsi" w:hAnsiTheme="minorHAnsi"/>
                <w:color w:val="000000" w:themeColor="text1"/>
              </w:rPr>
            </w:pPr>
            <w:r w:rsidRPr="00CB07AB">
              <w:rPr>
                <w:rFonts w:asciiTheme="minorHAnsi" w:hAnsiTheme="minorHAnsi"/>
                <w:b/>
                <w:color w:val="000000" w:themeColor="text1"/>
              </w:rPr>
              <w:t>SCUFN Secretary</w:t>
            </w:r>
            <w:r>
              <w:rPr>
                <w:rFonts w:asciiTheme="minorHAnsi" w:hAnsiTheme="minorHAnsi"/>
                <w:color w:val="000000" w:themeColor="text1"/>
              </w:rPr>
              <w:t xml:space="preserve"> provided an update on the List of Naming Authorities and reported on the possible consequences of making naming proposals publicly available prior to SCUFN meetings, while the List of Coastal States (Naming Authorities) willing to be informed increases every year. </w:t>
            </w:r>
          </w:p>
          <w:p w14:paraId="56567CE3" w14:textId="77777777" w:rsidR="00640AFF" w:rsidRDefault="00640AFF" w:rsidP="00116AE0">
            <w:pPr>
              <w:pStyle w:val="TableParagraph"/>
              <w:tabs>
                <w:tab w:val="left" w:pos="2190"/>
              </w:tabs>
              <w:spacing w:before="40" w:after="40"/>
              <w:ind w:left="21" w:right="71"/>
              <w:rPr>
                <w:rFonts w:asciiTheme="minorHAnsi" w:hAnsiTheme="minorHAnsi"/>
                <w:color w:val="000000" w:themeColor="text1"/>
              </w:rPr>
            </w:pPr>
          </w:p>
          <w:p w14:paraId="4F01ED13" w14:textId="77777777" w:rsidR="00640AFF" w:rsidRDefault="00640AFF" w:rsidP="00116AE0">
            <w:pPr>
              <w:pStyle w:val="TableParagraph"/>
              <w:tabs>
                <w:tab w:val="left" w:pos="2190"/>
              </w:tabs>
              <w:spacing w:before="40" w:after="40"/>
              <w:ind w:left="21" w:right="71"/>
              <w:rPr>
                <w:rFonts w:asciiTheme="minorHAnsi" w:hAnsiTheme="minorHAnsi"/>
                <w:color w:val="000000" w:themeColor="text1"/>
              </w:rPr>
            </w:pPr>
            <w:r w:rsidRPr="00B70113">
              <w:rPr>
                <w:rFonts w:asciiTheme="minorHAnsi" w:hAnsiTheme="minorHAnsi"/>
                <w:b/>
                <w:color w:val="000000" w:themeColor="text1"/>
              </w:rPr>
              <w:t>SCUFN</w:t>
            </w:r>
            <w:r>
              <w:rPr>
                <w:rFonts w:asciiTheme="minorHAnsi" w:hAnsiTheme="minorHAnsi"/>
                <w:color w:val="000000" w:themeColor="text1"/>
              </w:rPr>
              <w:t xml:space="preserve"> agreed to keep the status quo for the time being, noting that an evolution of the current procedures needs to be considered for a more straightforward management procedure of this issue in the future.</w:t>
            </w:r>
          </w:p>
          <w:p w14:paraId="17F0DF3A" w14:textId="77777777" w:rsidR="00640AFF" w:rsidRPr="009A2144" w:rsidRDefault="00640AFF" w:rsidP="00116AE0">
            <w:pPr>
              <w:pStyle w:val="TableParagraph"/>
              <w:tabs>
                <w:tab w:val="left" w:pos="2190"/>
              </w:tabs>
              <w:spacing w:before="40" w:after="40"/>
              <w:ind w:left="21" w:right="71"/>
              <w:rPr>
                <w:rFonts w:asciiTheme="minorHAnsi" w:hAnsiTheme="minorHAnsi"/>
                <w:color w:val="000000" w:themeColor="text1"/>
              </w:rPr>
            </w:pPr>
          </w:p>
        </w:tc>
        <w:tc>
          <w:tcPr>
            <w:tcW w:w="2208" w:type="dxa"/>
            <w:shd w:val="clear" w:color="auto" w:fill="FFFFFF" w:themeFill="background1"/>
          </w:tcPr>
          <w:p w14:paraId="0EB06813" w14:textId="77777777" w:rsidR="00640AFF" w:rsidRDefault="00640AFF" w:rsidP="00116AE0">
            <w:pPr>
              <w:spacing w:before="40" w:after="40"/>
              <w:rPr>
                <w:rFonts w:cs="Times New Roman"/>
                <w:iCs/>
                <w:highlight w:val="yellow"/>
                <w:lang w:val="en-US"/>
              </w:rPr>
            </w:pPr>
          </w:p>
          <w:p w14:paraId="209556A1" w14:textId="77777777" w:rsidR="00640AFF" w:rsidRDefault="00640AFF" w:rsidP="00116AE0">
            <w:pPr>
              <w:spacing w:before="40" w:after="40"/>
              <w:rPr>
                <w:rFonts w:cs="Times New Roman"/>
                <w:iCs/>
                <w:highlight w:val="yellow"/>
                <w:lang w:val="en-US"/>
              </w:rPr>
            </w:pPr>
          </w:p>
          <w:p w14:paraId="1C291B08" w14:textId="77777777" w:rsidR="00640AFF" w:rsidRDefault="00640AFF" w:rsidP="00116AE0">
            <w:pPr>
              <w:spacing w:before="40" w:after="40"/>
              <w:rPr>
                <w:rFonts w:cs="Times New Roman"/>
                <w:iCs/>
                <w:highlight w:val="yellow"/>
                <w:lang w:val="en-US"/>
              </w:rPr>
            </w:pPr>
          </w:p>
          <w:p w14:paraId="6FFED2C0" w14:textId="77777777" w:rsidR="00640AFF" w:rsidRDefault="00640AFF" w:rsidP="00116AE0">
            <w:pPr>
              <w:spacing w:before="40" w:after="40"/>
              <w:rPr>
                <w:rFonts w:cs="Times New Roman"/>
                <w:iCs/>
                <w:highlight w:val="yellow"/>
                <w:lang w:val="en-US"/>
              </w:rPr>
            </w:pPr>
          </w:p>
          <w:p w14:paraId="1DE80F95" w14:textId="77777777" w:rsidR="00640AFF" w:rsidRDefault="00640AFF" w:rsidP="00116AE0">
            <w:pPr>
              <w:spacing w:before="40" w:after="40"/>
              <w:rPr>
                <w:rFonts w:cs="Times New Roman"/>
                <w:iCs/>
                <w:highlight w:val="yellow"/>
                <w:lang w:val="en-US"/>
              </w:rPr>
            </w:pPr>
          </w:p>
          <w:p w14:paraId="6AAA761B" w14:textId="77777777" w:rsidR="00640AFF" w:rsidRDefault="00640AFF" w:rsidP="00116AE0">
            <w:pPr>
              <w:spacing w:before="40" w:after="40"/>
              <w:rPr>
                <w:rFonts w:cs="Times New Roman"/>
                <w:iCs/>
                <w:highlight w:val="yellow"/>
                <w:lang w:val="en-US"/>
              </w:rPr>
            </w:pPr>
          </w:p>
          <w:p w14:paraId="2881E5BE" w14:textId="77777777" w:rsidR="00640AFF" w:rsidRDefault="00640AFF" w:rsidP="00116AE0">
            <w:pPr>
              <w:spacing w:before="40" w:after="40"/>
              <w:rPr>
                <w:rFonts w:cs="Times New Roman"/>
                <w:iCs/>
                <w:highlight w:val="yellow"/>
                <w:lang w:val="en-US"/>
              </w:rPr>
            </w:pPr>
          </w:p>
          <w:p w14:paraId="1A576E23" w14:textId="77777777" w:rsidR="00640AFF" w:rsidRDefault="00640AFF" w:rsidP="00116AE0">
            <w:pPr>
              <w:spacing w:before="40" w:after="40"/>
              <w:rPr>
                <w:rFonts w:cs="Times New Roman"/>
                <w:iCs/>
                <w:highlight w:val="yellow"/>
                <w:lang w:val="en-US"/>
              </w:rPr>
            </w:pPr>
          </w:p>
          <w:p w14:paraId="2728EC77" w14:textId="77777777" w:rsidR="00640AFF" w:rsidRPr="00B70113" w:rsidRDefault="00640AFF" w:rsidP="00116AE0">
            <w:pPr>
              <w:spacing w:before="40" w:after="40"/>
              <w:rPr>
                <w:rFonts w:cs="Times New Roman"/>
                <w:b/>
                <w:iCs/>
                <w:highlight w:val="yellow"/>
                <w:lang w:val="en-US"/>
              </w:rPr>
            </w:pPr>
            <w:r w:rsidRPr="00B70113">
              <w:rPr>
                <w:rFonts w:cs="Times New Roman"/>
                <w:b/>
                <w:iCs/>
                <w:lang w:val="en-US"/>
              </w:rPr>
              <w:t>SCUFN-38 and continue</w:t>
            </w:r>
          </w:p>
        </w:tc>
      </w:tr>
      <w:tr w:rsidR="00640AFF" w:rsidRPr="003C06D9" w14:paraId="57EFD90B" w14:textId="77777777" w:rsidTr="00116AE0">
        <w:trPr>
          <w:cantSplit/>
          <w:jc w:val="center"/>
        </w:trPr>
        <w:tc>
          <w:tcPr>
            <w:tcW w:w="2263" w:type="dxa"/>
            <w:shd w:val="clear" w:color="auto" w:fill="FFFFFF" w:themeFill="background1"/>
            <w:vAlign w:val="center"/>
          </w:tcPr>
          <w:p w14:paraId="079B9C1E" w14:textId="77777777" w:rsidR="00640AFF" w:rsidRPr="008009AA" w:rsidRDefault="00640AFF" w:rsidP="00116AE0">
            <w:pPr>
              <w:pStyle w:val="TableParagraph"/>
              <w:spacing w:before="40" w:after="40"/>
              <w:ind w:left="205" w:right="200"/>
              <w:jc w:val="center"/>
              <w:rPr>
                <w:rFonts w:ascii="Calibri" w:hAnsi="Calibri"/>
                <w:sz w:val="20"/>
              </w:rPr>
            </w:pPr>
            <w:bookmarkStart w:id="68" w:name="SCUFN36_05_04_03"/>
            <w:bookmarkEnd w:id="68"/>
            <w:r w:rsidRPr="004D5713">
              <w:rPr>
                <w:rFonts w:ascii="Calibri" w:hAnsi="Calibri"/>
                <w:sz w:val="20"/>
              </w:rPr>
              <w:t>SCUFN36/</w:t>
            </w:r>
            <w:r>
              <w:rPr>
                <w:rFonts w:ascii="Calibri" w:hAnsi="Calibri"/>
                <w:sz w:val="20"/>
              </w:rPr>
              <w:t>05.4/03</w:t>
            </w:r>
          </w:p>
        </w:tc>
        <w:tc>
          <w:tcPr>
            <w:tcW w:w="709" w:type="dxa"/>
            <w:shd w:val="clear" w:color="auto" w:fill="FFFFFF" w:themeFill="background1"/>
          </w:tcPr>
          <w:p w14:paraId="77C0E81D" w14:textId="77777777" w:rsidR="00640AFF" w:rsidRPr="00D521FB" w:rsidRDefault="00640AFF" w:rsidP="00116AE0">
            <w:pPr>
              <w:pStyle w:val="TableParagraph"/>
              <w:spacing w:before="40" w:after="40"/>
              <w:rPr>
                <w:rFonts w:asciiTheme="minorHAnsi" w:hAnsiTheme="minorHAnsi"/>
                <w:sz w:val="20"/>
              </w:rPr>
            </w:pPr>
          </w:p>
        </w:tc>
        <w:tc>
          <w:tcPr>
            <w:tcW w:w="4678" w:type="dxa"/>
            <w:shd w:val="clear" w:color="auto" w:fill="FFFFFF" w:themeFill="background1"/>
          </w:tcPr>
          <w:p w14:paraId="3E9589BC" w14:textId="77777777" w:rsidR="00640AFF" w:rsidRDefault="00640AFF" w:rsidP="00116AE0">
            <w:pPr>
              <w:pStyle w:val="TableParagraph"/>
              <w:tabs>
                <w:tab w:val="left" w:pos="2190"/>
              </w:tabs>
              <w:spacing w:before="40" w:after="40"/>
              <w:ind w:left="21" w:right="71"/>
              <w:rPr>
                <w:rFonts w:asciiTheme="minorHAnsi" w:hAnsiTheme="minorHAnsi"/>
                <w:color w:val="000000" w:themeColor="text1"/>
              </w:rPr>
            </w:pPr>
            <w:r w:rsidRPr="00934E7D">
              <w:rPr>
                <w:rFonts w:asciiTheme="minorHAnsi" w:hAnsiTheme="minorHAnsi"/>
                <w:b/>
                <w:color w:val="000000" w:themeColor="text1"/>
              </w:rPr>
              <w:t>SCUFN Secretariat</w:t>
            </w:r>
            <w:r>
              <w:rPr>
                <w:rFonts w:asciiTheme="minorHAnsi" w:hAnsiTheme="minorHAnsi"/>
                <w:color w:val="000000" w:themeColor="text1"/>
              </w:rPr>
              <w:t xml:space="preserve"> to add Australia* and Palau* in the List of Naming Authorities.</w:t>
            </w:r>
          </w:p>
          <w:p w14:paraId="09D1CC0A" w14:textId="77777777" w:rsidR="00640AFF" w:rsidRPr="009A2144" w:rsidRDefault="00640AFF" w:rsidP="00116AE0">
            <w:pPr>
              <w:pStyle w:val="TableParagraph"/>
              <w:tabs>
                <w:tab w:val="left" w:pos="2190"/>
              </w:tabs>
              <w:spacing w:before="40" w:after="40"/>
              <w:ind w:left="21" w:right="71"/>
              <w:rPr>
                <w:rFonts w:asciiTheme="minorHAnsi" w:hAnsiTheme="minorHAnsi"/>
                <w:color w:val="000000" w:themeColor="text1"/>
              </w:rPr>
            </w:pPr>
          </w:p>
        </w:tc>
        <w:tc>
          <w:tcPr>
            <w:tcW w:w="2208" w:type="dxa"/>
            <w:shd w:val="clear" w:color="auto" w:fill="FFFFFF" w:themeFill="background1"/>
          </w:tcPr>
          <w:p w14:paraId="508D4DD6" w14:textId="77777777" w:rsidR="00640AFF" w:rsidRPr="00B97592" w:rsidRDefault="00640AFF" w:rsidP="00116AE0">
            <w:pPr>
              <w:spacing w:before="40" w:after="40"/>
              <w:rPr>
                <w:rFonts w:cs="Times New Roman"/>
                <w:b/>
                <w:iCs/>
                <w:highlight w:val="yellow"/>
                <w:lang w:val="en-US"/>
              </w:rPr>
            </w:pPr>
            <w:r w:rsidRPr="00B97592">
              <w:rPr>
                <w:rFonts w:cs="Times New Roman"/>
                <w:b/>
                <w:iCs/>
                <w:lang w:val="en-US"/>
              </w:rPr>
              <w:t>November 2023</w:t>
            </w:r>
          </w:p>
        </w:tc>
      </w:tr>
      <w:tr w:rsidR="00640AFF" w:rsidRPr="003C06D9" w14:paraId="1711BF5B" w14:textId="77777777" w:rsidTr="00116AE0">
        <w:trPr>
          <w:cantSplit/>
          <w:jc w:val="center"/>
        </w:trPr>
        <w:tc>
          <w:tcPr>
            <w:tcW w:w="2263" w:type="dxa"/>
            <w:shd w:val="clear" w:color="auto" w:fill="FFFFFF" w:themeFill="background1"/>
            <w:vAlign w:val="center"/>
          </w:tcPr>
          <w:p w14:paraId="27664DB8"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FFFFFF" w:themeFill="background1"/>
          </w:tcPr>
          <w:p w14:paraId="1AC053B4" w14:textId="77777777" w:rsidR="00640AFF" w:rsidRPr="00D521FB" w:rsidRDefault="00640AFF" w:rsidP="00116AE0">
            <w:pPr>
              <w:pStyle w:val="TableParagraph"/>
              <w:spacing w:before="40" w:after="40"/>
              <w:rPr>
                <w:rFonts w:asciiTheme="minorHAnsi" w:hAnsiTheme="minorHAnsi"/>
                <w:sz w:val="20"/>
              </w:rPr>
            </w:pPr>
          </w:p>
        </w:tc>
        <w:tc>
          <w:tcPr>
            <w:tcW w:w="4678" w:type="dxa"/>
            <w:shd w:val="clear" w:color="auto" w:fill="FFFFFF" w:themeFill="background1"/>
          </w:tcPr>
          <w:p w14:paraId="5F57DB48" w14:textId="77777777" w:rsidR="00640AFF" w:rsidRPr="009A2144" w:rsidRDefault="00640AFF" w:rsidP="00116AE0">
            <w:pPr>
              <w:pStyle w:val="TableParagraph"/>
              <w:tabs>
                <w:tab w:val="left" w:pos="2190"/>
              </w:tabs>
              <w:spacing w:before="40" w:after="40"/>
              <w:ind w:left="21" w:right="71"/>
              <w:rPr>
                <w:rFonts w:asciiTheme="minorHAnsi" w:hAnsiTheme="minorHAnsi"/>
                <w:color w:val="000000" w:themeColor="text1"/>
              </w:rPr>
            </w:pPr>
          </w:p>
        </w:tc>
        <w:tc>
          <w:tcPr>
            <w:tcW w:w="2208" w:type="dxa"/>
            <w:shd w:val="clear" w:color="auto" w:fill="FFFFFF" w:themeFill="background1"/>
          </w:tcPr>
          <w:p w14:paraId="48845084" w14:textId="77777777" w:rsidR="00640AFF" w:rsidRPr="003C06D9" w:rsidRDefault="00640AFF" w:rsidP="00116AE0">
            <w:pPr>
              <w:spacing w:before="40" w:after="40"/>
              <w:rPr>
                <w:rFonts w:cs="Times New Roman"/>
                <w:iCs/>
                <w:highlight w:val="yellow"/>
                <w:lang w:val="en-US"/>
              </w:rPr>
            </w:pPr>
          </w:p>
        </w:tc>
      </w:tr>
      <w:tr w:rsidR="00640AFF" w:rsidRPr="008603A8" w14:paraId="4A95F001" w14:textId="77777777" w:rsidTr="00116AE0">
        <w:trPr>
          <w:cantSplit/>
          <w:jc w:val="center"/>
        </w:trPr>
        <w:tc>
          <w:tcPr>
            <w:tcW w:w="2263" w:type="dxa"/>
            <w:shd w:val="clear" w:color="auto" w:fill="FFC000"/>
            <w:vAlign w:val="center"/>
          </w:tcPr>
          <w:p w14:paraId="1EE6D303" w14:textId="77777777" w:rsidR="00640AFF" w:rsidRPr="008009AA" w:rsidRDefault="00640AFF" w:rsidP="00116AE0">
            <w:pPr>
              <w:pStyle w:val="TableParagraph"/>
              <w:spacing w:before="40" w:after="40"/>
              <w:ind w:left="21" w:right="71"/>
              <w:jc w:val="center"/>
              <w:rPr>
                <w:rFonts w:asciiTheme="minorHAnsi" w:hAnsiTheme="minorHAnsi"/>
                <w:sz w:val="20"/>
                <w:lang w:val="en-GB"/>
              </w:rPr>
            </w:pPr>
          </w:p>
        </w:tc>
        <w:tc>
          <w:tcPr>
            <w:tcW w:w="709" w:type="dxa"/>
            <w:shd w:val="clear" w:color="auto" w:fill="FFC000"/>
            <w:vAlign w:val="center"/>
          </w:tcPr>
          <w:p w14:paraId="1839E279" w14:textId="77777777" w:rsidR="00640AFF" w:rsidRPr="008603A8" w:rsidRDefault="00640AFF" w:rsidP="00116AE0">
            <w:pPr>
              <w:pStyle w:val="TableParagraph"/>
              <w:spacing w:before="40" w:after="40"/>
              <w:jc w:val="center"/>
              <w:rPr>
                <w:rFonts w:asciiTheme="minorHAnsi" w:eastAsiaTheme="minorEastAsia" w:hAnsiTheme="minorHAnsi"/>
                <w:sz w:val="20"/>
                <w:lang w:eastAsia="ko-KR"/>
              </w:rPr>
            </w:pPr>
            <w:r w:rsidRPr="008603A8">
              <w:rPr>
                <w:rFonts w:asciiTheme="minorHAnsi" w:eastAsia="Batang" w:hAnsiTheme="minorHAnsi"/>
                <w:b/>
                <w:lang w:val="en-NZ" w:eastAsia="ar-SA"/>
              </w:rPr>
              <w:t>7</w:t>
            </w:r>
          </w:p>
        </w:tc>
        <w:tc>
          <w:tcPr>
            <w:tcW w:w="4678" w:type="dxa"/>
            <w:shd w:val="clear" w:color="auto" w:fill="FFC000"/>
            <w:vAlign w:val="center"/>
          </w:tcPr>
          <w:p w14:paraId="7FB20143" w14:textId="77777777" w:rsidR="00640AFF" w:rsidRPr="008603A8" w:rsidRDefault="00640AFF" w:rsidP="00116AE0">
            <w:pPr>
              <w:pStyle w:val="TableParagraph"/>
              <w:spacing w:before="40" w:after="40"/>
              <w:ind w:left="21" w:right="71"/>
              <w:rPr>
                <w:rFonts w:asciiTheme="minorHAnsi" w:hAnsiTheme="minorHAnsi"/>
              </w:rPr>
            </w:pPr>
            <w:r w:rsidRPr="008603A8">
              <w:rPr>
                <w:rFonts w:asciiTheme="minorHAnsi" w:eastAsia="Batang" w:hAnsiTheme="minorHAnsi"/>
                <w:b/>
                <w:bCs/>
                <w:lang w:val="en-GB" w:eastAsia="ar-SA"/>
              </w:rPr>
              <w:t>Gazetteer of Undersea Feature Names</w:t>
            </w:r>
          </w:p>
        </w:tc>
        <w:tc>
          <w:tcPr>
            <w:tcW w:w="2208" w:type="dxa"/>
            <w:shd w:val="clear" w:color="auto" w:fill="FFC000"/>
          </w:tcPr>
          <w:p w14:paraId="6AE76837" w14:textId="77777777" w:rsidR="00640AFF" w:rsidRPr="008603A8" w:rsidRDefault="00640AFF" w:rsidP="00116AE0">
            <w:pPr>
              <w:spacing w:before="40" w:after="40"/>
              <w:rPr>
                <w:iCs/>
              </w:rPr>
            </w:pPr>
          </w:p>
        </w:tc>
      </w:tr>
      <w:tr w:rsidR="00640AFF" w:rsidRPr="00774093" w14:paraId="66AC815C" w14:textId="77777777" w:rsidTr="00116AE0">
        <w:trPr>
          <w:cantSplit/>
          <w:jc w:val="center"/>
        </w:trPr>
        <w:tc>
          <w:tcPr>
            <w:tcW w:w="2263" w:type="dxa"/>
            <w:tcBorders>
              <w:bottom w:val="single" w:sz="4" w:space="0" w:color="auto"/>
            </w:tcBorders>
            <w:shd w:val="clear" w:color="auto" w:fill="C6D9F1"/>
            <w:vAlign w:val="center"/>
          </w:tcPr>
          <w:p w14:paraId="75253119" w14:textId="77777777" w:rsidR="00640AFF" w:rsidRPr="008009AA" w:rsidRDefault="00640AFF" w:rsidP="00116AE0">
            <w:pPr>
              <w:pStyle w:val="TableParagraph"/>
              <w:spacing w:before="40" w:after="40"/>
              <w:ind w:left="21" w:right="71"/>
              <w:jc w:val="center"/>
              <w:rPr>
                <w:rFonts w:asciiTheme="minorHAnsi" w:hAnsiTheme="minorHAnsi"/>
                <w:sz w:val="20"/>
                <w:lang w:val="en-GB"/>
              </w:rPr>
            </w:pPr>
          </w:p>
        </w:tc>
        <w:tc>
          <w:tcPr>
            <w:tcW w:w="709" w:type="dxa"/>
            <w:tcBorders>
              <w:bottom w:val="single" w:sz="4" w:space="0" w:color="auto"/>
            </w:tcBorders>
            <w:shd w:val="clear" w:color="auto" w:fill="C6D9F1"/>
            <w:vAlign w:val="center"/>
          </w:tcPr>
          <w:p w14:paraId="2ED98B03" w14:textId="77777777" w:rsidR="00640AFF" w:rsidRPr="006E33AC" w:rsidRDefault="00640AFF" w:rsidP="00116AE0">
            <w:pPr>
              <w:spacing w:before="40" w:after="40"/>
              <w:jc w:val="center"/>
              <w:rPr>
                <w:sz w:val="20"/>
              </w:rPr>
            </w:pPr>
            <w:r>
              <w:rPr>
                <w:rFonts w:cs="Times New Roman"/>
                <w:b/>
                <w:lang w:val="en-NZ"/>
              </w:rPr>
              <w:t>7.1</w:t>
            </w:r>
          </w:p>
        </w:tc>
        <w:tc>
          <w:tcPr>
            <w:tcW w:w="4678" w:type="dxa"/>
            <w:tcBorders>
              <w:bottom w:val="single" w:sz="4" w:space="0" w:color="auto"/>
            </w:tcBorders>
            <w:shd w:val="clear" w:color="auto" w:fill="C6D9F1"/>
            <w:vAlign w:val="center"/>
          </w:tcPr>
          <w:p w14:paraId="6AB6C08A" w14:textId="77777777" w:rsidR="00640AFF" w:rsidRPr="00EA776C" w:rsidRDefault="00640AFF" w:rsidP="00116AE0">
            <w:pPr>
              <w:spacing w:before="40" w:after="40"/>
              <w:rPr>
                <w:color w:val="000000" w:themeColor="text1"/>
                <w:lang w:val="en-US"/>
              </w:rPr>
            </w:pPr>
            <w:r w:rsidRPr="00DD5600">
              <w:rPr>
                <w:rFonts w:cs="Times New Roman"/>
                <w:b/>
                <w:color w:val="000000" w:themeColor="text1"/>
              </w:rPr>
              <w:t>Maintenance of the on-line interface to GEBCO Gazetteer</w:t>
            </w:r>
            <w:r>
              <w:rPr>
                <w:rFonts w:cs="Times New Roman"/>
                <w:b/>
                <w:color w:val="000000" w:themeColor="text1"/>
              </w:rPr>
              <w:t xml:space="preserve"> </w:t>
            </w:r>
            <w:r w:rsidRPr="00DD5600">
              <w:rPr>
                <w:rFonts w:cs="Times New Roman"/>
                <w:b/>
                <w:color w:val="000000" w:themeColor="text1"/>
              </w:rPr>
              <w:t>database – SCUFN Operational Web Services</w:t>
            </w:r>
          </w:p>
        </w:tc>
        <w:tc>
          <w:tcPr>
            <w:tcW w:w="2208" w:type="dxa"/>
            <w:tcBorders>
              <w:bottom w:val="single" w:sz="4" w:space="0" w:color="auto"/>
            </w:tcBorders>
            <w:shd w:val="clear" w:color="auto" w:fill="C6D9F1"/>
          </w:tcPr>
          <w:p w14:paraId="00054ECB" w14:textId="77777777" w:rsidR="00640AFF" w:rsidRPr="00774093" w:rsidRDefault="00640AFF" w:rsidP="00116AE0">
            <w:pPr>
              <w:spacing w:before="40" w:after="40"/>
              <w:rPr>
                <w:iCs/>
                <w:lang w:val="en-NZ"/>
              </w:rPr>
            </w:pPr>
          </w:p>
        </w:tc>
      </w:tr>
      <w:tr w:rsidR="00640AFF" w:rsidRPr="003C06D9" w14:paraId="1056E368" w14:textId="77777777" w:rsidTr="00116AE0">
        <w:trPr>
          <w:cantSplit/>
          <w:jc w:val="center"/>
        </w:trPr>
        <w:tc>
          <w:tcPr>
            <w:tcW w:w="2263" w:type="dxa"/>
            <w:shd w:val="clear" w:color="auto" w:fill="FFFFFF" w:themeFill="background1"/>
            <w:vAlign w:val="center"/>
          </w:tcPr>
          <w:p w14:paraId="02EB886F" w14:textId="77777777" w:rsidR="00640AFF" w:rsidRPr="008009AA" w:rsidRDefault="00640AFF" w:rsidP="00116AE0">
            <w:pPr>
              <w:pStyle w:val="TableParagraph"/>
              <w:spacing w:before="40" w:after="40"/>
              <w:ind w:left="205" w:right="200"/>
              <w:jc w:val="center"/>
              <w:rPr>
                <w:rFonts w:ascii="Calibri" w:hAnsi="Calibri"/>
                <w:sz w:val="20"/>
              </w:rPr>
            </w:pPr>
            <w:bookmarkStart w:id="69" w:name="SCUFN36_07_01_01"/>
            <w:bookmarkEnd w:id="69"/>
            <w:r w:rsidRPr="004D5713">
              <w:rPr>
                <w:rFonts w:ascii="Calibri" w:hAnsi="Calibri"/>
                <w:sz w:val="20"/>
              </w:rPr>
              <w:t>SCUFN36/</w:t>
            </w:r>
            <w:r>
              <w:rPr>
                <w:rFonts w:ascii="Calibri" w:hAnsi="Calibri"/>
                <w:sz w:val="20"/>
              </w:rPr>
              <w:t>07.1/01</w:t>
            </w:r>
          </w:p>
        </w:tc>
        <w:tc>
          <w:tcPr>
            <w:tcW w:w="709" w:type="dxa"/>
            <w:shd w:val="clear" w:color="auto" w:fill="FFFFFF" w:themeFill="background1"/>
          </w:tcPr>
          <w:p w14:paraId="20DDBBC7" w14:textId="77777777" w:rsidR="00640AFF" w:rsidRPr="00D521FB" w:rsidRDefault="00640AFF" w:rsidP="00116AE0">
            <w:pPr>
              <w:pStyle w:val="TableParagraph"/>
              <w:spacing w:before="40" w:after="40"/>
              <w:rPr>
                <w:rFonts w:asciiTheme="minorHAnsi" w:hAnsiTheme="minorHAnsi"/>
                <w:sz w:val="20"/>
              </w:rPr>
            </w:pPr>
          </w:p>
        </w:tc>
        <w:tc>
          <w:tcPr>
            <w:tcW w:w="4678" w:type="dxa"/>
            <w:shd w:val="clear" w:color="auto" w:fill="FFFFFF" w:themeFill="background1"/>
          </w:tcPr>
          <w:p w14:paraId="757996A3" w14:textId="77777777" w:rsidR="00640AFF" w:rsidRPr="007A6BD7" w:rsidRDefault="00640AFF" w:rsidP="00116AE0">
            <w:pPr>
              <w:pStyle w:val="TableParagraph"/>
              <w:tabs>
                <w:tab w:val="left" w:pos="2190"/>
              </w:tabs>
              <w:spacing w:before="40" w:after="40"/>
              <w:ind w:left="21" w:right="71"/>
              <w:rPr>
                <w:rFonts w:asciiTheme="minorHAnsi" w:hAnsiTheme="minorHAnsi"/>
                <w:color w:val="000000" w:themeColor="text1"/>
              </w:rPr>
            </w:pPr>
            <w:r>
              <w:rPr>
                <w:rFonts w:asciiTheme="minorHAnsi" w:hAnsiTheme="minorHAnsi"/>
                <w:b/>
                <w:color w:val="000000" w:themeColor="text1"/>
              </w:rPr>
              <w:t xml:space="preserve">SCUFN </w:t>
            </w:r>
            <w:r w:rsidRPr="007A6BD7">
              <w:rPr>
                <w:rFonts w:asciiTheme="minorHAnsi" w:hAnsiTheme="minorHAnsi"/>
                <w:color w:val="000000" w:themeColor="text1"/>
              </w:rPr>
              <w:t xml:space="preserve">commended </w:t>
            </w:r>
            <w:r w:rsidRPr="00F37F70">
              <w:rPr>
                <w:rFonts w:asciiTheme="minorHAnsi" w:hAnsiTheme="minorHAnsi"/>
                <w:b/>
                <w:color w:val="000000" w:themeColor="text1"/>
              </w:rPr>
              <w:t>NOAA</w:t>
            </w:r>
            <w:r w:rsidRPr="007A6BD7">
              <w:rPr>
                <w:rFonts w:asciiTheme="minorHAnsi" w:hAnsiTheme="minorHAnsi"/>
                <w:color w:val="000000" w:themeColor="text1"/>
              </w:rPr>
              <w:t xml:space="preserve">, </w:t>
            </w:r>
            <w:proofErr w:type="spellStart"/>
            <w:r w:rsidRPr="00F37F70">
              <w:rPr>
                <w:rFonts w:asciiTheme="minorHAnsi" w:hAnsiTheme="minorHAnsi"/>
                <w:b/>
                <w:color w:val="000000" w:themeColor="text1"/>
              </w:rPr>
              <w:t>Ms</w:t>
            </w:r>
            <w:proofErr w:type="spellEnd"/>
            <w:r w:rsidRPr="00F37F70">
              <w:rPr>
                <w:rFonts w:asciiTheme="minorHAnsi" w:hAnsiTheme="minorHAnsi"/>
                <w:b/>
                <w:color w:val="000000" w:themeColor="text1"/>
              </w:rPr>
              <w:t xml:space="preserve"> Jennifer Jencks, Director of DCDB</w:t>
            </w:r>
            <w:r>
              <w:rPr>
                <w:rFonts w:asciiTheme="minorHAnsi" w:hAnsiTheme="minorHAnsi"/>
                <w:color w:val="000000" w:themeColor="text1"/>
              </w:rPr>
              <w:t>,</w:t>
            </w:r>
            <w:r w:rsidRPr="007A6BD7">
              <w:rPr>
                <w:rFonts w:asciiTheme="minorHAnsi" w:hAnsiTheme="minorHAnsi"/>
                <w:color w:val="000000" w:themeColor="text1"/>
              </w:rPr>
              <w:t xml:space="preserve"> and </w:t>
            </w:r>
            <w:proofErr w:type="spellStart"/>
            <w:r w:rsidRPr="00F37F70">
              <w:rPr>
                <w:rFonts w:asciiTheme="minorHAnsi" w:hAnsiTheme="minorHAnsi"/>
                <w:b/>
                <w:color w:val="000000" w:themeColor="text1"/>
              </w:rPr>
              <w:t>Mr</w:t>
            </w:r>
            <w:proofErr w:type="spellEnd"/>
            <w:r w:rsidRPr="00F37F70">
              <w:rPr>
                <w:rFonts w:asciiTheme="minorHAnsi" w:hAnsiTheme="minorHAnsi"/>
                <w:b/>
                <w:color w:val="000000" w:themeColor="text1"/>
              </w:rPr>
              <w:t xml:space="preserve"> Chris Slater, Lead Software Engineer (NOAA/NCEI/CIRES)</w:t>
            </w:r>
            <w:r w:rsidRPr="007A6BD7">
              <w:rPr>
                <w:rFonts w:asciiTheme="minorHAnsi" w:hAnsiTheme="minorHAnsi"/>
                <w:color w:val="000000" w:themeColor="text1"/>
              </w:rPr>
              <w:t xml:space="preserve"> for their </w:t>
            </w:r>
            <w:r>
              <w:rPr>
                <w:rFonts w:asciiTheme="minorHAnsi" w:hAnsiTheme="minorHAnsi"/>
                <w:color w:val="000000" w:themeColor="text1"/>
              </w:rPr>
              <w:t xml:space="preserve">outstanding and continuous </w:t>
            </w:r>
            <w:r w:rsidRPr="007A6BD7">
              <w:rPr>
                <w:rFonts w:asciiTheme="minorHAnsi" w:hAnsiTheme="minorHAnsi"/>
                <w:color w:val="000000" w:themeColor="text1"/>
              </w:rPr>
              <w:t>commitment,</w:t>
            </w:r>
            <w:r>
              <w:rPr>
                <w:rFonts w:asciiTheme="minorHAnsi" w:hAnsiTheme="minorHAnsi"/>
                <w:color w:val="000000" w:themeColor="text1"/>
              </w:rPr>
              <w:t xml:space="preserve"> professionalism, </w:t>
            </w:r>
            <w:r w:rsidRPr="007A6BD7">
              <w:rPr>
                <w:rFonts w:asciiTheme="minorHAnsi" w:hAnsiTheme="minorHAnsi"/>
                <w:color w:val="000000" w:themeColor="text1"/>
              </w:rPr>
              <w:t>reactivity</w:t>
            </w:r>
            <w:r>
              <w:rPr>
                <w:rFonts w:asciiTheme="minorHAnsi" w:hAnsiTheme="minorHAnsi"/>
                <w:color w:val="000000" w:themeColor="text1"/>
              </w:rPr>
              <w:t>,</w:t>
            </w:r>
            <w:r w:rsidRPr="007A6BD7">
              <w:rPr>
                <w:rFonts w:asciiTheme="minorHAnsi" w:hAnsiTheme="minorHAnsi"/>
                <w:color w:val="000000" w:themeColor="text1"/>
              </w:rPr>
              <w:t xml:space="preserve"> and efficiency in the maintenance and evolution of the GEBCO Gazetteer</w:t>
            </w:r>
            <w:r>
              <w:rPr>
                <w:rFonts w:asciiTheme="minorHAnsi" w:hAnsiTheme="minorHAnsi"/>
                <w:color w:val="000000" w:themeColor="text1"/>
              </w:rPr>
              <w:t xml:space="preserve"> since the last meeting</w:t>
            </w:r>
            <w:r w:rsidRPr="007A6BD7">
              <w:rPr>
                <w:rFonts w:asciiTheme="minorHAnsi" w:hAnsiTheme="minorHAnsi"/>
                <w:color w:val="000000" w:themeColor="text1"/>
              </w:rPr>
              <w:t>.</w:t>
            </w:r>
          </w:p>
          <w:p w14:paraId="5494D7C9" w14:textId="77777777" w:rsidR="00640AFF" w:rsidRPr="00735652" w:rsidRDefault="00640AFF" w:rsidP="00116AE0">
            <w:pPr>
              <w:pStyle w:val="TableParagraph"/>
              <w:tabs>
                <w:tab w:val="left" w:pos="2190"/>
              </w:tabs>
              <w:spacing w:before="40" w:after="40"/>
              <w:ind w:left="21" w:right="71"/>
              <w:rPr>
                <w:rFonts w:asciiTheme="minorHAnsi" w:hAnsiTheme="minorHAnsi"/>
                <w:b/>
                <w:color w:val="000000" w:themeColor="text1"/>
              </w:rPr>
            </w:pPr>
          </w:p>
        </w:tc>
        <w:tc>
          <w:tcPr>
            <w:tcW w:w="2208" w:type="dxa"/>
            <w:shd w:val="clear" w:color="auto" w:fill="FFFFFF" w:themeFill="background1"/>
          </w:tcPr>
          <w:p w14:paraId="6D271B80" w14:textId="77777777" w:rsidR="00640AFF" w:rsidRPr="00980FB7" w:rsidRDefault="00640AFF" w:rsidP="00116AE0">
            <w:pPr>
              <w:spacing w:before="40" w:after="40"/>
              <w:rPr>
                <w:rFonts w:cs="Times New Roman"/>
                <w:iCs/>
                <w:color w:val="FF0000"/>
                <w:lang w:val="en-US"/>
              </w:rPr>
            </w:pPr>
          </w:p>
        </w:tc>
      </w:tr>
      <w:tr w:rsidR="00640AFF" w:rsidRPr="003C06D9" w14:paraId="43D04682" w14:textId="77777777" w:rsidTr="00116AE0">
        <w:trPr>
          <w:cantSplit/>
          <w:jc w:val="center"/>
        </w:trPr>
        <w:tc>
          <w:tcPr>
            <w:tcW w:w="2263" w:type="dxa"/>
            <w:shd w:val="clear" w:color="auto" w:fill="auto"/>
            <w:vAlign w:val="center"/>
          </w:tcPr>
          <w:p w14:paraId="705EC174" w14:textId="77777777" w:rsidR="00640AFF" w:rsidRPr="008009AA" w:rsidRDefault="00640AFF" w:rsidP="00116AE0">
            <w:pPr>
              <w:pStyle w:val="TableParagraph"/>
              <w:spacing w:before="40" w:after="40"/>
              <w:ind w:left="205" w:right="200"/>
              <w:jc w:val="center"/>
              <w:rPr>
                <w:rFonts w:ascii="Calibri" w:hAnsi="Calibri"/>
                <w:sz w:val="20"/>
              </w:rPr>
            </w:pPr>
            <w:bookmarkStart w:id="70" w:name="SCUFN36_07_01_02"/>
            <w:bookmarkEnd w:id="70"/>
            <w:r w:rsidRPr="004D5713">
              <w:rPr>
                <w:rFonts w:ascii="Calibri" w:hAnsi="Calibri"/>
                <w:sz w:val="20"/>
              </w:rPr>
              <w:lastRenderedPageBreak/>
              <w:t>SCUFN36/</w:t>
            </w:r>
            <w:r>
              <w:rPr>
                <w:rFonts w:ascii="Calibri" w:hAnsi="Calibri"/>
                <w:sz w:val="20"/>
              </w:rPr>
              <w:t>07.1/02</w:t>
            </w:r>
          </w:p>
        </w:tc>
        <w:tc>
          <w:tcPr>
            <w:tcW w:w="709" w:type="dxa"/>
            <w:shd w:val="clear" w:color="auto" w:fill="auto"/>
          </w:tcPr>
          <w:p w14:paraId="7E307393" w14:textId="77777777" w:rsidR="00640AFF" w:rsidRPr="00D521FB" w:rsidRDefault="00640AFF" w:rsidP="00116AE0">
            <w:pPr>
              <w:pStyle w:val="TableParagraph"/>
              <w:spacing w:before="40" w:after="40"/>
              <w:rPr>
                <w:rFonts w:asciiTheme="minorHAnsi" w:hAnsiTheme="minorHAnsi"/>
                <w:sz w:val="20"/>
              </w:rPr>
            </w:pPr>
          </w:p>
        </w:tc>
        <w:tc>
          <w:tcPr>
            <w:tcW w:w="4678" w:type="dxa"/>
            <w:shd w:val="clear" w:color="auto" w:fill="auto"/>
          </w:tcPr>
          <w:p w14:paraId="23CED919" w14:textId="77777777" w:rsidR="00640AFF" w:rsidRPr="00320771" w:rsidRDefault="00640AFF" w:rsidP="00116AE0">
            <w:pPr>
              <w:pStyle w:val="TableParagraph"/>
              <w:tabs>
                <w:tab w:val="left" w:pos="2190"/>
              </w:tabs>
              <w:spacing w:before="40" w:after="40"/>
              <w:ind w:left="21" w:right="71"/>
              <w:rPr>
                <w:rFonts w:asciiTheme="minorHAnsi" w:hAnsiTheme="minorHAnsi"/>
                <w:color w:val="000000" w:themeColor="text1"/>
              </w:rPr>
            </w:pPr>
            <w:r>
              <w:rPr>
                <w:rFonts w:asciiTheme="minorHAnsi" w:hAnsiTheme="minorHAnsi"/>
                <w:b/>
                <w:color w:val="000000" w:themeColor="text1"/>
              </w:rPr>
              <w:t xml:space="preserve">SCUFN </w:t>
            </w:r>
            <w:r w:rsidRPr="00320771">
              <w:rPr>
                <w:rFonts w:asciiTheme="minorHAnsi" w:hAnsiTheme="minorHAnsi"/>
                <w:color w:val="000000" w:themeColor="text1"/>
              </w:rPr>
              <w:t>invited:</w:t>
            </w:r>
          </w:p>
          <w:p w14:paraId="516B4FF3" w14:textId="77777777" w:rsidR="00640AFF" w:rsidRPr="00320771" w:rsidRDefault="00640AFF" w:rsidP="00116AE0">
            <w:pPr>
              <w:pStyle w:val="TableParagraph"/>
              <w:tabs>
                <w:tab w:val="left" w:pos="2190"/>
              </w:tabs>
              <w:spacing w:before="40" w:after="40"/>
              <w:ind w:left="21" w:right="71"/>
              <w:rPr>
                <w:rFonts w:asciiTheme="minorHAnsi" w:hAnsiTheme="minorHAnsi"/>
                <w:color w:val="000000" w:themeColor="text1"/>
              </w:rPr>
            </w:pPr>
            <w:r w:rsidRPr="00320771">
              <w:rPr>
                <w:rFonts w:asciiTheme="minorHAnsi" w:hAnsiTheme="minorHAnsi"/>
                <w:color w:val="000000" w:themeColor="text1"/>
              </w:rPr>
              <w:t xml:space="preserve">1. </w:t>
            </w:r>
            <w:r w:rsidRPr="00320771">
              <w:rPr>
                <w:rFonts w:asciiTheme="minorHAnsi" w:hAnsiTheme="minorHAnsi"/>
                <w:b/>
                <w:color w:val="000000" w:themeColor="text1"/>
              </w:rPr>
              <w:t>SCUFN Members</w:t>
            </w:r>
            <w:r w:rsidRPr="00320771">
              <w:rPr>
                <w:rFonts w:asciiTheme="minorHAnsi" w:hAnsiTheme="minorHAnsi"/>
                <w:color w:val="000000" w:themeColor="text1"/>
              </w:rPr>
              <w:t xml:space="preserve"> test Gazetteer v5 and notify the IHO DCDB of any issues.</w:t>
            </w:r>
          </w:p>
          <w:p w14:paraId="1CE6FC24" w14:textId="77777777" w:rsidR="00640AFF" w:rsidRPr="00320771" w:rsidRDefault="00640AFF" w:rsidP="00116AE0">
            <w:pPr>
              <w:pStyle w:val="TableParagraph"/>
              <w:tabs>
                <w:tab w:val="left" w:pos="2190"/>
              </w:tabs>
              <w:spacing w:before="40" w:after="40"/>
              <w:ind w:left="21" w:right="71"/>
              <w:rPr>
                <w:rFonts w:asciiTheme="minorHAnsi" w:hAnsiTheme="minorHAnsi"/>
                <w:color w:val="000000" w:themeColor="text1"/>
              </w:rPr>
            </w:pPr>
            <w:r>
              <w:rPr>
                <w:rFonts w:asciiTheme="minorHAnsi" w:hAnsiTheme="minorHAnsi"/>
                <w:color w:val="000000" w:themeColor="text1"/>
              </w:rPr>
              <w:t xml:space="preserve">2. </w:t>
            </w:r>
            <w:r w:rsidRPr="00320771">
              <w:rPr>
                <w:rFonts w:asciiTheme="minorHAnsi" w:hAnsiTheme="minorHAnsi"/>
                <w:b/>
                <w:color w:val="000000" w:themeColor="text1"/>
              </w:rPr>
              <w:t>SCUFN Members</w:t>
            </w:r>
            <w:r w:rsidRPr="00320771">
              <w:rPr>
                <w:rFonts w:asciiTheme="minorHAnsi" w:hAnsiTheme="minorHAnsi"/>
                <w:color w:val="000000" w:themeColor="text1"/>
              </w:rPr>
              <w:t xml:space="preserve"> provide support and feedback when needed during development of the GEBCO Gazetteer and </w:t>
            </w:r>
            <w:r w:rsidRPr="005B1169">
              <w:rPr>
                <w:rFonts w:asciiTheme="minorHAnsi" w:hAnsiTheme="minorHAnsi"/>
                <w:color w:val="000000" w:themeColor="text1"/>
              </w:rPr>
              <w:t>SCUFN Operational Web</w:t>
            </w:r>
            <w:r>
              <w:rPr>
                <w:rFonts w:asciiTheme="minorHAnsi" w:hAnsiTheme="minorHAnsi"/>
                <w:color w:val="000000" w:themeColor="text1"/>
              </w:rPr>
              <w:t xml:space="preserve"> S</w:t>
            </w:r>
            <w:r w:rsidRPr="005B1169">
              <w:rPr>
                <w:rFonts w:asciiTheme="minorHAnsi" w:hAnsiTheme="minorHAnsi"/>
                <w:color w:val="000000" w:themeColor="text1"/>
              </w:rPr>
              <w:t xml:space="preserve">ervices </w:t>
            </w:r>
            <w:r>
              <w:rPr>
                <w:rFonts w:asciiTheme="minorHAnsi" w:hAnsiTheme="minorHAnsi"/>
                <w:color w:val="000000" w:themeColor="text1"/>
              </w:rPr>
              <w:t>(</w:t>
            </w:r>
            <w:r w:rsidRPr="00320771">
              <w:rPr>
                <w:rFonts w:asciiTheme="minorHAnsi" w:hAnsiTheme="minorHAnsi"/>
                <w:color w:val="000000" w:themeColor="text1"/>
              </w:rPr>
              <w:t>OWS</w:t>
            </w:r>
            <w:r>
              <w:rPr>
                <w:rFonts w:asciiTheme="minorHAnsi" w:hAnsiTheme="minorHAnsi"/>
                <w:color w:val="000000" w:themeColor="text1"/>
              </w:rPr>
              <w:t>)</w:t>
            </w:r>
            <w:r w:rsidRPr="00320771">
              <w:rPr>
                <w:rFonts w:asciiTheme="minorHAnsi" w:hAnsiTheme="minorHAnsi"/>
                <w:color w:val="000000" w:themeColor="text1"/>
              </w:rPr>
              <w:t xml:space="preserve"> integration.</w:t>
            </w:r>
          </w:p>
          <w:p w14:paraId="6463A2E7" w14:textId="77777777" w:rsidR="00640AFF" w:rsidRPr="00320771" w:rsidRDefault="00640AFF" w:rsidP="00116AE0">
            <w:pPr>
              <w:pStyle w:val="TableParagraph"/>
              <w:tabs>
                <w:tab w:val="left" w:pos="2190"/>
              </w:tabs>
              <w:spacing w:before="40" w:after="40"/>
              <w:ind w:left="21" w:right="71"/>
              <w:rPr>
                <w:rFonts w:asciiTheme="minorHAnsi" w:hAnsiTheme="minorHAnsi"/>
                <w:color w:val="000000" w:themeColor="text1"/>
              </w:rPr>
            </w:pPr>
            <w:r w:rsidRPr="00320771">
              <w:rPr>
                <w:rFonts w:asciiTheme="minorHAnsi" w:hAnsiTheme="minorHAnsi"/>
                <w:color w:val="000000" w:themeColor="text1"/>
              </w:rPr>
              <w:t xml:space="preserve">3. </w:t>
            </w:r>
            <w:r w:rsidRPr="00320771">
              <w:rPr>
                <w:rFonts w:asciiTheme="minorHAnsi" w:hAnsiTheme="minorHAnsi"/>
                <w:b/>
                <w:color w:val="000000" w:themeColor="text1"/>
              </w:rPr>
              <w:t>KHOA</w:t>
            </w:r>
            <w:r>
              <w:rPr>
                <w:rFonts w:asciiTheme="minorHAnsi" w:hAnsiTheme="minorHAnsi"/>
                <w:b/>
                <w:color w:val="000000" w:themeColor="text1"/>
              </w:rPr>
              <w:t>’s</w:t>
            </w:r>
            <w:r w:rsidRPr="00320771">
              <w:rPr>
                <w:rFonts w:asciiTheme="minorHAnsi" w:hAnsiTheme="minorHAnsi"/>
                <w:b/>
                <w:color w:val="000000" w:themeColor="text1"/>
              </w:rPr>
              <w:t xml:space="preserve"> </w:t>
            </w:r>
            <w:r>
              <w:rPr>
                <w:rFonts w:asciiTheme="minorHAnsi" w:hAnsiTheme="minorHAnsi"/>
                <w:b/>
                <w:color w:val="000000" w:themeColor="text1"/>
              </w:rPr>
              <w:t xml:space="preserve">SCUFN </w:t>
            </w:r>
            <w:r w:rsidRPr="00320771">
              <w:rPr>
                <w:rFonts w:asciiTheme="minorHAnsi" w:hAnsiTheme="minorHAnsi"/>
                <w:b/>
                <w:color w:val="000000" w:themeColor="text1"/>
              </w:rPr>
              <w:t>OWS developers</w:t>
            </w:r>
            <w:r w:rsidRPr="00320771">
              <w:rPr>
                <w:rFonts w:asciiTheme="minorHAnsi" w:hAnsiTheme="minorHAnsi"/>
                <w:color w:val="000000" w:themeColor="text1"/>
              </w:rPr>
              <w:t xml:space="preserve"> continue to test with the Gazetteer v5 test environment and let</w:t>
            </w:r>
            <w:r>
              <w:rPr>
                <w:rFonts w:asciiTheme="minorHAnsi" w:hAnsiTheme="minorHAnsi"/>
                <w:color w:val="000000" w:themeColor="text1"/>
              </w:rPr>
              <w:t xml:space="preserve"> </w:t>
            </w:r>
            <w:r w:rsidRPr="00320771">
              <w:rPr>
                <w:rFonts w:asciiTheme="minorHAnsi" w:hAnsiTheme="minorHAnsi"/>
                <w:color w:val="000000" w:themeColor="text1"/>
              </w:rPr>
              <w:t>GEBCO Gazetteer developers know of any issues, changes, or questions.</w:t>
            </w:r>
          </w:p>
          <w:p w14:paraId="5D6D701A" w14:textId="77777777" w:rsidR="00640AFF" w:rsidRDefault="00640AFF" w:rsidP="00116AE0">
            <w:pPr>
              <w:pStyle w:val="TableParagraph"/>
              <w:tabs>
                <w:tab w:val="left" w:pos="2190"/>
              </w:tabs>
              <w:spacing w:before="40" w:after="40"/>
              <w:ind w:left="21" w:right="71"/>
              <w:rPr>
                <w:rFonts w:asciiTheme="minorHAnsi" w:hAnsiTheme="minorHAnsi"/>
                <w:color w:val="000000" w:themeColor="text1"/>
              </w:rPr>
            </w:pPr>
            <w:r w:rsidRPr="00320771">
              <w:rPr>
                <w:rFonts w:asciiTheme="minorHAnsi" w:hAnsiTheme="minorHAnsi"/>
                <w:color w:val="000000" w:themeColor="text1"/>
              </w:rPr>
              <w:t xml:space="preserve">4. </w:t>
            </w:r>
            <w:r w:rsidRPr="00320771">
              <w:rPr>
                <w:rFonts w:asciiTheme="minorHAnsi" w:hAnsiTheme="minorHAnsi"/>
                <w:b/>
                <w:color w:val="000000" w:themeColor="text1"/>
              </w:rPr>
              <w:t>SCUFN Members</w:t>
            </w:r>
            <w:r w:rsidRPr="00320771">
              <w:rPr>
                <w:rFonts w:asciiTheme="minorHAnsi" w:hAnsiTheme="minorHAnsi"/>
                <w:color w:val="000000" w:themeColor="text1"/>
              </w:rPr>
              <w:t xml:space="preserve"> let GEBCO Gazetteer developers know when upgrade</w:t>
            </w:r>
            <w:r>
              <w:rPr>
                <w:rFonts w:asciiTheme="minorHAnsi" w:hAnsiTheme="minorHAnsi"/>
                <w:color w:val="000000" w:themeColor="text1"/>
              </w:rPr>
              <w:t>s</w:t>
            </w:r>
            <w:r w:rsidRPr="00320771">
              <w:rPr>
                <w:rFonts w:asciiTheme="minorHAnsi" w:hAnsiTheme="minorHAnsi"/>
                <w:color w:val="000000" w:themeColor="text1"/>
              </w:rPr>
              <w:t xml:space="preserve"> to Gazetteer v5 </w:t>
            </w:r>
            <w:r>
              <w:rPr>
                <w:rFonts w:asciiTheme="minorHAnsi" w:hAnsiTheme="minorHAnsi"/>
                <w:color w:val="000000" w:themeColor="text1"/>
              </w:rPr>
              <w:t>are</w:t>
            </w:r>
            <w:r w:rsidRPr="00320771">
              <w:rPr>
                <w:rFonts w:asciiTheme="minorHAnsi" w:hAnsiTheme="minorHAnsi"/>
                <w:color w:val="000000" w:themeColor="text1"/>
              </w:rPr>
              <w:t xml:space="preserve"> appropriate.</w:t>
            </w:r>
          </w:p>
          <w:p w14:paraId="4A727CC5" w14:textId="77777777" w:rsidR="00640AFF" w:rsidRPr="00735652" w:rsidRDefault="00640AFF" w:rsidP="00116AE0">
            <w:pPr>
              <w:pStyle w:val="TableParagraph"/>
              <w:tabs>
                <w:tab w:val="left" w:pos="2190"/>
              </w:tabs>
              <w:spacing w:before="40" w:after="40"/>
              <w:ind w:left="21" w:right="71"/>
              <w:rPr>
                <w:rFonts w:asciiTheme="minorHAnsi" w:hAnsiTheme="minorHAnsi"/>
                <w:b/>
                <w:color w:val="000000" w:themeColor="text1"/>
              </w:rPr>
            </w:pPr>
          </w:p>
        </w:tc>
        <w:tc>
          <w:tcPr>
            <w:tcW w:w="2208" w:type="dxa"/>
            <w:shd w:val="clear" w:color="auto" w:fill="auto"/>
          </w:tcPr>
          <w:p w14:paraId="25297DEA" w14:textId="77777777" w:rsidR="00640AFF" w:rsidRPr="00320771" w:rsidRDefault="00640AFF" w:rsidP="00116AE0">
            <w:pPr>
              <w:spacing w:before="40" w:after="40"/>
              <w:rPr>
                <w:rFonts w:cs="Times New Roman"/>
                <w:b/>
                <w:iCs/>
                <w:lang w:val="en-US"/>
              </w:rPr>
            </w:pPr>
            <w:r w:rsidRPr="00320771">
              <w:rPr>
                <w:rFonts w:cs="Times New Roman"/>
                <w:b/>
                <w:iCs/>
                <w:lang w:val="en-US"/>
              </w:rPr>
              <w:t>Permanent</w:t>
            </w:r>
          </w:p>
        </w:tc>
      </w:tr>
      <w:tr w:rsidR="00640AFF" w:rsidRPr="003C06D9" w14:paraId="62307704" w14:textId="77777777" w:rsidTr="00116AE0">
        <w:trPr>
          <w:cantSplit/>
          <w:jc w:val="center"/>
        </w:trPr>
        <w:tc>
          <w:tcPr>
            <w:tcW w:w="2263" w:type="dxa"/>
            <w:shd w:val="clear" w:color="auto" w:fill="auto"/>
            <w:vAlign w:val="center"/>
          </w:tcPr>
          <w:p w14:paraId="282DD487"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uto"/>
          </w:tcPr>
          <w:p w14:paraId="013EF6B8" w14:textId="77777777" w:rsidR="00640AFF" w:rsidRPr="00D521FB" w:rsidRDefault="00640AFF" w:rsidP="00116AE0">
            <w:pPr>
              <w:pStyle w:val="TableParagraph"/>
              <w:spacing w:before="40" w:after="40"/>
              <w:rPr>
                <w:rFonts w:asciiTheme="minorHAnsi" w:hAnsiTheme="minorHAnsi"/>
                <w:sz w:val="20"/>
              </w:rPr>
            </w:pPr>
          </w:p>
        </w:tc>
        <w:tc>
          <w:tcPr>
            <w:tcW w:w="4678" w:type="dxa"/>
            <w:shd w:val="clear" w:color="auto" w:fill="auto"/>
          </w:tcPr>
          <w:p w14:paraId="678BA2BE" w14:textId="77777777" w:rsidR="00640AFF" w:rsidRPr="00735652" w:rsidRDefault="00640AFF" w:rsidP="00116AE0">
            <w:pPr>
              <w:pStyle w:val="TableParagraph"/>
              <w:tabs>
                <w:tab w:val="left" w:pos="2190"/>
              </w:tabs>
              <w:spacing w:before="40" w:after="40"/>
              <w:ind w:left="21" w:right="71"/>
              <w:rPr>
                <w:rFonts w:asciiTheme="minorHAnsi" w:hAnsiTheme="minorHAnsi"/>
                <w:b/>
                <w:color w:val="000000" w:themeColor="text1"/>
              </w:rPr>
            </w:pPr>
          </w:p>
        </w:tc>
        <w:tc>
          <w:tcPr>
            <w:tcW w:w="2208" w:type="dxa"/>
            <w:shd w:val="clear" w:color="auto" w:fill="auto"/>
          </w:tcPr>
          <w:p w14:paraId="72EF522D" w14:textId="77777777" w:rsidR="00640AFF" w:rsidRPr="00B8426A" w:rsidRDefault="00640AFF" w:rsidP="00116AE0">
            <w:pPr>
              <w:spacing w:before="40" w:after="40"/>
              <w:rPr>
                <w:rFonts w:cs="Times New Roman"/>
                <w:iCs/>
                <w:lang w:val="en-US"/>
              </w:rPr>
            </w:pPr>
          </w:p>
        </w:tc>
      </w:tr>
      <w:tr w:rsidR="00640AFF" w:rsidRPr="00774093" w14:paraId="5E8F9ACD" w14:textId="77777777" w:rsidTr="00116AE0">
        <w:trPr>
          <w:cantSplit/>
          <w:jc w:val="center"/>
        </w:trPr>
        <w:tc>
          <w:tcPr>
            <w:tcW w:w="2263" w:type="dxa"/>
            <w:tcBorders>
              <w:bottom w:val="single" w:sz="4" w:space="0" w:color="auto"/>
            </w:tcBorders>
            <w:shd w:val="clear" w:color="auto" w:fill="C6D9F1"/>
            <w:vAlign w:val="center"/>
          </w:tcPr>
          <w:p w14:paraId="7852B93B" w14:textId="77777777" w:rsidR="00640AFF" w:rsidRPr="008009AA" w:rsidRDefault="00640AFF" w:rsidP="00116AE0">
            <w:pPr>
              <w:pStyle w:val="TableParagraph"/>
              <w:spacing w:before="40" w:after="40"/>
              <w:ind w:left="21" w:right="71"/>
              <w:jc w:val="center"/>
              <w:rPr>
                <w:rFonts w:asciiTheme="minorHAnsi" w:hAnsiTheme="minorHAnsi"/>
                <w:sz w:val="20"/>
                <w:lang w:val="en-GB"/>
              </w:rPr>
            </w:pPr>
          </w:p>
        </w:tc>
        <w:tc>
          <w:tcPr>
            <w:tcW w:w="709" w:type="dxa"/>
            <w:tcBorders>
              <w:bottom w:val="single" w:sz="4" w:space="0" w:color="auto"/>
            </w:tcBorders>
            <w:shd w:val="clear" w:color="auto" w:fill="C6D9F1"/>
            <w:vAlign w:val="center"/>
          </w:tcPr>
          <w:p w14:paraId="1898F20A" w14:textId="77777777" w:rsidR="00640AFF" w:rsidRPr="006E33AC" w:rsidRDefault="00640AFF" w:rsidP="00116AE0">
            <w:pPr>
              <w:spacing w:before="40" w:after="40"/>
              <w:jc w:val="center"/>
              <w:rPr>
                <w:sz w:val="20"/>
              </w:rPr>
            </w:pPr>
            <w:r>
              <w:rPr>
                <w:rFonts w:cs="Times New Roman"/>
                <w:b/>
                <w:lang w:val="en-NZ"/>
              </w:rPr>
              <w:t>7.2</w:t>
            </w:r>
          </w:p>
        </w:tc>
        <w:tc>
          <w:tcPr>
            <w:tcW w:w="4678" w:type="dxa"/>
            <w:tcBorders>
              <w:bottom w:val="single" w:sz="4" w:space="0" w:color="auto"/>
            </w:tcBorders>
            <w:shd w:val="clear" w:color="auto" w:fill="C6D9F1"/>
            <w:vAlign w:val="center"/>
          </w:tcPr>
          <w:p w14:paraId="3E8A28CC" w14:textId="77777777" w:rsidR="00640AFF" w:rsidRPr="00EA776C" w:rsidRDefault="00640AFF" w:rsidP="00116AE0">
            <w:pPr>
              <w:spacing w:before="40" w:after="40"/>
              <w:rPr>
                <w:color w:val="000000" w:themeColor="text1"/>
                <w:lang w:val="en-US"/>
              </w:rPr>
            </w:pPr>
            <w:r w:rsidRPr="00527585">
              <w:rPr>
                <w:rFonts w:cs="Times New Roman"/>
                <w:b/>
                <w:color w:val="000000" w:themeColor="text1"/>
              </w:rPr>
              <w:t>Maintenance of the GEBCO Gazetteer database (including PENDING names)</w:t>
            </w:r>
          </w:p>
        </w:tc>
        <w:tc>
          <w:tcPr>
            <w:tcW w:w="2208" w:type="dxa"/>
            <w:tcBorders>
              <w:bottom w:val="single" w:sz="4" w:space="0" w:color="auto"/>
            </w:tcBorders>
            <w:shd w:val="clear" w:color="auto" w:fill="C6D9F1"/>
          </w:tcPr>
          <w:p w14:paraId="554BF8AB" w14:textId="77777777" w:rsidR="00640AFF" w:rsidRPr="00774093" w:rsidRDefault="00640AFF" w:rsidP="00116AE0">
            <w:pPr>
              <w:spacing w:before="40" w:after="40"/>
              <w:rPr>
                <w:iCs/>
                <w:lang w:val="en-NZ"/>
              </w:rPr>
            </w:pPr>
          </w:p>
        </w:tc>
      </w:tr>
      <w:tr w:rsidR="00640AFF" w:rsidRPr="003C06D9" w14:paraId="61CD94B5" w14:textId="77777777" w:rsidTr="00116AE0">
        <w:trPr>
          <w:cantSplit/>
          <w:jc w:val="center"/>
        </w:trPr>
        <w:tc>
          <w:tcPr>
            <w:tcW w:w="2263" w:type="dxa"/>
            <w:shd w:val="clear" w:color="auto" w:fill="FFFFFF" w:themeFill="background1"/>
            <w:vAlign w:val="center"/>
          </w:tcPr>
          <w:p w14:paraId="46328CC7" w14:textId="77777777" w:rsidR="00640AFF" w:rsidRPr="008009AA" w:rsidRDefault="00640AFF" w:rsidP="00116AE0">
            <w:pPr>
              <w:pStyle w:val="TableParagraph"/>
              <w:spacing w:before="40" w:after="40"/>
              <w:ind w:left="205" w:right="200"/>
              <w:jc w:val="center"/>
              <w:rPr>
                <w:rFonts w:ascii="Calibri" w:hAnsi="Calibri"/>
                <w:sz w:val="20"/>
              </w:rPr>
            </w:pPr>
            <w:bookmarkStart w:id="71" w:name="SCUFN36_07_02_01"/>
            <w:bookmarkEnd w:id="71"/>
            <w:r w:rsidRPr="004D5713">
              <w:rPr>
                <w:rFonts w:ascii="Calibri" w:hAnsi="Calibri"/>
                <w:sz w:val="20"/>
              </w:rPr>
              <w:t>SCUFN36/</w:t>
            </w:r>
            <w:r>
              <w:rPr>
                <w:rFonts w:ascii="Calibri" w:hAnsi="Calibri"/>
                <w:sz w:val="20"/>
              </w:rPr>
              <w:t>07.2/01</w:t>
            </w:r>
          </w:p>
        </w:tc>
        <w:tc>
          <w:tcPr>
            <w:tcW w:w="709" w:type="dxa"/>
            <w:shd w:val="clear" w:color="auto" w:fill="FFFFFF" w:themeFill="background1"/>
          </w:tcPr>
          <w:p w14:paraId="1C4F941F" w14:textId="77777777" w:rsidR="00640AFF" w:rsidRPr="00D521FB" w:rsidRDefault="00640AFF" w:rsidP="00116AE0">
            <w:pPr>
              <w:pStyle w:val="TableParagraph"/>
              <w:spacing w:before="40" w:after="40"/>
              <w:rPr>
                <w:rFonts w:asciiTheme="minorHAnsi" w:hAnsiTheme="minorHAnsi"/>
                <w:sz w:val="20"/>
              </w:rPr>
            </w:pPr>
          </w:p>
        </w:tc>
        <w:tc>
          <w:tcPr>
            <w:tcW w:w="4678" w:type="dxa"/>
            <w:shd w:val="clear" w:color="auto" w:fill="FFFFFF" w:themeFill="background1"/>
          </w:tcPr>
          <w:p w14:paraId="33F23D55" w14:textId="77777777" w:rsidR="00640AFF" w:rsidRPr="009A2144" w:rsidRDefault="00640AFF" w:rsidP="00116AE0">
            <w:pPr>
              <w:pStyle w:val="TableParagraph"/>
              <w:tabs>
                <w:tab w:val="left" w:pos="2190"/>
              </w:tabs>
              <w:spacing w:before="40" w:after="40"/>
              <w:ind w:left="21" w:right="71"/>
              <w:rPr>
                <w:rFonts w:asciiTheme="minorHAnsi" w:hAnsiTheme="minorHAnsi"/>
                <w:color w:val="000000" w:themeColor="text1"/>
              </w:rPr>
            </w:pPr>
            <w:r w:rsidRPr="00735652">
              <w:rPr>
                <w:rFonts w:asciiTheme="minorHAnsi" w:hAnsiTheme="minorHAnsi"/>
                <w:b/>
                <w:color w:val="000000" w:themeColor="text1"/>
              </w:rPr>
              <w:t>SCUFN</w:t>
            </w:r>
            <w:r>
              <w:rPr>
                <w:rFonts w:asciiTheme="minorHAnsi" w:hAnsiTheme="minorHAnsi"/>
                <w:color w:val="000000" w:themeColor="text1"/>
              </w:rPr>
              <w:t xml:space="preserve"> noted report on u</w:t>
            </w:r>
            <w:r w:rsidRPr="00527585">
              <w:rPr>
                <w:rFonts w:asciiTheme="minorHAnsi" w:hAnsiTheme="minorHAnsi"/>
                <w:color w:val="000000" w:themeColor="text1"/>
              </w:rPr>
              <w:t>pdating Gazetteer from undersea feature naming decisi</w:t>
            </w:r>
            <w:r>
              <w:rPr>
                <w:rFonts w:asciiTheme="minorHAnsi" w:hAnsiTheme="minorHAnsi"/>
                <w:color w:val="000000" w:themeColor="text1"/>
              </w:rPr>
              <w:t xml:space="preserve">ons and actions from SCUFN-35.2 by </w:t>
            </w:r>
            <w:r w:rsidRPr="00527585">
              <w:rPr>
                <w:rFonts w:asciiTheme="minorHAnsi" w:hAnsiTheme="minorHAnsi"/>
                <w:b/>
                <w:color w:val="000000" w:themeColor="text1"/>
              </w:rPr>
              <w:t>SCUFN Secretary</w:t>
            </w:r>
            <w:r>
              <w:rPr>
                <w:rFonts w:asciiTheme="minorHAnsi" w:hAnsiTheme="minorHAnsi"/>
                <w:color w:val="000000" w:themeColor="text1"/>
              </w:rPr>
              <w:t xml:space="preserve">. </w:t>
            </w:r>
          </w:p>
        </w:tc>
        <w:tc>
          <w:tcPr>
            <w:tcW w:w="2208" w:type="dxa"/>
            <w:shd w:val="clear" w:color="auto" w:fill="FFFFFF" w:themeFill="background1"/>
          </w:tcPr>
          <w:p w14:paraId="6F27B813" w14:textId="77777777" w:rsidR="00640AFF" w:rsidRPr="003C06D9" w:rsidRDefault="00640AFF" w:rsidP="00116AE0">
            <w:pPr>
              <w:spacing w:before="40" w:after="40"/>
              <w:rPr>
                <w:rFonts w:cs="Times New Roman"/>
                <w:iCs/>
                <w:highlight w:val="yellow"/>
                <w:lang w:val="en-US"/>
              </w:rPr>
            </w:pPr>
          </w:p>
        </w:tc>
      </w:tr>
      <w:tr w:rsidR="00640AFF" w:rsidRPr="003C06D9" w14:paraId="02CDB177" w14:textId="77777777" w:rsidTr="00116AE0">
        <w:trPr>
          <w:cantSplit/>
          <w:jc w:val="center"/>
        </w:trPr>
        <w:tc>
          <w:tcPr>
            <w:tcW w:w="2263" w:type="dxa"/>
            <w:tcBorders>
              <w:bottom w:val="single" w:sz="4" w:space="0" w:color="auto"/>
            </w:tcBorders>
            <w:shd w:val="clear" w:color="auto" w:fill="FFFFFF" w:themeFill="background1"/>
          </w:tcPr>
          <w:p w14:paraId="26CEBB7F" w14:textId="77777777" w:rsidR="00640AFF" w:rsidRPr="008009AA" w:rsidRDefault="00640AFF" w:rsidP="00116AE0">
            <w:pPr>
              <w:pStyle w:val="TableParagraph"/>
              <w:spacing w:before="40" w:after="40"/>
              <w:ind w:left="205" w:right="200"/>
              <w:jc w:val="center"/>
              <w:rPr>
                <w:rFonts w:ascii="Calibri" w:hAnsi="Calibri"/>
                <w:sz w:val="20"/>
              </w:rPr>
            </w:pPr>
            <w:bookmarkStart w:id="72" w:name="SCUFN36_07_02_02"/>
            <w:bookmarkEnd w:id="72"/>
            <w:r w:rsidRPr="004D5713">
              <w:rPr>
                <w:rFonts w:ascii="Calibri" w:hAnsi="Calibri"/>
                <w:sz w:val="20"/>
              </w:rPr>
              <w:t>SCUFN36/</w:t>
            </w:r>
            <w:r>
              <w:rPr>
                <w:rFonts w:ascii="Calibri" w:hAnsi="Calibri"/>
                <w:sz w:val="20"/>
              </w:rPr>
              <w:t>07.2/02</w:t>
            </w:r>
          </w:p>
        </w:tc>
        <w:tc>
          <w:tcPr>
            <w:tcW w:w="709" w:type="dxa"/>
            <w:tcBorders>
              <w:bottom w:val="single" w:sz="4" w:space="0" w:color="auto"/>
            </w:tcBorders>
            <w:shd w:val="clear" w:color="auto" w:fill="FFFFFF" w:themeFill="background1"/>
          </w:tcPr>
          <w:p w14:paraId="63FBC583" w14:textId="77777777" w:rsidR="00640AFF" w:rsidRPr="00D521FB"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FFFFFF" w:themeFill="background1"/>
          </w:tcPr>
          <w:p w14:paraId="4CD50C47" w14:textId="77777777" w:rsidR="00640AFF" w:rsidRPr="00735652" w:rsidRDefault="00640AFF" w:rsidP="00116AE0">
            <w:pPr>
              <w:pStyle w:val="TableParagraph"/>
              <w:tabs>
                <w:tab w:val="left" w:pos="2190"/>
              </w:tabs>
              <w:spacing w:before="40" w:after="40"/>
              <w:ind w:left="21" w:right="71"/>
              <w:rPr>
                <w:rFonts w:asciiTheme="minorHAnsi" w:hAnsiTheme="minorHAnsi"/>
                <w:b/>
                <w:color w:val="000000" w:themeColor="text1"/>
              </w:rPr>
            </w:pPr>
            <w:r w:rsidRPr="00735652">
              <w:rPr>
                <w:rFonts w:asciiTheme="minorHAnsi" w:hAnsiTheme="minorHAnsi"/>
                <w:b/>
                <w:color w:val="000000" w:themeColor="text1"/>
              </w:rPr>
              <w:t>SCUFN</w:t>
            </w:r>
            <w:r>
              <w:rPr>
                <w:rFonts w:asciiTheme="minorHAnsi" w:hAnsiTheme="minorHAnsi"/>
                <w:color w:val="000000" w:themeColor="text1"/>
              </w:rPr>
              <w:t xml:space="preserve"> noted report on m</w:t>
            </w:r>
            <w:r w:rsidRPr="006961C2">
              <w:rPr>
                <w:rFonts w:asciiTheme="minorHAnsi" w:hAnsiTheme="minorHAnsi"/>
                <w:color w:val="000000" w:themeColor="text1"/>
              </w:rPr>
              <w:t>onitoring the list of PENDING names</w:t>
            </w:r>
            <w:r>
              <w:rPr>
                <w:rFonts w:asciiTheme="minorHAnsi" w:hAnsiTheme="minorHAnsi"/>
                <w:color w:val="000000" w:themeColor="text1"/>
              </w:rPr>
              <w:t xml:space="preserve"> by </w:t>
            </w:r>
            <w:r w:rsidRPr="00527585">
              <w:rPr>
                <w:rFonts w:asciiTheme="minorHAnsi" w:hAnsiTheme="minorHAnsi"/>
                <w:b/>
                <w:color w:val="000000" w:themeColor="text1"/>
              </w:rPr>
              <w:t>SCUFN Secretary</w:t>
            </w:r>
            <w:r>
              <w:rPr>
                <w:rFonts w:asciiTheme="minorHAnsi" w:hAnsiTheme="minorHAnsi"/>
                <w:color w:val="000000" w:themeColor="text1"/>
              </w:rPr>
              <w:t xml:space="preserve">. </w:t>
            </w:r>
          </w:p>
        </w:tc>
        <w:tc>
          <w:tcPr>
            <w:tcW w:w="2208" w:type="dxa"/>
            <w:tcBorders>
              <w:bottom w:val="single" w:sz="4" w:space="0" w:color="auto"/>
            </w:tcBorders>
            <w:shd w:val="clear" w:color="auto" w:fill="FFFFFF" w:themeFill="background1"/>
          </w:tcPr>
          <w:p w14:paraId="2444E9E5" w14:textId="77777777" w:rsidR="00640AFF" w:rsidRPr="003C06D9" w:rsidRDefault="00640AFF" w:rsidP="00116AE0">
            <w:pPr>
              <w:spacing w:before="40" w:after="40"/>
              <w:rPr>
                <w:rFonts w:cs="Times New Roman"/>
                <w:iCs/>
                <w:highlight w:val="yellow"/>
                <w:lang w:val="en-US"/>
              </w:rPr>
            </w:pPr>
          </w:p>
        </w:tc>
      </w:tr>
      <w:tr w:rsidR="00640AFF" w:rsidRPr="003C06D9" w14:paraId="7F9E9A61" w14:textId="77777777" w:rsidTr="00116AE0">
        <w:trPr>
          <w:cantSplit/>
          <w:jc w:val="center"/>
        </w:trPr>
        <w:tc>
          <w:tcPr>
            <w:tcW w:w="2263" w:type="dxa"/>
            <w:tcBorders>
              <w:bottom w:val="single" w:sz="4" w:space="0" w:color="auto"/>
            </w:tcBorders>
            <w:shd w:val="clear" w:color="auto" w:fill="FFFFFF" w:themeFill="background1"/>
          </w:tcPr>
          <w:p w14:paraId="281DC958" w14:textId="77777777" w:rsidR="00640AFF" w:rsidRPr="008009AA" w:rsidRDefault="00640AFF" w:rsidP="00116AE0">
            <w:pPr>
              <w:pStyle w:val="TableParagraph"/>
              <w:spacing w:before="40" w:after="40"/>
              <w:ind w:left="205" w:right="200"/>
              <w:jc w:val="center"/>
              <w:rPr>
                <w:rFonts w:ascii="Calibri" w:hAnsi="Calibri"/>
                <w:sz w:val="20"/>
                <w:highlight w:val="yellow"/>
              </w:rPr>
            </w:pPr>
            <w:bookmarkStart w:id="73" w:name="SCUFN36_07_02_03"/>
            <w:bookmarkEnd w:id="73"/>
            <w:r w:rsidRPr="004D5713">
              <w:rPr>
                <w:rFonts w:ascii="Calibri" w:hAnsi="Calibri"/>
                <w:sz w:val="20"/>
              </w:rPr>
              <w:t>SCUFN36/</w:t>
            </w:r>
            <w:r>
              <w:rPr>
                <w:rFonts w:ascii="Calibri" w:hAnsi="Calibri"/>
                <w:sz w:val="20"/>
              </w:rPr>
              <w:t>07.2/03</w:t>
            </w:r>
          </w:p>
        </w:tc>
        <w:tc>
          <w:tcPr>
            <w:tcW w:w="709" w:type="dxa"/>
            <w:tcBorders>
              <w:bottom w:val="single" w:sz="4" w:space="0" w:color="auto"/>
            </w:tcBorders>
            <w:shd w:val="clear" w:color="auto" w:fill="FFFFFF" w:themeFill="background1"/>
          </w:tcPr>
          <w:p w14:paraId="19C207C5" w14:textId="77777777" w:rsidR="00640AFF" w:rsidRPr="006A162E" w:rsidRDefault="00640AFF" w:rsidP="00116AE0">
            <w:pPr>
              <w:pStyle w:val="TableParagraph"/>
              <w:spacing w:before="40" w:after="40"/>
              <w:rPr>
                <w:rFonts w:asciiTheme="minorHAnsi" w:hAnsiTheme="minorHAnsi"/>
                <w:sz w:val="20"/>
                <w:highlight w:val="yellow"/>
              </w:rPr>
            </w:pPr>
          </w:p>
        </w:tc>
        <w:tc>
          <w:tcPr>
            <w:tcW w:w="4678" w:type="dxa"/>
            <w:tcBorders>
              <w:bottom w:val="single" w:sz="4" w:space="0" w:color="auto"/>
            </w:tcBorders>
            <w:shd w:val="clear" w:color="auto" w:fill="FFFFFF" w:themeFill="background1"/>
          </w:tcPr>
          <w:p w14:paraId="43B0D008" w14:textId="77777777" w:rsidR="00640AFF" w:rsidRDefault="00640AFF" w:rsidP="00116AE0">
            <w:pPr>
              <w:pStyle w:val="TableParagraph"/>
              <w:tabs>
                <w:tab w:val="left" w:pos="2190"/>
              </w:tabs>
              <w:spacing w:before="40" w:after="40"/>
              <w:ind w:left="21" w:right="71"/>
              <w:rPr>
                <w:rFonts w:asciiTheme="minorHAnsi" w:hAnsiTheme="minorHAnsi"/>
                <w:color w:val="000000" w:themeColor="text1"/>
              </w:rPr>
            </w:pPr>
            <w:r>
              <w:rPr>
                <w:rFonts w:asciiTheme="minorHAnsi" w:hAnsiTheme="minorHAnsi"/>
                <w:color w:val="000000" w:themeColor="text1"/>
              </w:rPr>
              <w:t>As an outcome of</w:t>
            </w:r>
            <w:r w:rsidRPr="003B1A2F">
              <w:rPr>
                <w:rFonts w:asciiTheme="minorHAnsi" w:hAnsiTheme="minorHAnsi"/>
                <w:color w:val="000000" w:themeColor="text1"/>
              </w:rPr>
              <w:t xml:space="preserve"> the discussion on the proposed amendments </w:t>
            </w:r>
            <w:r>
              <w:rPr>
                <w:rFonts w:asciiTheme="minorHAnsi" w:hAnsiTheme="minorHAnsi"/>
                <w:color w:val="000000" w:themeColor="text1"/>
              </w:rPr>
              <w:t xml:space="preserve">by </w:t>
            </w:r>
            <w:r w:rsidRPr="00E65C9C">
              <w:rPr>
                <w:rFonts w:asciiTheme="minorHAnsi" w:hAnsiTheme="minorHAnsi"/>
                <w:b/>
                <w:bCs/>
                <w:color w:val="000000" w:themeColor="text1"/>
              </w:rPr>
              <w:t>SCUFN Member Ohara</w:t>
            </w:r>
            <w:r w:rsidRPr="00EF3996">
              <w:rPr>
                <w:rFonts w:asciiTheme="minorHAnsi" w:hAnsiTheme="minorHAnsi"/>
                <w:color w:val="000000" w:themeColor="text1"/>
              </w:rPr>
              <w:t xml:space="preserve">’s </w:t>
            </w:r>
            <w:r w:rsidRPr="003B1A2F">
              <w:rPr>
                <w:rFonts w:asciiTheme="minorHAnsi" w:hAnsiTheme="minorHAnsi"/>
                <w:color w:val="000000" w:themeColor="text1"/>
              </w:rPr>
              <w:t xml:space="preserve">to the </w:t>
            </w:r>
            <w:hyperlink r:id="rId38" w:history="1">
              <w:r w:rsidRPr="003B1A2F">
                <w:rPr>
                  <w:rStyle w:val="Hyperlink"/>
                  <w:rFonts w:asciiTheme="minorHAnsi" w:hAnsiTheme="minorHAnsi"/>
                </w:rPr>
                <w:t>procedure in force for SCUFN intersessional work (December 2022)</w:t>
              </w:r>
            </w:hyperlink>
            <w:r w:rsidRPr="003B1A2F">
              <w:rPr>
                <w:rFonts w:asciiTheme="minorHAnsi" w:hAnsiTheme="minorHAnsi"/>
                <w:color w:val="000000" w:themeColor="text1"/>
              </w:rPr>
              <w:t>,</w:t>
            </w:r>
            <w:r w:rsidRPr="003B1A2F">
              <w:rPr>
                <w:rFonts w:asciiTheme="minorHAnsi" w:hAnsiTheme="minorHAnsi"/>
                <w:b/>
                <w:color w:val="000000" w:themeColor="text1"/>
              </w:rPr>
              <w:t xml:space="preserve"> SCUFN</w:t>
            </w:r>
            <w:r w:rsidRPr="003B1A2F">
              <w:rPr>
                <w:rFonts w:asciiTheme="minorHAnsi" w:hAnsiTheme="minorHAnsi"/>
                <w:color w:val="000000" w:themeColor="text1"/>
              </w:rPr>
              <w:t xml:space="preserve"> </w:t>
            </w:r>
            <w:r w:rsidRPr="003B1A2F">
              <w:rPr>
                <w:rFonts w:asciiTheme="minorHAnsi" w:hAnsiTheme="minorHAnsi"/>
                <w:b/>
                <w:color w:val="000000" w:themeColor="text1"/>
              </w:rPr>
              <w:t>Secretary</w:t>
            </w:r>
            <w:r w:rsidRPr="003B1A2F">
              <w:rPr>
                <w:rFonts w:asciiTheme="minorHAnsi" w:hAnsiTheme="minorHAnsi"/>
                <w:color w:val="000000" w:themeColor="text1"/>
              </w:rPr>
              <w:t xml:space="preserve"> to prepare the </w:t>
            </w:r>
            <w:r>
              <w:rPr>
                <w:rFonts w:asciiTheme="minorHAnsi" w:hAnsiTheme="minorHAnsi"/>
                <w:color w:val="000000" w:themeColor="text1"/>
              </w:rPr>
              <w:t>subsequent amendments to the current procedure on the following grounds:</w:t>
            </w:r>
          </w:p>
          <w:p w14:paraId="712996F9" w14:textId="77777777" w:rsidR="00640AFF" w:rsidRPr="0050712F" w:rsidRDefault="00640AFF" w:rsidP="00640AFF">
            <w:pPr>
              <w:pStyle w:val="TableParagraph"/>
              <w:numPr>
                <w:ilvl w:val="0"/>
                <w:numId w:val="36"/>
              </w:numPr>
              <w:tabs>
                <w:tab w:val="left" w:pos="2190"/>
              </w:tabs>
              <w:suppressAutoHyphens w:val="0"/>
              <w:autoSpaceDE w:val="0"/>
              <w:autoSpaceDN w:val="0"/>
              <w:spacing w:before="40" w:after="40" w:line="240" w:lineRule="auto"/>
              <w:ind w:right="71"/>
              <w:jc w:val="left"/>
              <w:rPr>
                <w:rFonts w:asciiTheme="minorHAnsi" w:hAnsiTheme="minorHAnsi"/>
                <w:color w:val="000000" w:themeColor="text1"/>
              </w:rPr>
            </w:pPr>
            <w:r>
              <w:rPr>
                <w:rFonts w:asciiTheme="minorHAnsi" w:hAnsiTheme="minorHAnsi"/>
                <w:color w:val="000000" w:themeColor="text1"/>
              </w:rPr>
              <w:t>Application scope unchanged and one single step procedure;</w:t>
            </w:r>
          </w:p>
          <w:p w14:paraId="6391C704" w14:textId="77777777" w:rsidR="00640AFF" w:rsidRDefault="00640AFF" w:rsidP="00640AFF">
            <w:pPr>
              <w:pStyle w:val="TableParagraph"/>
              <w:numPr>
                <w:ilvl w:val="0"/>
                <w:numId w:val="36"/>
              </w:numPr>
              <w:tabs>
                <w:tab w:val="left" w:pos="2190"/>
              </w:tabs>
              <w:suppressAutoHyphens w:val="0"/>
              <w:autoSpaceDE w:val="0"/>
              <w:autoSpaceDN w:val="0"/>
              <w:spacing w:before="40" w:after="40" w:line="240" w:lineRule="auto"/>
              <w:ind w:right="71"/>
              <w:jc w:val="left"/>
              <w:rPr>
                <w:rFonts w:asciiTheme="minorHAnsi" w:hAnsiTheme="minorHAnsi"/>
                <w:color w:val="000000" w:themeColor="text1"/>
              </w:rPr>
            </w:pPr>
            <w:r>
              <w:rPr>
                <w:rFonts w:asciiTheme="minorHAnsi" w:hAnsiTheme="minorHAnsi"/>
                <w:color w:val="000000" w:themeColor="text1"/>
              </w:rPr>
              <w:t>To avoid ambiguities, upstream decisions and instructions for complex cases to be made at plenary sessions (consequence: more NOT ACCEPTED names with invitation to re-submit, and less PENDING names).</w:t>
            </w:r>
          </w:p>
          <w:p w14:paraId="6A8CC855" w14:textId="77777777" w:rsidR="00640AFF" w:rsidRDefault="00640AFF" w:rsidP="00116AE0">
            <w:pPr>
              <w:pStyle w:val="TableParagraph"/>
              <w:tabs>
                <w:tab w:val="left" w:pos="2190"/>
              </w:tabs>
              <w:spacing w:before="40" w:after="40"/>
              <w:ind w:left="21" w:right="71"/>
              <w:rPr>
                <w:rFonts w:asciiTheme="minorHAnsi" w:hAnsiTheme="minorHAnsi"/>
                <w:color w:val="000000" w:themeColor="text1"/>
              </w:rPr>
            </w:pPr>
          </w:p>
          <w:p w14:paraId="35EE4397" w14:textId="77777777" w:rsidR="00640AFF" w:rsidRDefault="00640AFF" w:rsidP="00116AE0">
            <w:pPr>
              <w:pStyle w:val="TableParagraph"/>
              <w:tabs>
                <w:tab w:val="left" w:pos="2190"/>
              </w:tabs>
              <w:spacing w:before="40" w:after="40"/>
              <w:ind w:left="21" w:right="71"/>
              <w:rPr>
                <w:rFonts w:asciiTheme="minorHAnsi" w:hAnsiTheme="minorHAnsi"/>
                <w:color w:val="000000" w:themeColor="text1"/>
              </w:rPr>
            </w:pPr>
            <w:r w:rsidRPr="003B1A2F">
              <w:rPr>
                <w:rFonts w:asciiTheme="minorHAnsi" w:hAnsiTheme="minorHAnsi"/>
                <w:b/>
                <w:color w:val="000000" w:themeColor="text1"/>
              </w:rPr>
              <w:t xml:space="preserve">SCUFN Secretary </w:t>
            </w:r>
            <w:r w:rsidRPr="003B1A2F">
              <w:rPr>
                <w:rFonts w:asciiTheme="minorHAnsi" w:hAnsiTheme="minorHAnsi"/>
                <w:color w:val="000000" w:themeColor="text1"/>
              </w:rPr>
              <w:t xml:space="preserve">to </w:t>
            </w:r>
            <w:r>
              <w:rPr>
                <w:rFonts w:asciiTheme="minorHAnsi" w:hAnsiTheme="minorHAnsi"/>
                <w:color w:val="000000" w:themeColor="text1"/>
              </w:rPr>
              <w:t xml:space="preserve">circulate amendments to SCUFN Members and once approved by correspondence, to </w:t>
            </w:r>
            <w:r w:rsidRPr="003B1A2F">
              <w:rPr>
                <w:rFonts w:asciiTheme="minorHAnsi" w:hAnsiTheme="minorHAnsi"/>
                <w:color w:val="000000" w:themeColor="text1"/>
              </w:rPr>
              <w:t xml:space="preserve">upload the </w:t>
            </w:r>
            <w:r>
              <w:rPr>
                <w:rFonts w:asciiTheme="minorHAnsi" w:hAnsiTheme="minorHAnsi"/>
                <w:color w:val="000000" w:themeColor="text1"/>
              </w:rPr>
              <w:t xml:space="preserve">updated </w:t>
            </w:r>
            <w:r w:rsidRPr="003B1A2F">
              <w:rPr>
                <w:rFonts w:asciiTheme="minorHAnsi" w:hAnsiTheme="minorHAnsi"/>
                <w:color w:val="000000" w:themeColor="text1"/>
              </w:rPr>
              <w:t>modalities on the SCUFN web</w:t>
            </w:r>
            <w:r>
              <w:rPr>
                <w:rFonts w:asciiTheme="minorHAnsi" w:hAnsiTheme="minorHAnsi"/>
                <w:color w:val="000000" w:themeColor="text1"/>
              </w:rPr>
              <w:t>site</w:t>
            </w:r>
            <w:r w:rsidRPr="003B1A2F">
              <w:rPr>
                <w:rFonts w:asciiTheme="minorHAnsi" w:hAnsiTheme="minorHAnsi"/>
                <w:color w:val="000000" w:themeColor="text1"/>
              </w:rPr>
              <w:t xml:space="preserve"> in addition to SCUFN TORs and ROPs.</w:t>
            </w:r>
          </w:p>
          <w:p w14:paraId="10A3C21D" w14:textId="77777777" w:rsidR="00640AFF" w:rsidRPr="006A162E" w:rsidRDefault="00640AFF" w:rsidP="00116AE0">
            <w:pPr>
              <w:pStyle w:val="TableParagraph"/>
              <w:tabs>
                <w:tab w:val="left" w:pos="2190"/>
              </w:tabs>
              <w:spacing w:before="40" w:after="40"/>
              <w:ind w:left="21" w:right="71"/>
              <w:rPr>
                <w:rFonts w:asciiTheme="minorHAnsi" w:hAnsiTheme="minorHAnsi"/>
                <w:b/>
                <w:color w:val="000000" w:themeColor="text1"/>
                <w:highlight w:val="yellow"/>
              </w:rPr>
            </w:pPr>
          </w:p>
        </w:tc>
        <w:tc>
          <w:tcPr>
            <w:tcW w:w="2208" w:type="dxa"/>
            <w:tcBorders>
              <w:bottom w:val="single" w:sz="4" w:space="0" w:color="auto"/>
            </w:tcBorders>
            <w:shd w:val="clear" w:color="auto" w:fill="FFFFFF" w:themeFill="background1"/>
          </w:tcPr>
          <w:p w14:paraId="755A863C" w14:textId="77777777" w:rsidR="00640AFF" w:rsidRDefault="00640AFF" w:rsidP="00116AE0">
            <w:pPr>
              <w:spacing w:before="40" w:after="40"/>
              <w:rPr>
                <w:rFonts w:cs="Times New Roman"/>
                <w:iCs/>
                <w:lang w:val="en-US"/>
              </w:rPr>
            </w:pPr>
          </w:p>
          <w:p w14:paraId="2CDC9260" w14:textId="77777777" w:rsidR="00640AFF" w:rsidRDefault="00640AFF" w:rsidP="00116AE0">
            <w:pPr>
              <w:spacing w:before="40" w:after="40"/>
              <w:rPr>
                <w:rFonts w:cs="Times New Roman"/>
                <w:iCs/>
                <w:lang w:val="en-US"/>
              </w:rPr>
            </w:pPr>
          </w:p>
          <w:p w14:paraId="24E839FA" w14:textId="77777777" w:rsidR="00640AFF" w:rsidRDefault="00640AFF" w:rsidP="00116AE0">
            <w:pPr>
              <w:spacing w:before="40" w:after="40"/>
              <w:rPr>
                <w:rFonts w:cs="Times New Roman"/>
                <w:iCs/>
                <w:lang w:val="en-US"/>
              </w:rPr>
            </w:pPr>
          </w:p>
          <w:p w14:paraId="7C050222" w14:textId="77777777" w:rsidR="00640AFF" w:rsidRDefault="00640AFF" w:rsidP="00116AE0">
            <w:pPr>
              <w:spacing w:before="40" w:after="40"/>
              <w:rPr>
                <w:rFonts w:cs="Times New Roman"/>
                <w:iCs/>
                <w:lang w:val="en-US"/>
              </w:rPr>
            </w:pPr>
          </w:p>
          <w:p w14:paraId="672FDC25" w14:textId="77777777" w:rsidR="00640AFF" w:rsidRDefault="00640AFF" w:rsidP="00116AE0">
            <w:pPr>
              <w:spacing w:before="40" w:after="40"/>
              <w:rPr>
                <w:rFonts w:cs="Times New Roman"/>
                <w:iCs/>
                <w:lang w:val="en-US"/>
              </w:rPr>
            </w:pPr>
          </w:p>
          <w:p w14:paraId="321D52C8" w14:textId="77777777" w:rsidR="00640AFF" w:rsidRDefault="00640AFF" w:rsidP="00116AE0">
            <w:pPr>
              <w:spacing w:before="40" w:after="40"/>
              <w:rPr>
                <w:rFonts w:cs="Times New Roman"/>
                <w:iCs/>
                <w:lang w:val="en-US"/>
              </w:rPr>
            </w:pPr>
          </w:p>
          <w:p w14:paraId="29FD863E" w14:textId="77777777" w:rsidR="00640AFF" w:rsidRDefault="00640AFF" w:rsidP="00116AE0">
            <w:pPr>
              <w:spacing w:before="40" w:after="40"/>
              <w:rPr>
                <w:rFonts w:cs="Times New Roman"/>
                <w:iCs/>
                <w:lang w:val="en-US"/>
              </w:rPr>
            </w:pPr>
          </w:p>
          <w:p w14:paraId="7E13CC37" w14:textId="77777777" w:rsidR="00640AFF" w:rsidRDefault="00640AFF" w:rsidP="00116AE0">
            <w:pPr>
              <w:spacing w:before="40" w:after="40"/>
              <w:rPr>
                <w:rFonts w:cs="Times New Roman"/>
                <w:iCs/>
                <w:lang w:val="en-US"/>
              </w:rPr>
            </w:pPr>
          </w:p>
          <w:p w14:paraId="588E560F" w14:textId="77777777" w:rsidR="00640AFF" w:rsidRDefault="00640AFF" w:rsidP="00116AE0">
            <w:pPr>
              <w:spacing w:before="40" w:after="40"/>
              <w:rPr>
                <w:rFonts w:cs="Times New Roman"/>
                <w:iCs/>
                <w:lang w:val="en-US"/>
              </w:rPr>
            </w:pPr>
          </w:p>
          <w:p w14:paraId="678875DB" w14:textId="77777777" w:rsidR="00640AFF" w:rsidRDefault="00640AFF" w:rsidP="00116AE0">
            <w:pPr>
              <w:spacing w:before="40" w:after="40"/>
              <w:rPr>
                <w:rFonts w:cs="Times New Roman"/>
                <w:iCs/>
                <w:lang w:val="en-US"/>
              </w:rPr>
            </w:pPr>
          </w:p>
          <w:p w14:paraId="791E4EC9" w14:textId="77777777" w:rsidR="00640AFF" w:rsidRDefault="00640AFF" w:rsidP="00116AE0">
            <w:pPr>
              <w:spacing w:before="40" w:after="40"/>
              <w:rPr>
                <w:rFonts w:cs="Times New Roman"/>
                <w:iCs/>
                <w:lang w:val="en-US"/>
              </w:rPr>
            </w:pPr>
          </w:p>
          <w:p w14:paraId="1AC17B5E" w14:textId="77777777" w:rsidR="00640AFF" w:rsidRDefault="00640AFF" w:rsidP="00116AE0">
            <w:pPr>
              <w:spacing w:before="40" w:after="40"/>
              <w:rPr>
                <w:rFonts w:cs="Times New Roman"/>
                <w:iCs/>
                <w:lang w:val="en-US"/>
              </w:rPr>
            </w:pPr>
          </w:p>
          <w:p w14:paraId="0BA692DA" w14:textId="77777777" w:rsidR="00640AFF" w:rsidRDefault="00640AFF" w:rsidP="00116AE0">
            <w:pPr>
              <w:spacing w:before="40" w:after="40"/>
              <w:rPr>
                <w:rFonts w:cs="Times New Roman"/>
                <w:iCs/>
                <w:lang w:val="en-US"/>
              </w:rPr>
            </w:pPr>
          </w:p>
          <w:p w14:paraId="105C7689" w14:textId="77777777" w:rsidR="00640AFF" w:rsidRDefault="00640AFF" w:rsidP="00116AE0">
            <w:pPr>
              <w:spacing w:before="40" w:after="40"/>
              <w:rPr>
                <w:rFonts w:cs="Times New Roman"/>
                <w:iCs/>
                <w:lang w:val="en-US"/>
              </w:rPr>
            </w:pPr>
          </w:p>
          <w:p w14:paraId="463C283B" w14:textId="77777777" w:rsidR="00640AFF" w:rsidRDefault="00640AFF" w:rsidP="00116AE0">
            <w:pPr>
              <w:spacing w:before="40" w:after="40"/>
              <w:rPr>
                <w:rFonts w:cs="Times New Roman"/>
                <w:iCs/>
                <w:lang w:val="en-US"/>
              </w:rPr>
            </w:pPr>
          </w:p>
          <w:p w14:paraId="0CE03DB2" w14:textId="77777777" w:rsidR="00640AFF" w:rsidRDefault="00640AFF" w:rsidP="00116AE0">
            <w:pPr>
              <w:spacing w:before="40" w:after="40"/>
              <w:rPr>
                <w:rFonts w:cs="Times New Roman"/>
                <w:iCs/>
                <w:lang w:val="en-US"/>
              </w:rPr>
            </w:pPr>
          </w:p>
          <w:p w14:paraId="11AB9C79" w14:textId="77777777" w:rsidR="00640AFF" w:rsidRPr="00077F9F" w:rsidRDefault="00640AFF" w:rsidP="00116AE0">
            <w:pPr>
              <w:spacing w:before="40" w:after="40"/>
              <w:rPr>
                <w:rFonts w:cs="Times New Roman"/>
                <w:b/>
                <w:iCs/>
                <w:lang w:val="en-US"/>
              </w:rPr>
            </w:pPr>
            <w:r w:rsidRPr="00077F9F">
              <w:rPr>
                <w:rFonts w:cs="Times New Roman"/>
                <w:b/>
                <w:iCs/>
                <w:lang w:val="en-US"/>
              </w:rPr>
              <w:t>January 2024</w:t>
            </w:r>
          </w:p>
        </w:tc>
      </w:tr>
      <w:tr w:rsidR="00640AFF" w:rsidRPr="003C06D9" w14:paraId="465D1D1C" w14:textId="77777777" w:rsidTr="00116AE0">
        <w:trPr>
          <w:cantSplit/>
          <w:jc w:val="center"/>
        </w:trPr>
        <w:tc>
          <w:tcPr>
            <w:tcW w:w="2263" w:type="dxa"/>
            <w:shd w:val="clear" w:color="auto" w:fill="FFFFFF" w:themeFill="background1"/>
          </w:tcPr>
          <w:p w14:paraId="029585EF"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FFFFFF" w:themeFill="background1"/>
          </w:tcPr>
          <w:p w14:paraId="3D3FDDB1" w14:textId="77777777" w:rsidR="00640AFF" w:rsidRPr="00D521FB" w:rsidRDefault="00640AFF" w:rsidP="00116AE0">
            <w:pPr>
              <w:pStyle w:val="TableParagraph"/>
              <w:spacing w:before="40" w:after="40"/>
              <w:rPr>
                <w:rFonts w:asciiTheme="minorHAnsi" w:hAnsiTheme="minorHAnsi"/>
                <w:sz w:val="20"/>
              </w:rPr>
            </w:pPr>
          </w:p>
        </w:tc>
        <w:tc>
          <w:tcPr>
            <w:tcW w:w="4678" w:type="dxa"/>
            <w:shd w:val="clear" w:color="auto" w:fill="FFFFFF" w:themeFill="background1"/>
          </w:tcPr>
          <w:p w14:paraId="5628AE29" w14:textId="77777777" w:rsidR="00640AFF" w:rsidRPr="00735652" w:rsidRDefault="00640AFF" w:rsidP="00116AE0">
            <w:pPr>
              <w:pStyle w:val="TableParagraph"/>
              <w:tabs>
                <w:tab w:val="left" w:pos="2190"/>
              </w:tabs>
              <w:spacing w:before="40" w:after="40"/>
              <w:ind w:right="71"/>
              <w:rPr>
                <w:rFonts w:asciiTheme="minorHAnsi" w:hAnsiTheme="minorHAnsi"/>
                <w:b/>
                <w:color w:val="000000" w:themeColor="text1"/>
              </w:rPr>
            </w:pPr>
          </w:p>
        </w:tc>
        <w:tc>
          <w:tcPr>
            <w:tcW w:w="2208" w:type="dxa"/>
            <w:shd w:val="clear" w:color="auto" w:fill="FFFFFF" w:themeFill="background1"/>
          </w:tcPr>
          <w:p w14:paraId="71AE4A16" w14:textId="77777777" w:rsidR="00640AFF" w:rsidRPr="009B6431" w:rsidRDefault="00640AFF" w:rsidP="00116AE0">
            <w:pPr>
              <w:spacing w:before="40" w:after="40"/>
              <w:rPr>
                <w:rFonts w:cs="Times New Roman"/>
                <w:iCs/>
                <w:color w:val="FF0000"/>
                <w:lang w:val="en-US"/>
              </w:rPr>
            </w:pPr>
          </w:p>
        </w:tc>
      </w:tr>
      <w:tr w:rsidR="00640AFF" w:rsidRPr="00774093" w14:paraId="6FA285EC" w14:textId="77777777" w:rsidTr="00116AE0">
        <w:trPr>
          <w:cantSplit/>
          <w:jc w:val="center"/>
        </w:trPr>
        <w:tc>
          <w:tcPr>
            <w:tcW w:w="2263" w:type="dxa"/>
            <w:tcBorders>
              <w:bottom w:val="single" w:sz="4" w:space="0" w:color="auto"/>
            </w:tcBorders>
            <w:shd w:val="clear" w:color="auto" w:fill="C6D9F1"/>
            <w:vAlign w:val="center"/>
          </w:tcPr>
          <w:p w14:paraId="7D32A365" w14:textId="77777777" w:rsidR="00640AFF" w:rsidRPr="008009AA" w:rsidRDefault="00640AFF" w:rsidP="00116AE0">
            <w:pPr>
              <w:pStyle w:val="TableParagraph"/>
              <w:spacing w:before="40" w:after="40"/>
              <w:ind w:left="21" w:right="71"/>
              <w:jc w:val="center"/>
              <w:rPr>
                <w:rFonts w:asciiTheme="minorHAnsi" w:hAnsiTheme="minorHAnsi"/>
                <w:sz w:val="20"/>
                <w:lang w:val="en-GB"/>
              </w:rPr>
            </w:pPr>
          </w:p>
        </w:tc>
        <w:tc>
          <w:tcPr>
            <w:tcW w:w="709" w:type="dxa"/>
            <w:tcBorders>
              <w:bottom w:val="single" w:sz="4" w:space="0" w:color="auto"/>
            </w:tcBorders>
            <w:shd w:val="clear" w:color="auto" w:fill="C6D9F1"/>
            <w:vAlign w:val="center"/>
          </w:tcPr>
          <w:p w14:paraId="1AB34CEF" w14:textId="77777777" w:rsidR="00640AFF" w:rsidRPr="006E33AC" w:rsidRDefault="00640AFF" w:rsidP="00116AE0">
            <w:pPr>
              <w:spacing w:before="40" w:after="40"/>
              <w:jc w:val="center"/>
              <w:rPr>
                <w:sz w:val="20"/>
              </w:rPr>
            </w:pPr>
            <w:r>
              <w:rPr>
                <w:rFonts w:cs="Times New Roman"/>
                <w:b/>
                <w:lang w:val="en-NZ"/>
              </w:rPr>
              <w:t>7.3</w:t>
            </w:r>
          </w:p>
        </w:tc>
        <w:tc>
          <w:tcPr>
            <w:tcW w:w="4678" w:type="dxa"/>
            <w:tcBorders>
              <w:bottom w:val="single" w:sz="4" w:space="0" w:color="auto"/>
            </w:tcBorders>
            <w:shd w:val="clear" w:color="auto" w:fill="C6D9F1"/>
            <w:vAlign w:val="center"/>
          </w:tcPr>
          <w:p w14:paraId="6B9B2E62" w14:textId="77777777" w:rsidR="00640AFF" w:rsidRPr="00EA776C" w:rsidRDefault="00640AFF" w:rsidP="00116AE0">
            <w:pPr>
              <w:spacing w:before="40" w:after="40"/>
              <w:rPr>
                <w:color w:val="000000" w:themeColor="text1"/>
                <w:lang w:val="en-US"/>
              </w:rPr>
            </w:pPr>
            <w:r w:rsidRPr="00DD5600">
              <w:rPr>
                <w:rFonts w:cs="Times New Roman"/>
                <w:b/>
                <w:color w:val="000000" w:themeColor="text1"/>
              </w:rPr>
              <w:t>Development of the IHO SCUFN Archive/Repository/Submission</w:t>
            </w:r>
            <w:r>
              <w:rPr>
                <w:rFonts w:cs="Times New Roman"/>
                <w:b/>
                <w:color w:val="000000" w:themeColor="text1"/>
              </w:rPr>
              <w:t xml:space="preserve"> </w:t>
            </w:r>
            <w:r w:rsidRPr="00DD5600">
              <w:rPr>
                <w:rFonts w:cs="Times New Roman"/>
                <w:b/>
                <w:color w:val="000000" w:themeColor="text1"/>
              </w:rPr>
              <w:t>as a component of SCUFN Operational Web Services</w:t>
            </w:r>
          </w:p>
        </w:tc>
        <w:tc>
          <w:tcPr>
            <w:tcW w:w="2208" w:type="dxa"/>
            <w:tcBorders>
              <w:bottom w:val="single" w:sz="4" w:space="0" w:color="auto"/>
            </w:tcBorders>
            <w:shd w:val="clear" w:color="auto" w:fill="C6D9F1"/>
          </w:tcPr>
          <w:p w14:paraId="3B4F6355" w14:textId="77777777" w:rsidR="00640AFF" w:rsidRPr="00774093" w:rsidRDefault="00640AFF" w:rsidP="00116AE0">
            <w:pPr>
              <w:spacing w:before="40" w:after="40"/>
              <w:rPr>
                <w:iCs/>
                <w:lang w:val="en-NZ"/>
              </w:rPr>
            </w:pPr>
          </w:p>
        </w:tc>
      </w:tr>
      <w:tr w:rsidR="00640AFF" w:rsidRPr="003C06D9" w14:paraId="7343FDE3" w14:textId="77777777" w:rsidTr="00116AE0">
        <w:trPr>
          <w:cantSplit/>
          <w:jc w:val="center"/>
        </w:trPr>
        <w:tc>
          <w:tcPr>
            <w:tcW w:w="2263" w:type="dxa"/>
            <w:shd w:val="clear" w:color="auto" w:fill="auto"/>
            <w:vAlign w:val="center"/>
          </w:tcPr>
          <w:p w14:paraId="48F8AAF7" w14:textId="77777777" w:rsidR="00640AFF" w:rsidRPr="008009AA" w:rsidRDefault="00640AFF" w:rsidP="00116AE0">
            <w:pPr>
              <w:pStyle w:val="TableParagraph"/>
              <w:spacing w:before="40" w:after="40"/>
              <w:ind w:left="205" w:right="200"/>
              <w:jc w:val="center"/>
              <w:rPr>
                <w:rFonts w:ascii="Calibri" w:hAnsi="Calibri"/>
                <w:sz w:val="20"/>
              </w:rPr>
            </w:pPr>
            <w:bookmarkStart w:id="74" w:name="SCUFN36_07_03_01"/>
            <w:bookmarkEnd w:id="74"/>
            <w:r w:rsidRPr="004D5713">
              <w:rPr>
                <w:rFonts w:ascii="Calibri" w:hAnsi="Calibri"/>
                <w:sz w:val="20"/>
              </w:rPr>
              <w:t>SCUFN36/</w:t>
            </w:r>
            <w:r>
              <w:rPr>
                <w:rFonts w:ascii="Calibri" w:hAnsi="Calibri"/>
                <w:sz w:val="20"/>
              </w:rPr>
              <w:t>07.3/01</w:t>
            </w:r>
          </w:p>
        </w:tc>
        <w:tc>
          <w:tcPr>
            <w:tcW w:w="709" w:type="dxa"/>
            <w:shd w:val="clear" w:color="auto" w:fill="auto"/>
          </w:tcPr>
          <w:p w14:paraId="06C3A5DE" w14:textId="77777777" w:rsidR="00640AFF" w:rsidRPr="00D521FB" w:rsidRDefault="00640AFF" w:rsidP="00116AE0">
            <w:pPr>
              <w:pStyle w:val="TableParagraph"/>
              <w:spacing w:before="40" w:after="40"/>
              <w:rPr>
                <w:rFonts w:asciiTheme="minorHAnsi" w:hAnsiTheme="minorHAnsi"/>
                <w:sz w:val="20"/>
              </w:rPr>
            </w:pPr>
          </w:p>
        </w:tc>
        <w:tc>
          <w:tcPr>
            <w:tcW w:w="4678" w:type="dxa"/>
            <w:shd w:val="clear" w:color="auto" w:fill="auto"/>
          </w:tcPr>
          <w:p w14:paraId="1ABEEADA" w14:textId="77777777" w:rsidR="00640AFF" w:rsidRDefault="00640AFF" w:rsidP="00116AE0">
            <w:pPr>
              <w:pStyle w:val="TableParagraph"/>
              <w:tabs>
                <w:tab w:val="left" w:pos="2190"/>
              </w:tabs>
              <w:spacing w:before="40" w:after="40"/>
              <w:ind w:left="21" w:right="71"/>
              <w:rPr>
                <w:rFonts w:asciiTheme="minorHAnsi" w:hAnsiTheme="minorHAnsi"/>
                <w:color w:val="000000" w:themeColor="text1"/>
              </w:rPr>
            </w:pPr>
            <w:r w:rsidRPr="00B97592">
              <w:rPr>
                <w:rFonts w:asciiTheme="minorHAnsi" w:hAnsiTheme="minorHAnsi"/>
                <w:b/>
                <w:color w:val="000000" w:themeColor="text1"/>
              </w:rPr>
              <w:t>SCUFN</w:t>
            </w:r>
            <w:r>
              <w:rPr>
                <w:rFonts w:asciiTheme="minorHAnsi" w:hAnsiTheme="minorHAnsi"/>
                <w:color w:val="000000" w:themeColor="text1"/>
              </w:rPr>
              <w:t xml:space="preserve"> commended </w:t>
            </w:r>
            <w:r w:rsidRPr="00A96508">
              <w:rPr>
                <w:rFonts w:asciiTheme="minorHAnsi" w:hAnsiTheme="minorHAnsi"/>
                <w:b/>
                <w:color w:val="000000" w:themeColor="text1"/>
              </w:rPr>
              <w:t>KHOA</w:t>
            </w:r>
            <w:r w:rsidRPr="00A96508">
              <w:rPr>
                <w:rFonts w:asciiTheme="minorHAnsi" w:hAnsiTheme="minorHAnsi"/>
                <w:color w:val="000000" w:themeColor="text1"/>
              </w:rPr>
              <w:t>’s</w:t>
            </w:r>
            <w:r>
              <w:rPr>
                <w:rFonts w:asciiTheme="minorHAnsi" w:hAnsiTheme="minorHAnsi"/>
                <w:color w:val="000000" w:themeColor="text1"/>
              </w:rPr>
              <w:t xml:space="preserve"> representative for the update on SCUFN OWS maintenance and development plan.</w:t>
            </w:r>
          </w:p>
          <w:p w14:paraId="29445F53" w14:textId="77777777" w:rsidR="00640AFF" w:rsidRDefault="00640AFF" w:rsidP="00116AE0">
            <w:pPr>
              <w:pStyle w:val="TableParagraph"/>
              <w:tabs>
                <w:tab w:val="left" w:pos="2190"/>
              </w:tabs>
              <w:spacing w:before="40" w:after="40"/>
              <w:ind w:left="21" w:right="71"/>
              <w:rPr>
                <w:rFonts w:asciiTheme="minorHAnsi" w:hAnsiTheme="minorHAnsi"/>
                <w:color w:val="000000" w:themeColor="text1"/>
              </w:rPr>
            </w:pPr>
          </w:p>
        </w:tc>
        <w:tc>
          <w:tcPr>
            <w:tcW w:w="2208" w:type="dxa"/>
            <w:shd w:val="clear" w:color="auto" w:fill="auto"/>
          </w:tcPr>
          <w:p w14:paraId="3F09BA7C" w14:textId="77777777" w:rsidR="00640AFF" w:rsidRPr="007E1BE3" w:rsidRDefault="00640AFF" w:rsidP="00116AE0">
            <w:pPr>
              <w:spacing w:before="40" w:after="40"/>
              <w:rPr>
                <w:rFonts w:cs="Times New Roman"/>
                <w:b/>
                <w:iCs/>
                <w:lang w:val="en-US"/>
              </w:rPr>
            </w:pPr>
          </w:p>
        </w:tc>
      </w:tr>
      <w:tr w:rsidR="00640AFF" w:rsidRPr="003C06D9" w14:paraId="57324E61" w14:textId="77777777" w:rsidTr="00116AE0">
        <w:trPr>
          <w:cantSplit/>
          <w:jc w:val="center"/>
        </w:trPr>
        <w:tc>
          <w:tcPr>
            <w:tcW w:w="2263" w:type="dxa"/>
            <w:shd w:val="clear" w:color="auto" w:fill="auto"/>
            <w:vAlign w:val="center"/>
          </w:tcPr>
          <w:p w14:paraId="126FDB50" w14:textId="77777777" w:rsidR="00640AFF" w:rsidRPr="008009AA" w:rsidRDefault="00640AFF" w:rsidP="00116AE0">
            <w:pPr>
              <w:pStyle w:val="TableParagraph"/>
              <w:spacing w:before="40" w:after="40"/>
              <w:ind w:left="205" w:right="200"/>
              <w:jc w:val="center"/>
              <w:rPr>
                <w:rFonts w:ascii="Calibri" w:hAnsi="Calibri"/>
                <w:sz w:val="20"/>
              </w:rPr>
            </w:pPr>
            <w:r w:rsidRPr="004D5713">
              <w:rPr>
                <w:rFonts w:ascii="Calibri" w:hAnsi="Calibri"/>
                <w:sz w:val="20"/>
              </w:rPr>
              <w:t>SCUFN36/</w:t>
            </w:r>
            <w:r>
              <w:rPr>
                <w:rFonts w:ascii="Calibri" w:hAnsi="Calibri"/>
                <w:sz w:val="20"/>
              </w:rPr>
              <w:t>07.3/02</w:t>
            </w:r>
          </w:p>
        </w:tc>
        <w:tc>
          <w:tcPr>
            <w:tcW w:w="709" w:type="dxa"/>
            <w:shd w:val="clear" w:color="auto" w:fill="auto"/>
          </w:tcPr>
          <w:p w14:paraId="683D4AA0" w14:textId="77777777" w:rsidR="00640AFF" w:rsidRPr="00D521FB" w:rsidRDefault="00640AFF" w:rsidP="00116AE0">
            <w:pPr>
              <w:pStyle w:val="TableParagraph"/>
              <w:spacing w:before="40" w:after="40"/>
              <w:rPr>
                <w:rFonts w:asciiTheme="minorHAnsi" w:hAnsiTheme="minorHAnsi"/>
                <w:sz w:val="20"/>
              </w:rPr>
            </w:pPr>
          </w:p>
        </w:tc>
        <w:tc>
          <w:tcPr>
            <w:tcW w:w="4678" w:type="dxa"/>
            <w:shd w:val="clear" w:color="auto" w:fill="auto"/>
          </w:tcPr>
          <w:p w14:paraId="1264CFAB" w14:textId="77777777" w:rsidR="00640AFF" w:rsidRDefault="00640AFF" w:rsidP="00116AE0">
            <w:pPr>
              <w:pStyle w:val="TableParagraph"/>
              <w:tabs>
                <w:tab w:val="left" w:pos="2190"/>
              </w:tabs>
              <w:spacing w:before="40" w:after="40"/>
              <w:ind w:left="21" w:right="71"/>
              <w:rPr>
                <w:rFonts w:asciiTheme="minorHAnsi" w:hAnsiTheme="minorHAnsi"/>
                <w:color w:val="000000" w:themeColor="text1"/>
              </w:rPr>
            </w:pPr>
            <w:r>
              <w:rPr>
                <w:rFonts w:asciiTheme="minorHAnsi" w:hAnsiTheme="minorHAnsi"/>
                <w:color w:val="000000" w:themeColor="text1"/>
              </w:rPr>
              <w:t xml:space="preserve">Acknowledging the need to reinforce and provide a better support to </w:t>
            </w:r>
            <w:r w:rsidRPr="007E1BE3">
              <w:rPr>
                <w:rFonts w:asciiTheme="minorHAnsi" w:hAnsiTheme="minorHAnsi"/>
                <w:color w:val="000000" w:themeColor="text1"/>
              </w:rPr>
              <w:t xml:space="preserve">the management </w:t>
            </w:r>
            <w:r>
              <w:rPr>
                <w:rFonts w:asciiTheme="minorHAnsi" w:hAnsiTheme="minorHAnsi"/>
                <w:color w:val="000000" w:themeColor="text1"/>
              </w:rPr>
              <w:t xml:space="preserve">structure </w:t>
            </w:r>
            <w:r w:rsidRPr="007E1BE3">
              <w:rPr>
                <w:rFonts w:asciiTheme="minorHAnsi" w:hAnsiTheme="minorHAnsi"/>
                <w:color w:val="000000" w:themeColor="text1"/>
              </w:rPr>
              <w:t>of these developments,</w:t>
            </w:r>
            <w:r>
              <w:rPr>
                <w:rFonts w:asciiTheme="minorHAnsi" w:hAnsiTheme="minorHAnsi"/>
                <w:b/>
                <w:color w:val="000000" w:themeColor="text1"/>
              </w:rPr>
              <w:t xml:space="preserve"> SCUFN Member Lee </w:t>
            </w:r>
            <w:r w:rsidRPr="007E1BE3">
              <w:rPr>
                <w:rFonts w:asciiTheme="minorHAnsi" w:hAnsiTheme="minorHAnsi"/>
                <w:color w:val="000000" w:themeColor="text1"/>
              </w:rPr>
              <w:t xml:space="preserve">in liaison with </w:t>
            </w:r>
            <w:r w:rsidRPr="007E1BE3">
              <w:rPr>
                <w:rFonts w:asciiTheme="minorHAnsi" w:hAnsiTheme="minorHAnsi"/>
                <w:b/>
                <w:color w:val="000000" w:themeColor="text1"/>
              </w:rPr>
              <w:t>KHOA</w:t>
            </w:r>
            <w:r w:rsidRPr="007E1BE3">
              <w:rPr>
                <w:rFonts w:asciiTheme="minorHAnsi" w:hAnsiTheme="minorHAnsi"/>
                <w:color w:val="000000" w:themeColor="text1"/>
              </w:rPr>
              <w:t xml:space="preserve"> to </w:t>
            </w:r>
            <w:r>
              <w:rPr>
                <w:rFonts w:asciiTheme="minorHAnsi" w:hAnsiTheme="minorHAnsi"/>
                <w:color w:val="000000" w:themeColor="text1"/>
              </w:rPr>
              <w:t>develop</w:t>
            </w:r>
            <w:r w:rsidRPr="007E1BE3">
              <w:rPr>
                <w:rFonts w:asciiTheme="minorHAnsi" w:hAnsiTheme="minorHAnsi"/>
                <w:color w:val="000000" w:themeColor="text1"/>
              </w:rPr>
              <w:t xml:space="preserve"> a spreadsheet template</w:t>
            </w:r>
            <w:r>
              <w:rPr>
                <w:rFonts w:asciiTheme="minorHAnsi" w:hAnsiTheme="minorHAnsi"/>
                <w:color w:val="000000" w:themeColor="text1"/>
              </w:rPr>
              <w:t xml:space="preserve"> </w:t>
            </w:r>
            <w:r w:rsidRPr="007E1BE3">
              <w:rPr>
                <w:rFonts w:asciiTheme="minorHAnsi" w:hAnsiTheme="minorHAnsi"/>
                <w:color w:val="000000" w:themeColor="text1"/>
              </w:rPr>
              <w:t>to be filled by tester</w:t>
            </w:r>
            <w:r>
              <w:rPr>
                <w:rFonts w:asciiTheme="minorHAnsi" w:hAnsiTheme="minorHAnsi"/>
                <w:color w:val="000000" w:themeColor="text1"/>
              </w:rPr>
              <w:t>s</w:t>
            </w:r>
            <w:r w:rsidRPr="007E1BE3">
              <w:rPr>
                <w:rFonts w:asciiTheme="minorHAnsi" w:hAnsiTheme="minorHAnsi"/>
                <w:color w:val="000000" w:themeColor="text1"/>
              </w:rPr>
              <w:t xml:space="preserve"> </w:t>
            </w:r>
            <w:r>
              <w:rPr>
                <w:rFonts w:asciiTheme="minorHAnsi" w:hAnsiTheme="minorHAnsi"/>
                <w:color w:val="000000" w:themeColor="text1"/>
              </w:rPr>
              <w:t>during</w:t>
            </w:r>
            <w:r w:rsidRPr="007E1BE3">
              <w:rPr>
                <w:rFonts w:asciiTheme="minorHAnsi" w:hAnsiTheme="minorHAnsi"/>
                <w:color w:val="000000" w:themeColor="text1"/>
              </w:rPr>
              <w:t xml:space="preserve"> the experimentation phase</w:t>
            </w:r>
            <w:r>
              <w:rPr>
                <w:rFonts w:asciiTheme="minorHAnsi" w:hAnsiTheme="minorHAnsi"/>
                <w:color w:val="000000" w:themeColor="text1"/>
              </w:rPr>
              <w:t xml:space="preserve"> (functionalities, corrective actions, improvements, prioritization: necessary/important/nice-to-do, timelines, who, </w:t>
            </w:r>
            <w:proofErr w:type="spellStart"/>
            <w:r>
              <w:rPr>
                <w:rFonts w:asciiTheme="minorHAnsi" w:hAnsiTheme="minorHAnsi"/>
                <w:color w:val="000000" w:themeColor="text1"/>
              </w:rPr>
              <w:t>poc</w:t>
            </w:r>
            <w:proofErr w:type="spellEnd"/>
            <w:r>
              <w:rPr>
                <w:rFonts w:asciiTheme="minorHAnsi" w:hAnsiTheme="minorHAnsi"/>
                <w:color w:val="000000" w:themeColor="text1"/>
              </w:rPr>
              <w:t xml:space="preserve">, etc.). Spreadsheet to be maintained by the management structure. Every second month meetings to be arranged to monitor progress (Action </w:t>
            </w:r>
            <w:r w:rsidRPr="00A15CF2">
              <w:rPr>
                <w:rFonts w:asciiTheme="minorHAnsi" w:hAnsiTheme="minorHAnsi"/>
                <w:b/>
                <w:color w:val="000000" w:themeColor="text1"/>
              </w:rPr>
              <w:t>KHOA</w:t>
            </w:r>
            <w:r>
              <w:rPr>
                <w:rFonts w:asciiTheme="minorHAnsi" w:hAnsiTheme="minorHAnsi"/>
                <w:color w:val="000000" w:themeColor="text1"/>
              </w:rPr>
              <w:t xml:space="preserve"> in liaison with </w:t>
            </w:r>
            <w:r w:rsidRPr="00A15CF2">
              <w:rPr>
                <w:rFonts w:asciiTheme="minorHAnsi" w:hAnsiTheme="minorHAnsi"/>
                <w:b/>
                <w:color w:val="000000" w:themeColor="text1"/>
              </w:rPr>
              <w:t>SCUFN Member Lee and Secretariat</w:t>
            </w:r>
            <w:r>
              <w:rPr>
                <w:rFonts w:asciiTheme="minorHAnsi" w:hAnsiTheme="minorHAnsi"/>
                <w:color w:val="000000" w:themeColor="text1"/>
              </w:rPr>
              <w:t>)</w:t>
            </w:r>
          </w:p>
          <w:p w14:paraId="407F8A0B" w14:textId="77777777" w:rsidR="00640AFF" w:rsidRPr="00735652" w:rsidRDefault="00640AFF" w:rsidP="00116AE0">
            <w:pPr>
              <w:pStyle w:val="TableParagraph"/>
              <w:tabs>
                <w:tab w:val="left" w:pos="2190"/>
              </w:tabs>
              <w:spacing w:before="40" w:after="40"/>
              <w:ind w:left="21" w:right="71"/>
              <w:rPr>
                <w:rFonts w:asciiTheme="minorHAnsi" w:hAnsiTheme="minorHAnsi"/>
                <w:b/>
                <w:color w:val="000000" w:themeColor="text1"/>
              </w:rPr>
            </w:pPr>
          </w:p>
        </w:tc>
        <w:tc>
          <w:tcPr>
            <w:tcW w:w="2208" w:type="dxa"/>
            <w:shd w:val="clear" w:color="auto" w:fill="auto"/>
          </w:tcPr>
          <w:p w14:paraId="77DFA74D" w14:textId="77777777" w:rsidR="00640AFF" w:rsidRDefault="00640AFF" w:rsidP="00116AE0">
            <w:pPr>
              <w:spacing w:before="40" w:after="40"/>
              <w:rPr>
                <w:rFonts w:cs="Times New Roman"/>
                <w:b/>
                <w:iCs/>
                <w:lang w:val="en-US"/>
              </w:rPr>
            </w:pPr>
          </w:p>
          <w:p w14:paraId="5A2236F9" w14:textId="77777777" w:rsidR="00640AFF" w:rsidRDefault="00640AFF" w:rsidP="00116AE0">
            <w:pPr>
              <w:spacing w:before="40" w:after="40"/>
              <w:rPr>
                <w:rFonts w:cs="Times New Roman"/>
                <w:b/>
                <w:iCs/>
                <w:lang w:val="en-US"/>
              </w:rPr>
            </w:pPr>
          </w:p>
          <w:p w14:paraId="6DA3CDFD" w14:textId="77777777" w:rsidR="00640AFF" w:rsidRDefault="00640AFF" w:rsidP="00116AE0">
            <w:pPr>
              <w:spacing w:before="40" w:after="40"/>
              <w:rPr>
                <w:rFonts w:cs="Times New Roman"/>
                <w:b/>
                <w:iCs/>
                <w:lang w:val="en-US"/>
              </w:rPr>
            </w:pPr>
          </w:p>
          <w:p w14:paraId="40225374" w14:textId="77777777" w:rsidR="00640AFF" w:rsidRDefault="00640AFF" w:rsidP="00116AE0">
            <w:pPr>
              <w:spacing w:before="40" w:after="40"/>
              <w:rPr>
                <w:rFonts w:cs="Times New Roman"/>
                <w:b/>
                <w:iCs/>
                <w:lang w:val="en-US"/>
              </w:rPr>
            </w:pPr>
          </w:p>
          <w:p w14:paraId="7FE85C62" w14:textId="77777777" w:rsidR="00640AFF" w:rsidRDefault="00640AFF" w:rsidP="00116AE0">
            <w:pPr>
              <w:spacing w:before="40" w:after="40"/>
              <w:rPr>
                <w:rFonts w:cs="Times New Roman"/>
                <w:b/>
                <w:iCs/>
                <w:lang w:val="en-US"/>
              </w:rPr>
            </w:pPr>
          </w:p>
          <w:p w14:paraId="102D143D" w14:textId="77777777" w:rsidR="00640AFF" w:rsidRDefault="00640AFF" w:rsidP="00116AE0">
            <w:pPr>
              <w:spacing w:before="40" w:after="40"/>
              <w:rPr>
                <w:rFonts w:cs="Times New Roman"/>
                <w:b/>
                <w:iCs/>
                <w:lang w:val="en-US"/>
              </w:rPr>
            </w:pPr>
          </w:p>
          <w:p w14:paraId="2C6E2CB9" w14:textId="77777777" w:rsidR="00640AFF" w:rsidRDefault="00640AFF" w:rsidP="00116AE0">
            <w:pPr>
              <w:spacing w:before="40" w:after="40"/>
              <w:rPr>
                <w:rFonts w:cs="Times New Roman"/>
                <w:b/>
                <w:iCs/>
                <w:lang w:val="en-US"/>
              </w:rPr>
            </w:pPr>
          </w:p>
          <w:p w14:paraId="19B67067" w14:textId="77777777" w:rsidR="00640AFF" w:rsidRDefault="00640AFF" w:rsidP="00116AE0">
            <w:pPr>
              <w:spacing w:before="40" w:after="40"/>
              <w:rPr>
                <w:rFonts w:cs="Times New Roman"/>
                <w:b/>
                <w:iCs/>
                <w:lang w:val="en-US"/>
              </w:rPr>
            </w:pPr>
          </w:p>
          <w:p w14:paraId="0702E5EE" w14:textId="77777777" w:rsidR="00640AFF" w:rsidRDefault="00640AFF" w:rsidP="00116AE0">
            <w:pPr>
              <w:spacing w:before="40" w:after="40"/>
              <w:rPr>
                <w:rFonts w:cs="Times New Roman"/>
                <w:b/>
                <w:iCs/>
                <w:lang w:val="en-US"/>
              </w:rPr>
            </w:pPr>
          </w:p>
          <w:p w14:paraId="153B8C04" w14:textId="77777777" w:rsidR="00640AFF" w:rsidRDefault="00640AFF" w:rsidP="00116AE0">
            <w:pPr>
              <w:spacing w:before="40" w:after="40"/>
              <w:rPr>
                <w:rFonts w:cs="Times New Roman"/>
                <w:b/>
                <w:iCs/>
                <w:lang w:val="en-US"/>
              </w:rPr>
            </w:pPr>
          </w:p>
          <w:p w14:paraId="287743E8" w14:textId="77777777" w:rsidR="00640AFF" w:rsidRDefault="00640AFF" w:rsidP="00116AE0">
            <w:pPr>
              <w:spacing w:before="40" w:after="40"/>
              <w:rPr>
                <w:rFonts w:cs="Times New Roman"/>
                <w:b/>
                <w:iCs/>
                <w:lang w:val="en-US"/>
              </w:rPr>
            </w:pPr>
          </w:p>
          <w:p w14:paraId="0274D594" w14:textId="77777777" w:rsidR="00640AFF" w:rsidRPr="007E1BE3" w:rsidRDefault="00640AFF" w:rsidP="00116AE0">
            <w:pPr>
              <w:spacing w:before="40" w:after="40"/>
              <w:rPr>
                <w:rFonts w:cs="Times New Roman"/>
                <w:b/>
                <w:iCs/>
                <w:lang w:val="en-US"/>
              </w:rPr>
            </w:pPr>
            <w:r>
              <w:rPr>
                <w:rFonts w:cs="Times New Roman"/>
                <w:b/>
                <w:iCs/>
                <w:lang w:val="en-US"/>
              </w:rPr>
              <w:t>January</w:t>
            </w:r>
            <w:r w:rsidRPr="007E1BE3">
              <w:rPr>
                <w:rFonts w:cs="Times New Roman"/>
                <w:b/>
                <w:iCs/>
                <w:lang w:val="en-US"/>
              </w:rPr>
              <w:t xml:space="preserve"> 2024</w:t>
            </w:r>
            <w:r>
              <w:rPr>
                <w:rFonts w:cs="Times New Roman"/>
                <w:b/>
                <w:iCs/>
                <w:lang w:val="en-US"/>
              </w:rPr>
              <w:t>, March 2024</w:t>
            </w:r>
          </w:p>
        </w:tc>
      </w:tr>
      <w:tr w:rsidR="00640AFF" w:rsidRPr="00133AAD" w14:paraId="386D4BA9" w14:textId="77777777" w:rsidTr="00116AE0">
        <w:trPr>
          <w:cantSplit/>
          <w:jc w:val="center"/>
        </w:trPr>
        <w:tc>
          <w:tcPr>
            <w:tcW w:w="2263" w:type="dxa"/>
            <w:shd w:val="clear" w:color="auto" w:fill="FFFFFF" w:themeFill="background1"/>
            <w:vAlign w:val="center"/>
          </w:tcPr>
          <w:p w14:paraId="3FF5C13F" w14:textId="77777777" w:rsidR="00640AFF" w:rsidRDefault="00640AFF" w:rsidP="00116AE0">
            <w:pPr>
              <w:pStyle w:val="TableParagraph"/>
              <w:spacing w:before="40" w:after="40"/>
              <w:ind w:left="205" w:right="200"/>
              <w:jc w:val="center"/>
              <w:rPr>
                <w:rFonts w:ascii="Calibri" w:hAnsi="Calibri"/>
                <w:sz w:val="20"/>
              </w:rPr>
            </w:pPr>
            <w:r w:rsidRPr="004D5713">
              <w:rPr>
                <w:rFonts w:ascii="Calibri" w:hAnsi="Calibri"/>
                <w:sz w:val="20"/>
              </w:rPr>
              <w:t>SCUFN36/</w:t>
            </w:r>
            <w:r>
              <w:rPr>
                <w:rFonts w:ascii="Calibri" w:hAnsi="Calibri"/>
                <w:sz w:val="20"/>
              </w:rPr>
              <w:t>07.3/03</w:t>
            </w:r>
          </w:p>
          <w:p w14:paraId="52036ED8" w14:textId="77777777" w:rsidR="00640AFF" w:rsidRPr="008009AA" w:rsidRDefault="00640AFF" w:rsidP="00116AE0">
            <w:pPr>
              <w:pStyle w:val="TableParagraph"/>
              <w:spacing w:before="40" w:after="40"/>
              <w:ind w:left="205" w:right="200"/>
              <w:jc w:val="center"/>
              <w:rPr>
                <w:rFonts w:ascii="Calibri" w:hAnsi="Calibri"/>
                <w:sz w:val="20"/>
              </w:rPr>
            </w:pPr>
            <w:r>
              <w:rPr>
                <w:rFonts w:ascii="Calibri" w:hAnsi="Calibri"/>
                <w:sz w:val="20"/>
              </w:rPr>
              <w:t xml:space="preserve">(former </w:t>
            </w:r>
            <w:r w:rsidRPr="008009AA">
              <w:rPr>
                <w:rFonts w:ascii="Calibri" w:hAnsi="Calibri"/>
                <w:sz w:val="20"/>
              </w:rPr>
              <w:t>SCUFN36/229</w:t>
            </w:r>
            <w:r>
              <w:rPr>
                <w:rFonts w:ascii="Calibri" w:hAnsi="Calibri"/>
                <w:sz w:val="20"/>
              </w:rPr>
              <w:t>)</w:t>
            </w:r>
          </w:p>
        </w:tc>
        <w:tc>
          <w:tcPr>
            <w:tcW w:w="709" w:type="dxa"/>
            <w:shd w:val="clear" w:color="auto" w:fill="FFFFFF" w:themeFill="background1"/>
          </w:tcPr>
          <w:p w14:paraId="68C02FF4" w14:textId="77777777" w:rsidR="00640AFF" w:rsidRPr="00133AAD" w:rsidRDefault="00640AFF" w:rsidP="00116AE0">
            <w:pPr>
              <w:pStyle w:val="TableParagraph"/>
              <w:spacing w:before="40" w:after="40"/>
              <w:rPr>
                <w:rFonts w:asciiTheme="minorHAnsi" w:hAnsiTheme="minorHAnsi"/>
                <w:sz w:val="20"/>
              </w:rPr>
            </w:pPr>
          </w:p>
        </w:tc>
        <w:tc>
          <w:tcPr>
            <w:tcW w:w="4678" w:type="dxa"/>
            <w:shd w:val="clear" w:color="auto" w:fill="FFFFFF" w:themeFill="background1"/>
          </w:tcPr>
          <w:p w14:paraId="2FFC9B87" w14:textId="77777777" w:rsidR="00640AFF" w:rsidRDefault="00640AFF" w:rsidP="00116AE0">
            <w:pPr>
              <w:pStyle w:val="TableParagraph"/>
              <w:tabs>
                <w:tab w:val="left" w:pos="2190"/>
              </w:tabs>
              <w:spacing w:before="40" w:after="40"/>
              <w:ind w:left="21" w:right="71"/>
              <w:rPr>
                <w:rFonts w:asciiTheme="minorHAnsi" w:hAnsiTheme="minorHAnsi"/>
                <w:color w:val="000000" w:themeColor="text1"/>
              </w:rPr>
            </w:pPr>
            <w:r w:rsidRPr="00133AAD">
              <w:rPr>
                <w:rFonts w:asciiTheme="minorHAnsi" w:hAnsiTheme="minorHAnsi"/>
                <w:b/>
                <w:color w:val="000000" w:themeColor="text1"/>
              </w:rPr>
              <w:t xml:space="preserve">SCUFN </w:t>
            </w:r>
            <w:r w:rsidRPr="00133AAD">
              <w:rPr>
                <w:rFonts w:asciiTheme="minorHAnsi" w:hAnsiTheme="minorHAnsi"/>
                <w:color w:val="000000" w:themeColor="text1"/>
              </w:rPr>
              <w:t>invited</w:t>
            </w:r>
            <w:r w:rsidRPr="00133AAD">
              <w:rPr>
                <w:rFonts w:asciiTheme="minorHAnsi" w:hAnsiTheme="minorHAnsi"/>
                <w:b/>
                <w:color w:val="000000" w:themeColor="text1"/>
              </w:rPr>
              <w:t xml:space="preserve"> CCUFN</w:t>
            </w:r>
            <w:r>
              <w:rPr>
                <w:rFonts w:asciiTheme="minorHAnsi" w:hAnsiTheme="minorHAnsi"/>
                <w:b/>
                <w:color w:val="000000" w:themeColor="text1"/>
              </w:rPr>
              <w:t xml:space="preserve"> (China)</w:t>
            </w:r>
            <w:r w:rsidRPr="00133AAD">
              <w:rPr>
                <w:rFonts w:asciiTheme="minorHAnsi" w:hAnsiTheme="minorHAnsi"/>
                <w:b/>
                <w:color w:val="000000" w:themeColor="text1"/>
              </w:rPr>
              <w:t>, JCUFN</w:t>
            </w:r>
            <w:r>
              <w:rPr>
                <w:rFonts w:asciiTheme="minorHAnsi" w:hAnsiTheme="minorHAnsi"/>
                <w:b/>
                <w:color w:val="000000" w:themeColor="text1"/>
              </w:rPr>
              <w:t xml:space="preserve"> (Japan)</w:t>
            </w:r>
            <w:r w:rsidRPr="00133AAD">
              <w:rPr>
                <w:rFonts w:asciiTheme="minorHAnsi" w:hAnsiTheme="minorHAnsi"/>
                <w:b/>
                <w:color w:val="000000" w:themeColor="text1"/>
              </w:rPr>
              <w:t>, NHC</w:t>
            </w:r>
            <w:r>
              <w:rPr>
                <w:rFonts w:asciiTheme="minorHAnsi" w:hAnsiTheme="minorHAnsi"/>
                <w:b/>
                <w:color w:val="000000" w:themeColor="text1"/>
              </w:rPr>
              <w:t xml:space="preserve"> (Malaysia)</w:t>
            </w:r>
            <w:r w:rsidRPr="00133AAD">
              <w:rPr>
                <w:rFonts w:asciiTheme="minorHAnsi" w:hAnsiTheme="minorHAnsi"/>
                <w:color w:val="000000" w:themeColor="text1"/>
              </w:rPr>
              <w:t xml:space="preserve"> to </w:t>
            </w:r>
            <w:r>
              <w:rPr>
                <w:rFonts w:asciiTheme="minorHAnsi" w:hAnsiTheme="minorHAnsi"/>
                <w:color w:val="000000" w:themeColor="text1"/>
              </w:rPr>
              <w:t xml:space="preserve">consider the possibility of </w:t>
            </w:r>
            <w:r w:rsidRPr="00133AAD">
              <w:rPr>
                <w:rFonts w:asciiTheme="minorHAnsi" w:hAnsiTheme="minorHAnsi"/>
                <w:color w:val="000000" w:themeColor="text1"/>
              </w:rPr>
              <w:t>test</w:t>
            </w:r>
            <w:r>
              <w:rPr>
                <w:rFonts w:asciiTheme="minorHAnsi" w:hAnsiTheme="minorHAnsi"/>
                <w:color w:val="000000" w:themeColor="text1"/>
              </w:rPr>
              <w:t>ing</w:t>
            </w:r>
            <w:r w:rsidRPr="00133AAD">
              <w:rPr>
                <w:rFonts w:asciiTheme="minorHAnsi" w:hAnsiTheme="minorHAnsi"/>
                <w:color w:val="000000" w:themeColor="text1"/>
              </w:rPr>
              <w:t xml:space="preserve"> the SCUFN OWS / Submission interface operated by KHOA (</w:t>
            </w:r>
            <w:r w:rsidRPr="00E56518">
              <w:rPr>
                <w:rFonts w:asciiTheme="minorHAnsi" w:hAnsiTheme="minorHAnsi"/>
                <w:b/>
                <w:color w:val="000000" w:themeColor="text1"/>
              </w:rPr>
              <w:t>Republic of Korea</w:t>
            </w:r>
            <w:r w:rsidRPr="00133AAD">
              <w:rPr>
                <w:rFonts w:asciiTheme="minorHAnsi" w:hAnsiTheme="minorHAnsi"/>
                <w:color w:val="000000" w:themeColor="text1"/>
              </w:rPr>
              <w:t xml:space="preserve">) for a </w:t>
            </w:r>
            <w:r>
              <w:rPr>
                <w:rFonts w:asciiTheme="minorHAnsi" w:hAnsiTheme="minorHAnsi"/>
                <w:color w:val="000000" w:themeColor="text1"/>
              </w:rPr>
              <w:t>few</w:t>
            </w:r>
            <w:r w:rsidRPr="00133AAD">
              <w:rPr>
                <w:rFonts w:asciiTheme="minorHAnsi" w:hAnsiTheme="minorHAnsi"/>
                <w:color w:val="000000" w:themeColor="text1"/>
              </w:rPr>
              <w:t xml:space="preserve"> naming proposals</w:t>
            </w:r>
            <w:r>
              <w:rPr>
                <w:rFonts w:asciiTheme="minorHAnsi" w:hAnsiTheme="minorHAnsi"/>
                <w:color w:val="000000" w:themeColor="text1"/>
              </w:rPr>
              <w:t xml:space="preserve"> in 2024 and report back on the testing and recommendations at the next meeting.</w:t>
            </w:r>
          </w:p>
          <w:p w14:paraId="08E75580" w14:textId="77777777" w:rsidR="00640AFF" w:rsidRPr="00133AAD" w:rsidRDefault="00640AFF" w:rsidP="00116AE0">
            <w:pPr>
              <w:pStyle w:val="TableParagraph"/>
              <w:tabs>
                <w:tab w:val="left" w:pos="2190"/>
              </w:tabs>
              <w:spacing w:before="40" w:after="40"/>
              <w:ind w:left="21" w:right="71"/>
              <w:rPr>
                <w:rFonts w:asciiTheme="minorHAnsi" w:hAnsiTheme="minorHAnsi"/>
                <w:color w:val="000000" w:themeColor="text1"/>
                <w:highlight w:val="yellow"/>
              </w:rPr>
            </w:pPr>
          </w:p>
        </w:tc>
        <w:tc>
          <w:tcPr>
            <w:tcW w:w="2208" w:type="dxa"/>
            <w:shd w:val="clear" w:color="auto" w:fill="FFFFFF" w:themeFill="background1"/>
          </w:tcPr>
          <w:p w14:paraId="2DC7BF9B" w14:textId="77777777" w:rsidR="00640AFF" w:rsidRPr="00EA4BB5" w:rsidRDefault="00640AFF" w:rsidP="00116AE0">
            <w:pPr>
              <w:spacing w:before="40" w:after="40"/>
              <w:rPr>
                <w:rFonts w:cs="Times New Roman"/>
                <w:b/>
                <w:iCs/>
                <w:lang w:val="en-US"/>
              </w:rPr>
            </w:pPr>
            <w:r w:rsidRPr="00EA4BB5">
              <w:rPr>
                <w:rFonts w:cs="Times New Roman"/>
                <w:b/>
                <w:iCs/>
                <w:lang w:val="en-US"/>
              </w:rPr>
              <w:t>March 2024</w:t>
            </w:r>
          </w:p>
          <w:p w14:paraId="630E684F" w14:textId="77777777" w:rsidR="00640AFF" w:rsidRDefault="00640AFF" w:rsidP="00116AE0">
            <w:pPr>
              <w:spacing w:before="40" w:after="40"/>
              <w:rPr>
                <w:rFonts w:cs="Times New Roman"/>
                <w:iCs/>
                <w:lang w:val="en-US"/>
              </w:rPr>
            </w:pPr>
          </w:p>
          <w:p w14:paraId="3AC49815" w14:textId="77777777" w:rsidR="00640AFF" w:rsidRDefault="00640AFF" w:rsidP="00116AE0">
            <w:pPr>
              <w:spacing w:before="40" w:after="40"/>
              <w:rPr>
                <w:rFonts w:cs="Times New Roman"/>
                <w:iCs/>
                <w:lang w:val="en-US"/>
              </w:rPr>
            </w:pPr>
          </w:p>
          <w:p w14:paraId="230B415C" w14:textId="77777777" w:rsidR="00640AFF" w:rsidRDefault="00640AFF" w:rsidP="00116AE0">
            <w:pPr>
              <w:spacing w:before="40" w:after="40"/>
              <w:rPr>
                <w:rFonts w:cs="Times New Roman"/>
                <w:iCs/>
                <w:lang w:val="en-US"/>
              </w:rPr>
            </w:pPr>
            <w:r>
              <w:rPr>
                <w:rFonts w:cs="Times New Roman"/>
                <w:b/>
                <w:iCs/>
                <w:lang w:val="en-US"/>
              </w:rPr>
              <w:t>SCUFN-37</w:t>
            </w:r>
          </w:p>
          <w:p w14:paraId="01D73733" w14:textId="77777777" w:rsidR="00640AFF" w:rsidRPr="00133AAD" w:rsidRDefault="00640AFF" w:rsidP="00116AE0">
            <w:pPr>
              <w:spacing w:before="40" w:after="40"/>
              <w:rPr>
                <w:rFonts w:cs="Times New Roman"/>
                <w:iCs/>
                <w:highlight w:val="yellow"/>
                <w:lang w:val="en-US"/>
              </w:rPr>
            </w:pPr>
          </w:p>
        </w:tc>
      </w:tr>
      <w:tr w:rsidR="00640AFF" w:rsidRPr="003C06D9" w14:paraId="77A7554C" w14:textId="77777777" w:rsidTr="00116AE0">
        <w:trPr>
          <w:cantSplit/>
          <w:jc w:val="center"/>
        </w:trPr>
        <w:tc>
          <w:tcPr>
            <w:tcW w:w="2263" w:type="dxa"/>
            <w:shd w:val="clear" w:color="auto" w:fill="auto"/>
            <w:vAlign w:val="center"/>
          </w:tcPr>
          <w:p w14:paraId="53FC6BB6" w14:textId="77777777" w:rsidR="00640AFF" w:rsidRDefault="00640AFF" w:rsidP="00116AE0">
            <w:pPr>
              <w:pStyle w:val="TableParagraph"/>
              <w:spacing w:before="40" w:after="40"/>
              <w:ind w:left="205" w:right="200"/>
              <w:jc w:val="center"/>
              <w:rPr>
                <w:rFonts w:ascii="Calibri" w:hAnsi="Calibri"/>
                <w:sz w:val="20"/>
              </w:rPr>
            </w:pPr>
            <w:r w:rsidRPr="004D5713">
              <w:rPr>
                <w:rFonts w:ascii="Calibri" w:hAnsi="Calibri"/>
                <w:sz w:val="20"/>
              </w:rPr>
              <w:t>SCUFN36/</w:t>
            </w:r>
            <w:r>
              <w:rPr>
                <w:rFonts w:ascii="Calibri" w:hAnsi="Calibri"/>
                <w:sz w:val="20"/>
              </w:rPr>
              <w:t>07.3/04</w:t>
            </w:r>
          </w:p>
          <w:p w14:paraId="15BD0361"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uto"/>
          </w:tcPr>
          <w:p w14:paraId="0F37670C" w14:textId="77777777" w:rsidR="00640AFF" w:rsidRPr="00D521FB" w:rsidRDefault="00640AFF" w:rsidP="00116AE0">
            <w:pPr>
              <w:pStyle w:val="TableParagraph"/>
              <w:spacing w:before="40" w:after="40"/>
              <w:rPr>
                <w:rFonts w:asciiTheme="minorHAnsi" w:hAnsiTheme="minorHAnsi"/>
                <w:sz w:val="20"/>
              </w:rPr>
            </w:pPr>
          </w:p>
        </w:tc>
        <w:tc>
          <w:tcPr>
            <w:tcW w:w="4678" w:type="dxa"/>
            <w:shd w:val="clear" w:color="auto" w:fill="auto"/>
          </w:tcPr>
          <w:p w14:paraId="5B7903C9" w14:textId="77777777" w:rsidR="00640AFF" w:rsidRDefault="00640AFF" w:rsidP="00116AE0">
            <w:pPr>
              <w:pStyle w:val="TableParagraph"/>
              <w:tabs>
                <w:tab w:val="left" w:pos="2190"/>
              </w:tabs>
              <w:spacing w:before="40" w:after="40"/>
              <w:ind w:left="21" w:right="71"/>
              <w:rPr>
                <w:rFonts w:asciiTheme="minorHAnsi" w:hAnsiTheme="minorHAnsi"/>
                <w:color w:val="000000" w:themeColor="text1"/>
              </w:rPr>
            </w:pPr>
            <w:r>
              <w:rPr>
                <w:rFonts w:asciiTheme="minorHAnsi" w:hAnsiTheme="minorHAnsi"/>
                <w:b/>
                <w:color w:val="000000" w:themeColor="text1"/>
              </w:rPr>
              <w:t xml:space="preserve">SCUFN </w:t>
            </w:r>
            <w:r w:rsidRPr="00EA4BB5">
              <w:rPr>
                <w:rFonts w:asciiTheme="minorHAnsi" w:hAnsiTheme="minorHAnsi"/>
                <w:color w:val="000000" w:themeColor="text1"/>
              </w:rPr>
              <w:t xml:space="preserve">invited </w:t>
            </w:r>
            <w:r w:rsidRPr="00EA4BB5">
              <w:rPr>
                <w:rFonts w:asciiTheme="minorHAnsi" w:hAnsiTheme="minorHAnsi"/>
                <w:b/>
                <w:color w:val="000000" w:themeColor="text1"/>
              </w:rPr>
              <w:t>KHOA</w:t>
            </w:r>
            <w:r w:rsidRPr="00EA4BB5">
              <w:rPr>
                <w:rFonts w:asciiTheme="minorHAnsi" w:hAnsiTheme="minorHAnsi"/>
                <w:color w:val="000000" w:themeColor="text1"/>
              </w:rPr>
              <w:t xml:space="preserve"> to ensure that the </w:t>
            </w:r>
            <w:r>
              <w:rPr>
                <w:rFonts w:asciiTheme="minorHAnsi" w:hAnsiTheme="minorHAnsi"/>
                <w:color w:val="000000" w:themeColor="text1"/>
              </w:rPr>
              <w:t xml:space="preserve">GEBCO </w:t>
            </w:r>
            <w:r w:rsidRPr="00EA4BB5">
              <w:rPr>
                <w:rFonts w:asciiTheme="minorHAnsi" w:hAnsiTheme="minorHAnsi"/>
                <w:color w:val="000000" w:themeColor="text1"/>
              </w:rPr>
              <w:t>Gazetteer</w:t>
            </w:r>
            <w:r>
              <w:rPr>
                <w:rFonts w:asciiTheme="minorHAnsi" w:hAnsiTheme="minorHAnsi"/>
                <w:color w:val="000000" w:themeColor="text1"/>
              </w:rPr>
              <w:t xml:space="preserve"> database used in the SCUFN OWS is kept up-to-date 3 months ahead of the review period for each meeting and that no maintenance or upgrade is made on operational versions during the review period.</w:t>
            </w:r>
          </w:p>
          <w:p w14:paraId="4C931A59" w14:textId="77777777" w:rsidR="00640AFF" w:rsidRPr="00EA4BB5" w:rsidRDefault="00640AFF" w:rsidP="00116AE0">
            <w:pPr>
              <w:pStyle w:val="TableParagraph"/>
              <w:tabs>
                <w:tab w:val="left" w:pos="2190"/>
              </w:tabs>
              <w:spacing w:before="40" w:after="40"/>
              <w:ind w:left="21" w:right="71"/>
              <w:rPr>
                <w:rFonts w:asciiTheme="minorHAnsi" w:hAnsiTheme="minorHAnsi"/>
                <w:color w:val="000000" w:themeColor="text1"/>
              </w:rPr>
            </w:pPr>
            <w:r>
              <w:rPr>
                <w:rFonts w:asciiTheme="minorHAnsi" w:hAnsiTheme="minorHAnsi"/>
                <w:color w:val="000000" w:themeColor="text1"/>
              </w:rPr>
              <w:t>Test environment to be set up.</w:t>
            </w:r>
          </w:p>
        </w:tc>
        <w:tc>
          <w:tcPr>
            <w:tcW w:w="2208" w:type="dxa"/>
            <w:shd w:val="clear" w:color="auto" w:fill="auto"/>
          </w:tcPr>
          <w:p w14:paraId="4266AA7D" w14:textId="77777777" w:rsidR="00640AFF" w:rsidRPr="003C06D9" w:rsidRDefault="00640AFF" w:rsidP="00116AE0">
            <w:pPr>
              <w:spacing w:before="40" w:after="40"/>
              <w:rPr>
                <w:rFonts w:cs="Times New Roman"/>
                <w:iCs/>
                <w:highlight w:val="yellow"/>
                <w:lang w:val="en-US"/>
              </w:rPr>
            </w:pPr>
          </w:p>
        </w:tc>
      </w:tr>
      <w:tr w:rsidR="00640AFF" w:rsidRPr="003C06D9" w14:paraId="3A7DAF81" w14:textId="77777777" w:rsidTr="00116AE0">
        <w:trPr>
          <w:cantSplit/>
          <w:jc w:val="center"/>
        </w:trPr>
        <w:tc>
          <w:tcPr>
            <w:tcW w:w="2263" w:type="dxa"/>
            <w:shd w:val="clear" w:color="auto" w:fill="auto"/>
            <w:vAlign w:val="center"/>
          </w:tcPr>
          <w:p w14:paraId="69804748"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uto"/>
          </w:tcPr>
          <w:p w14:paraId="793B8CF7" w14:textId="77777777" w:rsidR="00640AFF" w:rsidRPr="00D521FB" w:rsidRDefault="00640AFF" w:rsidP="00116AE0">
            <w:pPr>
              <w:pStyle w:val="TableParagraph"/>
              <w:spacing w:before="40" w:after="40"/>
              <w:rPr>
                <w:rFonts w:asciiTheme="minorHAnsi" w:hAnsiTheme="minorHAnsi"/>
                <w:sz w:val="20"/>
              </w:rPr>
            </w:pPr>
          </w:p>
        </w:tc>
        <w:tc>
          <w:tcPr>
            <w:tcW w:w="4678" w:type="dxa"/>
            <w:shd w:val="clear" w:color="auto" w:fill="auto"/>
          </w:tcPr>
          <w:p w14:paraId="7C9BCA93" w14:textId="77777777" w:rsidR="00640AFF" w:rsidRPr="00735652" w:rsidRDefault="00640AFF" w:rsidP="00116AE0">
            <w:pPr>
              <w:pStyle w:val="TableParagraph"/>
              <w:tabs>
                <w:tab w:val="left" w:pos="2190"/>
              </w:tabs>
              <w:spacing w:before="40" w:after="40"/>
              <w:ind w:left="21" w:right="71"/>
              <w:rPr>
                <w:rFonts w:asciiTheme="minorHAnsi" w:hAnsiTheme="minorHAnsi"/>
                <w:b/>
                <w:color w:val="000000" w:themeColor="text1"/>
              </w:rPr>
            </w:pPr>
          </w:p>
        </w:tc>
        <w:tc>
          <w:tcPr>
            <w:tcW w:w="2208" w:type="dxa"/>
            <w:shd w:val="clear" w:color="auto" w:fill="auto"/>
          </w:tcPr>
          <w:p w14:paraId="7FB76A80" w14:textId="77777777" w:rsidR="00640AFF" w:rsidRPr="003C06D9" w:rsidRDefault="00640AFF" w:rsidP="00116AE0">
            <w:pPr>
              <w:spacing w:before="40" w:after="40"/>
              <w:rPr>
                <w:rFonts w:cs="Times New Roman"/>
                <w:iCs/>
                <w:highlight w:val="yellow"/>
                <w:lang w:val="en-US"/>
              </w:rPr>
            </w:pPr>
          </w:p>
        </w:tc>
      </w:tr>
      <w:tr w:rsidR="00640AFF" w:rsidRPr="001C7F2E" w14:paraId="238380E0" w14:textId="77777777" w:rsidTr="00116AE0">
        <w:trPr>
          <w:cantSplit/>
          <w:jc w:val="center"/>
        </w:trPr>
        <w:tc>
          <w:tcPr>
            <w:tcW w:w="2263" w:type="dxa"/>
            <w:shd w:val="clear" w:color="auto" w:fill="FFC000"/>
            <w:vAlign w:val="center"/>
          </w:tcPr>
          <w:p w14:paraId="02C2BD36" w14:textId="77777777" w:rsidR="00640AFF" w:rsidRPr="008009AA" w:rsidRDefault="00640AFF" w:rsidP="00116AE0">
            <w:pPr>
              <w:pStyle w:val="TableParagraph"/>
              <w:spacing w:before="40" w:after="40"/>
              <w:ind w:left="21" w:right="71"/>
              <w:jc w:val="center"/>
              <w:rPr>
                <w:rFonts w:asciiTheme="minorHAnsi" w:hAnsiTheme="minorHAnsi"/>
                <w:sz w:val="20"/>
                <w:lang w:val="en-GB"/>
              </w:rPr>
            </w:pPr>
          </w:p>
        </w:tc>
        <w:tc>
          <w:tcPr>
            <w:tcW w:w="709" w:type="dxa"/>
            <w:shd w:val="clear" w:color="auto" w:fill="FFC000"/>
            <w:vAlign w:val="center"/>
          </w:tcPr>
          <w:p w14:paraId="03E16FD3" w14:textId="77777777" w:rsidR="00640AFF" w:rsidRPr="001C7F2E" w:rsidRDefault="00640AFF" w:rsidP="00116AE0">
            <w:pPr>
              <w:pStyle w:val="TableParagraph"/>
              <w:spacing w:before="40" w:after="40"/>
              <w:jc w:val="center"/>
              <w:rPr>
                <w:rFonts w:asciiTheme="minorHAnsi" w:eastAsiaTheme="minorEastAsia" w:hAnsiTheme="minorHAnsi"/>
                <w:sz w:val="20"/>
                <w:lang w:eastAsia="ko-KR"/>
              </w:rPr>
            </w:pPr>
            <w:r>
              <w:rPr>
                <w:rFonts w:asciiTheme="minorHAnsi" w:eastAsia="Batang" w:hAnsiTheme="minorHAnsi"/>
                <w:b/>
                <w:lang w:val="en-NZ" w:eastAsia="ar-SA"/>
              </w:rPr>
              <w:t>8</w:t>
            </w:r>
          </w:p>
        </w:tc>
        <w:tc>
          <w:tcPr>
            <w:tcW w:w="4678" w:type="dxa"/>
            <w:shd w:val="clear" w:color="auto" w:fill="FFC000"/>
            <w:vAlign w:val="center"/>
          </w:tcPr>
          <w:p w14:paraId="7A8BB5C3" w14:textId="77777777" w:rsidR="00640AFF" w:rsidRPr="001C7F2E" w:rsidRDefault="00640AFF" w:rsidP="00116AE0">
            <w:pPr>
              <w:pStyle w:val="TableParagraph"/>
              <w:spacing w:before="40" w:after="40"/>
              <w:ind w:left="21" w:right="71"/>
              <w:rPr>
                <w:rFonts w:asciiTheme="minorHAnsi" w:hAnsiTheme="minorHAnsi"/>
              </w:rPr>
            </w:pPr>
            <w:r w:rsidRPr="00DD5600">
              <w:rPr>
                <w:rFonts w:asciiTheme="minorHAnsi" w:eastAsia="Batang" w:hAnsiTheme="minorHAnsi"/>
                <w:b/>
                <w:bCs/>
                <w:lang w:eastAsia="ar-SA"/>
              </w:rPr>
              <w:t>Undersea Feature Names Project Team (UFNPT)</w:t>
            </w:r>
          </w:p>
        </w:tc>
        <w:tc>
          <w:tcPr>
            <w:tcW w:w="2208" w:type="dxa"/>
            <w:shd w:val="clear" w:color="auto" w:fill="FFC000"/>
          </w:tcPr>
          <w:p w14:paraId="5CC8EEF1" w14:textId="77777777" w:rsidR="00640AFF" w:rsidRPr="001C7F2E" w:rsidRDefault="00640AFF" w:rsidP="00116AE0">
            <w:pPr>
              <w:spacing w:before="40" w:after="40"/>
              <w:rPr>
                <w:iCs/>
              </w:rPr>
            </w:pPr>
          </w:p>
        </w:tc>
      </w:tr>
      <w:tr w:rsidR="00640AFF" w:rsidRPr="00774093" w14:paraId="08319E43" w14:textId="77777777" w:rsidTr="00116AE0">
        <w:trPr>
          <w:cantSplit/>
          <w:jc w:val="center"/>
        </w:trPr>
        <w:tc>
          <w:tcPr>
            <w:tcW w:w="2263" w:type="dxa"/>
            <w:tcBorders>
              <w:bottom w:val="single" w:sz="4" w:space="0" w:color="auto"/>
            </w:tcBorders>
            <w:shd w:val="clear" w:color="auto" w:fill="C6D9F1"/>
            <w:vAlign w:val="center"/>
          </w:tcPr>
          <w:p w14:paraId="06F3C561" w14:textId="77777777" w:rsidR="00640AFF" w:rsidRPr="008009AA" w:rsidRDefault="00640AFF" w:rsidP="00116AE0">
            <w:pPr>
              <w:pStyle w:val="TableParagraph"/>
              <w:spacing w:before="40" w:after="40"/>
              <w:ind w:left="21" w:right="71"/>
              <w:jc w:val="center"/>
              <w:rPr>
                <w:rFonts w:asciiTheme="minorHAnsi" w:hAnsiTheme="minorHAnsi"/>
                <w:sz w:val="20"/>
                <w:lang w:val="en-GB"/>
              </w:rPr>
            </w:pPr>
          </w:p>
        </w:tc>
        <w:tc>
          <w:tcPr>
            <w:tcW w:w="709" w:type="dxa"/>
            <w:tcBorders>
              <w:bottom w:val="single" w:sz="4" w:space="0" w:color="auto"/>
            </w:tcBorders>
            <w:shd w:val="clear" w:color="auto" w:fill="C6D9F1"/>
            <w:vAlign w:val="center"/>
          </w:tcPr>
          <w:p w14:paraId="50E7CFF6" w14:textId="77777777" w:rsidR="00640AFF" w:rsidRPr="006E33AC" w:rsidRDefault="00640AFF" w:rsidP="00116AE0">
            <w:pPr>
              <w:spacing w:before="40" w:after="40"/>
              <w:jc w:val="center"/>
              <w:rPr>
                <w:sz w:val="20"/>
              </w:rPr>
            </w:pPr>
            <w:r>
              <w:rPr>
                <w:rFonts w:cs="Times New Roman"/>
                <w:b/>
                <w:lang w:val="en-NZ"/>
              </w:rPr>
              <w:t>8.1</w:t>
            </w:r>
          </w:p>
        </w:tc>
        <w:tc>
          <w:tcPr>
            <w:tcW w:w="4678" w:type="dxa"/>
            <w:tcBorders>
              <w:bottom w:val="single" w:sz="4" w:space="0" w:color="auto"/>
            </w:tcBorders>
            <w:shd w:val="clear" w:color="auto" w:fill="C6D9F1"/>
            <w:vAlign w:val="center"/>
          </w:tcPr>
          <w:p w14:paraId="6821F345" w14:textId="77777777" w:rsidR="00640AFF" w:rsidRPr="00EA776C" w:rsidRDefault="00640AFF" w:rsidP="00116AE0">
            <w:pPr>
              <w:spacing w:before="40" w:after="40"/>
              <w:rPr>
                <w:color w:val="000000" w:themeColor="text1"/>
                <w:lang w:val="en-US"/>
              </w:rPr>
            </w:pPr>
            <w:r w:rsidRPr="00DD5600">
              <w:rPr>
                <w:rFonts w:cs="Times New Roman"/>
                <w:b/>
                <w:color w:val="000000" w:themeColor="text1"/>
                <w:lang w:val="en-NZ"/>
              </w:rPr>
              <w:t>UFN PT and Detection of Undersea Features</w:t>
            </w:r>
          </w:p>
        </w:tc>
        <w:tc>
          <w:tcPr>
            <w:tcW w:w="2208" w:type="dxa"/>
            <w:tcBorders>
              <w:bottom w:val="single" w:sz="4" w:space="0" w:color="auto"/>
            </w:tcBorders>
            <w:shd w:val="clear" w:color="auto" w:fill="C6D9F1"/>
          </w:tcPr>
          <w:p w14:paraId="797E9546" w14:textId="77777777" w:rsidR="00640AFF" w:rsidRPr="00774093" w:rsidRDefault="00640AFF" w:rsidP="00116AE0">
            <w:pPr>
              <w:spacing w:before="40" w:after="40"/>
              <w:rPr>
                <w:iCs/>
                <w:lang w:val="en-NZ"/>
              </w:rPr>
            </w:pPr>
          </w:p>
        </w:tc>
      </w:tr>
      <w:tr w:rsidR="00640AFF" w:rsidRPr="00133AAD" w14:paraId="7BB68B83" w14:textId="77777777" w:rsidTr="00116AE0">
        <w:trPr>
          <w:cantSplit/>
          <w:jc w:val="center"/>
        </w:trPr>
        <w:tc>
          <w:tcPr>
            <w:tcW w:w="2263" w:type="dxa"/>
            <w:shd w:val="clear" w:color="auto" w:fill="FFFFFF" w:themeFill="background1"/>
            <w:vAlign w:val="center"/>
          </w:tcPr>
          <w:p w14:paraId="72911F51" w14:textId="77777777" w:rsidR="00640AFF" w:rsidRPr="008009AA" w:rsidRDefault="00640AFF" w:rsidP="00116AE0">
            <w:pPr>
              <w:pStyle w:val="TableParagraph"/>
              <w:spacing w:before="40" w:after="40"/>
              <w:ind w:left="205" w:right="200"/>
              <w:jc w:val="center"/>
              <w:rPr>
                <w:rFonts w:ascii="Calibri" w:hAnsi="Calibri"/>
                <w:sz w:val="20"/>
              </w:rPr>
            </w:pPr>
            <w:bookmarkStart w:id="75" w:name="SCUFN36_08_01_01"/>
            <w:bookmarkEnd w:id="75"/>
            <w:r w:rsidRPr="004D5713">
              <w:rPr>
                <w:rFonts w:ascii="Calibri" w:hAnsi="Calibri"/>
                <w:sz w:val="20"/>
              </w:rPr>
              <w:lastRenderedPageBreak/>
              <w:t>SCUFN36/</w:t>
            </w:r>
            <w:r>
              <w:rPr>
                <w:rFonts w:ascii="Calibri" w:hAnsi="Calibri"/>
                <w:sz w:val="20"/>
              </w:rPr>
              <w:t>08.1/01</w:t>
            </w:r>
          </w:p>
        </w:tc>
        <w:tc>
          <w:tcPr>
            <w:tcW w:w="709" w:type="dxa"/>
            <w:shd w:val="clear" w:color="auto" w:fill="FFFFFF" w:themeFill="background1"/>
          </w:tcPr>
          <w:p w14:paraId="446B625B" w14:textId="77777777" w:rsidR="00640AFF" w:rsidRPr="00133AAD" w:rsidRDefault="00640AFF" w:rsidP="00116AE0">
            <w:pPr>
              <w:pStyle w:val="TableParagraph"/>
              <w:spacing w:before="40" w:after="40"/>
              <w:rPr>
                <w:rFonts w:asciiTheme="minorHAnsi" w:hAnsiTheme="minorHAnsi"/>
                <w:sz w:val="20"/>
              </w:rPr>
            </w:pPr>
          </w:p>
        </w:tc>
        <w:tc>
          <w:tcPr>
            <w:tcW w:w="4678" w:type="dxa"/>
            <w:shd w:val="clear" w:color="auto" w:fill="FFFFFF" w:themeFill="background1"/>
          </w:tcPr>
          <w:p w14:paraId="66A927AE" w14:textId="77777777" w:rsidR="00640AFF" w:rsidRDefault="00640AFF" w:rsidP="00116AE0">
            <w:pPr>
              <w:pStyle w:val="TableParagraph"/>
              <w:tabs>
                <w:tab w:val="left" w:pos="2190"/>
              </w:tabs>
              <w:spacing w:before="40" w:after="40"/>
              <w:ind w:left="21" w:right="71"/>
              <w:rPr>
                <w:rFonts w:asciiTheme="minorHAnsi" w:hAnsiTheme="minorHAnsi"/>
                <w:color w:val="000000" w:themeColor="text1"/>
              </w:rPr>
            </w:pPr>
            <w:r>
              <w:rPr>
                <w:rFonts w:asciiTheme="minorHAnsi" w:hAnsiTheme="minorHAnsi"/>
                <w:b/>
                <w:color w:val="000000" w:themeColor="text1"/>
              </w:rPr>
              <w:t xml:space="preserve">SCUFN </w:t>
            </w:r>
            <w:r w:rsidRPr="00FE46AD">
              <w:rPr>
                <w:rFonts w:asciiTheme="minorHAnsi" w:hAnsiTheme="minorHAnsi"/>
                <w:color w:val="000000" w:themeColor="text1"/>
              </w:rPr>
              <w:t>approved the new UFN PT</w:t>
            </w:r>
            <w:r w:rsidRPr="000D0959">
              <w:rPr>
                <w:rFonts w:asciiTheme="minorHAnsi" w:hAnsiTheme="minorHAnsi"/>
                <w:color w:val="000000" w:themeColor="text1"/>
              </w:rPr>
              <w:t xml:space="preserve"> </w:t>
            </w:r>
            <w:r>
              <w:rPr>
                <w:rFonts w:asciiTheme="minorHAnsi" w:hAnsiTheme="minorHAnsi"/>
                <w:color w:val="000000" w:themeColor="text1"/>
              </w:rPr>
              <w:t xml:space="preserve">Objectives and Tasks. </w:t>
            </w:r>
            <w:r>
              <w:rPr>
                <w:rFonts w:asciiTheme="minorHAnsi" w:hAnsiTheme="minorHAnsi"/>
                <w:color w:val="000000" w:themeColor="text1"/>
              </w:rPr>
              <w:br/>
              <w:t xml:space="preserve">The </w:t>
            </w:r>
            <w:r w:rsidRPr="00E65C9C">
              <w:rPr>
                <w:rFonts w:asciiTheme="minorHAnsi" w:hAnsiTheme="minorHAnsi"/>
                <w:b/>
                <w:color w:val="000000" w:themeColor="text1"/>
              </w:rPr>
              <w:t>UFN PT</w:t>
            </w:r>
            <w:r>
              <w:rPr>
                <w:rFonts w:asciiTheme="minorHAnsi" w:hAnsiTheme="minorHAnsi"/>
                <w:color w:val="000000" w:themeColor="text1"/>
              </w:rPr>
              <w:t xml:space="preserve"> to submit proposed amendment to the TORs of the PT for approval at next SCUFN meeting.</w:t>
            </w:r>
          </w:p>
          <w:p w14:paraId="02642A43" w14:textId="77777777" w:rsidR="00640AFF" w:rsidRPr="00133AAD" w:rsidRDefault="00640AFF" w:rsidP="00116AE0">
            <w:pPr>
              <w:pStyle w:val="TableParagraph"/>
              <w:tabs>
                <w:tab w:val="left" w:pos="2190"/>
              </w:tabs>
              <w:spacing w:before="40" w:after="40"/>
              <w:ind w:left="21" w:right="71"/>
              <w:rPr>
                <w:rFonts w:asciiTheme="minorHAnsi" w:hAnsiTheme="minorHAnsi"/>
                <w:color w:val="000000" w:themeColor="text1"/>
                <w:highlight w:val="yellow"/>
              </w:rPr>
            </w:pPr>
          </w:p>
        </w:tc>
        <w:tc>
          <w:tcPr>
            <w:tcW w:w="2208" w:type="dxa"/>
            <w:shd w:val="clear" w:color="auto" w:fill="FFFFFF" w:themeFill="background1"/>
          </w:tcPr>
          <w:p w14:paraId="57B5FCF8" w14:textId="77777777" w:rsidR="00640AFF" w:rsidRPr="00E65C9C" w:rsidRDefault="00640AFF" w:rsidP="00116AE0">
            <w:pPr>
              <w:spacing w:before="40" w:after="40"/>
              <w:jc w:val="center"/>
              <w:rPr>
                <w:rFonts w:cs="Times New Roman"/>
                <w:iCs/>
                <w:highlight w:val="yellow"/>
                <w:lang w:val="en-US"/>
              </w:rPr>
            </w:pPr>
            <w:r w:rsidRPr="00E65C9C">
              <w:rPr>
                <w:rFonts w:cs="Times New Roman"/>
                <w:iCs/>
                <w:highlight w:val="lightGray"/>
                <w:lang w:val="en-US"/>
              </w:rPr>
              <w:t>Decision</w:t>
            </w:r>
          </w:p>
        </w:tc>
      </w:tr>
      <w:tr w:rsidR="00640AFF" w:rsidRPr="003C06D9" w14:paraId="52DFE87D" w14:textId="77777777" w:rsidTr="00116AE0">
        <w:trPr>
          <w:cantSplit/>
          <w:jc w:val="center"/>
        </w:trPr>
        <w:tc>
          <w:tcPr>
            <w:tcW w:w="2263" w:type="dxa"/>
            <w:shd w:val="clear" w:color="auto" w:fill="auto"/>
            <w:vAlign w:val="center"/>
          </w:tcPr>
          <w:p w14:paraId="25131422" w14:textId="77777777" w:rsidR="00640AFF" w:rsidRPr="008009AA" w:rsidRDefault="00640AFF" w:rsidP="00116AE0">
            <w:pPr>
              <w:pStyle w:val="TableParagraph"/>
              <w:spacing w:before="40" w:after="40"/>
              <w:ind w:left="205" w:right="200"/>
              <w:jc w:val="center"/>
              <w:rPr>
                <w:rFonts w:ascii="Calibri" w:hAnsi="Calibri"/>
                <w:sz w:val="20"/>
              </w:rPr>
            </w:pPr>
            <w:r w:rsidRPr="004D5713">
              <w:rPr>
                <w:rFonts w:ascii="Calibri" w:hAnsi="Calibri"/>
                <w:sz w:val="20"/>
              </w:rPr>
              <w:t>SCUFN36/</w:t>
            </w:r>
            <w:r>
              <w:rPr>
                <w:rFonts w:ascii="Calibri" w:hAnsi="Calibri"/>
                <w:sz w:val="20"/>
              </w:rPr>
              <w:t>08.1/02</w:t>
            </w:r>
          </w:p>
        </w:tc>
        <w:tc>
          <w:tcPr>
            <w:tcW w:w="709" w:type="dxa"/>
            <w:shd w:val="clear" w:color="auto" w:fill="auto"/>
          </w:tcPr>
          <w:p w14:paraId="67F8136C" w14:textId="77777777" w:rsidR="00640AFF" w:rsidRPr="00D521FB" w:rsidRDefault="00640AFF" w:rsidP="00116AE0">
            <w:pPr>
              <w:pStyle w:val="TableParagraph"/>
              <w:spacing w:before="40" w:after="40"/>
              <w:rPr>
                <w:rFonts w:asciiTheme="minorHAnsi" w:hAnsiTheme="minorHAnsi"/>
                <w:sz w:val="20"/>
              </w:rPr>
            </w:pPr>
          </w:p>
        </w:tc>
        <w:tc>
          <w:tcPr>
            <w:tcW w:w="4678" w:type="dxa"/>
            <w:shd w:val="clear" w:color="auto" w:fill="auto"/>
          </w:tcPr>
          <w:p w14:paraId="330E037B" w14:textId="77777777" w:rsidR="00640AFF" w:rsidRDefault="00640AFF" w:rsidP="00116AE0">
            <w:pPr>
              <w:pStyle w:val="TableParagraph"/>
              <w:tabs>
                <w:tab w:val="left" w:pos="2190"/>
              </w:tabs>
              <w:spacing w:before="40" w:after="40"/>
              <w:ind w:left="21" w:right="71"/>
              <w:rPr>
                <w:rFonts w:asciiTheme="minorHAnsi" w:hAnsiTheme="minorHAnsi"/>
                <w:color w:val="000000" w:themeColor="text1"/>
              </w:rPr>
            </w:pPr>
            <w:r w:rsidRPr="000D0959">
              <w:rPr>
                <w:rFonts w:asciiTheme="minorHAnsi" w:hAnsiTheme="minorHAnsi"/>
                <w:b/>
                <w:color w:val="000000" w:themeColor="text1"/>
              </w:rPr>
              <w:t>SCUFN</w:t>
            </w:r>
            <w:r w:rsidRPr="000D0959">
              <w:rPr>
                <w:rFonts w:asciiTheme="minorHAnsi" w:hAnsiTheme="minorHAnsi"/>
                <w:color w:val="000000" w:themeColor="text1"/>
              </w:rPr>
              <w:t xml:space="preserve"> </w:t>
            </w:r>
            <w:r>
              <w:rPr>
                <w:rFonts w:asciiTheme="minorHAnsi" w:hAnsiTheme="minorHAnsi"/>
                <w:color w:val="000000" w:themeColor="text1"/>
              </w:rPr>
              <w:t xml:space="preserve">to consider the partnership </w:t>
            </w:r>
            <w:r w:rsidRPr="000D0959">
              <w:rPr>
                <w:rFonts w:asciiTheme="minorHAnsi" w:hAnsiTheme="minorHAnsi"/>
                <w:color w:val="000000" w:themeColor="text1"/>
              </w:rPr>
              <w:t>with the Ocean Decade</w:t>
            </w:r>
            <w:r>
              <w:rPr>
                <w:rFonts w:asciiTheme="minorHAnsi" w:hAnsiTheme="minorHAnsi"/>
                <w:color w:val="000000" w:themeColor="text1"/>
              </w:rPr>
              <w:t xml:space="preserve"> </w:t>
            </w:r>
            <w:r w:rsidRPr="000D0959">
              <w:rPr>
                <w:rFonts w:asciiTheme="minorHAnsi" w:hAnsiTheme="minorHAnsi"/>
                <w:color w:val="000000" w:themeColor="text1"/>
              </w:rPr>
              <w:t>project of Detection of Undersea Features</w:t>
            </w:r>
            <w:r>
              <w:rPr>
                <w:rFonts w:asciiTheme="minorHAnsi" w:hAnsiTheme="minorHAnsi"/>
                <w:color w:val="000000" w:themeColor="text1"/>
              </w:rPr>
              <w:t xml:space="preserve">, then </w:t>
            </w:r>
            <w:r w:rsidRPr="000D0959">
              <w:rPr>
                <w:rFonts w:asciiTheme="minorHAnsi" w:hAnsiTheme="minorHAnsi"/>
                <w:b/>
                <w:color w:val="000000" w:themeColor="text1"/>
              </w:rPr>
              <w:t>SCUFN Chair</w:t>
            </w:r>
            <w:r>
              <w:rPr>
                <w:rFonts w:asciiTheme="minorHAnsi" w:hAnsiTheme="minorHAnsi"/>
                <w:color w:val="000000" w:themeColor="text1"/>
              </w:rPr>
              <w:t xml:space="preserve"> to sign the Project Plan once it is finalized.</w:t>
            </w:r>
          </w:p>
          <w:p w14:paraId="3BA85914" w14:textId="77777777" w:rsidR="00640AFF" w:rsidRPr="00735652" w:rsidRDefault="00640AFF" w:rsidP="00116AE0">
            <w:pPr>
              <w:pStyle w:val="TableParagraph"/>
              <w:tabs>
                <w:tab w:val="left" w:pos="2190"/>
              </w:tabs>
              <w:spacing w:before="40" w:after="40"/>
              <w:ind w:left="21" w:right="71"/>
              <w:rPr>
                <w:rFonts w:asciiTheme="minorHAnsi" w:hAnsiTheme="minorHAnsi"/>
                <w:b/>
                <w:color w:val="000000" w:themeColor="text1"/>
              </w:rPr>
            </w:pPr>
          </w:p>
        </w:tc>
        <w:tc>
          <w:tcPr>
            <w:tcW w:w="2208" w:type="dxa"/>
            <w:shd w:val="clear" w:color="auto" w:fill="auto"/>
          </w:tcPr>
          <w:p w14:paraId="446E3479" w14:textId="77777777" w:rsidR="00640AFF" w:rsidRPr="00C53C0A" w:rsidRDefault="00640AFF" w:rsidP="00116AE0">
            <w:pPr>
              <w:spacing w:before="40" w:after="40"/>
              <w:rPr>
                <w:rFonts w:cs="Times New Roman"/>
                <w:b/>
                <w:iCs/>
                <w:highlight w:val="yellow"/>
                <w:lang w:val="en-US"/>
              </w:rPr>
            </w:pPr>
            <w:r w:rsidRPr="00C53C0A">
              <w:rPr>
                <w:rFonts w:cs="Times New Roman"/>
                <w:b/>
                <w:iCs/>
                <w:lang w:val="en-US"/>
              </w:rPr>
              <w:t>Mid-December 2023</w:t>
            </w:r>
          </w:p>
        </w:tc>
      </w:tr>
      <w:tr w:rsidR="00640AFF" w:rsidRPr="003C06D9" w14:paraId="4735054A" w14:textId="77777777" w:rsidTr="00116AE0">
        <w:trPr>
          <w:cantSplit/>
          <w:jc w:val="center"/>
        </w:trPr>
        <w:tc>
          <w:tcPr>
            <w:tcW w:w="2263" w:type="dxa"/>
            <w:shd w:val="clear" w:color="auto" w:fill="auto"/>
            <w:vAlign w:val="center"/>
          </w:tcPr>
          <w:p w14:paraId="72E6D7C7" w14:textId="77777777" w:rsidR="00640AFF" w:rsidRPr="008009AA" w:rsidRDefault="00640AFF" w:rsidP="00116AE0">
            <w:pPr>
              <w:pStyle w:val="TableParagraph"/>
              <w:spacing w:before="40" w:after="40"/>
              <w:ind w:left="205" w:right="200"/>
              <w:jc w:val="center"/>
              <w:rPr>
                <w:rFonts w:ascii="Calibri" w:hAnsi="Calibri"/>
                <w:sz w:val="20"/>
              </w:rPr>
            </w:pPr>
            <w:r w:rsidRPr="004D5713">
              <w:rPr>
                <w:rFonts w:ascii="Calibri" w:hAnsi="Calibri"/>
                <w:sz w:val="20"/>
              </w:rPr>
              <w:t>SCUFN36/</w:t>
            </w:r>
            <w:r>
              <w:rPr>
                <w:rFonts w:ascii="Calibri" w:hAnsi="Calibri"/>
                <w:sz w:val="20"/>
              </w:rPr>
              <w:t>08.1/03</w:t>
            </w:r>
          </w:p>
        </w:tc>
        <w:tc>
          <w:tcPr>
            <w:tcW w:w="709" w:type="dxa"/>
            <w:shd w:val="clear" w:color="auto" w:fill="auto"/>
          </w:tcPr>
          <w:p w14:paraId="1CF0DB5D" w14:textId="77777777" w:rsidR="00640AFF" w:rsidRPr="00D521FB" w:rsidRDefault="00640AFF" w:rsidP="00116AE0">
            <w:pPr>
              <w:pStyle w:val="TableParagraph"/>
              <w:spacing w:before="40" w:after="40"/>
              <w:rPr>
                <w:rFonts w:asciiTheme="minorHAnsi" w:hAnsiTheme="minorHAnsi"/>
                <w:sz w:val="20"/>
              </w:rPr>
            </w:pPr>
          </w:p>
        </w:tc>
        <w:tc>
          <w:tcPr>
            <w:tcW w:w="4678" w:type="dxa"/>
            <w:shd w:val="clear" w:color="auto" w:fill="auto"/>
          </w:tcPr>
          <w:p w14:paraId="5F1C522E" w14:textId="77777777" w:rsidR="00640AFF" w:rsidRDefault="00640AFF" w:rsidP="00116AE0">
            <w:pPr>
              <w:pStyle w:val="TableParagraph"/>
              <w:tabs>
                <w:tab w:val="left" w:pos="2190"/>
              </w:tabs>
              <w:spacing w:before="40" w:after="40"/>
              <w:ind w:left="21" w:right="71"/>
              <w:rPr>
                <w:rFonts w:asciiTheme="minorHAnsi" w:hAnsiTheme="minorHAnsi"/>
                <w:color w:val="000000" w:themeColor="text1"/>
              </w:rPr>
            </w:pPr>
            <w:r w:rsidRPr="000D0959">
              <w:rPr>
                <w:rFonts w:asciiTheme="minorHAnsi" w:hAnsiTheme="minorHAnsi"/>
                <w:b/>
                <w:color w:val="000000" w:themeColor="text1"/>
              </w:rPr>
              <w:t>SCUFN</w:t>
            </w:r>
            <w:r>
              <w:rPr>
                <w:rFonts w:asciiTheme="minorHAnsi" w:hAnsiTheme="minorHAnsi"/>
                <w:color w:val="000000" w:themeColor="text1"/>
              </w:rPr>
              <w:t xml:space="preserve"> agreed to a</w:t>
            </w:r>
            <w:r w:rsidRPr="000D0959">
              <w:rPr>
                <w:rFonts w:asciiTheme="minorHAnsi" w:hAnsiTheme="minorHAnsi"/>
                <w:color w:val="000000" w:themeColor="text1"/>
              </w:rPr>
              <w:t xml:space="preserve">ssign the </w:t>
            </w:r>
            <w:r w:rsidRPr="000D0959">
              <w:rPr>
                <w:rFonts w:asciiTheme="minorHAnsi" w:hAnsiTheme="minorHAnsi"/>
                <w:b/>
                <w:color w:val="000000" w:themeColor="text1"/>
              </w:rPr>
              <w:t>UFNPT</w:t>
            </w:r>
            <w:r w:rsidRPr="000D0959">
              <w:rPr>
                <w:rFonts w:asciiTheme="minorHAnsi" w:hAnsiTheme="minorHAnsi"/>
                <w:color w:val="000000" w:themeColor="text1"/>
              </w:rPr>
              <w:t xml:space="preserve"> to work on behalf of SCUFN in the Ocean Decade project of Detection of Undersea Features</w:t>
            </w:r>
            <w:r>
              <w:rPr>
                <w:rFonts w:asciiTheme="minorHAnsi" w:hAnsiTheme="minorHAnsi"/>
                <w:color w:val="000000" w:themeColor="text1"/>
              </w:rPr>
              <w:t xml:space="preserve"> and tasked the </w:t>
            </w:r>
            <w:r w:rsidRPr="00EA4BB5">
              <w:rPr>
                <w:rFonts w:asciiTheme="minorHAnsi" w:hAnsiTheme="minorHAnsi"/>
                <w:b/>
                <w:color w:val="000000" w:themeColor="text1"/>
              </w:rPr>
              <w:t>UFNPT</w:t>
            </w:r>
            <w:r>
              <w:rPr>
                <w:rFonts w:asciiTheme="minorHAnsi" w:hAnsiTheme="minorHAnsi"/>
                <w:color w:val="000000" w:themeColor="text1"/>
              </w:rPr>
              <w:t xml:space="preserve"> to report on this matter at every SCUFN meeting</w:t>
            </w:r>
          </w:p>
          <w:p w14:paraId="5C898EEB" w14:textId="77777777" w:rsidR="00640AFF" w:rsidRPr="00735652" w:rsidRDefault="00640AFF" w:rsidP="00116AE0">
            <w:pPr>
              <w:pStyle w:val="TableParagraph"/>
              <w:tabs>
                <w:tab w:val="left" w:pos="2190"/>
              </w:tabs>
              <w:spacing w:before="40" w:after="40"/>
              <w:ind w:left="21" w:right="71"/>
              <w:rPr>
                <w:rFonts w:asciiTheme="minorHAnsi" w:hAnsiTheme="minorHAnsi"/>
                <w:b/>
                <w:color w:val="000000" w:themeColor="text1"/>
              </w:rPr>
            </w:pPr>
          </w:p>
        </w:tc>
        <w:tc>
          <w:tcPr>
            <w:tcW w:w="2208" w:type="dxa"/>
            <w:shd w:val="clear" w:color="auto" w:fill="auto"/>
          </w:tcPr>
          <w:p w14:paraId="243CAFE7" w14:textId="77777777" w:rsidR="00640AFF" w:rsidRPr="003C06D9" w:rsidRDefault="00640AFF" w:rsidP="00116AE0">
            <w:pPr>
              <w:spacing w:before="40" w:after="40"/>
              <w:rPr>
                <w:rFonts w:cs="Times New Roman"/>
                <w:iCs/>
                <w:highlight w:val="yellow"/>
                <w:lang w:val="en-US"/>
              </w:rPr>
            </w:pPr>
          </w:p>
        </w:tc>
      </w:tr>
      <w:tr w:rsidR="00640AFF" w:rsidRPr="003C06D9" w14:paraId="2A104E70" w14:textId="77777777" w:rsidTr="00116AE0">
        <w:trPr>
          <w:cantSplit/>
          <w:jc w:val="center"/>
        </w:trPr>
        <w:tc>
          <w:tcPr>
            <w:tcW w:w="2263" w:type="dxa"/>
            <w:shd w:val="clear" w:color="auto" w:fill="auto"/>
            <w:vAlign w:val="center"/>
          </w:tcPr>
          <w:p w14:paraId="5818AF97" w14:textId="77777777" w:rsidR="00640AFF" w:rsidRPr="008009AA" w:rsidRDefault="00640AFF" w:rsidP="00116AE0">
            <w:pPr>
              <w:pStyle w:val="TableParagraph"/>
              <w:spacing w:before="40" w:after="40"/>
              <w:ind w:left="205" w:right="200"/>
              <w:jc w:val="center"/>
              <w:rPr>
                <w:rFonts w:ascii="Calibri" w:hAnsi="Calibri"/>
                <w:sz w:val="20"/>
              </w:rPr>
            </w:pPr>
            <w:r w:rsidRPr="004D5713">
              <w:rPr>
                <w:rFonts w:ascii="Calibri" w:hAnsi="Calibri"/>
                <w:sz w:val="20"/>
              </w:rPr>
              <w:t>SCUFN36/</w:t>
            </w:r>
            <w:r>
              <w:rPr>
                <w:rFonts w:ascii="Calibri" w:hAnsi="Calibri"/>
                <w:sz w:val="20"/>
              </w:rPr>
              <w:t>08.1/04</w:t>
            </w:r>
          </w:p>
        </w:tc>
        <w:tc>
          <w:tcPr>
            <w:tcW w:w="709" w:type="dxa"/>
            <w:shd w:val="clear" w:color="auto" w:fill="auto"/>
          </w:tcPr>
          <w:p w14:paraId="4615072D" w14:textId="77777777" w:rsidR="00640AFF" w:rsidRPr="00D521FB" w:rsidRDefault="00640AFF" w:rsidP="00116AE0">
            <w:pPr>
              <w:pStyle w:val="TableParagraph"/>
              <w:spacing w:before="40" w:after="40"/>
              <w:rPr>
                <w:rFonts w:asciiTheme="minorHAnsi" w:hAnsiTheme="minorHAnsi"/>
                <w:sz w:val="20"/>
              </w:rPr>
            </w:pPr>
          </w:p>
        </w:tc>
        <w:tc>
          <w:tcPr>
            <w:tcW w:w="4678" w:type="dxa"/>
            <w:shd w:val="clear" w:color="auto" w:fill="auto"/>
          </w:tcPr>
          <w:p w14:paraId="2FC12297" w14:textId="77777777" w:rsidR="00640AFF" w:rsidRDefault="00640AFF" w:rsidP="00116AE0">
            <w:pPr>
              <w:pStyle w:val="TableParagraph"/>
              <w:tabs>
                <w:tab w:val="left" w:pos="2190"/>
              </w:tabs>
              <w:spacing w:before="40" w:after="40"/>
              <w:ind w:left="21" w:right="71"/>
            </w:pPr>
            <w:r w:rsidRPr="000D0959">
              <w:rPr>
                <w:rFonts w:asciiTheme="minorHAnsi" w:hAnsiTheme="minorHAnsi"/>
                <w:b/>
                <w:color w:val="000000" w:themeColor="text1"/>
              </w:rPr>
              <w:t>SCUFN</w:t>
            </w:r>
            <w:r>
              <w:rPr>
                <w:rFonts w:asciiTheme="minorHAnsi" w:hAnsiTheme="minorHAnsi"/>
                <w:color w:val="000000" w:themeColor="text1"/>
              </w:rPr>
              <w:t xml:space="preserve"> noted </w:t>
            </w:r>
            <w:r w:rsidRPr="000D0959">
              <w:rPr>
                <w:rFonts w:asciiTheme="minorHAnsi" w:hAnsiTheme="minorHAnsi"/>
                <w:color w:val="000000" w:themeColor="text1"/>
              </w:rPr>
              <w:t>th</w:t>
            </w:r>
            <w:r>
              <w:rPr>
                <w:rFonts w:asciiTheme="minorHAnsi" w:hAnsiTheme="minorHAnsi"/>
                <w:color w:val="000000" w:themeColor="text1"/>
              </w:rPr>
              <w:t>at the</w:t>
            </w:r>
            <w:r w:rsidRPr="000D0959">
              <w:rPr>
                <w:rFonts w:asciiTheme="minorHAnsi" w:hAnsiTheme="minorHAnsi"/>
                <w:color w:val="000000" w:themeColor="text1"/>
              </w:rPr>
              <w:t xml:space="preserve"> request to HSSC for a</w:t>
            </w:r>
            <w:r>
              <w:rPr>
                <w:rFonts w:asciiTheme="minorHAnsi" w:hAnsiTheme="minorHAnsi"/>
                <w:color w:val="000000" w:themeColor="text1"/>
              </w:rPr>
              <w:t>n S-1xx</w:t>
            </w:r>
            <w:r w:rsidRPr="000D0959">
              <w:rPr>
                <w:rFonts w:asciiTheme="minorHAnsi" w:hAnsiTheme="minorHAnsi"/>
                <w:color w:val="000000" w:themeColor="text1"/>
              </w:rPr>
              <w:t xml:space="preserve"> number to develop the</w:t>
            </w:r>
            <w:r>
              <w:rPr>
                <w:rFonts w:asciiTheme="minorHAnsi" w:hAnsiTheme="minorHAnsi"/>
                <w:color w:val="000000" w:themeColor="text1"/>
              </w:rPr>
              <w:t xml:space="preserve"> </w:t>
            </w:r>
            <w:r w:rsidRPr="000D0959">
              <w:rPr>
                <w:rFonts w:asciiTheme="minorHAnsi" w:hAnsiTheme="minorHAnsi"/>
                <w:color w:val="000000" w:themeColor="text1"/>
              </w:rPr>
              <w:t xml:space="preserve">Specification for Undersea Features, </w:t>
            </w:r>
            <w:r>
              <w:rPr>
                <w:rFonts w:asciiTheme="minorHAnsi" w:hAnsiTheme="minorHAnsi"/>
                <w:color w:val="000000" w:themeColor="text1"/>
              </w:rPr>
              <w:t>had been</w:t>
            </w:r>
            <w:r w:rsidRPr="000D0959">
              <w:rPr>
                <w:rFonts w:asciiTheme="minorHAnsi" w:hAnsiTheme="minorHAnsi"/>
                <w:color w:val="000000" w:themeColor="text1"/>
              </w:rPr>
              <w:t xml:space="preserve"> postponed until after</w:t>
            </w:r>
            <w:r>
              <w:rPr>
                <w:rFonts w:asciiTheme="minorHAnsi" w:hAnsiTheme="minorHAnsi"/>
                <w:color w:val="000000" w:themeColor="text1"/>
              </w:rPr>
              <w:t xml:space="preserve"> </w:t>
            </w:r>
            <w:r w:rsidRPr="000D0959">
              <w:rPr>
                <w:rFonts w:asciiTheme="minorHAnsi" w:hAnsiTheme="minorHAnsi"/>
                <w:color w:val="000000" w:themeColor="text1"/>
              </w:rPr>
              <w:t xml:space="preserve">the release </w:t>
            </w:r>
            <w:r>
              <w:rPr>
                <w:rFonts w:asciiTheme="minorHAnsi" w:hAnsiTheme="minorHAnsi"/>
                <w:color w:val="000000" w:themeColor="text1"/>
              </w:rPr>
              <w:t xml:space="preserve">of </w:t>
            </w:r>
            <w:r w:rsidRPr="000D0959">
              <w:rPr>
                <w:rFonts w:asciiTheme="minorHAnsi" w:hAnsiTheme="minorHAnsi"/>
                <w:color w:val="000000" w:themeColor="text1"/>
              </w:rPr>
              <w:t>S</w:t>
            </w:r>
            <w:r>
              <w:rPr>
                <w:rFonts w:asciiTheme="minorHAnsi" w:hAnsiTheme="minorHAnsi"/>
                <w:color w:val="000000" w:themeColor="text1"/>
              </w:rPr>
              <w:t>-</w:t>
            </w:r>
            <w:r w:rsidRPr="000D0959">
              <w:rPr>
                <w:rFonts w:asciiTheme="minorHAnsi" w:hAnsiTheme="minorHAnsi"/>
                <w:color w:val="000000" w:themeColor="text1"/>
              </w:rPr>
              <w:t>100 for navigation</w:t>
            </w:r>
            <w:r>
              <w:rPr>
                <w:rFonts w:asciiTheme="minorHAnsi" w:hAnsiTheme="minorHAnsi"/>
                <w:color w:val="000000" w:themeColor="text1"/>
              </w:rPr>
              <w:t>.</w:t>
            </w:r>
            <w:r>
              <w:rPr>
                <w:rFonts w:asciiTheme="minorHAnsi" w:hAnsiTheme="minorHAnsi"/>
                <w:color w:val="000000" w:themeColor="text1"/>
              </w:rPr>
              <w:br/>
            </w:r>
          </w:p>
        </w:tc>
        <w:tc>
          <w:tcPr>
            <w:tcW w:w="2208" w:type="dxa"/>
            <w:shd w:val="clear" w:color="auto" w:fill="auto"/>
          </w:tcPr>
          <w:p w14:paraId="1F58BB25" w14:textId="77777777" w:rsidR="00640AFF" w:rsidRPr="003C06D9" w:rsidRDefault="00640AFF" w:rsidP="00116AE0">
            <w:pPr>
              <w:spacing w:before="40" w:after="40"/>
              <w:rPr>
                <w:rFonts w:cs="Times New Roman"/>
                <w:iCs/>
                <w:highlight w:val="yellow"/>
                <w:lang w:val="en-US"/>
              </w:rPr>
            </w:pPr>
          </w:p>
        </w:tc>
      </w:tr>
      <w:tr w:rsidR="00640AFF" w:rsidRPr="003C06D9" w14:paraId="4E2678F5" w14:textId="77777777" w:rsidTr="00116AE0">
        <w:trPr>
          <w:cantSplit/>
          <w:jc w:val="center"/>
        </w:trPr>
        <w:tc>
          <w:tcPr>
            <w:tcW w:w="2263" w:type="dxa"/>
            <w:shd w:val="clear" w:color="auto" w:fill="auto"/>
            <w:vAlign w:val="center"/>
          </w:tcPr>
          <w:p w14:paraId="4E9DE9EA" w14:textId="77777777" w:rsidR="00640AFF" w:rsidRPr="008009AA" w:rsidRDefault="00640AFF" w:rsidP="00116AE0">
            <w:pPr>
              <w:pStyle w:val="TableParagraph"/>
              <w:spacing w:before="40" w:after="40"/>
              <w:ind w:left="205" w:right="200"/>
              <w:jc w:val="center"/>
              <w:rPr>
                <w:rFonts w:ascii="Calibri" w:hAnsi="Calibri"/>
                <w:sz w:val="20"/>
              </w:rPr>
            </w:pPr>
          </w:p>
        </w:tc>
        <w:tc>
          <w:tcPr>
            <w:tcW w:w="709" w:type="dxa"/>
            <w:shd w:val="clear" w:color="auto" w:fill="auto"/>
          </w:tcPr>
          <w:p w14:paraId="1B239DF0" w14:textId="77777777" w:rsidR="00640AFF" w:rsidRPr="00D521FB" w:rsidRDefault="00640AFF" w:rsidP="00116AE0">
            <w:pPr>
              <w:pStyle w:val="TableParagraph"/>
              <w:spacing w:before="40" w:after="40"/>
              <w:rPr>
                <w:rFonts w:asciiTheme="minorHAnsi" w:hAnsiTheme="minorHAnsi"/>
                <w:sz w:val="20"/>
              </w:rPr>
            </w:pPr>
          </w:p>
        </w:tc>
        <w:tc>
          <w:tcPr>
            <w:tcW w:w="4678" w:type="dxa"/>
            <w:shd w:val="clear" w:color="auto" w:fill="auto"/>
          </w:tcPr>
          <w:p w14:paraId="406EB131" w14:textId="77777777" w:rsidR="00640AFF" w:rsidRDefault="00640AFF" w:rsidP="00116AE0">
            <w:pPr>
              <w:pStyle w:val="TableParagraph"/>
              <w:tabs>
                <w:tab w:val="left" w:pos="2190"/>
              </w:tabs>
              <w:spacing w:before="40" w:after="40"/>
              <w:ind w:left="21" w:right="71"/>
            </w:pPr>
          </w:p>
        </w:tc>
        <w:tc>
          <w:tcPr>
            <w:tcW w:w="2208" w:type="dxa"/>
            <w:shd w:val="clear" w:color="auto" w:fill="auto"/>
          </w:tcPr>
          <w:p w14:paraId="719076B2" w14:textId="77777777" w:rsidR="00640AFF" w:rsidRPr="003C06D9" w:rsidRDefault="00640AFF" w:rsidP="00116AE0">
            <w:pPr>
              <w:spacing w:before="40" w:after="40"/>
              <w:rPr>
                <w:rFonts w:cs="Times New Roman"/>
                <w:iCs/>
                <w:highlight w:val="yellow"/>
                <w:lang w:val="en-US"/>
              </w:rPr>
            </w:pPr>
          </w:p>
        </w:tc>
      </w:tr>
      <w:tr w:rsidR="00640AFF" w:rsidRPr="001C7F2E" w14:paraId="2E7115E4" w14:textId="77777777" w:rsidTr="00116AE0">
        <w:trPr>
          <w:cantSplit/>
          <w:jc w:val="center"/>
        </w:trPr>
        <w:tc>
          <w:tcPr>
            <w:tcW w:w="2263" w:type="dxa"/>
            <w:shd w:val="clear" w:color="auto" w:fill="FFC000"/>
            <w:vAlign w:val="center"/>
          </w:tcPr>
          <w:p w14:paraId="34FB373B" w14:textId="77777777" w:rsidR="00640AFF" w:rsidRPr="008009AA" w:rsidRDefault="00640AFF" w:rsidP="00116AE0">
            <w:pPr>
              <w:pStyle w:val="TableParagraph"/>
              <w:spacing w:before="40" w:after="40"/>
              <w:ind w:left="21" w:right="71"/>
              <w:jc w:val="center"/>
              <w:rPr>
                <w:rFonts w:asciiTheme="minorHAnsi" w:hAnsiTheme="minorHAnsi"/>
                <w:sz w:val="20"/>
                <w:lang w:val="en-GB"/>
              </w:rPr>
            </w:pPr>
          </w:p>
        </w:tc>
        <w:tc>
          <w:tcPr>
            <w:tcW w:w="709" w:type="dxa"/>
            <w:shd w:val="clear" w:color="auto" w:fill="FFC000"/>
            <w:vAlign w:val="center"/>
          </w:tcPr>
          <w:p w14:paraId="24829F50" w14:textId="77777777" w:rsidR="00640AFF" w:rsidRPr="001C7F2E" w:rsidRDefault="00640AFF" w:rsidP="00116AE0">
            <w:pPr>
              <w:pStyle w:val="TableParagraph"/>
              <w:spacing w:before="40" w:after="40"/>
              <w:jc w:val="center"/>
              <w:rPr>
                <w:rFonts w:asciiTheme="minorHAnsi" w:eastAsiaTheme="minorEastAsia" w:hAnsiTheme="minorHAnsi"/>
                <w:sz w:val="20"/>
                <w:lang w:eastAsia="ko-KR"/>
              </w:rPr>
            </w:pPr>
            <w:r w:rsidRPr="001C7F2E">
              <w:rPr>
                <w:rFonts w:asciiTheme="minorHAnsi" w:eastAsia="Batang" w:hAnsiTheme="minorHAnsi"/>
                <w:b/>
                <w:lang w:val="en-NZ" w:eastAsia="ar-SA"/>
              </w:rPr>
              <w:t>9</w:t>
            </w:r>
          </w:p>
        </w:tc>
        <w:tc>
          <w:tcPr>
            <w:tcW w:w="4678" w:type="dxa"/>
            <w:shd w:val="clear" w:color="auto" w:fill="FFC000"/>
            <w:vAlign w:val="center"/>
          </w:tcPr>
          <w:p w14:paraId="4226817A" w14:textId="77777777" w:rsidR="00640AFF" w:rsidRPr="001C7F2E" w:rsidRDefault="00640AFF" w:rsidP="00116AE0">
            <w:pPr>
              <w:pStyle w:val="TableParagraph"/>
              <w:spacing w:before="40" w:after="40"/>
              <w:ind w:left="21" w:right="71"/>
              <w:rPr>
                <w:rFonts w:asciiTheme="minorHAnsi" w:hAnsiTheme="minorHAnsi"/>
              </w:rPr>
            </w:pPr>
            <w:r w:rsidRPr="001C7F2E">
              <w:rPr>
                <w:rFonts w:asciiTheme="minorHAnsi" w:eastAsia="Batang" w:hAnsiTheme="minorHAnsi"/>
                <w:b/>
                <w:bCs/>
                <w:lang w:eastAsia="ar-SA"/>
              </w:rPr>
              <w:t>Any Other Business</w:t>
            </w:r>
          </w:p>
        </w:tc>
        <w:tc>
          <w:tcPr>
            <w:tcW w:w="2208" w:type="dxa"/>
            <w:shd w:val="clear" w:color="auto" w:fill="FFC000"/>
          </w:tcPr>
          <w:p w14:paraId="5A41EEC0" w14:textId="77777777" w:rsidR="00640AFF" w:rsidRPr="001C7F2E" w:rsidRDefault="00640AFF" w:rsidP="00116AE0">
            <w:pPr>
              <w:spacing w:before="40" w:after="40"/>
              <w:rPr>
                <w:iCs/>
              </w:rPr>
            </w:pPr>
          </w:p>
        </w:tc>
      </w:tr>
      <w:tr w:rsidR="00640AFF" w:rsidRPr="00774093" w14:paraId="0D22E16D" w14:textId="77777777" w:rsidTr="00116AE0">
        <w:trPr>
          <w:cantSplit/>
          <w:jc w:val="center"/>
        </w:trPr>
        <w:tc>
          <w:tcPr>
            <w:tcW w:w="2263" w:type="dxa"/>
            <w:tcBorders>
              <w:bottom w:val="single" w:sz="4" w:space="0" w:color="auto"/>
            </w:tcBorders>
            <w:shd w:val="clear" w:color="auto" w:fill="C6D9F1"/>
            <w:vAlign w:val="center"/>
          </w:tcPr>
          <w:p w14:paraId="43619303" w14:textId="77777777" w:rsidR="00640AFF" w:rsidRPr="008009AA" w:rsidRDefault="00640AFF" w:rsidP="00116AE0">
            <w:pPr>
              <w:pStyle w:val="TableParagraph"/>
              <w:spacing w:before="40" w:after="40"/>
              <w:ind w:left="21" w:right="71"/>
              <w:jc w:val="center"/>
              <w:rPr>
                <w:rFonts w:asciiTheme="minorHAnsi" w:hAnsiTheme="minorHAnsi"/>
                <w:sz w:val="20"/>
                <w:lang w:val="en-GB"/>
              </w:rPr>
            </w:pPr>
          </w:p>
        </w:tc>
        <w:tc>
          <w:tcPr>
            <w:tcW w:w="709" w:type="dxa"/>
            <w:tcBorders>
              <w:bottom w:val="single" w:sz="4" w:space="0" w:color="auto"/>
            </w:tcBorders>
            <w:shd w:val="clear" w:color="auto" w:fill="C6D9F1"/>
            <w:vAlign w:val="center"/>
          </w:tcPr>
          <w:p w14:paraId="1151A300" w14:textId="77777777" w:rsidR="00640AFF" w:rsidRPr="006E33AC" w:rsidRDefault="00640AFF" w:rsidP="00116AE0">
            <w:pPr>
              <w:spacing w:before="40" w:after="40"/>
              <w:jc w:val="center"/>
              <w:rPr>
                <w:sz w:val="20"/>
              </w:rPr>
            </w:pPr>
            <w:r>
              <w:rPr>
                <w:rFonts w:cs="Times New Roman"/>
                <w:b/>
                <w:lang w:val="en-NZ"/>
              </w:rPr>
              <w:t>9.1</w:t>
            </w:r>
          </w:p>
        </w:tc>
        <w:tc>
          <w:tcPr>
            <w:tcW w:w="4678" w:type="dxa"/>
            <w:tcBorders>
              <w:bottom w:val="single" w:sz="4" w:space="0" w:color="auto"/>
            </w:tcBorders>
            <w:shd w:val="clear" w:color="auto" w:fill="C6D9F1"/>
            <w:vAlign w:val="center"/>
          </w:tcPr>
          <w:p w14:paraId="03E6E05D" w14:textId="77777777" w:rsidR="00640AFF" w:rsidRPr="00EA776C" w:rsidRDefault="00640AFF" w:rsidP="00116AE0">
            <w:pPr>
              <w:spacing w:before="40" w:after="40"/>
              <w:rPr>
                <w:color w:val="000000" w:themeColor="text1"/>
                <w:lang w:val="en-US"/>
              </w:rPr>
            </w:pPr>
            <w:r>
              <w:rPr>
                <w:rFonts w:cs="Times New Roman"/>
                <w:b/>
                <w:color w:val="000000" w:themeColor="text1"/>
                <w:lang w:val="en-NZ"/>
              </w:rPr>
              <w:t>Any other business – Tutorial – Map the Gaps</w:t>
            </w:r>
          </w:p>
        </w:tc>
        <w:tc>
          <w:tcPr>
            <w:tcW w:w="2208" w:type="dxa"/>
            <w:tcBorders>
              <w:bottom w:val="single" w:sz="4" w:space="0" w:color="auto"/>
            </w:tcBorders>
            <w:shd w:val="clear" w:color="auto" w:fill="C6D9F1"/>
          </w:tcPr>
          <w:p w14:paraId="4B3A0D73" w14:textId="77777777" w:rsidR="00640AFF" w:rsidRPr="00774093" w:rsidRDefault="00640AFF" w:rsidP="00116AE0">
            <w:pPr>
              <w:spacing w:before="40" w:after="40"/>
              <w:rPr>
                <w:iCs/>
                <w:lang w:val="en-NZ"/>
              </w:rPr>
            </w:pPr>
          </w:p>
        </w:tc>
      </w:tr>
      <w:tr w:rsidR="00640AFF" w:rsidRPr="003C06D9" w14:paraId="2987FC72" w14:textId="77777777" w:rsidTr="00116AE0">
        <w:trPr>
          <w:cantSplit/>
          <w:jc w:val="center"/>
        </w:trPr>
        <w:tc>
          <w:tcPr>
            <w:tcW w:w="2263" w:type="dxa"/>
            <w:shd w:val="clear" w:color="auto" w:fill="auto"/>
            <w:vAlign w:val="center"/>
          </w:tcPr>
          <w:p w14:paraId="0E2ED49D" w14:textId="77777777" w:rsidR="00640AFF" w:rsidRPr="008009AA" w:rsidRDefault="00640AFF" w:rsidP="00116AE0">
            <w:pPr>
              <w:pStyle w:val="TableParagraph"/>
              <w:spacing w:before="40" w:after="40"/>
              <w:ind w:left="205" w:right="200"/>
              <w:jc w:val="center"/>
              <w:rPr>
                <w:rFonts w:ascii="Calibri" w:hAnsi="Calibri"/>
                <w:sz w:val="20"/>
              </w:rPr>
            </w:pPr>
            <w:bookmarkStart w:id="76" w:name="SCUFN36_09_01_01"/>
            <w:bookmarkEnd w:id="76"/>
            <w:r w:rsidRPr="004D5713">
              <w:rPr>
                <w:rFonts w:ascii="Calibri" w:hAnsi="Calibri"/>
                <w:sz w:val="20"/>
              </w:rPr>
              <w:t>SCUFN36/</w:t>
            </w:r>
            <w:r>
              <w:rPr>
                <w:rFonts w:ascii="Calibri" w:hAnsi="Calibri"/>
                <w:sz w:val="20"/>
              </w:rPr>
              <w:t>09.1/01</w:t>
            </w:r>
          </w:p>
        </w:tc>
        <w:tc>
          <w:tcPr>
            <w:tcW w:w="709" w:type="dxa"/>
            <w:shd w:val="clear" w:color="auto" w:fill="auto"/>
          </w:tcPr>
          <w:p w14:paraId="359F3F7C" w14:textId="77777777" w:rsidR="00640AFF" w:rsidRPr="00D521FB" w:rsidRDefault="00640AFF" w:rsidP="00116AE0">
            <w:pPr>
              <w:pStyle w:val="TableParagraph"/>
              <w:spacing w:before="40" w:after="40"/>
              <w:rPr>
                <w:rFonts w:asciiTheme="minorHAnsi" w:hAnsiTheme="minorHAnsi"/>
                <w:sz w:val="20"/>
              </w:rPr>
            </w:pPr>
          </w:p>
        </w:tc>
        <w:tc>
          <w:tcPr>
            <w:tcW w:w="4678" w:type="dxa"/>
            <w:shd w:val="clear" w:color="auto" w:fill="auto"/>
          </w:tcPr>
          <w:p w14:paraId="39535795" w14:textId="77777777" w:rsidR="00640AFF" w:rsidRDefault="00640AFF" w:rsidP="00116AE0">
            <w:pPr>
              <w:pStyle w:val="TableParagraph"/>
              <w:tabs>
                <w:tab w:val="left" w:pos="2190"/>
              </w:tabs>
              <w:spacing w:before="40" w:after="40"/>
              <w:ind w:left="21" w:right="71"/>
              <w:rPr>
                <w:rFonts w:asciiTheme="minorHAnsi" w:hAnsiTheme="minorHAnsi"/>
                <w:color w:val="000000" w:themeColor="text1"/>
              </w:rPr>
            </w:pPr>
            <w:r w:rsidRPr="005A7E79">
              <w:rPr>
                <w:rFonts w:asciiTheme="minorHAnsi" w:hAnsiTheme="minorHAnsi"/>
                <w:b/>
                <w:color w:val="000000" w:themeColor="text1"/>
              </w:rPr>
              <w:t>SCUFN</w:t>
            </w:r>
            <w:r w:rsidRPr="00D53F09">
              <w:rPr>
                <w:rFonts w:asciiTheme="minorHAnsi" w:hAnsiTheme="minorHAnsi"/>
                <w:color w:val="000000" w:themeColor="text1"/>
              </w:rPr>
              <w:t xml:space="preserve"> welcomed the suggestion from </w:t>
            </w:r>
            <w:r w:rsidRPr="005A7E79">
              <w:rPr>
                <w:rFonts w:asciiTheme="minorHAnsi" w:hAnsiTheme="minorHAnsi"/>
                <w:b/>
                <w:color w:val="000000" w:themeColor="text1"/>
              </w:rPr>
              <w:t>SCUFN Member Mackay</w:t>
            </w:r>
            <w:r w:rsidRPr="005A7E79">
              <w:rPr>
                <w:rFonts w:asciiTheme="minorHAnsi" w:hAnsiTheme="minorHAnsi"/>
                <w:color w:val="000000" w:themeColor="text1"/>
              </w:rPr>
              <w:t xml:space="preserve"> </w:t>
            </w:r>
            <w:r>
              <w:rPr>
                <w:rFonts w:asciiTheme="minorHAnsi" w:hAnsiTheme="minorHAnsi"/>
                <w:color w:val="000000" w:themeColor="text1"/>
              </w:rPr>
              <w:t>that</w:t>
            </w:r>
            <w:r w:rsidRPr="005A7E79">
              <w:rPr>
                <w:rFonts w:asciiTheme="minorHAnsi" w:hAnsiTheme="minorHAnsi"/>
                <w:color w:val="000000" w:themeColor="text1"/>
              </w:rPr>
              <w:t xml:space="preserve"> SCUFN consi</w:t>
            </w:r>
            <w:r>
              <w:rPr>
                <w:rFonts w:asciiTheme="minorHAnsi" w:hAnsiTheme="minorHAnsi"/>
                <w:color w:val="000000" w:themeColor="text1"/>
              </w:rPr>
              <w:t>ders the development of some tutorial (video) on SCUFN activities (Objectives: introduction to B-6 and procedural education, improvement of the quality of naming proposals, attractivity enhancement, etc.).</w:t>
            </w:r>
          </w:p>
          <w:p w14:paraId="4D53B94F" w14:textId="77777777" w:rsidR="00640AFF" w:rsidRDefault="00640AFF" w:rsidP="00116AE0">
            <w:pPr>
              <w:pStyle w:val="TableParagraph"/>
              <w:tabs>
                <w:tab w:val="left" w:pos="2190"/>
              </w:tabs>
              <w:spacing w:before="40" w:after="40"/>
              <w:ind w:left="21" w:right="71"/>
            </w:pPr>
          </w:p>
        </w:tc>
        <w:tc>
          <w:tcPr>
            <w:tcW w:w="2208" w:type="dxa"/>
            <w:shd w:val="clear" w:color="auto" w:fill="auto"/>
          </w:tcPr>
          <w:p w14:paraId="1FF8DECC" w14:textId="77777777" w:rsidR="00640AFF" w:rsidRPr="003C06D9" w:rsidRDefault="00640AFF" w:rsidP="00116AE0">
            <w:pPr>
              <w:spacing w:before="40" w:after="40"/>
              <w:rPr>
                <w:rFonts w:cs="Times New Roman"/>
                <w:iCs/>
                <w:highlight w:val="yellow"/>
                <w:lang w:val="en-US"/>
              </w:rPr>
            </w:pPr>
          </w:p>
        </w:tc>
      </w:tr>
      <w:tr w:rsidR="00640AFF" w:rsidRPr="003C06D9" w14:paraId="43ADCCA6" w14:textId="77777777" w:rsidTr="00116AE0">
        <w:trPr>
          <w:cantSplit/>
          <w:jc w:val="center"/>
        </w:trPr>
        <w:tc>
          <w:tcPr>
            <w:tcW w:w="2263" w:type="dxa"/>
            <w:shd w:val="clear" w:color="auto" w:fill="auto"/>
            <w:vAlign w:val="center"/>
          </w:tcPr>
          <w:p w14:paraId="60EC6E10" w14:textId="77777777" w:rsidR="00640AFF" w:rsidRPr="004D5713" w:rsidRDefault="00640AFF" w:rsidP="00116AE0">
            <w:pPr>
              <w:pStyle w:val="TableParagraph"/>
              <w:spacing w:before="40" w:after="40"/>
              <w:ind w:left="205" w:right="200"/>
              <w:jc w:val="center"/>
              <w:rPr>
                <w:rFonts w:ascii="Calibri" w:hAnsi="Calibri"/>
                <w:sz w:val="20"/>
              </w:rPr>
            </w:pPr>
            <w:bookmarkStart w:id="77" w:name="SCUFN36_09_01_02"/>
            <w:bookmarkEnd w:id="77"/>
            <w:r w:rsidRPr="004D5713">
              <w:rPr>
                <w:rFonts w:ascii="Calibri" w:hAnsi="Calibri"/>
                <w:sz w:val="20"/>
              </w:rPr>
              <w:t>SCUFN36/</w:t>
            </w:r>
            <w:r>
              <w:rPr>
                <w:rFonts w:ascii="Calibri" w:hAnsi="Calibri"/>
                <w:sz w:val="20"/>
              </w:rPr>
              <w:t>09.1/02</w:t>
            </w:r>
          </w:p>
        </w:tc>
        <w:tc>
          <w:tcPr>
            <w:tcW w:w="709" w:type="dxa"/>
            <w:shd w:val="clear" w:color="auto" w:fill="auto"/>
          </w:tcPr>
          <w:p w14:paraId="6947550B" w14:textId="77777777" w:rsidR="00640AFF" w:rsidRPr="00D521FB" w:rsidRDefault="00640AFF" w:rsidP="00116AE0">
            <w:pPr>
              <w:pStyle w:val="TableParagraph"/>
              <w:spacing w:before="40" w:after="40"/>
              <w:rPr>
                <w:rFonts w:asciiTheme="minorHAnsi" w:hAnsiTheme="minorHAnsi"/>
                <w:sz w:val="20"/>
              </w:rPr>
            </w:pPr>
          </w:p>
        </w:tc>
        <w:tc>
          <w:tcPr>
            <w:tcW w:w="4678" w:type="dxa"/>
            <w:shd w:val="clear" w:color="auto" w:fill="auto"/>
          </w:tcPr>
          <w:p w14:paraId="70968326" w14:textId="77777777" w:rsidR="00640AFF" w:rsidRDefault="00640AFF" w:rsidP="00116AE0">
            <w:pPr>
              <w:pStyle w:val="TableParagraph"/>
              <w:tabs>
                <w:tab w:val="left" w:pos="2190"/>
              </w:tabs>
              <w:spacing w:before="40" w:after="40"/>
              <w:ind w:left="21" w:right="71"/>
              <w:rPr>
                <w:rFonts w:asciiTheme="minorHAnsi" w:hAnsiTheme="minorHAnsi"/>
                <w:color w:val="000000" w:themeColor="text1"/>
              </w:rPr>
            </w:pPr>
            <w:r w:rsidRPr="00FD2D2F">
              <w:rPr>
                <w:rFonts w:asciiTheme="minorHAnsi" w:hAnsiTheme="minorHAnsi"/>
                <w:b/>
                <w:color w:val="000000" w:themeColor="text1"/>
              </w:rPr>
              <w:t>SCUFN Member Mackay</w:t>
            </w:r>
            <w:r>
              <w:rPr>
                <w:rFonts w:asciiTheme="minorHAnsi" w:hAnsiTheme="minorHAnsi"/>
                <w:color w:val="000000" w:themeColor="text1"/>
              </w:rPr>
              <w:t xml:space="preserve"> (supported by </w:t>
            </w:r>
            <w:r>
              <w:rPr>
                <w:rFonts w:asciiTheme="minorHAnsi" w:hAnsiTheme="minorHAnsi"/>
                <w:b/>
                <w:color w:val="000000" w:themeColor="text1"/>
              </w:rPr>
              <w:t>SCUFN Member Ivaldi</w:t>
            </w:r>
            <w:r>
              <w:rPr>
                <w:rFonts w:asciiTheme="minorHAnsi" w:hAnsiTheme="minorHAnsi"/>
                <w:color w:val="000000" w:themeColor="text1"/>
              </w:rPr>
              <w:t>) to lead this project and investigate the available resources in academia to undertake this project.</w:t>
            </w:r>
          </w:p>
          <w:p w14:paraId="5932482E" w14:textId="77777777" w:rsidR="00640AFF" w:rsidRPr="00D53F09" w:rsidRDefault="00640AFF" w:rsidP="00116AE0">
            <w:pPr>
              <w:pStyle w:val="TableParagraph"/>
              <w:tabs>
                <w:tab w:val="left" w:pos="2190"/>
              </w:tabs>
              <w:spacing w:before="40" w:after="40"/>
              <w:ind w:left="21" w:right="71"/>
              <w:rPr>
                <w:rFonts w:asciiTheme="minorHAnsi" w:hAnsiTheme="minorHAnsi"/>
                <w:color w:val="000000" w:themeColor="text1"/>
              </w:rPr>
            </w:pPr>
          </w:p>
        </w:tc>
        <w:tc>
          <w:tcPr>
            <w:tcW w:w="2208" w:type="dxa"/>
            <w:shd w:val="clear" w:color="auto" w:fill="auto"/>
          </w:tcPr>
          <w:p w14:paraId="790804D1" w14:textId="77777777" w:rsidR="00640AFF" w:rsidRPr="005A7E79" w:rsidRDefault="00640AFF" w:rsidP="00116AE0">
            <w:pPr>
              <w:spacing w:before="40" w:after="40"/>
              <w:rPr>
                <w:rFonts w:cs="Times New Roman"/>
                <w:b/>
                <w:iCs/>
                <w:highlight w:val="yellow"/>
                <w:lang w:val="en-US"/>
              </w:rPr>
            </w:pPr>
            <w:r w:rsidRPr="005A7E79">
              <w:rPr>
                <w:rFonts w:cs="Times New Roman"/>
                <w:b/>
                <w:iCs/>
                <w:lang w:val="en-US"/>
              </w:rPr>
              <w:t>SCUFN-37</w:t>
            </w:r>
          </w:p>
        </w:tc>
      </w:tr>
      <w:tr w:rsidR="00640AFF" w:rsidRPr="003C06D9" w14:paraId="66977057" w14:textId="77777777" w:rsidTr="00116AE0">
        <w:trPr>
          <w:cantSplit/>
          <w:jc w:val="center"/>
        </w:trPr>
        <w:tc>
          <w:tcPr>
            <w:tcW w:w="2263" w:type="dxa"/>
            <w:shd w:val="clear" w:color="auto" w:fill="auto"/>
            <w:vAlign w:val="center"/>
          </w:tcPr>
          <w:p w14:paraId="7D90C68E" w14:textId="77777777" w:rsidR="00640AFF" w:rsidRPr="004D5713" w:rsidRDefault="00640AFF" w:rsidP="00116AE0">
            <w:pPr>
              <w:pStyle w:val="TableParagraph"/>
              <w:spacing w:before="40" w:after="40"/>
              <w:ind w:left="205" w:right="200"/>
              <w:jc w:val="center"/>
              <w:rPr>
                <w:rFonts w:ascii="Calibri" w:hAnsi="Calibri"/>
                <w:sz w:val="20"/>
              </w:rPr>
            </w:pPr>
            <w:bookmarkStart w:id="78" w:name="SCUFN36_09_01_03"/>
            <w:bookmarkEnd w:id="78"/>
            <w:r w:rsidRPr="004D5713">
              <w:rPr>
                <w:rFonts w:ascii="Calibri" w:hAnsi="Calibri"/>
                <w:sz w:val="20"/>
              </w:rPr>
              <w:lastRenderedPageBreak/>
              <w:t>SCUFN36/</w:t>
            </w:r>
            <w:r>
              <w:rPr>
                <w:rFonts w:ascii="Calibri" w:hAnsi="Calibri"/>
                <w:sz w:val="20"/>
              </w:rPr>
              <w:t>09.1/03</w:t>
            </w:r>
          </w:p>
        </w:tc>
        <w:tc>
          <w:tcPr>
            <w:tcW w:w="709" w:type="dxa"/>
            <w:shd w:val="clear" w:color="auto" w:fill="auto"/>
          </w:tcPr>
          <w:p w14:paraId="361E3604" w14:textId="77777777" w:rsidR="00640AFF" w:rsidRPr="00D521FB" w:rsidRDefault="00640AFF" w:rsidP="00116AE0">
            <w:pPr>
              <w:pStyle w:val="TableParagraph"/>
              <w:spacing w:before="40" w:after="40"/>
              <w:rPr>
                <w:rFonts w:asciiTheme="minorHAnsi" w:hAnsiTheme="minorHAnsi"/>
                <w:sz w:val="20"/>
              </w:rPr>
            </w:pPr>
          </w:p>
        </w:tc>
        <w:tc>
          <w:tcPr>
            <w:tcW w:w="4678" w:type="dxa"/>
            <w:shd w:val="clear" w:color="auto" w:fill="auto"/>
          </w:tcPr>
          <w:p w14:paraId="400AF7D1" w14:textId="77777777" w:rsidR="00640AFF" w:rsidRDefault="00640AFF" w:rsidP="00116AE0">
            <w:pPr>
              <w:pStyle w:val="TableParagraph"/>
              <w:tabs>
                <w:tab w:val="left" w:pos="2190"/>
              </w:tabs>
              <w:spacing w:before="40" w:after="40"/>
              <w:ind w:left="21" w:right="71"/>
              <w:rPr>
                <w:rFonts w:asciiTheme="minorHAnsi" w:hAnsiTheme="minorHAnsi"/>
                <w:color w:val="000000" w:themeColor="text1"/>
              </w:rPr>
            </w:pPr>
            <w:r w:rsidRPr="005D31D3">
              <w:rPr>
                <w:rFonts w:asciiTheme="minorHAnsi" w:hAnsiTheme="minorHAnsi"/>
                <w:b/>
                <w:color w:val="000000" w:themeColor="text1"/>
              </w:rPr>
              <w:t xml:space="preserve">SCUFN </w:t>
            </w:r>
            <w:r>
              <w:rPr>
                <w:rFonts w:asciiTheme="minorHAnsi" w:hAnsiTheme="minorHAnsi"/>
                <w:b/>
                <w:color w:val="000000" w:themeColor="text1"/>
              </w:rPr>
              <w:t>Secretary</w:t>
            </w:r>
            <w:r>
              <w:rPr>
                <w:rFonts w:asciiTheme="minorHAnsi" w:hAnsiTheme="minorHAnsi"/>
                <w:color w:val="000000" w:themeColor="text1"/>
              </w:rPr>
              <w:t xml:space="preserve"> presented a short excerpt of the </w:t>
            </w:r>
            <w:r w:rsidRPr="00995D1E">
              <w:rPr>
                <w:rFonts w:asciiTheme="minorHAnsi" w:hAnsiTheme="minorHAnsi"/>
                <w:i/>
                <w:color w:val="000000" w:themeColor="text1"/>
              </w:rPr>
              <w:t>Map the Gaps</w:t>
            </w:r>
            <w:r>
              <w:rPr>
                <w:rFonts w:asciiTheme="minorHAnsi" w:hAnsiTheme="minorHAnsi"/>
                <w:color w:val="000000" w:themeColor="text1"/>
              </w:rPr>
              <w:t xml:space="preserve"> symposium live video where </w:t>
            </w:r>
            <w:proofErr w:type="spellStart"/>
            <w:r>
              <w:rPr>
                <w:rFonts w:asciiTheme="minorHAnsi" w:hAnsiTheme="minorHAnsi"/>
                <w:color w:val="000000" w:themeColor="text1"/>
              </w:rPr>
              <w:t>Mr</w:t>
            </w:r>
            <w:proofErr w:type="spellEnd"/>
            <w:r>
              <w:rPr>
                <w:rFonts w:asciiTheme="minorHAnsi" w:hAnsiTheme="minorHAnsi"/>
                <w:color w:val="000000" w:themeColor="text1"/>
              </w:rPr>
              <w:t xml:space="preserve"> Victor </w:t>
            </w:r>
            <w:proofErr w:type="spellStart"/>
            <w:r>
              <w:rPr>
                <w:rFonts w:asciiTheme="minorHAnsi" w:hAnsiTheme="minorHAnsi"/>
                <w:color w:val="000000" w:themeColor="text1"/>
              </w:rPr>
              <w:t>Vescovo</w:t>
            </w:r>
            <w:proofErr w:type="spellEnd"/>
            <w:r>
              <w:rPr>
                <w:rFonts w:asciiTheme="minorHAnsi" w:hAnsiTheme="minorHAnsi"/>
                <w:color w:val="000000" w:themeColor="text1"/>
              </w:rPr>
              <w:t xml:space="preserve"> makes comments on SCUFN activities.</w:t>
            </w:r>
          </w:p>
          <w:p w14:paraId="7FD1E7E3" w14:textId="77777777" w:rsidR="00640AFF" w:rsidRDefault="00853031" w:rsidP="00116AE0">
            <w:pPr>
              <w:pStyle w:val="TableParagraph"/>
              <w:tabs>
                <w:tab w:val="left" w:pos="2190"/>
              </w:tabs>
              <w:spacing w:before="40" w:after="40"/>
              <w:ind w:left="21" w:right="71"/>
              <w:rPr>
                <w:rFonts w:asciiTheme="minorHAnsi" w:hAnsiTheme="minorHAnsi"/>
                <w:color w:val="000000" w:themeColor="text1"/>
              </w:rPr>
            </w:pPr>
            <w:hyperlink r:id="rId39" w:history="1">
              <w:r w:rsidR="00640AFF" w:rsidRPr="00AB6917">
                <w:rPr>
                  <w:rStyle w:val="Hyperlink"/>
                  <w:rFonts w:asciiTheme="minorHAnsi" w:hAnsiTheme="minorHAnsi"/>
                </w:rPr>
                <w:t>https://www.youtube.com/watch?v=5Jtdp5y2aTQ</w:t>
              </w:r>
            </w:hyperlink>
          </w:p>
          <w:p w14:paraId="32B9DCF0" w14:textId="77777777" w:rsidR="00640AFF" w:rsidRPr="00D53F09" w:rsidRDefault="00640AFF" w:rsidP="00116AE0">
            <w:pPr>
              <w:pStyle w:val="TableParagraph"/>
              <w:tabs>
                <w:tab w:val="left" w:pos="2190"/>
              </w:tabs>
              <w:spacing w:before="40" w:after="40"/>
              <w:ind w:left="21" w:right="71"/>
              <w:rPr>
                <w:rFonts w:asciiTheme="minorHAnsi" w:hAnsiTheme="minorHAnsi"/>
                <w:color w:val="000000" w:themeColor="text1"/>
              </w:rPr>
            </w:pPr>
          </w:p>
        </w:tc>
        <w:tc>
          <w:tcPr>
            <w:tcW w:w="2208" w:type="dxa"/>
            <w:shd w:val="clear" w:color="auto" w:fill="auto"/>
          </w:tcPr>
          <w:p w14:paraId="1F5DA534" w14:textId="77777777" w:rsidR="00640AFF" w:rsidRPr="003C06D9" w:rsidRDefault="00640AFF" w:rsidP="00116AE0">
            <w:pPr>
              <w:spacing w:before="40" w:after="40"/>
              <w:rPr>
                <w:rFonts w:cs="Times New Roman"/>
                <w:iCs/>
                <w:highlight w:val="yellow"/>
                <w:lang w:val="en-US"/>
              </w:rPr>
            </w:pPr>
          </w:p>
        </w:tc>
      </w:tr>
      <w:tr w:rsidR="00640AFF" w:rsidRPr="003C06D9" w14:paraId="4A6C7CD0" w14:textId="77777777" w:rsidTr="00116AE0">
        <w:trPr>
          <w:cantSplit/>
          <w:jc w:val="center"/>
        </w:trPr>
        <w:tc>
          <w:tcPr>
            <w:tcW w:w="2263" w:type="dxa"/>
            <w:shd w:val="clear" w:color="auto" w:fill="auto"/>
            <w:vAlign w:val="center"/>
          </w:tcPr>
          <w:p w14:paraId="5ABD9923" w14:textId="77777777" w:rsidR="00640AFF" w:rsidRPr="004D5713" w:rsidRDefault="00640AFF" w:rsidP="00116AE0">
            <w:pPr>
              <w:pStyle w:val="TableParagraph"/>
              <w:spacing w:before="40" w:after="40"/>
              <w:ind w:left="205" w:right="200"/>
              <w:jc w:val="center"/>
              <w:rPr>
                <w:rFonts w:ascii="Calibri" w:hAnsi="Calibri"/>
                <w:sz w:val="20"/>
              </w:rPr>
            </w:pPr>
          </w:p>
        </w:tc>
        <w:tc>
          <w:tcPr>
            <w:tcW w:w="709" w:type="dxa"/>
            <w:shd w:val="clear" w:color="auto" w:fill="auto"/>
          </w:tcPr>
          <w:p w14:paraId="36A8C442" w14:textId="77777777" w:rsidR="00640AFF" w:rsidRPr="00D521FB" w:rsidRDefault="00640AFF" w:rsidP="00116AE0">
            <w:pPr>
              <w:pStyle w:val="TableParagraph"/>
              <w:spacing w:before="40" w:after="40"/>
              <w:rPr>
                <w:rFonts w:asciiTheme="minorHAnsi" w:hAnsiTheme="minorHAnsi"/>
                <w:sz w:val="20"/>
              </w:rPr>
            </w:pPr>
          </w:p>
        </w:tc>
        <w:tc>
          <w:tcPr>
            <w:tcW w:w="4678" w:type="dxa"/>
            <w:shd w:val="clear" w:color="auto" w:fill="auto"/>
          </w:tcPr>
          <w:p w14:paraId="037DEB13" w14:textId="77777777" w:rsidR="00640AFF" w:rsidRPr="00D53F09" w:rsidRDefault="00640AFF" w:rsidP="00116AE0">
            <w:pPr>
              <w:pStyle w:val="TableParagraph"/>
              <w:tabs>
                <w:tab w:val="left" w:pos="2190"/>
              </w:tabs>
              <w:spacing w:before="40" w:after="40"/>
              <w:ind w:left="21" w:right="71"/>
              <w:rPr>
                <w:rFonts w:asciiTheme="minorHAnsi" w:hAnsiTheme="minorHAnsi"/>
                <w:color w:val="000000" w:themeColor="text1"/>
              </w:rPr>
            </w:pPr>
          </w:p>
        </w:tc>
        <w:tc>
          <w:tcPr>
            <w:tcW w:w="2208" w:type="dxa"/>
            <w:shd w:val="clear" w:color="auto" w:fill="auto"/>
          </w:tcPr>
          <w:p w14:paraId="10AFFC3D" w14:textId="77777777" w:rsidR="00640AFF" w:rsidRPr="003C06D9" w:rsidRDefault="00640AFF" w:rsidP="00116AE0">
            <w:pPr>
              <w:spacing w:before="40" w:after="40"/>
              <w:rPr>
                <w:rFonts w:cs="Times New Roman"/>
                <w:iCs/>
                <w:highlight w:val="yellow"/>
                <w:lang w:val="en-US"/>
              </w:rPr>
            </w:pPr>
          </w:p>
        </w:tc>
      </w:tr>
      <w:tr w:rsidR="00640AFF" w:rsidRPr="001C7F2E" w14:paraId="7EE1B778" w14:textId="77777777" w:rsidTr="00116AE0">
        <w:trPr>
          <w:cantSplit/>
          <w:jc w:val="center"/>
        </w:trPr>
        <w:tc>
          <w:tcPr>
            <w:tcW w:w="2263" w:type="dxa"/>
            <w:shd w:val="clear" w:color="auto" w:fill="FFC000"/>
            <w:vAlign w:val="center"/>
          </w:tcPr>
          <w:p w14:paraId="3EFD0A6F" w14:textId="77777777" w:rsidR="00640AFF" w:rsidRPr="008009AA" w:rsidRDefault="00640AFF" w:rsidP="00116AE0">
            <w:pPr>
              <w:pStyle w:val="TableParagraph"/>
              <w:spacing w:before="40" w:after="40"/>
              <w:ind w:left="21" w:right="71"/>
              <w:jc w:val="center"/>
              <w:rPr>
                <w:rFonts w:asciiTheme="minorHAnsi" w:hAnsiTheme="minorHAnsi"/>
                <w:sz w:val="20"/>
              </w:rPr>
            </w:pPr>
          </w:p>
        </w:tc>
        <w:tc>
          <w:tcPr>
            <w:tcW w:w="709" w:type="dxa"/>
            <w:shd w:val="clear" w:color="auto" w:fill="FFC000"/>
            <w:vAlign w:val="center"/>
          </w:tcPr>
          <w:p w14:paraId="0C861A1F" w14:textId="77777777" w:rsidR="00640AFF" w:rsidRPr="001C7F2E" w:rsidRDefault="00640AFF" w:rsidP="00116AE0">
            <w:pPr>
              <w:pStyle w:val="TableParagraph"/>
              <w:spacing w:before="40" w:after="40"/>
              <w:jc w:val="center"/>
              <w:rPr>
                <w:rFonts w:asciiTheme="minorHAnsi" w:eastAsiaTheme="minorEastAsia" w:hAnsiTheme="minorHAnsi"/>
                <w:sz w:val="20"/>
                <w:lang w:eastAsia="ko-KR"/>
              </w:rPr>
            </w:pPr>
            <w:r w:rsidRPr="001C7F2E">
              <w:rPr>
                <w:rFonts w:asciiTheme="minorHAnsi" w:eastAsia="Batang" w:hAnsiTheme="minorHAnsi"/>
                <w:b/>
                <w:lang w:val="en-NZ" w:eastAsia="ar-SA"/>
              </w:rPr>
              <w:t>10</w:t>
            </w:r>
          </w:p>
        </w:tc>
        <w:tc>
          <w:tcPr>
            <w:tcW w:w="4678" w:type="dxa"/>
            <w:shd w:val="clear" w:color="auto" w:fill="FFC000"/>
            <w:vAlign w:val="center"/>
          </w:tcPr>
          <w:p w14:paraId="0FA4C9EB" w14:textId="77777777" w:rsidR="00640AFF" w:rsidRPr="001C7F2E" w:rsidRDefault="00640AFF" w:rsidP="00116AE0">
            <w:pPr>
              <w:pStyle w:val="TableParagraph"/>
              <w:spacing w:before="40" w:after="40"/>
              <w:ind w:left="21" w:right="71"/>
              <w:rPr>
                <w:rFonts w:asciiTheme="minorHAnsi" w:hAnsiTheme="minorHAnsi"/>
              </w:rPr>
            </w:pPr>
            <w:r w:rsidRPr="001C7F2E">
              <w:rPr>
                <w:rFonts w:asciiTheme="minorHAnsi" w:eastAsia="Batang" w:hAnsiTheme="minorHAnsi"/>
                <w:b/>
                <w:bCs/>
                <w:lang w:eastAsia="ar-SA"/>
              </w:rPr>
              <w:t>Review of the draft List of Decisions and Actions</w:t>
            </w:r>
          </w:p>
        </w:tc>
        <w:tc>
          <w:tcPr>
            <w:tcW w:w="2208" w:type="dxa"/>
            <w:shd w:val="clear" w:color="auto" w:fill="FFC000"/>
          </w:tcPr>
          <w:p w14:paraId="3FE2E7C1" w14:textId="77777777" w:rsidR="00640AFF" w:rsidRPr="001C7F2E" w:rsidRDefault="00640AFF" w:rsidP="00116AE0">
            <w:pPr>
              <w:spacing w:before="40" w:after="40"/>
              <w:rPr>
                <w:iCs/>
              </w:rPr>
            </w:pPr>
          </w:p>
        </w:tc>
      </w:tr>
      <w:tr w:rsidR="00640AFF" w:rsidRPr="00774093" w14:paraId="6A2503F5" w14:textId="77777777" w:rsidTr="00116AE0">
        <w:trPr>
          <w:cantSplit/>
          <w:jc w:val="center"/>
        </w:trPr>
        <w:tc>
          <w:tcPr>
            <w:tcW w:w="2263" w:type="dxa"/>
            <w:tcBorders>
              <w:bottom w:val="single" w:sz="4" w:space="0" w:color="auto"/>
            </w:tcBorders>
            <w:shd w:val="clear" w:color="auto" w:fill="C6D9F1"/>
            <w:vAlign w:val="center"/>
          </w:tcPr>
          <w:p w14:paraId="34486710" w14:textId="77777777" w:rsidR="00640AFF" w:rsidRPr="008009AA" w:rsidRDefault="00640AFF" w:rsidP="00116AE0">
            <w:pPr>
              <w:pStyle w:val="TableParagraph"/>
              <w:spacing w:before="40" w:after="40"/>
              <w:ind w:left="21" w:right="71"/>
              <w:jc w:val="center"/>
              <w:rPr>
                <w:rFonts w:asciiTheme="minorHAnsi" w:hAnsiTheme="minorHAnsi"/>
                <w:sz w:val="20"/>
                <w:lang w:val="en-GB"/>
              </w:rPr>
            </w:pPr>
          </w:p>
        </w:tc>
        <w:tc>
          <w:tcPr>
            <w:tcW w:w="709" w:type="dxa"/>
            <w:tcBorders>
              <w:bottom w:val="single" w:sz="4" w:space="0" w:color="auto"/>
            </w:tcBorders>
            <w:shd w:val="clear" w:color="auto" w:fill="C6D9F1"/>
            <w:vAlign w:val="center"/>
          </w:tcPr>
          <w:p w14:paraId="58A69D03" w14:textId="77777777" w:rsidR="00640AFF" w:rsidRPr="006E33AC" w:rsidRDefault="00640AFF" w:rsidP="00116AE0">
            <w:pPr>
              <w:spacing w:before="40" w:after="40"/>
              <w:jc w:val="center"/>
              <w:rPr>
                <w:sz w:val="20"/>
              </w:rPr>
            </w:pPr>
            <w:r>
              <w:rPr>
                <w:rFonts w:cs="Times New Roman"/>
                <w:b/>
                <w:lang w:val="en-NZ"/>
              </w:rPr>
              <w:t>10.1</w:t>
            </w:r>
          </w:p>
        </w:tc>
        <w:tc>
          <w:tcPr>
            <w:tcW w:w="4678" w:type="dxa"/>
            <w:tcBorders>
              <w:bottom w:val="single" w:sz="4" w:space="0" w:color="auto"/>
            </w:tcBorders>
            <w:shd w:val="clear" w:color="auto" w:fill="C6D9F1"/>
            <w:vAlign w:val="center"/>
          </w:tcPr>
          <w:p w14:paraId="0AE271E1" w14:textId="77777777" w:rsidR="00640AFF" w:rsidRPr="00EA776C" w:rsidRDefault="00640AFF" w:rsidP="00116AE0">
            <w:pPr>
              <w:spacing w:before="40" w:after="40"/>
              <w:rPr>
                <w:color w:val="000000" w:themeColor="text1"/>
                <w:lang w:val="en-US"/>
              </w:rPr>
            </w:pPr>
            <w:r>
              <w:rPr>
                <w:rFonts w:cs="Times New Roman"/>
                <w:b/>
                <w:color w:val="000000" w:themeColor="text1"/>
              </w:rPr>
              <w:t>S</w:t>
            </w:r>
            <w:r w:rsidRPr="009369D5">
              <w:rPr>
                <w:rFonts w:cs="Times New Roman"/>
                <w:b/>
                <w:color w:val="000000" w:themeColor="text1"/>
              </w:rPr>
              <w:t>CUFN Programme of Work and Draft List of Dec</w:t>
            </w:r>
            <w:r>
              <w:rPr>
                <w:rFonts w:cs="Times New Roman"/>
                <w:b/>
                <w:color w:val="000000" w:themeColor="text1"/>
              </w:rPr>
              <w:t>isions and</w:t>
            </w:r>
            <w:r>
              <w:rPr>
                <w:rFonts w:cs="Times New Roman"/>
                <w:b/>
                <w:color w:val="000000" w:themeColor="text1"/>
              </w:rPr>
              <w:br/>
              <w:t>Actions from SCUFN-36</w:t>
            </w:r>
          </w:p>
        </w:tc>
        <w:tc>
          <w:tcPr>
            <w:tcW w:w="2208" w:type="dxa"/>
            <w:tcBorders>
              <w:bottom w:val="single" w:sz="4" w:space="0" w:color="auto"/>
            </w:tcBorders>
            <w:shd w:val="clear" w:color="auto" w:fill="C6D9F1"/>
          </w:tcPr>
          <w:p w14:paraId="2C378CE5" w14:textId="77777777" w:rsidR="00640AFF" w:rsidRPr="00774093" w:rsidRDefault="00640AFF" w:rsidP="00116AE0">
            <w:pPr>
              <w:spacing w:before="40" w:after="40"/>
              <w:rPr>
                <w:iCs/>
                <w:lang w:val="en-NZ"/>
              </w:rPr>
            </w:pPr>
          </w:p>
        </w:tc>
      </w:tr>
      <w:tr w:rsidR="00640AFF" w:rsidRPr="00D521FB" w14:paraId="09DCA066" w14:textId="77777777" w:rsidTr="00116AE0">
        <w:trPr>
          <w:cantSplit/>
          <w:jc w:val="center"/>
        </w:trPr>
        <w:tc>
          <w:tcPr>
            <w:tcW w:w="2263" w:type="dxa"/>
            <w:shd w:val="clear" w:color="auto" w:fill="auto"/>
            <w:vAlign w:val="center"/>
          </w:tcPr>
          <w:p w14:paraId="2915B4E2" w14:textId="77777777" w:rsidR="00640AFF" w:rsidRPr="008009AA" w:rsidRDefault="00640AFF" w:rsidP="00116AE0">
            <w:pPr>
              <w:pStyle w:val="TableParagraph"/>
              <w:spacing w:before="40" w:after="40"/>
              <w:ind w:left="21" w:right="71"/>
              <w:jc w:val="center"/>
              <w:rPr>
                <w:rFonts w:asciiTheme="minorHAnsi" w:hAnsiTheme="minorHAnsi"/>
                <w:sz w:val="20"/>
                <w:lang w:val="en-GB"/>
              </w:rPr>
            </w:pPr>
          </w:p>
        </w:tc>
        <w:tc>
          <w:tcPr>
            <w:tcW w:w="709" w:type="dxa"/>
            <w:shd w:val="clear" w:color="auto" w:fill="auto"/>
          </w:tcPr>
          <w:p w14:paraId="40C904A3" w14:textId="77777777" w:rsidR="00640AFF" w:rsidRPr="00D521FB" w:rsidRDefault="00640AFF" w:rsidP="00116AE0">
            <w:pPr>
              <w:pStyle w:val="TableParagraph"/>
              <w:spacing w:before="40" w:after="40"/>
              <w:rPr>
                <w:rFonts w:asciiTheme="minorHAnsi" w:hAnsiTheme="minorHAnsi"/>
                <w:sz w:val="20"/>
              </w:rPr>
            </w:pPr>
          </w:p>
        </w:tc>
        <w:tc>
          <w:tcPr>
            <w:tcW w:w="4678" w:type="dxa"/>
            <w:shd w:val="clear" w:color="auto" w:fill="auto"/>
          </w:tcPr>
          <w:p w14:paraId="7AC3C671" w14:textId="77777777" w:rsidR="00640AFF" w:rsidRPr="00D521FB" w:rsidRDefault="00640AFF" w:rsidP="00116AE0">
            <w:pPr>
              <w:pStyle w:val="TableParagraph"/>
              <w:spacing w:before="40" w:after="40"/>
              <w:ind w:left="21" w:right="71"/>
              <w:rPr>
                <w:rFonts w:asciiTheme="minorHAnsi" w:hAnsiTheme="minorHAnsi"/>
              </w:rPr>
            </w:pPr>
            <w:r>
              <w:rPr>
                <w:rFonts w:asciiTheme="minorHAnsi" w:hAnsiTheme="minorHAnsi"/>
                <w:i/>
                <w:color w:val="000000" w:themeColor="text1"/>
              </w:rPr>
              <w:t>Left i</w:t>
            </w:r>
            <w:r w:rsidRPr="00735652">
              <w:rPr>
                <w:rFonts w:asciiTheme="minorHAnsi" w:hAnsiTheme="minorHAnsi"/>
                <w:i/>
                <w:color w:val="000000" w:themeColor="text1"/>
              </w:rPr>
              <w:t>ntentionally blank.</w:t>
            </w:r>
          </w:p>
        </w:tc>
        <w:tc>
          <w:tcPr>
            <w:tcW w:w="2208" w:type="dxa"/>
            <w:shd w:val="clear" w:color="auto" w:fill="auto"/>
          </w:tcPr>
          <w:p w14:paraId="43A0C61A" w14:textId="77777777" w:rsidR="00640AFF" w:rsidRPr="004A083B" w:rsidRDefault="00640AFF" w:rsidP="00116AE0">
            <w:pPr>
              <w:spacing w:before="40" w:after="40"/>
              <w:rPr>
                <w:lang w:val="en-US"/>
              </w:rPr>
            </w:pPr>
          </w:p>
        </w:tc>
      </w:tr>
      <w:tr w:rsidR="00640AFF" w:rsidRPr="00774093" w14:paraId="28197392" w14:textId="77777777" w:rsidTr="00116AE0">
        <w:trPr>
          <w:cantSplit/>
          <w:jc w:val="center"/>
        </w:trPr>
        <w:tc>
          <w:tcPr>
            <w:tcW w:w="2263" w:type="dxa"/>
            <w:tcBorders>
              <w:bottom w:val="single" w:sz="4" w:space="0" w:color="auto"/>
            </w:tcBorders>
            <w:shd w:val="clear" w:color="auto" w:fill="C6D9F1"/>
            <w:vAlign w:val="center"/>
          </w:tcPr>
          <w:p w14:paraId="7002316F" w14:textId="77777777" w:rsidR="00640AFF" w:rsidRPr="008009AA" w:rsidRDefault="00640AFF" w:rsidP="00116AE0">
            <w:pPr>
              <w:pStyle w:val="TableParagraph"/>
              <w:spacing w:before="40" w:after="40"/>
              <w:ind w:left="21" w:right="71"/>
              <w:jc w:val="center"/>
              <w:rPr>
                <w:rFonts w:asciiTheme="minorHAnsi" w:hAnsiTheme="minorHAnsi"/>
                <w:sz w:val="20"/>
                <w:lang w:val="en-GB"/>
              </w:rPr>
            </w:pPr>
          </w:p>
        </w:tc>
        <w:tc>
          <w:tcPr>
            <w:tcW w:w="709" w:type="dxa"/>
            <w:tcBorders>
              <w:bottom w:val="single" w:sz="4" w:space="0" w:color="auto"/>
            </w:tcBorders>
            <w:shd w:val="clear" w:color="auto" w:fill="C6D9F1"/>
            <w:vAlign w:val="center"/>
          </w:tcPr>
          <w:p w14:paraId="1F2F5B00" w14:textId="77777777" w:rsidR="00640AFF" w:rsidRPr="006E33AC" w:rsidRDefault="00640AFF" w:rsidP="00116AE0">
            <w:pPr>
              <w:spacing w:before="40" w:after="40"/>
              <w:jc w:val="center"/>
              <w:rPr>
                <w:sz w:val="20"/>
              </w:rPr>
            </w:pPr>
            <w:r>
              <w:rPr>
                <w:rFonts w:cs="Times New Roman"/>
                <w:b/>
                <w:lang w:val="en-NZ"/>
              </w:rPr>
              <w:t>10.2</w:t>
            </w:r>
          </w:p>
        </w:tc>
        <w:tc>
          <w:tcPr>
            <w:tcW w:w="4678" w:type="dxa"/>
            <w:tcBorders>
              <w:bottom w:val="single" w:sz="4" w:space="0" w:color="auto"/>
            </w:tcBorders>
            <w:shd w:val="clear" w:color="auto" w:fill="C6D9F1"/>
            <w:vAlign w:val="center"/>
          </w:tcPr>
          <w:p w14:paraId="76C2C339" w14:textId="77777777" w:rsidR="00640AFF" w:rsidRPr="00EA776C" w:rsidRDefault="00640AFF" w:rsidP="00116AE0">
            <w:pPr>
              <w:spacing w:before="40" w:after="40"/>
              <w:rPr>
                <w:color w:val="000000" w:themeColor="text1"/>
                <w:lang w:val="en-US"/>
              </w:rPr>
            </w:pPr>
            <w:r w:rsidRPr="009369D5">
              <w:rPr>
                <w:rFonts w:cs="Times New Roman"/>
                <w:b/>
                <w:color w:val="000000" w:themeColor="text1"/>
              </w:rPr>
              <w:t>Update on the Seabed 2030 Project</w:t>
            </w:r>
          </w:p>
        </w:tc>
        <w:tc>
          <w:tcPr>
            <w:tcW w:w="2208" w:type="dxa"/>
            <w:tcBorders>
              <w:bottom w:val="single" w:sz="4" w:space="0" w:color="auto"/>
            </w:tcBorders>
            <w:shd w:val="clear" w:color="auto" w:fill="C6D9F1"/>
          </w:tcPr>
          <w:p w14:paraId="28C852B3" w14:textId="77777777" w:rsidR="00640AFF" w:rsidRPr="00774093" w:rsidRDefault="00640AFF" w:rsidP="00116AE0">
            <w:pPr>
              <w:spacing w:before="40" w:after="40"/>
              <w:rPr>
                <w:iCs/>
                <w:lang w:val="en-NZ"/>
              </w:rPr>
            </w:pPr>
          </w:p>
        </w:tc>
      </w:tr>
      <w:tr w:rsidR="00640AFF" w:rsidRPr="00D521FB" w14:paraId="55D0F289" w14:textId="77777777" w:rsidTr="00116AE0">
        <w:trPr>
          <w:cantSplit/>
          <w:jc w:val="center"/>
        </w:trPr>
        <w:tc>
          <w:tcPr>
            <w:tcW w:w="2263" w:type="dxa"/>
            <w:tcBorders>
              <w:bottom w:val="single" w:sz="4" w:space="0" w:color="auto"/>
            </w:tcBorders>
            <w:shd w:val="clear" w:color="auto" w:fill="auto"/>
            <w:vAlign w:val="center"/>
          </w:tcPr>
          <w:p w14:paraId="73737A02" w14:textId="77777777" w:rsidR="00640AFF" w:rsidRPr="008009AA" w:rsidRDefault="00640AFF" w:rsidP="00116AE0">
            <w:pPr>
              <w:pStyle w:val="TableParagraph"/>
              <w:spacing w:before="40" w:after="40"/>
              <w:ind w:left="21" w:right="71"/>
              <w:jc w:val="center"/>
              <w:rPr>
                <w:rFonts w:asciiTheme="minorHAnsi" w:hAnsiTheme="minorHAnsi"/>
                <w:sz w:val="20"/>
                <w:lang w:val="en-GB"/>
              </w:rPr>
            </w:pPr>
            <w:bookmarkStart w:id="79" w:name="SCUFN36_10_02_01"/>
            <w:bookmarkEnd w:id="79"/>
            <w:r w:rsidRPr="004D5713">
              <w:rPr>
                <w:rFonts w:ascii="Calibri" w:hAnsi="Calibri"/>
                <w:sz w:val="20"/>
              </w:rPr>
              <w:t>SCUFN36/</w:t>
            </w:r>
            <w:r>
              <w:rPr>
                <w:rFonts w:ascii="Calibri" w:hAnsi="Calibri"/>
                <w:sz w:val="20"/>
              </w:rPr>
              <w:t>10.2/01</w:t>
            </w:r>
          </w:p>
        </w:tc>
        <w:tc>
          <w:tcPr>
            <w:tcW w:w="709" w:type="dxa"/>
            <w:tcBorders>
              <w:bottom w:val="single" w:sz="4" w:space="0" w:color="auto"/>
            </w:tcBorders>
            <w:shd w:val="clear" w:color="auto" w:fill="auto"/>
          </w:tcPr>
          <w:p w14:paraId="301C93FE" w14:textId="77777777" w:rsidR="00640AFF" w:rsidRPr="00D521FB"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auto"/>
          </w:tcPr>
          <w:p w14:paraId="53663517" w14:textId="77777777" w:rsidR="00640AFF" w:rsidRPr="00E93F14" w:rsidRDefault="00640AFF" w:rsidP="00116AE0">
            <w:pPr>
              <w:pStyle w:val="TableParagraph"/>
              <w:spacing w:before="40" w:after="40"/>
              <w:ind w:left="21" w:right="71"/>
              <w:rPr>
                <w:rFonts w:asciiTheme="minorHAnsi" w:hAnsiTheme="minorHAnsi"/>
                <w:color w:val="000000" w:themeColor="text1"/>
              </w:rPr>
            </w:pPr>
            <w:r w:rsidRPr="005A7E79">
              <w:rPr>
                <w:rFonts w:asciiTheme="minorHAnsi" w:hAnsiTheme="minorHAnsi"/>
                <w:b/>
                <w:color w:val="000000" w:themeColor="text1"/>
              </w:rPr>
              <w:t>SCUFN</w:t>
            </w:r>
            <w:r w:rsidRPr="00E93F14">
              <w:rPr>
                <w:rFonts w:asciiTheme="minorHAnsi" w:hAnsiTheme="minorHAnsi"/>
                <w:color w:val="000000" w:themeColor="text1"/>
              </w:rPr>
              <w:t xml:space="preserve"> welcomed the update provided by </w:t>
            </w:r>
            <w:r w:rsidRPr="005A7E79">
              <w:rPr>
                <w:rFonts w:asciiTheme="minorHAnsi" w:hAnsiTheme="minorHAnsi"/>
                <w:b/>
                <w:color w:val="000000" w:themeColor="text1"/>
              </w:rPr>
              <w:t>SCUFN Member Mackay</w:t>
            </w:r>
            <w:r>
              <w:rPr>
                <w:rFonts w:asciiTheme="minorHAnsi" w:hAnsiTheme="minorHAnsi"/>
                <w:color w:val="000000" w:themeColor="text1"/>
              </w:rPr>
              <w:t xml:space="preserve"> and noted the countries who contributed to the IHO DCDB.</w:t>
            </w:r>
          </w:p>
        </w:tc>
        <w:tc>
          <w:tcPr>
            <w:tcW w:w="2208" w:type="dxa"/>
            <w:tcBorders>
              <w:bottom w:val="single" w:sz="4" w:space="0" w:color="auto"/>
            </w:tcBorders>
            <w:shd w:val="clear" w:color="auto" w:fill="auto"/>
          </w:tcPr>
          <w:p w14:paraId="130F8794" w14:textId="77777777" w:rsidR="00640AFF" w:rsidRPr="004A083B" w:rsidRDefault="00640AFF" w:rsidP="00116AE0">
            <w:pPr>
              <w:spacing w:before="40" w:after="40"/>
              <w:rPr>
                <w:lang w:val="en-US"/>
              </w:rPr>
            </w:pPr>
          </w:p>
        </w:tc>
      </w:tr>
      <w:tr w:rsidR="00640AFF" w:rsidRPr="00D521FB" w14:paraId="4EF6269E" w14:textId="77777777" w:rsidTr="00116AE0">
        <w:trPr>
          <w:cantSplit/>
          <w:jc w:val="center"/>
        </w:trPr>
        <w:tc>
          <w:tcPr>
            <w:tcW w:w="2263" w:type="dxa"/>
            <w:shd w:val="clear" w:color="auto" w:fill="auto"/>
            <w:vAlign w:val="center"/>
          </w:tcPr>
          <w:p w14:paraId="4BF54D55" w14:textId="77777777" w:rsidR="00640AFF" w:rsidRPr="008009AA" w:rsidRDefault="00640AFF" w:rsidP="00116AE0">
            <w:pPr>
              <w:pStyle w:val="TableParagraph"/>
              <w:spacing w:before="40" w:after="40"/>
              <w:ind w:left="21" w:right="71"/>
              <w:jc w:val="center"/>
              <w:rPr>
                <w:rFonts w:ascii="Calibri" w:hAnsi="Calibri"/>
                <w:sz w:val="20"/>
              </w:rPr>
            </w:pPr>
          </w:p>
        </w:tc>
        <w:tc>
          <w:tcPr>
            <w:tcW w:w="709" w:type="dxa"/>
            <w:shd w:val="clear" w:color="auto" w:fill="auto"/>
          </w:tcPr>
          <w:p w14:paraId="1CA48E5F" w14:textId="77777777" w:rsidR="00640AFF" w:rsidRPr="00D521FB" w:rsidRDefault="00640AFF" w:rsidP="00116AE0">
            <w:pPr>
              <w:pStyle w:val="TableParagraph"/>
              <w:spacing w:before="40" w:after="40"/>
              <w:rPr>
                <w:rFonts w:asciiTheme="minorHAnsi" w:hAnsiTheme="minorHAnsi"/>
                <w:sz w:val="20"/>
              </w:rPr>
            </w:pPr>
          </w:p>
        </w:tc>
        <w:tc>
          <w:tcPr>
            <w:tcW w:w="4678" w:type="dxa"/>
            <w:shd w:val="clear" w:color="auto" w:fill="auto"/>
          </w:tcPr>
          <w:p w14:paraId="6FF699D7" w14:textId="77777777" w:rsidR="00640AFF" w:rsidRPr="00624757" w:rsidRDefault="00640AFF" w:rsidP="00116AE0">
            <w:pPr>
              <w:pStyle w:val="TableParagraph"/>
              <w:spacing w:before="40" w:after="40"/>
              <w:ind w:left="21" w:right="71"/>
              <w:rPr>
                <w:rFonts w:asciiTheme="minorHAnsi" w:hAnsiTheme="minorHAnsi"/>
                <w:b/>
              </w:rPr>
            </w:pPr>
          </w:p>
        </w:tc>
        <w:tc>
          <w:tcPr>
            <w:tcW w:w="2208" w:type="dxa"/>
            <w:shd w:val="clear" w:color="auto" w:fill="auto"/>
          </w:tcPr>
          <w:p w14:paraId="6278CA4F" w14:textId="77777777" w:rsidR="00640AFF" w:rsidRPr="004A083B" w:rsidRDefault="00640AFF" w:rsidP="00116AE0">
            <w:pPr>
              <w:spacing w:before="40" w:after="40"/>
              <w:rPr>
                <w:lang w:val="en-US"/>
              </w:rPr>
            </w:pPr>
          </w:p>
        </w:tc>
      </w:tr>
      <w:tr w:rsidR="00640AFF" w:rsidRPr="001C7F2E" w14:paraId="1BA281B1" w14:textId="77777777" w:rsidTr="00116AE0">
        <w:trPr>
          <w:cantSplit/>
          <w:jc w:val="center"/>
        </w:trPr>
        <w:tc>
          <w:tcPr>
            <w:tcW w:w="2263" w:type="dxa"/>
            <w:tcBorders>
              <w:bottom w:val="single" w:sz="4" w:space="0" w:color="auto"/>
            </w:tcBorders>
            <w:shd w:val="clear" w:color="auto" w:fill="FFC000"/>
            <w:vAlign w:val="center"/>
          </w:tcPr>
          <w:p w14:paraId="54346725" w14:textId="77777777" w:rsidR="00640AFF" w:rsidRPr="008009AA" w:rsidRDefault="00640AFF" w:rsidP="00116AE0">
            <w:pPr>
              <w:pStyle w:val="TableParagraph"/>
              <w:spacing w:before="40" w:after="40"/>
              <w:ind w:left="21" w:right="71"/>
              <w:jc w:val="center"/>
              <w:rPr>
                <w:rFonts w:asciiTheme="minorHAnsi" w:hAnsiTheme="minorHAnsi"/>
                <w:sz w:val="20"/>
                <w:lang w:val="en-GB"/>
              </w:rPr>
            </w:pPr>
          </w:p>
        </w:tc>
        <w:tc>
          <w:tcPr>
            <w:tcW w:w="709" w:type="dxa"/>
            <w:tcBorders>
              <w:bottom w:val="single" w:sz="4" w:space="0" w:color="auto"/>
            </w:tcBorders>
            <w:shd w:val="clear" w:color="auto" w:fill="FFC000"/>
            <w:vAlign w:val="center"/>
          </w:tcPr>
          <w:p w14:paraId="7965D7EC" w14:textId="77777777" w:rsidR="00640AFF" w:rsidRPr="001C7F2E" w:rsidRDefault="00640AFF" w:rsidP="00116AE0">
            <w:pPr>
              <w:pStyle w:val="TableParagraph"/>
              <w:spacing w:before="40" w:after="40"/>
              <w:jc w:val="center"/>
              <w:rPr>
                <w:rFonts w:asciiTheme="minorHAnsi" w:eastAsiaTheme="minorEastAsia" w:hAnsiTheme="minorHAnsi"/>
                <w:sz w:val="20"/>
                <w:lang w:eastAsia="ko-KR"/>
              </w:rPr>
            </w:pPr>
            <w:r w:rsidRPr="001C7F2E">
              <w:rPr>
                <w:rFonts w:asciiTheme="minorHAnsi" w:eastAsia="Batang" w:hAnsiTheme="minorHAnsi"/>
                <w:b/>
                <w:lang w:val="en-NZ" w:eastAsia="ar-SA"/>
              </w:rPr>
              <w:t>11</w:t>
            </w:r>
          </w:p>
        </w:tc>
        <w:tc>
          <w:tcPr>
            <w:tcW w:w="4678" w:type="dxa"/>
            <w:tcBorders>
              <w:bottom w:val="single" w:sz="4" w:space="0" w:color="auto"/>
            </w:tcBorders>
            <w:shd w:val="clear" w:color="auto" w:fill="FFC000"/>
            <w:vAlign w:val="center"/>
          </w:tcPr>
          <w:p w14:paraId="53195EA3" w14:textId="77777777" w:rsidR="00640AFF" w:rsidRPr="001C7F2E" w:rsidRDefault="00640AFF" w:rsidP="00116AE0">
            <w:pPr>
              <w:pStyle w:val="TableParagraph"/>
              <w:spacing w:before="40" w:after="40"/>
              <w:ind w:left="21" w:right="71"/>
              <w:rPr>
                <w:rFonts w:asciiTheme="minorHAnsi" w:hAnsiTheme="minorHAnsi"/>
              </w:rPr>
            </w:pPr>
            <w:r w:rsidRPr="006961C2">
              <w:rPr>
                <w:rFonts w:asciiTheme="minorHAnsi" w:eastAsia="Batang" w:hAnsiTheme="minorHAnsi"/>
                <w:b/>
                <w:bCs/>
                <w:lang w:val="en-GB" w:eastAsia="ar-SA"/>
              </w:rPr>
              <w:t>SCUFN Membership</w:t>
            </w:r>
            <w:r>
              <w:rPr>
                <w:rFonts w:asciiTheme="minorHAnsi" w:eastAsia="Batang" w:hAnsiTheme="minorHAnsi"/>
                <w:b/>
                <w:bCs/>
                <w:lang w:val="en-GB" w:eastAsia="ar-SA"/>
              </w:rPr>
              <w:t xml:space="preserve"> – Election of Chair and Vice-Chair</w:t>
            </w:r>
          </w:p>
        </w:tc>
        <w:tc>
          <w:tcPr>
            <w:tcW w:w="2208" w:type="dxa"/>
            <w:tcBorders>
              <w:bottom w:val="single" w:sz="4" w:space="0" w:color="auto"/>
            </w:tcBorders>
            <w:shd w:val="clear" w:color="auto" w:fill="FFC000"/>
          </w:tcPr>
          <w:p w14:paraId="0F506E42" w14:textId="77777777" w:rsidR="00640AFF" w:rsidRPr="001C7F2E" w:rsidRDefault="00640AFF" w:rsidP="00116AE0">
            <w:pPr>
              <w:spacing w:before="40" w:after="40"/>
              <w:rPr>
                <w:iCs/>
              </w:rPr>
            </w:pPr>
          </w:p>
        </w:tc>
      </w:tr>
      <w:tr w:rsidR="00640AFF" w:rsidRPr="00D521FB" w14:paraId="5CF6D573" w14:textId="77777777" w:rsidTr="00116AE0">
        <w:trPr>
          <w:cantSplit/>
          <w:jc w:val="center"/>
        </w:trPr>
        <w:tc>
          <w:tcPr>
            <w:tcW w:w="2263" w:type="dxa"/>
            <w:tcBorders>
              <w:bottom w:val="single" w:sz="4" w:space="0" w:color="auto"/>
            </w:tcBorders>
            <w:shd w:val="clear" w:color="auto" w:fill="FFFFFF" w:themeFill="background1"/>
            <w:vAlign w:val="center"/>
          </w:tcPr>
          <w:p w14:paraId="4456211E" w14:textId="77777777" w:rsidR="00640AFF" w:rsidRPr="008009AA" w:rsidRDefault="00640AFF" w:rsidP="00116AE0">
            <w:pPr>
              <w:pStyle w:val="TableParagraph"/>
              <w:spacing w:before="40" w:after="40"/>
              <w:ind w:left="21" w:right="71"/>
              <w:jc w:val="center"/>
              <w:rPr>
                <w:rFonts w:ascii="Calibri" w:hAnsi="Calibri"/>
                <w:sz w:val="20"/>
              </w:rPr>
            </w:pPr>
            <w:bookmarkStart w:id="80" w:name="SCUFN36_11_01_01"/>
            <w:bookmarkEnd w:id="80"/>
            <w:r w:rsidRPr="004D5713">
              <w:rPr>
                <w:rFonts w:ascii="Calibri" w:hAnsi="Calibri"/>
                <w:sz w:val="20"/>
              </w:rPr>
              <w:t>SCUFN36/</w:t>
            </w:r>
            <w:r>
              <w:rPr>
                <w:rFonts w:ascii="Calibri" w:hAnsi="Calibri"/>
                <w:sz w:val="20"/>
              </w:rPr>
              <w:t>11/01</w:t>
            </w:r>
          </w:p>
        </w:tc>
        <w:tc>
          <w:tcPr>
            <w:tcW w:w="709" w:type="dxa"/>
            <w:tcBorders>
              <w:bottom w:val="single" w:sz="4" w:space="0" w:color="auto"/>
            </w:tcBorders>
            <w:shd w:val="clear" w:color="auto" w:fill="FFFFFF" w:themeFill="background1"/>
            <w:vAlign w:val="center"/>
          </w:tcPr>
          <w:p w14:paraId="3741501E" w14:textId="77777777" w:rsidR="00640AFF" w:rsidRPr="00D521FB" w:rsidRDefault="00640AFF" w:rsidP="00116AE0">
            <w:pPr>
              <w:pStyle w:val="TableParagraph"/>
              <w:spacing w:before="40" w:after="40"/>
              <w:rPr>
                <w:rFonts w:asciiTheme="minorHAnsi" w:hAnsiTheme="minorHAnsi"/>
                <w:sz w:val="20"/>
              </w:rPr>
            </w:pPr>
          </w:p>
        </w:tc>
        <w:tc>
          <w:tcPr>
            <w:tcW w:w="4678" w:type="dxa"/>
            <w:tcBorders>
              <w:bottom w:val="single" w:sz="4" w:space="0" w:color="auto"/>
            </w:tcBorders>
            <w:shd w:val="clear" w:color="auto" w:fill="FFFFFF" w:themeFill="background1"/>
            <w:vAlign w:val="center"/>
          </w:tcPr>
          <w:p w14:paraId="5FAB6F08" w14:textId="77777777" w:rsidR="00640AFF" w:rsidRDefault="00640AFF" w:rsidP="00116AE0">
            <w:pPr>
              <w:pStyle w:val="TableParagraph"/>
              <w:spacing w:before="40" w:after="40"/>
              <w:ind w:left="21" w:right="71"/>
              <w:rPr>
                <w:rFonts w:asciiTheme="minorHAnsi" w:hAnsiTheme="minorHAnsi"/>
                <w:b/>
              </w:rPr>
            </w:pPr>
            <w:r w:rsidRPr="00DB0D12">
              <w:rPr>
                <w:rFonts w:asciiTheme="minorHAnsi" w:hAnsiTheme="minorHAnsi"/>
              </w:rPr>
              <w:t xml:space="preserve">In accordance with </w:t>
            </w:r>
            <w:r>
              <w:rPr>
                <w:rFonts w:asciiTheme="minorHAnsi" w:hAnsiTheme="minorHAnsi"/>
              </w:rPr>
              <w:t>SCUFN</w:t>
            </w:r>
            <w:r w:rsidRPr="00DB0D12">
              <w:rPr>
                <w:rFonts w:asciiTheme="minorHAnsi" w:hAnsiTheme="minorHAnsi"/>
              </w:rPr>
              <w:t xml:space="preserve"> ROP</w:t>
            </w:r>
            <w:r>
              <w:rPr>
                <w:rFonts w:asciiTheme="minorHAnsi" w:hAnsiTheme="minorHAnsi"/>
              </w:rPr>
              <w:t>s</w:t>
            </w:r>
            <w:r w:rsidRPr="00DB0D12">
              <w:rPr>
                <w:rFonts w:asciiTheme="minorHAnsi" w:hAnsiTheme="minorHAnsi"/>
              </w:rPr>
              <w:t>,</w:t>
            </w:r>
            <w:r>
              <w:rPr>
                <w:rFonts w:asciiTheme="minorHAnsi" w:hAnsiTheme="minorHAnsi"/>
                <w:b/>
              </w:rPr>
              <w:t xml:space="preserve"> SCUFN </w:t>
            </w:r>
            <w:r w:rsidRPr="00714520">
              <w:rPr>
                <w:rFonts w:asciiTheme="minorHAnsi" w:hAnsiTheme="minorHAnsi"/>
              </w:rPr>
              <w:t>elected</w:t>
            </w:r>
            <w:r>
              <w:rPr>
                <w:rFonts w:asciiTheme="minorHAnsi" w:hAnsiTheme="minorHAnsi"/>
                <w:b/>
              </w:rPr>
              <w:t>:</w:t>
            </w:r>
          </w:p>
          <w:p w14:paraId="4ECF6178" w14:textId="77777777" w:rsidR="00640AFF" w:rsidRPr="00597AA5" w:rsidRDefault="00640AFF" w:rsidP="00640AFF">
            <w:pPr>
              <w:pStyle w:val="TableParagraph"/>
              <w:numPr>
                <w:ilvl w:val="0"/>
                <w:numId w:val="36"/>
              </w:numPr>
              <w:suppressAutoHyphens w:val="0"/>
              <w:autoSpaceDE w:val="0"/>
              <w:autoSpaceDN w:val="0"/>
              <w:spacing w:before="40" w:after="40" w:line="240" w:lineRule="auto"/>
              <w:ind w:right="71"/>
              <w:jc w:val="left"/>
              <w:rPr>
                <w:rFonts w:asciiTheme="minorHAnsi" w:hAnsiTheme="minorHAnsi"/>
                <w:b/>
              </w:rPr>
            </w:pPr>
            <w:r w:rsidRPr="00597AA5">
              <w:rPr>
                <w:rFonts w:asciiTheme="minorHAnsi" w:hAnsiTheme="minorHAnsi"/>
                <w:b/>
              </w:rPr>
              <w:t xml:space="preserve">Dr Yasuhiko Ohara </w:t>
            </w:r>
            <w:r w:rsidRPr="00597AA5">
              <w:rPr>
                <w:rFonts w:asciiTheme="minorHAnsi" w:hAnsiTheme="minorHAnsi"/>
              </w:rPr>
              <w:t xml:space="preserve">for the position of Chair, </w:t>
            </w:r>
          </w:p>
          <w:p w14:paraId="04DB1117" w14:textId="77777777" w:rsidR="00640AFF" w:rsidRPr="00714520" w:rsidRDefault="00640AFF" w:rsidP="00640AFF">
            <w:pPr>
              <w:pStyle w:val="TableParagraph"/>
              <w:numPr>
                <w:ilvl w:val="0"/>
                <w:numId w:val="36"/>
              </w:numPr>
              <w:suppressAutoHyphens w:val="0"/>
              <w:autoSpaceDE w:val="0"/>
              <w:autoSpaceDN w:val="0"/>
              <w:spacing w:before="40" w:after="40" w:line="240" w:lineRule="auto"/>
              <w:ind w:right="71"/>
              <w:jc w:val="left"/>
              <w:rPr>
                <w:rFonts w:asciiTheme="minorHAnsi" w:hAnsiTheme="minorHAnsi"/>
              </w:rPr>
            </w:pPr>
            <w:proofErr w:type="spellStart"/>
            <w:r w:rsidRPr="00597AA5">
              <w:rPr>
                <w:rFonts w:asciiTheme="minorHAnsi" w:hAnsiTheme="minorHAnsi"/>
                <w:b/>
              </w:rPr>
              <w:t>Dr</w:t>
            </w:r>
            <w:proofErr w:type="spellEnd"/>
            <w:r w:rsidRPr="00597AA5">
              <w:rPr>
                <w:rFonts w:asciiTheme="minorHAnsi" w:hAnsiTheme="minorHAnsi"/>
                <w:b/>
              </w:rPr>
              <w:t xml:space="preserve"> </w:t>
            </w:r>
            <w:proofErr w:type="spellStart"/>
            <w:r w:rsidRPr="00597AA5">
              <w:rPr>
                <w:rFonts w:asciiTheme="minorHAnsi" w:hAnsiTheme="minorHAnsi"/>
                <w:b/>
              </w:rPr>
              <w:t>Najhan</w:t>
            </w:r>
            <w:proofErr w:type="spellEnd"/>
            <w:r w:rsidRPr="00597AA5">
              <w:rPr>
                <w:rFonts w:asciiTheme="minorHAnsi" w:hAnsiTheme="minorHAnsi"/>
                <w:b/>
              </w:rPr>
              <w:t xml:space="preserve"> MD Said, </w:t>
            </w:r>
            <w:r w:rsidRPr="00597AA5">
              <w:rPr>
                <w:rFonts w:asciiTheme="minorHAnsi" w:hAnsiTheme="minorHAnsi"/>
              </w:rPr>
              <w:t>for the</w:t>
            </w:r>
            <w:r w:rsidRPr="00714520">
              <w:rPr>
                <w:rFonts w:asciiTheme="minorHAnsi" w:hAnsiTheme="minorHAnsi"/>
              </w:rPr>
              <w:t xml:space="preserve"> position of Vice-Chair.</w:t>
            </w:r>
          </w:p>
          <w:p w14:paraId="632B4052" w14:textId="77777777" w:rsidR="00640AFF" w:rsidRDefault="00640AFF" w:rsidP="00116AE0">
            <w:pPr>
              <w:pStyle w:val="TableParagraph"/>
              <w:spacing w:before="40" w:after="40"/>
              <w:ind w:right="71"/>
              <w:rPr>
                <w:rFonts w:asciiTheme="minorHAnsi" w:hAnsiTheme="minorHAnsi"/>
              </w:rPr>
            </w:pPr>
            <w:r>
              <w:rPr>
                <w:rFonts w:asciiTheme="minorHAnsi" w:hAnsiTheme="minorHAnsi"/>
              </w:rPr>
              <w:t>with immediate effect at the closure of the meeting.</w:t>
            </w:r>
          </w:p>
          <w:p w14:paraId="0D4F86FF" w14:textId="77777777" w:rsidR="00640AFF" w:rsidRDefault="00640AFF" w:rsidP="00116AE0">
            <w:pPr>
              <w:pStyle w:val="TableParagraph"/>
              <w:spacing w:before="40" w:after="40"/>
              <w:ind w:right="71"/>
              <w:rPr>
                <w:rFonts w:asciiTheme="minorHAnsi" w:hAnsiTheme="minorHAnsi"/>
              </w:rPr>
            </w:pPr>
            <w:r w:rsidRPr="00407C69">
              <w:rPr>
                <w:rFonts w:asciiTheme="minorHAnsi" w:hAnsiTheme="minorHAnsi"/>
                <w:b/>
              </w:rPr>
              <w:t>SCUFN Secretary</w:t>
            </w:r>
            <w:r>
              <w:rPr>
                <w:rFonts w:asciiTheme="minorHAnsi" w:hAnsiTheme="minorHAnsi"/>
              </w:rPr>
              <w:t xml:space="preserve"> to seek for </w:t>
            </w:r>
            <w:r w:rsidRPr="00407C69">
              <w:rPr>
                <w:rFonts w:asciiTheme="minorHAnsi" w:hAnsiTheme="minorHAnsi"/>
                <w:b/>
              </w:rPr>
              <w:t>GGC</w:t>
            </w:r>
            <w:r>
              <w:rPr>
                <w:rFonts w:asciiTheme="minorHAnsi" w:hAnsiTheme="minorHAnsi"/>
              </w:rPr>
              <w:t>’s endorsement in parallel (SCUFN ROP 2.2).</w:t>
            </w:r>
          </w:p>
          <w:p w14:paraId="3EFAAC1E" w14:textId="77777777" w:rsidR="00640AFF" w:rsidRPr="00EE739F" w:rsidRDefault="00640AFF" w:rsidP="00116AE0">
            <w:pPr>
              <w:pStyle w:val="TableParagraph"/>
              <w:spacing w:before="40" w:after="40"/>
              <w:ind w:right="71"/>
              <w:rPr>
                <w:rFonts w:asciiTheme="minorHAnsi" w:hAnsiTheme="minorHAnsi"/>
                <w:b/>
              </w:rPr>
            </w:pPr>
          </w:p>
        </w:tc>
        <w:tc>
          <w:tcPr>
            <w:tcW w:w="2208" w:type="dxa"/>
            <w:tcBorders>
              <w:bottom w:val="single" w:sz="4" w:space="0" w:color="auto"/>
            </w:tcBorders>
            <w:shd w:val="clear" w:color="auto" w:fill="FFFFFF" w:themeFill="background1"/>
          </w:tcPr>
          <w:p w14:paraId="31A9DFAE" w14:textId="77777777" w:rsidR="00640AFF" w:rsidRPr="00764487" w:rsidRDefault="00640AFF" w:rsidP="00116AE0">
            <w:pPr>
              <w:spacing w:before="40" w:after="40"/>
              <w:jc w:val="center"/>
              <w:rPr>
                <w:highlight w:val="lightGray"/>
                <w:lang w:val="en-NZ"/>
              </w:rPr>
            </w:pPr>
            <w:r w:rsidRPr="00AD0C0F">
              <w:rPr>
                <w:highlight w:val="lightGray"/>
                <w:lang w:val="en-NZ"/>
              </w:rPr>
              <w:t>Decision</w:t>
            </w:r>
          </w:p>
        </w:tc>
      </w:tr>
      <w:tr w:rsidR="00640AFF" w:rsidRPr="004A083B" w14:paraId="5648F541" w14:textId="77777777" w:rsidTr="00116AE0">
        <w:trPr>
          <w:cantSplit/>
          <w:jc w:val="center"/>
        </w:trPr>
        <w:tc>
          <w:tcPr>
            <w:tcW w:w="2263" w:type="dxa"/>
            <w:shd w:val="clear" w:color="auto" w:fill="auto"/>
            <w:vAlign w:val="center"/>
          </w:tcPr>
          <w:p w14:paraId="0467824F" w14:textId="77777777" w:rsidR="00640AFF" w:rsidRPr="008009AA" w:rsidRDefault="00640AFF" w:rsidP="00116AE0">
            <w:pPr>
              <w:pStyle w:val="TableParagraph"/>
              <w:spacing w:before="40" w:after="40"/>
              <w:ind w:left="21" w:right="71"/>
              <w:jc w:val="center"/>
              <w:rPr>
                <w:rFonts w:ascii="Calibri" w:hAnsi="Calibri"/>
                <w:sz w:val="20"/>
              </w:rPr>
            </w:pPr>
          </w:p>
        </w:tc>
        <w:tc>
          <w:tcPr>
            <w:tcW w:w="709" w:type="dxa"/>
            <w:shd w:val="clear" w:color="auto" w:fill="auto"/>
          </w:tcPr>
          <w:p w14:paraId="11FEC8E6" w14:textId="77777777" w:rsidR="00640AFF" w:rsidRPr="00D521FB" w:rsidRDefault="00640AFF" w:rsidP="00116AE0">
            <w:pPr>
              <w:pStyle w:val="TableParagraph"/>
              <w:spacing w:before="40" w:after="40"/>
              <w:rPr>
                <w:rFonts w:asciiTheme="minorHAnsi" w:hAnsiTheme="minorHAnsi"/>
                <w:sz w:val="20"/>
              </w:rPr>
            </w:pPr>
          </w:p>
        </w:tc>
        <w:tc>
          <w:tcPr>
            <w:tcW w:w="4678" w:type="dxa"/>
            <w:shd w:val="clear" w:color="auto" w:fill="auto"/>
          </w:tcPr>
          <w:p w14:paraId="766DDBDE" w14:textId="77777777" w:rsidR="00640AFF" w:rsidRPr="00624757" w:rsidRDefault="00640AFF" w:rsidP="00116AE0">
            <w:pPr>
              <w:pStyle w:val="TableParagraph"/>
              <w:spacing w:before="40" w:after="40"/>
              <w:ind w:left="21" w:right="71"/>
              <w:rPr>
                <w:rFonts w:asciiTheme="minorHAnsi" w:hAnsiTheme="minorHAnsi"/>
                <w:b/>
              </w:rPr>
            </w:pPr>
          </w:p>
        </w:tc>
        <w:tc>
          <w:tcPr>
            <w:tcW w:w="2208" w:type="dxa"/>
            <w:shd w:val="clear" w:color="auto" w:fill="auto"/>
          </w:tcPr>
          <w:p w14:paraId="6F98DC51" w14:textId="77777777" w:rsidR="00640AFF" w:rsidRPr="004A083B" w:rsidRDefault="00640AFF" w:rsidP="00116AE0">
            <w:pPr>
              <w:spacing w:before="40" w:after="40"/>
              <w:rPr>
                <w:lang w:val="en-US"/>
              </w:rPr>
            </w:pPr>
          </w:p>
        </w:tc>
      </w:tr>
      <w:tr w:rsidR="00640AFF" w:rsidRPr="001C7F2E" w14:paraId="60EC815B" w14:textId="77777777" w:rsidTr="00116AE0">
        <w:trPr>
          <w:cantSplit/>
          <w:jc w:val="center"/>
        </w:trPr>
        <w:tc>
          <w:tcPr>
            <w:tcW w:w="2263" w:type="dxa"/>
            <w:tcBorders>
              <w:bottom w:val="single" w:sz="4" w:space="0" w:color="auto"/>
            </w:tcBorders>
            <w:shd w:val="clear" w:color="auto" w:fill="FFC000"/>
            <w:vAlign w:val="center"/>
          </w:tcPr>
          <w:p w14:paraId="47F592C2" w14:textId="77777777" w:rsidR="00640AFF" w:rsidRPr="008009AA" w:rsidRDefault="00640AFF" w:rsidP="00116AE0">
            <w:pPr>
              <w:pStyle w:val="TableParagraph"/>
              <w:spacing w:before="40" w:after="40"/>
              <w:ind w:left="21" w:right="71"/>
              <w:jc w:val="center"/>
              <w:rPr>
                <w:rFonts w:asciiTheme="minorHAnsi" w:hAnsiTheme="minorHAnsi"/>
                <w:sz w:val="20"/>
                <w:lang w:val="en-GB"/>
              </w:rPr>
            </w:pPr>
          </w:p>
        </w:tc>
        <w:tc>
          <w:tcPr>
            <w:tcW w:w="709" w:type="dxa"/>
            <w:tcBorders>
              <w:bottom w:val="single" w:sz="4" w:space="0" w:color="auto"/>
            </w:tcBorders>
            <w:shd w:val="clear" w:color="auto" w:fill="FFC000"/>
            <w:vAlign w:val="center"/>
          </w:tcPr>
          <w:p w14:paraId="330BF5A4" w14:textId="77777777" w:rsidR="00640AFF" w:rsidRPr="001C7F2E" w:rsidRDefault="00640AFF" w:rsidP="00116AE0">
            <w:pPr>
              <w:pStyle w:val="TableParagraph"/>
              <w:spacing w:before="40" w:after="40"/>
              <w:jc w:val="center"/>
              <w:rPr>
                <w:rFonts w:asciiTheme="minorHAnsi" w:eastAsiaTheme="minorEastAsia" w:hAnsiTheme="minorHAnsi"/>
                <w:sz w:val="20"/>
                <w:lang w:eastAsia="ko-KR"/>
              </w:rPr>
            </w:pPr>
            <w:r w:rsidRPr="001C7F2E">
              <w:rPr>
                <w:rFonts w:asciiTheme="minorHAnsi" w:eastAsia="Batang" w:hAnsiTheme="minorHAnsi"/>
                <w:b/>
                <w:lang w:val="en-NZ" w:eastAsia="ar-SA"/>
              </w:rPr>
              <w:t>1</w:t>
            </w:r>
            <w:r>
              <w:rPr>
                <w:rFonts w:asciiTheme="minorHAnsi" w:eastAsia="Batang" w:hAnsiTheme="minorHAnsi"/>
                <w:b/>
                <w:lang w:val="en-NZ" w:eastAsia="ar-SA"/>
              </w:rPr>
              <w:t>2</w:t>
            </w:r>
          </w:p>
        </w:tc>
        <w:tc>
          <w:tcPr>
            <w:tcW w:w="4678" w:type="dxa"/>
            <w:tcBorders>
              <w:bottom w:val="single" w:sz="4" w:space="0" w:color="auto"/>
            </w:tcBorders>
            <w:shd w:val="clear" w:color="auto" w:fill="FFC000"/>
            <w:vAlign w:val="center"/>
          </w:tcPr>
          <w:p w14:paraId="6CDB7442" w14:textId="77777777" w:rsidR="00640AFF" w:rsidRPr="001C7F2E" w:rsidRDefault="00640AFF" w:rsidP="00116AE0">
            <w:pPr>
              <w:pStyle w:val="TableParagraph"/>
              <w:spacing w:before="40" w:after="40"/>
              <w:ind w:left="21" w:right="71"/>
              <w:rPr>
                <w:rFonts w:asciiTheme="minorHAnsi" w:hAnsiTheme="minorHAnsi"/>
              </w:rPr>
            </w:pPr>
            <w:r w:rsidRPr="0089182B">
              <w:rPr>
                <w:rFonts w:ascii="Arial" w:hAnsi="Arial" w:cs="Arial"/>
                <w:b/>
                <w:bCs/>
                <w:lang w:eastAsia="fr-FR"/>
              </w:rPr>
              <w:t xml:space="preserve">Dates and Venues for the Next Meetings </w:t>
            </w:r>
            <w:r>
              <w:rPr>
                <w:rFonts w:ascii="Arial" w:hAnsi="Arial" w:cs="Arial"/>
                <w:b/>
                <w:bCs/>
                <w:lang w:eastAsia="fr-FR"/>
              </w:rPr>
              <w:t>– Business continuity</w:t>
            </w:r>
          </w:p>
        </w:tc>
        <w:tc>
          <w:tcPr>
            <w:tcW w:w="2208" w:type="dxa"/>
            <w:tcBorders>
              <w:bottom w:val="single" w:sz="4" w:space="0" w:color="auto"/>
            </w:tcBorders>
            <w:shd w:val="clear" w:color="auto" w:fill="FFC000"/>
          </w:tcPr>
          <w:p w14:paraId="3A080675" w14:textId="77777777" w:rsidR="00640AFF" w:rsidRPr="001C7F2E" w:rsidRDefault="00640AFF" w:rsidP="00116AE0">
            <w:pPr>
              <w:spacing w:before="40" w:after="40"/>
              <w:rPr>
                <w:iCs/>
              </w:rPr>
            </w:pPr>
          </w:p>
        </w:tc>
      </w:tr>
      <w:tr w:rsidR="00640AFF" w:rsidRPr="00E34386" w14:paraId="7444EB5F" w14:textId="77777777" w:rsidTr="00116AE0">
        <w:trPr>
          <w:cantSplit/>
          <w:jc w:val="center"/>
        </w:trPr>
        <w:tc>
          <w:tcPr>
            <w:tcW w:w="2263" w:type="dxa"/>
            <w:shd w:val="clear" w:color="auto" w:fill="FFFFFF" w:themeFill="background1"/>
            <w:vAlign w:val="center"/>
          </w:tcPr>
          <w:p w14:paraId="6C2B6B81" w14:textId="77777777" w:rsidR="00640AFF" w:rsidRPr="008009AA" w:rsidRDefault="00640AFF" w:rsidP="00116AE0">
            <w:pPr>
              <w:pStyle w:val="TableParagraph"/>
              <w:spacing w:before="40" w:after="40"/>
              <w:ind w:left="21" w:right="71"/>
              <w:jc w:val="center"/>
              <w:rPr>
                <w:rFonts w:asciiTheme="minorHAnsi" w:hAnsiTheme="minorHAnsi"/>
                <w:sz w:val="20"/>
              </w:rPr>
            </w:pPr>
            <w:bookmarkStart w:id="81" w:name="SCUFN36_12_01_01"/>
            <w:bookmarkEnd w:id="81"/>
            <w:r w:rsidRPr="004D5713">
              <w:rPr>
                <w:rFonts w:ascii="Calibri" w:hAnsi="Calibri"/>
                <w:sz w:val="20"/>
              </w:rPr>
              <w:t>SCUFN36/</w:t>
            </w:r>
            <w:r>
              <w:rPr>
                <w:rFonts w:ascii="Calibri" w:hAnsi="Calibri"/>
                <w:sz w:val="20"/>
              </w:rPr>
              <w:t>12/01</w:t>
            </w:r>
          </w:p>
        </w:tc>
        <w:tc>
          <w:tcPr>
            <w:tcW w:w="709" w:type="dxa"/>
            <w:shd w:val="clear" w:color="auto" w:fill="FFFFFF" w:themeFill="background1"/>
            <w:vAlign w:val="center"/>
          </w:tcPr>
          <w:p w14:paraId="58C81FD5" w14:textId="77777777" w:rsidR="00640AFF" w:rsidRPr="00D521FB" w:rsidRDefault="00640AFF" w:rsidP="00116AE0">
            <w:pPr>
              <w:pStyle w:val="TableParagraph"/>
              <w:spacing w:before="40" w:after="40"/>
              <w:rPr>
                <w:rFonts w:asciiTheme="minorHAnsi" w:hAnsiTheme="minorHAnsi"/>
                <w:sz w:val="20"/>
              </w:rPr>
            </w:pPr>
          </w:p>
        </w:tc>
        <w:tc>
          <w:tcPr>
            <w:tcW w:w="4678" w:type="dxa"/>
            <w:shd w:val="clear" w:color="auto" w:fill="FFFFFF" w:themeFill="background1"/>
            <w:vAlign w:val="center"/>
          </w:tcPr>
          <w:p w14:paraId="107A24D8" w14:textId="77777777" w:rsidR="00640AFF" w:rsidRDefault="00640AFF" w:rsidP="00116AE0">
            <w:pPr>
              <w:pStyle w:val="TableParagraph"/>
              <w:spacing w:before="40" w:after="40"/>
              <w:ind w:left="21" w:right="71"/>
              <w:rPr>
                <w:rFonts w:asciiTheme="minorHAnsi" w:hAnsiTheme="minorHAnsi"/>
              </w:rPr>
            </w:pPr>
            <w:r w:rsidRPr="00EE739F">
              <w:rPr>
                <w:rFonts w:asciiTheme="minorHAnsi" w:hAnsiTheme="minorHAnsi"/>
                <w:b/>
              </w:rPr>
              <w:t>SCUFN</w:t>
            </w:r>
            <w:r>
              <w:rPr>
                <w:rFonts w:asciiTheme="minorHAnsi" w:hAnsiTheme="minorHAnsi"/>
              </w:rPr>
              <w:t xml:space="preserve"> welcomed the offer from </w:t>
            </w:r>
            <w:r>
              <w:rPr>
                <w:rFonts w:asciiTheme="minorHAnsi" w:hAnsiTheme="minorHAnsi"/>
                <w:b/>
                <w:bCs/>
              </w:rPr>
              <w:t>the Republic of Korea (KIGAM, KHOA)</w:t>
            </w:r>
            <w:r>
              <w:rPr>
                <w:rFonts w:asciiTheme="minorHAnsi" w:hAnsiTheme="minorHAnsi"/>
              </w:rPr>
              <w:t xml:space="preserve"> to hold the next meeting in 2024 (</w:t>
            </w:r>
            <w:r w:rsidRPr="00BB0099">
              <w:rPr>
                <w:rFonts w:asciiTheme="minorHAnsi" w:hAnsiTheme="minorHAnsi"/>
              </w:rPr>
              <w:t>24 – 28 June 2024</w:t>
            </w:r>
            <w:r>
              <w:rPr>
                <w:rFonts w:asciiTheme="minorHAnsi" w:hAnsiTheme="minorHAnsi"/>
              </w:rPr>
              <w:t xml:space="preserve">) </w:t>
            </w:r>
            <w:r w:rsidRPr="002F5F53">
              <w:rPr>
                <w:rFonts w:asciiTheme="minorHAnsi" w:hAnsiTheme="minorHAnsi"/>
              </w:rPr>
              <w:t xml:space="preserve">in </w:t>
            </w:r>
            <w:r>
              <w:rPr>
                <w:rFonts w:asciiTheme="minorHAnsi" w:hAnsiTheme="minorHAnsi"/>
              </w:rPr>
              <w:t>Jeju, Republic of Korea.</w:t>
            </w:r>
          </w:p>
          <w:p w14:paraId="38E42C9D" w14:textId="77777777" w:rsidR="00640AFF" w:rsidRDefault="00640AFF" w:rsidP="00116AE0">
            <w:pPr>
              <w:pStyle w:val="TableParagraph"/>
              <w:spacing w:before="40" w:after="40"/>
              <w:ind w:left="21" w:right="71"/>
              <w:rPr>
                <w:rFonts w:asciiTheme="minorHAnsi" w:hAnsiTheme="minorHAnsi"/>
              </w:rPr>
            </w:pPr>
            <w:r>
              <w:rPr>
                <w:rFonts w:asciiTheme="minorHAnsi" w:hAnsiTheme="minorHAnsi"/>
              </w:rPr>
              <w:t>…and agreed that the format used at SCUFN-36 (closed opening session - and optional closing session - working group sessions, open plenary sessions, in-person) was efficient.</w:t>
            </w:r>
          </w:p>
          <w:p w14:paraId="24905B14" w14:textId="77777777" w:rsidR="00640AFF" w:rsidRPr="00D521FB" w:rsidRDefault="00640AFF" w:rsidP="00116AE0">
            <w:pPr>
              <w:pStyle w:val="TableParagraph"/>
              <w:spacing w:before="40" w:after="40"/>
              <w:ind w:left="21" w:right="71"/>
              <w:rPr>
                <w:rFonts w:asciiTheme="minorHAnsi" w:hAnsiTheme="minorHAnsi"/>
              </w:rPr>
            </w:pPr>
          </w:p>
        </w:tc>
        <w:tc>
          <w:tcPr>
            <w:tcW w:w="2208" w:type="dxa"/>
            <w:shd w:val="clear" w:color="auto" w:fill="FFFFFF" w:themeFill="background1"/>
          </w:tcPr>
          <w:p w14:paraId="5102D226" w14:textId="77777777" w:rsidR="00640AFF" w:rsidRPr="00E34386" w:rsidRDefault="00640AFF" w:rsidP="00116AE0">
            <w:pPr>
              <w:spacing w:before="40" w:after="40"/>
              <w:rPr>
                <w:lang w:val="en-NZ"/>
              </w:rPr>
            </w:pPr>
          </w:p>
        </w:tc>
      </w:tr>
      <w:tr w:rsidR="00640AFF" w:rsidRPr="00E34386" w14:paraId="2CFE7572" w14:textId="77777777" w:rsidTr="00116AE0">
        <w:trPr>
          <w:cantSplit/>
          <w:jc w:val="center"/>
        </w:trPr>
        <w:tc>
          <w:tcPr>
            <w:tcW w:w="2263" w:type="dxa"/>
            <w:shd w:val="clear" w:color="auto" w:fill="FFFFFF" w:themeFill="background1"/>
            <w:vAlign w:val="center"/>
          </w:tcPr>
          <w:p w14:paraId="1306871D" w14:textId="77777777" w:rsidR="00640AFF" w:rsidRPr="008009AA" w:rsidRDefault="00640AFF" w:rsidP="00116AE0">
            <w:pPr>
              <w:pStyle w:val="TableParagraph"/>
              <w:spacing w:before="40" w:after="40"/>
              <w:ind w:left="21" w:right="71"/>
              <w:jc w:val="center"/>
              <w:rPr>
                <w:rFonts w:ascii="Calibri" w:hAnsi="Calibri"/>
                <w:sz w:val="20"/>
              </w:rPr>
            </w:pPr>
            <w:bookmarkStart w:id="82" w:name="SCUFN36_12_02_01"/>
            <w:bookmarkEnd w:id="82"/>
            <w:r w:rsidRPr="004D5713">
              <w:rPr>
                <w:rFonts w:ascii="Calibri" w:hAnsi="Calibri"/>
                <w:sz w:val="20"/>
              </w:rPr>
              <w:lastRenderedPageBreak/>
              <w:t>SCUFN36/</w:t>
            </w:r>
            <w:r>
              <w:rPr>
                <w:rFonts w:ascii="Calibri" w:hAnsi="Calibri"/>
                <w:sz w:val="20"/>
              </w:rPr>
              <w:t>12/02</w:t>
            </w:r>
          </w:p>
        </w:tc>
        <w:tc>
          <w:tcPr>
            <w:tcW w:w="709" w:type="dxa"/>
            <w:shd w:val="clear" w:color="auto" w:fill="FFFFFF" w:themeFill="background1"/>
            <w:vAlign w:val="center"/>
          </w:tcPr>
          <w:p w14:paraId="7C7A10B7" w14:textId="77777777" w:rsidR="00640AFF" w:rsidRPr="00D521FB" w:rsidRDefault="00640AFF" w:rsidP="00116AE0">
            <w:pPr>
              <w:pStyle w:val="TableParagraph"/>
              <w:spacing w:before="40" w:after="40"/>
              <w:rPr>
                <w:rFonts w:asciiTheme="minorHAnsi" w:hAnsiTheme="minorHAnsi"/>
                <w:sz w:val="20"/>
              </w:rPr>
            </w:pPr>
          </w:p>
        </w:tc>
        <w:tc>
          <w:tcPr>
            <w:tcW w:w="4678" w:type="dxa"/>
            <w:shd w:val="clear" w:color="auto" w:fill="FFFFFF" w:themeFill="background1"/>
            <w:vAlign w:val="center"/>
          </w:tcPr>
          <w:p w14:paraId="71E02A9F" w14:textId="77777777" w:rsidR="00640AFF" w:rsidRPr="00EE739F" w:rsidRDefault="00640AFF" w:rsidP="00116AE0">
            <w:pPr>
              <w:pStyle w:val="TableParagraph"/>
              <w:spacing w:before="40" w:after="40"/>
              <w:ind w:left="21" w:right="71"/>
              <w:rPr>
                <w:rFonts w:asciiTheme="minorHAnsi" w:hAnsiTheme="minorHAnsi"/>
                <w:b/>
              </w:rPr>
            </w:pPr>
            <w:r>
              <w:rPr>
                <w:rFonts w:asciiTheme="minorHAnsi" w:hAnsiTheme="minorHAnsi"/>
                <w:b/>
              </w:rPr>
              <w:t xml:space="preserve">SCUFN </w:t>
            </w:r>
            <w:r>
              <w:rPr>
                <w:rFonts w:asciiTheme="minorHAnsi" w:hAnsiTheme="minorHAnsi"/>
              </w:rPr>
              <w:t>welcomed also</w:t>
            </w:r>
            <w:r w:rsidRPr="002F5F53">
              <w:rPr>
                <w:rFonts w:asciiTheme="minorHAnsi" w:hAnsiTheme="minorHAnsi"/>
              </w:rPr>
              <w:t xml:space="preserve"> the offers and </w:t>
            </w:r>
            <w:r>
              <w:rPr>
                <w:rFonts w:asciiTheme="minorHAnsi" w:hAnsiTheme="minorHAnsi"/>
              </w:rPr>
              <w:t>noted the possible options</w:t>
            </w:r>
            <w:r w:rsidRPr="002F5F53">
              <w:rPr>
                <w:rFonts w:asciiTheme="minorHAnsi" w:hAnsiTheme="minorHAnsi"/>
              </w:rPr>
              <w:t xml:space="preserve"> for </w:t>
            </w:r>
            <w:r>
              <w:rPr>
                <w:rFonts w:asciiTheme="minorHAnsi" w:hAnsiTheme="minorHAnsi"/>
              </w:rPr>
              <w:t>future SCUFN meetings in 2025</w:t>
            </w:r>
            <w:r w:rsidRPr="002F5F53">
              <w:rPr>
                <w:rFonts w:asciiTheme="minorHAnsi" w:hAnsiTheme="minorHAnsi"/>
              </w:rPr>
              <w:t xml:space="preserve"> (</w:t>
            </w:r>
            <w:r w:rsidRPr="00BB0099">
              <w:rPr>
                <w:rFonts w:asciiTheme="minorHAnsi" w:hAnsiTheme="minorHAnsi"/>
                <w:b/>
              </w:rPr>
              <w:t>Indonesia</w:t>
            </w:r>
            <w:r w:rsidRPr="00BB0099">
              <w:rPr>
                <w:rFonts w:asciiTheme="minorHAnsi" w:hAnsiTheme="minorHAnsi"/>
              </w:rPr>
              <w:t xml:space="preserve">, </w:t>
            </w:r>
            <w:r w:rsidRPr="00BB0099">
              <w:rPr>
                <w:rFonts w:asciiTheme="minorHAnsi" w:hAnsiTheme="minorHAnsi"/>
                <w:i/>
              </w:rPr>
              <w:t>t</w:t>
            </w:r>
            <w:r w:rsidRPr="002F5F53">
              <w:rPr>
                <w:rFonts w:asciiTheme="minorHAnsi" w:hAnsiTheme="minorHAnsi"/>
                <w:i/>
              </w:rPr>
              <w:t>o be confirmed</w:t>
            </w:r>
            <w:r>
              <w:rPr>
                <w:rFonts w:asciiTheme="minorHAnsi" w:hAnsiTheme="minorHAnsi"/>
                <w:i/>
              </w:rPr>
              <w:t xml:space="preserve"> at SCUFN-37</w:t>
            </w:r>
            <w:r w:rsidRPr="002F5F53">
              <w:rPr>
                <w:rFonts w:asciiTheme="minorHAnsi" w:hAnsiTheme="minorHAnsi"/>
              </w:rPr>
              <w:t>)</w:t>
            </w:r>
            <w:r>
              <w:rPr>
                <w:rFonts w:asciiTheme="minorHAnsi" w:hAnsiTheme="minorHAnsi"/>
              </w:rPr>
              <w:t>, (</w:t>
            </w:r>
            <w:r w:rsidRPr="00BB0099">
              <w:rPr>
                <w:rFonts w:asciiTheme="minorHAnsi" w:hAnsiTheme="minorHAnsi"/>
                <w:b/>
              </w:rPr>
              <w:t>Japan</w:t>
            </w:r>
            <w:r>
              <w:rPr>
                <w:rFonts w:asciiTheme="minorHAnsi" w:hAnsiTheme="minorHAnsi"/>
              </w:rPr>
              <w:t>, in 2026)</w:t>
            </w:r>
            <w:r w:rsidRPr="002F5F53">
              <w:rPr>
                <w:rFonts w:asciiTheme="minorHAnsi" w:hAnsiTheme="minorHAnsi"/>
              </w:rPr>
              <w:t>.</w:t>
            </w:r>
            <w:r>
              <w:rPr>
                <w:rFonts w:asciiTheme="minorHAnsi" w:hAnsiTheme="minorHAnsi"/>
                <w:b/>
              </w:rPr>
              <w:t xml:space="preserve"> </w:t>
            </w:r>
          </w:p>
        </w:tc>
        <w:tc>
          <w:tcPr>
            <w:tcW w:w="2208" w:type="dxa"/>
            <w:shd w:val="clear" w:color="auto" w:fill="FFFFFF" w:themeFill="background1"/>
          </w:tcPr>
          <w:p w14:paraId="3FD01690" w14:textId="77777777" w:rsidR="00640AFF" w:rsidRPr="00E34386" w:rsidRDefault="00640AFF" w:rsidP="00116AE0">
            <w:pPr>
              <w:spacing w:before="40" w:after="40"/>
              <w:rPr>
                <w:lang w:val="en-NZ"/>
              </w:rPr>
            </w:pPr>
          </w:p>
        </w:tc>
      </w:tr>
      <w:tr w:rsidR="00640AFF" w:rsidRPr="00E34386" w14:paraId="575D2182" w14:textId="77777777" w:rsidTr="00116AE0">
        <w:trPr>
          <w:cantSplit/>
          <w:jc w:val="center"/>
        </w:trPr>
        <w:tc>
          <w:tcPr>
            <w:tcW w:w="2263" w:type="dxa"/>
            <w:shd w:val="clear" w:color="auto" w:fill="auto"/>
            <w:vAlign w:val="center"/>
          </w:tcPr>
          <w:p w14:paraId="38EC55CE" w14:textId="77777777" w:rsidR="00640AFF" w:rsidRPr="008009AA" w:rsidRDefault="00640AFF" w:rsidP="00116AE0">
            <w:pPr>
              <w:pStyle w:val="TableParagraph"/>
              <w:spacing w:before="40" w:after="40"/>
              <w:ind w:left="21" w:right="71"/>
              <w:jc w:val="center"/>
              <w:rPr>
                <w:rFonts w:ascii="Calibri" w:hAnsi="Calibri"/>
                <w:sz w:val="20"/>
              </w:rPr>
            </w:pPr>
          </w:p>
        </w:tc>
        <w:tc>
          <w:tcPr>
            <w:tcW w:w="709" w:type="dxa"/>
            <w:shd w:val="clear" w:color="auto" w:fill="auto"/>
            <w:vAlign w:val="center"/>
          </w:tcPr>
          <w:p w14:paraId="5DA48CF0" w14:textId="77777777" w:rsidR="00640AFF" w:rsidRPr="00D521FB" w:rsidRDefault="00640AFF" w:rsidP="00116AE0">
            <w:pPr>
              <w:pStyle w:val="TableParagraph"/>
              <w:spacing w:before="40" w:after="40"/>
              <w:rPr>
                <w:rFonts w:asciiTheme="minorHAnsi" w:hAnsiTheme="minorHAnsi"/>
                <w:sz w:val="20"/>
              </w:rPr>
            </w:pPr>
          </w:p>
        </w:tc>
        <w:tc>
          <w:tcPr>
            <w:tcW w:w="4678" w:type="dxa"/>
            <w:shd w:val="clear" w:color="auto" w:fill="auto"/>
            <w:vAlign w:val="center"/>
          </w:tcPr>
          <w:p w14:paraId="0CBFA982" w14:textId="77777777" w:rsidR="00640AFF" w:rsidRPr="001C7F2E" w:rsidRDefault="00640AFF" w:rsidP="00116AE0">
            <w:pPr>
              <w:pStyle w:val="TableParagraph"/>
              <w:spacing w:before="40" w:after="40"/>
              <w:ind w:left="21" w:right="71"/>
              <w:rPr>
                <w:rFonts w:asciiTheme="minorHAnsi" w:hAnsiTheme="minorHAnsi"/>
                <w:b/>
              </w:rPr>
            </w:pPr>
          </w:p>
        </w:tc>
        <w:tc>
          <w:tcPr>
            <w:tcW w:w="2208" w:type="dxa"/>
            <w:shd w:val="clear" w:color="auto" w:fill="auto"/>
          </w:tcPr>
          <w:p w14:paraId="2FD69D4B" w14:textId="77777777" w:rsidR="00640AFF" w:rsidRPr="00B8426A" w:rsidRDefault="00640AFF" w:rsidP="00116AE0">
            <w:pPr>
              <w:spacing w:before="40" w:after="40"/>
              <w:rPr>
                <w:rFonts w:cs="Times New Roman"/>
                <w:iCs/>
                <w:lang w:val="en-US"/>
              </w:rPr>
            </w:pPr>
          </w:p>
        </w:tc>
      </w:tr>
      <w:tr w:rsidR="00640AFF" w:rsidRPr="001C7F2E" w14:paraId="66ADC898" w14:textId="77777777" w:rsidTr="00116AE0">
        <w:trPr>
          <w:cantSplit/>
          <w:jc w:val="center"/>
        </w:trPr>
        <w:tc>
          <w:tcPr>
            <w:tcW w:w="2263" w:type="dxa"/>
            <w:tcBorders>
              <w:bottom w:val="single" w:sz="4" w:space="0" w:color="auto"/>
            </w:tcBorders>
            <w:shd w:val="clear" w:color="auto" w:fill="FFC000"/>
            <w:vAlign w:val="center"/>
          </w:tcPr>
          <w:p w14:paraId="2ADB5B35" w14:textId="77777777" w:rsidR="00640AFF" w:rsidRPr="008009AA" w:rsidRDefault="00640AFF" w:rsidP="00116AE0">
            <w:pPr>
              <w:pStyle w:val="TableParagraph"/>
              <w:spacing w:before="40" w:after="40"/>
              <w:ind w:left="21" w:right="71"/>
              <w:jc w:val="center"/>
              <w:rPr>
                <w:rFonts w:asciiTheme="minorHAnsi" w:hAnsiTheme="minorHAnsi"/>
                <w:sz w:val="20"/>
              </w:rPr>
            </w:pPr>
          </w:p>
        </w:tc>
        <w:tc>
          <w:tcPr>
            <w:tcW w:w="709" w:type="dxa"/>
            <w:tcBorders>
              <w:bottom w:val="single" w:sz="4" w:space="0" w:color="auto"/>
            </w:tcBorders>
            <w:shd w:val="clear" w:color="auto" w:fill="FFC000"/>
            <w:vAlign w:val="center"/>
          </w:tcPr>
          <w:p w14:paraId="3C46D812" w14:textId="77777777" w:rsidR="00640AFF" w:rsidRPr="001C7F2E" w:rsidRDefault="00640AFF" w:rsidP="00116AE0">
            <w:pPr>
              <w:pStyle w:val="TableParagraph"/>
              <w:spacing w:before="40" w:after="40"/>
              <w:jc w:val="center"/>
              <w:rPr>
                <w:rFonts w:asciiTheme="minorHAnsi" w:eastAsiaTheme="minorEastAsia" w:hAnsiTheme="minorHAnsi"/>
                <w:sz w:val="20"/>
                <w:lang w:eastAsia="ko-KR"/>
              </w:rPr>
            </w:pPr>
            <w:r w:rsidRPr="001C7F2E">
              <w:rPr>
                <w:rFonts w:asciiTheme="minorHAnsi" w:eastAsia="Batang" w:hAnsiTheme="minorHAnsi"/>
                <w:b/>
                <w:lang w:val="en-NZ" w:eastAsia="ar-SA"/>
              </w:rPr>
              <w:t>13</w:t>
            </w:r>
          </w:p>
        </w:tc>
        <w:tc>
          <w:tcPr>
            <w:tcW w:w="4678" w:type="dxa"/>
            <w:tcBorders>
              <w:bottom w:val="single" w:sz="4" w:space="0" w:color="auto"/>
            </w:tcBorders>
            <w:shd w:val="clear" w:color="auto" w:fill="FFC000"/>
            <w:vAlign w:val="center"/>
          </w:tcPr>
          <w:p w14:paraId="04DBFFE3" w14:textId="77777777" w:rsidR="00640AFF" w:rsidRPr="001C7F2E" w:rsidRDefault="00640AFF" w:rsidP="00116AE0">
            <w:pPr>
              <w:pStyle w:val="TableParagraph"/>
              <w:spacing w:before="40" w:after="40"/>
              <w:ind w:left="21" w:right="71"/>
              <w:rPr>
                <w:rFonts w:asciiTheme="minorHAnsi" w:hAnsiTheme="minorHAnsi"/>
              </w:rPr>
            </w:pPr>
            <w:r w:rsidRPr="001C7F2E">
              <w:rPr>
                <w:rFonts w:asciiTheme="minorHAnsi" w:eastAsia="Batang" w:hAnsiTheme="minorHAnsi"/>
                <w:b/>
                <w:bCs/>
                <w:lang w:eastAsia="ar-SA"/>
              </w:rPr>
              <w:t>Conclusion</w:t>
            </w:r>
          </w:p>
        </w:tc>
        <w:tc>
          <w:tcPr>
            <w:tcW w:w="2208" w:type="dxa"/>
            <w:tcBorders>
              <w:bottom w:val="single" w:sz="4" w:space="0" w:color="auto"/>
            </w:tcBorders>
            <w:shd w:val="clear" w:color="auto" w:fill="FFC000"/>
          </w:tcPr>
          <w:p w14:paraId="06F456AC" w14:textId="77777777" w:rsidR="00640AFF" w:rsidRPr="001C7F2E" w:rsidRDefault="00640AFF" w:rsidP="00116AE0">
            <w:pPr>
              <w:spacing w:before="40" w:after="40"/>
              <w:rPr>
                <w:iCs/>
              </w:rPr>
            </w:pPr>
          </w:p>
        </w:tc>
      </w:tr>
      <w:tr w:rsidR="00640AFF" w:rsidRPr="00E34386" w14:paraId="4729F0FA" w14:textId="77777777" w:rsidTr="00116AE0">
        <w:trPr>
          <w:cantSplit/>
          <w:jc w:val="center"/>
        </w:trPr>
        <w:tc>
          <w:tcPr>
            <w:tcW w:w="2263" w:type="dxa"/>
            <w:shd w:val="clear" w:color="auto" w:fill="FFFFFF" w:themeFill="background1"/>
            <w:vAlign w:val="center"/>
          </w:tcPr>
          <w:p w14:paraId="33F54D54" w14:textId="77777777" w:rsidR="00640AFF" w:rsidRPr="008009AA" w:rsidRDefault="00640AFF" w:rsidP="00116AE0">
            <w:pPr>
              <w:pStyle w:val="TableParagraph"/>
              <w:spacing w:before="40" w:after="40"/>
              <w:ind w:left="21" w:right="71"/>
              <w:jc w:val="center"/>
              <w:rPr>
                <w:rFonts w:asciiTheme="minorHAnsi" w:hAnsiTheme="minorHAnsi"/>
                <w:sz w:val="20"/>
              </w:rPr>
            </w:pPr>
            <w:bookmarkStart w:id="83" w:name="SCUFN36_13_01_01"/>
            <w:bookmarkEnd w:id="83"/>
            <w:r w:rsidRPr="004D5713">
              <w:rPr>
                <w:rFonts w:ascii="Calibri" w:hAnsi="Calibri"/>
                <w:sz w:val="20"/>
              </w:rPr>
              <w:t>SCUFN36/</w:t>
            </w:r>
            <w:r>
              <w:rPr>
                <w:rFonts w:ascii="Calibri" w:hAnsi="Calibri"/>
                <w:sz w:val="20"/>
              </w:rPr>
              <w:t>13/01</w:t>
            </w:r>
          </w:p>
        </w:tc>
        <w:tc>
          <w:tcPr>
            <w:tcW w:w="709" w:type="dxa"/>
            <w:shd w:val="clear" w:color="auto" w:fill="FFFFFF" w:themeFill="background1"/>
            <w:vAlign w:val="center"/>
          </w:tcPr>
          <w:p w14:paraId="64A46EBF" w14:textId="77777777" w:rsidR="00640AFF" w:rsidRPr="00D521FB" w:rsidRDefault="00640AFF" w:rsidP="00116AE0">
            <w:pPr>
              <w:pStyle w:val="TableParagraph"/>
              <w:spacing w:before="40" w:after="40"/>
              <w:rPr>
                <w:rFonts w:asciiTheme="minorHAnsi" w:hAnsiTheme="minorHAnsi"/>
                <w:sz w:val="20"/>
              </w:rPr>
            </w:pPr>
          </w:p>
        </w:tc>
        <w:tc>
          <w:tcPr>
            <w:tcW w:w="4678" w:type="dxa"/>
            <w:shd w:val="clear" w:color="auto" w:fill="FFFFFF" w:themeFill="background1"/>
            <w:vAlign w:val="center"/>
          </w:tcPr>
          <w:p w14:paraId="1339906C" w14:textId="77777777" w:rsidR="00640AFF" w:rsidRPr="00D521FB" w:rsidRDefault="00640AFF" w:rsidP="00116AE0">
            <w:pPr>
              <w:pStyle w:val="TableParagraph"/>
              <w:spacing w:before="40" w:after="40"/>
              <w:ind w:left="21" w:right="71"/>
              <w:rPr>
                <w:rFonts w:asciiTheme="minorHAnsi" w:hAnsiTheme="minorHAnsi"/>
              </w:rPr>
            </w:pPr>
            <w:r w:rsidRPr="00B60640">
              <w:rPr>
                <w:rFonts w:asciiTheme="minorHAnsi" w:hAnsiTheme="minorHAnsi"/>
                <w:b/>
              </w:rPr>
              <w:t>SCUFN Chair</w:t>
            </w:r>
            <w:r>
              <w:rPr>
                <w:rFonts w:asciiTheme="minorHAnsi" w:hAnsiTheme="minorHAnsi"/>
              </w:rPr>
              <w:t xml:space="preserve"> thanked the participants for their active participation and support. The </w:t>
            </w:r>
            <w:r w:rsidRPr="00453EE2">
              <w:rPr>
                <w:rFonts w:asciiTheme="minorHAnsi" w:hAnsiTheme="minorHAnsi"/>
                <w:b/>
              </w:rPr>
              <w:t>Secretary</w:t>
            </w:r>
            <w:r>
              <w:rPr>
                <w:rFonts w:asciiTheme="minorHAnsi" w:hAnsiTheme="minorHAnsi"/>
              </w:rPr>
              <w:t xml:space="preserve"> thanked the host country and AHO staff for their very efficient support in the preparation of the meeting, kindness, and efficient and operational support during the event.</w:t>
            </w:r>
          </w:p>
        </w:tc>
        <w:tc>
          <w:tcPr>
            <w:tcW w:w="2208" w:type="dxa"/>
            <w:shd w:val="clear" w:color="auto" w:fill="FFFFFF" w:themeFill="background1"/>
          </w:tcPr>
          <w:p w14:paraId="22663C74" w14:textId="77777777" w:rsidR="00640AFF" w:rsidRPr="00E34386" w:rsidRDefault="00640AFF" w:rsidP="00116AE0">
            <w:pPr>
              <w:spacing w:before="40" w:after="40"/>
              <w:rPr>
                <w:lang w:val="en-NZ"/>
              </w:rPr>
            </w:pPr>
          </w:p>
        </w:tc>
      </w:tr>
    </w:tbl>
    <w:p w14:paraId="4AB9E859" w14:textId="77777777" w:rsidR="00640AFF" w:rsidRPr="001034C3" w:rsidRDefault="00640AFF" w:rsidP="00F71504">
      <w:pPr>
        <w:rPr>
          <w:rFonts w:cs="Times New Roman"/>
        </w:rPr>
      </w:pPr>
    </w:p>
    <w:sectPr w:rsidR="00640AFF" w:rsidRPr="001034C3" w:rsidSect="008F3762">
      <w:headerReference w:type="default" r:id="rId40"/>
      <w:pgSz w:w="11907" w:h="16839" w:code="9"/>
      <w:pgMar w:top="1440" w:right="1440" w:bottom="1440" w:left="1440" w:header="993" w:footer="720" w:gutter="0"/>
      <w:pgBorders>
        <w:top w:val="double" w:sz="2" w:space="31" w:color="000000"/>
        <w:left w:val="double" w:sz="2" w:space="31" w:color="000000"/>
        <w:bottom w:val="double" w:sz="2" w:space="31" w:color="000000"/>
        <w:right w:val="double" w:sz="2" w:space="31" w:color="00000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3FDB7C" w14:textId="77777777" w:rsidR="00853031" w:rsidRDefault="00853031" w:rsidP="001B745F">
      <w:r>
        <w:separator/>
      </w:r>
    </w:p>
  </w:endnote>
  <w:endnote w:type="continuationSeparator" w:id="0">
    <w:p w14:paraId="2C610EEA" w14:textId="77777777" w:rsidR="00853031" w:rsidRDefault="00853031" w:rsidP="001B7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游明朝">
    <w:altName w:val="MS Gothic"/>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OpenSymbol">
    <w:altName w:val="Arial Unicode MS"/>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Serif">
    <w:panose1 w:val="04000500000000000000"/>
    <w:charset w:val="00"/>
    <w:family w:val="roman"/>
    <w:pitch w:val="variable"/>
  </w:font>
  <w:font w:name="MFFKLK+TimesNewRoman">
    <w:altName w:val="Times New Roman"/>
    <w:charset w:val="00"/>
    <w:family w:val="roman"/>
    <w:pitch w:val="default"/>
  </w:font>
  <w:font w:name="Arial Narrow">
    <w:panose1 w:val="020B0606020202030204"/>
    <w:charset w:val="00"/>
    <w:family w:val="swiss"/>
    <w:pitch w:val="variable"/>
    <w:sig w:usb0="00000287" w:usb1="00000800" w:usb2="00000000" w:usb3="00000000" w:csb0="0000009F" w:csb1="00000000"/>
  </w:font>
  <w:font w:name="ヒラギノ角ゴ ProN W3">
    <w:charset w:val="80"/>
    <w:family w:val="swiss"/>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9282844"/>
      <w:docPartObj>
        <w:docPartGallery w:val="Page Numbers (Bottom of Page)"/>
        <w:docPartUnique/>
      </w:docPartObj>
    </w:sdtPr>
    <w:sdtEndPr>
      <w:rPr>
        <w:rFonts w:ascii="Times New Roman" w:hAnsi="Times New Roman" w:cs="Times New Roman"/>
        <w:noProof/>
      </w:rPr>
    </w:sdtEndPr>
    <w:sdtContent>
      <w:p w14:paraId="580E70EA" w14:textId="5D81FC13" w:rsidR="00F11D72" w:rsidRPr="001F5017" w:rsidRDefault="00F11D72" w:rsidP="001F5017">
        <w:pPr>
          <w:pStyle w:val="Footer"/>
          <w:jc w:val="right"/>
          <w:rPr>
            <w:rFonts w:ascii="Times New Roman" w:hAnsi="Times New Roman" w:cs="Times New Roman"/>
          </w:rPr>
        </w:pPr>
        <w:r w:rsidRPr="001F5017">
          <w:rPr>
            <w:rFonts w:ascii="Times New Roman" w:hAnsi="Times New Roman" w:cs="Times New Roman"/>
          </w:rPr>
          <w:fldChar w:fldCharType="begin"/>
        </w:r>
        <w:r w:rsidRPr="001F5017">
          <w:rPr>
            <w:rFonts w:ascii="Times New Roman" w:hAnsi="Times New Roman" w:cs="Times New Roman"/>
          </w:rPr>
          <w:instrText xml:space="preserve"> PAGE   \* MERGEFORMAT </w:instrText>
        </w:r>
        <w:r w:rsidRPr="001F5017">
          <w:rPr>
            <w:rFonts w:ascii="Times New Roman" w:hAnsi="Times New Roman" w:cs="Times New Roman"/>
          </w:rPr>
          <w:fldChar w:fldCharType="separate"/>
        </w:r>
        <w:r w:rsidR="00E42133">
          <w:rPr>
            <w:rFonts w:ascii="Times New Roman" w:hAnsi="Times New Roman" w:cs="Times New Roman"/>
            <w:noProof/>
          </w:rPr>
          <w:t>19</w:t>
        </w:r>
        <w:r w:rsidRPr="001F5017">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38E681" w14:textId="77777777" w:rsidR="00853031" w:rsidRDefault="00853031" w:rsidP="001B745F">
      <w:r>
        <w:separator/>
      </w:r>
    </w:p>
  </w:footnote>
  <w:footnote w:type="continuationSeparator" w:id="0">
    <w:p w14:paraId="0FDD33FA" w14:textId="77777777" w:rsidR="00853031" w:rsidRDefault="00853031" w:rsidP="001B745F">
      <w:r>
        <w:continuationSeparator/>
      </w:r>
    </w:p>
  </w:footnote>
  <w:footnote w:id="1">
    <w:p w14:paraId="13CB3A9C" w14:textId="069F7AFE" w:rsidR="00F11D72" w:rsidRPr="007845ED" w:rsidRDefault="00F11D72">
      <w:pPr>
        <w:pStyle w:val="FootnoteText"/>
        <w:rPr>
          <w:rFonts w:ascii="Times New Roman" w:hAnsi="Times New Roman" w:cs="Times New Roman"/>
          <w:sz w:val="18"/>
          <w:szCs w:val="18"/>
        </w:rPr>
      </w:pPr>
      <w:r w:rsidRPr="007845ED">
        <w:rPr>
          <w:rStyle w:val="FootnoteReference"/>
          <w:rFonts w:ascii="Times New Roman" w:hAnsi="Times New Roman" w:cs="Times New Roman"/>
          <w:sz w:val="18"/>
          <w:szCs w:val="18"/>
        </w:rPr>
        <w:footnoteRef/>
      </w:r>
      <w:r w:rsidRPr="007845ED">
        <w:rPr>
          <w:rFonts w:ascii="Times New Roman" w:hAnsi="Times New Roman" w:cs="Times New Roman"/>
          <w:sz w:val="18"/>
          <w:szCs w:val="18"/>
        </w:rPr>
        <w:t xml:space="preserve"> Ms Anna Hendi, Chair of the SCUFN UFN Project Team, participated </w:t>
      </w:r>
      <w:r>
        <w:rPr>
          <w:rFonts w:ascii="Times New Roman" w:hAnsi="Times New Roman" w:cs="Times New Roman"/>
          <w:sz w:val="18"/>
          <w:szCs w:val="18"/>
        </w:rPr>
        <w:t xml:space="preserve">remotely </w:t>
      </w:r>
      <w:r w:rsidRPr="007845ED">
        <w:rPr>
          <w:rFonts w:ascii="Times New Roman" w:hAnsi="Times New Roman" w:cs="Times New Roman"/>
          <w:sz w:val="18"/>
          <w:szCs w:val="18"/>
        </w:rPr>
        <w:t xml:space="preserve">on </w:t>
      </w:r>
      <w:r>
        <w:rPr>
          <w:rFonts w:ascii="Times New Roman" w:hAnsi="Times New Roman" w:cs="Times New Roman"/>
          <w:sz w:val="18"/>
          <w:szCs w:val="18"/>
        </w:rPr>
        <w:t>video-teleconference</w:t>
      </w:r>
      <w:r w:rsidRPr="007845ED">
        <w:rPr>
          <w:rFonts w:ascii="Times New Roman" w:hAnsi="Times New Roman" w:cs="Times New Roman"/>
          <w:sz w:val="18"/>
          <w:szCs w:val="18"/>
        </w:rPr>
        <w:t xml:space="preserve"> for the agenda item </w:t>
      </w:r>
      <w:r>
        <w:rPr>
          <w:rFonts w:ascii="Times New Roman" w:hAnsi="Times New Roman" w:cs="Times New Roman"/>
          <w:sz w:val="18"/>
          <w:szCs w:val="18"/>
        </w:rPr>
        <w:t>covering</w:t>
      </w:r>
      <w:r w:rsidRPr="007845ED">
        <w:rPr>
          <w:rFonts w:ascii="Times New Roman" w:hAnsi="Times New Roman" w:cs="Times New Roman"/>
          <w:sz w:val="18"/>
          <w:szCs w:val="18"/>
        </w:rPr>
        <w:t xml:space="preserve"> the Automated Detection of Features.</w:t>
      </w:r>
    </w:p>
  </w:footnote>
  <w:footnote w:id="2">
    <w:p w14:paraId="084BF697" w14:textId="48FCA97D" w:rsidR="00F11D72" w:rsidRPr="004924C6" w:rsidRDefault="00F11D72">
      <w:pPr>
        <w:pStyle w:val="FootnoteText"/>
        <w:rPr>
          <w:rFonts w:ascii="Times New Roman" w:hAnsi="Times New Roman" w:cs="Times New Roman"/>
          <w:sz w:val="18"/>
          <w:szCs w:val="18"/>
        </w:rPr>
      </w:pPr>
      <w:r w:rsidRPr="00412D72">
        <w:rPr>
          <w:rStyle w:val="FootnoteReference"/>
          <w:rFonts w:ascii="Times New Roman" w:hAnsi="Times New Roman" w:cs="Times New Roman"/>
          <w:sz w:val="18"/>
          <w:szCs w:val="18"/>
        </w:rPr>
        <w:footnoteRef/>
      </w:r>
      <w:r w:rsidRPr="00412D72">
        <w:rPr>
          <w:rFonts w:ascii="Times New Roman" w:hAnsi="Times New Roman" w:cs="Times New Roman"/>
          <w:sz w:val="18"/>
          <w:szCs w:val="18"/>
        </w:rPr>
        <w:t xml:space="preserve"> </w:t>
      </w:r>
      <w:r w:rsidRPr="004924C6">
        <w:rPr>
          <w:rFonts w:ascii="Times New Roman" w:hAnsi="Times New Roman" w:cs="Times New Roman"/>
          <w:sz w:val="18"/>
          <w:szCs w:val="18"/>
        </w:rPr>
        <w:t>British Geological Survey.</w:t>
      </w:r>
    </w:p>
  </w:footnote>
  <w:footnote w:id="3">
    <w:p w14:paraId="56D440FA" w14:textId="37F68140" w:rsidR="00F11D72" w:rsidRPr="007845ED" w:rsidRDefault="00F11D72">
      <w:pPr>
        <w:pStyle w:val="FootnoteText"/>
        <w:rPr>
          <w:rFonts w:ascii="Times New Roman" w:hAnsi="Times New Roman" w:cs="Times New Roman"/>
          <w:sz w:val="18"/>
          <w:szCs w:val="18"/>
        </w:rPr>
      </w:pPr>
      <w:r w:rsidRPr="007845ED">
        <w:rPr>
          <w:rFonts w:ascii="Times New Roman" w:hAnsi="Times New Roman" w:cs="Times New Roman"/>
          <w:sz w:val="18"/>
          <w:szCs w:val="18"/>
        </w:rPr>
        <w:footnoteRef/>
      </w:r>
      <w:r w:rsidRPr="007845ED">
        <w:rPr>
          <w:rFonts w:ascii="Times New Roman" w:hAnsi="Times New Roman" w:cs="Times New Roman"/>
          <w:sz w:val="18"/>
          <w:szCs w:val="18"/>
        </w:rPr>
        <w:t xml:space="preserve"> India and Sri Lanka were registered but no present.</w:t>
      </w:r>
    </w:p>
  </w:footnote>
  <w:footnote w:id="4">
    <w:p w14:paraId="034A9679" w14:textId="0B5B3DD9" w:rsidR="00F11D72" w:rsidRPr="004924C6" w:rsidRDefault="00F11D72">
      <w:pPr>
        <w:pStyle w:val="FootnoteText"/>
        <w:rPr>
          <w:rFonts w:ascii="Times New Roman" w:hAnsi="Times New Roman" w:cs="Times New Roman"/>
          <w:sz w:val="18"/>
          <w:szCs w:val="18"/>
        </w:rPr>
      </w:pPr>
      <w:r w:rsidRPr="007460D2">
        <w:rPr>
          <w:rStyle w:val="FootnoteReference"/>
          <w:rFonts w:ascii="Times New Roman" w:hAnsi="Times New Roman" w:cs="Times New Roman"/>
          <w:sz w:val="18"/>
          <w:szCs w:val="18"/>
        </w:rPr>
        <w:footnoteRef/>
      </w:r>
      <w:r w:rsidRPr="007460D2">
        <w:rPr>
          <w:rFonts w:ascii="Times New Roman" w:hAnsi="Times New Roman" w:cs="Times New Roman"/>
          <w:sz w:val="18"/>
          <w:szCs w:val="18"/>
        </w:rPr>
        <w:t xml:space="preserve"> </w:t>
      </w:r>
      <w:r w:rsidRPr="004924C6">
        <w:rPr>
          <w:rFonts w:ascii="Times New Roman" w:hAnsi="Times New Roman" w:cs="Times New Roman"/>
          <w:sz w:val="18"/>
          <w:szCs w:val="18"/>
        </w:rPr>
        <w:t xml:space="preserve">SCUFN Members Li (Co-Chair), MD Said </w:t>
      </w:r>
      <w:r>
        <w:rPr>
          <w:rFonts w:ascii="Times New Roman" w:hAnsi="Times New Roman" w:cs="Times New Roman"/>
          <w:sz w:val="18"/>
          <w:szCs w:val="18"/>
        </w:rPr>
        <w:t>(</w:t>
      </w:r>
      <w:r w:rsidRPr="004924C6">
        <w:rPr>
          <w:rFonts w:ascii="Times New Roman" w:hAnsi="Times New Roman" w:cs="Times New Roman"/>
          <w:sz w:val="18"/>
          <w:szCs w:val="18"/>
        </w:rPr>
        <w:t>Co-Chair), Palmer, and Coffin.</w:t>
      </w:r>
    </w:p>
  </w:footnote>
  <w:footnote w:id="5">
    <w:p w14:paraId="4F5CDD8B" w14:textId="4B593BD6" w:rsidR="00F11D72" w:rsidRPr="004924C6" w:rsidRDefault="00F11D72" w:rsidP="00755625">
      <w:pPr>
        <w:pStyle w:val="FootnoteText"/>
        <w:rPr>
          <w:rFonts w:ascii="Times New Roman" w:hAnsi="Times New Roman" w:cs="Times New Roman"/>
          <w:sz w:val="18"/>
          <w:szCs w:val="18"/>
        </w:rPr>
      </w:pPr>
      <w:r w:rsidRPr="007460D2">
        <w:rPr>
          <w:rStyle w:val="FootnoteReference"/>
          <w:rFonts w:ascii="Times New Roman" w:hAnsi="Times New Roman" w:cs="Times New Roman"/>
          <w:sz w:val="18"/>
          <w:szCs w:val="18"/>
        </w:rPr>
        <w:footnoteRef/>
      </w:r>
      <w:r w:rsidRPr="007460D2">
        <w:rPr>
          <w:rFonts w:ascii="Times New Roman" w:hAnsi="Times New Roman" w:cs="Times New Roman"/>
          <w:sz w:val="18"/>
          <w:szCs w:val="18"/>
        </w:rPr>
        <w:t xml:space="preserve"> GEBCO Sub-Committee on Geographical Names and Nomenclature of Ocean Bottom Features</w:t>
      </w:r>
    </w:p>
  </w:footnote>
  <w:footnote w:id="6">
    <w:p w14:paraId="1E971D1E" w14:textId="6196C19D" w:rsidR="00F11D72" w:rsidRPr="004924C6" w:rsidRDefault="00F11D72">
      <w:pPr>
        <w:pStyle w:val="FootnoteText"/>
        <w:rPr>
          <w:rFonts w:ascii="Times New Roman" w:hAnsi="Times New Roman" w:cs="Times New Roman"/>
          <w:sz w:val="18"/>
          <w:szCs w:val="18"/>
        </w:rPr>
      </w:pPr>
      <w:r w:rsidRPr="007460D2">
        <w:rPr>
          <w:rStyle w:val="FootnoteReference"/>
          <w:rFonts w:ascii="Times New Roman" w:hAnsi="Times New Roman" w:cs="Times New Roman"/>
          <w:sz w:val="18"/>
          <w:szCs w:val="18"/>
        </w:rPr>
        <w:footnoteRef/>
      </w:r>
      <w:r w:rsidRPr="007460D2">
        <w:rPr>
          <w:rFonts w:ascii="Times New Roman" w:hAnsi="Times New Roman" w:cs="Times New Roman"/>
          <w:sz w:val="18"/>
          <w:szCs w:val="18"/>
        </w:rPr>
        <w:t xml:space="preserve"> https://www.ngdc.noaa.gov/iho/SubmittingMarineGeophysicalData.pdf</w:t>
      </w:r>
    </w:p>
  </w:footnote>
  <w:footnote w:id="7">
    <w:p w14:paraId="05E78FD9" w14:textId="741D7D80" w:rsidR="00F11D72" w:rsidRPr="004924C6" w:rsidRDefault="00F11D72">
      <w:pPr>
        <w:pStyle w:val="FootnoteText"/>
        <w:rPr>
          <w:rFonts w:ascii="Times New Roman" w:hAnsi="Times New Roman" w:cs="Times New Roman"/>
          <w:sz w:val="18"/>
          <w:szCs w:val="18"/>
        </w:rPr>
      </w:pPr>
      <w:r w:rsidRPr="009464D2">
        <w:rPr>
          <w:rStyle w:val="FootnoteReference"/>
          <w:rFonts w:ascii="Times New Roman" w:hAnsi="Times New Roman" w:cs="Times New Roman"/>
          <w:sz w:val="18"/>
          <w:szCs w:val="18"/>
        </w:rPr>
        <w:footnoteRef/>
      </w:r>
      <w:r w:rsidRPr="009464D2">
        <w:rPr>
          <w:rFonts w:ascii="Times New Roman" w:hAnsi="Times New Roman" w:cs="Times New Roman"/>
          <w:sz w:val="18"/>
          <w:szCs w:val="18"/>
        </w:rPr>
        <w:t xml:space="preserve"> </w:t>
      </w:r>
      <w:r>
        <w:rPr>
          <w:rFonts w:ascii="Times New Roman" w:hAnsi="Times New Roman" w:cs="Times New Roman"/>
          <w:sz w:val="18"/>
          <w:szCs w:val="18"/>
        </w:rPr>
        <w:t>ADOPTED used here because features located in the a</w:t>
      </w:r>
      <w:r w:rsidRPr="004924C6">
        <w:rPr>
          <w:rFonts w:ascii="Times New Roman" w:hAnsi="Times New Roman" w:cs="Times New Roman"/>
          <w:sz w:val="18"/>
          <w:szCs w:val="18"/>
        </w:rPr>
        <w:t>rchipelagic waters of Indonesia.</w:t>
      </w:r>
    </w:p>
  </w:footnote>
  <w:footnote w:id="8">
    <w:p w14:paraId="68F61D37" w14:textId="77777777" w:rsidR="00A32A87" w:rsidRPr="00A32A87" w:rsidRDefault="00A32A87" w:rsidP="00A32A87">
      <w:pPr>
        <w:pStyle w:val="FootnoteText"/>
        <w:rPr>
          <w:rFonts w:ascii="Times New Roman" w:hAnsi="Times New Roman" w:cs="Times New Roman"/>
          <w:sz w:val="18"/>
          <w:szCs w:val="18"/>
        </w:rPr>
      </w:pPr>
      <w:r w:rsidRPr="00A32A87">
        <w:rPr>
          <w:rStyle w:val="FootnoteReference"/>
        </w:rPr>
        <w:footnoteRef/>
      </w:r>
      <w:r w:rsidRPr="00A32A87">
        <w:rPr>
          <w:rFonts w:ascii="Times New Roman" w:hAnsi="Times New Roman" w:cs="Times New Roman"/>
          <w:sz w:val="18"/>
          <w:szCs w:val="18"/>
        </w:rPr>
        <w:t xml:space="preserve"> IHO Secretariat’s email dated 23 December 2023 refers.</w:t>
      </w:r>
    </w:p>
  </w:footnote>
  <w:footnote w:id="9">
    <w:p w14:paraId="7135391B" w14:textId="45FE81FF" w:rsidR="00F11D72" w:rsidRPr="004924C6" w:rsidRDefault="00F11D72">
      <w:pPr>
        <w:pStyle w:val="FootnoteText"/>
        <w:rPr>
          <w:rFonts w:ascii="Times New Roman" w:hAnsi="Times New Roman" w:cs="Times New Roman"/>
          <w:sz w:val="18"/>
          <w:szCs w:val="18"/>
        </w:rPr>
      </w:pPr>
      <w:r w:rsidRPr="00B665D3">
        <w:rPr>
          <w:rStyle w:val="FootnoteReference"/>
          <w:rFonts w:ascii="Times New Roman" w:hAnsi="Times New Roman" w:cs="Times New Roman"/>
          <w:sz w:val="18"/>
          <w:szCs w:val="18"/>
        </w:rPr>
        <w:footnoteRef/>
      </w:r>
      <w:r w:rsidRPr="00B665D3">
        <w:rPr>
          <w:rFonts w:ascii="Times New Roman" w:hAnsi="Times New Roman" w:cs="Times New Roman"/>
          <w:sz w:val="18"/>
          <w:szCs w:val="18"/>
        </w:rPr>
        <w:t xml:space="preserve"> </w:t>
      </w:r>
      <w:hyperlink r:id="rId1" w:history="1">
        <w:r w:rsidRPr="006803E5">
          <w:rPr>
            <w:rStyle w:val="Hyperlink"/>
            <w:rFonts w:ascii="Times New Roman" w:hAnsi="Times New Roman" w:cs="Times New Roman"/>
            <w:sz w:val="18"/>
            <w:szCs w:val="18"/>
          </w:rPr>
          <w:t>https://www.youtube.com/watch?v=5Jtdp5y2aTQ</w:t>
        </w:r>
      </w:hyperlink>
      <w:r>
        <w:rPr>
          <w:rFonts w:ascii="Times New Roman" w:hAnsi="Times New Roman" w:cs="Times New Roman"/>
          <w:sz w:val="18"/>
          <w:szCs w:val="18"/>
        </w:rPr>
        <w:t xml:space="preserve"> (from 42 min 00 sec).</w:t>
      </w:r>
    </w:p>
  </w:footnote>
  <w:footnote w:id="10">
    <w:p w14:paraId="2A964AAE" w14:textId="5559FE2C" w:rsidR="00F11D72" w:rsidRPr="00A067F5" w:rsidRDefault="00F11D72">
      <w:pPr>
        <w:pStyle w:val="FootnoteText"/>
      </w:pPr>
      <w:r>
        <w:rPr>
          <w:rStyle w:val="FootnoteReference"/>
        </w:rPr>
        <w:footnoteRef/>
      </w:r>
      <w:r>
        <w:t xml:space="preserve"> </w:t>
      </w:r>
      <w:hyperlink r:id="rId2" w:history="1">
        <w:r w:rsidRPr="006803E5">
          <w:rPr>
            <w:rStyle w:val="Hyperlink"/>
            <w:rFonts w:ascii="Times New Roman" w:hAnsi="Times New Roman" w:cs="Times New Roman"/>
            <w:sz w:val="18"/>
            <w:szCs w:val="18"/>
          </w:rPr>
          <w:t>https://www.youtube.com/watch?v=5Jtdp5y2aTQ</w:t>
        </w:r>
      </w:hyperlink>
      <w:r>
        <w:rPr>
          <w:rFonts w:ascii="Times New Roman" w:hAnsi="Times New Roman" w:cs="Times New Roman"/>
          <w:sz w:val="18"/>
          <w:szCs w:val="18"/>
        </w:rPr>
        <w:t xml:space="preserve"> (from 42 min 00 sec).</w:t>
      </w:r>
    </w:p>
  </w:footnote>
  <w:footnote w:id="11">
    <w:p w14:paraId="6F2FEA64" w14:textId="04DDFA65" w:rsidR="00F11D72" w:rsidRPr="00A067F5" w:rsidRDefault="00F11D72">
      <w:pPr>
        <w:pStyle w:val="FootnoteText"/>
        <w:rPr>
          <w:rFonts w:ascii="Times New Roman" w:hAnsi="Times New Roman" w:cs="Times New Roman"/>
          <w:sz w:val="18"/>
          <w:szCs w:val="18"/>
        </w:rPr>
      </w:pPr>
      <w:r w:rsidRPr="00794348">
        <w:rPr>
          <w:rStyle w:val="FootnoteReference"/>
          <w:rFonts w:ascii="Times New Roman" w:hAnsi="Times New Roman" w:cs="Times New Roman"/>
          <w:sz w:val="18"/>
          <w:szCs w:val="18"/>
        </w:rPr>
        <w:footnoteRef/>
      </w:r>
      <w:r w:rsidRPr="00794348">
        <w:rPr>
          <w:rFonts w:ascii="Times New Roman" w:hAnsi="Times New Roman" w:cs="Times New Roman"/>
          <w:sz w:val="18"/>
          <w:szCs w:val="18"/>
        </w:rPr>
        <w:t xml:space="preserve"> </w:t>
      </w:r>
      <w:r w:rsidRPr="00A067F5">
        <w:rPr>
          <w:rFonts w:ascii="Times New Roman" w:hAnsi="Times New Roman" w:cs="Times New Roman"/>
          <w:sz w:val="18"/>
          <w:szCs w:val="18"/>
        </w:rPr>
        <w:t>Out of 12 votes, 6 to 5 for Dr Ohara, one abstention.</w:t>
      </w:r>
    </w:p>
  </w:footnote>
  <w:footnote w:id="12">
    <w:p w14:paraId="0BDED9AA" w14:textId="31555981" w:rsidR="00F11D72" w:rsidRPr="00A067F5" w:rsidRDefault="00F11D72">
      <w:pPr>
        <w:pStyle w:val="FootnoteText"/>
        <w:rPr>
          <w:rFonts w:ascii="Times New Roman" w:hAnsi="Times New Roman" w:cs="Times New Roman"/>
          <w:sz w:val="18"/>
          <w:szCs w:val="18"/>
        </w:rPr>
      </w:pPr>
      <w:r w:rsidRPr="00794348">
        <w:rPr>
          <w:rStyle w:val="FootnoteReference"/>
          <w:rFonts w:ascii="Times New Roman" w:hAnsi="Times New Roman" w:cs="Times New Roman"/>
          <w:sz w:val="18"/>
          <w:szCs w:val="18"/>
        </w:rPr>
        <w:footnoteRef/>
      </w:r>
      <w:r w:rsidRPr="00794348">
        <w:rPr>
          <w:rFonts w:ascii="Times New Roman" w:hAnsi="Times New Roman" w:cs="Times New Roman"/>
          <w:sz w:val="18"/>
          <w:szCs w:val="18"/>
        </w:rPr>
        <w:t xml:space="preserve"> </w:t>
      </w:r>
      <w:r w:rsidRPr="00A067F5">
        <w:rPr>
          <w:rFonts w:ascii="Times New Roman" w:hAnsi="Times New Roman" w:cs="Times New Roman"/>
          <w:sz w:val="18"/>
          <w:szCs w:val="18"/>
        </w:rPr>
        <w:t xml:space="preserve">Out of 12 votes, 10 to 2 for </w:t>
      </w:r>
      <w:proofErr w:type="spellStart"/>
      <w:r w:rsidRPr="00A067F5">
        <w:rPr>
          <w:rFonts w:ascii="Times New Roman" w:hAnsi="Times New Roman" w:cs="Times New Roman"/>
          <w:sz w:val="18"/>
          <w:szCs w:val="18"/>
        </w:rPr>
        <w:t>FAdm</w:t>
      </w:r>
      <w:proofErr w:type="spellEnd"/>
      <w:r w:rsidRPr="00A067F5">
        <w:rPr>
          <w:rFonts w:ascii="Times New Roman" w:hAnsi="Times New Roman" w:cs="Times New Roman"/>
          <w:sz w:val="18"/>
          <w:szCs w:val="18"/>
        </w:rPr>
        <w:t xml:space="preserve"> Dr </w:t>
      </w:r>
      <w:proofErr w:type="spellStart"/>
      <w:r w:rsidRPr="00A067F5">
        <w:rPr>
          <w:rFonts w:ascii="Times New Roman" w:hAnsi="Times New Roman" w:cs="Times New Roman"/>
          <w:sz w:val="18"/>
          <w:szCs w:val="18"/>
        </w:rPr>
        <w:t>Najhan</w:t>
      </w:r>
      <w:proofErr w:type="spellEnd"/>
      <w:r w:rsidRPr="00A067F5">
        <w:rPr>
          <w:rFonts w:ascii="Times New Roman" w:hAnsi="Times New Roman" w:cs="Times New Roman"/>
          <w:sz w:val="18"/>
          <w:szCs w:val="18"/>
        </w:rPr>
        <w:t xml:space="preserve"> </w:t>
      </w:r>
      <w:proofErr w:type="spellStart"/>
      <w:r w:rsidRPr="00A067F5">
        <w:rPr>
          <w:rFonts w:ascii="Times New Roman" w:hAnsi="Times New Roman" w:cs="Times New Roman"/>
          <w:sz w:val="18"/>
          <w:szCs w:val="18"/>
        </w:rPr>
        <w:t>Md</w:t>
      </w:r>
      <w:proofErr w:type="spellEnd"/>
      <w:r w:rsidRPr="00A067F5">
        <w:rPr>
          <w:rFonts w:ascii="Times New Roman" w:hAnsi="Times New Roman" w:cs="Times New Roman"/>
          <w:sz w:val="18"/>
          <w:szCs w:val="18"/>
        </w:rPr>
        <w:t xml:space="preserve"> Said.</w:t>
      </w:r>
    </w:p>
  </w:footnote>
  <w:footnote w:id="13">
    <w:p w14:paraId="4FA0FF08" w14:textId="77777777" w:rsidR="00520631" w:rsidRPr="00F5274A" w:rsidRDefault="00520631" w:rsidP="00520631">
      <w:pPr>
        <w:pStyle w:val="FootnoteText"/>
        <w:rPr>
          <w:sz w:val="18"/>
          <w:szCs w:val="18"/>
        </w:rPr>
      </w:pPr>
      <w:r w:rsidRPr="00B60792">
        <w:rPr>
          <w:rStyle w:val="FootnoteReference"/>
          <w:sz w:val="18"/>
          <w:szCs w:val="18"/>
        </w:rPr>
        <w:footnoteRef/>
      </w:r>
      <w:r w:rsidRPr="00B60792">
        <w:rPr>
          <w:sz w:val="18"/>
          <w:szCs w:val="18"/>
        </w:rPr>
        <w:t xml:space="preserve"> </w:t>
      </w:r>
      <w:r w:rsidRPr="00F5274A">
        <w:rPr>
          <w:sz w:val="18"/>
          <w:szCs w:val="18"/>
        </w:rPr>
        <w:t xml:space="preserve">For SCUFN Members only. </w:t>
      </w:r>
    </w:p>
  </w:footnote>
  <w:footnote w:id="14">
    <w:p w14:paraId="24634BC3" w14:textId="77777777" w:rsidR="00A472E9" w:rsidRPr="00F5274A" w:rsidRDefault="00A472E9" w:rsidP="00A472E9">
      <w:pPr>
        <w:pStyle w:val="FootnoteText"/>
        <w:rPr>
          <w:sz w:val="18"/>
          <w:szCs w:val="18"/>
        </w:rPr>
      </w:pPr>
      <w:r w:rsidRPr="00B60792">
        <w:rPr>
          <w:rStyle w:val="FootnoteReference"/>
          <w:sz w:val="18"/>
          <w:szCs w:val="18"/>
        </w:rPr>
        <w:footnoteRef/>
      </w:r>
      <w:r w:rsidRPr="00B60792">
        <w:rPr>
          <w:sz w:val="18"/>
          <w:szCs w:val="18"/>
        </w:rPr>
        <w:t xml:space="preserve"> </w:t>
      </w:r>
      <w:r w:rsidRPr="00F5274A">
        <w:rPr>
          <w:sz w:val="18"/>
          <w:szCs w:val="18"/>
        </w:rPr>
        <w:t xml:space="preserve">For SCUFN Members only. </w:t>
      </w:r>
    </w:p>
  </w:footnote>
  <w:footnote w:id="15">
    <w:p w14:paraId="5CDD6D78" w14:textId="77777777" w:rsidR="001034C3" w:rsidRPr="001034C3" w:rsidRDefault="001034C3" w:rsidP="001034C3">
      <w:pPr>
        <w:pStyle w:val="FootnoteText"/>
        <w:rPr>
          <w:rFonts w:asciiTheme="minorHAnsi" w:hAnsiTheme="minorHAnsi" w:cstheme="minorHAnsi"/>
          <w:lang w:val="en-US"/>
        </w:rPr>
      </w:pPr>
      <w:r w:rsidRPr="00E65C9C">
        <w:rPr>
          <w:rStyle w:val="FootnoteReference"/>
          <w:rFonts w:asciiTheme="minorHAnsi" w:hAnsiTheme="minorHAnsi" w:cstheme="minorHAnsi"/>
        </w:rPr>
        <w:footnoteRef/>
      </w:r>
      <w:r w:rsidRPr="00E65C9C">
        <w:rPr>
          <w:rFonts w:asciiTheme="minorHAnsi" w:hAnsiTheme="minorHAnsi" w:cstheme="minorHAnsi"/>
        </w:rPr>
        <w:t xml:space="preserve"> </w:t>
      </w:r>
      <w:r w:rsidRPr="001034C3">
        <w:rPr>
          <w:rFonts w:asciiTheme="minorHAnsi" w:hAnsiTheme="minorHAnsi" w:cstheme="minorHAnsi"/>
          <w:lang w:val="en-US"/>
        </w:rPr>
        <w:t>SCUFN completed reviewing all proposals by the end of the meeting, so no proposal was deferred.</w:t>
      </w:r>
    </w:p>
  </w:footnote>
  <w:footnote w:id="16">
    <w:p w14:paraId="2F0E818F" w14:textId="77777777" w:rsidR="00640AFF" w:rsidRPr="001034C3" w:rsidRDefault="00640AFF" w:rsidP="00640AFF">
      <w:pPr>
        <w:pStyle w:val="FootnoteText"/>
        <w:rPr>
          <w:rFonts w:asciiTheme="minorHAnsi" w:hAnsiTheme="minorHAnsi" w:cstheme="minorHAnsi"/>
          <w:lang w:val="en-US"/>
        </w:rPr>
      </w:pPr>
      <w:r w:rsidRPr="00E65C9C">
        <w:rPr>
          <w:rStyle w:val="FootnoteReference"/>
          <w:rFonts w:asciiTheme="minorHAnsi" w:hAnsiTheme="minorHAnsi" w:cstheme="minorHAnsi"/>
        </w:rPr>
        <w:footnoteRef/>
      </w:r>
      <w:r w:rsidRPr="00E65C9C">
        <w:rPr>
          <w:rFonts w:asciiTheme="minorHAnsi" w:hAnsiTheme="minorHAnsi" w:cstheme="minorHAnsi"/>
        </w:rPr>
        <w:t xml:space="preserve"> </w:t>
      </w:r>
      <w:r w:rsidRPr="001034C3">
        <w:rPr>
          <w:rFonts w:asciiTheme="minorHAnsi" w:hAnsiTheme="minorHAnsi" w:cstheme="minorHAnsi"/>
          <w:lang w:val="en-US"/>
        </w:rPr>
        <w:t>Australian Hydrographic Office.</w:t>
      </w:r>
    </w:p>
  </w:footnote>
  <w:footnote w:id="17">
    <w:p w14:paraId="5A8D2383" w14:textId="77777777" w:rsidR="00640AFF" w:rsidRPr="001034C3" w:rsidRDefault="00640AFF" w:rsidP="00640AFF">
      <w:pPr>
        <w:pStyle w:val="FootnoteText"/>
        <w:rPr>
          <w:rFonts w:asciiTheme="minorHAnsi" w:hAnsiTheme="minorHAnsi" w:cstheme="minorHAnsi"/>
          <w:lang w:val="en-US"/>
        </w:rPr>
      </w:pPr>
      <w:r w:rsidRPr="00E65C9C">
        <w:rPr>
          <w:rStyle w:val="FootnoteReference"/>
          <w:rFonts w:asciiTheme="minorHAnsi" w:hAnsiTheme="minorHAnsi" w:cstheme="minorHAnsi"/>
        </w:rPr>
        <w:footnoteRef/>
      </w:r>
      <w:r w:rsidRPr="00E65C9C">
        <w:rPr>
          <w:rFonts w:asciiTheme="minorHAnsi" w:hAnsiTheme="minorHAnsi" w:cstheme="minorHAnsi"/>
        </w:rPr>
        <w:t xml:space="preserve"> </w:t>
      </w:r>
      <w:proofErr w:type="gramStart"/>
      <w:r w:rsidRPr="001034C3">
        <w:rPr>
          <w:rFonts w:asciiTheme="minorHAnsi" w:hAnsiTheme="minorHAnsi" w:cstheme="minorHAnsi"/>
          <w:lang w:val="en-US"/>
        </w:rPr>
        <w:t>GGC :</w:t>
      </w:r>
      <w:proofErr w:type="gramEnd"/>
      <w:r w:rsidRPr="001034C3">
        <w:rPr>
          <w:rFonts w:asciiTheme="minorHAnsi" w:hAnsiTheme="minorHAnsi" w:cstheme="minorHAnsi"/>
          <w:lang w:val="en-US"/>
        </w:rPr>
        <w:t xml:space="preserve"> GEBCO Guiding Committee.</w:t>
      </w:r>
    </w:p>
  </w:footnote>
  <w:footnote w:id="18">
    <w:p w14:paraId="73984D40" w14:textId="77777777" w:rsidR="00640AFF" w:rsidRPr="00551045" w:rsidRDefault="00640AFF" w:rsidP="00640AFF">
      <w:pPr>
        <w:pStyle w:val="FootnoteText"/>
        <w:rPr>
          <w:sz w:val="18"/>
          <w:szCs w:val="18"/>
          <w:lang w:val="en-US"/>
        </w:rPr>
      </w:pPr>
      <w:r>
        <w:rPr>
          <w:rStyle w:val="FootnoteReference"/>
        </w:rPr>
        <w:footnoteRef/>
      </w:r>
      <w:r>
        <w:t xml:space="preserve"> </w:t>
      </w:r>
      <w:r w:rsidRPr="00551045">
        <w:rPr>
          <w:sz w:val="18"/>
          <w:szCs w:val="18"/>
          <w:lang w:val="en-US"/>
        </w:rPr>
        <w:t>SCUFN Members Li, Said (co-Chairs), Coffin, and Palmer.</w:t>
      </w:r>
    </w:p>
  </w:footnote>
  <w:footnote w:id="19">
    <w:p w14:paraId="34D88956" w14:textId="77777777" w:rsidR="00640AFF" w:rsidRPr="00E65C9C" w:rsidRDefault="00640AFF" w:rsidP="00640AFF">
      <w:pPr>
        <w:pStyle w:val="FootnoteText"/>
        <w:rPr>
          <w:rFonts w:asciiTheme="minorHAnsi" w:hAnsiTheme="minorHAnsi" w:cstheme="minorHAnsi"/>
          <w:lang w:val="en-US"/>
        </w:rPr>
      </w:pPr>
      <w:r w:rsidRPr="00E65C9C">
        <w:rPr>
          <w:rStyle w:val="FootnoteReference"/>
          <w:rFonts w:asciiTheme="minorHAnsi" w:hAnsiTheme="minorHAnsi" w:cstheme="minorHAnsi"/>
        </w:rPr>
        <w:footnoteRef/>
      </w:r>
      <w:r w:rsidRPr="00E65C9C">
        <w:rPr>
          <w:rFonts w:asciiTheme="minorHAnsi" w:hAnsiTheme="minorHAnsi" w:cstheme="minorHAnsi"/>
        </w:rPr>
        <w:t xml:space="preserve"> https://www.ngdc.noaa.gov/iho/SubmittingMarineGeophysicalData.pdf</w:t>
      </w:r>
    </w:p>
  </w:footnote>
  <w:footnote w:id="20">
    <w:p w14:paraId="72197018" w14:textId="77777777" w:rsidR="00640AFF" w:rsidRPr="00817E69" w:rsidRDefault="00640AFF" w:rsidP="00640AFF">
      <w:pPr>
        <w:pStyle w:val="FootnoteText"/>
        <w:rPr>
          <w:lang w:val="fr-FR"/>
        </w:rPr>
      </w:pPr>
      <w:r>
        <w:rPr>
          <w:rStyle w:val="FootnoteReference"/>
        </w:rPr>
        <w:footnoteRef/>
      </w:r>
      <w:r>
        <w:t xml:space="preserve"> </w:t>
      </w:r>
      <w:r>
        <w:rPr>
          <w:lang w:val="fr-FR"/>
        </w:rPr>
        <w:t>Lead.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63ACD3" w14:textId="0126E044" w:rsidR="00F11D72" w:rsidRDefault="00F11D72" w:rsidP="00D567C1">
    <w:pPr>
      <w:pStyle w:val="Header"/>
      <w:jc w:val="center"/>
    </w:pPr>
    <w:r w:rsidRPr="00260B14">
      <w:rPr>
        <w:rFonts w:ascii="Times New Roman" w:hAnsi="Times New Roman" w:cs="Times New Roman"/>
        <w:b/>
        <w:iCs/>
        <w:szCs w:val="22"/>
      </w:rPr>
      <w:ptab w:relativeTo="margin" w:alignment="center" w:leader="none"/>
    </w:r>
    <w:r>
      <w:rPr>
        <w:rFonts w:ascii="Times New Roman" w:hAnsi="Times New Roman" w:cs="Times New Roman"/>
        <w:b/>
        <w:iCs/>
        <w:szCs w:val="22"/>
      </w:rPr>
      <w:t>Annex A</w:t>
    </w:r>
    <w:r w:rsidRPr="00260B14">
      <w:rPr>
        <w:rFonts w:ascii="Times New Roman" w:hAnsi="Times New Roman" w:cs="Times New Roman"/>
        <w:b/>
        <w:iCs/>
        <w:szCs w:val="22"/>
      </w:rPr>
      <w:ptab w:relativeTo="margin" w:alignment="right" w:leader="none"/>
    </w:r>
    <w:r>
      <w:rPr>
        <w:rFonts w:ascii="Times New Roman" w:hAnsi="Times New Roman" w:cs="Times New Roman"/>
        <w:b/>
        <w:iCs/>
        <w:szCs w:val="22"/>
      </w:rPr>
      <w:t>SCUFN-36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3CD83B" w14:textId="1C6CBDC2" w:rsidR="00F11D72" w:rsidRDefault="00F11D72" w:rsidP="00D567C1">
    <w:pPr>
      <w:pStyle w:val="Header"/>
      <w:jc w:val="center"/>
    </w:pPr>
    <w:r w:rsidRPr="00260B14">
      <w:rPr>
        <w:rFonts w:ascii="Times New Roman" w:hAnsi="Times New Roman" w:cs="Times New Roman"/>
        <w:b/>
        <w:iCs/>
        <w:szCs w:val="22"/>
      </w:rPr>
      <w:ptab w:relativeTo="margin" w:alignment="center" w:leader="none"/>
    </w:r>
    <w:r>
      <w:rPr>
        <w:rFonts w:ascii="Times New Roman" w:hAnsi="Times New Roman" w:cs="Times New Roman"/>
        <w:b/>
        <w:iCs/>
        <w:szCs w:val="22"/>
      </w:rPr>
      <w:t>Annex B</w:t>
    </w:r>
    <w:r w:rsidRPr="00260B14">
      <w:rPr>
        <w:rFonts w:ascii="Times New Roman" w:hAnsi="Times New Roman" w:cs="Times New Roman"/>
        <w:b/>
        <w:iCs/>
        <w:szCs w:val="22"/>
      </w:rPr>
      <w:ptab w:relativeTo="margin" w:alignment="right" w:leader="none"/>
    </w:r>
    <w:r>
      <w:rPr>
        <w:rFonts w:ascii="Times New Roman" w:hAnsi="Times New Roman" w:cs="Times New Roman"/>
        <w:b/>
        <w:iCs/>
        <w:szCs w:val="22"/>
      </w:rPr>
      <w:t>SCUFN-36 Report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CDF41" w14:textId="75E8779A" w:rsidR="00F11D72" w:rsidRDefault="00F11D72" w:rsidP="00566F7F">
    <w:pPr>
      <w:pStyle w:val="Header"/>
      <w:jc w:val="center"/>
    </w:pPr>
    <w:r w:rsidRPr="00260B14">
      <w:rPr>
        <w:rFonts w:ascii="Times New Roman" w:hAnsi="Times New Roman" w:cs="Times New Roman"/>
        <w:b/>
        <w:iCs/>
        <w:szCs w:val="22"/>
      </w:rPr>
      <w:ptab w:relativeTo="margin" w:alignment="center" w:leader="none"/>
    </w:r>
    <w:r>
      <w:rPr>
        <w:rFonts w:ascii="Times New Roman" w:hAnsi="Times New Roman" w:cs="Times New Roman"/>
        <w:b/>
        <w:iCs/>
        <w:szCs w:val="22"/>
      </w:rPr>
      <w:t>Annex C</w:t>
    </w:r>
    <w:r w:rsidRPr="00260B14">
      <w:rPr>
        <w:rFonts w:ascii="Times New Roman" w:hAnsi="Times New Roman" w:cs="Times New Roman"/>
        <w:b/>
        <w:iCs/>
        <w:szCs w:val="22"/>
      </w:rPr>
      <w:ptab w:relativeTo="margin" w:alignment="right" w:leader="none"/>
    </w:r>
    <w:r>
      <w:rPr>
        <w:rFonts w:ascii="Times New Roman" w:hAnsi="Times New Roman" w:cs="Times New Roman"/>
        <w:b/>
        <w:iCs/>
        <w:szCs w:val="22"/>
      </w:rPr>
      <w:t>SCUFN-36 Report</w:t>
    </w:r>
  </w:p>
  <w:p w14:paraId="4086DA09" w14:textId="0B63EECD" w:rsidR="00F11D72" w:rsidRPr="00566F7F" w:rsidRDefault="00F11D72" w:rsidP="00566F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5B0173A"/>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pStyle w:val="Heading1"/>
      <w:suff w:val="nothing"/>
      <w:lvlText w:val=""/>
      <w:lvlJc w:val="left"/>
      <w:pPr>
        <w:tabs>
          <w:tab w:val="num" w:pos="0"/>
        </w:tabs>
        <w:ind w:left="432" w:hanging="432"/>
      </w:pPr>
      <w:rPr>
        <w:rFonts w:ascii="Symbol" w:hAnsi="Symbol" w:cs="Times New Roman"/>
      </w:r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2">
    <w:nsid w:val="00000002"/>
    <w:multiLevelType w:val="singleLevel"/>
    <w:tmpl w:val="00000002"/>
    <w:name w:val="WW8Num3"/>
    <w:lvl w:ilvl="0">
      <w:start w:val="1"/>
      <w:numFmt w:val="bullet"/>
      <w:pStyle w:val="Listepuces51"/>
      <w:lvlText w:val=""/>
      <w:lvlJc w:val="left"/>
      <w:pPr>
        <w:tabs>
          <w:tab w:val="num" w:pos="1800"/>
        </w:tabs>
        <w:ind w:left="1800" w:hanging="360"/>
      </w:pPr>
      <w:rPr>
        <w:rFonts w:ascii="Symbol" w:hAnsi="Symbol" w:cs="Times New Roman"/>
      </w:rPr>
    </w:lvl>
  </w:abstractNum>
  <w:abstractNum w:abstractNumId="3">
    <w:nsid w:val="00000003"/>
    <w:multiLevelType w:val="singleLevel"/>
    <w:tmpl w:val="00000003"/>
    <w:name w:val="WW8Num4"/>
    <w:lvl w:ilvl="0">
      <w:start w:val="1"/>
      <w:numFmt w:val="bullet"/>
      <w:pStyle w:val="Listepuces31"/>
      <w:lvlText w:val=""/>
      <w:lvlJc w:val="left"/>
      <w:pPr>
        <w:tabs>
          <w:tab w:val="num" w:pos="1080"/>
        </w:tabs>
        <w:ind w:left="1080" w:hanging="360"/>
      </w:pPr>
      <w:rPr>
        <w:rFonts w:ascii="Symbol" w:hAnsi="Symbol" w:cs="Symbol"/>
      </w:rPr>
    </w:lvl>
  </w:abstractNum>
  <w:abstractNum w:abstractNumId="4">
    <w:nsid w:val="00000004"/>
    <w:multiLevelType w:val="multilevel"/>
    <w:tmpl w:val="00000004"/>
    <w:name w:val="WW8Num5"/>
    <w:lvl w:ilvl="0">
      <w:start w:val="1"/>
      <w:numFmt w:val="bullet"/>
      <w:pStyle w:val="Listepuces21"/>
      <w:lvlText w:val=""/>
      <w:lvlJc w:val="left"/>
      <w:pPr>
        <w:tabs>
          <w:tab w:val="num" w:pos="1080"/>
        </w:tabs>
        <w:ind w:left="1080" w:hanging="360"/>
      </w:pPr>
      <w:rPr>
        <w:rFonts w:ascii="Symbol" w:hAnsi="Symbol" w:cs="Symbol"/>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cs="Wingdings"/>
      </w:rPr>
    </w:lvl>
    <w:lvl w:ilvl="3">
      <w:start w:val="1"/>
      <w:numFmt w:val="bullet"/>
      <w:lvlText w:val=""/>
      <w:lvlJc w:val="left"/>
      <w:pPr>
        <w:tabs>
          <w:tab w:val="num" w:pos="3240"/>
        </w:tabs>
        <w:ind w:left="3240" w:hanging="360"/>
      </w:pPr>
      <w:rPr>
        <w:rFonts w:ascii="Symbol" w:hAnsi="Symbol" w:cs="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cs="Wingdings"/>
      </w:rPr>
    </w:lvl>
    <w:lvl w:ilvl="6">
      <w:start w:val="1"/>
      <w:numFmt w:val="bullet"/>
      <w:lvlText w:val=""/>
      <w:lvlJc w:val="left"/>
      <w:pPr>
        <w:tabs>
          <w:tab w:val="num" w:pos="5400"/>
        </w:tabs>
        <w:ind w:left="5400" w:hanging="360"/>
      </w:pPr>
      <w:rPr>
        <w:rFonts w:ascii="Symbol" w:hAnsi="Symbol" w:cs="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cs="Wingdings"/>
      </w:rPr>
    </w:lvl>
  </w:abstractNum>
  <w:abstractNum w:abstractNumId="5">
    <w:nsid w:val="00000005"/>
    <w:multiLevelType w:val="singleLevel"/>
    <w:tmpl w:val="00000005"/>
    <w:name w:val="WW8Num7"/>
    <w:lvl w:ilvl="0">
      <w:start w:val="1"/>
      <w:numFmt w:val="bullet"/>
      <w:lvlText w:val=""/>
      <w:lvlJc w:val="left"/>
      <w:pPr>
        <w:tabs>
          <w:tab w:val="num" w:pos="0"/>
        </w:tabs>
        <w:ind w:left="720" w:hanging="360"/>
      </w:pPr>
      <w:rPr>
        <w:rFonts w:ascii="Symbol" w:hAnsi="Symbol" w:cs="Symbol"/>
        <w:color w:val="00000A"/>
        <w:sz w:val="22"/>
        <w:szCs w:val="22"/>
        <w:lang w:val="en-US"/>
      </w:rPr>
    </w:lvl>
  </w:abstractNum>
  <w:abstractNum w:abstractNumId="6">
    <w:nsid w:val="00000006"/>
    <w:multiLevelType w:val="multilevel"/>
    <w:tmpl w:val="3E9C340C"/>
    <w:name w:val="WW8Num8"/>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rPr>
        <w:rFonts w:cs="Times New Roman"/>
        <w:b/>
        <w:lang w:val="en-NZ"/>
      </w:r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bullet"/>
      <w:lvlText w:val="-"/>
      <w:lvlJc w:val="left"/>
      <w:pPr>
        <w:tabs>
          <w:tab w:val="num" w:pos="3960"/>
        </w:tabs>
        <w:ind w:left="3960" w:hanging="360"/>
      </w:pPr>
      <w:rPr>
        <w:rFonts w:ascii="Times New Roman" w:hAnsi="Times New Roman" w:cs="Times New Roman"/>
        <w:sz w:val="22"/>
        <w:szCs w:val="22"/>
        <w:shd w:val="clear" w:color="auto" w:fill="FFFF00"/>
        <w:lang w:val="en-US"/>
      </w:r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7">
    <w:nsid w:val="0000000C"/>
    <w:multiLevelType w:val="multilevel"/>
    <w:tmpl w:val="1C7052F4"/>
    <w:name w:val="WW8Num12"/>
    <w:lvl w:ilvl="0">
      <w:start w:val="7"/>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
    <w:nsid w:val="03410E08"/>
    <w:multiLevelType w:val="multilevel"/>
    <w:tmpl w:val="001C6FAA"/>
    <w:lvl w:ilvl="0">
      <w:start w:val="8"/>
      <w:numFmt w:val="decimal"/>
      <w:lvlText w:val="%1"/>
      <w:lvlJc w:val="left"/>
      <w:pPr>
        <w:ind w:left="360" w:hanging="360"/>
      </w:pPr>
      <w:rPr>
        <w:rFonts w:hint="default"/>
      </w:rPr>
    </w:lvl>
    <w:lvl w:ilvl="1">
      <w:start w:val="5"/>
      <w:numFmt w:val="decimal"/>
      <w:lvlText w:val="%2.1"/>
      <w:lvlJc w:val="left"/>
      <w:pPr>
        <w:ind w:left="1770" w:hanging="360"/>
      </w:pPr>
      <w:rPr>
        <w:rFonts w:hint="default"/>
        <w:b w:val="0"/>
        <w:i w:val="0"/>
        <w:caps w:val="0"/>
        <w:strike w:val="0"/>
        <w:dstrike w:val="0"/>
        <w:shadow w:val="0"/>
        <w:emboss w:val="0"/>
        <w:imprint w:val="0"/>
        <w:vanish w:val="0"/>
        <w:vertAlign w:val="baseline"/>
      </w:rPr>
    </w:lvl>
    <w:lvl w:ilvl="2">
      <w:start w:val="1"/>
      <w:numFmt w:val="decimal"/>
      <w:lvlText w:val="%1.%2.%3"/>
      <w:lvlJc w:val="left"/>
      <w:pPr>
        <w:ind w:left="3540" w:hanging="720"/>
      </w:pPr>
      <w:rPr>
        <w:rFonts w:hint="default"/>
      </w:rPr>
    </w:lvl>
    <w:lvl w:ilvl="3">
      <w:start w:val="1"/>
      <w:numFmt w:val="decimal"/>
      <w:lvlText w:val="%1.%2.%3.%4"/>
      <w:lvlJc w:val="left"/>
      <w:pPr>
        <w:ind w:left="4950" w:hanging="720"/>
      </w:pPr>
      <w:rPr>
        <w:rFonts w:hint="default"/>
      </w:rPr>
    </w:lvl>
    <w:lvl w:ilvl="4">
      <w:start w:val="1"/>
      <w:numFmt w:val="decimal"/>
      <w:lvlText w:val="%1.%2.%3.%4.%5"/>
      <w:lvlJc w:val="left"/>
      <w:pPr>
        <w:ind w:left="6360" w:hanging="72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540" w:hanging="108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2720" w:hanging="1440"/>
      </w:pPr>
      <w:rPr>
        <w:rFonts w:hint="default"/>
      </w:rPr>
    </w:lvl>
  </w:abstractNum>
  <w:abstractNum w:abstractNumId="9">
    <w:nsid w:val="07974B7A"/>
    <w:multiLevelType w:val="hybridMultilevel"/>
    <w:tmpl w:val="D25243E6"/>
    <w:lvl w:ilvl="0" w:tplc="36048164">
      <w:start w:val="1"/>
      <w:numFmt w:val="decimal"/>
      <w:lvlText w:val="%1."/>
      <w:lvlJc w:val="left"/>
      <w:pPr>
        <w:tabs>
          <w:tab w:val="num" w:pos="1080"/>
        </w:tabs>
        <w:ind w:left="1080" w:hanging="720"/>
      </w:pPr>
      <w:rPr>
        <w:rFonts w:hint="default"/>
      </w:rPr>
    </w:lvl>
    <w:lvl w:ilvl="1" w:tplc="6224747A">
      <w:numFmt w:val="none"/>
      <w:lvlText w:val=""/>
      <w:lvlJc w:val="left"/>
      <w:pPr>
        <w:tabs>
          <w:tab w:val="num" w:pos="360"/>
        </w:tabs>
      </w:pPr>
    </w:lvl>
    <w:lvl w:ilvl="2" w:tplc="CEA42452">
      <w:numFmt w:val="none"/>
      <w:lvlText w:val=""/>
      <w:lvlJc w:val="left"/>
      <w:pPr>
        <w:tabs>
          <w:tab w:val="num" w:pos="360"/>
        </w:tabs>
      </w:pPr>
    </w:lvl>
    <w:lvl w:ilvl="3" w:tplc="CD140E7C">
      <w:numFmt w:val="none"/>
      <w:lvlText w:val=""/>
      <w:lvlJc w:val="left"/>
      <w:pPr>
        <w:tabs>
          <w:tab w:val="num" w:pos="360"/>
        </w:tabs>
      </w:pPr>
    </w:lvl>
    <w:lvl w:ilvl="4" w:tplc="EDCC3074">
      <w:numFmt w:val="none"/>
      <w:lvlText w:val=""/>
      <w:lvlJc w:val="left"/>
      <w:pPr>
        <w:tabs>
          <w:tab w:val="num" w:pos="360"/>
        </w:tabs>
      </w:pPr>
    </w:lvl>
    <w:lvl w:ilvl="5" w:tplc="171C0700">
      <w:numFmt w:val="none"/>
      <w:lvlText w:val=""/>
      <w:lvlJc w:val="left"/>
      <w:pPr>
        <w:tabs>
          <w:tab w:val="num" w:pos="360"/>
        </w:tabs>
      </w:pPr>
    </w:lvl>
    <w:lvl w:ilvl="6" w:tplc="0F5ED816">
      <w:numFmt w:val="none"/>
      <w:lvlText w:val=""/>
      <w:lvlJc w:val="left"/>
      <w:pPr>
        <w:tabs>
          <w:tab w:val="num" w:pos="360"/>
        </w:tabs>
      </w:pPr>
    </w:lvl>
    <w:lvl w:ilvl="7" w:tplc="5C84D070">
      <w:numFmt w:val="none"/>
      <w:lvlText w:val=""/>
      <w:lvlJc w:val="left"/>
      <w:pPr>
        <w:tabs>
          <w:tab w:val="num" w:pos="360"/>
        </w:tabs>
      </w:pPr>
    </w:lvl>
    <w:lvl w:ilvl="8" w:tplc="EC729476">
      <w:numFmt w:val="none"/>
      <w:lvlText w:val=""/>
      <w:lvlJc w:val="left"/>
      <w:pPr>
        <w:tabs>
          <w:tab w:val="num" w:pos="360"/>
        </w:tabs>
      </w:pPr>
    </w:lvl>
  </w:abstractNum>
  <w:abstractNum w:abstractNumId="10">
    <w:nsid w:val="0D2753B7"/>
    <w:multiLevelType w:val="hybridMultilevel"/>
    <w:tmpl w:val="C5A6FB84"/>
    <w:lvl w:ilvl="0" w:tplc="180C000F">
      <w:start w:val="1"/>
      <w:numFmt w:val="decimal"/>
      <w:lvlText w:val="%1."/>
      <w:lvlJc w:val="left"/>
      <w:pPr>
        <w:ind w:left="720" w:hanging="360"/>
      </w:pPr>
    </w:lvl>
    <w:lvl w:ilvl="1" w:tplc="180C0019" w:tentative="1">
      <w:start w:val="1"/>
      <w:numFmt w:val="lowerLetter"/>
      <w:lvlText w:val="%2."/>
      <w:lvlJc w:val="left"/>
      <w:pPr>
        <w:ind w:left="1440" w:hanging="360"/>
      </w:pPr>
    </w:lvl>
    <w:lvl w:ilvl="2" w:tplc="180C001B" w:tentative="1">
      <w:start w:val="1"/>
      <w:numFmt w:val="lowerRoman"/>
      <w:lvlText w:val="%3."/>
      <w:lvlJc w:val="right"/>
      <w:pPr>
        <w:ind w:left="2160" w:hanging="180"/>
      </w:pPr>
    </w:lvl>
    <w:lvl w:ilvl="3" w:tplc="180C000F" w:tentative="1">
      <w:start w:val="1"/>
      <w:numFmt w:val="decimal"/>
      <w:lvlText w:val="%4."/>
      <w:lvlJc w:val="left"/>
      <w:pPr>
        <w:ind w:left="2880" w:hanging="360"/>
      </w:pPr>
    </w:lvl>
    <w:lvl w:ilvl="4" w:tplc="180C0019" w:tentative="1">
      <w:start w:val="1"/>
      <w:numFmt w:val="lowerLetter"/>
      <w:lvlText w:val="%5."/>
      <w:lvlJc w:val="left"/>
      <w:pPr>
        <w:ind w:left="3600" w:hanging="360"/>
      </w:pPr>
    </w:lvl>
    <w:lvl w:ilvl="5" w:tplc="180C001B" w:tentative="1">
      <w:start w:val="1"/>
      <w:numFmt w:val="lowerRoman"/>
      <w:lvlText w:val="%6."/>
      <w:lvlJc w:val="right"/>
      <w:pPr>
        <w:ind w:left="4320" w:hanging="180"/>
      </w:pPr>
    </w:lvl>
    <w:lvl w:ilvl="6" w:tplc="180C000F" w:tentative="1">
      <w:start w:val="1"/>
      <w:numFmt w:val="decimal"/>
      <w:lvlText w:val="%7."/>
      <w:lvlJc w:val="left"/>
      <w:pPr>
        <w:ind w:left="5040" w:hanging="360"/>
      </w:pPr>
    </w:lvl>
    <w:lvl w:ilvl="7" w:tplc="180C0019" w:tentative="1">
      <w:start w:val="1"/>
      <w:numFmt w:val="lowerLetter"/>
      <w:lvlText w:val="%8."/>
      <w:lvlJc w:val="left"/>
      <w:pPr>
        <w:ind w:left="5760" w:hanging="360"/>
      </w:pPr>
    </w:lvl>
    <w:lvl w:ilvl="8" w:tplc="180C001B" w:tentative="1">
      <w:start w:val="1"/>
      <w:numFmt w:val="lowerRoman"/>
      <w:lvlText w:val="%9."/>
      <w:lvlJc w:val="right"/>
      <w:pPr>
        <w:ind w:left="6480" w:hanging="180"/>
      </w:pPr>
    </w:lvl>
  </w:abstractNum>
  <w:abstractNum w:abstractNumId="11">
    <w:nsid w:val="0D3E3411"/>
    <w:multiLevelType w:val="multilevel"/>
    <w:tmpl w:val="4DEE04CE"/>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nsid w:val="0E5805C8"/>
    <w:multiLevelType w:val="multilevel"/>
    <w:tmpl w:val="25FCAD80"/>
    <w:lvl w:ilvl="0">
      <w:start w:val="7"/>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552" w:hanging="72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13">
    <w:nsid w:val="155357BA"/>
    <w:multiLevelType w:val="hybridMultilevel"/>
    <w:tmpl w:val="C9125060"/>
    <w:lvl w:ilvl="0" w:tplc="388EF446">
      <w:start w:val="5"/>
      <w:numFmt w:val="bullet"/>
      <w:lvlText w:val="-"/>
      <w:lvlJc w:val="left"/>
      <w:pPr>
        <w:ind w:left="720" w:hanging="360"/>
      </w:pPr>
      <w:rPr>
        <w:rFonts w:ascii="Times New Roman" w:eastAsia="Batang"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8F409E8"/>
    <w:multiLevelType w:val="hybridMultilevel"/>
    <w:tmpl w:val="B768AA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BD5787B"/>
    <w:multiLevelType w:val="hybridMultilevel"/>
    <w:tmpl w:val="9E687B9E"/>
    <w:lvl w:ilvl="0" w:tplc="180C0001">
      <w:start w:val="1"/>
      <w:numFmt w:val="bullet"/>
      <w:lvlText w:val=""/>
      <w:lvlJc w:val="left"/>
      <w:pPr>
        <w:ind w:left="720" w:hanging="360"/>
      </w:pPr>
      <w:rPr>
        <w:rFonts w:ascii="Symbol" w:hAnsi="Symbol" w:hint="default"/>
      </w:rPr>
    </w:lvl>
    <w:lvl w:ilvl="1" w:tplc="180C0003" w:tentative="1">
      <w:start w:val="1"/>
      <w:numFmt w:val="bullet"/>
      <w:lvlText w:val="o"/>
      <w:lvlJc w:val="left"/>
      <w:pPr>
        <w:ind w:left="1440" w:hanging="360"/>
      </w:pPr>
      <w:rPr>
        <w:rFonts w:ascii="Courier New" w:hAnsi="Courier New" w:cs="Courier New" w:hint="default"/>
      </w:rPr>
    </w:lvl>
    <w:lvl w:ilvl="2" w:tplc="180C0005" w:tentative="1">
      <w:start w:val="1"/>
      <w:numFmt w:val="bullet"/>
      <w:lvlText w:val=""/>
      <w:lvlJc w:val="left"/>
      <w:pPr>
        <w:ind w:left="2160" w:hanging="360"/>
      </w:pPr>
      <w:rPr>
        <w:rFonts w:ascii="Wingdings" w:hAnsi="Wingdings" w:hint="default"/>
      </w:rPr>
    </w:lvl>
    <w:lvl w:ilvl="3" w:tplc="180C0001" w:tentative="1">
      <w:start w:val="1"/>
      <w:numFmt w:val="bullet"/>
      <w:lvlText w:val=""/>
      <w:lvlJc w:val="left"/>
      <w:pPr>
        <w:ind w:left="2880" w:hanging="360"/>
      </w:pPr>
      <w:rPr>
        <w:rFonts w:ascii="Symbol" w:hAnsi="Symbol" w:hint="default"/>
      </w:rPr>
    </w:lvl>
    <w:lvl w:ilvl="4" w:tplc="180C0003" w:tentative="1">
      <w:start w:val="1"/>
      <w:numFmt w:val="bullet"/>
      <w:lvlText w:val="o"/>
      <w:lvlJc w:val="left"/>
      <w:pPr>
        <w:ind w:left="3600" w:hanging="360"/>
      </w:pPr>
      <w:rPr>
        <w:rFonts w:ascii="Courier New" w:hAnsi="Courier New" w:cs="Courier New" w:hint="default"/>
      </w:rPr>
    </w:lvl>
    <w:lvl w:ilvl="5" w:tplc="180C0005" w:tentative="1">
      <w:start w:val="1"/>
      <w:numFmt w:val="bullet"/>
      <w:lvlText w:val=""/>
      <w:lvlJc w:val="left"/>
      <w:pPr>
        <w:ind w:left="4320" w:hanging="360"/>
      </w:pPr>
      <w:rPr>
        <w:rFonts w:ascii="Wingdings" w:hAnsi="Wingdings" w:hint="default"/>
      </w:rPr>
    </w:lvl>
    <w:lvl w:ilvl="6" w:tplc="180C0001" w:tentative="1">
      <w:start w:val="1"/>
      <w:numFmt w:val="bullet"/>
      <w:lvlText w:val=""/>
      <w:lvlJc w:val="left"/>
      <w:pPr>
        <w:ind w:left="5040" w:hanging="360"/>
      </w:pPr>
      <w:rPr>
        <w:rFonts w:ascii="Symbol" w:hAnsi="Symbol" w:hint="default"/>
      </w:rPr>
    </w:lvl>
    <w:lvl w:ilvl="7" w:tplc="180C0003" w:tentative="1">
      <w:start w:val="1"/>
      <w:numFmt w:val="bullet"/>
      <w:lvlText w:val="o"/>
      <w:lvlJc w:val="left"/>
      <w:pPr>
        <w:ind w:left="5760" w:hanging="360"/>
      </w:pPr>
      <w:rPr>
        <w:rFonts w:ascii="Courier New" w:hAnsi="Courier New" w:cs="Courier New" w:hint="default"/>
      </w:rPr>
    </w:lvl>
    <w:lvl w:ilvl="8" w:tplc="180C0005" w:tentative="1">
      <w:start w:val="1"/>
      <w:numFmt w:val="bullet"/>
      <w:lvlText w:val=""/>
      <w:lvlJc w:val="left"/>
      <w:pPr>
        <w:ind w:left="6480" w:hanging="360"/>
      </w:pPr>
      <w:rPr>
        <w:rFonts w:ascii="Wingdings" w:hAnsi="Wingdings" w:hint="default"/>
      </w:rPr>
    </w:lvl>
  </w:abstractNum>
  <w:abstractNum w:abstractNumId="16">
    <w:nsid w:val="284B0CFA"/>
    <w:multiLevelType w:val="hybridMultilevel"/>
    <w:tmpl w:val="88BE88F4"/>
    <w:lvl w:ilvl="0" w:tplc="C8AC0776">
      <w:start w:val="4"/>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1F2EDC"/>
    <w:multiLevelType w:val="hybridMultilevel"/>
    <w:tmpl w:val="59E4DD1C"/>
    <w:lvl w:ilvl="0" w:tplc="55A4E602">
      <w:start w:val="4"/>
      <w:numFmt w:val="bullet"/>
      <w:lvlText w:val="-"/>
      <w:lvlJc w:val="left"/>
      <w:pPr>
        <w:ind w:left="3120" w:hanging="360"/>
      </w:pPr>
      <w:rPr>
        <w:rFonts w:ascii="Times New Roman" w:eastAsia="Times New Roman" w:hAnsi="Times New Roman" w:cs="Times New Roman" w:hint="default"/>
      </w:rPr>
    </w:lvl>
    <w:lvl w:ilvl="1" w:tplc="180C0003" w:tentative="1">
      <w:start w:val="1"/>
      <w:numFmt w:val="bullet"/>
      <w:lvlText w:val="o"/>
      <w:lvlJc w:val="left"/>
      <w:pPr>
        <w:ind w:left="3840" w:hanging="360"/>
      </w:pPr>
      <w:rPr>
        <w:rFonts w:ascii="Courier New" w:hAnsi="Courier New" w:cs="Courier New" w:hint="default"/>
      </w:rPr>
    </w:lvl>
    <w:lvl w:ilvl="2" w:tplc="180C0005" w:tentative="1">
      <w:start w:val="1"/>
      <w:numFmt w:val="bullet"/>
      <w:lvlText w:val=""/>
      <w:lvlJc w:val="left"/>
      <w:pPr>
        <w:ind w:left="4560" w:hanging="360"/>
      </w:pPr>
      <w:rPr>
        <w:rFonts w:ascii="Wingdings" w:hAnsi="Wingdings" w:hint="default"/>
      </w:rPr>
    </w:lvl>
    <w:lvl w:ilvl="3" w:tplc="180C0001" w:tentative="1">
      <w:start w:val="1"/>
      <w:numFmt w:val="bullet"/>
      <w:lvlText w:val=""/>
      <w:lvlJc w:val="left"/>
      <w:pPr>
        <w:ind w:left="5280" w:hanging="360"/>
      </w:pPr>
      <w:rPr>
        <w:rFonts w:ascii="Symbol" w:hAnsi="Symbol" w:hint="default"/>
      </w:rPr>
    </w:lvl>
    <w:lvl w:ilvl="4" w:tplc="180C0003" w:tentative="1">
      <w:start w:val="1"/>
      <w:numFmt w:val="bullet"/>
      <w:lvlText w:val="o"/>
      <w:lvlJc w:val="left"/>
      <w:pPr>
        <w:ind w:left="6000" w:hanging="360"/>
      </w:pPr>
      <w:rPr>
        <w:rFonts w:ascii="Courier New" w:hAnsi="Courier New" w:cs="Courier New" w:hint="default"/>
      </w:rPr>
    </w:lvl>
    <w:lvl w:ilvl="5" w:tplc="180C0005" w:tentative="1">
      <w:start w:val="1"/>
      <w:numFmt w:val="bullet"/>
      <w:lvlText w:val=""/>
      <w:lvlJc w:val="left"/>
      <w:pPr>
        <w:ind w:left="6720" w:hanging="360"/>
      </w:pPr>
      <w:rPr>
        <w:rFonts w:ascii="Wingdings" w:hAnsi="Wingdings" w:hint="default"/>
      </w:rPr>
    </w:lvl>
    <w:lvl w:ilvl="6" w:tplc="180C0001" w:tentative="1">
      <w:start w:val="1"/>
      <w:numFmt w:val="bullet"/>
      <w:lvlText w:val=""/>
      <w:lvlJc w:val="left"/>
      <w:pPr>
        <w:ind w:left="7440" w:hanging="360"/>
      </w:pPr>
      <w:rPr>
        <w:rFonts w:ascii="Symbol" w:hAnsi="Symbol" w:hint="default"/>
      </w:rPr>
    </w:lvl>
    <w:lvl w:ilvl="7" w:tplc="180C0003" w:tentative="1">
      <w:start w:val="1"/>
      <w:numFmt w:val="bullet"/>
      <w:lvlText w:val="o"/>
      <w:lvlJc w:val="left"/>
      <w:pPr>
        <w:ind w:left="8160" w:hanging="360"/>
      </w:pPr>
      <w:rPr>
        <w:rFonts w:ascii="Courier New" w:hAnsi="Courier New" w:cs="Courier New" w:hint="default"/>
      </w:rPr>
    </w:lvl>
    <w:lvl w:ilvl="8" w:tplc="180C0005" w:tentative="1">
      <w:start w:val="1"/>
      <w:numFmt w:val="bullet"/>
      <w:lvlText w:val=""/>
      <w:lvlJc w:val="left"/>
      <w:pPr>
        <w:ind w:left="8880" w:hanging="360"/>
      </w:pPr>
      <w:rPr>
        <w:rFonts w:ascii="Wingdings" w:hAnsi="Wingdings" w:hint="default"/>
      </w:rPr>
    </w:lvl>
  </w:abstractNum>
  <w:abstractNum w:abstractNumId="18">
    <w:nsid w:val="2DB24F2A"/>
    <w:multiLevelType w:val="hybridMultilevel"/>
    <w:tmpl w:val="EFD6AF26"/>
    <w:lvl w:ilvl="0" w:tplc="A1000194">
      <w:start w:val="3"/>
      <w:numFmt w:val="bullet"/>
      <w:lvlText w:val="-"/>
      <w:lvlJc w:val="left"/>
      <w:pPr>
        <w:ind w:left="741" w:hanging="360"/>
      </w:pPr>
      <w:rPr>
        <w:rFonts w:ascii="Calibri" w:eastAsia="Times New Roman" w:hAnsi="Calibri" w:cs="Times New Roman" w:hint="default"/>
      </w:rPr>
    </w:lvl>
    <w:lvl w:ilvl="1" w:tplc="04090003" w:tentative="1">
      <w:start w:val="1"/>
      <w:numFmt w:val="bullet"/>
      <w:lvlText w:val="o"/>
      <w:lvlJc w:val="left"/>
      <w:pPr>
        <w:ind w:left="1461" w:hanging="360"/>
      </w:pPr>
      <w:rPr>
        <w:rFonts w:ascii="Courier New" w:hAnsi="Courier New" w:cs="Courier New" w:hint="default"/>
      </w:rPr>
    </w:lvl>
    <w:lvl w:ilvl="2" w:tplc="04090005" w:tentative="1">
      <w:start w:val="1"/>
      <w:numFmt w:val="bullet"/>
      <w:lvlText w:val=""/>
      <w:lvlJc w:val="left"/>
      <w:pPr>
        <w:ind w:left="2181" w:hanging="360"/>
      </w:pPr>
      <w:rPr>
        <w:rFonts w:ascii="Wingdings" w:hAnsi="Wingdings" w:hint="default"/>
      </w:rPr>
    </w:lvl>
    <w:lvl w:ilvl="3" w:tplc="04090001" w:tentative="1">
      <w:start w:val="1"/>
      <w:numFmt w:val="bullet"/>
      <w:lvlText w:val=""/>
      <w:lvlJc w:val="left"/>
      <w:pPr>
        <w:ind w:left="2901" w:hanging="360"/>
      </w:pPr>
      <w:rPr>
        <w:rFonts w:ascii="Symbol" w:hAnsi="Symbol" w:hint="default"/>
      </w:rPr>
    </w:lvl>
    <w:lvl w:ilvl="4" w:tplc="04090003" w:tentative="1">
      <w:start w:val="1"/>
      <w:numFmt w:val="bullet"/>
      <w:lvlText w:val="o"/>
      <w:lvlJc w:val="left"/>
      <w:pPr>
        <w:ind w:left="3621" w:hanging="360"/>
      </w:pPr>
      <w:rPr>
        <w:rFonts w:ascii="Courier New" w:hAnsi="Courier New" w:cs="Courier New" w:hint="default"/>
      </w:rPr>
    </w:lvl>
    <w:lvl w:ilvl="5" w:tplc="04090005" w:tentative="1">
      <w:start w:val="1"/>
      <w:numFmt w:val="bullet"/>
      <w:lvlText w:val=""/>
      <w:lvlJc w:val="left"/>
      <w:pPr>
        <w:ind w:left="4341" w:hanging="360"/>
      </w:pPr>
      <w:rPr>
        <w:rFonts w:ascii="Wingdings" w:hAnsi="Wingdings" w:hint="default"/>
      </w:rPr>
    </w:lvl>
    <w:lvl w:ilvl="6" w:tplc="04090001" w:tentative="1">
      <w:start w:val="1"/>
      <w:numFmt w:val="bullet"/>
      <w:lvlText w:val=""/>
      <w:lvlJc w:val="left"/>
      <w:pPr>
        <w:ind w:left="5061" w:hanging="360"/>
      </w:pPr>
      <w:rPr>
        <w:rFonts w:ascii="Symbol" w:hAnsi="Symbol" w:hint="default"/>
      </w:rPr>
    </w:lvl>
    <w:lvl w:ilvl="7" w:tplc="04090003" w:tentative="1">
      <w:start w:val="1"/>
      <w:numFmt w:val="bullet"/>
      <w:lvlText w:val="o"/>
      <w:lvlJc w:val="left"/>
      <w:pPr>
        <w:ind w:left="5781" w:hanging="360"/>
      </w:pPr>
      <w:rPr>
        <w:rFonts w:ascii="Courier New" w:hAnsi="Courier New" w:cs="Courier New" w:hint="default"/>
      </w:rPr>
    </w:lvl>
    <w:lvl w:ilvl="8" w:tplc="04090005" w:tentative="1">
      <w:start w:val="1"/>
      <w:numFmt w:val="bullet"/>
      <w:lvlText w:val=""/>
      <w:lvlJc w:val="left"/>
      <w:pPr>
        <w:ind w:left="6501" w:hanging="360"/>
      </w:pPr>
      <w:rPr>
        <w:rFonts w:ascii="Wingdings" w:hAnsi="Wingdings" w:hint="default"/>
      </w:rPr>
    </w:lvl>
  </w:abstractNum>
  <w:abstractNum w:abstractNumId="19">
    <w:nsid w:val="3340599D"/>
    <w:multiLevelType w:val="hybridMultilevel"/>
    <w:tmpl w:val="1EAC119A"/>
    <w:lvl w:ilvl="0" w:tplc="E86AD4D8">
      <w:start w:val="3"/>
      <w:numFmt w:val="bullet"/>
      <w:lvlText w:val="-"/>
      <w:lvlJc w:val="left"/>
      <w:pPr>
        <w:ind w:left="381" w:hanging="360"/>
      </w:pPr>
      <w:rPr>
        <w:rFonts w:ascii="Calibri" w:eastAsia="Times New Roman" w:hAnsi="Calibri" w:cs="Calibri" w:hint="default"/>
      </w:rPr>
    </w:lvl>
    <w:lvl w:ilvl="1" w:tplc="040C0003" w:tentative="1">
      <w:start w:val="1"/>
      <w:numFmt w:val="bullet"/>
      <w:lvlText w:val="o"/>
      <w:lvlJc w:val="left"/>
      <w:pPr>
        <w:ind w:left="1101" w:hanging="360"/>
      </w:pPr>
      <w:rPr>
        <w:rFonts w:ascii="Courier New" w:hAnsi="Courier New" w:cs="Courier New" w:hint="default"/>
      </w:rPr>
    </w:lvl>
    <w:lvl w:ilvl="2" w:tplc="040C0005" w:tentative="1">
      <w:start w:val="1"/>
      <w:numFmt w:val="bullet"/>
      <w:lvlText w:val=""/>
      <w:lvlJc w:val="left"/>
      <w:pPr>
        <w:ind w:left="1821" w:hanging="360"/>
      </w:pPr>
      <w:rPr>
        <w:rFonts w:ascii="Wingdings" w:hAnsi="Wingdings" w:hint="default"/>
      </w:rPr>
    </w:lvl>
    <w:lvl w:ilvl="3" w:tplc="040C0001" w:tentative="1">
      <w:start w:val="1"/>
      <w:numFmt w:val="bullet"/>
      <w:lvlText w:val=""/>
      <w:lvlJc w:val="left"/>
      <w:pPr>
        <w:ind w:left="2541" w:hanging="360"/>
      </w:pPr>
      <w:rPr>
        <w:rFonts w:ascii="Symbol" w:hAnsi="Symbol" w:hint="default"/>
      </w:rPr>
    </w:lvl>
    <w:lvl w:ilvl="4" w:tplc="040C0003" w:tentative="1">
      <w:start w:val="1"/>
      <w:numFmt w:val="bullet"/>
      <w:lvlText w:val="o"/>
      <w:lvlJc w:val="left"/>
      <w:pPr>
        <w:ind w:left="3261" w:hanging="360"/>
      </w:pPr>
      <w:rPr>
        <w:rFonts w:ascii="Courier New" w:hAnsi="Courier New" w:cs="Courier New" w:hint="default"/>
      </w:rPr>
    </w:lvl>
    <w:lvl w:ilvl="5" w:tplc="040C0005" w:tentative="1">
      <w:start w:val="1"/>
      <w:numFmt w:val="bullet"/>
      <w:lvlText w:val=""/>
      <w:lvlJc w:val="left"/>
      <w:pPr>
        <w:ind w:left="3981" w:hanging="360"/>
      </w:pPr>
      <w:rPr>
        <w:rFonts w:ascii="Wingdings" w:hAnsi="Wingdings" w:hint="default"/>
      </w:rPr>
    </w:lvl>
    <w:lvl w:ilvl="6" w:tplc="040C0001" w:tentative="1">
      <w:start w:val="1"/>
      <w:numFmt w:val="bullet"/>
      <w:lvlText w:val=""/>
      <w:lvlJc w:val="left"/>
      <w:pPr>
        <w:ind w:left="4701" w:hanging="360"/>
      </w:pPr>
      <w:rPr>
        <w:rFonts w:ascii="Symbol" w:hAnsi="Symbol" w:hint="default"/>
      </w:rPr>
    </w:lvl>
    <w:lvl w:ilvl="7" w:tplc="040C0003" w:tentative="1">
      <w:start w:val="1"/>
      <w:numFmt w:val="bullet"/>
      <w:lvlText w:val="o"/>
      <w:lvlJc w:val="left"/>
      <w:pPr>
        <w:ind w:left="5421" w:hanging="360"/>
      </w:pPr>
      <w:rPr>
        <w:rFonts w:ascii="Courier New" w:hAnsi="Courier New" w:cs="Courier New" w:hint="default"/>
      </w:rPr>
    </w:lvl>
    <w:lvl w:ilvl="8" w:tplc="040C0005" w:tentative="1">
      <w:start w:val="1"/>
      <w:numFmt w:val="bullet"/>
      <w:lvlText w:val=""/>
      <w:lvlJc w:val="left"/>
      <w:pPr>
        <w:ind w:left="6141" w:hanging="360"/>
      </w:pPr>
      <w:rPr>
        <w:rFonts w:ascii="Wingdings" w:hAnsi="Wingdings" w:hint="default"/>
      </w:rPr>
    </w:lvl>
  </w:abstractNum>
  <w:abstractNum w:abstractNumId="20">
    <w:nsid w:val="37A6208A"/>
    <w:multiLevelType w:val="hybridMultilevel"/>
    <w:tmpl w:val="72EA0DEC"/>
    <w:lvl w:ilvl="0" w:tplc="CEE24102">
      <w:start w:val="3"/>
      <w:numFmt w:val="bullet"/>
      <w:lvlText w:val="-"/>
      <w:lvlJc w:val="left"/>
      <w:pPr>
        <w:ind w:left="381" w:hanging="360"/>
      </w:pPr>
      <w:rPr>
        <w:rFonts w:ascii="Calibri" w:eastAsia="Times New Roman" w:hAnsi="Calibri" w:cs="Times New Roman" w:hint="default"/>
      </w:rPr>
    </w:lvl>
    <w:lvl w:ilvl="1" w:tplc="04090003" w:tentative="1">
      <w:start w:val="1"/>
      <w:numFmt w:val="bullet"/>
      <w:lvlText w:val="o"/>
      <w:lvlJc w:val="left"/>
      <w:pPr>
        <w:ind w:left="1101" w:hanging="360"/>
      </w:pPr>
      <w:rPr>
        <w:rFonts w:ascii="Courier New" w:hAnsi="Courier New" w:cs="Courier New" w:hint="default"/>
      </w:rPr>
    </w:lvl>
    <w:lvl w:ilvl="2" w:tplc="04090005" w:tentative="1">
      <w:start w:val="1"/>
      <w:numFmt w:val="bullet"/>
      <w:lvlText w:val=""/>
      <w:lvlJc w:val="left"/>
      <w:pPr>
        <w:ind w:left="1821" w:hanging="360"/>
      </w:pPr>
      <w:rPr>
        <w:rFonts w:ascii="Wingdings" w:hAnsi="Wingdings" w:hint="default"/>
      </w:rPr>
    </w:lvl>
    <w:lvl w:ilvl="3" w:tplc="04090001" w:tentative="1">
      <w:start w:val="1"/>
      <w:numFmt w:val="bullet"/>
      <w:lvlText w:val=""/>
      <w:lvlJc w:val="left"/>
      <w:pPr>
        <w:ind w:left="2541" w:hanging="360"/>
      </w:pPr>
      <w:rPr>
        <w:rFonts w:ascii="Symbol" w:hAnsi="Symbol" w:hint="default"/>
      </w:rPr>
    </w:lvl>
    <w:lvl w:ilvl="4" w:tplc="04090003" w:tentative="1">
      <w:start w:val="1"/>
      <w:numFmt w:val="bullet"/>
      <w:lvlText w:val="o"/>
      <w:lvlJc w:val="left"/>
      <w:pPr>
        <w:ind w:left="3261" w:hanging="360"/>
      </w:pPr>
      <w:rPr>
        <w:rFonts w:ascii="Courier New" w:hAnsi="Courier New" w:cs="Courier New" w:hint="default"/>
      </w:rPr>
    </w:lvl>
    <w:lvl w:ilvl="5" w:tplc="04090005" w:tentative="1">
      <w:start w:val="1"/>
      <w:numFmt w:val="bullet"/>
      <w:lvlText w:val=""/>
      <w:lvlJc w:val="left"/>
      <w:pPr>
        <w:ind w:left="3981" w:hanging="360"/>
      </w:pPr>
      <w:rPr>
        <w:rFonts w:ascii="Wingdings" w:hAnsi="Wingdings" w:hint="default"/>
      </w:rPr>
    </w:lvl>
    <w:lvl w:ilvl="6" w:tplc="04090001" w:tentative="1">
      <w:start w:val="1"/>
      <w:numFmt w:val="bullet"/>
      <w:lvlText w:val=""/>
      <w:lvlJc w:val="left"/>
      <w:pPr>
        <w:ind w:left="4701" w:hanging="360"/>
      </w:pPr>
      <w:rPr>
        <w:rFonts w:ascii="Symbol" w:hAnsi="Symbol" w:hint="default"/>
      </w:rPr>
    </w:lvl>
    <w:lvl w:ilvl="7" w:tplc="04090003" w:tentative="1">
      <w:start w:val="1"/>
      <w:numFmt w:val="bullet"/>
      <w:lvlText w:val="o"/>
      <w:lvlJc w:val="left"/>
      <w:pPr>
        <w:ind w:left="5421" w:hanging="360"/>
      </w:pPr>
      <w:rPr>
        <w:rFonts w:ascii="Courier New" w:hAnsi="Courier New" w:cs="Courier New" w:hint="default"/>
      </w:rPr>
    </w:lvl>
    <w:lvl w:ilvl="8" w:tplc="04090005" w:tentative="1">
      <w:start w:val="1"/>
      <w:numFmt w:val="bullet"/>
      <w:lvlText w:val=""/>
      <w:lvlJc w:val="left"/>
      <w:pPr>
        <w:ind w:left="6141" w:hanging="360"/>
      </w:pPr>
      <w:rPr>
        <w:rFonts w:ascii="Wingdings" w:hAnsi="Wingdings" w:hint="default"/>
      </w:rPr>
    </w:lvl>
  </w:abstractNum>
  <w:abstractNum w:abstractNumId="21">
    <w:nsid w:val="385A041C"/>
    <w:multiLevelType w:val="hybridMultilevel"/>
    <w:tmpl w:val="B64AD13C"/>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2">
    <w:nsid w:val="394A78E4"/>
    <w:multiLevelType w:val="hybridMultilevel"/>
    <w:tmpl w:val="2ABCBE8C"/>
    <w:lvl w:ilvl="0" w:tplc="848C81E0">
      <w:numFmt w:val="bullet"/>
      <w:lvlText w:val="-"/>
      <w:lvlJc w:val="left"/>
      <w:pPr>
        <w:ind w:left="834" w:hanging="361"/>
      </w:pPr>
      <w:rPr>
        <w:rFonts w:ascii="Times New Roman" w:eastAsia="Times New Roman" w:hAnsi="Times New Roman" w:cs="Times New Roman" w:hint="default"/>
        <w:w w:val="99"/>
        <w:sz w:val="22"/>
        <w:szCs w:val="22"/>
        <w:lang w:val="en-US" w:eastAsia="en-US" w:bidi="en-US"/>
      </w:rPr>
    </w:lvl>
    <w:lvl w:ilvl="1" w:tplc="CDC22EA8">
      <w:numFmt w:val="bullet"/>
      <w:lvlText w:val="•"/>
      <w:lvlJc w:val="left"/>
      <w:pPr>
        <w:ind w:left="1234" w:hanging="361"/>
      </w:pPr>
      <w:rPr>
        <w:rFonts w:hint="default"/>
        <w:lang w:val="en-US" w:eastAsia="en-US" w:bidi="en-US"/>
      </w:rPr>
    </w:lvl>
    <w:lvl w:ilvl="2" w:tplc="491068DE">
      <w:numFmt w:val="bullet"/>
      <w:lvlText w:val="•"/>
      <w:lvlJc w:val="left"/>
      <w:pPr>
        <w:ind w:left="1628" w:hanging="361"/>
      </w:pPr>
      <w:rPr>
        <w:rFonts w:hint="default"/>
        <w:lang w:val="en-US" w:eastAsia="en-US" w:bidi="en-US"/>
      </w:rPr>
    </w:lvl>
    <w:lvl w:ilvl="3" w:tplc="AD38D73C">
      <w:numFmt w:val="bullet"/>
      <w:lvlText w:val="•"/>
      <w:lvlJc w:val="left"/>
      <w:pPr>
        <w:ind w:left="2023" w:hanging="361"/>
      </w:pPr>
      <w:rPr>
        <w:rFonts w:hint="default"/>
        <w:lang w:val="en-US" w:eastAsia="en-US" w:bidi="en-US"/>
      </w:rPr>
    </w:lvl>
    <w:lvl w:ilvl="4" w:tplc="CBDAE664">
      <w:numFmt w:val="bullet"/>
      <w:lvlText w:val="•"/>
      <w:lvlJc w:val="left"/>
      <w:pPr>
        <w:ind w:left="2417" w:hanging="361"/>
      </w:pPr>
      <w:rPr>
        <w:rFonts w:hint="default"/>
        <w:lang w:val="en-US" w:eastAsia="en-US" w:bidi="en-US"/>
      </w:rPr>
    </w:lvl>
    <w:lvl w:ilvl="5" w:tplc="2760F724">
      <w:numFmt w:val="bullet"/>
      <w:lvlText w:val="•"/>
      <w:lvlJc w:val="left"/>
      <w:pPr>
        <w:ind w:left="2812" w:hanging="361"/>
      </w:pPr>
      <w:rPr>
        <w:rFonts w:hint="default"/>
        <w:lang w:val="en-US" w:eastAsia="en-US" w:bidi="en-US"/>
      </w:rPr>
    </w:lvl>
    <w:lvl w:ilvl="6" w:tplc="D4882002">
      <w:numFmt w:val="bullet"/>
      <w:lvlText w:val="•"/>
      <w:lvlJc w:val="left"/>
      <w:pPr>
        <w:ind w:left="3206" w:hanging="361"/>
      </w:pPr>
      <w:rPr>
        <w:rFonts w:hint="default"/>
        <w:lang w:val="en-US" w:eastAsia="en-US" w:bidi="en-US"/>
      </w:rPr>
    </w:lvl>
    <w:lvl w:ilvl="7" w:tplc="34E6AAA4">
      <w:numFmt w:val="bullet"/>
      <w:lvlText w:val="•"/>
      <w:lvlJc w:val="left"/>
      <w:pPr>
        <w:ind w:left="3600" w:hanging="361"/>
      </w:pPr>
      <w:rPr>
        <w:rFonts w:hint="default"/>
        <w:lang w:val="en-US" w:eastAsia="en-US" w:bidi="en-US"/>
      </w:rPr>
    </w:lvl>
    <w:lvl w:ilvl="8" w:tplc="FACE3DA0">
      <w:numFmt w:val="bullet"/>
      <w:lvlText w:val="•"/>
      <w:lvlJc w:val="left"/>
      <w:pPr>
        <w:ind w:left="3995" w:hanging="361"/>
      </w:pPr>
      <w:rPr>
        <w:rFonts w:hint="default"/>
        <w:lang w:val="en-US" w:eastAsia="en-US" w:bidi="en-US"/>
      </w:rPr>
    </w:lvl>
  </w:abstractNum>
  <w:abstractNum w:abstractNumId="23">
    <w:nsid w:val="42B60B8B"/>
    <w:multiLevelType w:val="hybridMultilevel"/>
    <w:tmpl w:val="C07E4310"/>
    <w:lvl w:ilvl="0" w:tplc="9DE49AB6">
      <w:numFmt w:val="bullet"/>
      <w:lvlText w:val="-"/>
      <w:lvlJc w:val="left"/>
      <w:pPr>
        <w:ind w:left="720" w:hanging="360"/>
      </w:pPr>
      <w:rPr>
        <w:rFonts w:ascii="Times New Roman" w:eastAsia="Batang"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30E3F9C"/>
    <w:multiLevelType w:val="hybridMultilevel"/>
    <w:tmpl w:val="5E7E7C0A"/>
    <w:lvl w:ilvl="0" w:tplc="3DD4788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330812"/>
    <w:multiLevelType w:val="hybridMultilevel"/>
    <w:tmpl w:val="82C8A9FC"/>
    <w:lvl w:ilvl="0" w:tplc="493265A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625437B"/>
    <w:multiLevelType w:val="hybridMultilevel"/>
    <w:tmpl w:val="07BC16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8E07C67"/>
    <w:multiLevelType w:val="hybridMultilevel"/>
    <w:tmpl w:val="50428A3C"/>
    <w:lvl w:ilvl="0" w:tplc="05BA0104">
      <w:start w:val="3"/>
      <w:numFmt w:val="bullet"/>
      <w:lvlText w:val="-"/>
      <w:lvlJc w:val="left"/>
      <w:pPr>
        <w:ind w:left="381" w:hanging="360"/>
      </w:pPr>
      <w:rPr>
        <w:rFonts w:ascii="Calibri" w:eastAsia="Times New Roman" w:hAnsi="Calibri" w:cs="Calibri" w:hint="default"/>
        <w:b/>
      </w:rPr>
    </w:lvl>
    <w:lvl w:ilvl="1" w:tplc="040C0003" w:tentative="1">
      <w:start w:val="1"/>
      <w:numFmt w:val="bullet"/>
      <w:lvlText w:val="o"/>
      <w:lvlJc w:val="left"/>
      <w:pPr>
        <w:ind w:left="1101" w:hanging="360"/>
      </w:pPr>
      <w:rPr>
        <w:rFonts w:ascii="Courier New" w:hAnsi="Courier New" w:cs="Courier New" w:hint="default"/>
      </w:rPr>
    </w:lvl>
    <w:lvl w:ilvl="2" w:tplc="040C0005" w:tentative="1">
      <w:start w:val="1"/>
      <w:numFmt w:val="bullet"/>
      <w:lvlText w:val=""/>
      <w:lvlJc w:val="left"/>
      <w:pPr>
        <w:ind w:left="1821" w:hanging="360"/>
      </w:pPr>
      <w:rPr>
        <w:rFonts w:ascii="Wingdings" w:hAnsi="Wingdings" w:hint="default"/>
      </w:rPr>
    </w:lvl>
    <w:lvl w:ilvl="3" w:tplc="040C0001" w:tentative="1">
      <w:start w:val="1"/>
      <w:numFmt w:val="bullet"/>
      <w:lvlText w:val=""/>
      <w:lvlJc w:val="left"/>
      <w:pPr>
        <w:ind w:left="2541" w:hanging="360"/>
      </w:pPr>
      <w:rPr>
        <w:rFonts w:ascii="Symbol" w:hAnsi="Symbol" w:hint="default"/>
      </w:rPr>
    </w:lvl>
    <w:lvl w:ilvl="4" w:tplc="040C0003" w:tentative="1">
      <w:start w:val="1"/>
      <w:numFmt w:val="bullet"/>
      <w:lvlText w:val="o"/>
      <w:lvlJc w:val="left"/>
      <w:pPr>
        <w:ind w:left="3261" w:hanging="360"/>
      </w:pPr>
      <w:rPr>
        <w:rFonts w:ascii="Courier New" w:hAnsi="Courier New" w:cs="Courier New" w:hint="default"/>
      </w:rPr>
    </w:lvl>
    <w:lvl w:ilvl="5" w:tplc="040C0005" w:tentative="1">
      <w:start w:val="1"/>
      <w:numFmt w:val="bullet"/>
      <w:lvlText w:val=""/>
      <w:lvlJc w:val="left"/>
      <w:pPr>
        <w:ind w:left="3981" w:hanging="360"/>
      </w:pPr>
      <w:rPr>
        <w:rFonts w:ascii="Wingdings" w:hAnsi="Wingdings" w:hint="default"/>
      </w:rPr>
    </w:lvl>
    <w:lvl w:ilvl="6" w:tplc="040C0001" w:tentative="1">
      <w:start w:val="1"/>
      <w:numFmt w:val="bullet"/>
      <w:lvlText w:val=""/>
      <w:lvlJc w:val="left"/>
      <w:pPr>
        <w:ind w:left="4701" w:hanging="360"/>
      </w:pPr>
      <w:rPr>
        <w:rFonts w:ascii="Symbol" w:hAnsi="Symbol" w:hint="default"/>
      </w:rPr>
    </w:lvl>
    <w:lvl w:ilvl="7" w:tplc="040C0003" w:tentative="1">
      <w:start w:val="1"/>
      <w:numFmt w:val="bullet"/>
      <w:lvlText w:val="o"/>
      <w:lvlJc w:val="left"/>
      <w:pPr>
        <w:ind w:left="5421" w:hanging="360"/>
      </w:pPr>
      <w:rPr>
        <w:rFonts w:ascii="Courier New" w:hAnsi="Courier New" w:cs="Courier New" w:hint="default"/>
      </w:rPr>
    </w:lvl>
    <w:lvl w:ilvl="8" w:tplc="040C0005" w:tentative="1">
      <w:start w:val="1"/>
      <w:numFmt w:val="bullet"/>
      <w:lvlText w:val=""/>
      <w:lvlJc w:val="left"/>
      <w:pPr>
        <w:ind w:left="6141" w:hanging="360"/>
      </w:pPr>
      <w:rPr>
        <w:rFonts w:ascii="Wingdings" w:hAnsi="Wingdings" w:hint="default"/>
      </w:rPr>
    </w:lvl>
  </w:abstractNum>
  <w:abstractNum w:abstractNumId="28">
    <w:nsid w:val="49C669B7"/>
    <w:multiLevelType w:val="hybridMultilevel"/>
    <w:tmpl w:val="98CA2B82"/>
    <w:lvl w:ilvl="0" w:tplc="EF984E84">
      <w:numFmt w:val="bullet"/>
      <w:lvlText w:val="-"/>
      <w:lvlJc w:val="left"/>
      <w:pPr>
        <w:ind w:left="381" w:hanging="360"/>
      </w:pPr>
      <w:rPr>
        <w:rFonts w:ascii="Calibri" w:eastAsia="Times New Roman" w:hAnsi="Calibri" w:cs="Calibri" w:hint="default"/>
      </w:rPr>
    </w:lvl>
    <w:lvl w:ilvl="1" w:tplc="040C0003" w:tentative="1">
      <w:start w:val="1"/>
      <w:numFmt w:val="bullet"/>
      <w:lvlText w:val="o"/>
      <w:lvlJc w:val="left"/>
      <w:pPr>
        <w:ind w:left="1101" w:hanging="360"/>
      </w:pPr>
      <w:rPr>
        <w:rFonts w:ascii="Courier New" w:hAnsi="Courier New" w:cs="Courier New" w:hint="default"/>
      </w:rPr>
    </w:lvl>
    <w:lvl w:ilvl="2" w:tplc="040C0005" w:tentative="1">
      <w:start w:val="1"/>
      <w:numFmt w:val="bullet"/>
      <w:lvlText w:val=""/>
      <w:lvlJc w:val="left"/>
      <w:pPr>
        <w:ind w:left="1821" w:hanging="360"/>
      </w:pPr>
      <w:rPr>
        <w:rFonts w:ascii="Wingdings" w:hAnsi="Wingdings" w:hint="default"/>
      </w:rPr>
    </w:lvl>
    <w:lvl w:ilvl="3" w:tplc="040C0001" w:tentative="1">
      <w:start w:val="1"/>
      <w:numFmt w:val="bullet"/>
      <w:lvlText w:val=""/>
      <w:lvlJc w:val="left"/>
      <w:pPr>
        <w:ind w:left="2541" w:hanging="360"/>
      </w:pPr>
      <w:rPr>
        <w:rFonts w:ascii="Symbol" w:hAnsi="Symbol" w:hint="default"/>
      </w:rPr>
    </w:lvl>
    <w:lvl w:ilvl="4" w:tplc="040C0003" w:tentative="1">
      <w:start w:val="1"/>
      <w:numFmt w:val="bullet"/>
      <w:lvlText w:val="o"/>
      <w:lvlJc w:val="left"/>
      <w:pPr>
        <w:ind w:left="3261" w:hanging="360"/>
      </w:pPr>
      <w:rPr>
        <w:rFonts w:ascii="Courier New" w:hAnsi="Courier New" w:cs="Courier New" w:hint="default"/>
      </w:rPr>
    </w:lvl>
    <w:lvl w:ilvl="5" w:tplc="040C0005" w:tentative="1">
      <w:start w:val="1"/>
      <w:numFmt w:val="bullet"/>
      <w:lvlText w:val=""/>
      <w:lvlJc w:val="left"/>
      <w:pPr>
        <w:ind w:left="3981" w:hanging="360"/>
      </w:pPr>
      <w:rPr>
        <w:rFonts w:ascii="Wingdings" w:hAnsi="Wingdings" w:hint="default"/>
      </w:rPr>
    </w:lvl>
    <w:lvl w:ilvl="6" w:tplc="040C0001" w:tentative="1">
      <w:start w:val="1"/>
      <w:numFmt w:val="bullet"/>
      <w:lvlText w:val=""/>
      <w:lvlJc w:val="left"/>
      <w:pPr>
        <w:ind w:left="4701" w:hanging="360"/>
      </w:pPr>
      <w:rPr>
        <w:rFonts w:ascii="Symbol" w:hAnsi="Symbol" w:hint="default"/>
      </w:rPr>
    </w:lvl>
    <w:lvl w:ilvl="7" w:tplc="040C0003" w:tentative="1">
      <w:start w:val="1"/>
      <w:numFmt w:val="bullet"/>
      <w:lvlText w:val="o"/>
      <w:lvlJc w:val="left"/>
      <w:pPr>
        <w:ind w:left="5421" w:hanging="360"/>
      </w:pPr>
      <w:rPr>
        <w:rFonts w:ascii="Courier New" w:hAnsi="Courier New" w:cs="Courier New" w:hint="default"/>
      </w:rPr>
    </w:lvl>
    <w:lvl w:ilvl="8" w:tplc="040C0005" w:tentative="1">
      <w:start w:val="1"/>
      <w:numFmt w:val="bullet"/>
      <w:lvlText w:val=""/>
      <w:lvlJc w:val="left"/>
      <w:pPr>
        <w:ind w:left="6141" w:hanging="360"/>
      </w:pPr>
      <w:rPr>
        <w:rFonts w:ascii="Wingdings" w:hAnsi="Wingdings" w:hint="default"/>
      </w:rPr>
    </w:lvl>
  </w:abstractNum>
  <w:abstractNum w:abstractNumId="29">
    <w:nsid w:val="4DA27A11"/>
    <w:multiLevelType w:val="hybridMultilevel"/>
    <w:tmpl w:val="D1CCFD3C"/>
    <w:lvl w:ilvl="0" w:tplc="1A50B28A">
      <w:start w:val="9"/>
      <w:numFmt w:val="bullet"/>
      <w:lvlText w:val="-"/>
      <w:lvlJc w:val="left"/>
      <w:pPr>
        <w:ind w:left="381" w:hanging="360"/>
      </w:pPr>
      <w:rPr>
        <w:rFonts w:ascii="Calibri" w:eastAsia="Times New Roman" w:hAnsi="Calibri" w:cs="Times New Roman" w:hint="default"/>
      </w:rPr>
    </w:lvl>
    <w:lvl w:ilvl="1" w:tplc="04090003" w:tentative="1">
      <w:start w:val="1"/>
      <w:numFmt w:val="bullet"/>
      <w:lvlText w:val="o"/>
      <w:lvlJc w:val="left"/>
      <w:pPr>
        <w:ind w:left="1101" w:hanging="360"/>
      </w:pPr>
      <w:rPr>
        <w:rFonts w:ascii="Courier New" w:hAnsi="Courier New" w:cs="Courier New" w:hint="default"/>
      </w:rPr>
    </w:lvl>
    <w:lvl w:ilvl="2" w:tplc="04090005" w:tentative="1">
      <w:start w:val="1"/>
      <w:numFmt w:val="bullet"/>
      <w:lvlText w:val=""/>
      <w:lvlJc w:val="left"/>
      <w:pPr>
        <w:ind w:left="1821" w:hanging="360"/>
      </w:pPr>
      <w:rPr>
        <w:rFonts w:ascii="Wingdings" w:hAnsi="Wingdings" w:hint="default"/>
      </w:rPr>
    </w:lvl>
    <w:lvl w:ilvl="3" w:tplc="04090001" w:tentative="1">
      <w:start w:val="1"/>
      <w:numFmt w:val="bullet"/>
      <w:lvlText w:val=""/>
      <w:lvlJc w:val="left"/>
      <w:pPr>
        <w:ind w:left="2541" w:hanging="360"/>
      </w:pPr>
      <w:rPr>
        <w:rFonts w:ascii="Symbol" w:hAnsi="Symbol" w:hint="default"/>
      </w:rPr>
    </w:lvl>
    <w:lvl w:ilvl="4" w:tplc="04090003" w:tentative="1">
      <w:start w:val="1"/>
      <w:numFmt w:val="bullet"/>
      <w:lvlText w:val="o"/>
      <w:lvlJc w:val="left"/>
      <w:pPr>
        <w:ind w:left="3261" w:hanging="360"/>
      </w:pPr>
      <w:rPr>
        <w:rFonts w:ascii="Courier New" w:hAnsi="Courier New" w:cs="Courier New" w:hint="default"/>
      </w:rPr>
    </w:lvl>
    <w:lvl w:ilvl="5" w:tplc="04090005" w:tentative="1">
      <w:start w:val="1"/>
      <w:numFmt w:val="bullet"/>
      <w:lvlText w:val=""/>
      <w:lvlJc w:val="left"/>
      <w:pPr>
        <w:ind w:left="3981" w:hanging="360"/>
      </w:pPr>
      <w:rPr>
        <w:rFonts w:ascii="Wingdings" w:hAnsi="Wingdings" w:hint="default"/>
      </w:rPr>
    </w:lvl>
    <w:lvl w:ilvl="6" w:tplc="04090001" w:tentative="1">
      <w:start w:val="1"/>
      <w:numFmt w:val="bullet"/>
      <w:lvlText w:val=""/>
      <w:lvlJc w:val="left"/>
      <w:pPr>
        <w:ind w:left="4701" w:hanging="360"/>
      </w:pPr>
      <w:rPr>
        <w:rFonts w:ascii="Symbol" w:hAnsi="Symbol" w:hint="default"/>
      </w:rPr>
    </w:lvl>
    <w:lvl w:ilvl="7" w:tplc="04090003" w:tentative="1">
      <w:start w:val="1"/>
      <w:numFmt w:val="bullet"/>
      <w:lvlText w:val="o"/>
      <w:lvlJc w:val="left"/>
      <w:pPr>
        <w:ind w:left="5421" w:hanging="360"/>
      </w:pPr>
      <w:rPr>
        <w:rFonts w:ascii="Courier New" w:hAnsi="Courier New" w:cs="Courier New" w:hint="default"/>
      </w:rPr>
    </w:lvl>
    <w:lvl w:ilvl="8" w:tplc="04090005" w:tentative="1">
      <w:start w:val="1"/>
      <w:numFmt w:val="bullet"/>
      <w:lvlText w:val=""/>
      <w:lvlJc w:val="left"/>
      <w:pPr>
        <w:ind w:left="6141" w:hanging="360"/>
      </w:pPr>
      <w:rPr>
        <w:rFonts w:ascii="Wingdings" w:hAnsi="Wingdings" w:hint="default"/>
      </w:rPr>
    </w:lvl>
  </w:abstractNum>
  <w:abstractNum w:abstractNumId="30">
    <w:nsid w:val="53274619"/>
    <w:multiLevelType w:val="hybridMultilevel"/>
    <w:tmpl w:val="0F0A70E6"/>
    <w:lvl w:ilvl="0" w:tplc="1409000F">
      <w:start w:val="1"/>
      <w:numFmt w:val="decimal"/>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31">
    <w:nsid w:val="56C043B1"/>
    <w:multiLevelType w:val="hybridMultilevel"/>
    <w:tmpl w:val="B44C3F6A"/>
    <w:lvl w:ilvl="0" w:tplc="53D8F398">
      <w:start w:val="8"/>
      <w:numFmt w:val="bullet"/>
      <w:lvlText w:val="-"/>
      <w:lvlJc w:val="left"/>
      <w:pPr>
        <w:ind w:left="720" w:hanging="360"/>
      </w:pPr>
      <w:rPr>
        <w:rFonts w:ascii="Times New Roman" w:eastAsia="Batang" w:hAnsi="Times New Roman" w:cs="Times New Roman" w:hint="default"/>
      </w:rPr>
    </w:lvl>
    <w:lvl w:ilvl="1" w:tplc="180C0003" w:tentative="1">
      <w:start w:val="1"/>
      <w:numFmt w:val="bullet"/>
      <w:lvlText w:val="o"/>
      <w:lvlJc w:val="left"/>
      <w:pPr>
        <w:ind w:left="1440" w:hanging="360"/>
      </w:pPr>
      <w:rPr>
        <w:rFonts w:ascii="Courier New" w:hAnsi="Courier New" w:cs="Courier New" w:hint="default"/>
      </w:rPr>
    </w:lvl>
    <w:lvl w:ilvl="2" w:tplc="180C0005" w:tentative="1">
      <w:start w:val="1"/>
      <w:numFmt w:val="bullet"/>
      <w:lvlText w:val=""/>
      <w:lvlJc w:val="left"/>
      <w:pPr>
        <w:ind w:left="2160" w:hanging="360"/>
      </w:pPr>
      <w:rPr>
        <w:rFonts w:ascii="Wingdings" w:hAnsi="Wingdings" w:hint="default"/>
      </w:rPr>
    </w:lvl>
    <w:lvl w:ilvl="3" w:tplc="180C0001" w:tentative="1">
      <w:start w:val="1"/>
      <w:numFmt w:val="bullet"/>
      <w:lvlText w:val=""/>
      <w:lvlJc w:val="left"/>
      <w:pPr>
        <w:ind w:left="2880" w:hanging="360"/>
      </w:pPr>
      <w:rPr>
        <w:rFonts w:ascii="Symbol" w:hAnsi="Symbol" w:hint="default"/>
      </w:rPr>
    </w:lvl>
    <w:lvl w:ilvl="4" w:tplc="180C0003" w:tentative="1">
      <w:start w:val="1"/>
      <w:numFmt w:val="bullet"/>
      <w:lvlText w:val="o"/>
      <w:lvlJc w:val="left"/>
      <w:pPr>
        <w:ind w:left="3600" w:hanging="360"/>
      </w:pPr>
      <w:rPr>
        <w:rFonts w:ascii="Courier New" w:hAnsi="Courier New" w:cs="Courier New" w:hint="default"/>
      </w:rPr>
    </w:lvl>
    <w:lvl w:ilvl="5" w:tplc="180C0005" w:tentative="1">
      <w:start w:val="1"/>
      <w:numFmt w:val="bullet"/>
      <w:lvlText w:val=""/>
      <w:lvlJc w:val="left"/>
      <w:pPr>
        <w:ind w:left="4320" w:hanging="360"/>
      </w:pPr>
      <w:rPr>
        <w:rFonts w:ascii="Wingdings" w:hAnsi="Wingdings" w:hint="default"/>
      </w:rPr>
    </w:lvl>
    <w:lvl w:ilvl="6" w:tplc="180C0001" w:tentative="1">
      <w:start w:val="1"/>
      <w:numFmt w:val="bullet"/>
      <w:lvlText w:val=""/>
      <w:lvlJc w:val="left"/>
      <w:pPr>
        <w:ind w:left="5040" w:hanging="360"/>
      </w:pPr>
      <w:rPr>
        <w:rFonts w:ascii="Symbol" w:hAnsi="Symbol" w:hint="default"/>
      </w:rPr>
    </w:lvl>
    <w:lvl w:ilvl="7" w:tplc="180C0003" w:tentative="1">
      <w:start w:val="1"/>
      <w:numFmt w:val="bullet"/>
      <w:lvlText w:val="o"/>
      <w:lvlJc w:val="left"/>
      <w:pPr>
        <w:ind w:left="5760" w:hanging="360"/>
      </w:pPr>
      <w:rPr>
        <w:rFonts w:ascii="Courier New" w:hAnsi="Courier New" w:cs="Courier New" w:hint="default"/>
      </w:rPr>
    </w:lvl>
    <w:lvl w:ilvl="8" w:tplc="180C0005" w:tentative="1">
      <w:start w:val="1"/>
      <w:numFmt w:val="bullet"/>
      <w:lvlText w:val=""/>
      <w:lvlJc w:val="left"/>
      <w:pPr>
        <w:ind w:left="6480" w:hanging="360"/>
      </w:pPr>
      <w:rPr>
        <w:rFonts w:ascii="Wingdings" w:hAnsi="Wingdings" w:hint="default"/>
      </w:rPr>
    </w:lvl>
  </w:abstractNum>
  <w:abstractNum w:abstractNumId="32">
    <w:nsid w:val="5FB85A6B"/>
    <w:multiLevelType w:val="hybridMultilevel"/>
    <w:tmpl w:val="E50692CE"/>
    <w:lvl w:ilvl="0" w:tplc="9E0A6674">
      <w:numFmt w:val="bullet"/>
      <w:lvlText w:val=""/>
      <w:lvlJc w:val="left"/>
      <w:pPr>
        <w:ind w:left="381" w:hanging="360"/>
      </w:pPr>
      <w:rPr>
        <w:rFonts w:ascii="Wingdings" w:eastAsia="Times New Roman" w:hAnsi="Wingdings" w:cs="Times New Roman" w:hint="default"/>
      </w:rPr>
    </w:lvl>
    <w:lvl w:ilvl="1" w:tplc="040C0003" w:tentative="1">
      <w:start w:val="1"/>
      <w:numFmt w:val="bullet"/>
      <w:lvlText w:val="o"/>
      <w:lvlJc w:val="left"/>
      <w:pPr>
        <w:ind w:left="1101" w:hanging="360"/>
      </w:pPr>
      <w:rPr>
        <w:rFonts w:ascii="Courier New" w:hAnsi="Courier New" w:cs="Courier New" w:hint="default"/>
      </w:rPr>
    </w:lvl>
    <w:lvl w:ilvl="2" w:tplc="040C0005" w:tentative="1">
      <w:start w:val="1"/>
      <w:numFmt w:val="bullet"/>
      <w:lvlText w:val=""/>
      <w:lvlJc w:val="left"/>
      <w:pPr>
        <w:ind w:left="1821" w:hanging="360"/>
      </w:pPr>
      <w:rPr>
        <w:rFonts w:ascii="Wingdings" w:hAnsi="Wingdings" w:hint="default"/>
      </w:rPr>
    </w:lvl>
    <w:lvl w:ilvl="3" w:tplc="040C0001" w:tentative="1">
      <w:start w:val="1"/>
      <w:numFmt w:val="bullet"/>
      <w:lvlText w:val=""/>
      <w:lvlJc w:val="left"/>
      <w:pPr>
        <w:ind w:left="2541" w:hanging="360"/>
      </w:pPr>
      <w:rPr>
        <w:rFonts w:ascii="Symbol" w:hAnsi="Symbol" w:hint="default"/>
      </w:rPr>
    </w:lvl>
    <w:lvl w:ilvl="4" w:tplc="040C0003" w:tentative="1">
      <w:start w:val="1"/>
      <w:numFmt w:val="bullet"/>
      <w:lvlText w:val="o"/>
      <w:lvlJc w:val="left"/>
      <w:pPr>
        <w:ind w:left="3261" w:hanging="360"/>
      </w:pPr>
      <w:rPr>
        <w:rFonts w:ascii="Courier New" w:hAnsi="Courier New" w:cs="Courier New" w:hint="default"/>
      </w:rPr>
    </w:lvl>
    <w:lvl w:ilvl="5" w:tplc="040C0005" w:tentative="1">
      <w:start w:val="1"/>
      <w:numFmt w:val="bullet"/>
      <w:lvlText w:val=""/>
      <w:lvlJc w:val="left"/>
      <w:pPr>
        <w:ind w:left="3981" w:hanging="360"/>
      </w:pPr>
      <w:rPr>
        <w:rFonts w:ascii="Wingdings" w:hAnsi="Wingdings" w:hint="default"/>
      </w:rPr>
    </w:lvl>
    <w:lvl w:ilvl="6" w:tplc="040C0001" w:tentative="1">
      <w:start w:val="1"/>
      <w:numFmt w:val="bullet"/>
      <w:lvlText w:val=""/>
      <w:lvlJc w:val="left"/>
      <w:pPr>
        <w:ind w:left="4701" w:hanging="360"/>
      </w:pPr>
      <w:rPr>
        <w:rFonts w:ascii="Symbol" w:hAnsi="Symbol" w:hint="default"/>
      </w:rPr>
    </w:lvl>
    <w:lvl w:ilvl="7" w:tplc="040C0003" w:tentative="1">
      <w:start w:val="1"/>
      <w:numFmt w:val="bullet"/>
      <w:lvlText w:val="o"/>
      <w:lvlJc w:val="left"/>
      <w:pPr>
        <w:ind w:left="5421" w:hanging="360"/>
      </w:pPr>
      <w:rPr>
        <w:rFonts w:ascii="Courier New" w:hAnsi="Courier New" w:cs="Courier New" w:hint="default"/>
      </w:rPr>
    </w:lvl>
    <w:lvl w:ilvl="8" w:tplc="040C0005" w:tentative="1">
      <w:start w:val="1"/>
      <w:numFmt w:val="bullet"/>
      <w:lvlText w:val=""/>
      <w:lvlJc w:val="left"/>
      <w:pPr>
        <w:ind w:left="6141" w:hanging="360"/>
      </w:pPr>
      <w:rPr>
        <w:rFonts w:ascii="Wingdings" w:hAnsi="Wingdings" w:hint="default"/>
      </w:rPr>
    </w:lvl>
  </w:abstractNum>
  <w:abstractNum w:abstractNumId="33">
    <w:nsid w:val="6C26387F"/>
    <w:multiLevelType w:val="hybridMultilevel"/>
    <w:tmpl w:val="0AFA6D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37F1CBA"/>
    <w:multiLevelType w:val="hybridMultilevel"/>
    <w:tmpl w:val="83DC04D6"/>
    <w:lvl w:ilvl="0" w:tplc="180C0001">
      <w:start w:val="1"/>
      <w:numFmt w:val="bullet"/>
      <w:lvlText w:val=""/>
      <w:lvlJc w:val="left"/>
      <w:pPr>
        <w:ind w:left="720" w:hanging="360"/>
      </w:pPr>
      <w:rPr>
        <w:rFonts w:ascii="Symbol" w:hAnsi="Symbol" w:hint="default"/>
      </w:rPr>
    </w:lvl>
    <w:lvl w:ilvl="1" w:tplc="180C0003" w:tentative="1">
      <w:start w:val="1"/>
      <w:numFmt w:val="bullet"/>
      <w:lvlText w:val="o"/>
      <w:lvlJc w:val="left"/>
      <w:pPr>
        <w:ind w:left="1440" w:hanging="360"/>
      </w:pPr>
      <w:rPr>
        <w:rFonts w:ascii="Courier New" w:hAnsi="Courier New" w:cs="Courier New" w:hint="default"/>
      </w:rPr>
    </w:lvl>
    <w:lvl w:ilvl="2" w:tplc="180C0005" w:tentative="1">
      <w:start w:val="1"/>
      <w:numFmt w:val="bullet"/>
      <w:lvlText w:val=""/>
      <w:lvlJc w:val="left"/>
      <w:pPr>
        <w:ind w:left="2160" w:hanging="360"/>
      </w:pPr>
      <w:rPr>
        <w:rFonts w:ascii="Wingdings" w:hAnsi="Wingdings" w:hint="default"/>
      </w:rPr>
    </w:lvl>
    <w:lvl w:ilvl="3" w:tplc="180C0001" w:tentative="1">
      <w:start w:val="1"/>
      <w:numFmt w:val="bullet"/>
      <w:lvlText w:val=""/>
      <w:lvlJc w:val="left"/>
      <w:pPr>
        <w:ind w:left="2880" w:hanging="360"/>
      </w:pPr>
      <w:rPr>
        <w:rFonts w:ascii="Symbol" w:hAnsi="Symbol" w:hint="default"/>
      </w:rPr>
    </w:lvl>
    <w:lvl w:ilvl="4" w:tplc="180C0003" w:tentative="1">
      <w:start w:val="1"/>
      <w:numFmt w:val="bullet"/>
      <w:lvlText w:val="o"/>
      <w:lvlJc w:val="left"/>
      <w:pPr>
        <w:ind w:left="3600" w:hanging="360"/>
      </w:pPr>
      <w:rPr>
        <w:rFonts w:ascii="Courier New" w:hAnsi="Courier New" w:cs="Courier New" w:hint="default"/>
      </w:rPr>
    </w:lvl>
    <w:lvl w:ilvl="5" w:tplc="180C0005" w:tentative="1">
      <w:start w:val="1"/>
      <w:numFmt w:val="bullet"/>
      <w:lvlText w:val=""/>
      <w:lvlJc w:val="left"/>
      <w:pPr>
        <w:ind w:left="4320" w:hanging="360"/>
      </w:pPr>
      <w:rPr>
        <w:rFonts w:ascii="Wingdings" w:hAnsi="Wingdings" w:hint="default"/>
      </w:rPr>
    </w:lvl>
    <w:lvl w:ilvl="6" w:tplc="180C0001" w:tentative="1">
      <w:start w:val="1"/>
      <w:numFmt w:val="bullet"/>
      <w:lvlText w:val=""/>
      <w:lvlJc w:val="left"/>
      <w:pPr>
        <w:ind w:left="5040" w:hanging="360"/>
      </w:pPr>
      <w:rPr>
        <w:rFonts w:ascii="Symbol" w:hAnsi="Symbol" w:hint="default"/>
      </w:rPr>
    </w:lvl>
    <w:lvl w:ilvl="7" w:tplc="180C0003" w:tentative="1">
      <w:start w:val="1"/>
      <w:numFmt w:val="bullet"/>
      <w:lvlText w:val="o"/>
      <w:lvlJc w:val="left"/>
      <w:pPr>
        <w:ind w:left="5760" w:hanging="360"/>
      </w:pPr>
      <w:rPr>
        <w:rFonts w:ascii="Courier New" w:hAnsi="Courier New" w:cs="Courier New" w:hint="default"/>
      </w:rPr>
    </w:lvl>
    <w:lvl w:ilvl="8" w:tplc="180C0005" w:tentative="1">
      <w:start w:val="1"/>
      <w:numFmt w:val="bullet"/>
      <w:lvlText w:val=""/>
      <w:lvlJc w:val="left"/>
      <w:pPr>
        <w:ind w:left="6480" w:hanging="360"/>
      </w:pPr>
      <w:rPr>
        <w:rFonts w:ascii="Wingdings" w:hAnsi="Wingdings" w:hint="default"/>
      </w:rPr>
    </w:lvl>
  </w:abstractNum>
  <w:abstractNum w:abstractNumId="35">
    <w:nsid w:val="7494250E"/>
    <w:multiLevelType w:val="hybridMultilevel"/>
    <w:tmpl w:val="C052C022"/>
    <w:lvl w:ilvl="0" w:tplc="2656232E">
      <w:start w:val="1"/>
      <w:numFmt w:val="decimal"/>
      <w:lvlText w:val="%1)"/>
      <w:lvlJc w:val="left"/>
      <w:pPr>
        <w:ind w:left="1080" w:hanging="360"/>
      </w:pPr>
      <w:rPr>
        <w:rFonts w:hint="default"/>
      </w:r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778E02D6">
      <w:start w:val="1"/>
      <w:numFmt w:val="decimal"/>
      <w:lvlText w:val="%4."/>
      <w:lvlJc w:val="left"/>
      <w:pPr>
        <w:ind w:left="3240" w:hanging="360"/>
      </w:pPr>
      <w:rPr>
        <w:rFonts w:hint="default"/>
      </w:rPr>
    </w:lvl>
    <w:lvl w:ilvl="4" w:tplc="493265A0">
      <w:numFmt w:val="bullet"/>
      <w:lvlText w:val="-"/>
      <w:lvlJc w:val="left"/>
      <w:pPr>
        <w:tabs>
          <w:tab w:val="num" w:pos="3960"/>
        </w:tabs>
        <w:ind w:left="3960" w:hanging="360"/>
      </w:pPr>
      <w:rPr>
        <w:rFonts w:ascii="Times New Roman" w:eastAsia="Times New Roman" w:hAnsi="Times New Roman" w:cs="Times New Roman" w:hint="default"/>
      </w:r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6">
    <w:nsid w:val="7CE76D8F"/>
    <w:multiLevelType w:val="hybridMultilevel"/>
    <w:tmpl w:val="AD5E929A"/>
    <w:lvl w:ilvl="0" w:tplc="040C0001">
      <w:start w:val="1"/>
      <w:numFmt w:val="bullet"/>
      <w:lvlText w:val=""/>
      <w:lvlJc w:val="left"/>
      <w:pPr>
        <w:tabs>
          <w:tab w:val="num" w:pos="3240"/>
        </w:tabs>
        <w:ind w:left="3240" w:hanging="360"/>
      </w:pPr>
      <w:rPr>
        <w:rFonts w:ascii="Symbol" w:hAnsi="Symbol" w:hint="default"/>
      </w:rPr>
    </w:lvl>
    <w:lvl w:ilvl="1" w:tplc="040C0003" w:tentative="1">
      <w:start w:val="1"/>
      <w:numFmt w:val="bullet"/>
      <w:lvlText w:val="o"/>
      <w:lvlJc w:val="left"/>
      <w:pPr>
        <w:tabs>
          <w:tab w:val="num" w:pos="3960"/>
        </w:tabs>
        <w:ind w:left="3960" w:hanging="360"/>
      </w:pPr>
      <w:rPr>
        <w:rFonts w:ascii="Courier New" w:hAnsi="Courier New" w:hint="default"/>
      </w:rPr>
    </w:lvl>
    <w:lvl w:ilvl="2" w:tplc="040C0005" w:tentative="1">
      <w:start w:val="1"/>
      <w:numFmt w:val="bullet"/>
      <w:lvlText w:val=""/>
      <w:lvlJc w:val="left"/>
      <w:pPr>
        <w:tabs>
          <w:tab w:val="num" w:pos="4680"/>
        </w:tabs>
        <w:ind w:left="4680" w:hanging="360"/>
      </w:pPr>
      <w:rPr>
        <w:rFonts w:ascii="Wingdings" w:hAnsi="Wingdings" w:hint="default"/>
      </w:rPr>
    </w:lvl>
    <w:lvl w:ilvl="3" w:tplc="040C0001" w:tentative="1">
      <w:start w:val="1"/>
      <w:numFmt w:val="bullet"/>
      <w:lvlText w:val=""/>
      <w:lvlJc w:val="left"/>
      <w:pPr>
        <w:tabs>
          <w:tab w:val="num" w:pos="5400"/>
        </w:tabs>
        <w:ind w:left="5400" w:hanging="360"/>
      </w:pPr>
      <w:rPr>
        <w:rFonts w:ascii="Symbol" w:hAnsi="Symbol" w:hint="default"/>
      </w:rPr>
    </w:lvl>
    <w:lvl w:ilvl="4" w:tplc="040C0003" w:tentative="1">
      <w:start w:val="1"/>
      <w:numFmt w:val="bullet"/>
      <w:lvlText w:val="o"/>
      <w:lvlJc w:val="left"/>
      <w:pPr>
        <w:tabs>
          <w:tab w:val="num" w:pos="6120"/>
        </w:tabs>
        <w:ind w:left="6120" w:hanging="360"/>
      </w:pPr>
      <w:rPr>
        <w:rFonts w:ascii="Courier New" w:hAnsi="Courier New" w:hint="default"/>
      </w:rPr>
    </w:lvl>
    <w:lvl w:ilvl="5" w:tplc="040C0005" w:tentative="1">
      <w:start w:val="1"/>
      <w:numFmt w:val="bullet"/>
      <w:lvlText w:val=""/>
      <w:lvlJc w:val="left"/>
      <w:pPr>
        <w:tabs>
          <w:tab w:val="num" w:pos="6840"/>
        </w:tabs>
        <w:ind w:left="6840" w:hanging="360"/>
      </w:pPr>
      <w:rPr>
        <w:rFonts w:ascii="Wingdings" w:hAnsi="Wingdings" w:hint="default"/>
      </w:rPr>
    </w:lvl>
    <w:lvl w:ilvl="6" w:tplc="040C0001" w:tentative="1">
      <w:start w:val="1"/>
      <w:numFmt w:val="bullet"/>
      <w:lvlText w:val=""/>
      <w:lvlJc w:val="left"/>
      <w:pPr>
        <w:tabs>
          <w:tab w:val="num" w:pos="7560"/>
        </w:tabs>
        <w:ind w:left="7560" w:hanging="360"/>
      </w:pPr>
      <w:rPr>
        <w:rFonts w:ascii="Symbol" w:hAnsi="Symbol" w:hint="default"/>
      </w:rPr>
    </w:lvl>
    <w:lvl w:ilvl="7" w:tplc="040C0003" w:tentative="1">
      <w:start w:val="1"/>
      <w:numFmt w:val="bullet"/>
      <w:lvlText w:val="o"/>
      <w:lvlJc w:val="left"/>
      <w:pPr>
        <w:tabs>
          <w:tab w:val="num" w:pos="8280"/>
        </w:tabs>
        <w:ind w:left="8280" w:hanging="360"/>
      </w:pPr>
      <w:rPr>
        <w:rFonts w:ascii="Courier New" w:hAnsi="Courier New" w:hint="default"/>
      </w:rPr>
    </w:lvl>
    <w:lvl w:ilvl="8" w:tplc="040C0005" w:tentative="1">
      <w:start w:val="1"/>
      <w:numFmt w:val="bullet"/>
      <w:lvlText w:val=""/>
      <w:lvlJc w:val="left"/>
      <w:pPr>
        <w:tabs>
          <w:tab w:val="num" w:pos="9000"/>
        </w:tabs>
        <w:ind w:left="9000" w:hanging="360"/>
      </w:pPr>
      <w:rPr>
        <w:rFonts w:ascii="Wingdings" w:hAnsi="Wingdings" w:hint="default"/>
      </w:rPr>
    </w:lvl>
  </w:abstractNum>
  <w:abstractNum w:abstractNumId="37">
    <w:nsid w:val="7F61720E"/>
    <w:multiLevelType w:val="hybridMultilevel"/>
    <w:tmpl w:val="296200A6"/>
    <w:lvl w:ilvl="0" w:tplc="055CD9CC">
      <w:numFmt w:val="bullet"/>
      <w:lvlText w:val="-"/>
      <w:lvlJc w:val="left"/>
      <w:pPr>
        <w:ind w:left="720" w:hanging="360"/>
      </w:pPr>
      <w:rPr>
        <w:rFonts w:ascii="Times New Roman" w:eastAsia="Batang"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13"/>
  </w:num>
  <w:num w:numId="6">
    <w:abstractNumId w:val="7"/>
  </w:num>
  <w:num w:numId="7">
    <w:abstractNumId w:val="8"/>
  </w:num>
  <w:num w:numId="8">
    <w:abstractNumId w:val="12"/>
  </w:num>
  <w:num w:numId="9">
    <w:abstractNumId w:val="36"/>
  </w:num>
  <w:num w:numId="10">
    <w:abstractNumId w:val="35"/>
  </w:num>
  <w:num w:numId="11">
    <w:abstractNumId w:val="30"/>
  </w:num>
  <w:num w:numId="12">
    <w:abstractNumId w:val="9"/>
    <w:lvlOverride w:ilvl="0">
      <w:startOverride w:val="1"/>
    </w:lvlOverride>
    <w:lvlOverride w:ilvl="1"/>
    <w:lvlOverride w:ilvl="2"/>
    <w:lvlOverride w:ilvl="3"/>
    <w:lvlOverride w:ilvl="4"/>
    <w:lvlOverride w:ilvl="5"/>
    <w:lvlOverride w:ilvl="6"/>
    <w:lvlOverride w:ilvl="7"/>
    <w:lvlOverride w:ilvl="8"/>
  </w:num>
  <w:num w:numId="13">
    <w:abstractNumId w:val="8"/>
    <w:lvlOverride w:ilvl="0">
      <w:startOverride w:val="8"/>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num>
  <w:num w:numId="16">
    <w:abstractNumId w:val="25"/>
  </w:num>
  <w:num w:numId="17">
    <w:abstractNumId w:val="23"/>
  </w:num>
  <w:num w:numId="18">
    <w:abstractNumId w:val="14"/>
  </w:num>
  <w:num w:numId="19">
    <w:abstractNumId w:val="33"/>
  </w:num>
  <w:num w:numId="20">
    <w:abstractNumId w:val="37"/>
  </w:num>
  <w:num w:numId="21">
    <w:abstractNumId w:val="16"/>
  </w:num>
  <w:num w:numId="22">
    <w:abstractNumId w:val="17"/>
  </w:num>
  <w:num w:numId="23">
    <w:abstractNumId w:val="10"/>
  </w:num>
  <w:num w:numId="24">
    <w:abstractNumId w:val="24"/>
  </w:num>
  <w:num w:numId="25">
    <w:abstractNumId w:val="26"/>
  </w:num>
  <w:num w:numId="26">
    <w:abstractNumId w:val="21"/>
  </w:num>
  <w:num w:numId="27">
    <w:abstractNumId w:val="15"/>
  </w:num>
  <w:num w:numId="28">
    <w:abstractNumId w:val="34"/>
  </w:num>
  <w:num w:numId="29">
    <w:abstractNumId w:val="0"/>
  </w:num>
  <w:num w:numId="30">
    <w:abstractNumId w:val="22"/>
  </w:num>
  <w:num w:numId="31">
    <w:abstractNumId w:val="20"/>
  </w:num>
  <w:num w:numId="32">
    <w:abstractNumId w:val="18"/>
  </w:num>
  <w:num w:numId="33">
    <w:abstractNumId w:val="29"/>
  </w:num>
  <w:num w:numId="34">
    <w:abstractNumId w:val="27"/>
  </w:num>
  <w:num w:numId="35">
    <w:abstractNumId w:val="19"/>
  </w:num>
  <w:num w:numId="36">
    <w:abstractNumId w:val="28"/>
  </w:num>
  <w:num w:numId="37">
    <w:abstractNumId w:val="3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9"/>
  <w:displayBackgroundShape/>
  <w:embedSystemFonts/>
  <w:mirrorMargin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522"/>
    <w:rsid w:val="00001B0D"/>
    <w:rsid w:val="000025E1"/>
    <w:rsid w:val="00002BA2"/>
    <w:rsid w:val="00003041"/>
    <w:rsid w:val="00006AA9"/>
    <w:rsid w:val="00011B94"/>
    <w:rsid w:val="00012447"/>
    <w:rsid w:val="00012A10"/>
    <w:rsid w:val="00014F4B"/>
    <w:rsid w:val="00015986"/>
    <w:rsid w:val="00016FE7"/>
    <w:rsid w:val="00020D5F"/>
    <w:rsid w:val="00020DF6"/>
    <w:rsid w:val="00021293"/>
    <w:rsid w:val="00022670"/>
    <w:rsid w:val="00025E6E"/>
    <w:rsid w:val="000261CC"/>
    <w:rsid w:val="00027921"/>
    <w:rsid w:val="00031B53"/>
    <w:rsid w:val="00033E0F"/>
    <w:rsid w:val="00035079"/>
    <w:rsid w:val="00042405"/>
    <w:rsid w:val="000441D9"/>
    <w:rsid w:val="000443C7"/>
    <w:rsid w:val="000451C0"/>
    <w:rsid w:val="00045202"/>
    <w:rsid w:val="00046671"/>
    <w:rsid w:val="00047E68"/>
    <w:rsid w:val="00050462"/>
    <w:rsid w:val="0005156E"/>
    <w:rsid w:val="00053B39"/>
    <w:rsid w:val="000554D1"/>
    <w:rsid w:val="000607E2"/>
    <w:rsid w:val="00060E3D"/>
    <w:rsid w:val="00063584"/>
    <w:rsid w:val="000636B4"/>
    <w:rsid w:val="000670E8"/>
    <w:rsid w:val="00071392"/>
    <w:rsid w:val="00071C35"/>
    <w:rsid w:val="0007609C"/>
    <w:rsid w:val="00077AC3"/>
    <w:rsid w:val="00080E3F"/>
    <w:rsid w:val="00083C4E"/>
    <w:rsid w:val="00083D4F"/>
    <w:rsid w:val="000847BE"/>
    <w:rsid w:val="00085B91"/>
    <w:rsid w:val="000878BD"/>
    <w:rsid w:val="00093055"/>
    <w:rsid w:val="00095B00"/>
    <w:rsid w:val="000A0AA3"/>
    <w:rsid w:val="000A160A"/>
    <w:rsid w:val="000A19C0"/>
    <w:rsid w:val="000A1A0F"/>
    <w:rsid w:val="000A2365"/>
    <w:rsid w:val="000A2580"/>
    <w:rsid w:val="000A2C29"/>
    <w:rsid w:val="000A32C8"/>
    <w:rsid w:val="000A5E5F"/>
    <w:rsid w:val="000A7EAF"/>
    <w:rsid w:val="000B0494"/>
    <w:rsid w:val="000B2489"/>
    <w:rsid w:val="000B3A75"/>
    <w:rsid w:val="000B7B4B"/>
    <w:rsid w:val="000C050A"/>
    <w:rsid w:val="000C2B9C"/>
    <w:rsid w:val="000C34E5"/>
    <w:rsid w:val="000C3944"/>
    <w:rsid w:val="000C556F"/>
    <w:rsid w:val="000C5718"/>
    <w:rsid w:val="000C619C"/>
    <w:rsid w:val="000C6F5B"/>
    <w:rsid w:val="000C756F"/>
    <w:rsid w:val="000D07B2"/>
    <w:rsid w:val="000D1D48"/>
    <w:rsid w:val="000D2238"/>
    <w:rsid w:val="000D46F3"/>
    <w:rsid w:val="000D4C00"/>
    <w:rsid w:val="000D5135"/>
    <w:rsid w:val="000D61A8"/>
    <w:rsid w:val="000D63B5"/>
    <w:rsid w:val="000E4F58"/>
    <w:rsid w:val="000E5479"/>
    <w:rsid w:val="000E5865"/>
    <w:rsid w:val="000E5B68"/>
    <w:rsid w:val="000E60D8"/>
    <w:rsid w:val="000F172E"/>
    <w:rsid w:val="000F593E"/>
    <w:rsid w:val="000F792B"/>
    <w:rsid w:val="00101B1E"/>
    <w:rsid w:val="00102E9F"/>
    <w:rsid w:val="001034C3"/>
    <w:rsid w:val="0010488B"/>
    <w:rsid w:val="001054EA"/>
    <w:rsid w:val="0010668B"/>
    <w:rsid w:val="00110578"/>
    <w:rsid w:val="00110A04"/>
    <w:rsid w:val="00110A99"/>
    <w:rsid w:val="00114CF8"/>
    <w:rsid w:val="00115781"/>
    <w:rsid w:val="00117BD0"/>
    <w:rsid w:val="00123BA3"/>
    <w:rsid w:val="00124DB3"/>
    <w:rsid w:val="0012542A"/>
    <w:rsid w:val="001274C4"/>
    <w:rsid w:val="00127BF1"/>
    <w:rsid w:val="00131418"/>
    <w:rsid w:val="001335F3"/>
    <w:rsid w:val="001348D8"/>
    <w:rsid w:val="00135AE3"/>
    <w:rsid w:val="00140438"/>
    <w:rsid w:val="00140DBA"/>
    <w:rsid w:val="00143BD1"/>
    <w:rsid w:val="00146816"/>
    <w:rsid w:val="001565DA"/>
    <w:rsid w:val="00156A99"/>
    <w:rsid w:val="001627F0"/>
    <w:rsid w:val="00164C8A"/>
    <w:rsid w:val="00167ED6"/>
    <w:rsid w:val="001710B7"/>
    <w:rsid w:val="00172557"/>
    <w:rsid w:val="00173A18"/>
    <w:rsid w:val="00177C73"/>
    <w:rsid w:val="00180792"/>
    <w:rsid w:val="00181406"/>
    <w:rsid w:val="00182B0D"/>
    <w:rsid w:val="00183193"/>
    <w:rsid w:val="00183ABB"/>
    <w:rsid w:val="001849B0"/>
    <w:rsid w:val="00184ED0"/>
    <w:rsid w:val="001859AE"/>
    <w:rsid w:val="001873CF"/>
    <w:rsid w:val="001904DD"/>
    <w:rsid w:val="0019376A"/>
    <w:rsid w:val="00196F82"/>
    <w:rsid w:val="00197517"/>
    <w:rsid w:val="001A0BDC"/>
    <w:rsid w:val="001A5887"/>
    <w:rsid w:val="001A621F"/>
    <w:rsid w:val="001A7384"/>
    <w:rsid w:val="001B146D"/>
    <w:rsid w:val="001B5C3D"/>
    <w:rsid w:val="001B745F"/>
    <w:rsid w:val="001B77DB"/>
    <w:rsid w:val="001C1684"/>
    <w:rsid w:val="001C223A"/>
    <w:rsid w:val="001C4272"/>
    <w:rsid w:val="001E01D2"/>
    <w:rsid w:val="001E2662"/>
    <w:rsid w:val="001E2FEA"/>
    <w:rsid w:val="001E62B0"/>
    <w:rsid w:val="001F2BE5"/>
    <w:rsid w:val="001F5017"/>
    <w:rsid w:val="001F53C6"/>
    <w:rsid w:val="0020049F"/>
    <w:rsid w:val="00201D2B"/>
    <w:rsid w:val="00206616"/>
    <w:rsid w:val="002071C0"/>
    <w:rsid w:val="00211E7E"/>
    <w:rsid w:val="00215024"/>
    <w:rsid w:val="00217294"/>
    <w:rsid w:val="00217AC7"/>
    <w:rsid w:val="00222818"/>
    <w:rsid w:val="00226048"/>
    <w:rsid w:val="00226DB5"/>
    <w:rsid w:val="00227D57"/>
    <w:rsid w:val="00227F5A"/>
    <w:rsid w:val="00231815"/>
    <w:rsid w:val="002412B1"/>
    <w:rsid w:val="002412C2"/>
    <w:rsid w:val="00244158"/>
    <w:rsid w:val="00244E3B"/>
    <w:rsid w:val="00245F98"/>
    <w:rsid w:val="00246300"/>
    <w:rsid w:val="00247ACB"/>
    <w:rsid w:val="00251A09"/>
    <w:rsid w:val="00252340"/>
    <w:rsid w:val="00254CD6"/>
    <w:rsid w:val="00255FFA"/>
    <w:rsid w:val="00256CDE"/>
    <w:rsid w:val="0025725C"/>
    <w:rsid w:val="00257405"/>
    <w:rsid w:val="002575DC"/>
    <w:rsid w:val="00260B14"/>
    <w:rsid w:val="00261C91"/>
    <w:rsid w:val="00262B83"/>
    <w:rsid w:val="00263C8D"/>
    <w:rsid w:val="00270C05"/>
    <w:rsid w:val="002718B4"/>
    <w:rsid w:val="00274799"/>
    <w:rsid w:val="00274F52"/>
    <w:rsid w:val="0027561F"/>
    <w:rsid w:val="00276197"/>
    <w:rsid w:val="00284686"/>
    <w:rsid w:val="002847F0"/>
    <w:rsid w:val="00285FC4"/>
    <w:rsid w:val="0028658B"/>
    <w:rsid w:val="002915AD"/>
    <w:rsid w:val="00291F31"/>
    <w:rsid w:val="002934EC"/>
    <w:rsid w:val="002940E5"/>
    <w:rsid w:val="00294A2F"/>
    <w:rsid w:val="00295536"/>
    <w:rsid w:val="002959BB"/>
    <w:rsid w:val="002A087F"/>
    <w:rsid w:val="002A12C2"/>
    <w:rsid w:val="002A13B3"/>
    <w:rsid w:val="002A2B3B"/>
    <w:rsid w:val="002A2F9A"/>
    <w:rsid w:val="002A42A8"/>
    <w:rsid w:val="002A6D0F"/>
    <w:rsid w:val="002B1096"/>
    <w:rsid w:val="002B135A"/>
    <w:rsid w:val="002B4DF2"/>
    <w:rsid w:val="002C0695"/>
    <w:rsid w:val="002C207E"/>
    <w:rsid w:val="002C516B"/>
    <w:rsid w:val="002C6C83"/>
    <w:rsid w:val="002C767B"/>
    <w:rsid w:val="002D0F1C"/>
    <w:rsid w:val="002D1880"/>
    <w:rsid w:val="002D1D08"/>
    <w:rsid w:val="002D2CAF"/>
    <w:rsid w:val="002D648C"/>
    <w:rsid w:val="002D6F43"/>
    <w:rsid w:val="002D7846"/>
    <w:rsid w:val="002E0C11"/>
    <w:rsid w:val="002E465D"/>
    <w:rsid w:val="002E5A1A"/>
    <w:rsid w:val="002E6335"/>
    <w:rsid w:val="002F055E"/>
    <w:rsid w:val="002F1476"/>
    <w:rsid w:val="002F257B"/>
    <w:rsid w:val="002F2CB8"/>
    <w:rsid w:val="002F3075"/>
    <w:rsid w:val="002F3AC1"/>
    <w:rsid w:val="002F5A97"/>
    <w:rsid w:val="00300A29"/>
    <w:rsid w:val="0030110F"/>
    <w:rsid w:val="00301A5E"/>
    <w:rsid w:val="00301FA8"/>
    <w:rsid w:val="0030270B"/>
    <w:rsid w:val="0030442D"/>
    <w:rsid w:val="0030483A"/>
    <w:rsid w:val="00305A3A"/>
    <w:rsid w:val="00306AE5"/>
    <w:rsid w:val="0031026C"/>
    <w:rsid w:val="0031045C"/>
    <w:rsid w:val="00312303"/>
    <w:rsid w:val="003125A2"/>
    <w:rsid w:val="00312FF8"/>
    <w:rsid w:val="00315434"/>
    <w:rsid w:val="00315A9D"/>
    <w:rsid w:val="00316A26"/>
    <w:rsid w:val="0032186E"/>
    <w:rsid w:val="003231D5"/>
    <w:rsid w:val="00323BEA"/>
    <w:rsid w:val="003300EA"/>
    <w:rsid w:val="003312F5"/>
    <w:rsid w:val="00331A36"/>
    <w:rsid w:val="00336CB0"/>
    <w:rsid w:val="00337965"/>
    <w:rsid w:val="00337E40"/>
    <w:rsid w:val="00344176"/>
    <w:rsid w:val="0034464A"/>
    <w:rsid w:val="00344DBF"/>
    <w:rsid w:val="00345352"/>
    <w:rsid w:val="0034579D"/>
    <w:rsid w:val="0034707C"/>
    <w:rsid w:val="00347BBE"/>
    <w:rsid w:val="00353E88"/>
    <w:rsid w:val="0036363F"/>
    <w:rsid w:val="00370E53"/>
    <w:rsid w:val="0037236F"/>
    <w:rsid w:val="003811C8"/>
    <w:rsid w:val="0038179C"/>
    <w:rsid w:val="00386F1C"/>
    <w:rsid w:val="003908F3"/>
    <w:rsid w:val="00391502"/>
    <w:rsid w:val="00392172"/>
    <w:rsid w:val="00392751"/>
    <w:rsid w:val="00393447"/>
    <w:rsid w:val="003A2BDD"/>
    <w:rsid w:val="003A30A7"/>
    <w:rsid w:val="003A3685"/>
    <w:rsid w:val="003A3AC2"/>
    <w:rsid w:val="003A40FF"/>
    <w:rsid w:val="003A5334"/>
    <w:rsid w:val="003A669B"/>
    <w:rsid w:val="003B1C54"/>
    <w:rsid w:val="003B27FC"/>
    <w:rsid w:val="003B4731"/>
    <w:rsid w:val="003B55FA"/>
    <w:rsid w:val="003B692D"/>
    <w:rsid w:val="003C1014"/>
    <w:rsid w:val="003C5E03"/>
    <w:rsid w:val="003C5F28"/>
    <w:rsid w:val="003C61E1"/>
    <w:rsid w:val="003D4237"/>
    <w:rsid w:val="003D5E4D"/>
    <w:rsid w:val="003D5FF8"/>
    <w:rsid w:val="003D6551"/>
    <w:rsid w:val="003D6906"/>
    <w:rsid w:val="003E5284"/>
    <w:rsid w:val="003E7B13"/>
    <w:rsid w:val="003F75CD"/>
    <w:rsid w:val="00400656"/>
    <w:rsid w:val="0040170C"/>
    <w:rsid w:val="00402C7D"/>
    <w:rsid w:val="004035CA"/>
    <w:rsid w:val="0040369D"/>
    <w:rsid w:val="00405802"/>
    <w:rsid w:val="00407BBB"/>
    <w:rsid w:val="00407D36"/>
    <w:rsid w:val="004119B6"/>
    <w:rsid w:val="004125BD"/>
    <w:rsid w:val="00412D72"/>
    <w:rsid w:val="00413A95"/>
    <w:rsid w:val="00413C68"/>
    <w:rsid w:val="00420FF7"/>
    <w:rsid w:val="004220E0"/>
    <w:rsid w:val="00423635"/>
    <w:rsid w:val="00424F70"/>
    <w:rsid w:val="004311EC"/>
    <w:rsid w:val="00433DCE"/>
    <w:rsid w:val="00434333"/>
    <w:rsid w:val="00435F2B"/>
    <w:rsid w:val="0043784D"/>
    <w:rsid w:val="004416D2"/>
    <w:rsid w:val="00443BBF"/>
    <w:rsid w:val="00444308"/>
    <w:rsid w:val="0044489B"/>
    <w:rsid w:val="00445913"/>
    <w:rsid w:val="004459EE"/>
    <w:rsid w:val="00445C8D"/>
    <w:rsid w:val="004470A0"/>
    <w:rsid w:val="00447775"/>
    <w:rsid w:val="004501C1"/>
    <w:rsid w:val="004501CA"/>
    <w:rsid w:val="0045234B"/>
    <w:rsid w:val="00452547"/>
    <w:rsid w:val="00457007"/>
    <w:rsid w:val="00457945"/>
    <w:rsid w:val="004615DA"/>
    <w:rsid w:val="00461D42"/>
    <w:rsid w:val="004646D1"/>
    <w:rsid w:val="00465225"/>
    <w:rsid w:val="00467B32"/>
    <w:rsid w:val="004724B9"/>
    <w:rsid w:val="00473241"/>
    <w:rsid w:val="004765F1"/>
    <w:rsid w:val="004767F7"/>
    <w:rsid w:val="00480037"/>
    <w:rsid w:val="004833C0"/>
    <w:rsid w:val="004871FC"/>
    <w:rsid w:val="004924C6"/>
    <w:rsid w:val="00494ADB"/>
    <w:rsid w:val="00496B72"/>
    <w:rsid w:val="004A3B6B"/>
    <w:rsid w:val="004A3C29"/>
    <w:rsid w:val="004A55DF"/>
    <w:rsid w:val="004A5C58"/>
    <w:rsid w:val="004B1C76"/>
    <w:rsid w:val="004B29A7"/>
    <w:rsid w:val="004B38F4"/>
    <w:rsid w:val="004B506F"/>
    <w:rsid w:val="004B79D7"/>
    <w:rsid w:val="004C06A1"/>
    <w:rsid w:val="004C4F53"/>
    <w:rsid w:val="004D0381"/>
    <w:rsid w:val="004D3F37"/>
    <w:rsid w:val="004D5F57"/>
    <w:rsid w:val="004D6C02"/>
    <w:rsid w:val="004E0190"/>
    <w:rsid w:val="004E0464"/>
    <w:rsid w:val="004E1594"/>
    <w:rsid w:val="004E1F7C"/>
    <w:rsid w:val="004F0CFD"/>
    <w:rsid w:val="004F273E"/>
    <w:rsid w:val="004F2E1D"/>
    <w:rsid w:val="004F4C51"/>
    <w:rsid w:val="004F5708"/>
    <w:rsid w:val="004F5A1A"/>
    <w:rsid w:val="004F60F0"/>
    <w:rsid w:val="00504440"/>
    <w:rsid w:val="00506D72"/>
    <w:rsid w:val="00507540"/>
    <w:rsid w:val="00507DED"/>
    <w:rsid w:val="00513FBA"/>
    <w:rsid w:val="00514D49"/>
    <w:rsid w:val="00514F2A"/>
    <w:rsid w:val="00520631"/>
    <w:rsid w:val="0052147D"/>
    <w:rsid w:val="0052230E"/>
    <w:rsid w:val="00522AFC"/>
    <w:rsid w:val="00523421"/>
    <w:rsid w:val="00523A0A"/>
    <w:rsid w:val="0052463E"/>
    <w:rsid w:val="00525701"/>
    <w:rsid w:val="00525E51"/>
    <w:rsid w:val="005263C8"/>
    <w:rsid w:val="00527B20"/>
    <w:rsid w:val="00530E61"/>
    <w:rsid w:val="00532A09"/>
    <w:rsid w:val="0053363D"/>
    <w:rsid w:val="00534C9F"/>
    <w:rsid w:val="00534D84"/>
    <w:rsid w:val="005354D1"/>
    <w:rsid w:val="005359B4"/>
    <w:rsid w:val="00536B46"/>
    <w:rsid w:val="005372CB"/>
    <w:rsid w:val="00542F37"/>
    <w:rsid w:val="0054348C"/>
    <w:rsid w:val="0054454A"/>
    <w:rsid w:val="00547DE8"/>
    <w:rsid w:val="00550C22"/>
    <w:rsid w:val="00551377"/>
    <w:rsid w:val="00553F17"/>
    <w:rsid w:val="0055571A"/>
    <w:rsid w:val="005559FD"/>
    <w:rsid w:val="00556D3B"/>
    <w:rsid w:val="00560204"/>
    <w:rsid w:val="00560F89"/>
    <w:rsid w:val="005619EF"/>
    <w:rsid w:val="00562853"/>
    <w:rsid w:val="005651B3"/>
    <w:rsid w:val="00565DD0"/>
    <w:rsid w:val="00566F7F"/>
    <w:rsid w:val="00571238"/>
    <w:rsid w:val="00572155"/>
    <w:rsid w:val="00572BE0"/>
    <w:rsid w:val="005733E0"/>
    <w:rsid w:val="0057475C"/>
    <w:rsid w:val="00574891"/>
    <w:rsid w:val="00575EAA"/>
    <w:rsid w:val="005778A2"/>
    <w:rsid w:val="00583563"/>
    <w:rsid w:val="00583FB4"/>
    <w:rsid w:val="00587B65"/>
    <w:rsid w:val="005917CD"/>
    <w:rsid w:val="00594BB4"/>
    <w:rsid w:val="005970EA"/>
    <w:rsid w:val="005973CB"/>
    <w:rsid w:val="005A0DB9"/>
    <w:rsid w:val="005A1B7A"/>
    <w:rsid w:val="005A200E"/>
    <w:rsid w:val="005A2161"/>
    <w:rsid w:val="005A6734"/>
    <w:rsid w:val="005A67DD"/>
    <w:rsid w:val="005A6CCD"/>
    <w:rsid w:val="005B0920"/>
    <w:rsid w:val="005B2EAC"/>
    <w:rsid w:val="005B370F"/>
    <w:rsid w:val="005B403A"/>
    <w:rsid w:val="005B409C"/>
    <w:rsid w:val="005B531F"/>
    <w:rsid w:val="005B5B6B"/>
    <w:rsid w:val="005B60E2"/>
    <w:rsid w:val="005B6ACB"/>
    <w:rsid w:val="005B6AEE"/>
    <w:rsid w:val="005B6D5E"/>
    <w:rsid w:val="005C04DD"/>
    <w:rsid w:val="005C12FC"/>
    <w:rsid w:val="005C2487"/>
    <w:rsid w:val="005C30FC"/>
    <w:rsid w:val="005C6A97"/>
    <w:rsid w:val="005D31E9"/>
    <w:rsid w:val="005D3F9B"/>
    <w:rsid w:val="005D4367"/>
    <w:rsid w:val="005D5BC8"/>
    <w:rsid w:val="005D5C26"/>
    <w:rsid w:val="005E12AB"/>
    <w:rsid w:val="005E4349"/>
    <w:rsid w:val="005E56C9"/>
    <w:rsid w:val="005F1A03"/>
    <w:rsid w:val="005F1CB3"/>
    <w:rsid w:val="005F3912"/>
    <w:rsid w:val="005F45A8"/>
    <w:rsid w:val="005F4BBA"/>
    <w:rsid w:val="005F7776"/>
    <w:rsid w:val="005F7AFB"/>
    <w:rsid w:val="00600A58"/>
    <w:rsid w:val="006047CB"/>
    <w:rsid w:val="00605D38"/>
    <w:rsid w:val="00605F87"/>
    <w:rsid w:val="006073E6"/>
    <w:rsid w:val="006124EB"/>
    <w:rsid w:val="006133AA"/>
    <w:rsid w:val="00615221"/>
    <w:rsid w:val="00617429"/>
    <w:rsid w:val="006209DD"/>
    <w:rsid w:val="00621733"/>
    <w:rsid w:val="00621EEB"/>
    <w:rsid w:val="006226FC"/>
    <w:rsid w:val="00622761"/>
    <w:rsid w:val="006232EF"/>
    <w:rsid w:val="00640AFF"/>
    <w:rsid w:val="00641C2C"/>
    <w:rsid w:val="006422B2"/>
    <w:rsid w:val="00644104"/>
    <w:rsid w:val="00645B5F"/>
    <w:rsid w:val="006512A5"/>
    <w:rsid w:val="00651369"/>
    <w:rsid w:val="00651656"/>
    <w:rsid w:val="00651C33"/>
    <w:rsid w:val="00651FB8"/>
    <w:rsid w:val="00652B53"/>
    <w:rsid w:val="00652E11"/>
    <w:rsid w:val="00654A60"/>
    <w:rsid w:val="00656C24"/>
    <w:rsid w:val="006575E4"/>
    <w:rsid w:val="00657CA9"/>
    <w:rsid w:val="00657F29"/>
    <w:rsid w:val="00660D93"/>
    <w:rsid w:val="00661250"/>
    <w:rsid w:val="00664948"/>
    <w:rsid w:val="00664FEA"/>
    <w:rsid w:val="006657BE"/>
    <w:rsid w:val="006658BB"/>
    <w:rsid w:val="00666CEA"/>
    <w:rsid w:val="00667877"/>
    <w:rsid w:val="00673E6F"/>
    <w:rsid w:val="006800E6"/>
    <w:rsid w:val="006810FA"/>
    <w:rsid w:val="0068121E"/>
    <w:rsid w:val="006818BD"/>
    <w:rsid w:val="006847DB"/>
    <w:rsid w:val="00684CDE"/>
    <w:rsid w:val="00684D80"/>
    <w:rsid w:val="00685B98"/>
    <w:rsid w:val="006929D7"/>
    <w:rsid w:val="00693774"/>
    <w:rsid w:val="00693E1D"/>
    <w:rsid w:val="00693E8C"/>
    <w:rsid w:val="006959A9"/>
    <w:rsid w:val="00695ECE"/>
    <w:rsid w:val="0069665A"/>
    <w:rsid w:val="0069702B"/>
    <w:rsid w:val="00697539"/>
    <w:rsid w:val="006977D4"/>
    <w:rsid w:val="006A489A"/>
    <w:rsid w:val="006B1844"/>
    <w:rsid w:val="006B34D6"/>
    <w:rsid w:val="006B3B6D"/>
    <w:rsid w:val="006B3BCF"/>
    <w:rsid w:val="006B6A9D"/>
    <w:rsid w:val="006B76B7"/>
    <w:rsid w:val="006B76C4"/>
    <w:rsid w:val="006B77F0"/>
    <w:rsid w:val="006B789D"/>
    <w:rsid w:val="006C0960"/>
    <w:rsid w:val="006C10A5"/>
    <w:rsid w:val="006C4473"/>
    <w:rsid w:val="006C5036"/>
    <w:rsid w:val="006C6A5E"/>
    <w:rsid w:val="006D1824"/>
    <w:rsid w:val="006D1BDE"/>
    <w:rsid w:val="006D3506"/>
    <w:rsid w:val="006D463E"/>
    <w:rsid w:val="006D6260"/>
    <w:rsid w:val="006E3E70"/>
    <w:rsid w:val="006E51CA"/>
    <w:rsid w:val="006E58F5"/>
    <w:rsid w:val="006E6232"/>
    <w:rsid w:val="006E6D4B"/>
    <w:rsid w:val="006F00EB"/>
    <w:rsid w:val="006F0E95"/>
    <w:rsid w:val="006F15D6"/>
    <w:rsid w:val="006F375A"/>
    <w:rsid w:val="006F3B60"/>
    <w:rsid w:val="006F49B0"/>
    <w:rsid w:val="006F4C63"/>
    <w:rsid w:val="006F6FA5"/>
    <w:rsid w:val="006F74D3"/>
    <w:rsid w:val="006F7DC0"/>
    <w:rsid w:val="00700543"/>
    <w:rsid w:val="00701140"/>
    <w:rsid w:val="00701FFB"/>
    <w:rsid w:val="007025B5"/>
    <w:rsid w:val="00703F14"/>
    <w:rsid w:val="0070726A"/>
    <w:rsid w:val="00712393"/>
    <w:rsid w:val="00714E47"/>
    <w:rsid w:val="00715010"/>
    <w:rsid w:val="007158DA"/>
    <w:rsid w:val="00721027"/>
    <w:rsid w:val="00723773"/>
    <w:rsid w:val="00723DFB"/>
    <w:rsid w:val="0072656F"/>
    <w:rsid w:val="007268EE"/>
    <w:rsid w:val="00731C4F"/>
    <w:rsid w:val="007334F7"/>
    <w:rsid w:val="007348C0"/>
    <w:rsid w:val="00735A98"/>
    <w:rsid w:val="00741500"/>
    <w:rsid w:val="00742BD3"/>
    <w:rsid w:val="0074608D"/>
    <w:rsid w:val="007460D2"/>
    <w:rsid w:val="00751FF2"/>
    <w:rsid w:val="007520C1"/>
    <w:rsid w:val="00752494"/>
    <w:rsid w:val="00752CD4"/>
    <w:rsid w:val="00755625"/>
    <w:rsid w:val="00757C86"/>
    <w:rsid w:val="00761AC0"/>
    <w:rsid w:val="00761CFC"/>
    <w:rsid w:val="00762617"/>
    <w:rsid w:val="00763C40"/>
    <w:rsid w:val="007658E9"/>
    <w:rsid w:val="00766DD5"/>
    <w:rsid w:val="007670E8"/>
    <w:rsid w:val="00767632"/>
    <w:rsid w:val="00770B8A"/>
    <w:rsid w:val="00771929"/>
    <w:rsid w:val="00773E97"/>
    <w:rsid w:val="007828DE"/>
    <w:rsid w:val="00782CEB"/>
    <w:rsid w:val="00783A5E"/>
    <w:rsid w:val="007845ED"/>
    <w:rsid w:val="0078763F"/>
    <w:rsid w:val="00787B94"/>
    <w:rsid w:val="00791D72"/>
    <w:rsid w:val="00792EA8"/>
    <w:rsid w:val="00793B92"/>
    <w:rsid w:val="00794348"/>
    <w:rsid w:val="00794642"/>
    <w:rsid w:val="00794867"/>
    <w:rsid w:val="00795B27"/>
    <w:rsid w:val="00795DAC"/>
    <w:rsid w:val="007967F0"/>
    <w:rsid w:val="00797827"/>
    <w:rsid w:val="00797C6A"/>
    <w:rsid w:val="00797F82"/>
    <w:rsid w:val="007A0EA5"/>
    <w:rsid w:val="007A12E8"/>
    <w:rsid w:val="007A4507"/>
    <w:rsid w:val="007A5198"/>
    <w:rsid w:val="007A5367"/>
    <w:rsid w:val="007B033E"/>
    <w:rsid w:val="007B5D16"/>
    <w:rsid w:val="007B64A1"/>
    <w:rsid w:val="007C0F62"/>
    <w:rsid w:val="007C4FBB"/>
    <w:rsid w:val="007C5586"/>
    <w:rsid w:val="007C6F0D"/>
    <w:rsid w:val="007C79BA"/>
    <w:rsid w:val="007D1244"/>
    <w:rsid w:val="007D47D9"/>
    <w:rsid w:val="007D52A4"/>
    <w:rsid w:val="007D5D1D"/>
    <w:rsid w:val="007E1989"/>
    <w:rsid w:val="007E7DF3"/>
    <w:rsid w:val="007F1EFD"/>
    <w:rsid w:val="007F23E0"/>
    <w:rsid w:val="007F25D9"/>
    <w:rsid w:val="007F2C29"/>
    <w:rsid w:val="007F3964"/>
    <w:rsid w:val="007F5E9D"/>
    <w:rsid w:val="007F7667"/>
    <w:rsid w:val="007F7710"/>
    <w:rsid w:val="00801296"/>
    <w:rsid w:val="00805782"/>
    <w:rsid w:val="00805D7E"/>
    <w:rsid w:val="0080657F"/>
    <w:rsid w:val="00806CCF"/>
    <w:rsid w:val="00812F07"/>
    <w:rsid w:val="0081458C"/>
    <w:rsid w:val="008154CB"/>
    <w:rsid w:val="00815F8B"/>
    <w:rsid w:val="00816CBF"/>
    <w:rsid w:val="008172A8"/>
    <w:rsid w:val="00822F01"/>
    <w:rsid w:val="00823792"/>
    <w:rsid w:val="00823FB0"/>
    <w:rsid w:val="00826B6C"/>
    <w:rsid w:val="00826E14"/>
    <w:rsid w:val="00827596"/>
    <w:rsid w:val="008300FA"/>
    <w:rsid w:val="00831E82"/>
    <w:rsid w:val="00831F04"/>
    <w:rsid w:val="00833186"/>
    <w:rsid w:val="0083349D"/>
    <w:rsid w:val="00841CEA"/>
    <w:rsid w:val="00843362"/>
    <w:rsid w:val="00845D34"/>
    <w:rsid w:val="0085271E"/>
    <w:rsid w:val="00853031"/>
    <w:rsid w:val="00853689"/>
    <w:rsid w:val="00856E74"/>
    <w:rsid w:val="00857102"/>
    <w:rsid w:val="0085727D"/>
    <w:rsid w:val="00857585"/>
    <w:rsid w:val="008606DE"/>
    <w:rsid w:val="00860DA1"/>
    <w:rsid w:val="00861E7A"/>
    <w:rsid w:val="00862EE5"/>
    <w:rsid w:val="0086469F"/>
    <w:rsid w:val="00864C02"/>
    <w:rsid w:val="008654AF"/>
    <w:rsid w:val="00866355"/>
    <w:rsid w:val="00867836"/>
    <w:rsid w:val="00867E93"/>
    <w:rsid w:val="00871F93"/>
    <w:rsid w:val="0087200C"/>
    <w:rsid w:val="008733C3"/>
    <w:rsid w:val="00880F49"/>
    <w:rsid w:val="0088387D"/>
    <w:rsid w:val="00885E94"/>
    <w:rsid w:val="00885EAF"/>
    <w:rsid w:val="00886F7B"/>
    <w:rsid w:val="00887F86"/>
    <w:rsid w:val="00892D9F"/>
    <w:rsid w:val="00892E77"/>
    <w:rsid w:val="00894071"/>
    <w:rsid w:val="00895D46"/>
    <w:rsid w:val="00897B9D"/>
    <w:rsid w:val="00897C1E"/>
    <w:rsid w:val="008A3E96"/>
    <w:rsid w:val="008A42AC"/>
    <w:rsid w:val="008A5C71"/>
    <w:rsid w:val="008B623A"/>
    <w:rsid w:val="008B746E"/>
    <w:rsid w:val="008C030B"/>
    <w:rsid w:val="008C3794"/>
    <w:rsid w:val="008C49D3"/>
    <w:rsid w:val="008C4CF8"/>
    <w:rsid w:val="008C62DC"/>
    <w:rsid w:val="008C7DB7"/>
    <w:rsid w:val="008D0E28"/>
    <w:rsid w:val="008D272B"/>
    <w:rsid w:val="008D57B6"/>
    <w:rsid w:val="008D66CC"/>
    <w:rsid w:val="008D683D"/>
    <w:rsid w:val="008E0556"/>
    <w:rsid w:val="008E098B"/>
    <w:rsid w:val="008E1DF2"/>
    <w:rsid w:val="008E2176"/>
    <w:rsid w:val="008E2606"/>
    <w:rsid w:val="008E650C"/>
    <w:rsid w:val="008E6FE9"/>
    <w:rsid w:val="008F1EEF"/>
    <w:rsid w:val="008F3762"/>
    <w:rsid w:val="008F3B64"/>
    <w:rsid w:val="008F4992"/>
    <w:rsid w:val="008F5969"/>
    <w:rsid w:val="008F6383"/>
    <w:rsid w:val="008F68A9"/>
    <w:rsid w:val="008F71BB"/>
    <w:rsid w:val="00900758"/>
    <w:rsid w:val="00901D65"/>
    <w:rsid w:val="00901FAE"/>
    <w:rsid w:val="00904288"/>
    <w:rsid w:val="00905217"/>
    <w:rsid w:val="00906B59"/>
    <w:rsid w:val="00906F1A"/>
    <w:rsid w:val="00907549"/>
    <w:rsid w:val="00910DA1"/>
    <w:rsid w:val="00912993"/>
    <w:rsid w:val="00913CF3"/>
    <w:rsid w:val="00916BA4"/>
    <w:rsid w:val="00916BB1"/>
    <w:rsid w:val="009218CC"/>
    <w:rsid w:val="00921FD5"/>
    <w:rsid w:val="009220F6"/>
    <w:rsid w:val="009229DA"/>
    <w:rsid w:val="00922D8D"/>
    <w:rsid w:val="00922EA9"/>
    <w:rsid w:val="00923D2E"/>
    <w:rsid w:val="00925116"/>
    <w:rsid w:val="00930E9E"/>
    <w:rsid w:val="009344E1"/>
    <w:rsid w:val="00934FD9"/>
    <w:rsid w:val="0093745C"/>
    <w:rsid w:val="00937EAC"/>
    <w:rsid w:val="00943507"/>
    <w:rsid w:val="009455CF"/>
    <w:rsid w:val="00945D8C"/>
    <w:rsid w:val="009464D2"/>
    <w:rsid w:val="00950AA5"/>
    <w:rsid w:val="00950E28"/>
    <w:rsid w:val="00951B15"/>
    <w:rsid w:val="00954814"/>
    <w:rsid w:val="0095662A"/>
    <w:rsid w:val="0095720D"/>
    <w:rsid w:val="00957A78"/>
    <w:rsid w:val="00962234"/>
    <w:rsid w:val="0096409C"/>
    <w:rsid w:val="009646B8"/>
    <w:rsid w:val="009649C5"/>
    <w:rsid w:val="00965A9B"/>
    <w:rsid w:val="009667D0"/>
    <w:rsid w:val="009673B3"/>
    <w:rsid w:val="00967B1D"/>
    <w:rsid w:val="00967B96"/>
    <w:rsid w:val="00967E98"/>
    <w:rsid w:val="009719FE"/>
    <w:rsid w:val="0097251C"/>
    <w:rsid w:val="0097258B"/>
    <w:rsid w:val="0097652A"/>
    <w:rsid w:val="00980CCA"/>
    <w:rsid w:val="009814B1"/>
    <w:rsid w:val="00983623"/>
    <w:rsid w:val="009862C1"/>
    <w:rsid w:val="00986921"/>
    <w:rsid w:val="00986B7B"/>
    <w:rsid w:val="00992825"/>
    <w:rsid w:val="00996E24"/>
    <w:rsid w:val="009973DD"/>
    <w:rsid w:val="00997716"/>
    <w:rsid w:val="009A02CD"/>
    <w:rsid w:val="009A122C"/>
    <w:rsid w:val="009A5578"/>
    <w:rsid w:val="009A6056"/>
    <w:rsid w:val="009A6EC2"/>
    <w:rsid w:val="009B0FF0"/>
    <w:rsid w:val="009B278A"/>
    <w:rsid w:val="009B4D56"/>
    <w:rsid w:val="009B5576"/>
    <w:rsid w:val="009C1865"/>
    <w:rsid w:val="009C7AFD"/>
    <w:rsid w:val="009D08B8"/>
    <w:rsid w:val="009D1B4D"/>
    <w:rsid w:val="009D28A1"/>
    <w:rsid w:val="009D36FF"/>
    <w:rsid w:val="009D5007"/>
    <w:rsid w:val="009D5611"/>
    <w:rsid w:val="009D68CB"/>
    <w:rsid w:val="009D6EE2"/>
    <w:rsid w:val="009D7AAA"/>
    <w:rsid w:val="009E1CB9"/>
    <w:rsid w:val="009E2946"/>
    <w:rsid w:val="009E294E"/>
    <w:rsid w:val="009E47EC"/>
    <w:rsid w:val="009E4E86"/>
    <w:rsid w:val="009E51B4"/>
    <w:rsid w:val="009E5A58"/>
    <w:rsid w:val="009E7C8F"/>
    <w:rsid w:val="009F0425"/>
    <w:rsid w:val="009F1819"/>
    <w:rsid w:val="009F3609"/>
    <w:rsid w:val="009F39B8"/>
    <w:rsid w:val="009F3A30"/>
    <w:rsid w:val="009F424C"/>
    <w:rsid w:val="009F4865"/>
    <w:rsid w:val="009F4887"/>
    <w:rsid w:val="009F5579"/>
    <w:rsid w:val="009F5C7F"/>
    <w:rsid w:val="00A00A08"/>
    <w:rsid w:val="00A014B5"/>
    <w:rsid w:val="00A02723"/>
    <w:rsid w:val="00A03D00"/>
    <w:rsid w:val="00A04E58"/>
    <w:rsid w:val="00A06540"/>
    <w:rsid w:val="00A067F5"/>
    <w:rsid w:val="00A07F5A"/>
    <w:rsid w:val="00A11ED4"/>
    <w:rsid w:val="00A12EF6"/>
    <w:rsid w:val="00A13A18"/>
    <w:rsid w:val="00A14DE3"/>
    <w:rsid w:val="00A17604"/>
    <w:rsid w:val="00A2049D"/>
    <w:rsid w:val="00A2059E"/>
    <w:rsid w:val="00A20FB4"/>
    <w:rsid w:val="00A221D9"/>
    <w:rsid w:val="00A22242"/>
    <w:rsid w:val="00A23E96"/>
    <w:rsid w:val="00A24A96"/>
    <w:rsid w:val="00A25AAD"/>
    <w:rsid w:val="00A266FB"/>
    <w:rsid w:val="00A31986"/>
    <w:rsid w:val="00A3271B"/>
    <w:rsid w:val="00A3271F"/>
    <w:rsid w:val="00A32A87"/>
    <w:rsid w:val="00A33075"/>
    <w:rsid w:val="00A36669"/>
    <w:rsid w:val="00A3676E"/>
    <w:rsid w:val="00A36E75"/>
    <w:rsid w:val="00A37844"/>
    <w:rsid w:val="00A37B14"/>
    <w:rsid w:val="00A405EB"/>
    <w:rsid w:val="00A427AE"/>
    <w:rsid w:val="00A428C8"/>
    <w:rsid w:val="00A447C6"/>
    <w:rsid w:val="00A45A41"/>
    <w:rsid w:val="00A472E9"/>
    <w:rsid w:val="00A4764A"/>
    <w:rsid w:val="00A5362B"/>
    <w:rsid w:val="00A54394"/>
    <w:rsid w:val="00A551F9"/>
    <w:rsid w:val="00A61AB9"/>
    <w:rsid w:val="00A61DE9"/>
    <w:rsid w:val="00A62C7A"/>
    <w:rsid w:val="00A63831"/>
    <w:rsid w:val="00A64599"/>
    <w:rsid w:val="00A701E0"/>
    <w:rsid w:val="00A70FA1"/>
    <w:rsid w:val="00A73806"/>
    <w:rsid w:val="00A73945"/>
    <w:rsid w:val="00A7436A"/>
    <w:rsid w:val="00A7505E"/>
    <w:rsid w:val="00A75121"/>
    <w:rsid w:val="00A75890"/>
    <w:rsid w:val="00A76F82"/>
    <w:rsid w:val="00A804B4"/>
    <w:rsid w:val="00A830D6"/>
    <w:rsid w:val="00A84CD9"/>
    <w:rsid w:val="00A8785F"/>
    <w:rsid w:val="00A87D0B"/>
    <w:rsid w:val="00A942EA"/>
    <w:rsid w:val="00A96168"/>
    <w:rsid w:val="00A96B45"/>
    <w:rsid w:val="00A97243"/>
    <w:rsid w:val="00AA0542"/>
    <w:rsid w:val="00AA4649"/>
    <w:rsid w:val="00AA5591"/>
    <w:rsid w:val="00AA6317"/>
    <w:rsid w:val="00AA7310"/>
    <w:rsid w:val="00AB1BF8"/>
    <w:rsid w:val="00AB2930"/>
    <w:rsid w:val="00AB5A52"/>
    <w:rsid w:val="00AB676F"/>
    <w:rsid w:val="00AC64AC"/>
    <w:rsid w:val="00AC7B8C"/>
    <w:rsid w:val="00AD1DCE"/>
    <w:rsid w:val="00AD3C24"/>
    <w:rsid w:val="00AD623D"/>
    <w:rsid w:val="00AD6276"/>
    <w:rsid w:val="00AD6F29"/>
    <w:rsid w:val="00AE10C2"/>
    <w:rsid w:val="00AE110D"/>
    <w:rsid w:val="00AE1B71"/>
    <w:rsid w:val="00AE2501"/>
    <w:rsid w:val="00AE38F3"/>
    <w:rsid w:val="00AF2047"/>
    <w:rsid w:val="00AF2D62"/>
    <w:rsid w:val="00AF4F35"/>
    <w:rsid w:val="00AF6800"/>
    <w:rsid w:val="00AF7B42"/>
    <w:rsid w:val="00B0317A"/>
    <w:rsid w:val="00B04AFB"/>
    <w:rsid w:val="00B12525"/>
    <w:rsid w:val="00B15D5B"/>
    <w:rsid w:val="00B17257"/>
    <w:rsid w:val="00B2162B"/>
    <w:rsid w:val="00B24F00"/>
    <w:rsid w:val="00B2544D"/>
    <w:rsid w:val="00B25C01"/>
    <w:rsid w:val="00B261DC"/>
    <w:rsid w:val="00B268D5"/>
    <w:rsid w:val="00B27063"/>
    <w:rsid w:val="00B27634"/>
    <w:rsid w:val="00B30DE7"/>
    <w:rsid w:val="00B32882"/>
    <w:rsid w:val="00B331CD"/>
    <w:rsid w:val="00B35346"/>
    <w:rsid w:val="00B3620E"/>
    <w:rsid w:val="00B41108"/>
    <w:rsid w:val="00B41C5B"/>
    <w:rsid w:val="00B474FC"/>
    <w:rsid w:val="00B4788A"/>
    <w:rsid w:val="00B52990"/>
    <w:rsid w:val="00B53690"/>
    <w:rsid w:val="00B57327"/>
    <w:rsid w:val="00B603AE"/>
    <w:rsid w:val="00B615C4"/>
    <w:rsid w:val="00B63770"/>
    <w:rsid w:val="00B65BDA"/>
    <w:rsid w:val="00B665D3"/>
    <w:rsid w:val="00B67046"/>
    <w:rsid w:val="00B67B85"/>
    <w:rsid w:val="00B71F9A"/>
    <w:rsid w:val="00B731F4"/>
    <w:rsid w:val="00B734D4"/>
    <w:rsid w:val="00B8044B"/>
    <w:rsid w:val="00B809D5"/>
    <w:rsid w:val="00B825A9"/>
    <w:rsid w:val="00B82862"/>
    <w:rsid w:val="00B84D52"/>
    <w:rsid w:val="00B85E4E"/>
    <w:rsid w:val="00B8630B"/>
    <w:rsid w:val="00B864CA"/>
    <w:rsid w:val="00B87F75"/>
    <w:rsid w:val="00B9150E"/>
    <w:rsid w:val="00B91542"/>
    <w:rsid w:val="00B9632C"/>
    <w:rsid w:val="00BB162A"/>
    <w:rsid w:val="00BB41B0"/>
    <w:rsid w:val="00BB462C"/>
    <w:rsid w:val="00BB4E74"/>
    <w:rsid w:val="00BB58C0"/>
    <w:rsid w:val="00BB766F"/>
    <w:rsid w:val="00BB7E50"/>
    <w:rsid w:val="00BC1552"/>
    <w:rsid w:val="00BC1A72"/>
    <w:rsid w:val="00BC33D7"/>
    <w:rsid w:val="00BC4A24"/>
    <w:rsid w:val="00BC6AD2"/>
    <w:rsid w:val="00BC7C25"/>
    <w:rsid w:val="00BD0287"/>
    <w:rsid w:val="00BD4384"/>
    <w:rsid w:val="00BD58E3"/>
    <w:rsid w:val="00BD7987"/>
    <w:rsid w:val="00BD79C6"/>
    <w:rsid w:val="00BE01A5"/>
    <w:rsid w:val="00BE0CAC"/>
    <w:rsid w:val="00BE3541"/>
    <w:rsid w:val="00BE4009"/>
    <w:rsid w:val="00BE58A8"/>
    <w:rsid w:val="00BE5995"/>
    <w:rsid w:val="00BE61B5"/>
    <w:rsid w:val="00BE694F"/>
    <w:rsid w:val="00BE7080"/>
    <w:rsid w:val="00BF0B9C"/>
    <w:rsid w:val="00BF1217"/>
    <w:rsid w:val="00BF2CA4"/>
    <w:rsid w:val="00BF5358"/>
    <w:rsid w:val="00BF5470"/>
    <w:rsid w:val="00BF61A5"/>
    <w:rsid w:val="00C02FD3"/>
    <w:rsid w:val="00C05BA5"/>
    <w:rsid w:val="00C07A28"/>
    <w:rsid w:val="00C12620"/>
    <w:rsid w:val="00C157E5"/>
    <w:rsid w:val="00C22C6C"/>
    <w:rsid w:val="00C22D54"/>
    <w:rsid w:val="00C232CB"/>
    <w:rsid w:val="00C26012"/>
    <w:rsid w:val="00C30623"/>
    <w:rsid w:val="00C30D52"/>
    <w:rsid w:val="00C32626"/>
    <w:rsid w:val="00C3381E"/>
    <w:rsid w:val="00C341D7"/>
    <w:rsid w:val="00C3496F"/>
    <w:rsid w:val="00C34FF0"/>
    <w:rsid w:val="00C41351"/>
    <w:rsid w:val="00C42AA0"/>
    <w:rsid w:val="00C444A5"/>
    <w:rsid w:val="00C44886"/>
    <w:rsid w:val="00C5230B"/>
    <w:rsid w:val="00C54F9D"/>
    <w:rsid w:val="00C555C4"/>
    <w:rsid w:val="00C55D57"/>
    <w:rsid w:val="00C6148E"/>
    <w:rsid w:val="00C633BB"/>
    <w:rsid w:val="00C63F6E"/>
    <w:rsid w:val="00C64920"/>
    <w:rsid w:val="00C6569B"/>
    <w:rsid w:val="00C66F16"/>
    <w:rsid w:val="00C66F8B"/>
    <w:rsid w:val="00C67F24"/>
    <w:rsid w:val="00C72830"/>
    <w:rsid w:val="00C728A9"/>
    <w:rsid w:val="00C763D5"/>
    <w:rsid w:val="00C775C2"/>
    <w:rsid w:val="00C806B9"/>
    <w:rsid w:val="00C810FE"/>
    <w:rsid w:val="00C83C15"/>
    <w:rsid w:val="00C8411B"/>
    <w:rsid w:val="00C9245F"/>
    <w:rsid w:val="00C92B20"/>
    <w:rsid w:val="00C95489"/>
    <w:rsid w:val="00C95D26"/>
    <w:rsid w:val="00C968F0"/>
    <w:rsid w:val="00CA0FD3"/>
    <w:rsid w:val="00CA1875"/>
    <w:rsid w:val="00CA1E81"/>
    <w:rsid w:val="00CA202E"/>
    <w:rsid w:val="00CA3F44"/>
    <w:rsid w:val="00CA439A"/>
    <w:rsid w:val="00CA5A86"/>
    <w:rsid w:val="00CA5B9E"/>
    <w:rsid w:val="00CA6611"/>
    <w:rsid w:val="00CA6743"/>
    <w:rsid w:val="00CB08A4"/>
    <w:rsid w:val="00CB2211"/>
    <w:rsid w:val="00CB4724"/>
    <w:rsid w:val="00CB52AC"/>
    <w:rsid w:val="00CB6649"/>
    <w:rsid w:val="00CB6E43"/>
    <w:rsid w:val="00CB724E"/>
    <w:rsid w:val="00CB752E"/>
    <w:rsid w:val="00CC1244"/>
    <w:rsid w:val="00CC1573"/>
    <w:rsid w:val="00CC4D28"/>
    <w:rsid w:val="00CC5331"/>
    <w:rsid w:val="00CC7DC8"/>
    <w:rsid w:val="00CC7F4C"/>
    <w:rsid w:val="00CD035D"/>
    <w:rsid w:val="00CD0A85"/>
    <w:rsid w:val="00CD3C45"/>
    <w:rsid w:val="00CD4579"/>
    <w:rsid w:val="00CD58B1"/>
    <w:rsid w:val="00CD7A2E"/>
    <w:rsid w:val="00CE0518"/>
    <w:rsid w:val="00CE4E70"/>
    <w:rsid w:val="00CE548D"/>
    <w:rsid w:val="00CE57BB"/>
    <w:rsid w:val="00CE5A73"/>
    <w:rsid w:val="00CE749C"/>
    <w:rsid w:val="00CE779B"/>
    <w:rsid w:val="00CF31B0"/>
    <w:rsid w:val="00CF35C4"/>
    <w:rsid w:val="00CF5783"/>
    <w:rsid w:val="00D00E25"/>
    <w:rsid w:val="00D026EF"/>
    <w:rsid w:val="00D026F1"/>
    <w:rsid w:val="00D04A97"/>
    <w:rsid w:val="00D05F65"/>
    <w:rsid w:val="00D07ED0"/>
    <w:rsid w:val="00D11F05"/>
    <w:rsid w:val="00D164D8"/>
    <w:rsid w:val="00D2020D"/>
    <w:rsid w:val="00D21424"/>
    <w:rsid w:val="00D22F7C"/>
    <w:rsid w:val="00D25113"/>
    <w:rsid w:val="00D32351"/>
    <w:rsid w:val="00D34D20"/>
    <w:rsid w:val="00D3588D"/>
    <w:rsid w:val="00D40889"/>
    <w:rsid w:val="00D438D9"/>
    <w:rsid w:val="00D44A90"/>
    <w:rsid w:val="00D46A8F"/>
    <w:rsid w:val="00D47215"/>
    <w:rsid w:val="00D47ED4"/>
    <w:rsid w:val="00D50A48"/>
    <w:rsid w:val="00D512EC"/>
    <w:rsid w:val="00D517D4"/>
    <w:rsid w:val="00D526D7"/>
    <w:rsid w:val="00D54ECE"/>
    <w:rsid w:val="00D567C1"/>
    <w:rsid w:val="00D568A4"/>
    <w:rsid w:val="00D60C0C"/>
    <w:rsid w:val="00D64F5D"/>
    <w:rsid w:val="00D70AD6"/>
    <w:rsid w:val="00D728F9"/>
    <w:rsid w:val="00D75A6B"/>
    <w:rsid w:val="00D812D3"/>
    <w:rsid w:val="00D87355"/>
    <w:rsid w:val="00D92C04"/>
    <w:rsid w:val="00D9494C"/>
    <w:rsid w:val="00D95956"/>
    <w:rsid w:val="00DA13C2"/>
    <w:rsid w:val="00DA1DDB"/>
    <w:rsid w:val="00DA27AE"/>
    <w:rsid w:val="00DA340B"/>
    <w:rsid w:val="00DA5A35"/>
    <w:rsid w:val="00DA5E66"/>
    <w:rsid w:val="00DB03B5"/>
    <w:rsid w:val="00DB1B96"/>
    <w:rsid w:val="00DB24C2"/>
    <w:rsid w:val="00DB3112"/>
    <w:rsid w:val="00DB3200"/>
    <w:rsid w:val="00DB5EBE"/>
    <w:rsid w:val="00DB6021"/>
    <w:rsid w:val="00DB60C8"/>
    <w:rsid w:val="00DB6B7F"/>
    <w:rsid w:val="00DC272E"/>
    <w:rsid w:val="00DC38EA"/>
    <w:rsid w:val="00DC4D9C"/>
    <w:rsid w:val="00DC75B7"/>
    <w:rsid w:val="00DD0752"/>
    <w:rsid w:val="00DD0ABE"/>
    <w:rsid w:val="00DD0C4B"/>
    <w:rsid w:val="00DD1677"/>
    <w:rsid w:val="00DD4B91"/>
    <w:rsid w:val="00DD4E8C"/>
    <w:rsid w:val="00DD58CD"/>
    <w:rsid w:val="00DD5A2B"/>
    <w:rsid w:val="00DE1EBF"/>
    <w:rsid w:val="00DF09B1"/>
    <w:rsid w:val="00DF0E8A"/>
    <w:rsid w:val="00DF3B59"/>
    <w:rsid w:val="00DF4142"/>
    <w:rsid w:val="00DF5522"/>
    <w:rsid w:val="00DF5681"/>
    <w:rsid w:val="00DF6C43"/>
    <w:rsid w:val="00DF6D62"/>
    <w:rsid w:val="00DF75A8"/>
    <w:rsid w:val="00E00CCF"/>
    <w:rsid w:val="00E030B3"/>
    <w:rsid w:val="00E034E8"/>
    <w:rsid w:val="00E10DEF"/>
    <w:rsid w:val="00E1149C"/>
    <w:rsid w:val="00E1180B"/>
    <w:rsid w:val="00E12582"/>
    <w:rsid w:val="00E14D6B"/>
    <w:rsid w:val="00E16ADA"/>
    <w:rsid w:val="00E22341"/>
    <w:rsid w:val="00E22456"/>
    <w:rsid w:val="00E2309E"/>
    <w:rsid w:val="00E24DC0"/>
    <w:rsid w:val="00E26246"/>
    <w:rsid w:val="00E3022A"/>
    <w:rsid w:val="00E30F04"/>
    <w:rsid w:val="00E325CB"/>
    <w:rsid w:val="00E32DAB"/>
    <w:rsid w:val="00E35A37"/>
    <w:rsid w:val="00E4012E"/>
    <w:rsid w:val="00E401AE"/>
    <w:rsid w:val="00E42133"/>
    <w:rsid w:val="00E42EE2"/>
    <w:rsid w:val="00E435B8"/>
    <w:rsid w:val="00E439AD"/>
    <w:rsid w:val="00E43A4A"/>
    <w:rsid w:val="00E46FA9"/>
    <w:rsid w:val="00E47158"/>
    <w:rsid w:val="00E47D80"/>
    <w:rsid w:val="00E521A6"/>
    <w:rsid w:val="00E54A87"/>
    <w:rsid w:val="00E54DE7"/>
    <w:rsid w:val="00E54ED8"/>
    <w:rsid w:val="00E54F09"/>
    <w:rsid w:val="00E60A54"/>
    <w:rsid w:val="00E63682"/>
    <w:rsid w:val="00E66699"/>
    <w:rsid w:val="00E66B05"/>
    <w:rsid w:val="00E67D40"/>
    <w:rsid w:val="00E712EF"/>
    <w:rsid w:val="00E77891"/>
    <w:rsid w:val="00E83A5F"/>
    <w:rsid w:val="00E87946"/>
    <w:rsid w:val="00E90278"/>
    <w:rsid w:val="00E91886"/>
    <w:rsid w:val="00E91AB7"/>
    <w:rsid w:val="00E93816"/>
    <w:rsid w:val="00E95100"/>
    <w:rsid w:val="00E96070"/>
    <w:rsid w:val="00E97C25"/>
    <w:rsid w:val="00E97DDE"/>
    <w:rsid w:val="00E97F90"/>
    <w:rsid w:val="00EA1455"/>
    <w:rsid w:val="00EA2E8F"/>
    <w:rsid w:val="00EA322E"/>
    <w:rsid w:val="00EA39BE"/>
    <w:rsid w:val="00EA6F96"/>
    <w:rsid w:val="00EB061C"/>
    <w:rsid w:val="00EB1341"/>
    <w:rsid w:val="00EB61A4"/>
    <w:rsid w:val="00EB6496"/>
    <w:rsid w:val="00EC1B67"/>
    <w:rsid w:val="00EC4383"/>
    <w:rsid w:val="00EC6B55"/>
    <w:rsid w:val="00EC7114"/>
    <w:rsid w:val="00ED7017"/>
    <w:rsid w:val="00EE296C"/>
    <w:rsid w:val="00EE372F"/>
    <w:rsid w:val="00EE4234"/>
    <w:rsid w:val="00EE5ED2"/>
    <w:rsid w:val="00EE70BD"/>
    <w:rsid w:val="00EF1837"/>
    <w:rsid w:val="00EF1FAE"/>
    <w:rsid w:val="00EF5774"/>
    <w:rsid w:val="00F00642"/>
    <w:rsid w:val="00F014AC"/>
    <w:rsid w:val="00F01819"/>
    <w:rsid w:val="00F01AD0"/>
    <w:rsid w:val="00F05755"/>
    <w:rsid w:val="00F0689B"/>
    <w:rsid w:val="00F113E7"/>
    <w:rsid w:val="00F11D72"/>
    <w:rsid w:val="00F126FB"/>
    <w:rsid w:val="00F15225"/>
    <w:rsid w:val="00F15385"/>
    <w:rsid w:val="00F161D7"/>
    <w:rsid w:val="00F22372"/>
    <w:rsid w:val="00F2252E"/>
    <w:rsid w:val="00F22710"/>
    <w:rsid w:val="00F23865"/>
    <w:rsid w:val="00F248F2"/>
    <w:rsid w:val="00F24C1D"/>
    <w:rsid w:val="00F250C9"/>
    <w:rsid w:val="00F274BD"/>
    <w:rsid w:val="00F277EC"/>
    <w:rsid w:val="00F27D37"/>
    <w:rsid w:val="00F34ED4"/>
    <w:rsid w:val="00F35629"/>
    <w:rsid w:val="00F36312"/>
    <w:rsid w:val="00F45B20"/>
    <w:rsid w:val="00F45DA4"/>
    <w:rsid w:val="00F46520"/>
    <w:rsid w:val="00F4654B"/>
    <w:rsid w:val="00F47967"/>
    <w:rsid w:val="00F50497"/>
    <w:rsid w:val="00F55AFC"/>
    <w:rsid w:val="00F63B5E"/>
    <w:rsid w:val="00F70105"/>
    <w:rsid w:val="00F709A5"/>
    <w:rsid w:val="00F70A76"/>
    <w:rsid w:val="00F71504"/>
    <w:rsid w:val="00F716DA"/>
    <w:rsid w:val="00F72D07"/>
    <w:rsid w:val="00F75277"/>
    <w:rsid w:val="00F7619F"/>
    <w:rsid w:val="00F771FF"/>
    <w:rsid w:val="00F77ED1"/>
    <w:rsid w:val="00F81E82"/>
    <w:rsid w:val="00F83613"/>
    <w:rsid w:val="00F85F0B"/>
    <w:rsid w:val="00F87ED0"/>
    <w:rsid w:val="00F91074"/>
    <w:rsid w:val="00F915D0"/>
    <w:rsid w:val="00F92EA7"/>
    <w:rsid w:val="00F92EB9"/>
    <w:rsid w:val="00F961A0"/>
    <w:rsid w:val="00F96BBA"/>
    <w:rsid w:val="00F972A7"/>
    <w:rsid w:val="00F97879"/>
    <w:rsid w:val="00F978A7"/>
    <w:rsid w:val="00F97FB9"/>
    <w:rsid w:val="00FA1CFD"/>
    <w:rsid w:val="00FA319B"/>
    <w:rsid w:val="00FA3602"/>
    <w:rsid w:val="00FA38FF"/>
    <w:rsid w:val="00FA5B48"/>
    <w:rsid w:val="00FA6BD9"/>
    <w:rsid w:val="00FA713E"/>
    <w:rsid w:val="00FB162D"/>
    <w:rsid w:val="00FB2629"/>
    <w:rsid w:val="00FB2958"/>
    <w:rsid w:val="00FB6FBD"/>
    <w:rsid w:val="00FB7E02"/>
    <w:rsid w:val="00FC2BF5"/>
    <w:rsid w:val="00FC36EB"/>
    <w:rsid w:val="00FC3FEA"/>
    <w:rsid w:val="00FC4385"/>
    <w:rsid w:val="00FC4631"/>
    <w:rsid w:val="00FC6083"/>
    <w:rsid w:val="00FC6500"/>
    <w:rsid w:val="00FD10F2"/>
    <w:rsid w:val="00FD1134"/>
    <w:rsid w:val="00FD3697"/>
    <w:rsid w:val="00FD4ACC"/>
    <w:rsid w:val="00FD56D3"/>
    <w:rsid w:val="00FD5F8C"/>
    <w:rsid w:val="00FD645F"/>
    <w:rsid w:val="00FD6474"/>
    <w:rsid w:val="00FE0D96"/>
    <w:rsid w:val="00FE112E"/>
    <w:rsid w:val="00FE2FD9"/>
    <w:rsid w:val="00FE5B0D"/>
    <w:rsid w:val="00FE5BDB"/>
    <w:rsid w:val="00FF1B38"/>
    <w:rsid w:val="00FF27B8"/>
    <w:rsid w:val="00FF487D"/>
    <w:rsid w:val="00FF49D4"/>
    <w:rsid w:val="00FF628A"/>
    <w:rsid w:val="00FF6F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oNotEmbedSmartTags/>
  <w:decimalSymbol w:val=","/>
  <w:listSeparator w:val=";"/>
  <w14:docId w14:val="32FAB044"/>
  <w15:chartTrackingRefBased/>
  <w15:docId w15:val="{760F5BC1-853F-46B1-990E-B23427729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0CCA"/>
    <w:pPr>
      <w:widowControl w:val="0"/>
      <w:suppressAutoHyphens/>
      <w:jc w:val="both"/>
    </w:pPr>
    <w:rPr>
      <w:rFonts w:ascii="Arial" w:eastAsia="Batang" w:hAnsi="Arial" w:cs="Arial"/>
      <w:sz w:val="22"/>
      <w:lang w:val="en-GB" w:eastAsia="ar-SA"/>
    </w:rPr>
  </w:style>
  <w:style w:type="paragraph" w:styleId="Heading1">
    <w:name w:val="heading 1"/>
    <w:basedOn w:val="Normal"/>
    <w:next w:val="Normal"/>
    <w:link w:val="Heading1Char1"/>
    <w:qFormat/>
    <w:pPr>
      <w:keepNext/>
      <w:widowControl/>
      <w:numPr>
        <w:numId w:val="1"/>
      </w:numPr>
      <w:spacing w:line="360" w:lineRule="auto"/>
      <w:jc w:val="center"/>
      <w:outlineLvl w:val="0"/>
    </w:pPr>
    <w:rPr>
      <w:rFonts w:ascii="Times New Roman" w:hAnsi="Times New Roman" w:cs="Times New Roman"/>
      <w:b/>
      <w:color w:val="FFFFFF"/>
    </w:rPr>
  </w:style>
  <w:style w:type="paragraph" w:styleId="Heading2">
    <w:name w:val="heading 2"/>
    <w:basedOn w:val="Normal"/>
    <w:next w:val="Normal"/>
    <w:link w:val="Heading2Char1"/>
    <w:qFormat/>
    <w:pPr>
      <w:keepNext/>
      <w:widowControl/>
      <w:numPr>
        <w:ilvl w:val="1"/>
        <w:numId w:val="1"/>
      </w:numPr>
      <w:spacing w:line="360" w:lineRule="auto"/>
      <w:outlineLvl w:val="1"/>
    </w:pPr>
    <w:rPr>
      <w:rFonts w:ascii="Times New Roman" w:hAnsi="Times New Roman" w:cs="Times New Roman"/>
      <w:b/>
      <w:sz w:val="28"/>
    </w:rPr>
  </w:style>
  <w:style w:type="paragraph" w:styleId="Heading3">
    <w:name w:val="heading 3"/>
    <w:basedOn w:val="Normal"/>
    <w:next w:val="Normal"/>
    <w:link w:val="Heading3Char1"/>
    <w:qFormat/>
    <w:pPr>
      <w:keepNext/>
      <w:widowControl/>
      <w:numPr>
        <w:ilvl w:val="2"/>
        <w:numId w:val="1"/>
      </w:numPr>
      <w:spacing w:line="360" w:lineRule="auto"/>
      <w:outlineLvl w:val="2"/>
    </w:pPr>
    <w:rPr>
      <w:rFonts w:ascii="Times New Roman" w:hAnsi="Times New Roman" w:cs="Times New Roman"/>
      <w:b/>
      <w:sz w:val="28"/>
    </w:rPr>
  </w:style>
  <w:style w:type="paragraph" w:styleId="Heading4">
    <w:name w:val="heading 4"/>
    <w:basedOn w:val="Normal"/>
    <w:next w:val="Normal"/>
    <w:link w:val="Heading4Char1"/>
    <w:qFormat/>
    <w:pPr>
      <w:keepNext/>
      <w:widowControl/>
      <w:numPr>
        <w:ilvl w:val="3"/>
        <w:numId w:val="1"/>
      </w:numPr>
      <w:spacing w:line="360" w:lineRule="auto"/>
      <w:outlineLvl w:val="3"/>
    </w:pPr>
    <w:rPr>
      <w:rFonts w:ascii="Times New Roman" w:hAnsi="Times New Roman" w:cs="Times New Roman"/>
      <w:sz w:val="32"/>
    </w:rPr>
  </w:style>
  <w:style w:type="paragraph" w:styleId="Heading5">
    <w:name w:val="heading 5"/>
    <w:basedOn w:val="Normal"/>
    <w:next w:val="Normal"/>
    <w:link w:val="Heading5Char1"/>
    <w:qFormat/>
    <w:pPr>
      <w:keepNext/>
      <w:numPr>
        <w:ilvl w:val="4"/>
        <w:numId w:val="1"/>
      </w:numPr>
      <w:tabs>
        <w:tab w:val="center" w:pos="4513"/>
      </w:tabs>
      <w:outlineLvl w:val="4"/>
    </w:pPr>
    <w:rPr>
      <w:rFonts w:ascii="CG Times" w:hAnsi="CG Times" w:cs="CG Times"/>
      <w:b/>
    </w:rPr>
  </w:style>
  <w:style w:type="paragraph" w:styleId="Heading6">
    <w:name w:val="heading 6"/>
    <w:basedOn w:val="Normal"/>
    <w:next w:val="Normal"/>
    <w:link w:val="Heading6Char1"/>
    <w:qFormat/>
    <w:pPr>
      <w:keepNext/>
      <w:numPr>
        <w:ilvl w:val="5"/>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5"/>
    </w:pPr>
    <w:rPr>
      <w:rFonts w:ascii="CG Times" w:hAnsi="CG Times" w:cs="CG Times"/>
      <w:b/>
    </w:rPr>
  </w:style>
  <w:style w:type="paragraph" w:styleId="Heading7">
    <w:name w:val="heading 7"/>
    <w:basedOn w:val="Normal"/>
    <w:next w:val="Normal"/>
    <w:link w:val="Heading7Char1"/>
    <w:qFormat/>
    <w:pPr>
      <w:keepNext/>
      <w:numPr>
        <w:ilvl w:val="6"/>
        <w:numId w:val="1"/>
      </w:numPr>
      <w:outlineLvl w:val="6"/>
    </w:pPr>
    <w:rPr>
      <w:rFonts w:ascii="Times New Roman" w:hAnsi="Times New Roman" w:cs="Times New Roman"/>
      <w:b/>
      <w:bCs/>
    </w:rPr>
  </w:style>
  <w:style w:type="paragraph" w:styleId="Heading8">
    <w:name w:val="heading 8"/>
    <w:basedOn w:val="Normal"/>
    <w:next w:val="Normal"/>
    <w:link w:val="Heading8Char1"/>
    <w:qFormat/>
    <w:pPr>
      <w:keepNext/>
      <w:numPr>
        <w:ilvl w:val="7"/>
        <w:numId w:val="1"/>
      </w:numPr>
      <w:ind w:left="720" w:firstLine="0"/>
      <w:outlineLvl w:val="7"/>
    </w:pPr>
    <w:rPr>
      <w:rFonts w:ascii="Times New Roman" w:hAnsi="Times New Roman" w:cs="Times New Roman"/>
      <w:b/>
    </w:rPr>
  </w:style>
  <w:style w:type="paragraph" w:styleId="Heading9">
    <w:name w:val="heading 9"/>
    <w:basedOn w:val="Normal"/>
    <w:next w:val="Normal"/>
    <w:link w:val="Heading9Char1"/>
    <w:qFormat/>
    <w:pPr>
      <w:keepNext/>
      <w:numPr>
        <w:ilvl w:val="8"/>
        <w:numId w:val="1"/>
      </w:numPr>
      <w:ind w:left="720" w:firstLine="0"/>
      <w:outlineLvl w:val="8"/>
    </w:pPr>
    <w:rPr>
      <w:rFonts w:ascii="Times New Roman" w:hAnsi="Times New Roman" w:cs="Times New Roman"/>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Times New Roman"/>
    </w:rPr>
  </w:style>
  <w:style w:type="character" w:customStyle="1" w:styleId="WW8Num1z1">
    <w:name w:val="WW8Num1z1"/>
    <w:rPr>
      <w:rFonts w:ascii="Symbol" w:hAnsi="Symbol" w:cs="Symbol"/>
    </w:rPr>
  </w:style>
  <w:style w:type="character" w:customStyle="1" w:styleId="WW8Num1z2">
    <w:name w:val="WW8Num1z2"/>
    <w:rPr>
      <w:rFonts w:ascii="Courier New" w:hAnsi="Courier New" w:cs="Courier New"/>
    </w:rPr>
  </w:style>
  <w:style w:type="character" w:customStyle="1" w:styleId="WW8Num2z0">
    <w:name w:val="WW8Num2z0"/>
    <w:rPr>
      <w:rFonts w:ascii="Symbol" w:hAnsi="Symbol" w:cs="Times New Roman"/>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Times New Roman"/>
    </w:rPr>
  </w:style>
  <w:style w:type="character" w:customStyle="1" w:styleId="WW8Num4z0">
    <w:name w:val="WW8Num4z0"/>
    <w:rPr>
      <w:rFonts w:ascii="Symbol" w:hAnsi="Symbol" w:cs="Symbol"/>
    </w:rPr>
  </w:style>
  <w:style w:type="character" w:customStyle="1" w:styleId="WW8Num5z0">
    <w:name w:val="WW8Num5z0"/>
    <w:rPr>
      <w:rFonts w:ascii="Symbol" w:hAnsi="Symbol" w:cs="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6z0">
    <w:name w:val="WW8Num6z0"/>
    <w:rPr>
      <w:rFonts w:ascii="Symbol" w:hAnsi="Symbol" w:cs="Symbol"/>
      <w:sz w:val="22"/>
      <w:szCs w:val="22"/>
      <w:lang w:val="en-NZ"/>
    </w:rPr>
  </w:style>
  <w:style w:type="character" w:customStyle="1" w:styleId="WW8Num7z0">
    <w:name w:val="WW8Num7z0"/>
    <w:rPr>
      <w:rFonts w:ascii="Symbol" w:hAnsi="Symbol" w:cs="Symbol"/>
      <w:color w:val="00000A"/>
      <w:sz w:val="22"/>
      <w:szCs w:val="22"/>
      <w:lang w:val="en-US"/>
    </w:rPr>
  </w:style>
  <w:style w:type="character" w:customStyle="1" w:styleId="WW8Num8z0">
    <w:name w:val="WW8Num8z0"/>
  </w:style>
  <w:style w:type="character" w:customStyle="1" w:styleId="WW8Num8z1">
    <w:name w:val="WW8Num8z1"/>
    <w:rPr>
      <w:rFonts w:cs="Times New Roman"/>
      <w:lang w:val="en-NZ"/>
    </w:rPr>
  </w:style>
  <w:style w:type="character" w:customStyle="1" w:styleId="WW8Num8z2">
    <w:name w:val="WW8Num8z2"/>
  </w:style>
  <w:style w:type="character" w:customStyle="1" w:styleId="WW8Num8z3">
    <w:name w:val="WW8Num8z3"/>
  </w:style>
  <w:style w:type="character" w:customStyle="1" w:styleId="WW8Num8z4">
    <w:name w:val="WW8Num8z4"/>
    <w:rPr>
      <w:rFonts w:ascii="Times New Roman" w:hAnsi="Times New Roman" w:cs="Times New Roman"/>
      <w:sz w:val="22"/>
      <w:szCs w:val="22"/>
      <w:shd w:val="clear" w:color="auto" w:fill="FFFF00"/>
      <w:lang w:val="en-US"/>
    </w:rPr>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Symbol" w:hAnsi="Symbol" w:cs="Symbol"/>
    </w:rPr>
  </w:style>
  <w:style w:type="character" w:customStyle="1" w:styleId="WW8Num9z1">
    <w:name w:val="WW8Num9z1"/>
    <w:rPr>
      <w:rFonts w:ascii="Wingdings" w:hAnsi="Wingdings" w:cs="Wingdings"/>
    </w:rPr>
  </w:style>
  <w:style w:type="character" w:customStyle="1" w:styleId="WW8Num10z0">
    <w:name w:val="WW8Num10z0"/>
    <w:rPr>
      <w:rFonts w:ascii="Times New Roman" w:hAnsi="Times New Roman" w:cs="Times New Roman"/>
      <w:b/>
    </w:rPr>
  </w:style>
  <w:style w:type="character" w:customStyle="1" w:styleId="WW8Num10z1">
    <w:name w:val="WW8Num10z1"/>
    <w:rPr>
      <w:rFonts w:ascii="Courier New" w:hAnsi="Courier New" w:cs="Courier New"/>
    </w:rPr>
  </w:style>
  <w:style w:type="character" w:customStyle="1" w:styleId="WW8Num11z0">
    <w:name w:val="WW8Num11z0"/>
    <w:rPr>
      <w:rFonts w:ascii="Symbol" w:hAnsi="Symbol" w:cs="Symbol"/>
    </w:rPr>
  </w:style>
  <w:style w:type="character" w:customStyle="1" w:styleId="WW8Num12z0">
    <w:name w:val="WW8Num12z0"/>
    <w:rPr>
      <w:rFonts w:ascii="Symbol" w:hAnsi="Symbol" w:cs="Symbol"/>
    </w:rPr>
  </w:style>
  <w:style w:type="character" w:customStyle="1" w:styleId="WW8Num12z1">
    <w:name w:val="WW8Num12z1"/>
    <w:rPr>
      <w:rFonts w:ascii="Courier New" w:hAnsi="Courier New" w:cs="Courier New"/>
    </w:rPr>
  </w:style>
  <w:style w:type="character" w:customStyle="1" w:styleId="WW8Num13z0">
    <w:name w:val="WW8Num13z0"/>
    <w:rPr>
      <w:rFonts w:ascii="Symbol" w:hAnsi="Symbol" w:cs="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3z3">
    <w:name w:val="WW8Num13z3"/>
    <w:rPr>
      <w:rFonts w:ascii="Arial" w:hAnsi="Arial" w:cs="Arial"/>
    </w:rPr>
  </w:style>
  <w:style w:type="character" w:customStyle="1" w:styleId="WW8Num14z0">
    <w:name w:val="WW8Num14z0"/>
  </w:style>
  <w:style w:type="character" w:customStyle="1" w:styleId="WW8Num14z1">
    <w:name w:val="WW8Num14z1"/>
    <w:rPr>
      <w:rFonts w:ascii="Symbol" w:hAnsi="Symbol" w:cs="Symbol"/>
    </w:rPr>
  </w:style>
  <w:style w:type="character" w:customStyle="1" w:styleId="WW8Num14z2">
    <w:name w:val="WW8Num14z2"/>
  </w:style>
  <w:style w:type="character" w:customStyle="1" w:styleId="WW8Num14z3">
    <w:name w:val="WW8Num14z3"/>
    <w:rPr>
      <w:rFonts w:ascii="Arial" w:hAnsi="Arial" w:cs="Arial"/>
    </w:rPr>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Symbol" w:hAnsi="Symbol" w:cs="Symbol"/>
    </w:rPr>
  </w:style>
  <w:style w:type="character" w:customStyle="1" w:styleId="WW8Num15z1">
    <w:name w:val="WW8Num15z1"/>
    <w:rPr>
      <w:rFonts w:ascii="Symbol" w:hAnsi="Symbol" w:cs="Symbol"/>
    </w:rPr>
  </w:style>
  <w:style w:type="character" w:customStyle="1" w:styleId="WW8Num15z2">
    <w:name w:val="WW8Num15z2"/>
  </w:style>
  <w:style w:type="character" w:customStyle="1" w:styleId="WW8Num15z3">
    <w:name w:val="WW8Num15z3"/>
    <w:rPr>
      <w:rFonts w:ascii="Arial" w:eastAsia="Times New Roman" w:hAnsi="Arial" w:cs="Arial"/>
    </w:rPr>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Symbol" w:hAnsi="Symbol" w:cs="Symbol"/>
    </w:rPr>
  </w:style>
  <w:style w:type="character" w:customStyle="1" w:styleId="WW8Num17z0">
    <w:name w:val="WW8Num17z0"/>
    <w:rPr>
      <w:rFonts w:ascii="Symbol" w:hAnsi="Symbol" w:cs="Symbol"/>
    </w:rPr>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20z0">
    <w:name w:val="WW8Num20z0"/>
    <w:rPr>
      <w:rFonts w:ascii="Symbol" w:hAnsi="Symbol" w:cs="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8Num21z0">
    <w:name w:val="WW8Num21z0"/>
    <w:rPr>
      <w:rFonts w:ascii="Times New Roman" w:eastAsia="Batang" w:hAnsi="Times New Roman" w:cs="Times New Roman"/>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Times New Roman" w:eastAsia="Times New Roman" w:hAnsi="Times New Roman" w:cs="Times New Roman"/>
    </w:rPr>
  </w:style>
  <w:style w:type="character" w:customStyle="1" w:styleId="WW8Num23z0">
    <w:name w:val="WW8Num23z0"/>
    <w:rPr>
      <w:rFonts w:ascii="Symbol" w:hAnsi="Symbol" w:cs="Symbol"/>
      <w:color w:val="000000"/>
      <w:sz w:val="22"/>
      <w:szCs w:val="22"/>
      <w:lang w:val="en-NZ"/>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4z0">
    <w:name w:val="WW8Num24z0"/>
    <w:rPr>
      <w:rFonts w:ascii="Times New Roman" w:eastAsia="Batang" w:hAnsi="Times New Roman" w:cs="Times New Roman"/>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5z0">
    <w:name w:val="WW8Num25z0"/>
    <w:rPr>
      <w:rFonts w:ascii="Times New Roman" w:eastAsia="Calibri" w:hAnsi="Times New Roman" w:cs="Times New Roman"/>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8Num26z0">
    <w:name w:val="WW8Num26z0"/>
    <w:rPr>
      <w:rFonts w:ascii="Times New Roman" w:eastAsia="Times New Roman" w:hAnsi="Times New Roman" w:cs="Times New Roman"/>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6z3">
    <w:name w:val="WW8Num26z3"/>
    <w:rPr>
      <w:rFonts w:ascii="Symbol" w:hAnsi="Symbol" w:cs="Symbol"/>
    </w:rPr>
  </w:style>
  <w:style w:type="character" w:customStyle="1" w:styleId="WW8Num27z0">
    <w:name w:val="WW8Num27z0"/>
    <w:rPr>
      <w:rFonts w:ascii="Symbol" w:hAnsi="Symbol" w:cs="Symbol"/>
      <w:sz w:val="22"/>
      <w:szCs w:val="22"/>
      <w:lang w:val="en-NZ"/>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ascii="Times New Roman" w:eastAsia="Batang" w:hAnsi="Times New Roman" w:cs="Times New Roman"/>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29z3">
    <w:name w:val="WW8Num29z3"/>
    <w:rPr>
      <w:rFonts w:ascii="Symbol" w:hAnsi="Symbol" w:cs="Symbol"/>
    </w:rPr>
  </w:style>
  <w:style w:type="character" w:customStyle="1" w:styleId="WW8Num30z0">
    <w:name w:val="WW8Num30z0"/>
    <w:rPr>
      <w:rFonts w:ascii="Times New Roman" w:eastAsia="Batang" w:hAnsi="Times New Roman" w:cs="Times New Roman"/>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0z3">
    <w:name w:val="WW8Num30z3"/>
    <w:rPr>
      <w:rFonts w:ascii="Symbol" w:hAnsi="Symbol" w:cs="Symbol"/>
    </w:rPr>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2z0">
    <w:name w:val="WW8Num32z0"/>
    <w:rPr>
      <w:rFonts w:ascii="Symbol" w:hAnsi="Symbol" w:cs="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WW8Num32z4">
    <w:name w:val="WW8Num32z4"/>
    <w:rPr>
      <w:rFonts w:ascii="Times New Roman" w:eastAsia="Times New Roman" w:hAnsi="Times New Roman" w:cs="Times New Roman"/>
    </w:rPr>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rPr>
      <w:rFonts w:ascii="Times New Roman" w:hAnsi="Times New Roman" w:cs="Times New Roman"/>
      <w:sz w:val="22"/>
      <w:szCs w:val="22"/>
      <w:lang w:val="en-NZ"/>
    </w:rPr>
  </w:style>
  <w:style w:type="character" w:customStyle="1" w:styleId="WW8Num33z2">
    <w:name w:val="WW8Num33z2"/>
  </w:style>
  <w:style w:type="character" w:customStyle="1" w:styleId="WW8Num34z0">
    <w:name w:val="WW8Num34z0"/>
    <w:rPr>
      <w:rFonts w:ascii="Symbol" w:hAnsi="Symbol" w:cs="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4z3">
    <w:name w:val="WW8Num34z3"/>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2">
    <w:name w:val="WW8Num10z2"/>
    <w:rPr>
      <w:rFonts w:ascii="Wingdings" w:hAnsi="Wingdings" w:cs="Wingdings"/>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2">
    <w:name w:val="WW8Num12z2"/>
    <w:rPr>
      <w:rFonts w:ascii="Wingdings" w:hAnsi="Wingdings" w:cs="Wingdings"/>
    </w:rPr>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2z3">
    <w:name w:val="WW8Num22z3"/>
    <w:rPr>
      <w:rFonts w:ascii="Symbol" w:hAnsi="Symbol" w:cs="Symbol"/>
    </w:rPr>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3z4">
    <w:name w:val="WW8Num33z4"/>
    <w:rPr>
      <w:rFonts w:ascii="Times New Roman" w:eastAsia="Times New Roman" w:hAnsi="Times New Roman" w:cs="Times New Roman"/>
    </w:rPr>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5z0">
    <w:name w:val="WW8Num35z0"/>
    <w:rPr>
      <w:rFonts w:ascii="Times New Roman" w:eastAsia="Batang" w:hAnsi="Times New Roman" w:cs="Times New Roman"/>
      <w:b w:val="0"/>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5z3">
    <w:name w:val="WW8Num35z3"/>
    <w:rPr>
      <w:rFonts w:ascii="Symbol" w:hAnsi="Symbol" w:cs="Symbol"/>
    </w:rPr>
  </w:style>
  <w:style w:type="character" w:customStyle="1" w:styleId="WW-DefaultParagraphFont">
    <w:name w:val="WW-Default Paragraph Font"/>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Policepardfaut1">
    <w:name w:val="Police par défaut1"/>
  </w:style>
  <w:style w:type="character" w:customStyle="1" w:styleId="FootnoteCharacters">
    <w:name w:val="Footnote Characters"/>
  </w:style>
  <w:style w:type="character" w:styleId="PageNumber">
    <w:name w:val="page number"/>
    <w:basedOn w:val="Policepardfaut1"/>
  </w:style>
  <w:style w:type="character" w:styleId="Hyperlink">
    <w:name w:val="Hyperlink"/>
    <w:uiPriority w:val="99"/>
    <w:rPr>
      <w:color w:val="0000FF"/>
      <w:u w:val="single"/>
    </w:rPr>
  </w:style>
  <w:style w:type="character" w:styleId="FollowedHyperlink">
    <w:name w:val="FollowedHyperlink"/>
    <w:rPr>
      <w:color w:val="800080"/>
      <w:u w:val="single"/>
    </w:rPr>
  </w:style>
  <w:style w:type="character" w:styleId="Strong">
    <w:name w:val="Strong"/>
    <w:qFormat/>
    <w:rPr>
      <w:b/>
      <w:bCs/>
    </w:rPr>
  </w:style>
  <w:style w:type="character" w:customStyle="1" w:styleId="Marquedecommentaire1">
    <w:name w:val="Marque de commentaire1"/>
    <w:rPr>
      <w:sz w:val="16"/>
    </w:rPr>
  </w:style>
  <w:style w:type="character" w:styleId="HTMLTypewriter">
    <w:name w:val="HTML Typewriter"/>
    <w:rPr>
      <w:rFonts w:ascii="Arial Unicode MS" w:eastAsia="Arial Unicode MS" w:hAnsi="Arial Unicode MS" w:cs="Arial Unicode MS"/>
      <w:sz w:val="20"/>
      <w:szCs w:val="20"/>
    </w:rPr>
  </w:style>
  <w:style w:type="character" w:customStyle="1" w:styleId="style43">
    <w:name w:val="style43"/>
    <w:basedOn w:val="Policepardfaut1"/>
  </w:style>
  <w:style w:type="character" w:customStyle="1" w:styleId="PrformatHTMLCar">
    <w:name w:val="Préformaté HTML Car"/>
    <w:uiPriority w:val="99"/>
    <w:rPr>
      <w:rFonts w:ascii="Courier New" w:hAnsi="Courier New" w:cs="Courier New"/>
      <w:lang w:val="en-GB"/>
    </w:rPr>
  </w:style>
  <w:style w:type="character" w:customStyle="1" w:styleId="En-tteCar">
    <w:name w:val="En-tête Car"/>
    <w:uiPriority w:val="99"/>
    <w:rPr>
      <w:rFonts w:ascii="Arial" w:hAnsi="Arial" w:cs="Arial"/>
      <w:sz w:val="24"/>
      <w:lang w:val="en-GB"/>
    </w:rPr>
  </w:style>
  <w:style w:type="character" w:customStyle="1" w:styleId="pagetitle">
    <w:name w:val="pagetitle"/>
    <w:basedOn w:val="Policepardfaut1"/>
  </w:style>
  <w:style w:type="character" w:customStyle="1" w:styleId="NumberingSymbols">
    <w:name w:val="Numbering Symbols"/>
  </w:style>
  <w:style w:type="character" w:customStyle="1" w:styleId="Bullets">
    <w:name w:val="Bullets"/>
    <w:rPr>
      <w:rFonts w:ascii="OpenSymbol" w:eastAsia="OpenSymbol" w:hAnsi="OpenSymbol" w:cs="OpenSymbol"/>
    </w:rPr>
  </w:style>
  <w:style w:type="character" w:customStyle="1" w:styleId="NotedebasdepageCar">
    <w:name w:val="Note de bas de page Car"/>
    <w:uiPriority w:val="99"/>
    <w:rPr>
      <w:rFonts w:ascii="Arial" w:hAnsi="Arial" w:cs="Arial"/>
      <w:lang w:val="en-GB"/>
    </w:rPr>
  </w:style>
  <w:style w:type="character" w:styleId="FootnoteReference">
    <w:name w:val="footnote reference"/>
    <w:uiPriority w:val="99"/>
    <w:rPr>
      <w:vertAlign w:val="superscript"/>
    </w:rPr>
  </w:style>
  <w:style w:type="character" w:customStyle="1" w:styleId="RetraitcorpsdetexteCar">
    <w:name w:val="Retrait corps de texte Car"/>
    <w:rPr>
      <w:rFonts w:ascii="CG Times" w:hAnsi="CG Times" w:cs="CG Times"/>
      <w:sz w:val="22"/>
      <w:lang w:val="en-GB"/>
    </w:rPr>
  </w:style>
  <w:style w:type="character" w:styleId="CommentReference">
    <w:name w:val="annotation reference"/>
    <w:uiPriority w:val="99"/>
    <w:rPr>
      <w:sz w:val="16"/>
      <w:szCs w:val="16"/>
    </w:rPr>
  </w:style>
  <w:style w:type="character" w:customStyle="1" w:styleId="CommentaireCar">
    <w:name w:val="Commentaire Car"/>
    <w:rPr>
      <w:rFonts w:ascii="Arial" w:hAnsi="Arial" w:cs="Arial"/>
      <w:lang w:val="en-GB"/>
    </w:rPr>
  </w:style>
  <w:style w:type="character" w:customStyle="1" w:styleId="ObjetducommentaireCar">
    <w:name w:val="Objet du commentaire Car"/>
    <w:rPr>
      <w:rFonts w:ascii="Arial" w:hAnsi="Arial" w:cs="Arial"/>
      <w:b/>
      <w:bCs/>
      <w:lang w:val="en-GB"/>
    </w:rPr>
  </w:style>
  <w:style w:type="character" w:customStyle="1" w:styleId="rvts11">
    <w:name w:val="rvts11"/>
    <w:basedOn w:val="WW-DefaultParagraphFont"/>
  </w:style>
  <w:style w:type="character" w:customStyle="1" w:styleId="CorpsdetexteCar">
    <w:name w:val="Corps de texte Car"/>
    <w:rPr>
      <w:rFonts w:ascii="CG Times" w:hAnsi="CG Times" w:cs="CG Times"/>
      <w:sz w:val="22"/>
      <w:lang w:val="en-GB"/>
    </w:rPr>
  </w:style>
  <w:style w:type="character" w:customStyle="1" w:styleId="st">
    <w:name w:val="st"/>
    <w:basedOn w:val="WW-DefaultParagraphFont"/>
  </w:style>
  <w:style w:type="character" w:styleId="Emphasis">
    <w:name w:val="Emphasis"/>
    <w:uiPriority w:val="20"/>
    <w:qFormat/>
    <w:rPr>
      <w:i/>
      <w:iCs/>
    </w:rPr>
  </w:style>
  <w:style w:type="character" w:customStyle="1" w:styleId="BodyTextChar">
    <w:name w:val="Body Text Char"/>
    <w:rPr>
      <w:rFonts w:ascii="CG Times" w:hAnsi="CG Times" w:cs="CG Times"/>
      <w:sz w:val="22"/>
      <w:lang w:val="en-GB"/>
    </w:rPr>
  </w:style>
  <w:style w:type="character" w:customStyle="1" w:styleId="Heading6Char">
    <w:name w:val="Heading 6 Char"/>
    <w:rPr>
      <w:rFonts w:ascii="CG Times" w:hAnsi="CG Times" w:cs="CG Times"/>
      <w:b/>
      <w:sz w:val="22"/>
      <w:lang w:val="en-GB"/>
    </w:rPr>
  </w:style>
  <w:style w:type="character" w:customStyle="1" w:styleId="FootnoteTextChar">
    <w:name w:val="Footnote Text Char"/>
    <w:uiPriority w:val="99"/>
    <w:rPr>
      <w:rFonts w:ascii="Arial" w:hAnsi="Arial" w:cs="Arial"/>
      <w:lang w:val="en-GB"/>
    </w:rPr>
  </w:style>
  <w:style w:type="character" w:customStyle="1" w:styleId="apple-converted-space">
    <w:name w:val="apple-converted-space"/>
  </w:style>
  <w:style w:type="character" w:customStyle="1" w:styleId="CommentTextChar">
    <w:name w:val="Comment Text Char"/>
    <w:uiPriority w:val="99"/>
    <w:rPr>
      <w:rFonts w:ascii="Arial" w:hAnsi="Arial" w:cs="Arial"/>
      <w:lang w:val="en-GB"/>
    </w:rPr>
  </w:style>
  <w:style w:type="character" w:customStyle="1" w:styleId="HTMLPreformattedChar">
    <w:name w:val="HTML Preformatted Char"/>
    <w:uiPriority w:val="99"/>
    <w:rPr>
      <w:rFonts w:ascii="Courier New" w:hAnsi="Courier New" w:cs="Courier New"/>
      <w:lang w:val="en-GB"/>
    </w:rPr>
  </w:style>
  <w:style w:type="character" w:customStyle="1" w:styleId="BalloonTextChar">
    <w:name w:val="Balloon Text Char"/>
    <w:uiPriority w:val="99"/>
    <w:rPr>
      <w:rFonts w:ascii="Tahoma" w:hAnsi="Tahoma" w:cs="Tahoma"/>
      <w:sz w:val="16"/>
      <w:szCs w:val="16"/>
      <w:lang w:val="en-GB"/>
    </w:rPr>
  </w:style>
  <w:style w:type="character" w:customStyle="1" w:styleId="HeaderChar">
    <w:name w:val="Header Char"/>
    <w:uiPriority w:val="99"/>
    <w:rPr>
      <w:rFonts w:ascii="Arial" w:hAnsi="Arial" w:cs="Arial"/>
      <w:sz w:val="24"/>
      <w:lang w:val="en-GB"/>
    </w:rPr>
  </w:style>
  <w:style w:type="character" w:customStyle="1" w:styleId="FooterChar">
    <w:name w:val="Footer Char"/>
    <w:uiPriority w:val="99"/>
    <w:rPr>
      <w:rFonts w:ascii="Arial" w:hAnsi="Arial" w:cs="Arial"/>
      <w:sz w:val="24"/>
      <w:lang w:val="en-GB"/>
    </w:rPr>
  </w:style>
  <w:style w:type="character" w:customStyle="1" w:styleId="CommentSubjectChar">
    <w:name w:val="Comment Subject Char"/>
    <w:uiPriority w:val="99"/>
    <w:rPr>
      <w:rFonts w:ascii="Arial" w:hAnsi="Arial" w:cs="Arial"/>
      <w:b/>
      <w:bCs/>
      <w:lang w:val="en-GB"/>
    </w:rPr>
  </w:style>
  <w:style w:type="character" w:customStyle="1" w:styleId="Heading1Char">
    <w:name w:val="Heading 1 Char"/>
    <w:rPr>
      <w:b/>
      <w:color w:val="FFFFFF"/>
      <w:sz w:val="24"/>
      <w:lang w:val="en-GB"/>
    </w:rPr>
  </w:style>
  <w:style w:type="character" w:customStyle="1" w:styleId="Heading2Char">
    <w:name w:val="Heading 2 Char"/>
    <w:rPr>
      <w:b/>
      <w:sz w:val="28"/>
      <w:lang w:val="en-GB"/>
    </w:rPr>
  </w:style>
  <w:style w:type="character" w:customStyle="1" w:styleId="Heading3Char">
    <w:name w:val="Heading 3 Char"/>
    <w:rPr>
      <w:b/>
      <w:sz w:val="28"/>
      <w:lang w:val="en-GB"/>
    </w:rPr>
  </w:style>
  <w:style w:type="character" w:customStyle="1" w:styleId="Heading4Char">
    <w:name w:val="Heading 4 Char"/>
    <w:rPr>
      <w:sz w:val="32"/>
      <w:lang w:val="en-GB"/>
    </w:rPr>
  </w:style>
  <w:style w:type="character" w:customStyle="1" w:styleId="Heading5Char">
    <w:name w:val="Heading 5 Char"/>
    <w:rPr>
      <w:rFonts w:ascii="CG Times" w:hAnsi="CG Times" w:cs="CG Times"/>
      <w:b/>
      <w:sz w:val="22"/>
      <w:lang w:val="en-GB"/>
    </w:rPr>
  </w:style>
  <w:style w:type="character" w:customStyle="1" w:styleId="Heading7Char">
    <w:name w:val="Heading 7 Char"/>
    <w:rPr>
      <w:b/>
      <w:bCs/>
      <w:sz w:val="22"/>
      <w:lang w:val="en-GB"/>
    </w:rPr>
  </w:style>
  <w:style w:type="character" w:customStyle="1" w:styleId="Heading8Char">
    <w:name w:val="Heading 8 Char"/>
    <w:rPr>
      <w:b/>
      <w:sz w:val="22"/>
      <w:lang w:val="en-GB"/>
    </w:rPr>
  </w:style>
  <w:style w:type="character" w:customStyle="1" w:styleId="Heading9Char">
    <w:name w:val="Heading 9 Char"/>
    <w:rPr>
      <w:bCs/>
      <w:i/>
      <w:iCs/>
      <w:sz w:val="22"/>
      <w:lang w:val="en-GB"/>
    </w:rPr>
  </w:style>
  <w:style w:type="character" w:customStyle="1" w:styleId="BodyTextIndentChar">
    <w:name w:val="Body Text Indent Char"/>
    <w:rPr>
      <w:rFonts w:ascii="CG Times" w:hAnsi="CG Times" w:cs="CG Times"/>
      <w:sz w:val="22"/>
      <w:lang w:val="en-GB"/>
    </w:rPr>
  </w:style>
  <w:style w:type="character" w:customStyle="1" w:styleId="TitleChar">
    <w:name w:val="Title Char"/>
    <w:rPr>
      <w:b/>
      <w:lang w:val="en-GB"/>
    </w:rPr>
  </w:style>
  <w:style w:type="character" w:customStyle="1" w:styleId="SubtitleChar">
    <w:name w:val="Subtitle Char"/>
    <w:rPr>
      <w:b/>
      <w:sz w:val="18"/>
      <w:lang w:val="en-GB"/>
    </w:rPr>
  </w:style>
  <w:style w:type="character" w:customStyle="1" w:styleId="SignatureChar">
    <w:name w:val="Signature Char"/>
    <w:rPr>
      <w:rFonts w:ascii="Arial" w:hAnsi="Arial" w:cs="Arial"/>
      <w:sz w:val="24"/>
      <w:lang w:val="en-GB"/>
    </w:rPr>
  </w:style>
  <w:style w:type="character" w:customStyle="1" w:styleId="WW-FootnoteReference">
    <w:name w:val="WW-Footnote Reference"/>
    <w:rPr>
      <w:vertAlign w:val="superscript"/>
    </w:rPr>
  </w:style>
  <w:style w:type="character" w:customStyle="1" w:styleId="EndnoteCharacters">
    <w:name w:val="Endnote Characters"/>
    <w:rPr>
      <w:vertAlign w:val="superscript"/>
    </w:rPr>
  </w:style>
  <w:style w:type="character" w:customStyle="1" w:styleId="WW-EndnoteCharacters">
    <w:name w:val="WW-Endnote Characters"/>
  </w:style>
  <w:style w:type="paragraph" w:customStyle="1" w:styleId="Heading">
    <w:name w:val="Heading"/>
    <w:basedOn w:val="Normal"/>
    <w:next w:val="BodyText"/>
    <w:pPr>
      <w:keepNext/>
      <w:spacing w:before="240" w:after="120"/>
    </w:pPr>
    <w:rPr>
      <w:rFonts w:eastAsia="MS Mincho" w:cs="Tahoma"/>
      <w:sz w:val="28"/>
      <w:szCs w:val="28"/>
    </w:rPr>
  </w:style>
  <w:style w:type="paragraph" w:styleId="BodyText">
    <w:name w:val="Body Text"/>
    <w:basedOn w:val="Normal"/>
    <w:link w:val="BodyTextChar1"/>
    <w:pPr>
      <w:widowControl/>
    </w:pPr>
    <w:rPr>
      <w:rFonts w:ascii="CG Times" w:hAnsi="CG Times" w:cs="CG Times"/>
    </w:rPr>
  </w:style>
  <w:style w:type="paragraph" w:styleId="List">
    <w:name w:val="List"/>
    <w:basedOn w:val="Normal"/>
    <w:pPr>
      <w:ind w:left="360" w:hanging="360"/>
    </w:pPr>
  </w:style>
  <w:style w:type="paragraph" w:styleId="Caption">
    <w:name w:val="caption"/>
    <w:basedOn w:val="Normal"/>
    <w:qFormat/>
    <w:pPr>
      <w:suppressLineNumbers/>
      <w:spacing w:before="120" w:after="120"/>
    </w:pPr>
    <w:rPr>
      <w:i/>
      <w:iCs/>
      <w:szCs w:val="24"/>
    </w:rPr>
  </w:style>
  <w:style w:type="paragraph" w:customStyle="1" w:styleId="Index">
    <w:name w:val="Index"/>
    <w:basedOn w:val="Normal"/>
    <w:pPr>
      <w:suppressLineNumbers/>
    </w:pPr>
    <w:rPr>
      <w:rFonts w:cs="Tahoma"/>
    </w:rPr>
  </w:style>
  <w:style w:type="paragraph" w:customStyle="1" w:styleId="Caption1">
    <w:name w:val="Caption1"/>
    <w:basedOn w:val="Normal"/>
    <w:pPr>
      <w:suppressLineNumbers/>
      <w:spacing w:before="120" w:after="120"/>
    </w:pPr>
    <w:rPr>
      <w:rFonts w:cs="Tahoma"/>
      <w:i/>
      <w:iCs/>
      <w:szCs w:val="24"/>
    </w:rPr>
  </w:style>
  <w:style w:type="paragraph" w:customStyle="1" w:styleId="Textebrut1">
    <w:name w:val="Texte brut1"/>
    <w:basedOn w:val="Normal"/>
    <w:pPr>
      <w:widowControl/>
    </w:pPr>
    <w:rPr>
      <w:rFonts w:ascii="Courier New" w:hAnsi="Courier New" w:cs="Courier New"/>
      <w:sz w:val="20"/>
    </w:rPr>
  </w:style>
  <w:style w:type="paragraph" w:styleId="Header">
    <w:name w:val="header"/>
    <w:basedOn w:val="Normal"/>
    <w:link w:val="HeaderChar1"/>
    <w:uiPriority w:val="99"/>
    <w:pPr>
      <w:tabs>
        <w:tab w:val="center" w:pos="4320"/>
        <w:tab w:val="right" w:pos="8640"/>
      </w:tabs>
    </w:pPr>
  </w:style>
  <w:style w:type="paragraph" w:styleId="Footer">
    <w:name w:val="footer"/>
    <w:basedOn w:val="Normal"/>
    <w:link w:val="FooterChar1"/>
    <w:uiPriority w:val="99"/>
    <w:pPr>
      <w:tabs>
        <w:tab w:val="center" w:pos="4320"/>
        <w:tab w:val="right" w:pos="8640"/>
      </w:tabs>
    </w:pPr>
  </w:style>
  <w:style w:type="paragraph" w:styleId="BodyTextIndent">
    <w:name w:val="Body Text Indent"/>
    <w:basedOn w:val="Normal"/>
    <w:link w:val="BodyTextIndentChar1"/>
    <w:pPr>
      <w:tabs>
        <w:tab w:val="left" w:pos="851"/>
        <w:tab w:val="left" w:pos="1134"/>
      </w:tabs>
      <w:ind w:left="851" w:hanging="851"/>
    </w:pPr>
    <w:rPr>
      <w:rFonts w:ascii="CG Times" w:hAnsi="CG Times" w:cs="CG Times"/>
    </w:rPr>
  </w:style>
  <w:style w:type="paragraph" w:customStyle="1" w:styleId="Retraitcorpsdetexte21">
    <w:name w:val="Retrait corps de texte 21"/>
    <w:basedOn w:val="Normal"/>
    <w:pPr>
      <w:ind w:left="720"/>
    </w:pPr>
    <w:rPr>
      <w:rFonts w:ascii="CG Times" w:hAnsi="CG Times" w:cs="CG Times"/>
      <w:i/>
    </w:rPr>
  </w:style>
  <w:style w:type="paragraph" w:customStyle="1" w:styleId="Retraitcorpsdetexte31">
    <w:name w:val="Retrait corps de texte 31"/>
    <w:basedOn w:val="Normal"/>
    <w:pPr>
      <w:ind w:left="720"/>
    </w:pPr>
    <w:rPr>
      <w:rFonts w:ascii="CG Times" w:hAnsi="CG Times" w:cs="CG Times"/>
    </w:rPr>
  </w:style>
  <w:style w:type="paragraph" w:styleId="Title">
    <w:name w:val="Title"/>
    <w:basedOn w:val="Normal"/>
    <w:next w:val="Subtitle"/>
    <w:link w:val="TitleChar1"/>
    <w:qFormat/>
    <w:pPr>
      <w:widowControl/>
      <w:jc w:val="center"/>
    </w:pPr>
    <w:rPr>
      <w:rFonts w:ascii="Times New Roman" w:hAnsi="Times New Roman" w:cs="Times New Roman"/>
      <w:b/>
      <w:sz w:val="20"/>
    </w:rPr>
  </w:style>
  <w:style w:type="paragraph" w:styleId="Subtitle">
    <w:name w:val="Subtitle"/>
    <w:basedOn w:val="Normal"/>
    <w:next w:val="BodyText"/>
    <w:link w:val="SubtitleChar1"/>
    <w:qFormat/>
    <w:pPr>
      <w:widowControl/>
      <w:jc w:val="center"/>
    </w:pPr>
    <w:rPr>
      <w:rFonts w:ascii="Times New Roman" w:hAnsi="Times New Roman" w:cs="Times New Roman"/>
      <w:b/>
      <w:sz w:val="18"/>
    </w:rPr>
  </w:style>
  <w:style w:type="paragraph" w:customStyle="1" w:styleId="Corpsdetexte21">
    <w:name w:val="Corps de texte 21"/>
    <w:basedOn w:val="Normal"/>
    <w:pPr>
      <w:spacing w:line="170" w:lineRule="atLeast"/>
    </w:pPr>
    <w:rPr>
      <w:rFonts w:ascii="Times New Roman" w:hAnsi="Times New Roman" w:cs="Times New Roman"/>
      <w:i/>
      <w:iCs/>
    </w:rPr>
  </w:style>
  <w:style w:type="paragraph" w:customStyle="1" w:styleId="Corpsdetexte31">
    <w:name w:val="Corps de texte 31"/>
    <w:basedOn w:val="Normal"/>
    <w:rPr>
      <w:rFonts w:ascii="Times New Roman" w:hAnsi="Times New Roman" w:cs="Times New Roman"/>
      <w:i/>
      <w:iCs/>
    </w:rPr>
  </w:style>
  <w:style w:type="paragraph" w:styleId="FootnoteText">
    <w:name w:val="footnote text"/>
    <w:basedOn w:val="Normal"/>
    <w:link w:val="FootnoteTextChar1"/>
    <w:uiPriority w:val="99"/>
    <w:rPr>
      <w:sz w:val="20"/>
    </w:rPr>
  </w:style>
  <w:style w:type="paragraph" w:customStyle="1" w:styleId="Normalcentr1">
    <w:name w:val="Normal centré1"/>
    <w:basedOn w:val="Normal"/>
    <w:pPr>
      <w:snapToGrid w:val="0"/>
      <w:ind w:left="720" w:right="566"/>
    </w:pPr>
    <w:rPr>
      <w:sz w:val="20"/>
    </w:rPr>
  </w:style>
  <w:style w:type="paragraph" w:customStyle="1" w:styleId="HTMLBody">
    <w:name w:val="HTML Body"/>
    <w:pPr>
      <w:suppressAutoHyphens/>
      <w:autoSpaceDE w:val="0"/>
      <w:jc w:val="both"/>
    </w:pPr>
    <w:rPr>
      <w:rFonts w:eastAsia="Arial"/>
      <w:sz w:val="24"/>
      <w:szCs w:val="24"/>
      <w:lang w:val="fr-FR" w:eastAsia="ar-SA"/>
    </w:rPr>
  </w:style>
  <w:style w:type="paragraph" w:styleId="TOC1">
    <w:name w:val="toc 1"/>
    <w:basedOn w:val="Normal"/>
    <w:next w:val="Normal"/>
  </w:style>
  <w:style w:type="paragraph" w:styleId="TOC2">
    <w:name w:val="toc 2"/>
    <w:basedOn w:val="Normal"/>
    <w:next w:val="Normal"/>
    <w:pPr>
      <w:ind w:left="240"/>
    </w:pPr>
  </w:style>
  <w:style w:type="paragraph" w:styleId="TOC3">
    <w:name w:val="toc 3"/>
    <w:basedOn w:val="Normal"/>
    <w:next w:val="Normal"/>
    <w:pPr>
      <w:ind w:left="480"/>
    </w:pPr>
  </w:style>
  <w:style w:type="paragraph" w:styleId="TOC4">
    <w:name w:val="toc 4"/>
    <w:basedOn w:val="Normal"/>
    <w:next w:val="Normal"/>
    <w:pPr>
      <w:ind w:left="720"/>
    </w:pPr>
  </w:style>
  <w:style w:type="paragraph" w:styleId="TOC5">
    <w:name w:val="toc 5"/>
    <w:basedOn w:val="Normal"/>
    <w:next w:val="Normal"/>
    <w:pPr>
      <w:ind w:left="960"/>
    </w:pPr>
  </w:style>
  <w:style w:type="paragraph" w:styleId="TOC6">
    <w:name w:val="toc 6"/>
    <w:basedOn w:val="Normal"/>
    <w:next w:val="Normal"/>
    <w:pPr>
      <w:ind w:left="1200"/>
    </w:pPr>
  </w:style>
  <w:style w:type="paragraph" w:styleId="TOC7">
    <w:name w:val="toc 7"/>
    <w:basedOn w:val="Normal"/>
    <w:next w:val="Normal"/>
    <w:pPr>
      <w:ind w:left="1440"/>
    </w:pPr>
  </w:style>
  <w:style w:type="paragraph" w:styleId="TOC8">
    <w:name w:val="toc 8"/>
    <w:basedOn w:val="Normal"/>
    <w:next w:val="Normal"/>
    <w:pPr>
      <w:ind w:left="1680"/>
    </w:pPr>
  </w:style>
  <w:style w:type="paragraph" w:styleId="TOC9">
    <w:name w:val="toc 9"/>
    <w:basedOn w:val="Normal"/>
    <w:next w:val="Normal"/>
    <w:pPr>
      <w:ind w:left="1920"/>
    </w:pPr>
  </w:style>
  <w:style w:type="paragraph" w:customStyle="1" w:styleId="Commentaire1">
    <w:name w:val="Commentaire1"/>
    <w:basedOn w:val="Normal"/>
    <w:pPr>
      <w:widowControl/>
    </w:pPr>
    <w:rPr>
      <w:rFonts w:ascii="MS Serif" w:hAnsi="MS Serif" w:cs="MS Serif"/>
      <w:sz w:val="20"/>
    </w:rPr>
  </w:style>
  <w:style w:type="paragraph" w:customStyle="1" w:styleId="Liste21">
    <w:name w:val="Liste 21"/>
    <w:basedOn w:val="Normal"/>
    <w:pPr>
      <w:ind w:left="720" w:hanging="360"/>
    </w:pPr>
  </w:style>
  <w:style w:type="paragraph" w:customStyle="1" w:styleId="Liste31">
    <w:name w:val="Liste 31"/>
    <w:basedOn w:val="Normal"/>
    <w:pPr>
      <w:ind w:left="1080" w:hanging="360"/>
    </w:pPr>
  </w:style>
  <w:style w:type="paragraph" w:customStyle="1" w:styleId="Liste41">
    <w:name w:val="Liste 41"/>
    <w:basedOn w:val="Normal"/>
    <w:pPr>
      <w:ind w:left="1440" w:hanging="360"/>
    </w:pPr>
  </w:style>
  <w:style w:type="paragraph" w:customStyle="1" w:styleId="Liste51">
    <w:name w:val="Liste 51"/>
    <w:basedOn w:val="Normal"/>
    <w:pPr>
      <w:ind w:left="1800" w:hanging="360"/>
    </w:pPr>
  </w:style>
  <w:style w:type="paragraph" w:customStyle="1" w:styleId="Date1">
    <w:name w:val="Date1"/>
    <w:basedOn w:val="Normal"/>
    <w:next w:val="Normal"/>
  </w:style>
  <w:style w:type="paragraph" w:customStyle="1" w:styleId="Listepuces21">
    <w:name w:val="Liste à puces 21"/>
    <w:basedOn w:val="Normal"/>
    <w:pPr>
      <w:numPr>
        <w:numId w:val="4"/>
      </w:numPr>
    </w:pPr>
    <w:rPr>
      <w:rFonts w:ascii="Times New Roman" w:hAnsi="Times New Roman" w:cs="Times New Roman"/>
      <w:bCs/>
      <w:szCs w:val="22"/>
    </w:rPr>
  </w:style>
  <w:style w:type="paragraph" w:customStyle="1" w:styleId="Listepuces31">
    <w:name w:val="Liste à puces 31"/>
    <w:basedOn w:val="Normal"/>
    <w:pPr>
      <w:numPr>
        <w:numId w:val="3"/>
      </w:numPr>
    </w:pPr>
  </w:style>
  <w:style w:type="paragraph" w:customStyle="1" w:styleId="Listepuces51">
    <w:name w:val="Liste à puces 51"/>
    <w:basedOn w:val="Normal"/>
    <w:pPr>
      <w:numPr>
        <w:numId w:val="2"/>
      </w:numPr>
    </w:pPr>
  </w:style>
  <w:style w:type="paragraph" w:customStyle="1" w:styleId="Listecontinue1">
    <w:name w:val="Liste continue1"/>
    <w:basedOn w:val="Normal"/>
    <w:pPr>
      <w:spacing w:after="120"/>
      <w:ind w:left="360"/>
    </w:pPr>
  </w:style>
  <w:style w:type="paragraph" w:customStyle="1" w:styleId="Listecontinue21">
    <w:name w:val="Liste continue 21"/>
    <w:basedOn w:val="Normal"/>
    <w:pPr>
      <w:spacing w:after="120"/>
      <w:ind w:left="720"/>
    </w:pPr>
  </w:style>
  <w:style w:type="paragraph" w:customStyle="1" w:styleId="Listecontinue31">
    <w:name w:val="Liste continue 31"/>
    <w:basedOn w:val="Normal"/>
    <w:pPr>
      <w:spacing w:after="120"/>
      <w:ind w:left="1080"/>
    </w:pPr>
  </w:style>
  <w:style w:type="paragraph" w:customStyle="1" w:styleId="Listecontinue41">
    <w:name w:val="Liste continue 41"/>
    <w:basedOn w:val="Normal"/>
    <w:pPr>
      <w:spacing w:after="120"/>
      <w:ind w:left="1440"/>
    </w:pPr>
  </w:style>
  <w:style w:type="paragraph" w:customStyle="1" w:styleId="Retraitnormal1">
    <w:name w:val="Retrait normal1"/>
    <w:basedOn w:val="Normal"/>
    <w:pPr>
      <w:ind w:left="720"/>
    </w:pPr>
  </w:style>
  <w:style w:type="paragraph" w:customStyle="1" w:styleId="ShortReturnAddress">
    <w:name w:val="Short Return Address"/>
    <w:basedOn w:val="Normal"/>
  </w:style>
  <w:style w:type="paragraph" w:styleId="Signature">
    <w:name w:val="Signature"/>
    <w:basedOn w:val="Normal"/>
    <w:link w:val="SignatureChar1"/>
    <w:pPr>
      <w:ind w:left="4320"/>
    </w:pPr>
  </w:style>
  <w:style w:type="paragraph" w:customStyle="1" w:styleId="PPLine">
    <w:name w:val="PP Line"/>
    <w:basedOn w:val="Signature"/>
  </w:style>
  <w:style w:type="paragraph" w:customStyle="1" w:styleId="InsideAddressName">
    <w:name w:val="Inside Address Name"/>
    <w:basedOn w:val="Normal"/>
  </w:style>
  <w:style w:type="paragraph" w:styleId="HTMLPreformatted">
    <w:name w:val="HTML Preformatted"/>
    <w:basedOn w:val="Normal"/>
    <w:link w:val="HTMLPreformattedChar1"/>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NormalWeb">
    <w:name w:val="Normal (Web)"/>
    <w:basedOn w:val="Normal"/>
    <w:uiPriority w:val="99"/>
    <w:pPr>
      <w:widowControl/>
      <w:spacing w:before="100" w:after="100"/>
    </w:pPr>
    <w:rPr>
      <w:rFonts w:ascii="Arial Unicode MS" w:eastAsia="Arial Unicode MS" w:hAnsi="Arial Unicode MS" w:cs="Arial Unicode MS"/>
      <w:szCs w:val="24"/>
    </w:rPr>
  </w:style>
  <w:style w:type="paragraph" w:customStyle="1" w:styleId="BalloonText1">
    <w:name w:val="Balloon Text1"/>
    <w:basedOn w:val="Normal"/>
    <w:rPr>
      <w:rFonts w:ascii="Tahoma" w:hAnsi="Tahoma" w:cs="Tahoma"/>
      <w:sz w:val="16"/>
      <w:szCs w:val="16"/>
    </w:rPr>
  </w:style>
  <w:style w:type="paragraph" w:customStyle="1" w:styleId="WW-Default">
    <w:name w:val="WW-Default"/>
    <w:pPr>
      <w:suppressAutoHyphens/>
      <w:autoSpaceDE w:val="0"/>
      <w:jc w:val="both"/>
    </w:pPr>
    <w:rPr>
      <w:rFonts w:ascii="MFFKLK+TimesNewRoman" w:eastAsia="Arial" w:hAnsi="MFFKLK+TimesNewRoman" w:cs="MFFKLK+TimesNewRoman"/>
      <w:color w:val="000000"/>
      <w:sz w:val="24"/>
      <w:szCs w:val="24"/>
      <w:lang w:eastAsia="ar-SA"/>
    </w:rPr>
  </w:style>
  <w:style w:type="paragraph" w:styleId="BalloonText">
    <w:name w:val="Balloon Text"/>
    <w:basedOn w:val="Normal"/>
    <w:link w:val="BalloonTextChar1"/>
    <w:uiPriority w:val="99"/>
    <w:rPr>
      <w:rFonts w:ascii="Tahoma" w:hAnsi="Tahoma" w:cs="Tahoma"/>
      <w:sz w:val="16"/>
      <w:szCs w:val="16"/>
    </w:rPr>
  </w:style>
  <w:style w:type="paragraph" w:customStyle="1" w:styleId="Paragraphedeliste1">
    <w:name w:val="Paragraphe de liste1"/>
    <w:basedOn w:val="Normal"/>
    <w:qFormat/>
    <w:pPr>
      <w:ind w:left="708"/>
    </w:pPr>
  </w:style>
  <w:style w:type="paragraph" w:customStyle="1" w:styleId="Title-tab">
    <w:name w:val="Title-tab"/>
    <w:basedOn w:val="Normal"/>
    <w:pPr>
      <w:widowControl/>
      <w:tabs>
        <w:tab w:val="left" w:pos="2835"/>
      </w:tabs>
      <w:overflowPunct w:val="0"/>
      <w:autoSpaceDE w:val="0"/>
      <w:textAlignment w:val="baseline"/>
    </w:pPr>
    <w:rPr>
      <w:rFonts w:ascii="Times New Roman" w:hAnsi="Times New Roman" w:cs="Times New Roman"/>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List2">
    <w:name w:val="List 2"/>
    <w:basedOn w:val="Normal"/>
    <w:pPr>
      <w:ind w:left="720" w:hanging="360"/>
    </w:pPr>
  </w:style>
  <w:style w:type="paragraph" w:customStyle="1" w:styleId="WW-Default1">
    <w:name w:val="WW-Default1"/>
    <w:pPr>
      <w:suppressAutoHyphens/>
      <w:autoSpaceDE w:val="0"/>
      <w:jc w:val="both"/>
    </w:pPr>
    <w:rPr>
      <w:rFonts w:eastAsia="Batang"/>
      <w:color w:val="000000"/>
      <w:sz w:val="24"/>
      <w:szCs w:val="24"/>
      <w:lang w:val="fr-FR" w:eastAsia="ar-SA"/>
    </w:rPr>
  </w:style>
  <w:style w:type="paragraph" w:styleId="CommentText">
    <w:name w:val="annotation text"/>
    <w:basedOn w:val="Normal"/>
    <w:link w:val="CommentTextChar1"/>
    <w:uiPriority w:val="99"/>
    <w:rPr>
      <w:sz w:val="20"/>
    </w:rPr>
  </w:style>
  <w:style w:type="paragraph" w:styleId="CommentSubject">
    <w:name w:val="annotation subject"/>
    <w:basedOn w:val="CommentText"/>
    <w:next w:val="CommentText"/>
    <w:link w:val="CommentSubjectChar1"/>
    <w:uiPriority w:val="99"/>
    <w:rPr>
      <w:b/>
      <w:bCs/>
    </w:rPr>
  </w:style>
  <w:style w:type="paragraph" w:customStyle="1" w:styleId="Rvision1">
    <w:name w:val="Révision1"/>
    <w:pPr>
      <w:suppressAutoHyphens/>
      <w:jc w:val="both"/>
    </w:pPr>
    <w:rPr>
      <w:rFonts w:ascii="Arial" w:eastAsia="Batang" w:hAnsi="Arial" w:cs="Arial"/>
      <w:sz w:val="24"/>
      <w:lang w:val="en-GB" w:eastAsia="ar-SA"/>
    </w:rPr>
  </w:style>
  <w:style w:type="paragraph" w:customStyle="1" w:styleId="NormalArialNarrow">
    <w:name w:val="Normal + Arial Narrow"/>
    <w:aliases w:val="11 pt,Justified"/>
    <w:basedOn w:val="WW-Default1"/>
    <w:rPr>
      <w:rFonts w:ascii="Arial Narrow" w:hAnsi="Arial Narrow" w:cs="Arial Narrow"/>
      <w:bCs/>
      <w:sz w:val="22"/>
      <w:szCs w:val="22"/>
    </w:rPr>
  </w:style>
  <w:style w:type="paragraph" w:customStyle="1" w:styleId="ColorfulList-Accent11">
    <w:name w:val="Colorful List - Accent 11"/>
    <w:basedOn w:val="Normal"/>
    <w:pPr>
      <w:widowControl/>
      <w:suppressAutoHyphens w:val="0"/>
      <w:spacing w:after="200" w:line="276" w:lineRule="auto"/>
      <w:ind w:left="720"/>
      <w:jc w:val="left"/>
    </w:pPr>
    <w:rPr>
      <w:rFonts w:ascii="Calibri" w:eastAsia="Calibri" w:hAnsi="Calibri" w:cs="Times New Roman"/>
      <w:szCs w:val="22"/>
      <w:lang w:val="en-US"/>
    </w:rPr>
  </w:style>
  <w:style w:type="paragraph" w:customStyle="1" w:styleId="a">
    <w:name w:val="書式設定前のテキスト"/>
    <w:basedOn w:val="Normal"/>
    <w:pPr>
      <w:jc w:val="left"/>
    </w:pPr>
    <w:rPr>
      <w:rFonts w:ascii="Courier New" w:eastAsia="ヒラギノ角ゴ ProN W3" w:hAnsi="Courier New" w:cs="Courier New"/>
      <w:sz w:val="20"/>
      <w:lang w:val="en" w:eastAsia="hi-IN" w:bidi="hi-IN"/>
    </w:rPr>
  </w:style>
  <w:style w:type="paragraph" w:customStyle="1" w:styleId="ColorfulShading-Accent11">
    <w:name w:val="Colorful Shading - Accent 11"/>
    <w:pPr>
      <w:suppressAutoHyphens/>
    </w:pPr>
    <w:rPr>
      <w:rFonts w:ascii="Arial" w:eastAsia="Batang" w:hAnsi="Arial" w:cs="Arial"/>
      <w:sz w:val="24"/>
      <w:lang w:val="en-GB" w:eastAsia="ar-SA"/>
    </w:rPr>
  </w:style>
  <w:style w:type="paragraph" w:customStyle="1" w:styleId="WW-Default12">
    <w:name w:val="WW-Default12"/>
    <w:pPr>
      <w:suppressAutoHyphens/>
      <w:autoSpaceDE w:val="0"/>
      <w:jc w:val="both"/>
    </w:pPr>
    <w:rPr>
      <w:rFonts w:eastAsia="Batang"/>
      <w:color w:val="000000"/>
      <w:sz w:val="24"/>
      <w:szCs w:val="24"/>
      <w:lang w:val="fr-FR" w:eastAsia="ar-SA"/>
    </w:rPr>
  </w:style>
  <w:style w:type="paragraph" w:customStyle="1" w:styleId="ColorfulList-Accent12">
    <w:name w:val="Colorful List - Accent 12"/>
    <w:basedOn w:val="Normal"/>
    <w:pPr>
      <w:widowControl/>
      <w:suppressAutoHyphens w:val="0"/>
      <w:spacing w:after="160" w:line="256" w:lineRule="auto"/>
      <w:ind w:left="720"/>
      <w:jc w:val="left"/>
    </w:pPr>
    <w:rPr>
      <w:rFonts w:ascii="Calibri" w:eastAsia="Calibri" w:hAnsi="Calibri" w:cs="Times New Roman"/>
      <w:szCs w:val="22"/>
    </w:rPr>
  </w:style>
  <w:style w:type="paragraph" w:customStyle="1" w:styleId="Objectwitharrow">
    <w:name w:val="Object with arrow"/>
    <w:basedOn w:val="Normal"/>
  </w:style>
  <w:style w:type="paragraph" w:customStyle="1" w:styleId="Objectwithshadow">
    <w:name w:val="Object with shadow"/>
    <w:basedOn w:val="Normal"/>
  </w:style>
  <w:style w:type="paragraph" w:customStyle="1" w:styleId="Objectwithoutfill">
    <w:name w:val="Object without fill"/>
    <w:basedOn w:val="Normal"/>
  </w:style>
  <w:style w:type="paragraph" w:customStyle="1" w:styleId="Objectwithnofillandnoline">
    <w:name w:val="Object with no fill and no line"/>
    <w:basedOn w:val="Normal"/>
  </w:style>
  <w:style w:type="paragraph" w:customStyle="1" w:styleId="Text">
    <w:name w:val="Text"/>
    <w:basedOn w:val="Caption"/>
  </w:style>
  <w:style w:type="paragraph" w:customStyle="1" w:styleId="Textbodyjustified">
    <w:name w:val="Text body justified"/>
    <w:basedOn w:val="Normal"/>
    <w:pPr>
      <w:jc w:val="left"/>
    </w:pPr>
  </w:style>
  <w:style w:type="paragraph" w:styleId="BodyTextFirstIndent">
    <w:name w:val="Body Text First Indent"/>
    <w:basedOn w:val="BodyText"/>
    <w:pPr>
      <w:ind w:firstLine="283"/>
    </w:pPr>
  </w:style>
  <w:style w:type="paragraph" w:customStyle="1" w:styleId="Title1">
    <w:name w:val="Title1"/>
    <w:basedOn w:val="Normal"/>
    <w:pPr>
      <w:jc w:val="center"/>
    </w:pPr>
  </w:style>
  <w:style w:type="paragraph" w:customStyle="1" w:styleId="Title2">
    <w:name w:val="Title2"/>
    <w:basedOn w:val="Normal"/>
    <w:pPr>
      <w:spacing w:before="57" w:after="57"/>
      <w:ind w:right="113"/>
      <w:jc w:val="center"/>
    </w:pPr>
  </w:style>
  <w:style w:type="paragraph" w:customStyle="1" w:styleId="Heading10">
    <w:name w:val="Heading1"/>
    <w:basedOn w:val="Normal"/>
    <w:pPr>
      <w:spacing w:before="238" w:after="119"/>
    </w:pPr>
  </w:style>
  <w:style w:type="paragraph" w:customStyle="1" w:styleId="Heading20">
    <w:name w:val="Heading2"/>
    <w:basedOn w:val="Normal"/>
    <w:pPr>
      <w:spacing w:before="238" w:after="119"/>
    </w:pPr>
  </w:style>
  <w:style w:type="paragraph" w:customStyle="1" w:styleId="DimensionLine">
    <w:name w:val="Dimension Line"/>
    <w:basedOn w:val="Normal"/>
  </w:style>
  <w:style w:type="paragraph" w:customStyle="1" w:styleId="DefaultLTGliederung1">
    <w:name w:val="Default~LT~Gliederung 1"/>
    <w:pPr>
      <w:widowControl w:val="0"/>
      <w:suppressAutoHyphens/>
      <w:autoSpaceDE w:val="0"/>
      <w:spacing w:after="283"/>
    </w:pPr>
    <w:rPr>
      <w:rFonts w:ascii="Arial" w:eastAsia="Arial" w:hAnsi="Arial" w:cs="Arial"/>
      <w:color w:val="000000"/>
      <w:kern w:val="1"/>
      <w:sz w:val="64"/>
      <w:szCs w:val="64"/>
      <w:lang w:eastAsia="hi-IN" w:bidi="hi-IN"/>
    </w:rPr>
  </w:style>
  <w:style w:type="paragraph" w:customStyle="1" w:styleId="DefaultLTGliederung2">
    <w:name w:val="Default~LT~Gliederung 2"/>
    <w:basedOn w:val="DefaultLTGliederung1"/>
    <w:pPr>
      <w:spacing w:after="227"/>
    </w:pPr>
    <w:rPr>
      <w:sz w:val="48"/>
      <w:szCs w:val="48"/>
    </w:rPr>
  </w:style>
  <w:style w:type="paragraph" w:customStyle="1" w:styleId="DefaultLTGliederung3">
    <w:name w:val="Default~LT~Gliederung 3"/>
    <w:basedOn w:val="DefaultLTGliederung2"/>
    <w:pPr>
      <w:spacing w:after="170"/>
    </w:pPr>
    <w:rPr>
      <w:sz w:val="40"/>
      <w:szCs w:val="40"/>
    </w:rPr>
  </w:style>
  <w:style w:type="paragraph" w:customStyle="1" w:styleId="DefaultLTGliederung4">
    <w:name w:val="Default~LT~Gliederung 4"/>
    <w:basedOn w:val="DefaultLTGliederung3"/>
    <w:pPr>
      <w:spacing w:after="113"/>
    </w:pPr>
  </w:style>
  <w:style w:type="paragraph" w:customStyle="1" w:styleId="DefaultLTGliederung5">
    <w:name w:val="Default~LT~Gliederung 5"/>
    <w:basedOn w:val="DefaultLTGliederung4"/>
    <w:pPr>
      <w:spacing w:after="57"/>
    </w:pPr>
  </w:style>
  <w:style w:type="paragraph" w:customStyle="1" w:styleId="DefaultLTGliederung6">
    <w:name w:val="Default~LT~Gliederung 6"/>
    <w:basedOn w:val="DefaultLTGliederung5"/>
  </w:style>
  <w:style w:type="paragraph" w:customStyle="1" w:styleId="DefaultLTGliederung7">
    <w:name w:val="Default~LT~Gliederung 7"/>
    <w:basedOn w:val="DefaultLTGliederung6"/>
  </w:style>
  <w:style w:type="paragraph" w:customStyle="1" w:styleId="DefaultLTGliederung8">
    <w:name w:val="Default~LT~Gliederung 8"/>
    <w:basedOn w:val="DefaultLTGliederung7"/>
  </w:style>
  <w:style w:type="paragraph" w:customStyle="1" w:styleId="DefaultLTGliederung9">
    <w:name w:val="Default~LT~Gliederung 9"/>
    <w:basedOn w:val="DefaultLTGliederung8"/>
  </w:style>
  <w:style w:type="paragraph" w:customStyle="1" w:styleId="DefaultLTTitel">
    <w:name w:val="Default~LT~Titel"/>
    <w:pPr>
      <w:widowControl w:val="0"/>
      <w:suppressAutoHyphens/>
      <w:autoSpaceDE w:val="0"/>
      <w:jc w:val="center"/>
    </w:pPr>
    <w:rPr>
      <w:rFonts w:ascii="Arial" w:eastAsia="Arial" w:hAnsi="Arial" w:cs="Arial"/>
      <w:color w:val="000000"/>
      <w:kern w:val="1"/>
      <w:sz w:val="52"/>
      <w:szCs w:val="52"/>
      <w:lang w:eastAsia="hi-IN" w:bidi="hi-IN"/>
    </w:rPr>
  </w:style>
  <w:style w:type="paragraph" w:customStyle="1" w:styleId="DefaultLTUntertitel">
    <w:name w:val="Default~LT~Untertitel"/>
    <w:pPr>
      <w:widowControl w:val="0"/>
      <w:suppressAutoHyphens/>
      <w:autoSpaceDE w:val="0"/>
      <w:jc w:val="center"/>
    </w:pPr>
    <w:rPr>
      <w:rFonts w:ascii="Arial" w:eastAsia="Arial" w:hAnsi="Arial" w:cs="Arial"/>
      <w:kern w:val="1"/>
      <w:sz w:val="64"/>
      <w:szCs w:val="64"/>
      <w:lang w:eastAsia="hi-IN" w:bidi="hi-IN"/>
    </w:rPr>
  </w:style>
  <w:style w:type="paragraph" w:customStyle="1" w:styleId="DefaultLTNotizen">
    <w:name w:val="Default~LT~Notizen"/>
    <w:pPr>
      <w:widowControl w:val="0"/>
      <w:suppressAutoHyphens/>
      <w:autoSpaceDE w:val="0"/>
      <w:ind w:left="340" w:hanging="340"/>
    </w:pPr>
    <w:rPr>
      <w:rFonts w:ascii="Arial" w:eastAsia="Arial" w:hAnsi="Arial" w:cs="Arial"/>
      <w:kern w:val="1"/>
      <w:sz w:val="40"/>
      <w:szCs w:val="40"/>
      <w:lang w:eastAsia="hi-IN" w:bidi="hi-IN"/>
    </w:rPr>
  </w:style>
  <w:style w:type="paragraph" w:customStyle="1" w:styleId="DefaultLTHintergrundobjekte">
    <w:name w:val="Default~LT~Hintergrundobjekte"/>
    <w:pPr>
      <w:widowControl w:val="0"/>
      <w:suppressAutoHyphens/>
      <w:autoSpaceDE w:val="0"/>
    </w:pPr>
    <w:rPr>
      <w:rFonts w:eastAsia="SimSun" w:cs="Arial"/>
      <w:kern w:val="1"/>
      <w:sz w:val="24"/>
      <w:szCs w:val="24"/>
      <w:lang w:eastAsia="hi-IN" w:bidi="hi-IN"/>
    </w:rPr>
  </w:style>
  <w:style w:type="paragraph" w:customStyle="1" w:styleId="DefaultLTHintergrund">
    <w:name w:val="Default~LT~Hintergrund"/>
    <w:pPr>
      <w:widowControl w:val="0"/>
      <w:suppressAutoHyphens/>
      <w:autoSpaceDE w:val="0"/>
    </w:pPr>
    <w:rPr>
      <w:rFonts w:eastAsia="SimSun" w:cs="Arial"/>
      <w:kern w:val="1"/>
      <w:sz w:val="24"/>
      <w:szCs w:val="24"/>
      <w:lang w:eastAsia="hi-IN" w:bidi="hi-IN"/>
    </w:rPr>
  </w:style>
  <w:style w:type="paragraph" w:customStyle="1" w:styleId="default">
    <w:name w:val="default"/>
    <w:pPr>
      <w:widowControl w:val="0"/>
      <w:suppressAutoHyphens/>
      <w:autoSpaceDE w:val="0"/>
      <w:spacing w:line="200" w:lineRule="atLeast"/>
    </w:pPr>
    <w:rPr>
      <w:rFonts w:ascii="Arial" w:eastAsia="Arial" w:hAnsi="Arial" w:cs="Arial"/>
      <w:kern w:val="1"/>
      <w:sz w:val="36"/>
      <w:szCs w:val="36"/>
      <w:lang w:eastAsia="hi-IN" w:bidi="hi-IN"/>
    </w:rPr>
  </w:style>
  <w:style w:type="paragraph" w:customStyle="1" w:styleId="blue1">
    <w:name w:val="blue1"/>
    <w:basedOn w:val="default"/>
  </w:style>
  <w:style w:type="paragraph" w:customStyle="1" w:styleId="blue2">
    <w:name w:val="blue2"/>
    <w:basedOn w:val="default"/>
  </w:style>
  <w:style w:type="paragraph" w:customStyle="1" w:styleId="blue3">
    <w:name w:val="blue3"/>
    <w:basedOn w:val="default"/>
  </w:style>
  <w:style w:type="paragraph" w:customStyle="1" w:styleId="bw1">
    <w:name w:val="bw1"/>
    <w:basedOn w:val="default"/>
  </w:style>
  <w:style w:type="paragraph" w:customStyle="1" w:styleId="bw2">
    <w:name w:val="bw2"/>
    <w:basedOn w:val="default"/>
  </w:style>
  <w:style w:type="paragraph" w:customStyle="1" w:styleId="bw3">
    <w:name w:val="bw3"/>
    <w:basedOn w:val="default"/>
  </w:style>
  <w:style w:type="paragraph" w:customStyle="1" w:styleId="orange1">
    <w:name w:val="orange1"/>
    <w:basedOn w:val="default"/>
  </w:style>
  <w:style w:type="paragraph" w:customStyle="1" w:styleId="orange2">
    <w:name w:val="orange2"/>
    <w:basedOn w:val="default"/>
  </w:style>
  <w:style w:type="paragraph" w:customStyle="1" w:styleId="orange3">
    <w:name w:val="orange3"/>
    <w:basedOn w:val="default"/>
  </w:style>
  <w:style w:type="paragraph" w:customStyle="1" w:styleId="turquise1">
    <w:name w:val="turquise1"/>
    <w:basedOn w:val="default"/>
  </w:style>
  <w:style w:type="paragraph" w:customStyle="1" w:styleId="turquise2">
    <w:name w:val="turquise2"/>
    <w:basedOn w:val="default"/>
  </w:style>
  <w:style w:type="paragraph" w:customStyle="1" w:styleId="turquise3">
    <w:name w:val="turquise3"/>
    <w:basedOn w:val="default"/>
  </w:style>
  <w:style w:type="paragraph" w:customStyle="1" w:styleId="gray1">
    <w:name w:val="gray1"/>
    <w:basedOn w:val="default"/>
  </w:style>
  <w:style w:type="paragraph" w:customStyle="1" w:styleId="gray2">
    <w:name w:val="gray2"/>
    <w:basedOn w:val="default"/>
  </w:style>
  <w:style w:type="paragraph" w:customStyle="1" w:styleId="gray3">
    <w:name w:val="gray3"/>
    <w:basedOn w:val="default"/>
  </w:style>
  <w:style w:type="paragraph" w:customStyle="1" w:styleId="sun1">
    <w:name w:val="sun1"/>
    <w:basedOn w:val="default"/>
  </w:style>
  <w:style w:type="paragraph" w:customStyle="1" w:styleId="sun2">
    <w:name w:val="sun2"/>
    <w:basedOn w:val="default"/>
  </w:style>
  <w:style w:type="paragraph" w:customStyle="1" w:styleId="sun3">
    <w:name w:val="sun3"/>
    <w:basedOn w:val="default"/>
  </w:style>
  <w:style w:type="paragraph" w:customStyle="1" w:styleId="earth1">
    <w:name w:val="earth1"/>
    <w:basedOn w:val="default"/>
  </w:style>
  <w:style w:type="paragraph" w:customStyle="1" w:styleId="earth2">
    <w:name w:val="earth2"/>
    <w:basedOn w:val="default"/>
  </w:style>
  <w:style w:type="paragraph" w:customStyle="1" w:styleId="earth3">
    <w:name w:val="earth3"/>
    <w:basedOn w:val="default"/>
  </w:style>
  <w:style w:type="paragraph" w:customStyle="1" w:styleId="green1">
    <w:name w:val="green1"/>
    <w:basedOn w:val="default"/>
  </w:style>
  <w:style w:type="paragraph" w:customStyle="1" w:styleId="green2">
    <w:name w:val="green2"/>
    <w:basedOn w:val="default"/>
  </w:style>
  <w:style w:type="paragraph" w:customStyle="1" w:styleId="green3">
    <w:name w:val="green3"/>
    <w:basedOn w:val="default"/>
  </w:style>
  <w:style w:type="paragraph" w:customStyle="1" w:styleId="seetang1">
    <w:name w:val="seetang1"/>
    <w:basedOn w:val="default"/>
  </w:style>
  <w:style w:type="paragraph" w:customStyle="1" w:styleId="seetang2">
    <w:name w:val="seetang2"/>
    <w:basedOn w:val="default"/>
  </w:style>
  <w:style w:type="paragraph" w:customStyle="1" w:styleId="seetang3">
    <w:name w:val="seetang3"/>
    <w:basedOn w:val="default"/>
  </w:style>
  <w:style w:type="paragraph" w:customStyle="1" w:styleId="lightblue1">
    <w:name w:val="lightblue1"/>
    <w:basedOn w:val="default"/>
  </w:style>
  <w:style w:type="paragraph" w:customStyle="1" w:styleId="lightblue2">
    <w:name w:val="lightblue2"/>
    <w:basedOn w:val="default"/>
  </w:style>
  <w:style w:type="paragraph" w:customStyle="1" w:styleId="lightblue3">
    <w:name w:val="lightblue3"/>
    <w:basedOn w:val="default"/>
  </w:style>
  <w:style w:type="paragraph" w:customStyle="1" w:styleId="yellow1">
    <w:name w:val="yellow1"/>
    <w:basedOn w:val="default"/>
  </w:style>
  <w:style w:type="paragraph" w:customStyle="1" w:styleId="yellow2">
    <w:name w:val="yellow2"/>
    <w:basedOn w:val="default"/>
  </w:style>
  <w:style w:type="paragraph" w:customStyle="1" w:styleId="yellow3">
    <w:name w:val="yellow3"/>
    <w:basedOn w:val="default"/>
  </w:style>
  <w:style w:type="paragraph" w:customStyle="1" w:styleId="WW-Title">
    <w:name w:val="WW-Title"/>
    <w:pPr>
      <w:widowControl w:val="0"/>
      <w:suppressAutoHyphens/>
      <w:autoSpaceDE w:val="0"/>
      <w:jc w:val="center"/>
    </w:pPr>
    <w:rPr>
      <w:rFonts w:ascii="Arial" w:eastAsia="Arial" w:hAnsi="Arial" w:cs="Arial"/>
      <w:color w:val="000000"/>
      <w:kern w:val="1"/>
      <w:sz w:val="52"/>
      <w:szCs w:val="52"/>
      <w:lang w:eastAsia="hi-IN" w:bidi="hi-IN"/>
    </w:rPr>
  </w:style>
  <w:style w:type="paragraph" w:customStyle="1" w:styleId="Backgroundobjects">
    <w:name w:val="Background objects"/>
    <w:pPr>
      <w:widowControl w:val="0"/>
      <w:suppressAutoHyphens/>
      <w:autoSpaceDE w:val="0"/>
    </w:pPr>
    <w:rPr>
      <w:rFonts w:eastAsia="SimSun" w:cs="Arial"/>
      <w:kern w:val="1"/>
      <w:sz w:val="24"/>
      <w:szCs w:val="24"/>
      <w:lang w:eastAsia="hi-IN" w:bidi="hi-IN"/>
    </w:rPr>
  </w:style>
  <w:style w:type="paragraph" w:customStyle="1" w:styleId="Background">
    <w:name w:val="Background"/>
    <w:pPr>
      <w:widowControl w:val="0"/>
      <w:suppressAutoHyphens/>
      <w:autoSpaceDE w:val="0"/>
    </w:pPr>
    <w:rPr>
      <w:rFonts w:eastAsia="SimSun" w:cs="Arial"/>
      <w:kern w:val="1"/>
      <w:sz w:val="24"/>
      <w:szCs w:val="24"/>
      <w:lang w:eastAsia="hi-IN" w:bidi="hi-IN"/>
    </w:rPr>
  </w:style>
  <w:style w:type="paragraph" w:customStyle="1" w:styleId="Notes">
    <w:name w:val="Notes"/>
    <w:pPr>
      <w:widowControl w:val="0"/>
      <w:suppressAutoHyphens/>
      <w:autoSpaceDE w:val="0"/>
      <w:ind w:left="340" w:hanging="340"/>
    </w:pPr>
    <w:rPr>
      <w:rFonts w:ascii="Arial" w:eastAsia="Arial" w:hAnsi="Arial" w:cs="Arial"/>
      <w:kern w:val="1"/>
      <w:sz w:val="40"/>
      <w:szCs w:val="40"/>
      <w:lang w:eastAsia="hi-IN" w:bidi="hi-IN"/>
    </w:rPr>
  </w:style>
  <w:style w:type="paragraph" w:customStyle="1" w:styleId="Outline1">
    <w:name w:val="Outline 1"/>
    <w:pPr>
      <w:widowControl w:val="0"/>
      <w:suppressAutoHyphens/>
      <w:autoSpaceDE w:val="0"/>
      <w:spacing w:after="283"/>
    </w:pPr>
    <w:rPr>
      <w:rFonts w:ascii="Arial" w:eastAsia="Arial" w:hAnsi="Arial" w:cs="Arial"/>
      <w:color w:val="000000"/>
      <w:kern w:val="1"/>
      <w:sz w:val="64"/>
      <w:szCs w:val="64"/>
      <w:lang w:eastAsia="hi-IN" w:bidi="hi-IN"/>
    </w:rPr>
  </w:style>
  <w:style w:type="paragraph" w:customStyle="1" w:styleId="Outline2">
    <w:name w:val="Outline 2"/>
    <w:basedOn w:val="Outline1"/>
    <w:pPr>
      <w:spacing w:after="227"/>
    </w:pPr>
    <w:rPr>
      <w:sz w:val="48"/>
      <w:szCs w:val="48"/>
    </w:rPr>
  </w:style>
  <w:style w:type="paragraph" w:customStyle="1" w:styleId="Outline3">
    <w:name w:val="Outline 3"/>
    <w:basedOn w:val="Outline2"/>
    <w:pPr>
      <w:spacing w:after="170"/>
    </w:pPr>
    <w:rPr>
      <w:sz w:val="40"/>
      <w:szCs w:val="40"/>
    </w:rPr>
  </w:style>
  <w:style w:type="paragraph" w:customStyle="1" w:styleId="Outline4">
    <w:name w:val="Outline 4"/>
    <w:basedOn w:val="Outline3"/>
    <w:pPr>
      <w:spacing w:after="113"/>
    </w:pPr>
  </w:style>
  <w:style w:type="paragraph" w:customStyle="1" w:styleId="Outline5">
    <w:name w:val="Outline 5"/>
    <w:basedOn w:val="Outline4"/>
    <w:pPr>
      <w:spacing w:after="57"/>
    </w:pPr>
  </w:style>
  <w:style w:type="paragraph" w:customStyle="1" w:styleId="Outline6">
    <w:name w:val="Outline 6"/>
    <w:basedOn w:val="Outline5"/>
  </w:style>
  <w:style w:type="paragraph" w:customStyle="1" w:styleId="Outline7">
    <w:name w:val="Outline 7"/>
    <w:basedOn w:val="Outline6"/>
  </w:style>
  <w:style w:type="paragraph" w:customStyle="1" w:styleId="Outline8">
    <w:name w:val="Outline 8"/>
    <w:basedOn w:val="Outline7"/>
  </w:style>
  <w:style w:type="paragraph" w:customStyle="1" w:styleId="Outline9">
    <w:name w:val="Outline 9"/>
    <w:basedOn w:val="Outline8"/>
  </w:style>
  <w:style w:type="paragraph" w:customStyle="1" w:styleId="Quotations">
    <w:name w:val="Quotations"/>
    <w:basedOn w:val="Normal"/>
    <w:pPr>
      <w:spacing w:after="283"/>
      <w:ind w:left="567" w:right="567"/>
    </w:pPr>
  </w:style>
  <w:style w:type="paragraph" w:customStyle="1" w:styleId="TableParagraph">
    <w:name w:val="Table Paragraph"/>
    <w:basedOn w:val="Normal"/>
    <w:uiPriority w:val="1"/>
    <w:qFormat/>
    <w:pPr>
      <w:spacing w:line="100" w:lineRule="atLeast"/>
    </w:pPr>
    <w:rPr>
      <w:rFonts w:ascii="Times New Roman" w:eastAsia="Times New Roman" w:hAnsi="Times New Roman" w:cs="Times New Roman"/>
      <w:lang w:val="en-US" w:eastAsia="en-US" w:bidi="en-US"/>
    </w:rPr>
  </w:style>
  <w:style w:type="numbering" w:customStyle="1" w:styleId="NoList1">
    <w:name w:val="No List1"/>
    <w:next w:val="NoList"/>
    <w:uiPriority w:val="99"/>
    <w:semiHidden/>
    <w:unhideWhenUsed/>
    <w:rsid w:val="001B745F"/>
  </w:style>
  <w:style w:type="numbering" w:customStyle="1" w:styleId="NoList11">
    <w:name w:val="No List11"/>
    <w:next w:val="NoList"/>
    <w:uiPriority w:val="99"/>
    <w:semiHidden/>
    <w:unhideWhenUsed/>
    <w:rsid w:val="001B745F"/>
  </w:style>
  <w:style w:type="paragraph" w:customStyle="1" w:styleId="Default0">
    <w:name w:val="Default"/>
    <w:rsid w:val="001B745F"/>
    <w:pPr>
      <w:autoSpaceDE w:val="0"/>
      <w:autoSpaceDN w:val="0"/>
      <w:adjustRightInd w:val="0"/>
      <w:jc w:val="both"/>
    </w:pPr>
    <w:rPr>
      <w:rFonts w:eastAsia="Batang"/>
      <w:color w:val="000000"/>
      <w:sz w:val="24"/>
      <w:szCs w:val="24"/>
      <w:lang w:val="fr-FR" w:eastAsia="fr-FR"/>
    </w:rPr>
  </w:style>
  <w:style w:type="table" w:styleId="TableGrid">
    <w:name w:val="Table Grid"/>
    <w:basedOn w:val="TableNormal"/>
    <w:uiPriority w:val="59"/>
    <w:rsid w:val="001B74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1B745F"/>
  </w:style>
  <w:style w:type="table" w:customStyle="1" w:styleId="TableGrid1">
    <w:name w:val="Table Grid1"/>
    <w:basedOn w:val="TableNormal"/>
    <w:next w:val="TableGrid"/>
    <w:uiPriority w:val="39"/>
    <w:rsid w:val="001B745F"/>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77891"/>
    <w:pPr>
      <w:ind w:left="720"/>
      <w:contextualSpacing/>
    </w:pPr>
  </w:style>
  <w:style w:type="numbering" w:customStyle="1" w:styleId="NoList2">
    <w:name w:val="No List2"/>
    <w:next w:val="NoList"/>
    <w:uiPriority w:val="99"/>
    <w:semiHidden/>
    <w:unhideWhenUsed/>
    <w:rsid w:val="00856E74"/>
  </w:style>
  <w:style w:type="numbering" w:customStyle="1" w:styleId="NoList12">
    <w:name w:val="No List12"/>
    <w:next w:val="NoList"/>
    <w:uiPriority w:val="99"/>
    <w:semiHidden/>
    <w:unhideWhenUsed/>
    <w:rsid w:val="00856E74"/>
  </w:style>
  <w:style w:type="table" w:customStyle="1" w:styleId="TableGrid2">
    <w:name w:val="Table Grid2"/>
    <w:basedOn w:val="TableNormal"/>
    <w:next w:val="TableGrid"/>
    <w:uiPriority w:val="59"/>
    <w:rsid w:val="00856E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856E74"/>
  </w:style>
  <w:style w:type="table" w:customStyle="1" w:styleId="TableGrid11">
    <w:name w:val="Table Grid11"/>
    <w:basedOn w:val="TableNormal"/>
    <w:next w:val="TableGrid"/>
    <w:uiPriority w:val="39"/>
    <w:rsid w:val="00856E74"/>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847BE"/>
    <w:rPr>
      <w:rFonts w:asciiTheme="minorHAnsi" w:hAnsiTheme="minorHAnsi" w:cstheme="minorBidi"/>
      <w:sz w:val="22"/>
      <w:szCs w:val="22"/>
      <w:lang w:val="en-GB"/>
    </w:rPr>
  </w:style>
  <w:style w:type="character" w:customStyle="1" w:styleId="markedcontent">
    <w:name w:val="markedcontent"/>
    <w:basedOn w:val="DefaultParagraphFont"/>
    <w:rsid w:val="00F71504"/>
  </w:style>
  <w:style w:type="numbering" w:customStyle="1" w:styleId="NoList3">
    <w:name w:val="No List3"/>
    <w:next w:val="NoList"/>
    <w:uiPriority w:val="99"/>
    <w:semiHidden/>
    <w:unhideWhenUsed/>
    <w:rsid w:val="00923D2E"/>
  </w:style>
  <w:style w:type="numbering" w:customStyle="1" w:styleId="NoList13">
    <w:name w:val="No List13"/>
    <w:next w:val="NoList"/>
    <w:uiPriority w:val="99"/>
    <w:semiHidden/>
    <w:unhideWhenUsed/>
    <w:rsid w:val="00923D2E"/>
  </w:style>
  <w:style w:type="table" w:customStyle="1" w:styleId="TableGrid3">
    <w:name w:val="Table Grid3"/>
    <w:basedOn w:val="TableNormal"/>
    <w:next w:val="TableGrid"/>
    <w:uiPriority w:val="59"/>
    <w:rsid w:val="00923D2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923D2E"/>
  </w:style>
  <w:style w:type="table" w:customStyle="1" w:styleId="TableGrid12">
    <w:name w:val="Table Grid12"/>
    <w:basedOn w:val="TableNormal"/>
    <w:next w:val="TableGrid"/>
    <w:uiPriority w:val="39"/>
    <w:rsid w:val="00923D2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2iqfc">
    <w:name w:val="y2iqfc"/>
    <w:basedOn w:val="DefaultParagraphFont"/>
    <w:rsid w:val="00923D2E"/>
  </w:style>
  <w:style w:type="character" w:customStyle="1" w:styleId="UnresolvedMention">
    <w:name w:val="Unresolved Mention"/>
    <w:basedOn w:val="DefaultParagraphFont"/>
    <w:uiPriority w:val="99"/>
    <w:semiHidden/>
    <w:unhideWhenUsed/>
    <w:rsid w:val="001F53C6"/>
    <w:rPr>
      <w:color w:val="605E5C"/>
      <w:shd w:val="clear" w:color="auto" w:fill="E1DFDD"/>
    </w:rPr>
  </w:style>
  <w:style w:type="character" w:customStyle="1" w:styleId="Heading1Char1">
    <w:name w:val="Heading 1 Char1"/>
    <w:basedOn w:val="DefaultParagraphFont"/>
    <w:link w:val="Heading1"/>
    <w:rsid w:val="00640AFF"/>
    <w:rPr>
      <w:rFonts w:eastAsia="Batang"/>
      <w:b/>
      <w:color w:val="FFFFFF"/>
      <w:sz w:val="22"/>
      <w:lang w:val="en-GB" w:eastAsia="ar-SA"/>
    </w:rPr>
  </w:style>
  <w:style w:type="character" w:customStyle="1" w:styleId="Heading2Char1">
    <w:name w:val="Heading 2 Char1"/>
    <w:basedOn w:val="DefaultParagraphFont"/>
    <w:link w:val="Heading2"/>
    <w:rsid w:val="00640AFF"/>
    <w:rPr>
      <w:rFonts w:eastAsia="Batang"/>
      <w:b/>
      <w:sz w:val="28"/>
      <w:lang w:val="en-GB" w:eastAsia="ar-SA"/>
    </w:rPr>
  </w:style>
  <w:style w:type="character" w:customStyle="1" w:styleId="Heading3Char1">
    <w:name w:val="Heading 3 Char1"/>
    <w:basedOn w:val="DefaultParagraphFont"/>
    <w:link w:val="Heading3"/>
    <w:rsid w:val="00640AFF"/>
    <w:rPr>
      <w:rFonts w:eastAsia="Batang"/>
      <w:b/>
      <w:sz w:val="28"/>
      <w:lang w:val="en-GB" w:eastAsia="ar-SA"/>
    </w:rPr>
  </w:style>
  <w:style w:type="character" w:customStyle="1" w:styleId="Heading4Char1">
    <w:name w:val="Heading 4 Char1"/>
    <w:basedOn w:val="DefaultParagraphFont"/>
    <w:link w:val="Heading4"/>
    <w:rsid w:val="00640AFF"/>
    <w:rPr>
      <w:rFonts w:eastAsia="Batang"/>
      <w:sz w:val="32"/>
      <w:lang w:val="en-GB" w:eastAsia="ar-SA"/>
    </w:rPr>
  </w:style>
  <w:style w:type="character" w:customStyle="1" w:styleId="Heading5Char1">
    <w:name w:val="Heading 5 Char1"/>
    <w:basedOn w:val="DefaultParagraphFont"/>
    <w:link w:val="Heading5"/>
    <w:rsid w:val="00640AFF"/>
    <w:rPr>
      <w:rFonts w:ascii="CG Times" w:eastAsia="Batang" w:hAnsi="CG Times" w:cs="CG Times"/>
      <w:b/>
      <w:sz w:val="22"/>
      <w:lang w:val="en-GB" w:eastAsia="ar-SA"/>
    </w:rPr>
  </w:style>
  <w:style w:type="character" w:customStyle="1" w:styleId="Heading6Char1">
    <w:name w:val="Heading 6 Char1"/>
    <w:basedOn w:val="DefaultParagraphFont"/>
    <w:link w:val="Heading6"/>
    <w:rsid w:val="00640AFF"/>
    <w:rPr>
      <w:rFonts w:ascii="CG Times" w:eastAsia="Batang" w:hAnsi="CG Times" w:cs="CG Times"/>
      <w:b/>
      <w:sz w:val="22"/>
      <w:lang w:val="en-GB" w:eastAsia="ar-SA"/>
    </w:rPr>
  </w:style>
  <w:style w:type="character" w:customStyle="1" w:styleId="Heading7Char1">
    <w:name w:val="Heading 7 Char1"/>
    <w:basedOn w:val="DefaultParagraphFont"/>
    <w:link w:val="Heading7"/>
    <w:rsid w:val="00640AFF"/>
    <w:rPr>
      <w:rFonts w:eastAsia="Batang"/>
      <w:b/>
      <w:bCs/>
      <w:sz w:val="22"/>
      <w:lang w:val="en-GB" w:eastAsia="ar-SA"/>
    </w:rPr>
  </w:style>
  <w:style w:type="character" w:customStyle="1" w:styleId="Heading8Char1">
    <w:name w:val="Heading 8 Char1"/>
    <w:basedOn w:val="DefaultParagraphFont"/>
    <w:link w:val="Heading8"/>
    <w:rsid w:val="00640AFF"/>
    <w:rPr>
      <w:rFonts w:eastAsia="Batang"/>
      <w:b/>
      <w:sz w:val="22"/>
      <w:lang w:val="en-GB" w:eastAsia="ar-SA"/>
    </w:rPr>
  </w:style>
  <w:style w:type="character" w:customStyle="1" w:styleId="Heading9Char1">
    <w:name w:val="Heading 9 Char1"/>
    <w:basedOn w:val="DefaultParagraphFont"/>
    <w:link w:val="Heading9"/>
    <w:rsid w:val="00640AFF"/>
    <w:rPr>
      <w:rFonts w:eastAsia="Batang"/>
      <w:bCs/>
      <w:i/>
      <w:iCs/>
      <w:sz w:val="22"/>
      <w:lang w:val="en-GB" w:eastAsia="ar-SA"/>
    </w:rPr>
  </w:style>
  <w:style w:type="character" w:customStyle="1" w:styleId="BodyTextChar1">
    <w:name w:val="Body Text Char1"/>
    <w:basedOn w:val="DefaultParagraphFont"/>
    <w:link w:val="BodyText"/>
    <w:rsid w:val="00640AFF"/>
    <w:rPr>
      <w:rFonts w:ascii="CG Times" w:eastAsia="Batang" w:hAnsi="CG Times" w:cs="CG Times"/>
      <w:sz w:val="22"/>
      <w:lang w:val="en-GB" w:eastAsia="ar-SA"/>
    </w:rPr>
  </w:style>
  <w:style w:type="character" w:customStyle="1" w:styleId="HeaderChar1">
    <w:name w:val="Header Char1"/>
    <w:basedOn w:val="DefaultParagraphFont"/>
    <w:link w:val="Header"/>
    <w:uiPriority w:val="99"/>
    <w:rsid w:val="00640AFF"/>
    <w:rPr>
      <w:rFonts w:ascii="Arial" w:eastAsia="Batang" w:hAnsi="Arial" w:cs="Arial"/>
      <w:sz w:val="22"/>
      <w:lang w:val="en-GB" w:eastAsia="ar-SA"/>
    </w:rPr>
  </w:style>
  <w:style w:type="character" w:customStyle="1" w:styleId="FooterChar1">
    <w:name w:val="Footer Char1"/>
    <w:basedOn w:val="DefaultParagraphFont"/>
    <w:link w:val="Footer"/>
    <w:uiPriority w:val="99"/>
    <w:rsid w:val="00640AFF"/>
    <w:rPr>
      <w:rFonts w:ascii="Arial" w:eastAsia="Batang" w:hAnsi="Arial" w:cs="Arial"/>
      <w:sz w:val="22"/>
      <w:lang w:val="en-GB" w:eastAsia="ar-SA"/>
    </w:rPr>
  </w:style>
  <w:style w:type="character" w:customStyle="1" w:styleId="BodyTextIndentChar1">
    <w:name w:val="Body Text Indent Char1"/>
    <w:basedOn w:val="DefaultParagraphFont"/>
    <w:link w:val="BodyTextIndent"/>
    <w:rsid w:val="00640AFF"/>
    <w:rPr>
      <w:rFonts w:ascii="CG Times" w:eastAsia="Batang" w:hAnsi="CG Times" w:cs="CG Times"/>
      <w:sz w:val="22"/>
      <w:lang w:val="en-GB" w:eastAsia="ar-SA"/>
    </w:rPr>
  </w:style>
  <w:style w:type="character" w:customStyle="1" w:styleId="TitleChar1">
    <w:name w:val="Title Char1"/>
    <w:basedOn w:val="DefaultParagraphFont"/>
    <w:link w:val="Title"/>
    <w:rsid w:val="00640AFF"/>
    <w:rPr>
      <w:rFonts w:eastAsia="Batang"/>
      <w:b/>
      <w:lang w:val="en-GB" w:eastAsia="ar-SA"/>
    </w:rPr>
  </w:style>
  <w:style w:type="character" w:customStyle="1" w:styleId="SubtitleChar1">
    <w:name w:val="Subtitle Char1"/>
    <w:basedOn w:val="DefaultParagraphFont"/>
    <w:link w:val="Subtitle"/>
    <w:rsid w:val="00640AFF"/>
    <w:rPr>
      <w:rFonts w:eastAsia="Batang"/>
      <w:b/>
      <w:sz w:val="18"/>
      <w:lang w:val="en-GB" w:eastAsia="ar-SA"/>
    </w:rPr>
  </w:style>
  <w:style w:type="character" w:customStyle="1" w:styleId="FootnoteTextChar1">
    <w:name w:val="Footnote Text Char1"/>
    <w:basedOn w:val="DefaultParagraphFont"/>
    <w:link w:val="FootnoteText"/>
    <w:uiPriority w:val="99"/>
    <w:rsid w:val="00640AFF"/>
    <w:rPr>
      <w:rFonts w:ascii="Arial" w:eastAsia="Batang" w:hAnsi="Arial" w:cs="Arial"/>
      <w:lang w:val="en-GB" w:eastAsia="ar-SA"/>
    </w:rPr>
  </w:style>
  <w:style w:type="character" w:customStyle="1" w:styleId="SignatureChar1">
    <w:name w:val="Signature Char1"/>
    <w:basedOn w:val="DefaultParagraphFont"/>
    <w:link w:val="Signature"/>
    <w:rsid w:val="00640AFF"/>
    <w:rPr>
      <w:rFonts w:ascii="Arial" w:eastAsia="Batang" w:hAnsi="Arial" w:cs="Arial"/>
      <w:sz w:val="22"/>
      <w:lang w:val="en-GB" w:eastAsia="ar-SA"/>
    </w:rPr>
  </w:style>
  <w:style w:type="character" w:customStyle="1" w:styleId="HTMLPreformattedChar1">
    <w:name w:val="HTML Preformatted Char1"/>
    <w:basedOn w:val="DefaultParagraphFont"/>
    <w:link w:val="HTMLPreformatted"/>
    <w:uiPriority w:val="99"/>
    <w:rsid w:val="00640AFF"/>
    <w:rPr>
      <w:rFonts w:ascii="Courier New" w:eastAsia="Batang" w:hAnsi="Courier New" w:cs="Courier New"/>
      <w:lang w:val="en-GB" w:eastAsia="ar-SA"/>
    </w:rPr>
  </w:style>
  <w:style w:type="character" w:customStyle="1" w:styleId="BalloonTextChar1">
    <w:name w:val="Balloon Text Char1"/>
    <w:basedOn w:val="DefaultParagraphFont"/>
    <w:link w:val="BalloonText"/>
    <w:uiPriority w:val="99"/>
    <w:rsid w:val="00640AFF"/>
    <w:rPr>
      <w:rFonts w:ascii="Tahoma" w:eastAsia="Batang" w:hAnsi="Tahoma" w:cs="Tahoma"/>
      <w:sz w:val="16"/>
      <w:szCs w:val="16"/>
      <w:lang w:val="en-GB" w:eastAsia="ar-SA"/>
    </w:rPr>
  </w:style>
  <w:style w:type="character" w:customStyle="1" w:styleId="CommentTextChar1">
    <w:name w:val="Comment Text Char1"/>
    <w:basedOn w:val="DefaultParagraphFont"/>
    <w:link w:val="CommentText"/>
    <w:uiPriority w:val="99"/>
    <w:rsid w:val="00640AFF"/>
    <w:rPr>
      <w:rFonts w:ascii="Arial" w:eastAsia="Batang" w:hAnsi="Arial" w:cs="Arial"/>
      <w:lang w:val="en-GB" w:eastAsia="ar-SA"/>
    </w:rPr>
  </w:style>
  <w:style w:type="character" w:customStyle="1" w:styleId="CommentSubjectChar1">
    <w:name w:val="Comment Subject Char1"/>
    <w:basedOn w:val="CommentTextChar1"/>
    <w:link w:val="CommentSubject"/>
    <w:uiPriority w:val="99"/>
    <w:rsid w:val="00640AFF"/>
    <w:rPr>
      <w:rFonts w:ascii="Arial" w:eastAsia="Batang" w:hAnsi="Arial" w:cs="Arial"/>
      <w:b/>
      <w:bCs/>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05742">
      <w:bodyDiv w:val="1"/>
      <w:marLeft w:val="0"/>
      <w:marRight w:val="0"/>
      <w:marTop w:val="0"/>
      <w:marBottom w:val="0"/>
      <w:divBdr>
        <w:top w:val="none" w:sz="0" w:space="0" w:color="auto"/>
        <w:left w:val="none" w:sz="0" w:space="0" w:color="auto"/>
        <w:bottom w:val="none" w:sz="0" w:space="0" w:color="auto"/>
        <w:right w:val="none" w:sz="0" w:space="0" w:color="auto"/>
      </w:divBdr>
    </w:div>
    <w:div w:id="34014794">
      <w:bodyDiv w:val="1"/>
      <w:marLeft w:val="0"/>
      <w:marRight w:val="0"/>
      <w:marTop w:val="0"/>
      <w:marBottom w:val="0"/>
      <w:divBdr>
        <w:top w:val="none" w:sz="0" w:space="0" w:color="auto"/>
        <w:left w:val="none" w:sz="0" w:space="0" w:color="auto"/>
        <w:bottom w:val="none" w:sz="0" w:space="0" w:color="auto"/>
        <w:right w:val="none" w:sz="0" w:space="0" w:color="auto"/>
      </w:divBdr>
    </w:div>
    <w:div w:id="232201302">
      <w:bodyDiv w:val="1"/>
      <w:marLeft w:val="0"/>
      <w:marRight w:val="0"/>
      <w:marTop w:val="0"/>
      <w:marBottom w:val="0"/>
      <w:divBdr>
        <w:top w:val="none" w:sz="0" w:space="0" w:color="auto"/>
        <w:left w:val="none" w:sz="0" w:space="0" w:color="auto"/>
        <w:bottom w:val="none" w:sz="0" w:space="0" w:color="auto"/>
        <w:right w:val="none" w:sz="0" w:space="0" w:color="auto"/>
      </w:divBdr>
    </w:div>
    <w:div w:id="294913715">
      <w:bodyDiv w:val="1"/>
      <w:marLeft w:val="0"/>
      <w:marRight w:val="0"/>
      <w:marTop w:val="0"/>
      <w:marBottom w:val="0"/>
      <w:divBdr>
        <w:top w:val="none" w:sz="0" w:space="0" w:color="auto"/>
        <w:left w:val="none" w:sz="0" w:space="0" w:color="auto"/>
        <w:bottom w:val="none" w:sz="0" w:space="0" w:color="auto"/>
        <w:right w:val="none" w:sz="0" w:space="0" w:color="auto"/>
      </w:divBdr>
    </w:div>
    <w:div w:id="360782689">
      <w:bodyDiv w:val="1"/>
      <w:marLeft w:val="0"/>
      <w:marRight w:val="0"/>
      <w:marTop w:val="0"/>
      <w:marBottom w:val="0"/>
      <w:divBdr>
        <w:top w:val="none" w:sz="0" w:space="0" w:color="auto"/>
        <w:left w:val="none" w:sz="0" w:space="0" w:color="auto"/>
        <w:bottom w:val="none" w:sz="0" w:space="0" w:color="auto"/>
        <w:right w:val="none" w:sz="0" w:space="0" w:color="auto"/>
      </w:divBdr>
    </w:div>
    <w:div w:id="403600270">
      <w:bodyDiv w:val="1"/>
      <w:marLeft w:val="0"/>
      <w:marRight w:val="0"/>
      <w:marTop w:val="0"/>
      <w:marBottom w:val="0"/>
      <w:divBdr>
        <w:top w:val="none" w:sz="0" w:space="0" w:color="auto"/>
        <w:left w:val="none" w:sz="0" w:space="0" w:color="auto"/>
        <w:bottom w:val="none" w:sz="0" w:space="0" w:color="auto"/>
        <w:right w:val="none" w:sz="0" w:space="0" w:color="auto"/>
      </w:divBdr>
    </w:div>
    <w:div w:id="503058154">
      <w:bodyDiv w:val="1"/>
      <w:marLeft w:val="0"/>
      <w:marRight w:val="0"/>
      <w:marTop w:val="0"/>
      <w:marBottom w:val="0"/>
      <w:divBdr>
        <w:top w:val="none" w:sz="0" w:space="0" w:color="auto"/>
        <w:left w:val="none" w:sz="0" w:space="0" w:color="auto"/>
        <w:bottom w:val="none" w:sz="0" w:space="0" w:color="auto"/>
        <w:right w:val="none" w:sz="0" w:space="0" w:color="auto"/>
      </w:divBdr>
    </w:div>
    <w:div w:id="866719881">
      <w:bodyDiv w:val="1"/>
      <w:marLeft w:val="0"/>
      <w:marRight w:val="0"/>
      <w:marTop w:val="0"/>
      <w:marBottom w:val="0"/>
      <w:divBdr>
        <w:top w:val="none" w:sz="0" w:space="0" w:color="auto"/>
        <w:left w:val="none" w:sz="0" w:space="0" w:color="auto"/>
        <w:bottom w:val="none" w:sz="0" w:space="0" w:color="auto"/>
        <w:right w:val="none" w:sz="0" w:space="0" w:color="auto"/>
      </w:divBdr>
    </w:div>
    <w:div w:id="948896618">
      <w:bodyDiv w:val="1"/>
      <w:marLeft w:val="0"/>
      <w:marRight w:val="0"/>
      <w:marTop w:val="0"/>
      <w:marBottom w:val="0"/>
      <w:divBdr>
        <w:top w:val="none" w:sz="0" w:space="0" w:color="auto"/>
        <w:left w:val="none" w:sz="0" w:space="0" w:color="auto"/>
        <w:bottom w:val="none" w:sz="0" w:space="0" w:color="auto"/>
        <w:right w:val="none" w:sz="0" w:space="0" w:color="auto"/>
      </w:divBdr>
    </w:div>
    <w:div w:id="1075276840">
      <w:bodyDiv w:val="1"/>
      <w:marLeft w:val="0"/>
      <w:marRight w:val="0"/>
      <w:marTop w:val="0"/>
      <w:marBottom w:val="0"/>
      <w:divBdr>
        <w:top w:val="none" w:sz="0" w:space="0" w:color="auto"/>
        <w:left w:val="none" w:sz="0" w:space="0" w:color="auto"/>
        <w:bottom w:val="none" w:sz="0" w:space="0" w:color="auto"/>
        <w:right w:val="none" w:sz="0" w:space="0" w:color="auto"/>
      </w:divBdr>
    </w:div>
    <w:div w:id="1107121370">
      <w:bodyDiv w:val="1"/>
      <w:marLeft w:val="0"/>
      <w:marRight w:val="0"/>
      <w:marTop w:val="0"/>
      <w:marBottom w:val="0"/>
      <w:divBdr>
        <w:top w:val="none" w:sz="0" w:space="0" w:color="auto"/>
        <w:left w:val="none" w:sz="0" w:space="0" w:color="auto"/>
        <w:bottom w:val="none" w:sz="0" w:space="0" w:color="auto"/>
        <w:right w:val="none" w:sz="0" w:space="0" w:color="auto"/>
      </w:divBdr>
    </w:div>
    <w:div w:id="1199853115">
      <w:bodyDiv w:val="1"/>
      <w:marLeft w:val="0"/>
      <w:marRight w:val="0"/>
      <w:marTop w:val="0"/>
      <w:marBottom w:val="0"/>
      <w:divBdr>
        <w:top w:val="none" w:sz="0" w:space="0" w:color="auto"/>
        <w:left w:val="none" w:sz="0" w:space="0" w:color="auto"/>
        <w:bottom w:val="none" w:sz="0" w:space="0" w:color="auto"/>
        <w:right w:val="none" w:sz="0" w:space="0" w:color="auto"/>
      </w:divBdr>
    </w:div>
    <w:div w:id="1309897298">
      <w:bodyDiv w:val="1"/>
      <w:marLeft w:val="0"/>
      <w:marRight w:val="0"/>
      <w:marTop w:val="0"/>
      <w:marBottom w:val="0"/>
      <w:divBdr>
        <w:top w:val="none" w:sz="0" w:space="0" w:color="auto"/>
        <w:left w:val="none" w:sz="0" w:space="0" w:color="auto"/>
        <w:bottom w:val="none" w:sz="0" w:space="0" w:color="auto"/>
        <w:right w:val="none" w:sz="0" w:space="0" w:color="auto"/>
      </w:divBdr>
      <w:divsChild>
        <w:div w:id="1209993197">
          <w:marLeft w:val="360"/>
          <w:marRight w:val="0"/>
          <w:marTop w:val="360"/>
          <w:marBottom w:val="240"/>
          <w:divBdr>
            <w:top w:val="none" w:sz="0" w:space="0" w:color="auto"/>
            <w:left w:val="none" w:sz="0" w:space="0" w:color="auto"/>
            <w:bottom w:val="none" w:sz="0" w:space="0" w:color="auto"/>
            <w:right w:val="none" w:sz="0" w:space="0" w:color="auto"/>
          </w:divBdr>
        </w:div>
        <w:div w:id="2072073098">
          <w:marLeft w:val="360"/>
          <w:marRight w:val="0"/>
          <w:marTop w:val="360"/>
          <w:marBottom w:val="240"/>
          <w:divBdr>
            <w:top w:val="none" w:sz="0" w:space="0" w:color="auto"/>
            <w:left w:val="none" w:sz="0" w:space="0" w:color="auto"/>
            <w:bottom w:val="none" w:sz="0" w:space="0" w:color="auto"/>
            <w:right w:val="none" w:sz="0" w:space="0" w:color="auto"/>
          </w:divBdr>
        </w:div>
        <w:div w:id="1914583399">
          <w:marLeft w:val="806"/>
          <w:marRight w:val="0"/>
          <w:marTop w:val="360"/>
          <w:marBottom w:val="240"/>
          <w:divBdr>
            <w:top w:val="none" w:sz="0" w:space="0" w:color="auto"/>
            <w:left w:val="none" w:sz="0" w:space="0" w:color="auto"/>
            <w:bottom w:val="none" w:sz="0" w:space="0" w:color="auto"/>
            <w:right w:val="none" w:sz="0" w:space="0" w:color="auto"/>
          </w:divBdr>
        </w:div>
        <w:div w:id="1730880299">
          <w:marLeft w:val="1526"/>
          <w:marRight w:val="0"/>
          <w:marTop w:val="360"/>
          <w:marBottom w:val="240"/>
          <w:divBdr>
            <w:top w:val="none" w:sz="0" w:space="0" w:color="auto"/>
            <w:left w:val="none" w:sz="0" w:space="0" w:color="auto"/>
            <w:bottom w:val="none" w:sz="0" w:space="0" w:color="auto"/>
            <w:right w:val="none" w:sz="0" w:space="0" w:color="auto"/>
          </w:divBdr>
        </w:div>
        <w:div w:id="345138305">
          <w:marLeft w:val="1526"/>
          <w:marRight w:val="0"/>
          <w:marTop w:val="360"/>
          <w:marBottom w:val="240"/>
          <w:divBdr>
            <w:top w:val="none" w:sz="0" w:space="0" w:color="auto"/>
            <w:left w:val="none" w:sz="0" w:space="0" w:color="auto"/>
            <w:bottom w:val="none" w:sz="0" w:space="0" w:color="auto"/>
            <w:right w:val="none" w:sz="0" w:space="0" w:color="auto"/>
          </w:divBdr>
        </w:div>
      </w:divsChild>
    </w:div>
    <w:div w:id="1372462838">
      <w:bodyDiv w:val="1"/>
      <w:marLeft w:val="0"/>
      <w:marRight w:val="0"/>
      <w:marTop w:val="0"/>
      <w:marBottom w:val="0"/>
      <w:divBdr>
        <w:top w:val="none" w:sz="0" w:space="0" w:color="auto"/>
        <w:left w:val="none" w:sz="0" w:space="0" w:color="auto"/>
        <w:bottom w:val="none" w:sz="0" w:space="0" w:color="auto"/>
        <w:right w:val="none" w:sz="0" w:space="0" w:color="auto"/>
      </w:divBdr>
    </w:div>
    <w:div w:id="1821268046">
      <w:bodyDiv w:val="1"/>
      <w:marLeft w:val="0"/>
      <w:marRight w:val="0"/>
      <w:marTop w:val="0"/>
      <w:marBottom w:val="0"/>
      <w:divBdr>
        <w:top w:val="none" w:sz="0" w:space="0" w:color="auto"/>
        <w:left w:val="none" w:sz="0" w:space="0" w:color="auto"/>
        <w:bottom w:val="none" w:sz="0" w:space="0" w:color="auto"/>
        <w:right w:val="none" w:sz="0" w:space="0" w:color="auto"/>
      </w:divBdr>
    </w:div>
    <w:div w:id="1848641798">
      <w:bodyDiv w:val="1"/>
      <w:marLeft w:val="0"/>
      <w:marRight w:val="0"/>
      <w:marTop w:val="0"/>
      <w:marBottom w:val="0"/>
      <w:divBdr>
        <w:top w:val="none" w:sz="0" w:space="0" w:color="auto"/>
        <w:left w:val="none" w:sz="0" w:space="0" w:color="auto"/>
        <w:bottom w:val="none" w:sz="0" w:space="0" w:color="auto"/>
        <w:right w:val="none" w:sz="0" w:space="0" w:color="auto"/>
      </w:divBdr>
    </w:div>
    <w:div w:id="1858959835">
      <w:bodyDiv w:val="1"/>
      <w:marLeft w:val="0"/>
      <w:marRight w:val="0"/>
      <w:marTop w:val="0"/>
      <w:marBottom w:val="0"/>
      <w:divBdr>
        <w:top w:val="none" w:sz="0" w:space="0" w:color="auto"/>
        <w:left w:val="none" w:sz="0" w:space="0" w:color="auto"/>
        <w:bottom w:val="none" w:sz="0" w:space="0" w:color="auto"/>
        <w:right w:val="none" w:sz="0" w:space="0" w:color="auto"/>
      </w:divBdr>
    </w:div>
    <w:div w:id="1863014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scufn.ops-webservices.kr/" TargetMode="External"/><Relationship Id="rId26" Type="http://schemas.openxmlformats.org/officeDocument/2006/relationships/hyperlink" Target="mailto:adcs@iho.int" TargetMode="External"/><Relationship Id="rId39" Type="http://schemas.openxmlformats.org/officeDocument/2006/relationships/hyperlink" Target="https://www.youtube.com/watch?v=5Jtdp5y2aTQ" TargetMode="External"/><Relationship Id="rId21" Type="http://schemas.openxmlformats.org/officeDocument/2006/relationships/hyperlink" Target="https://geonames.nga.mil/geonames/GNSHome/index.html" TargetMode="External"/><Relationship Id="rId34" Type="http://schemas.openxmlformats.org/officeDocument/2006/relationships/header" Target="header2.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D:\uploads\user\Inter-Regional%20Coordination\GEBCO\SCUFN\MISC\Decisions%20Criteria%20to%20be%20used%20in%20Naming%20Proposals%20Reviews.pdf" TargetMode="External"/><Relationship Id="rId20" Type="http://schemas.openxmlformats.org/officeDocument/2006/relationships/hyperlink" Target="https://iho.int/uploads/user/Inter-Regional%20Coordination/GEBCO/SCUFN/MISC/Decisions%20Criteria%20to%20be%20used%20in%20Naming%20Proposals%20Reviews.pdf" TargetMode="External"/><Relationship Id="rId29" Type="http://schemas.openxmlformats.org/officeDocument/2006/relationships/hyperlink" Target="https://iho.int/uploads/user/Inter-Regional%20Coordination/GEBCO/SCUFN/MISC/SCUFN_Intersessional%20SCUFN%20Work%20by%20Correspondence_December2022.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iho.int/uploads/user/Inter-Regional%20Coordination/GEBCO/SCUFN/MISC/Cookbook%20-%20Repository%20of%20Typical%20Cases_version1.0_October2022.pdf" TargetMode="External"/><Relationship Id="rId32" Type="http://schemas.openxmlformats.org/officeDocument/2006/relationships/hyperlink" Target="https://iho.int/uploads/user/Inter-Regional%20Coordination/GEBCO/SCUFN/SCUFN36/SCUFN36_2023_01B_List_of_Participants.pdf" TargetMode="External"/><Relationship Id="rId37" Type="http://schemas.openxmlformats.org/officeDocument/2006/relationships/hyperlink" Target="https://www.iau.org/science/scientific_bodies/working_groups/280/" TargetMode="Externa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iho.int/" TargetMode="External"/><Relationship Id="rId23" Type="http://schemas.openxmlformats.org/officeDocument/2006/relationships/footer" Target="footer1.xml"/><Relationship Id="rId28" Type="http://schemas.openxmlformats.org/officeDocument/2006/relationships/hyperlink" Target="https://iho.int/uploads/user/Inter-Regional%20Coordination/GEBCO/SCUFN/MISC/Cookbook_for_Generic_Feature_terms_Oct_2022_v1.2.pdf" TargetMode="External"/><Relationship Id="rId36" Type="http://schemas.openxmlformats.org/officeDocument/2006/relationships/hyperlink" Target="https://iho.int/uploads/user/Inter-Regional%20Coordination/GEBCO/SCUFN/SCUFN34/SCUFN34_2021_P_EN_Report_v1.1_5Jan2022.pdf" TargetMode="External"/><Relationship Id="rId10" Type="http://schemas.openxmlformats.org/officeDocument/2006/relationships/image" Target="media/image3.jpeg"/><Relationship Id="rId19" Type="http://schemas.openxmlformats.org/officeDocument/2006/relationships/image" Target="media/image7.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8.emf"/><Relationship Id="rId27" Type="http://schemas.openxmlformats.org/officeDocument/2006/relationships/hyperlink" Target="https://iho.int/uploads/user/Inter-Regional%20Coordination/GEBCO/SCUFN/MISC/Cookbook%20-%20Repository%20of%20Typical%20Cases_version1.0_October2022.pdf" TargetMode="External"/><Relationship Id="rId30" Type="http://schemas.openxmlformats.org/officeDocument/2006/relationships/hyperlink" Target="https://iho.int/uploads/user/Inter-Regional%20Coordination/GEBCO/SCUFN/SCUFN35/SCUFN35_2022_P_EN_Report_v1.0.pdf" TargetMode="External"/><Relationship Id="rId35" Type="http://schemas.openxmlformats.org/officeDocument/2006/relationships/image" Target="media/image10.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iho.int/uploads/user/Inter-Regional%20Coordination/GEBCO/SCUFN/MISC/Decisions%20Criteria%20to%20be%20used%20in%20Naming%20Proposals%20Reviews.pdf" TargetMode="External"/><Relationship Id="rId25" Type="http://schemas.openxmlformats.org/officeDocument/2006/relationships/hyperlink" Target="https://iho.int/uploads/user/Inter-Regional%20Coordination/GEBCO/SCUFN/MISC/Cookbook_for_Generic_Feature_terms_Oct_2022_v1.2.pdf" TargetMode="External"/><Relationship Id="rId33" Type="http://schemas.openxmlformats.org/officeDocument/2006/relationships/image" Target="media/image9.jpeg"/><Relationship Id="rId38" Type="http://schemas.openxmlformats.org/officeDocument/2006/relationships/hyperlink" Target="https://iho.int/uploads/user/Inter-Regional%20Coordination/GEBCO/SCUFN/MISC/SCUFN_Intersessional%20SCUFN%20Work%20by%20Correspondence_December2022.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youtube.com/watch?v=5Jtdp5y2aTQ" TargetMode="External"/><Relationship Id="rId1" Type="http://schemas.openxmlformats.org/officeDocument/2006/relationships/hyperlink" Target="https://www.youtube.com/watch?v=5Jtdp5y2aT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AC68B1-AC2D-46C8-8D58-6404D0F51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63</Pages>
  <Words>16467</Words>
  <Characters>90573</Characters>
  <Application>Microsoft Office Word</Application>
  <DocSecurity>0</DocSecurity>
  <Lines>754</Lines>
  <Paragraphs>213</Paragraphs>
  <ScaleCrop>false</ScaleCrop>
  <HeadingPairs>
    <vt:vector size="6" baseType="variant">
      <vt:variant>
        <vt:lpstr>Title</vt:lpstr>
      </vt:variant>
      <vt:variant>
        <vt:i4>1</vt:i4>
      </vt:variant>
      <vt:variant>
        <vt:lpstr>Titre</vt:lpstr>
      </vt:variant>
      <vt:variant>
        <vt:i4>1</vt:i4>
      </vt:variant>
      <vt:variant>
        <vt:lpstr>タイトル</vt:lpstr>
      </vt:variant>
      <vt:variant>
        <vt:i4>1</vt:i4>
      </vt:variant>
    </vt:vector>
  </HeadingPairs>
  <TitlesOfParts>
    <vt:vector size="3" baseType="lpstr">
      <vt:lpstr>SCUFN Report</vt:lpstr>
      <vt:lpstr>SCUFN Report</vt:lpstr>
      <vt:lpstr>SCUFN Report</vt:lpstr>
    </vt:vector>
  </TitlesOfParts>
  <Company>U.S. Government</Company>
  <LinksUpToDate>false</LinksUpToDate>
  <CharactersWithSpaces>106827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SCUFN Report</dc:title>
  <dc:subject>Summary Report</dc:subject>
  <dc:creator>YG</dc:creator>
  <cp:keywords/>
  <cp:lastModifiedBy>Yves GUILLAM</cp:lastModifiedBy>
  <cp:revision>5</cp:revision>
  <cp:lastPrinted>2023-02-03T13:57:00Z</cp:lastPrinted>
  <dcterms:created xsi:type="dcterms:W3CDTF">2024-01-30T12:38:00Z</dcterms:created>
  <dcterms:modified xsi:type="dcterms:W3CDTF">2024-01-30T12:55:00Z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DRAFT AGENDA and TIMETABLE</vt:lpwstr>
  </property>
</Properties>
</file>