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C69B7" w14:textId="53A724CA" w:rsidR="00BE37C4" w:rsidRPr="00BE37C4" w:rsidRDefault="00BE37C4" w:rsidP="00BE37C4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r w:rsidRPr="00BE37C4">
        <w:rPr>
          <w:rFonts w:ascii="Times New Roman" w:hAnsi="Times New Roman"/>
          <w:szCs w:val="22"/>
        </w:rPr>
        <w:t>1</w:t>
      </w:r>
      <w:r w:rsidR="0013566C">
        <w:rPr>
          <w:rFonts w:ascii="Times New Roman" w:hAnsi="Times New Roman"/>
          <w:szCs w:val="22"/>
        </w:rPr>
        <w:t>6</w:t>
      </w:r>
      <w:r w:rsidRPr="0013566C">
        <w:rPr>
          <w:rFonts w:ascii="Times New Roman" w:hAnsi="Times New Roman"/>
          <w:szCs w:val="22"/>
          <w:vertAlign w:val="superscript"/>
        </w:rPr>
        <w:t>th</w:t>
      </w:r>
      <w:r w:rsidRPr="00BE37C4">
        <w:rPr>
          <w:rFonts w:ascii="Times New Roman" w:hAnsi="Times New Roman"/>
          <w:szCs w:val="22"/>
        </w:rPr>
        <w:t xml:space="preserve"> MEETING OF THE IHO INTER-REGIONAL COORDINATING COMMITTEE</w:t>
      </w:r>
    </w:p>
    <w:p w14:paraId="48F06301" w14:textId="16B985CE" w:rsidR="00BE37C4" w:rsidRPr="00BE37C4" w:rsidRDefault="00BE37C4" w:rsidP="00BE37C4">
      <w:pPr>
        <w:pStyle w:val="Heading2"/>
        <w:spacing w:before="0"/>
        <w:jc w:val="center"/>
        <w:rPr>
          <w:rFonts w:ascii="Times New Roman" w:hAnsi="Times New Roman"/>
          <w:szCs w:val="22"/>
          <w:lang w:val="es-AR"/>
        </w:rPr>
      </w:pPr>
      <w:r w:rsidRPr="00BE37C4">
        <w:rPr>
          <w:rFonts w:ascii="Times New Roman" w:hAnsi="Times New Roman"/>
          <w:szCs w:val="22"/>
          <w:lang w:val="es-AR"/>
        </w:rPr>
        <w:t>IHO-IRCC1</w:t>
      </w:r>
      <w:r w:rsidR="00CB0156">
        <w:rPr>
          <w:rFonts w:ascii="Times New Roman" w:hAnsi="Times New Roman"/>
          <w:szCs w:val="22"/>
          <w:lang w:val="es-AR"/>
        </w:rPr>
        <w:t>6</w:t>
      </w:r>
    </w:p>
    <w:p w14:paraId="5C16F184" w14:textId="5AEF5ADE" w:rsidR="003E674A" w:rsidRPr="00BE37C4" w:rsidRDefault="00CB0156" w:rsidP="00BE37C4">
      <w:pPr>
        <w:pStyle w:val="Heading2"/>
        <w:spacing w:before="0"/>
        <w:jc w:val="center"/>
        <w:rPr>
          <w:rFonts w:ascii="Times New Roman" w:hAnsi="Times New Roman"/>
          <w:szCs w:val="22"/>
          <w:lang w:val="es-AR"/>
        </w:rPr>
      </w:pPr>
      <w:r w:rsidRPr="00CB0156">
        <w:rPr>
          <w:rFonts w:ascii="Times New Roman" w:hAnsi="Times New Roman"/>
          <w:szCs w:val="22"/>
          <w:lang w:val="es-AR"/>
        </w:rPr>
        <w:t xml:space="preserve">Santa Cruz Island - </w:t>
      </w:r>
      <w:proofErr w:type="spellStart"/>
      <w:r w:rsidRPr="00CB0156">
        <w:rPr>
          <w:rFonts w:ascii="Times New Roman" w:hAnsi="Times New Roman"/>
          <w:szCs w:val="22"/>
          <w:lang w:val="es-AR"/>
        </w:rPr>
        <w:t>Galapagos</w:t>
      </w:r>
      <w:proofErr w:type="spellEnd"/>
      <w:r w:rsidRPr="00CB0156">
        <w:rPr>
          <w:rFonts w:ascii="Times New Roman" w:hAnsi="Times New Roman"/>
          <w:szCs w:val="22"/>
          <w:lang w:val="es-AR"/>
        </w:rPr>
        <w:t>, Ecuador</w:t>
      </w:r>
      <w:r w:rsidR="00BE37C4" w:rsidRPr="00BE37C4">
        <w:rPr>
          <w:rFonts w:ascii="Times New Roman" w:hAnsi="Times New Roman"/>
          <w:szCs w:val="22"/>
          <w:lang w:val="es-AR"/>
        </w:rPr>
        <w:t>, 1</w:t>
      </w:r>
      <w:r>
        <w:rPr>
          <w:rFonts w:ascii="Times New Roman" w:hAnsi="Times New Roman"/>
          <w:szCs w:val="22"/>
          <w:lang w:val="es-AR"/>
        </w:rPr>
        <w:t>0</w:t>
      </w:r>
      <w:r w:rsidR="00BE37C4" w:rsidRPr="00BE37C4">
        <w:rPr>
          <w:rFonts w:ascii="Times New Roman" w:hAnsi="Times New Roman"/>
          <w:szCs w:val="22"/>
          <w:lang w:val="es-AR"/>
        </w:rPr>
        <w:t>-1</w:t>
      </w:r>
      <w:r>
        <w:rPr>
          <w:rFonts w:ascii="Times New Roman" w:hAnsi="Times New Roman"/>
          <w:szCs w:val="22"/>
          <w:lang w:val="es-AR"/>
        </w:rPr>
        <w:t>2</w:t>
      </w:r>
      <w:r w:rsidR="00BE37C4" w:rsidRPr="00BE37C4">
        <w:rPr>
          <w:rFonts w:ascii="Times New Roman" w:hAnsi="Times New Roman"/>
          <w:szCs w:val="22"/>
          <w:lang w:val="es-AR"/>
        </w:rPr>
        <w:t xml:space="preserve"> June 202</w:t>
      </w:r>
      <w:r>
        <w:rPr>
          <w:rFonts w:ascii="Times New Roman" w:hAnsi="Times New Roman"/>
          <w:szCs w:val="22"/>
          <w:lang w:val="es-AR"/>
        </w:rPr>
        <w:t>4</w:t>
      </w:r>
    </w:p>
    <w:p w14:paraId="031C464B" w14:textId="773C366F" w:rsidR="004F5A06" w:rsidRPr="00C36F60" w:rsidRDefault="003E674A" w:rsidP="003E674A">
      <w:pPr>
        <w:pStyle w:val="Heading2"/>
        <w:jc w:val="center"/>
        <w:rPr>
          <w:rFonts w:ascii="Times New Roman" w:hAnsi="Times New Roman"/>
          <w:szCs w:val="22"/>
        </w:rPr>
      </w:pPr>
      <w:r w:rsidRPr="00BE37C4">
        <w:rPr>
          <w:rFonts w:ascii="Times New Roman" w:hAnsi="Times New Roman"/>
          <w:szCs w:val="22"/>
          <w:lang w:val="es-AR"/>
        </w:rPr>
        <w:t xml:space="preserve"> </w:t>
      </w:r>
      <w:r w:rsidR="00E15A31" w:rsidRPr="00CF26D3">
        <w:rPr>
          <w:rFonts w:ascii="Times New Roman" w:hAnsi="Times New Roman"/>
          <w:szCs w:val="22"/>
        </w:rPr>
        <w:t>[Short descriptive title]</w:t>
      </w:r>
    </w:p>
    <w:p w14:paraId="6EC16085" w14:textId="77777777" w:rsidR="004F5A06" w:rsidRPr="00CF26D3" w:rsidRDefault="004F5A06" w:rsidP="004F5A06">
      <w:pPr>
        <w:pStyle w:val="Heading2"/>
        <w:jc w:val="center"/>
        <w:rPr>
          <w:rFonts w:ascii="Times New Roman" w:hAnsi="Times New Roman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F26D3" w14:paraId="230C7A40" w14:textId="77777777" w:rsidTr="00B8628B">
        <w:trPr>
          <w:jc w:val="center"/>
        </w:trPr>
        <w:tc>
          <w:tcPr>
            <w:tcW w:w="2781" w:type="dxa"/>
          </w:tcPr>
          <w:p w14:paraId="0BA0ADC8" w14:textId="77777777" w:rsidR="004F5A06" w:rsidRPr="00CF26D3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br w:type="page"/>
            </w:r>
            <w:r w:rsidRPr="00CF26D3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428" w:type="dxa"/>
          </w:tcPr>
          <w:p w14:paraId="2E378595" w14:textId="77777777" w:rsidR="004F5A06" w:rsidRPr="00CF26D3" w:rsidRDefault="00E15A31" w:rsidP="0036094F">
            <w:pPr>
              <w:rPr>
                <w:sz w:val="22"/>
                <w:szCs w:val="22"/>
                <w:lang w:val="en-AU"/>
              </w:rPr>
            </w:pPr>
            <w:r w:rsidRPr="00E15A31">
              <w:rPr>
                <w:sz w:val="22"/>
                <w:szCs w:val="22"/>
                <w:lang w:val="en-AU"/>
              </w:rPr>
              <w:t>Regi</w:t>
            </w:r>
            <w:r>
              <w:rPr>
                <w:sz w:val="22"/>
                <w:szCs w:val="22"/>
                <w:lang w:val="en-AU"/>
              </w:rPr>
              <w:t xml:space="preserve">onal Hydrographic Commission, </w:t>
            </w:r>
            <w:r w:rsidRPr="00E15A31">
              <w:rPr>
                <w:sz w:val="22"/>
                <w:szCs w:val="22"/>
                <w:lang w:val="en-AU"/>
              </w:rPr>
              <w:t>Member State</w:t>
            </w:r>
            <w:r>
              <w:rPr>
                <w:sz w:val="22"/>
                <w:szCs w:val="22"/>
                <w:lang w:val="en-AU"/>
              </w:rPr>
              <w:t xml:space="preserve"> or IRCC body</w:t>
            </w:r>
          </w:p>
        </w:tc>
      </w:tr>
      <w:tr w:rsidR="00E15A31" w:rsidRPr="00CF26D3" w14:paraId="3F3DB9AC" w14:textId="77777777" w:rsidTr="00B8628B">
        <w:trPr>
          <w:jc w:val="center"/>
        </w:trPr>
        <w:tc>
          <w:tcPr>
            <w:tcW w:w="2781" w:type="dxa"/>
          </w:tcPr>
          <w:p w14:paraId="30BAA9EA" w14:textId="77777777"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428" w:type="dxa"/>
          </w:tcPr>
          <w:p w14:paraId="0415467C" w14:textId="77777777"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proofErr w:type="gramStart"/>
            <w:r w:rsidRPr="00CF26D3">
              <w:rPr>
                <w:sz w:val="22"/>
                <w:szCs w:val="22"/>
                <w:lang w:val="en-AU"/>
              </w:rPr>
              <w:t>Brief summary</w:t>
            </w:r>
            <w:proofErr w:type="gramEnd"/>
            <w:r w:rsidRPr="00CF26D3">
              <w:rPr>
                <w:sz w:val="22"/>
                <w:szCs w:val="22"/>
                <w:lang w:val="en-AU"/>
              </w:rPr>
              <w:t xml:space="preserve"> outlining the intention of the paper.</w:t>
            </w:r>
          </w:p>
        </w:tc>
      </w:tr>
      <w:tr w:rsidR="00E15A31" w:rsidRPr="00CF26D3" w14:paraId="0BF1A4BD" w14:textId="77777777" w:rsidTr="00B8628B">
        <w:trPr>
          <w:jc w:val="center"/>
        </w:trPr>
        <w:tc>
          <w:tcPr>
            <w:tcW w:w="2781" w:type="dxa"/>
          </w:tcPr>
          <w:p w14:paraId="3E08BEEC" w14:textId="77777777"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428" w:type="dxa"/>
          </w:tcPr>
          <w:p w14:paraId="7091297D" w14:textId="77777777"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E15A31" w:rsidRPr="00CF26D3" w14:paraId="26B9159A" w14:textId="77777777" w:rsidTr="00B8628B">
        <w:trPr>
          <w:jc w:val="center"/>
        </w:trPr>
        <w:tc>
          <w:tcPr>
            <w:tcW w:w="2781" w:type="dxa"/>
          </w:tcPr>
          <w:p w14:paraId="504991BE" w14:textId="77777777"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428" w:type="dxa"/>
          </w:tcPr>
          <w:p w14:paraId="316910DF" w14:textId="77777777"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14:paraId="257E7F93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Introduction / Background</w:t>
      </w:r>
    </w:p>
    <w:p w14:paraId="00F100F3" w14:textId="77777777"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An introduction and any relevant background.</w:t>
      </w:r>
    </w:p>
    <w:p w14:paraId="38BE15E3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Analysis/Discussion</w:t>
      </w:r>
    </w:p>
    <w:p w14:paraId="6F5A745D" w14:textId="77777777"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An analysis and/or discussion of the issues involved.</w:t>
      </w:r>
    </w:p>
    <w:p w14:paraId="7C2F035A" w14:textId="77777777"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In analysing the issues, the following should be considered and addressed as appropriate:</w:t>
      </w:r>
    </w:p>
    <w:p w14:paraId="32A07F5E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is the subject addressed by the paper within the scope of IHO objectives?</w:t>
      </w:r>
    </w:p>
    <w:p w14:paraId="524313BC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is the subject of the paper within the scope of an item of the current IHO work programme?</w:t>
      </w:r>
    </w:p>
    <w:p w14:paraId="72590449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proofErr w:type="gramStart"/>
      <w:r w:rsidRPr="00E15A31">
        <w:rPr>
          <w:rFonts w:ascii="Times New Roman" w:hAnsi="Times New Roman"/>
          <w:szCs w:val="22"/>
        </w:rPr>
        <w:t>do</w:t>
      </w:r>
      <w:proofErr w:type="gramEnd"/>
      <w:r w:rsidRPr="00E15A31">
        <w:rPr>
          <w:rFonts w:ascii="Times New Roman" w:hAnsi="Times New Roman"/>
          <w:szCs w:val="22"/>
        </w:rPr>
        <w:t xml:space="preserve"> the subject of the paper fit the IRCC objectives?</w:t>
      </w:r>
    </w:p>
    <w:p w14:paraId="5C06616C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do the benefits justify the proposed action?</w:t>
      </w:r>
    </w:p>
    <w:p w14:paraId="7BD464A4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are there any potential cost impacts on the maritime industry, RHCs, Member States or other involved parties?</w:t>
      </w:r>
    </w:p>
    <w:p w14:paraId="1E25E3D0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Conclusions</w:t>
      </w:r>
    </w:p>
    <w:p w14:paraId="2EA15C55" w14:textId="77777777"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Any conclusions that may be drawn from the analysis/discussion.</w:t>
      </w:r>
    </w:p>
    <w:p w14:paraId="7F600470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Recommendations</w:t>
      </w:r>
    </w:p>
    <w:p w14:paraId="21973B8B" w14:textId="77777777"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Any resultant recommendations.</w:t>
      </w:r>
    </w:p>
    <w:p w14:paraId="41D40AE7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Justifica</w:t>
      </w:r>
      <w:r w:rsidRPr="00CF26D3">
        <w:rPr>
          <w:rFonts w:ascii="Times New Roman" w:hAnsi="Times New Roman"/>
          <w:b w:val="0"/>
          <w:szCs w:val="22"/>
        </w:rPr>
        <w:t>t</w:t>
      </w:r>
      <w:r w:rsidRPr="00CF26D3">
        <w:rPr>
          <w:rFonts w:ascii="Times New Roman" w:hAnsi="Times New Roman"/>
          <w:szCs w:val="22"/>
        </w:rPr>
        <w:t>ion and Impacts</w:t>
      </w:r>
    </w:p>
    <w:p w14:paraId="7EB31DBA" w14:textId="77777777"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Justification for any proposed action or recommendations.  This should include:</w:t>
      </w:r>
    </w:p>
    <w:p w14:paraId="3888524B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identifying the benefits which would accrue from any proposed </w:t>
      </w:r>
      <w:proofErr w:type="gramStart"/>
      <w:r w:rsidRPr="00CF26D3">
        <w:rPr>
          <w:rFonts w:ascii="Times New Roman" w:hAnsi="Times New Roman"/>
          <w:szCs w:val="22"/>
        </w:rPr>
        <w:t>action;</w:t>
      </w:r>
      <w:proofErr w:type="gramEnd"/>
    </w:p>
    <w:p w14:paraId="60C9EC79" w14:textId="77777777"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identifying any resource implications resulting from the recommendations, such as the number of working group sessions, expertise, need for expert consultants, funding, et </w:t>
      </w:r>
      <w:proofErr w:type="gramStart"/>
      <w:r w:rsidRPr="00CF26D3">
        <w:rPr>
          <w:rFonts w:ascii="Times New Roman" w:hAnsi="Times New Roman"/>
          <w:szCs w:val="22"/>
        </w:rPr>
        <w:t>cetera;</w:t>
      </w:r>
      <w:proofErr w:type="gramEnd"/>
    </w:p>
    <w:p w14:paraId="3D81C702" w14:textId="77777777"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identifying which </w:t>
      </w:r>
      <w:r w:rsidR="005331B0" w:rsidRPr="00CF26D3">
        <w:rPr>
          <w:rFonts w:ascii="Times New Roman" w:hAnsi="Times New Roman"/>
          <w:szCs w:val="22"/>
        </w:rPr>
        <w:t xml:space="preserve">IRCC or </w:t>
      </w:r>
      <w:r w:rsidR="00D34698" w:rsidRPr="00CF26D3">
        <w:rPr>
          <w:rFonts w:ascii="Times New Roman" w:hAnsi="Times New Roman"/>
          <w:szCs w:val="22"/>
        </w:rPr>
        <w:t xml:space="preserve">HSSC </w:t>
      </w:r>
      <w:r w:rsidRPr="00CF26D3">
        <w:rPr>
          <w:rFonts w:ascii="Times New Roman" w:hAnsi="Times New Roman"/>
          <w:szCs w:val="22"/>
        </w:rPr>
        <w:t>working group(s) are essential to completing any proposed new work items; and</w:t>
      </w:r>
    </w:p>
    <w:p w14:paraId="36BC6487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the date when any proposed new work item is expected to be </w:t>
      </w:r>
      <w:proofErr w:type="gramStart"/>
      <w:r w:rsidRPr="00CF26D3">
        <w:rPr>
          <w:rFonts w:ascii="Times New Roman" w:hAnsi="Times New Roman"/>
          <w:szCs w:val="22"/>
        </w:rPr>
        <w:t>completed;</w:t>
      </w:r>
      <w:proofErr w:type="gramEnd"/>
    </w:p>
    <w:p w14:paraId="74696FD9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the proposed priority (high, medium, low</w:t>
      </w:r>
      <w:proofErr w:type="gramStart"/>
      <w:r w:rsidRPr="00CF26D3">
        <w:rPr>
          <w:rFonts w:ascii="Times New Roman" w:hAnsi="Times New Roman"/>
          <w:szCs w:val="22"/>
        </w:rPr>
        <w:t>);</w:t>
      </w:r>
      <w:proofErr w:type="gramEnd"/>
      <w:r w:rsidRPr="00CF26D3">
        <w:rPr>
          <w:rFonts w:ascii="Times New Roman" w:hAnsi="Times New Roman"/>
          <w:szCs w:val="22"/>
        </w:rPr>
        <w:t xml:space="preserve"> </w:t>
      </w:r>
    </w:p>
    <w:p w14:paraId="0BF4CBC0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any related activities that may impact on a proposed work item or decision.</w:t>
      </w:r>
    </w:p>
    <w:p w14:paraId="4939383A" w14:textId="77777777" w:rsidR="004F5A06" w:rsidRPr="00CF26D3" w:rsidRDefault="00795CA7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Action Required of </w:t>
      </w:r>
      <w:r w:rsidR="005331B0" w:rsidRPr="00CF26D3">
        <w:rPr>
          <w:rFonts w:ascii="Times New Roman" w:hAnsi="Times New Roman"/>
          <w:szCs w:val="22"/>
        </w:rPr>
        <w:t>IRCC</w:t>
      </w:r>
    </w:p>
    <w:p w14:paraId="332EDABE" w14:textId="77777777" w:rsidR="004F5A06" w:rsidRPr="00CF26D3" w:rsidRDefault="00795CA7" w:rsidP="004F5A06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The </w:t>
      </w:r>
      <w:r w:rsidR="005331B0" w:rsidRPr="00CF26D3">
        <w:rPr>
          <w:sz w:val="22"/>
          <w:szCs w:val="22"/>
          <w:lang w:val="en-AU"/>
        </w:rPr>
        <w:t>IRCC</w:t>
      </w:r>
      <w:r w:rsidR="004F5A06" w:rsidRPr="00CF26D3">
        <w:rPr>
          <w:sz w:val="22"/>
          <w:szCs w:val="22"/>
          <w:lang w:val="en-AU"/>
        </w:rPr>
        <w:t xml:space="preserve"> is invited to:</w:t>
      </w:r>
    </w:p>
    <w:p w14:paraId="278A846A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a.</w:t>
      </w:r>
      <w:r w:rsidRPr="00CF26D3">
        <w:rPr>
          <w:rFonts w:ascii="Times New Roman" w:hAnsi="Times New Roman"/>
          <w:szCs w:val="22"/>
        </w:rPr>
        <w:tab/>
      </w:r>
      <w:proofErr w:type="gramStart"/>
      <w:r w:rsidRPr="00CF26D3">
        <w:rPr>
          <w:rFonts w:ascii="Times New Roman" w:hAnsi="Times New Roman"/>
          <w:szCs w:val="22"/>
        </w:rPr>
        <w:t>endorse  …</w:t>
      </w:r>
      <w:proofErr w:type="gramEnd"/>
      <w:r w:rsidRPr="00CF26D3">
        <w:rPr>
          <w:rFonts w:ascii="Times New Roman" w:hAnsi="Times New Roman"/>
          <w:szCs w:val="22"/>
        </w:rPr>
        <w:t>…….</w:t>
      </w:r>
    </w:p>
    <w:p w14:paraId="0806A4BD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b.</w:t>
      </w:r>
      <w:r w:rsidRPr="00CF26D3">
        <w:rPr>
          <w:rFonts w:ascii="Times New Roman" w:hAnsi="Times New Roman"/>
          <w:szCs w:val="22"/>
        </w:rPr>
        <w:tab/>
      </w:r>
      <w:proofErr w:type="gramStart"/>
      <w:r w:rsidRPr="00CF26D3">
        <w:rPr>
          <w:rFonts w:ascii="Times New Roman" w:hAnsi="Times New Roman"/>
          <w:szCs w:val="22"/>
        </w:rPr>
        <w:t>agree  …</w:t>
      </w:r>
      <w:proofErr w:type="gramEnd"/>
      <w:r w:rsidRPr="00CF26D3">
        <w:rPr>
          <w:rFonts w:ascii="Times New Roman" w:hAnsi="Times New Roman"/>
          <w:szCs w:val="22"/>
        </w:rPr>
        <w:t>……….</w:t>
      </w:r>
    </w:p>
    <w:p w14:paraId="01EA8C0E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c.</w:t>
      </w:r>
      <w:r w:rsidRPr="00CF26D3">
        <w:rPr>
          <w:rFonts w:ascii="Times New Roman" w:hAnsi="Times New Roman"/>
          <w:szCs w:val="22"/>
        </w:rPr>
        <w:tab/>
      </w:r>
      <w:proofErr w:type="gramStart"/>
      <w:r w:rsidRPr="00CF26D3">
        <w:rPr>
          <w:rFonts w:ascii="Times New Roman" w:hAnsi="Times New Roman"/>
          <w:szCs w:val="22"/>
        </w:rPr>
        <w:t>note  …</w:t>
      </w:r>
      <w:proofErr w:type="gramEnd"/>
      <w:r w:rsidRPr="00CF26D3">
        <w:rPr>
          <w:rFonts w:ascii="Times New Roman" w:hAnsi="Times New Roman"/>
          <w:szCs w:val="22"/>
        </w:rPr>
        <w:t>………...</w:t>
      </w:r>
    </w:p>
    <w:p w14:paraId="1E0B9AB4" w14:textId="77777777" w:rsidR="005C282B" w:rsidRPr="00CF26D3" w:rsidRDefault="004F5A06" w:rsidP="00E15A31">
      <w:pPr>
        <w:pStyle w:val="subpara"/>
        <w:ind w:firstLine="0"/>
        <w:jc w:val="left"/>
        <w:rPr>
          <w:rFonts w:ascii="Times New Roman" w:hAnsi="Times New Roman"/>
          <w:szCs w:val="22"/>
          <w:lang w:val="fr-FR"/>
        </w:rPr>
      </w:pPr>
      <w:proofErr w:type="gramStart"/>
      <w:r w:rsidRPr="00CF26D3">
        <w:rPr>
          <w:rFonts w:ascii="Times New Roman" w:hAnsi="Times New Roman"/>
          <w:szCs w:val="22"/>
          <w:lang w:val="fr-FR"/>
        </w:rPr>
        <w:t>et</w:t>
      </w:r>
      <w:proofErr w:type="gramEnd"/>
      <w:r w:rsidRPr="00CF26D3">
        <w:rPr>
          <w:rFonts w:ascii="Times New Roman" w:hAnsi="Times New Roman"/>
          <w:szCs w:val="22"/>
          <w:lang w:val="fr-FR"/>
        </w:rPr>
        <w:t xml:space="preserve"> cetera.</w:t>
      </w:r>
    </w:p>
    <w:sectPr w:rsidR="005C282B" w:rsidRPr="00CF26D3" w:rsidSect="00795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812C3" w14:textId="77777777" w:rsidR="005A7BD5" w:rsidRDefault="005A7BD5">
      <w:r>
        <w:separator/>
      </w:r>
    </w:p>
  </w:endnote>
  <w:endnote w:type="continuationSeparator" w:id="0">
    <w:p w14:paraId="7B80FFC0" w14:textId="77777777" w:rsidR="005A7BD5" w:rsidRDefault="005A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ECFF6" w14:textId="77777777" w:rsidR="00CB0156" w:rsidRDefault="00CB0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7BA95" w14:textId="77777777" w:rsidR="00CB0156" w:rsidRDefault="00CB0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A9C97" w14:textId="77777777" w:rsidR="00CB0156" w:rsidRDefault="00CB0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1A3A" w14:textId="77777777" w:rsidR="005A7BD5" w:rsidRDefault="005A7BD5">
      <w:r>
        <w:separator/>
      </w:r>
    </w:p>
  </w:footnote>
  <w:footnote w:type="continuationSeparator" w:id="0">
    <w:p w14:paraId="4D73A6C4" w14:textId="77777777" w:rsidR="005A7BD5" w:rsidRDefault="005A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35A89" w14:textId="77777777" w:rsidR="00CB0156" w:rsidRDefault="00CB0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9BC8B" w14:textId="2FABC89A" w:rsidR="00795CA7" w:rsidRPr="00897981" w:rsidRDefault="00C36F60" w:rsidP="00E77D4E">
    <w:pPr>
      <w:jc w:val="right"/>
      <w:rPr>
        <w:b/>
      </w:rPr>
    </w:pPr>
    <w:r>
      <w:rPr>
        <w:b/>
        <w:bdr w:val="single" w:sz="4" w:space="0" w:color="auto"/>
      </w:rPr>
      <w:t>I</w:t>
    </w:r>
    <w:r w:rsidR="00347C0F">
      <w:rPr>
        <w:b/>
        <w:bdr w:val="single" w:sz="4" w:space="0" w:color="auto"/>
      </w:rPr>
      <w:t>RCC1</w:t>
    </w:r>
    <w:r w:rsidR="00CB0156">
      <w:rPr>
        <w:b/>
        <w:bdr w:val="single" w:sz="4" w:space="0" w:color="auto"/>
      </w:rPr>
      <w:t>6</w:t>
    </w:r>
    <w:r w:rsidR="00795CA7" w:rsidRPr="00897981">
      <w:rPr>
        <w:b/>
        <w:bdr w:val="single" w:sz="4" w:space="0" w:color="auto"/>
      </w:rPr>
      <w:t>-</w:t>
    </w:r>
    <w:r w:rsidR="003E674A">
      <w:rPr>
        <w:b/>
        <w:bdr w:val="single" w:sz="4" w:space="0" w:color="auto"/>
      </w:rPr>
      <w:t>=X[</w:t>
    </w:r>
    <w:r w:rsidR="00E15A31">
      <w:rPr>
        <w:b/>
        <w:bdr w:val="single" w:sz="4" w:space="0" w:color="auto"/>
      </w:rPr>
      <w:t>xxx</w:t>
    </w:r>
    <w:r w:rsidR="003E674A">
      <w:rPr>
        <w:b/>
        <w:bdr w:val="single" w:sz="4" w:space="0" w:color="auto"/>
      </w:rPr>
      <w:t>]</w:t>
    </w:r>
  </w:p>
  <w:p w14:paraId="5DD2DC70" w14:textId="77777777" w:rsidR="00795CA7" w:rsidRPr="00E77D4E" w:rsidRDefault="00795CA7" w:rsidP="00E77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F46DC" w14:textId="77777777" w:rsidR="00CB0156" w:rsidRDefault="00CB0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3413A"/>
    <w:multiLevelType w:val="hybridMultilevel"/>
    <w:tmpl w:val="A528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B0F78"/>
    <w:multiLevelType w:val="hybridMultilevel"/>
    <w:tmpl w:val="BFB89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7EAA"/>
    <w:multiLevelType w:val="hybridMultilevel"/>
    <w:tmpl w:val="E58E0FAA"/>
    <w:lvl w:ilvl="0" w:tplc="9DB00CC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646C53F9"/>
    <w:multiLevelType w:val="hybridMultilevel"/>
    <w:tmpl w:val="944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57C06"/>
    <w:multiLevelType w:val="hybridMultilevel"/>
    <w:tmpl w:val="D6203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2431113">
    <w:abstractNumId w:val="4"/>
  </w:num>
  <w:num w:numId="2" w16cid:durableId="910888216">
    <w:abstractNumId w:val="7"/>
  </w:num>
  <w:num w:numId="3" w16cid:durableId="1820027905">
    <w:abstractNumId w:val="1"/>
  </w:num>
  <w:num w:numId="4" w16cid:durableId="692537442">
    <w:abstractNumId w:val="5"/>
  </w:num>
  <w:num w:numId="5" w16cid:durableId="2064478057">
    <w:abstractNumId w:val="6"/>
  </w:num>
  <w:num w:numId="6" w16cid:durableId="1876429120">
    <w:abstractNumId w:val="10"/>
  </w:num>
  <w:num w:numId="7" w16cid:durableId="303509068">
    <w:abstractNumId w:val="8"/>
  </w:num>
  <w:num w:numId="8" w16cid:durableId="1676617391">
    <w:abstractNumId w:val="3"/>
  </w:num>
  <w:num w:numId="9" w16cid:durableId="219444558">
    <w:abstractNumId w:val="2"/>
  </w:num>
  <w:num w:numId="10" w16cid:durableId="1079518766">
    <w:abstractNumId w:val="9"/>
  </w:num>
  <w:num w:numId="11" w16cid:durableId="73979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73FEC"/>
    <w:rsid w:val="000E13C5"/>
    <w:rsid w:val="000E7AFA"/>
    <w:rsid w:val="001037F1"/>
    <w:rsid w:val="0013566C"/>
    <w:rsid w:val="00184A28"/>
    <w:rsid w:val="001A7C21"/>
    <w:rsid w:val="001B3D48"/>
    <w:rsid w:val="001B6177"/>
    <w:rsid w:val="00330437"/>
    <w:rsid w:val="00337B54"/>
    <w:rsid w:val="003433FF"/>
    <w:rsid w:val="00347C0F"/>
    <w:rsid w:val="0036094F"/>
    <w:rsid w:val="003C4771"/>
    <w:rsid w:val="003E674A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C7C58"/>
    <w:rsid w:val="004F3999"/>
    <w:rsid w:val="004F5A06"/>
    <w:rsid w:val="00515C69"/>
    <w:rsid w:val="00527096"/>
    <w:rsid w:val="005331B0"/>
    <w:rsid w:val="005A5E5B"/>
    <w:rsid w:val="005A7BD5"/>
    <w:rsid w:val="005C282B"/>
    <w:rsid w:val="0060624C"/>
    <w:rsid w:val="00613809"/>
    <w:rsid w:val="00642AC2"/>
    <w:rsid w:val="006A1759"/>
    <w:rsid w:val="006D42A4"/>
    <w:rsid w:val="006F11C2"/>
    <w:rsid w:val="006F11DA"/>
    <w:rsid w:val="00742F1E"/>
    <w:rsid w:val="00757F94"/>
    <w:rsid w:val="00770C0B"/>
    <w:rsid w:val="00792BA6"/>
    <w:rsid w:val="00795CA7"/>
    <w:rsid w:val="007B3BAC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8F1594"/>
    <w:rsid w:val="0091739C"/>
    <w:rsid w:val="00963FAE"/>
    <w:rsid w:val="00993340"/>
    <w:rsid w:val="009E5003"/>
    <w:rsid w:val="00A265E1"/>
    <w:rsid w:val="00A665C5"/>
    <w:rsid w:val="00A719C7"/>
    <w:rsid w:val="00A82CB8"/>
    <w:rsid w:val="00AB27CE"/>
    <w:rsid w:val="00AE0CCC"/>
    <w:rsid w:val="00AE40A9"/>
    <w:rsid w:val="00AF1451"/>
    <w:rsid w:val="00AF5D6D"/>
    <w:rsid w:val="00B0447D"/>
    <w:rsid w:val="00B457DD"/>
    <w:rsid w:val="00B8628B"/>
    <w:rsid w:val="00B97F21"/>
    <w:rsid w:val="00BA6643"/>
    <w:rsid w:val="00BB7D11"/>
    <w:rsid w:val="00BE37C4"/>
    <w:rsid w:val="00BE5BD6"/>
    <w:rsid w:val="00C01C95"/>
    <w:rsid w:val="00C15666"/>
    <w:rsid w:val="00C36F60"/>
    <w:rsid w:val="00C647A8"/>
    <w:rsid w:val="00C72A66"/>
    <w:rsid w:val="00C77C04"/>
    <w:rsid w:val="00CB0156"/>
    <w:rsid w:val="00CE0D77"/>
    <w:rsid w:val="00CF26D3"/>
    <w:rsid w:val="00D33030"/>
    <w:rsid w:val="00D34698"/>
    <w:rsid w:val="00D83733"/>
    <w:rsid w:val="00D9401F"/>
    <w:rsid w:val="00DA5578"/>
    <w:rsid w:val="00DA7A2D"/>
    <w:rsid w:val="00DC08D0"/>
    <w:rsid w:val="00DF4BFA"/>
    <w:rsid w:val="00E15A31"/>
    <w:rsid w:val="00E77D4E"/>
    <w:rsid w:val="00E96C6D"/>
    <w:rsid w:val="00ED2E7F"/>
    <w:rsid w:val="00F543C9"/>
    <w:rsid w:val="00F57D6E"/>
    <w:rsid w:val="00FA5DDD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15C6C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  <w:style w:type="paragraph" w:styleId="NoSpacing">
    <w:name w:val="No Spacing"/>
    <w:uiPriority w:val="1"/>
    <w:qFormat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C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82B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82B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282B"/>
    <w:rPr>
      <w:rFonts w:asciiTheme="minorHAnsi" w:eastAsiaTheme="minorEastAsia" w:hAnsiTheme="minorHAnsi" w:cstheme="minorBidi"/>
      <w:b/>
      <w:bCs/>
    </w:rPr>
  </w:style>
  <w:style w:type="character" w:styleId="Strong">
    <w:name w:val="Strong"/>
    <w:basedOn w:val="DefaultParagraphFont"/>
    <w:uiPriority w:val="22"/>
    <w:qFormat/>
    <w:rsid w:val="008F1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4D23-308F-4B30-B12F-8947FC60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Leonel Manteigas</cp:lastModifiedBy>
  <cp:revision>7</cp:revision>
  <cp:lastPrinted>2007-11-26T07:44:00Z</cp:lastPrinted>
  <dcterms:created xsi:type="dcterms:W3CDTF">2021-04-01T12:54:00Z</dcterms:created>
  <dcterms:modified xsi:type="dcterms:W3CDTF">2024-04-12T10:44:00Z</dcterms:modified>
</cp:coreProperties>
</file>