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9BAEA" w14:textId="77777777" w:rsidR="00191E22" w:rsidRPr="009F7A9A" w:rsidRDefault="00191E22" w:rsidP="00191E2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hAnsi="Arial" w:cs="Arial"/>
          <w:b/>
          <w:lang w:val="en-GB"/>
        </w:rPr>
      </w:pPr>
      <w:bookmarkStart w:id="0" w:name="C3_AnnexC"/>
      <w:r w:rsidRPr="005B6143">
        <w:rPr>
          <w:rFonts w:ascii="Arial" w:hAnsi="Arial" w:cs="Arial"/>
          <w:b/>
          <w:lang w:val="en-GB"/>
        </w:rPr>
        <w:t>Annex C</w:t>
      </w:r>
      <w:bookmarkEnd w:id="0"/>
    </w:p>
    <w:p w14:paraId="60D45B81" w14:textId="77777777" w:rsidR="00191E22" w:rsidRDefault="00191E22" w:rsidP="00191E22">
      <w:pPr>
        <w:jc w:val="center"/>
        <w:rPr>
          <w:rFonts w:eastAsia="Times New Roman"/>
          <w:b/>
          <w:sz w:val="28"/>
          <w:szCs w:val="28"/>
          <w:u w:val="single"/>
          <w:lang w:val="en"/>
        </w:rPr>
      </w:pPr>
      <w:r>
        <w:rPr>
          <w:rFonts w:eastAsia="Times New Roman"/>
          <w:b/>
          <w:sz w:val="28"/>
          <w:szCs w:val="28"/>
          <w:u w:val="single"/>
        </w:rPr>
        <w:t>ARHC Actions, Decisions, and Recommendations</w:t>
      </w:r>
    </w:p>
    <w:p w14:paraId="4DC73C0E" w14:textId="77777777" w:rsidR="00191E22" w:rsidRDefault="00191E22" w:rsidP="00191E22">
      <w:pPr>
        <w:jc w:val="center"/>
        <w:rPr>
          <w:rFonts w:eastAsia="Times New Roman"/>
          <w:b/>
          <w:sz w:val="28"/>
          <w:szCs w:val="28"/>
        </w:rPr>
      </w:pPr>
    </w:p>
    <w:p w14:paraId="6F57B6E8" w14:textId="77777777" w:rsidR="00191E22" w:rsidRDefault="00191E22" w:rsidP="00191E22">
      <w:pPr>
        <w:jc w:val="center"/>
        <w:rPr>
          <w:rFonts w:eastAsia="Times New Roman"/>
          <w:b/>
          <w:sz w:val="28"/>
          <w:szCs w:val="28"/>
        </w:rPr>
      </w:pPr>
      <w:r>
        <w:rPr>
          <w:rFonts w:eastAsia="Times New Roman"/>
          <w:b/>
          <w:sz w:val="28"/>
          <w:szCs w:val="28"/>
        </w:rPr>
        <w:t>From ARHC11 November 9-10, 2021 (Virtual/VTC)</w:t>
      </w:r>
    </w:p>
    <w:p w14:paraId="1310C99C" w14:textId="77777777" w:rsidR="00191E22" w:rsidRDefault="00191E22" w:rsidP="00191E22">
      <w:pPr>
        <w:jc w:val="center"/>
        <w:rPr>
          <w:rFonts w:eastAsia="Times New Roman"/>
          <w:b/>
          <w:sz w:val="28"/>
          <w:szCs w:val="28"/>
        </w:rPr>
      </w:pPr>
      <w:r>
        <w:rPr>
          <w:rFonts w:eastAsia="Times New Roman"/>
          <w:b/>
          <w:sz w:val="28"/>
          <w:szCs w:val="28"/>
        </w:rPr>
        <w:t>Version 00 (2022-11-16)</w:t>
      </w:r>
    </w:p>
    <w:p w14:paraId="06132BBC" w14:textId="77777777" w:rsidR="00191E22" w:rsidRDefault="00191E22" w:rsidP="00191E22">
      <w:pPr>
        <w:rPr>
          <w:rFonts w:eastAsia="Times New Roman"/>
          <w:sz w:val="22"/>
          <w:szCs w:val="22"/>
        </w:rPr>
      </w:pPr>
    </w:p>
    <w:tbl>
      <w:tblPr>
        <w:tblW w:w="12925" w:type="dxa"/>
        <w:tblInd w:w="-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85"/>
        <w:gridCol w:w="900"/>
        <w:gridCol w:w="5940"/>
        <w:gridCol w:w="1530"/>
        <w:gridCol w:w="1710"/>
        <w:gridCol w:w="1260"/>
      </w:tblGrid>
      <w:tr w:rsidR="00191E22" w14:paraId="1AE795B0" w14:textId="77777777" w:rsidTr="008D360A">
        <w:tc>
          <w:tcPr>
            <w:tcW w:w="158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8817868" w14:textId="77777777" w:rsidR="00191E22" w:rsidRDefault="00191E22" w:rsidP="008D360A">
            <w:pPr>
              <w:widowControl w:val="0"/>
              <w:jc w:val="center"/>
              <w:rPr>
                <w:rFonts w:eastAsia="Times New Roman"/>
                <w:b/>
              </w:rPr>
            </w:pPr>
            <w:r>
              <w:rPr>
                <w:rFonts w:eastAsia="Times New Roman"/>
                <w:b/>
              </w:rPr>
              <w:t>Ref #</w:t>
            </w:r>
          </w:p>
          <w:p w14:paraId="09F4EE99" w14:textId="77777777" w:rsidR="00191E22" w:rsidRDefault="00191E22" w:rsidP="008D360A">
            <w:pPr>
              <w:widowControl w:val="0"/>
              <w:jc w:val="center"/>
              <w:rPr>
                <w:rFonts w:eastAsia="Times New Roman"/>
                <w:b/>
              </w:rPr>
            </w:pPr>
            <w:r>
              <w:rPr>
                <w:rFonts w:eastAsia="Times New Roman"/>
                <w:b/>
              </w:rPr>
              <w:t>A=Action</w:t>
            </w:r>
          </w:p>
          <w:p w14:paraId="14721BA2" w14:textId="77777777" w:rsidR="00191E22" w:rsidRDefault="00191E22" w:rsidP="008D360A">
            <w:pPr>
              <w:widowControl w:val="0"/>
              <w:jc w:val="center"/>
              <w:rPr>
                <w:rFonts w:eastAsia="Times New Roman"/>
                <w:b/>
              </w:rPr>
            </w:pPr>
            <w:r>
              <w:rPr>
                <w:rFonts w:eastAsia="Times New Roman"/>
                <w:b/>
              </w:rPr>
              <w:t>D=Decision</w:t>
            </w:r>
          </w:p>
          <w:p w14:paraId="789AC43B" w14:textId="77777777" w:rsidR="00191E22" w:rsidRDefault="00191E22" w:rsidP="008D360A">
            <w:pPr>
              <w:widowControl w:val="0"/>
              <w:jc w:val="center"/>
              <w:rPr>
                <w:rFonts w:eastAsia="Times New Roman"/>
                <w:b/>
              </w:rPr>
            </w:pPr>
            <w:r>
              <w:rPr>
                <w:rFonts w:eastAsia="Times New Roman"/>
                <w:b/>
              </w:rPr>
              <w:t>R= Recommend-ation</w:t>
            </w:r>
          </w:p>
        </w:tc>
        <w:tc>
          <w:tcPr>
            <w:tcW w:w="90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466F5FB" w14:textId="77777777" w:rsidR="00191E22" w:rsidRDefault="00191E22" w:rsidP="008D360A">
            <w:pPr>
              <w:widowControl w:val="0"/>
              <w:jc w:val="center"/>
              <w:rPr>
                <w:rFonts w:eastAsia="Times New Roman"/>
                <w:b/>
              </w:rPr>
            </w:pPr>
            <w:r>
              <w:rPr>
                <w:rFonts w:eastAsia="Times New Roman"/>
                <w:b/>
              </w:rPr>
              <w:t>Agenda Item</w:t>
            </w:r>
          </w:p>
        </w:tc>
        <w:tc>
          <w:tcPr>
            <w:tcW w:w="594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CF78369" w14:textId="77777777" w:rsidR="00191E22" w:rsidRDefault="00191E22" w:rsidP="008D360A">
            <w:pPr>
              <w:widowControl w:val="0"/>
              <w:jc w:val="center"/>
              <w:rPr>
                <w:rFonts w:eastAsia="Times New Roman"/>
                <w:b/>
              </w:rPr>
            </w:pPr>
            <w:r>
              <w:rPr>
                <w:rFonts w:eastAsia="Times New Roman"/>
                <w:b/>
              </w:rPr>
              <w:t>Actions</w:t>
            </w:r>
          </w:p>
        </w:tc>
        <w:tc>
          <w:tcPr>
            <w:tcW w:w="153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E793C32" w14:textId="77777777" w:rsidR="00191E22" w:rsidRDefault="00191E22" w:rsidP="008D360A">
            <w:pPr>
              <w:widowControl w:val="0"/>
              <w:jc w:val="center"/>
              <w:rPr>
                <w:rFonts w:eastAsia="Times New Roman"/>
                <w:b/>
              </w:rPr>
            </w:pPr>
            <w:r>
              <w:rPr>
                <w:rFonts w:eastAsia="Times New Roman"/>
                <w:b/>
              </w:rPr>
              <w:t>Responsible</w:t>
            </w:r>
          </w:p>
        </w:tc>
        <w:tc>
          <w:tcPr>
            <w:tcW w:w="171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C0716F8" w14:textId="77777777" w:rsidR="00191E22" w:rsidRDefault="00191E22" w:rsidP="008D360A">
            <w:pPr>
              <w:widowControl w:val="0"/>
              <w:jc w:val="center"/>
              <w:rPr>
                <w:rFonts w:eastAsia="Times New Roman"/>
                <w:b/>
              </w:rPr>
            </w:pPr>
            <w:r>
              <w:rPr>
                <w:rFonts w:eastAsia="Times New Roman"/>
                <w:b/>
              </w:rPr>
              <w:t>Deadline</w:t>
            </w:r>
          </w:p>
        </w:tc>
        <w:tc>
          <w:tcPr>
            <w:tcW w:w="126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708E28A" w14:textId="77777777" w:rsidR="00191E22" w:rsidRDefault="00191E22" w:rsidP="008D360A">
            <w:pPr>
              <w:widowControl w:val="0"/>
              <w:jc w:val="center"/>
              <w:rPr>
                <w:rFonts w:eastAsia="Times New Roman"/>
                <w:b/>
                <w:highlight w:val="yellow"/>
              </w:rPr>
            </w:pPr>
            <w:r>
              <w:rPr>
                <w:rFonts w:eastAsia="Times New Roman"/>
                <w:b/>
              </w:rPr>
              <w:t>Status</w:t>
            </w:r>
          </w:p>
        </w:tc>
      </w:tr>
      <w:tr w:rsidR="00191E22" w14:paraId="256F832E" w14:textId="77777777" w:rsidTr="008D360A">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63457" w14:textId="77777777" w:rsidR="00191E22" w:rsidRDefault="00191E22" w:rsidP="008D360A">
            <w:pPr>
              <w:widowControl w:val="0"/>
              <w:rPr>
                <w:rFonts w:ascii="Arial" w:eastAsia="Arial" w:hAnsi="Arial" w:cs="Arial"/>
              </w:rPr>
            </w:pPr>
            <w:r>
              <w:t>ARHC11-A01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2B850" w14:textId="77777777" w:rsidR="00191E22" w:rsidRDefault="00191E22" w:rsidP="008D360A">
            <w:pPr>
              <w:widowControl w:val="0"/>
            </w:pPr>
            <w:r>
              <w:t>A1</w:t>
            </w:r>
          </w:p>
        </w:tc>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58C35" w14:textId="77777777" w:rsidR="00191E22" w:rsidRDefault="00191E22" w:rsidP="008D360A">
            <w:pPr>
              <w:widowControl w:val="0"/>
            </w:pPr>
            <w:r>
              <w:t xml:space="preserve">Delegations are requested to review the list of participants and report any errors or omissions to Doug at </w:t>
            </w:r>
            <w:hyperlink r:id="rId8" w:history="1">
              <w:r>
                <w:rPr>
                  <w:rStyle w:val="Hyperlink"/>
                </w:rPr>
                <w:t>douglas.brunt@dfo-mpo.gc.ca</w:t>
              </w:r>
            </w:hyperlink>
            <w:r>
              <w:t xml:space="preserve"> </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0C178" w14:textId="77777777" w:rsidR="00191E22" w:rsidRDefault="00191E22" w:rsidP="008D360A">
            <w:pPr>
              <w:widowControl w:val="0"/>
            </w:pPr>
            <w:r>
              <w:t>All</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AE7DE" w14:textId="5013338F" w:rsidR="00191E22" w:rsidRPr="00023969" w:rsidRDefault="00023969" w:rsidP="008D360A">
            <w:pPr>
              <w:widowControl w:val="0"/>
              <w:rPr>
                <w:color w:val="FF0000"/>
              </w:rPr>
            </w:pPr>
            <w:r>
              <w:rPr>
                <w:color w:val="FF0000"/>
              </w:rPr>
              <w:t>DONE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E103B" w14:textId="77777777" w:rsidR="00191E22" w:rsidRDefault="00191E22" w:rsidP="008D360A">
            <w:pPr>
              <w:widowControl w:val="0"/>
              <w:rPr>
                <w:color w:val="FF0000"/>
              </w:rPr>
            </w:pPr>
            <w:r>
              <w:rPr>
                <w:color w:val="FF0000"/>
              </w:rPr>
              <w:t>Ongoing</w:t>
            </w:r>
          </w:p>
          <w:p w14:paraId="51618671" w14:textId="77777777" w:rsidR="00191E22" w:rsidRDefault="00191E22" w:rsidP="008D360A">
            <w:pPr>
              <w:widowControl w:val="0"/>
              <w:rPr>
                <w:color w:val="FF0000"/>
              </w:rPr>
            </w:pPr>
          </w:p>
        </w:tc>
      </w:tr>
      <w:tr w:rsidR="00191E22" w14:paraId="07CDE9D7" w14:textId="77777777" w:rsidTr="008D360A">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8454A" w14:textId="77777777" w:rsidR="00191E22" w:rsidRDefault="00191E22" w:rsidP="008D360A">
            <w:pPr>
              <w:widowControl w:val="0"/>
            </w:pPr>
            <w:r>
              <w:t>ARHC11-A02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570FF5" w14:textId="77777777" w:rsidR="00191E22" w:rsidRDefault="00191E22" w:rsidP="008D360A">
            <w:pPr>
              <w:widowControl w:val="0"/>
            </w:pPr>
            <w:r>
              <w:t>A4</w:t>
            </w:r>
          </w:p>
        </w:tc>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C0F4E" w14:textId="77777777" w:rsidR="00191E22" w:rsidRDefault="00191E22" w:rsidP="008D360A">
            <w:pPr>
              <w:widowControl w:val="0"/>
            </w:pPr>
            <w:r>
              <w:t xml:space="preserve">a. US to circulate ‘Brief History of the ARHC’ draft; and, </w:t>
            </w:r>
          </w:p>
          <w:p w14:paraId="76B4135A" w14:textId="77777777" w:rsidR="00191E22" w:rsidRDefault="00191E22" w:rsidP="008D360A">
            <w:pPr>
              <w:widowControl w:val="0"/>
            </w:pPr>
            <w:r>
              <w:t>b. MS to comment on text and indicate approval/non-approval.</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752D0" w14:textId="77777777" w:rsidR="00191E22" w:rsidRDefault="00191E22" w:rsidP="008D360A">
            <w:pPr>
              <w:widowControl w:val="0"/>
            </w:pPr>
            <w:r>
              <w:t>a. US</w:t>
            </w:r>
          </w:p>
          <w:p w14:paraId="3210DDCA" w14:textId="77777777" w:rsidR="00191E22" w:rsidRDefault="00191E22" w:rsidP="008D360A">
            <w:pPr>
              <w:widowControl w:val="0"/>
            </w:pPr>
            <w:r>
              <w:t>b. All</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95B55" w14:textId="77777777" w:rsidR="00191E22" w:rsidRDefault="00191E22" w:rsidP="008D360A">
            <w:pPr>
              <w:widowControl w:val="0"/>
            </w:pPr>
            <w:r>
              <w:t>a. 2021-12-01</w:t>
            </w:r>
          </w:p>
          <w:p w14:paraId="03D1BAA0" w14:textId="77777777" w:rsidR="00191E22" w:rsidRDefault="00191E22" w:rsidP="008D360A">
            <w:pPr>
              <w:widowControl w:val="0"/>
            </w:pPr>
            <w:r>
              <w:t>b. 2021-12-17</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15170" w14:textId="77777777" w:rsidR="00191E22" w:rsidRDefault="00191E22" w:rsidP="008D360A">
            <w:pPr>
              <w:widowControl w:val="0"/>
              <w:rPr>
                <w:color w:val="FF0000"/>
              </w:rPr>
            </w:pPr>
            <w:r>
              <w:rPr>
                <w:color w:val="FF0000"/>
              </w:rPr>
              <w:t>Ongoing</w:t>
            </w:r>
          </w:p>
        </w:tc>
      </w:tr>
      <w:tr w:rsidR="00191E22" w14:paraId="3598DF39" w14:textId="77777777" w:rsidTr="008D360A">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0A0C5" w14:textId="77777777" w:rsidR="00191E22" w:rsidRDefault="00191E22" w:rsidP="008D360A">
            <w:pPr>
              <w:widowControl w:val="0"/>
            </w:pPr>
            <w:r>
              <w:t>ARHC11-A03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459DE" w14:textId="77777777" w:rsidR="00191E22" w:rsidRDefault="00191E22" w:rsidP="008D360A">
            <w:pPr>
              <w:widowControl w:val="0"/>
            </w:pPr>
            <w:r>
              <w:t>A4</w:t>
            </w:r>
          </w:p>
        </w:tc>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86B40" w14:textId="77777777" w:rsidR="00191E22" w:rsidRDefault="00191E22" w:rsidP="008D360A">
            <w:pPr>
              <w:widowControl w:val="0"/>
            </w:pPr>
            <w:r>
              <w:t>MS to advise the IHO Secretariat of any update/change to their position in relation with the CSB questionnaire (IHO CL 21/2020)</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72DCF" w14:textId="77777777" w:rsidR="00191E22" w:rsidRDefault="00191E22" w:rsidP="008D360A">
            <w:pPr>
              <w:widowControl w:val="0"/>
            </w:pPr>
            <w:r>
              <w:t>All</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CB078" w14:textId="77777777" w:rsidR="00191E22" w:rsidRDefault="00BB1ADE" w:rsidP="008D360A">
            <w:pPr>
              <w:widowControl w:val="0"/>
              <w:rPr>
                <w:color w:val="FF0000"/>
              </w:rPr>
            </w:pPr>
            <w:r>
              <w:rPr>
                <w:color w:val="FF0000"/>
              </w:rPr>
              <w:t>PERMAN</w:t>
            </w:r>
            <w:r w:rsidR="00AA22CD">
              <w:rPr>
                <w:color w:val="FF0000"/>
              </w:rPr>
              <w:t xml:space="preserve">ENT </w:t>
            </w:r>
          </w:p>
          <w:p w14:paraId="00153F33" w14:textId="378C4841" w:rsidR="00AA22CD" w:rsidRPr="00BB1ADE" w:rsidRDefault="00AA22CD" w:rsidP="008D360A">
            <w:pPr>
              <w:widowControl w:val="0"/>
              <w:rPr>
                <w:color w:val="FF0000"/>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262CFE" w14:textId="77777777" w:rsidR="00191E22" w:rsidRDefault="00191E22" w:rsidP="008D360A">
            <w:pPr>
              <w:widowControl w:val="0"/>
            </w:pPr>
            <w:r>
              <w:rPr>
                <w:color w:val="FF0000"/>
              </w:rPr>
              <w:t>Permanent</w:t>
            </w:r>
          </w:p>
        </w:tc>
      </w:tr>
      <w:tr w:rsidR="00191E22" w14:paraId="2FB51861" w14:textId="77777777" w:rsidTr="008D360A">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B851BE" w14:textId="77777777" w:rsidR="00191E22" w:rsidRDefault="00191E22" w:rsidP="008D360A">
            <w:pPr>
              <w:widowControl w:val="0"/>
            </w:pPr>
            <w:r>
              <w:t>ARHC11-A04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4BD2A" w14:textId="77777777" w:rsidR="00191E22" w:rsidRDefault="00191E22" w:rsidP="008D360A">
            <w:pPr>
              <w:widowControl w:val="0"/>
            </w:pPr>
            <w:r>
              <w:t>A4</w:t>
            </w:r>
          </w:p>
        </w:tc>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9D79E" w14:textId="77777777" w:rsidR="00191E22" w:rsidRDefault="00191E22" w:rsidP="008D360A">
            <w:pPr>
              <w:widowControl w:val="0"/>
            </w:pPr>
            <w:r>
              <w:rPr>
                <w:color w:val="000000"/>
              </w:rPr>
              <w:t>MS to inform their WWNWSWG representatives</w:t>
            </w:r>
            <w:r>
              <w:t xml:space="preserve"> to investigate and report to the IMO Secretariat and the Chair of the EGC Coordinating Panel on the progress and status of implementation of newly recognized mobile satellite services by MSI providers.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1767A" w14:textId="77777777" w:rsidR="00191E22" w:rsidRDefault="00191E22" w:rsidP="008D360A">
            <w:pPr>
              <w:widowControl w:val="0"/>
            </w:pPr>
            <w:r>
              <w:t>All</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8C8D1" w14:textId="77777777" w:rsidR="00191E22" w:rsidRDefault="00191E22" w:rsidP="008D360A">
            <w:pPr>
              <w:widowControl w:val="0"/>
            </w:pPr>
            <w:r>
              <w:t>As soon as practically possible.</w:t>
            </w:r>
          </w:p>
          <w:p w14:paraId="3B3B1B5C" w14:textId="1098DC56" w:rsidR="00AA22CD" w:rsidRPr="00AA22CD" w:rsidRDefault="00AA22CD" w:rsidP="008D360A">
            <w:pPr>
              <w:widowControl w:val="0"/>
              <w:rPr>
                <w:color w:val="FF0000"/>
              </w:rPr>
            </w:pPr>
            <w:r>
              <w:rPr>
                <w:color w:val="FF0000"/>
              </w:rPr>
              <w:t>CA-DONE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5679E" w14:textId="77777777" w:rsidR="00191E22" w:rsidRDefault="00191E22" w:rsidP="008D360A">
            <w:pPr>
              <w:widowControl w:val="0"/>
            </w:pPr>
            <w:r>
              <w:rPr>
                <w:color w:val="FF0000"/>
              </w:rPr>
              <w:t>Ongoing</w:t>
            </w:r>
          </w:p>
        </w:tc>
      </w:tr>
      <w:tr w:rsidR="00191E22" w14:paraId="3C33B16B" w14:textId="77777777" w:rsidTr="008D360A">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4FE01" w14:textId="77777777" w:rsidR="00191E22" w:rsidRDefault="00191E22" w:rsidP="008D360A">
            <w:pPr>
              <w:widowControl w:val="0"/>
              <w:rPr>
                <w:rFonts w:eastAsia="Times New Roman"/>
                <w:sz w:val="20"/>
                <w:szCs w:val="20"/>
              </w:rPr>
            </w:pPr>
            <w:r>
              <w:t>ARHC11-A05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1521E" w14:textId="77777777" w:rsidR="00191E22" w:rsidRDefault="00191E22" w:rsidP="008D360A">
            <w:pPr>
              <w:widowControl w:val="0"/>
              <w:rPr>
                <w:rFonts w:eastAsia="Times New Roman"/>
                <w:sz w:val="20"/>
                <w:szCs w:val="20"/>
              </w:rPr>
            </w:pPr>
            <w:r>
              <w:t>A4</w:t>
            </w:r>
          </w:p>
        </w:tc>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81600" w14:textId="77777777" w:rsidR="00191E22" w:rsidRDefault="00191E22" w:rsidP="008D360A">
            <w:pPr>
              <w:widowControl w:val="0"/>
              <w:rPr>
                <w:rFonts w:eastAsia="Times New Roman"/>
                <w:sz w:val="22"/>
                <w:szCs w:val="22"/>
              </w:rPr>
            </w:pPr>
            <w:r>
              <w:t xml:space="preserve">MS to review the IRCC recommendations in document </w:t>
            </w:r>
            <w:r>
              <w:rPr>
                <w:i/>
              </w:rPr>
              <w:t>ARHC11-A4c Recommendations from IRCC13</w:t>
            </w:r>
            <w:r>
              <w:t>.</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0D452" w14:textId="77777777" w:rsidR="00191E22" w:rsidRDefault="00191E22" w:rsidP="008D360A">
            <w:pPr>
              <w:widowControl w:val="0"/>
              <w:rPr>
                <w:rFonts w:ascii="Arial" w:eastAsia="Arial" w:hAnsi="Arial" w:cs="Arial"/>
              </w:rPr>
            </w:pPr>
            <w:r>
              <w:t>All</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E0ADA" w14:textId="77777777" w:rsidR="00191E22" w:rsidRDefault="00191E22" w:rsidP="008D360A">
            <w:pPr>
              <w:widowControl w:val="0"/>
            </w:pPr>
            <w:r>
              <w:t>ARHC12</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34ED3" w14:textId="77777777" w:rsidR="00191E22" w:rsidRDefault="00191E22" w:rsidP="008D360A">
            <w:pPr>
              <w:widowControl w:val="0"/>
              <w:rPr>
                <w:rFonts w:eastAsia="Times New Roman"/>
                <w:color w:val="FF00FF"/>
                <w:sz w:val="20"/>
                <w:szCs w:val="20"/>
              </w:rPr>
            </w:pPr>
            <w:r>
              <w:rPr>
                <w:color w:val="FF0000"/>
              </w:rPr>
              <w:t>Ongoing</w:t>
            </w:r>
          </w:p>
        </w:tc>
      </w:tr>
      <w:tr w:rsidR="00191E22" w14:paraId="702CA951" w14:textId="77777777" w:rsidTr="008D360A">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2A3BA0" w14:textId="77777777" w:rsidR="00191E22" w:rsidRDefault="00191E22" w:rsidP="008D360A">
            <w:pPr>
              <w:widowControl w:val="0"/>
              <w:rPr>
                <w:rFonts w:ascii="Arial" w:eastAsia="Arial" w:hAnsi="Arial" w:cs="Arial"/>
                <w:sz w:val="22"/>
                <w:szCs w:val="22"/>
              </w:rPr>
            </w:pPr>
            <w:r>
              <w:t>ARHC11-R01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E363A" w14:textId="77777777" w:rsidR="00191E22" w:rsidRDefault="00191E22" w:rsidP="008D360A">
            <w:pPr>
              <w:widowControl w:val="0"/>
            </w:pPr>
            <w:r>
              <w:t>B1</w:t>
            </w:r>
          </w:p>
        </w:tc>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32564" w14:textId="77777777" w:rsidR="00191E22" w:rsidRDefault="00191E22" w:rsidP="008D360A">
            <w:pPr>
              <w:widowControl w:val="0"/>
            </w:pPr>
            <w:r>
              <w:t>(IHO S-G) ARHC to consider establishing an ENC Scheme for Region N and a transition plan for S-101 ENCs. As a test case, ARHC to consider the possibility of experimenting the provision of coordinated S-100 based products services covering Region N (what products?, who?, where?, when?) in accordance with the amended WEND100 Principles for S-1xx Products.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E2A64" w14:textId="77777777" w:rsidR="00191E22" w:rsidRDefault="00191E22" w:rsidP="008D360A">
            <w:pPr>
              <w:widowControl w:val="0"/>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D3FF4" w14:textId="7E31B0BD" w:rsidR="00191E22" w:rsidRPr="00EB7CF5" w:rsidRDefault="00D36BE5" w:rsidP="008D360A">
            <w:pPr>
              <w:widowControl w:val="0"/>
              <w:rPr>
                <w:color w:val="FF0000"/>
              </w:rPr>
            </w:pPr>
            <w:r>
              <w:rPr>
                <w:color w:val="FF0000"/>
              </w:rPr>
              <w:t xml:space="preserve">TO BE DISCUSSED AT ARHC12, ITEMS D3 AND </w:t>
            </w:r>
            <w:r w:rsidR="00637CBE">
              <w:rPr>
                <w:color w:val="FF0000"/>
              </w:rPr>
              <w:t>C2A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B56C5" w14:textId="77777777" w:rsidR="00191E22" w:rsidRDefault="00191E22" w:rsidP="008D360A">
            <w:pPr>
              <w:widowControl w:val="0"/>
              <w:rPr>
                <w:i/>
              </w:rPr>
            </w:pPr>
            <w:r>
              <w:rPr>
                <w:i/>
                <w:color w:val="FF0000"/>
              </w:rPr>
              <w:t>Discussed during Agenda Item C2.</w:t>
            </w:r>
          </w:p>
        </w:tc>
      </w:tr>
      <w:tr w:rsidR="00191E22" w14:paraId="553F3FBF" w14:textId="77777777" w:rsidTr="008D360A">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87BE3" w14:textId="77777777" w:rsidR="00191E22" w:rsidRDefault="00191E22" w:rsidP="008D360A">
            <w:pPr>
              <w:widowControl w:val="0"/>
              <w:rPr>
                <w:rFonts w:eastAsia="Times New Roman"/>
                <w:sz w:val="20"/>
                <w:szCs w:val="20"/>
              </w:rPr>
            </w:pPr>
            <w:r>
              <w:t>ARHC11-R02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5B038" w14:textId="77777777" w:rsidR="00191E22" w:rsidRDefault="00191E22" w:rsidP="008D360A">
            <w:pPr>
              <w:widowControl w:val="0"/>
              <w:rPr>
                <w:rFonts w:eastAsia="Times New Roman"/>
                <w:sz w:val="20"/>
                <w:szCs w:val="20"/>
              </w:rPr>
            </w:pPr>
            <w:r>
              <w:t>B1</w:t>
            </w:r>
          </w:p>
        </w:tc>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63ED2" w14:textId="77777777" w:rsidR="00191E22" w:rsidRDefault="00191E22" w:rsidP="008D360A">
            <w:pPr>
              <w:widowControl w:val="0"/>
              <w:rPr>
                <w:rFonts w:eastAsia="Times New Roman"/>
                <w:sz w:val="22"/>
                <w:szCs w:val="22"/>
              </w:rPr>
            </w:pPr>
            <w:r>
              <w:t>(IHO S-G) National Support of the IHO strategy on the implementation of S-100 ECDIS in IMO Documents by the respective national IMO delegations.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4B609" w14:textId="77777777" w:rsidR="00191E22" w:rsidRDefault="00191E22" w:rsidP="008D360A">
            <w:pPr>
              <w:widowControl w:val="0"/>
              <w:rPr>
                <w:rFonts w:eastAsia="Times New Roman"/>
                <w:sz w:val="20"/>
                <w:szCs w:val="20"/>
              </w:rPr>
            </w:pPr>
            <w:r>
              <w:t>All</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3F9F9" w14:textId="77777777" w:rsidR="00191E22" w:rsidRDefault="00191E22" w:rsidP="008D360A">
            <w:pPr>
              <w:widowControl w:val="0"/>
            </w:pPr>
            <w:r>
              <w:t>Before each IMO meeting.</w:t>
            </w:r>
          </w:p>
          <w:p w14:paraId="48085681" w14:textId="4166C324" w:rsidR="008D431C" w:rsidRPr="008D431C" w:rsidRDefault="008D431C" w:rsidP="008D360A">
            <w:pPr>
              <w:widowControl w:val="0"/>
              <w:rPr>
                <w:rFonts w:ascii="Arial" w:eastAsia="Arial" w:hAnsi="Arial" w:cs="Arial"/>
                <w:color w:val="FF0000"/>
                <w:sz w:val="22"/>
                <w:szCs w:val="22"/>
              </w:rPr>
            </w:pPr>
            <w:r>
              <w:rPr>
                <w:color w:val="FF0000"/>
              </w:rPr>
              <w:t>PERMANENT</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B6789" w14:textId="77777777" w:rsidR="00191E22" w:rsidRDefault="00191E22" w:rsidP="008D360A">
            <w:pPr>
              <w:widowControl w:val="0"/>
              <w:rPr>
                <w:rFonts w:eastAsia="Times New Roman"/>
                <w:sz w:val="20"/>
                <w:szCs w:val="20"/>
              </w:rPr>
            </w:pPr>
            <w:r>
              <w:rPr>
                <w:color w:val="FF0000"/>
              </w:rPr>
              <w:t>Ongoing</w:t>
            </w:r>
          </w:p>
          <w:p w14:paraId="1BEFAFFD" w14:textId="77777777" w:rsidR="00191E22" w:rsidRDefault="00191E22" w:rsidP="008D360A">
            <w:pPr>
              <w:rPr>
                <w:rFonts w:eastAsia="Times New Roman"/>
                <w:sz w:val="20"/>
                <w:szCs w:val="20"/>
              </w:rPr>
            </w:pPr>
          </w:p>
        </w:tc>
      </w:tr>
      <w:tr w:rsidR="00191E22" w14:paraId="20A1526C" w14:textId="77777777" w:rsidTr="008D360A">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D7420" w14:textId="77777777" w:rsidR="00191E22" w:rsidRDefault="00191E22" w:rsidP="008D360A">
            <w:pPr>
              <w:widowControl w:val="0"/>
              <w:rPr>
                <w:rFonts w:eastAsia="Times New Roman"/>
                <w:sz w:val="20"/>
                <w:szCs w:val="20"/>
              </w:rPr>
            </w:pPr>
            <w:r>
              <w:lastRenderedPageBreak/>
              <w:t>ARHC11-R03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CE57D" w14:textId="77777777" w:rsidR="00191E22" w:rsidRDefault="00191E22" w:rsidP="008D360A">
            <w:pPr>
              <w:widowControl w:val="0"/>
              <w:rPr>
                <w:rFonts w:eastAsia="Times New Roman"/>
                <w:sz w:val="20"/>
                <w:szCs w:val="20"/>
              </w:rPr>
            </w:pPr>
            <w:r>
              <w:t>B1</w:t>
            </w:r>
          </w:p>
        </w:tc>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CBB9C" w14:textId="77777777" w:rsidR="00191E22" w:rsidRDefault="00191E22" w:rsidP="008D360A">
            <w:pPr>
              <w:widowControl w:val="0"/>
              <w:rPr>
                <w:rFonts w:eastAsia="Times New Roman"/>
                <w:sz w:val="22"/>
                <w:szCs w:val="22"/>
              </w:rPr>
            </w:pPr>
            <w:r>
              <w:t>(IHO S-G) ARHC to consider how to contribute to the implementation [of the IHO Strategic Plan] and make this measurable by means of suitable SPIs.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62949" w14:textId="77777777" w:rsidR="00191E22" w:rsidRDefault="00191E22" w:rsidP="008D360A">
            <w:pPr>
              <w:widowControl w:val="0"/>
              <w:rPr>
                <w:rFonts w:eastAsia="Times New Roman"/>
                <w:sz w:val="20"/>
                <w:szCs w:val="20"/>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AB8A7" w14:textId="10969544" w:rsidR="00191E22" w:rsidRDefault="005A74F2" w:rsidP="008D360A">
            <w:pPr>
              <w:widowControl w:val="0"/>
              <w:rPr>
                <w:rFonts w:ascii="Arial" w:eastAsia="Arial" w:hAnsi="Arial" w:cs="Arial"/>
                <w:sz w:val="22"/>
                <w:szCs w:val="22"/>
              </w:rPr>
            </w:pPr>
            <w:r>
              <w:rPr>
                <w:color w:val="FF0000"/>
              </w:rPr>
              <w:t>TO BE DISCUSSED AT ARHC12, ITEM D</w:t>
            </w:r>
            <w:r w:rsidR="00E546E1">
              <w:rPr>
                <w:color w:val="FF0000"/>
              </w:rPr>
              <w:t>1</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A9E22" w14:textId="77777777" w:rsidR="00191E22" w:rsidRDefault="00191E22" w:rsidP="008D360A">
            <w:pPr>
              <w:rPr>
                <w:i/>
                <w:color w:val="FF0000"/>
              </w:rPr>
            </w:pPr>
            <w:r>
              <w:rPr>
                <w:i/>
                <w:color w:val="FF0000"/>
              </w:rPr>
              <w:t>This was addressed under Agenda Item D1.</w:t>
            </w:r>
          </w:p>
        </w:tc>
      </w:tr>
      <w:tr w:rsidR="00191E22" w14:paraId="2F2C8559" w14:textId="77777777" w:rsidTr="008D360A">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3CB6E" w14:textId="77777777" w:rsidR="00191E22" w:rsidRDefault="00191E22" w:rsidP="008D360A">
            <w:pPr>
              <w:widowControl w:val="0"/>
              <w:rPr>
                <w:rFonts w:eastAsia="Times New Roman"/>
                <w:sz w:val="20"/>
                <w:szCs w:val="20"/>
              </w:rPr>
            </w:pPr>
            <w:r>
              <w:t>ARHC11-R04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01EC4" w14:textId="77777777" w:rsidR="00191E22" w:rsidRDefault="00191E22" w:rsidP="008D360A">
            <w:pPr>
              <w:widowControl w:val="0"/>
              <w:rPr>
                <w:rFonts w:eastAsia="Times New Roman"/>
                <w:sz w:val="20"/>
                <w:szCs w:val="20"/>
              </w:rPr>
            </w:pPr>
            <w:r>
              <w:t>B1</w:t>
            </w:r>
          </w:p>
        </w:tc>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91CF3" w14:textId="77777777" w:rsidR="00191E22" w:rsidRDefault="00191E22" w:rsidP="008D360A">
            <w:pPr>
              <w:widowControl w:val="0"/>
              <w:rPr>
                <w:rFonts w:eastAsia="Times New Roman"/>
                <w:sz w:val="20"/>
                <w:szCs w:val="20"/>
              </w:rPr>
            </w:pPr>
            <w:r>
              <w:t>(IHO S-G) ARHC members are invited to identify further potential sources of bathymetric measurements and survey data providers to be facilitate the further completion of the DCDB data holdings.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83E49" w14:textId="77777777" w:rsidR="00191E22" w:rsidRDefault="00191E22" w:rsidP="008D360A">
            <w:pPr>
              <w:widowControl w:val="0"/>
              <w:rPr>
                <w:rFonts w:eastAsia="Times New Roman"/>
                <w:sz w:val="20"/>
                <w:szCs w:val="20"/>
              </w:rPr>
            </w:pPr>
            <w:r>
              <w:t>All</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A7693" w14:textId="77777777" w:rsidR="00191E22" w:rsidRDefault="00191E22" w:rsidP="008D360A">
            <w:pPr>
              <w:widowControl w:val="0"/>
              <w:rPr>
                <w:rFonts w:ascii="Arial" w:eastAsia="Arial" w:hAnsi="Arial" w:cs="Arial"/>
                <w:sz w:val="22"/>
                <w:szCs w:val="22"/>
              </w:rPr>
            </w:pPr>
            <w:r>
              <w:t>n/a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3A923" w14:textId="77777777" w:rsidR="00191E22" w:rsidRDefault="00191E22" w:rsidP="008D360A">
            <w:pPr>
              <w:widowControl w:val="0"/>
              <w:rPr>
                <w:rFonts w:eastAsia="Times New Roman"/>
                <w:sz w:val="20"/>
                <w:szCs w:val="20"/>
              </w:rPr>
            </w:pPr>
            <w:r>
              <w:rPr>
                <w:color w:val="FF0000"/>
              </w:rPr>
              <w:t>Permanent</w:t>
            </w:r>
            <w:r>
              <w:rPr>
                <w:i/>
                <w:color w:val="FF0000"/>
              </w:rPr>
              <w:t xml:space="preserve"> </w:t>
            </w:r>
          </w:p>
        </w:tc>
      </w:tr>
      <w:tr w:rsidR="00191E22" w14:paraId="64F9F5F2" w14:textId="77777777" w:rsidTr="008D360A">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474CE" w14:textId="77777777" w:rsidR="00191E22" w:rsidRDefault="00191E22" w:rsidP="008D360A">
            <w:pPr>
              <w:widowControl w:val="0"/>
              <w:rPr>
                <w:rFonts w:eastAsia="Times New Roman"/>
                <w:sz w:val="20"/>
                <w:szCs w:val="20"/>
              </w:rPr>
            </w:pPr>
            <w:r>
              <w:t>ARHC11-R05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1FBFE" w14:textId="77777777" w:rsidR="00191E22" w:rsidRDefault="00191E22" w:rsidP="008D360A">
            <w:pPr>
              <w:widowControl w:val="0"/>
              <w:rPr>
                <w:rFonts w:eastAsia="Times New Roman"/>
                <w:sz w:val="20"/>
                <w:szCs w:val="20"/>
              </w:rPr>
            </w:pPr>
            <w:r>
              <w:t>B1</w:t>
            </w:r>
          </w:p>
        </w:tc>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D3475" w14:textId="77777777" w:rsidR="00191E22" w:rsidRDefault="00191E22" w:rsidP="008D360A">
            <w:pPr>
              <w:widowControl w:val="0"/>
              <w:rPr>
                <w:rFonts w:eastAsia="Times New Roman"/>
                <w:sz w:val="22"/>
                <w:szCs w:val="22"/>
              </w:rPr>
            </w:pPr>
            <w:r>
              <w:t>(IHO S-G) ARHC Members are invited to submit papers for publication in the IHR.</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27002" w14:textId="77777777" w:rsidR="00191E22" w:rsidRDefault="00191E22" w:rsidP="008D360A">
            <w:pPr>
              <w:widowControl w:val="0"/>
              <w:rPr>
                <w:rFonts w:eastAsia="Times New Roman"/>
                <w:sz w:val="20"/>
                <w:szCs w:val="20"/>
              </w:rPr>
            </w:pPr>
            <w:r>
              <w:t>All</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FA7D0" w14:textId="77777777" w:rsidR="00191E22" w:rsidRDefault="00191E22" w:rsidP="008D360A">
            <w:pPr>
              <w:widowControl w:val="0"/>
              <w:rPr>
                <w:rFonts w:ascii="Arial" w:eastAsia="Arial" w:hAnsi="Arial" w:cs="Arial"/>
                <w:sz w:val="22"/>
                <w:szCs w:val="22"/>
              </w:rPr>
            </w:pPr>
            <w:r>
              <w:t>n/a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59B0C" w14:textId="77777777" w:rsidR="00191E22" w:rsidRDefault="00191E22" w:rsidP="008D360A">
            <w:pPr>
              <w:widowControl w:val="0"/>
              <w:rPr>
                <w:rFonts w:eastAsia="Times New Roman"/>
                <w:sz w:val="20"/>
                <w:szCs w:val="20"/>
              </w:rPr>
            </w:pPr>
            <w:r>
              <w:rPr>
                <w:color w:val="FF0000"/>
              </w:rPr>
              <w:t>Permanent</w:t>
            </w:r>
          </w:p>
        </w:tc>
      </w:tr>
      <w:tr w:rsidR="00191E22" w14:paraId="357CFBA1" w14:textId="77777777" w:rsidTr="008D360A">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D35E7" w14:textId="77777777" w:rsidR="00191E22" w:rsidRDefault="00191E22" w:rsidP="008D360A">
            <w:pPr>
              <w:widowControl w:val="0"/>
              <w:rPr>
                <w:rFonts w:eastAsia="Times New Roman"/>
                <w:sz w:val="20"/>
                <w:szCs w:val="20"/>
              </w:rPr>
            </w:pPr>
            <w:r>
              <w:t>ARHC11-A06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9DBD2" w14:textId="77777777" w:rsidR="00191E22" w:rsidRDefault="00191E22" w:rsidP="008D360A">
            <w:pPr>
              <w:widowControl w:val="0"/>
              <w:rPr>
                <w:rFonts w:eastAsia="Times New Roman"/>
                <w:sz w:val="20"/>
                <w:szCs w:val="20"/>
              </w:rPr>
            </w:pPr>
            <w:r>
              <w:t>C1</w:t>
            </w:r>
          </w:p>
        </w:tc>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2FFA0" w14:textId="77777777" w:rsidR="00191E22" w:rsidRDefault="00191E22" w:rsidP="008D360A">
            <w:pPr>
              <w:rPr>
                <w:rFonts w:ascii="Arial" w:eastAsia="Arial" w:hAnsi="Arial" w:cs="Arial"/>
                <w:sz w:val="22"/>
                <w:szCs w:val="22"/>
              </w:rPr>
            </w:pPr>
            <w:r>
              <w:t>Prepare and distribute a letter calling for data input for the next ARHC Chart Adequacy Assessment. The letter will detail the data requirements including metadata.</w:t>
            </w:r>
          </w:p>
          <w:p w14:paraId="6C356C06" w14:textId="77777777" w:rsidR="00191E22" w:rsidRDefault="00191E22" w:rsidP="008D360A">
            <w:pPr>
              <w:widowControl w:val="0"/>
              <w:rPr>
                <w:rFonts w:eastAsia="Times New Roman"/>
                <w:sz w:val="20"/>
                <w:szCs w:val="20"/>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E0648" w14:textId="77777777" w:rsidR="00191E22" w:rsidRDefault="00191E22" w:rsidP="008D360A">
            <w:pPr>
              <w:widowControl w:val="0"/>
              <w:rPr>
                <w:rFonts w:ascii="Arial" w:eastAsia="Arial" w:hAnsi="Arial" w:cs="Arial"/>
                <w:sz w:val="22"/>
                <w:szCs w:val="22"/>
              </w:rPr>
            </w:pPr>
            <w:r>
              <w:t>c/OTWG</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3EBC5" w14:textId="77777777" w:rsidR="00191E22" w:rsidRDefault="00191E22" w:rsidP="008D360A">
            <w:pPr>
              <w:widowControl w:val="0"/>
            </w:pPr>
            <w:r>
              <w:t>2022-03-31</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8C8D1" w14:textId="77777777" w:rsidR="00191E22" w:rsidRDefault="00191E22" w:rsidP="008D360A">
            <w:pPr>
              <w:widowControl w:val="0"/>
            </w:pPr>
            <w:r>
              <w:rPr>
                <w:color w:val="FF0000"/>
              </w:rPr>
              <w:t>Ongoing</w:t>
            </w:r>
          </w:p>
        </w:tc>
      </w:tr>
      <w:tr w:rsidR="00191E22" w14:paraId="037B73F0" w14:textId="77777777" w:rsidTr="008D360A">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E1327" w14:textId="77777777" w:rsidR="00191E22" w:rsidRDefault="00191E22" w:rsidP="008D360A">
            <w:pPr>
              <w:widowControl w:val="0"/>
              <w:rPr>
                <w:rFonts w:eastAsia="Times New Roman"/>
                <w:sz w:val="20"/>
                <w:szCs w:val="20"/>
              </w:rPr>
            </w:pPr>
            <w:r>
              <w:t>ARHC11-A07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17377" w14:textId="77777777" w:rsidR="00191E22" w:rsidRDefault="00191E22" w:rsidP="008D360A">
            <w:pPr>
              <w:widowControl w:val="0"/>
              <w:rPr>
                <w:rFonts w:eastAsia="Times New Roman"/>
                <w:sz w:val="20"/>
                <w:szCs w:val="20"/>
              </w:rPr>
            </w:pPr>
            <w:r>
              <w:t>C2</w:t>
            </w:r>
          </w:p>
        </w:tc>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79430" w14:textId="77777777" w:rsidR="00191E22" w:rsidRDefault="00191E22" w:rsidP="008D360A">
            <w:pPr>
              <w:widowControl w:val="0"/>
              <w:rPr>
                <w:rFonts w:ascii="Arial" w:eastAsia="Arial" w:hAnsi="Arial" w:cs="Arial"/>
                <w:sz w:val="22"/>
                <w:szCs w:val="22"/>
              </w:rPr>
            </w:pPr>
            <w:r>
              <w:t>Contribute to the WENDWG Project Team on S-101 Scheming Guidelines (Leading: Shigeru Nakabayashi, Cc: WENDWG Secretary) in order to prepare the Arctic regional implementation.</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CEE4D" w14:textId="77777777" w:rsidR="00191E22" w:rsidRDefault="00191E22" w:rsidP="008D360A">
            <w:pPr>
              <w:widowControl w:val="0"/>
            </w:pPr>
            <w:r>
              <w:t>c/AICCWG</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EB2ED" w14:textId="3F01164B" w:rsidR="00191E22" w:rsidRDefault="007E58D3" w:rsidP="008D360A">
            <w:pPr>
              <w:widowControl w:val="0"/>
            </w:pPr>
            <w:r>
              <w:rPr>
                <w:color w:val="FF0000"/>
              </w:rPr>
              <w:t>DONE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2F55C" w14:textId="77777777" w:rsidR="00191E22" w:rsidRDefault="00191E22" w:rsidP="008D360A">
            <w:pPr>
              <w:widowControl w:val="0"/>
            </w:pPr>
            <w:r>
              <w:rPr>
                <w:color w:val="FF0000"/>
              </w:rPr>
              <w:t>Ongoing</w:t>
            </w:r>
          </w:p>
        </w:tc>
      </w:tr>
      <w:tr w:rsidR="00191E22" w14:paraId="35E808DA" w14:textId="77777777" w:rsidTr="008D360A">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B636E" w14:textId="77777777" w:rsidR="00191E22" w:rsidRDefault="00191E22" w:rsidP="008D360A">
            <w:pPr>
              <w:widowControl w:val="0"/>
              <w:rPr>
                <w:rFonts w:eastAsia="Times New Roman"/>
                <w:sz w:val="20"/>
                <w:szCs w:val="20"/>
              </w:rPr>
            </w:pPr>
            <w:r>
              <w:t>ARHC11-D01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23100" w14:textId="77777777" w:rsidR="00191E22" w:rsidRDefault="00191E22" w:rsidP="008D360A">
            <w:pPr>
              <w:widowControl w:val="0"/>
              <w:rPr>
                <w:rFonts w:eastAsia="Times New Roman"/>
                <w:sz w:val="20"/>
                <w:szCs w:val="20"/>
              </w:rPr>
            </w:pPr>
            <w:r>
              <w:t>C2</w:t>
            </w:r>
          </w:p>
        </w:tc>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EB620" w14:textId="77777777" w:rsidR="00191E22" w:rsidRDefault="00191E22" w:rsidP="008D360A">
            <w:pPr>
              <w:rPr>
                <w:rFonts w:ascii="Arial" w:eastAsia="Arial" w:hAnsi="Arial" w:cs="Arial"/>
                <w:i/>
                <w:color w:val="FF0000"/>
                <w:sz w:val="22"/>
                <w:szCs w:val="22"/>
              </w:rPr>
            </w:pPr>
            <w:r>
              <w:t xml:space="preserve">A project team to set up under the AICCWG to test and evaluate schema options with real data and report findings and recommendations to ARHC12. </w:t>
            </w:r>
            <w:r>
              <w:rPr>
                <w:i/>
                <w:color w:val="FF0000"/>
              </w:rPr>
              <w:t>CA has volunteered to lead.</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DBD64" w14:textId="77777777" w:rsidR="00191E22" w:rsidRDefault="00191E22" w:rsidP="008D360A">
            <w:pPr>
              <w:widowControl w:val="0"/>
            </w:pPr>
            <w:r>
              <w:t>PT members</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57A861" w14:textId="05779168" w:rsidR="00191E22" w:rsidRPr="007E58D3" w:rsidRDefault="006C4237" w:rsidP="008D360A">
            <w:pPr>
              <w:widowControl w:val="0"/>
              <w:rPr>
                <w:color w:val="FF0000"/>
              </w:rPr>
            </w:pPr>
            <w:r>
              <w:rPr>
                <w:color w:val="FF0000"/>
              </w:rPr>
              <w:t>REPORT TO BE PRESENTED TO ARHC12, ITEM C2</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35F3E" w14:textId="77777777" w:rsidR="00191E22" w:rsidRDefault="00191E22" w:rsidP="008D360A">
            <w:pPr>
              <w:widowControl w:val="0"/>
              <w:rPr>
                <w:color w:val="FF0000"/>
              </w:rPr>
            </w:pPr>
            <w:r>
              <w:rPr>
                <w:color w:val="FF0000"/>
              </w:rPr>
              <w:t>n/a</w:t>
            </w:r>
          </w:p>
          <w:p w14:paraId="08C98460" w14:textId="77777777" w:rsidR="00191E22" w:rsidRDefault="00191E22" w:rsidP="008D360A">
            <w:pPr>
              <w:widowControl w:val="0"/>
              <w:rPr>
                <w:iCs/>
              </w:rPr>
            </w:pPr>
          </w:p>
        </w:tc>
      </w:tr>
      <w:tr w:rsidR="00191E22" w14:paraId="35BD4312" w14:textId="77777777" w:rsidTr="008D360A">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872F5" w14:textId="77777777" w:rsidR="00191E22" w:rsidRDefault="00191E22" w:rsidP="008D360A">
            <w:pPr>
              <w:widowControl w:val="0"/>
              <w:rPr>
                <w:rFonts w:eastAsia="Times New Roman"/>
                <w:sz w:val="20"/>
                <w:szCs w:val="20"/>
              </w:rPr>
            </w:pPr>
            <w:r>
              <w:t>ARHC11-A08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ED9B9" w14:textId="77777777" w:rsidR="00191E22" w:rsidRDefault="00191E22" w:rsidP="008D360A">
            <w:pPr>
              <w:widowControl w:val="0"/>
              <w:rPr>
                <w:rFonts w:eastAsia="Times New Roman"/>
                <w:sz w:val="20"/>
                <w:szCs w:val="20"/>
              </w:rPr>
            </w:pPr>
            <w:r>
              <w:t>C2</w:t>
            </w:r>
          </w:p>
        </w:tc>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37B4E" w14:textId="77777777" w:rsidR="00191E22" w:rsidRDefault="00191E22" w:rsidP="008D360A">
            <w:pPr>
              <w:rPr>
                <w:rFonts w:ascii="Arial" w:eastAsia="Arial" w:hAnsi="Arial" w:cs="Arial"/>
                <w:sz w:val="22"/>
                <w:szCs w:val="22"/>
              </w:rPr>
            </w:pPr>
            <w:r>
              <w:t>All ARHC MS are invited to participate in this PT.</w:t>
            </w:r>
          </w:p>
          <w:p w14:paraId="629E24CB" w14:textId="77777777" w:rsidR="00191E22" w:rsidRDefault="00191E22" w:rsidP="008D360A">
            <w:pPr>
              <w:widowControl w:val="0"/>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66832" w14:textId="77777777" w:rsidR="00191E22" w:rsidRDefault="00191E22" w:rsidP="008D360A">
            <w:pPr>
              <w:widowControl w:val="0"/>
            </w:pPr>
            <w:r>
              <w:t>All</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827F1" w14:textId="77777777" w:rsidR="00191E22" w:rsidRDefault="00191E22" w:rsidP="008D360A">
            <w:pPr>
              <w:widowControl w:val="0"/>
            </w:pPr>
            <w:r>
              <w:t>n/a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14A54" w14:textId="77777777" w:rsidR="00191E22" w:rsidRDefault="00191E22" w:rsidP="008D360A">
            <w:pPr>
              <w:widowControl w:val="0"/>
            </w:pPr>
            <w:r>
              <w:rPr>
                <w:color w:val="FF0000"/>
              </w:rPr>
              <w:t>Ongoing</w:t>
            </w:r>
          </w:p>
        </w:tc>
      </w:tr>
      <w:tr w:rsidR="00191E22" w14:paraId="1EE4378F" w14:textId="77777777" w:rsidTr="008D360A">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2D91D" w14:textId="77777777" w:rsidR="00191E22" w:rsidRDefault="00191E22" w:rsidP="008D360A">
            <w:pPr>
              <w:widowControl w:val="0"/>
              <w:rPr>
                <w:rFonts w:eastAsia="Times New Roman"/>
                <w:sz w:val="20"/>
                <w:szCs w:val="20"/>
              </w:rPr>
            </w:pPr>
            <w:r>
              <w:t>ARHC11-D02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003A1" w14:textId="77777777" w:rsidR="00191E22" w:rsidRDefault="00191E22" w:rsidP="008D360A">
            <w:pPr>
              <w:widowControl w:val="0"/>
              <w:rPr>
                <w:rFonts w:eastAsia="Times New Roman"/>
                <w:sz w:val="20"/>
                <w:szCs w:val="20"/>
              </w:rPr>
            </w:pPr>
            <w:r>
              <w:t>C3</w:t>
            </w:r>
          </w:p>
        </w:tc>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80603" w14:textId="77777777" w:rsidR="00191E22" w:rsidRDefault="00191E22" w:rsidP="008D360A">
            <w:pPr>
              <w:rPr>
                <w:rFonts w:ascii="Arial" w:eastAsia="Arial" w:hAnsi="Arial" w:cs="Arial"/>
                <w:sz w:val="22"/>
                <w:szCs w:val="22"/>
              </w:rPr>
            </w:pPr>
            <w:r>
              <w:t xml:space="preserve">ARHC reaffirmed its endorsement of the </w:t>
            </w:r>
            <w:r>
              <w:rPr>
                <w:i/>
              </w:rPr>
              <w:t>ARHC-Arctic SDI Joint Statement of Intent</w:t>
            </w:r>
            <w:r>
              <w:t>.</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B88B7" w14:textId="77777777" w:rsidR="00191E22" w:rsidRDefault="00191E22" w:rsidP="008D360A">
            <w:pPr>
              <w:widowControl w:val="0"/>
            </w:pPr>
            <w:r>
              <w:t>n/a</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8B657" w14:textId="77777777" w:rsidR="00191E22" w:rsidRDefault="00191E22" w:rsidP="008D360A">
            <w:pPr>
              <w:widowControl w:val="0"/>
            </w:pPr>
            <w:r>
              <w:t>n/a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7E39F" w14:textId="77777777" w:rsidR="00191E22" w:rsidRDefault="00191E22" w:rsidP="008D360A">
            <w:pPr>
              <w:widowControl w:val="0"/>
              <w:rPr>
                <w:color w:val="FF0000"/>
              </w:rPr>
            </w:pPr>
            <w:r>
              <w:rPr>
                <w:color w:val="FF0000"/>
              </w:rPr>
              <w:t>n/a</w:t>
            </w:r>
          </w:p>
        </w:tc>
      </w:tr>
      <w:tr w:rsidR="00191E22" w14:paraId="4F7A1063" w14:textId="77777777" w:rsidTr="008D360A">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438E6" w14:textId="77777777" w:rsidR="00191E22" w:rsidRDefault="00191E22" w:rsidP="008D360A">
            <w:pPr>
              <w:widowControl w:val="0"/>
              <w:rPr>
                <w:rFonts w:eastAsia="Times New Roman"/>
                <w:sz w:val="20"/>
                <w:szCs w:val="20"/>
              </w:rPr>
            </w:pPr>
            <w:r>
              <w:t>ARHC11-A09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7A220" w14:textId="77777777" w:rsidR="00191E22" w:rsidRDefault="00191E22" w:rsidP="008D360A">
            <w:pPr>
              <w:widowControl w:val="0"/>
              <w:rPr>
                <w:rFonts w:eastAsia="Times New Roman"/>
                <w:sz w:val="20"/>
                <w:szCs w:val="20"/>
              </w:rPr>
            </w:pPr>
            <w:r>
              <w:t>C3</w:t>
            </w:r>
          </w:p>
        </w:tc>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385E8" w14:textId="77777777" w:rsidR="00191E22" w:rsidRDefault="00191E22" w:rsidP="008D360A">
            <w:pPr>
              <w:widowControl w:val="0"/>
              <w:rPr>
                <w:rFonts w:ascii="Arial" w:eastAsia="Arial" w:hAnsi="Arial" w:cs="Arial"/>
                <w:sz w:val="22"/>
                <w:szCs w:val="22"/>
              </w:rPr>
            </w:pPr>
            <w:r>
              <w:t>MS  to complete the MSDI Aggregated Data Web Service Checklist for ARHC and return to c/ARMSDIWG by 2022-02-01.</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4FEC9" w14:textId="77777777" w:rsidR="00191E22" w:rsidRDefault="00191E22" w:rsidP="008D360A">
            <w:pPr>
              <w:widowControl w:val="0"/>
            </w:pPr>
            <w:r>
              <w:t>All</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F0EE8" w14:textId="77777777" w:rsidR="00191E22" w:rsidRDefault="00191E22" w:rsidP="008D360A">
            <w:pPr>
              <w:widowControl w:val="0"/>
            </w:pPr>
            <w:r>
              <w:t>2022-02-01</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5BA25C" w14:textId="77777777" w:rsidR="00191E22" w:rsidRDefault="00191E22" w:rsidP="008D360A">
            <w:pPr>
              <w:widowControl w:val="0"/>
            </w:pPr>
            <w:r>
              <w:rPr>
                <w:color w:val="FF0000"/>
              </w:rPr>
              <w:t>Ongoing</w:t>
            </w:r>
          </w:p>
          <w:p w14:paraId="6F70A515" w14:textId="77777777" w:rsidR="00191E22" w:rsidRDefault="00191E22" w:rsidP="008D360A">
            <w:pPr>
              <w:widowControl w:val="0"/>
            </w:pPr>
          </w:p>
        </w:tc>
      </w:tr>
      <w:tr w:rsidR="00191E22" w14:paraId="43FE52B1" w14:textId="77777777" w:rsidTr="008D360A">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38640" w14:textId="77777777" w:rsidR="00191E22" w:rsidRDefault="00191E22" w:rsidP="008D360A">
            <w:pPr>
              <w:widowControl w:val="0"/>
              <w:rPr>
                <w:rFonts w:eastAsia="Times New Roman"/>
                <w:sz w:val="20"/>
                <w:szCs w:val="20"/>
              </w:rPr>
            </w:pPr>
            <w:r>
              <w:t>ARHC11-D03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20864" w14:textId="77777777" w:rsidR="00191E22" w:rsidRDefault="00191E22" w:rsidP="008D360A">
            <w:pPr>
              <w:widowControl w:val="0"/>
              <w:rPr>
                <w:rFonts w:eastAsia="Times New Roman"/>
                <w:sz w:val="20"/>
                <w:szCs w:val="20"/>
              </w:rPr>
            </w:pPr>
            <w:r>
              <w:t>D1</w:t>
            </w:r>
          </w:p>
        </w:tc>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88E36" w14:textId="77777777" w:rsidR="00191E22" w:rsidRDefault="00191E22" w:rsidP="008D360A">
            <w:pPr>
              <w:widowControl w:val="0"/>
              <w:rPr>
                <w:rFonts w:ascii="Arial" w:eastAsia="Arial" w:hAnsi="Arial" w:cs="Arial"/>
                <w:sz w:val="22"/>
                <w:szCs w:val="22"/>
              </w:rPr>
            </w:pPr>
            <w:r>
              <w:t xml:space="preserve">ARHC agreed to set up a project team to direct the ARHC process for implementing the IHO SP including the reporting of SPIs. </w:t>
            </w:r>
            <w:r>
              <w:rPr>
                <w:i/>
                <w:color w:val="FF0000"/>
              </w:rPr>
              <w:t>CA to chair. USA, DK, and NO have agreed to participate.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49C10" w14:textId="77777777" w:rsidR="00191E22" w:rsidRDefault="00191E22" w:rsidP="008D360A">
            <w:pPr>
              <w:widowControl w:val="0"/>
            </w:pPr>
            <w:r>
              <w:t>n/a</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3E19C" w14:textId="5E8ECD33" w:rsidR="00191E22" w:rsidRPr="00453A31" w:rsidRDefault="00453A31" w:rsidP="008D360A">
            <w:pPr>
              <w:widowControl w:val="0"/>
              <w:rPr>
                <w:color w:val="FF0000"/>
              </w:rPr>
            </w:pPr>
            <w:r>
              <w:rPr>
                <w:color w:val="FF0000"/>
              </w:rPr>
              <w:t>DONE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308AC" w14:textId="77777777" w:rsidR="00191E22" w:rsidRDefault="00191E22" w:rsidP="008D360A">
            <w:pPr>
              <w:widowControl w:val="0"/>
              <w:rPr>
                <w:color w:val="FF0000"/>
              </w:rPr>
            </w:pPr>
            <w:r>
              <w:rPr>
                <w:color w:val="FF0000"/>
              </w:rPr>
              <w:t>n/a</w:t>
            </w:r>
          </w:p>
          <w:p w14:paraId="575070A5" w14:textId="77777777" w:rsidR="00191E22" w:rsidRDefault="00191E22" w:rsidP="008D360A"/>
        </w:tc>
      </w:tr>
      <w:tr w:rsidR="00191E22" w14:paraId="29E5E083" w14:textId="77777777" w:rsidTr="008D360A">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72798" w14:textId="77777777" w:rsidR="00191E22" w:rsidRDefault="00191E22" w:rsidP="008D360A">
            <w:pPr>
              <w:widowControl w:val="0"/>
            </w:pPr>
            <w:r>
              <w:t>ARHC11-A10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6BD26" w14:textId="77777777" w:rsidR="00191E22" w:rsidRDefault="00191E22" w:rsidP="008D360A">
            <w:pPr>
              <w:widowControl w:val="0"/>
            </w:pPr>
            <w:r>
              <w:t>D1</w:t>
            </w:r>
          </w:p>
        </w:tc>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326DC" w14:textId="77777777" w:rsidR="00191E22" w:rsidRDefault="00191E22" w:rsidP="008D360A">
            <w:r>
              <w:t>In liaison with ARMSDIWG, CA to develop and circulate the PT TOR and work plan which will include timelines and deliverables e.g. for IRCC14.</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68769" w14:textId="77777777" w:rsidR="00191E22" w:rsidRDefault="00191E22" w:rsidP="008D360A">
            <w:pPr>
              <w:widowControl w:val="0"/>
            </w:pPr>
            <w:r>
              <w:t>CA</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49BA1" w14:textId="77777777" w:rsidR="00191E22" w:rsidRDefault="00191E22" w:rsidP="008D360A">
            <w:pPr>
              <w:widowControl w:val="0"/>
            </w:pPr>
            <w:r>
              <w:t>IRCC14</w:t>
            </w:r>
          </w:p>
          <w:p w14:paraId="2AF5978B" w14:textId="5F36F81E" w:rsidR="00731C49" w:rsidRPr="00731C49" w:rsidRDefault="00731C49" w:rsidP="008D360A">
            <w:pPr>
              <w:widowControl w:val="0"/>
              <w:rPr>
                <w:color w:val="FF0000"/>
              </w:rPr>
            </w:pPr>
            <w:r>
              <w:rPr>
                <w:color w:val="FF0000"/>
              </w:rPr>
              <w:t>NOT DONE.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38584" w14:textId="77777777" w:rsidR="00191E22" w:rsidRDefault="00191E22" w:rsidP="008D360A">
            <w:pPr>
              <w:widowControl w:val="0"/>
              <w:rPr>
                <w:color w:val="FF0000"/>
              </w:rPr>
            </w:pPr>
            <w:r>
              <w:rPr>
                <w:color w:val="FF0000"/>
              </w:rPr>
              <w:t>Ongoing</w:t>
            </w:r>
          </w:p>
        </w:tc>
      </w:tr>
      <w:tr w:rsidR="00191E22" w14:paraId="528E005B" w14:textId="77777777" w:rsidTr="008D360A">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2C6F8" w14:textId="77777777" w:rsidR="00191E22" w:rsidRDefault="00191E22" w:rsidP="008D360A">
            <w:pPr>
              <w:widowControl w:val="0"/>
            </w:pPr>
            <w:r>
              <w:lastRenderedPageBreak/>
              <w:t>ARHC11-D04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81FF1" w14:textId="77777777" w:rsidR="00191E22" w:rsidRDefault="00191E22" w:rsidP="008D360A">
            <w:pPr>
              <w:widowControl w:val="0"/>
            </w:pPr>
            <w:r>
              <w:t>D2</w:t>
            </w:r>
          </w:p>
        </w:tc>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E202A" w14:textId="77777777" w:rsidR="00191E22" w:rsidRDefault="00191E22" w:rsidP="008D360A">
            <w:pPr>
              <w:rPr>
                <w:b/>
              </w:rPr>
            </w:pPr>
            <w:r>
              <w:t>ARHC endorsed the idea of a permanent ARHC point of contact (POC) for AC matters.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54CD44" w14:textId="77777777" w:rsidR="00191E22" w:rsidRDefault="00191E22" w:rsidP="008D360A">
            <w:pPr>
              <w:widowControl w:val="0"/>
            </w:pPr>
            <w:r>
              <w:t>n/a</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37F20" w14:textId="77777777" w:rsidR="00191E22" w:rsidRDefault="00191E22" w:rsidP="008D360A">
            <w:pPr>
              <w:widowControl w:val="0"/>
            </w:pPr>
            <w:r>
              <w:t>n/a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0A4CD" w14:textId="77777777" w:rsidR="00191E22" w:rsidRDefault="00191E22" w:rsidP="008D360A">
            <w:pPr>
              <w:widowControl w:val="0"/>
              <w:rPr>
                <w:color w:val="FF0000"/>
              </w:rPr>
            </w:pPr>
            <w:r>
              <w:rPr>
                <w:color w:val="FF0000"/>
              </w:rPr>
              <w:t>n/a</w:t>
            </w:r>
          </w:p>
          <w:p w14:paraId="0BFF0C78" w14:textId="77777777" w:rsidR="00191E22" w:rsidRDefault="00191E22" w:rsidP="008D360A"/>
        </w:tc>
      </w:tr>
      <w:tr w:rsidR="00191E22" w14:paraId="1E148DBC" w14:textId="77777777" w:rsidTr="008D360A">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075B5" w14:textId="77777777" w:rsidR="00191E22" w:rsidRDefault="00191E22" w:rsidP="008D360A">
            <w:pPr>
              <w:widowControl w:val="0"/>
            </w:pPr>
            <w:r>
              <w:t>ARHC11-A11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061A5" w14:textId="77777777" w:rsidR="00191E22" w:rsidRDefault="00191E22" w:rsidP="008D360A">
            <w:pPr>
              <w:widowControl w:val="0"/>
            </w:pPr>
            <w:r>
              <w:t>D2</w:t>
            </w:r>
          </w:p>
        </w:tc>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EB5F6" w14:textId="77777777" w:rsidR="00191E22" w:rsidRDefault="00191E22" w:rsidP="008D360A">
            <w:pPr>
              <w:rPr>
                <w:i/>
                <w:color w:val="FF0000"/>
              </w:rPr>
            </w:pPr>
            <w:r>
              <w:t xml:space="preserve">ARHC MS to put forward volunteers for the AC POC. </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748A1" w14:textId="77777777" w:rsidR="00191E22" w:rsidRDefault="00191E22" w:rsidP="008D360A">
            <w:pPr>
              <w:widowControl w:val="0"/>
            </w:pPr>
            <w:r>
              <w:t>All</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A0D0C" w14:textId="77777777" w:rsidR="00191E22" w:rsidRDefault="00191E22" w:rsidP="008D360A">
            <w:pPr>
              <w:widowControl w:val="0"/>
            </w:pPr>
            <w:r>
              <w:t>n/a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366EA" w14:textId="77777777" w:rsidR="00191E22" w:rsidRDefault="00191E22" w:rsidP="008D360A">
            <w:pPr>
              <w:widowControl w:val="0"/>
              <w:rPr>
                <w:color w:val="FF0000"/>
              </w:rPr>
            </w:pPr>
            <w:r>
              <w:rPr>
                <w:color w:val="FF0000"/>
              </w:rPr>
              <w:t>Closed</w:t>
            </w:r>
          </w:p>
          <w:p w14:paraId="72400BE0" w14:textId="77777777" w:rsidR="00191E22" w:rsidRDefault="00191E22" w:rsidP="008D360A">
            <w:pPr>
              <w:widowControl w:val="0"/>
              <w:rPr>
                <w:color w:val="FF0000"/>
              </w:rPr>
            </w:pPr>
            <w:r>
              <w:rPr>
                <w:i/>
                <w:color w:val="FF0000"/>
              </w:rPr>
              <w:t>USA has put forth Jonathan Justi for this role.</w:t>
            </w:r>
          </w:p>
        </w:tc>
      </w:tr>
      <w:tr w:rsidR="00191E22" w14:paraId="7EFECA9F" w14:textId="77777777" w:rsidTr="008D360A">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E146E" w14:textId="77777777" w:rsidR="00191E22" w:rsidRDefault="00191E22" w:rsidP="008D360A">
            <w:pPr>
              <w:widowControl w:val="0"/>
            </w:pPr>
            <w:r>
              <w:t>ARHC11-A12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27D1B" w14:textId="77777777" w:rsidR="00191E22" w:rsidRDefault="00191E22" w:rsidP="008D360A">
            <w:pPr>
              <w:widowControl w:val="0"/>
            </w:pPr>
            <w:r>
              <w:t>D4</w:t>
            </w:r>
          </w:p>
        </w:tc>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630AE" w14:textId="77777777" w:rsidR="00191E22" w:rsidRDefault="00191E22" w:rsidP="008D360A">
            <w:r>
              <w:t>USA (NGA) will propose a standardized template for all ARHC WGs and circulate for consideration.</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63BB5" w14:textId="77777777" w:rsidR="00191E22" w:rsidRDefault="00191E22" w:rsidP="008D360A">
            <w:pPr>
              <w:widowControl w:val="0"/>
            </w:pPr>
            <w:r>
              <w:t>US</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D66F1" w14:textId="77777777" w:rsidR="00191E22" w:rsidRDefault="00191E22" w:rsidP="008D360A">
            <w:pPr>
              <w:widowControl w:val="0"/>
            </w:pPr>
            <w:r>
              <w:t>2022-01-01</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323BC" w14:textId="77777777" w:rsidR="00191E22" w:rsidRDefault="00191E22" w:rsidP="008D360A">
            <w:pPr>
              <w:widowControl w:val="0"/>
              <w:rPr>
                <w:color w:val="FF0000"/>
              </w:rPr>
            </w:pPr>
            <w:r>
              <w:rPr>
                <w:color w:val="FF0000"/>
              </w:rPr>
              <w:t>Ongoing</w:t>
            </w:r>
          </w:p>
        </w:tc>
      </w:tr>
      <w:tr w:rsidR="00191E22" w14:paraId="6C1E3AA7" w14:textId="77777777" w:rsidTr="008D360A">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0221C" w14:textId="77777777" w:rsidR="00191E22" w:rsidRDefault="00191E22" w:rsidP="008D360A">
            <w:pPr>
              <w:widowControl w:val="0"/>
            </w:pPr>
            <w:r>
              <w:t>ARHC11-A12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958D2" w14:textId="77777777" w:rsidR="00191E22" w:rsidRDefault="00191E22" w:rsidP="008D360A">
            <w:pPr>
              <w:widowControl w:val="0"/>
            </w:pPr>
            <w:r>
              <w:t>D4</w:t>
            </w:r>
          </w:p>
        </w:tc>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16986" w14:textId="77777777" w:rsidR="00191E22" w:rsidRDefault="00191E22" w:rsidP="008D360A">
            <w:r>
              <w:t>Chairs of each working group to review their TOR to ensure they are current and fit for purpose.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A0F9F" w14:textId="77777777" w:rsidR="00191E22" w:rsidRDefault="00191E22" w:rsidP="008D360A">
            <w:pPr>
              <w:widowControl w:val="0"/>
            </w:pPr>
            <w:r>
              <w:t>c/ARHC WGs</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23D53" w14:textId="77777777" w:rsidR="00191E22" w:rsidRDefault="00191E22" w:rsidP="008D360A">
            <w:pPr>
              <w:widowControl w:val="0"/>
            </w:pPr>
            <w:r>
              <w:t>2022-01-10</w:t>
            </w:r>
          </w:p>
          <w:p w14:paraId="69DAD1E3" w14:textId="77777777" w:rsidR="00B81526" w:rsidRDefault="00B81526" w:rsidP="008D360A">
            <w:pPr>
              <w:widowControl w:val="0"/>
              <w:rPr>
                <w:color w:val="FF0000"/>
              </w:rPr>
            </w:pPr>
            <w:r>
              <w:rPr>
                <w:color w:val="FF0000"/>
              </w:rPr>
              <w:t>ARMSDIWG- DONE;</w:t>
            </w:r>
          </w:p>
          <w:p w14:paraId="55062A58" w14:textId="77777777" w:rsidR="003107E6" w:rsidRDefault="00B81526" w:rsidP="008D360A">
            <w:pPr>
              <w:widowControl w:val="0"/>
              <w:rPr>
                <w:color w:val="FF0000"/>
              </w:rPr>
            </w:pPr>
            <w:r>
              <w:rPr>
                <w:color w:val="FF0000"/>
              </w:rPr>
              <w:t>OT</w:t>
            </w:r>
            <w:r w:rsidR="003107E6">
              <w:rPr>
                <w:color w:val="FF0000"/>
              </w:rPr>
              <w:t>WG-DONE;</w:t>
            </w:r>
          </w:p>
          <w:p w14:paraId="61662DB6" w14:textId="7DF70736" w:rsidR="003107E6" w:rsidRPr="00B81526" w:rsidRDefault="003107E6" w:rsidP="008D360A">
            <w:pPr>
              <w:widowControl w:val="0"/>
              <w:rPr>
                <w:color w:val="FF0000"/>
              </w:rPr>
            </w:pPr>
            <w:r>
              <w:rPr>
                <w:color w:val="FF0000"/>
              </w:rPr>
              <w:t>AICCWG-</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48EFD" w14:textId="77777777" w:rsidR="00191E22" w:rsidRDefault="00191E22" w:rsidP="008D360A">
            <w:pPr>
              <w:widowControl w:val="0"/>
              <w:rPr>
                <w:color w:val="FF0000"/>
              </w:rPr>
            </w:pPr>
            <w:r>
              <w:rPr>
                <w:color w:val="FF0000"/>
              </w:rPr>
              <w:t>Ongoing</w:t>
            </w:r>
          </w:p>
        </w:tc>
      </w:tr>
      <w:tr w:rsidR="00191E22" w14:paraId="501CB9F9" w14:textId="77777777" w:rsidTr="008D360A">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D0217" w14:textId="77777777" w:rsidR="00191E22" w:rsidRDefault="00191E22" w:rsidP="008D360A">
            <w:pPr>
              <w:widowControl w:val="0"/>
            </w:pPr>
            <w:r>
              <w:t>ARHC11-A13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61C14" w14:textId="77777777" w:rsidR="00191E22" w:rsidRDefault="00191E22" w:rsidP="008D360A">
            <w:pPr>
              <w:widowControl w:val="0"/>
            </w:pPr>
            <w:r>
              <w:t>D4</w:t>
            </w:r>
          </w:p>
        </w:tc>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FD813" w14:textId="77777777" w:rsidR="00191E22" w:rsidRDefault="00191E22" w:rsidP="008D360A">
            <w:pPr>
              <w:widowControl w:val="0"/>
            </w:pPr>
            <w:r>
              <w:t xml:space="preserve">MS to review proposed updated ARMSDIWG TOR for endorsement by 2021-12-01, and </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11C34" w14:textId="77777777" w:rsidR="00191E22" w:rsidRDefault="00191E22" w:rsidP="008D360A">
            <w:pPr>
              <w:widowControl w:val="0"/>
            </w:pPr>
            <w:r>
              <w:t>All</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09885" w14:textId="77777777" w:rsidR="00191E22" w:rsidRDefault="00191E22" w:rsidP="008D360A">
            <w:pPr>
              <w:widowControl w:val="0"/>
            </w:pPr>
            <w:r>
              <w:t>2021-12-01</w:t>
            </w:r>
          </w:p>
          <w:p w14:paraId="2563E5C9" w14:textId="4F126F41" w:rsidR="00460CAD" w:rsidRPr="00460CAD" w:rsidRDefault="00460CAD" w:rsidP="008D360A">
            <w:pPr>
              <w:widowControl w:val="0"/>
              <w:rPr>
                <w:color w:val="FF0000"/>
              </w:rPr>
            </w:pPr>
            <w:r>
              <w:rPr>
                <w:color w:val="FF0000"/>
              </w:rPr>
              <w:t>DONE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32345" w14:textId="77777777" w:rsidR="00191E22" w:rsidRDefault="00191E22" w:rsidP="008D360A">
            <w:pPr>
              <w:widowControl w:val="0"/>
              <w:rPr>
                <w:color w:val="FF0000"/>
              </w:rPr>
            </w:pPr>
            <w:r>
              <w:rPr>
                <w:color w:val="FF0000"/>
              </w:rPr>
              <w:t>Ongoing</w:t>
            </w:r>
          </w:p>
        </w:tc>
      </w:tr>
      <w:tr w:rsidR="00191E22" w14:paraId="37599985" w14:textId="77777777" w:rsidTr="008D360A">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7703A" w14:textId="77777777" w:rsidR="00191E22" w:rsidRDefault="00191E22" w:rsidP="008D360A">
            <w:pPr>
              <w:widowControl w:val="0"/>
            </w:pPr>
            <w:r>
              <w:t>ARHC11-A14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95B0E" w14:textId="77777777" w:rsidR="00191E22" w:rsidRDefault="00191E22" w:rsidP="008D360A">
            <w:pPr>
              <w:widowControl w:val="0"/>
            </w:pPr>
            <w:r>
              <w:t>D4</w:t>
            </w:r>
          </w:p>
        </w:tc>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6F6D7" w14:textId="77777777" w:rsidR="00191E22" w:rsidRDefault="00191E22" w:rsidP="008D360A">
            <w:pPr>
              <w:widowControl w:val="0"/>
            </w:pPr>
            <w:r>
              <w:t>ARMSDIWG to consider the way and means to support Action ARHC11 xx above (SP Implementation and automated provision of SPIs - see IHO SecGen slide 5).</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845E8" w14:textId="77777777" w:rsidR="00191E22" w:rsidRDefault="00191E22" w:rsidP="008D360A">
            <w:pPr>
              <w:widowControl w:val="0"/>
            </w:pPr>
            <w:r>
              <w:t>c/ARMSDIWG</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ED123" w14:textId="77777777" w:rsidR="00191E22" w:rsidRDefault="00191E22" w:rsidP="008D360A">
            <w:pPr>
              <w:widowControl w:val="0"/>
            </w:pPr>
            <w:r>
              <w:t>2021-12-01</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A0F4C" w14:textId="77777777" w:rsidR="00191E22" w:rsidRDefault="00191E22" w:rsidP="008D360A">
            <w:pPr>
              <w:widowControl w:val="0"/>
              <w:rPr>
                <w:color w:val="FF0000"/>
              </w:rPr>
            </w:pPr>
            <w:r>
              <w:rPr>
                <w:color w:val="FF0000"/>
              </w:rPr>
              <w:t>Ongoing</w:t>
            </w:r>
          </w:p>
        </w:tc>
      </w:tr>
      <w:tr w:rsidR="00191E22" w14:paraId="7D82715E" w14:textId="77777777" w:rsidTr="008D360A">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36507" w14:textId="77777777" w:rsidR="00191E22" w:rsidRDefault="00191E22" w:rsidP="008D360A">
            <w:pPr>
              <w:widowControl w:val="0"/>
            </w:pPr>
            <w:r>
              <w:t>ARHC11-D05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76BA0" w14:textId="77777777" w:rsidR="00191E22" w:rsidRDefault="00191E22" w:rsidP="008D360A">
            <w:pPr>
              <w:widowControl w:val="0"/>
            </w:pPr>
            <w:r>
              <w:t>E1</w:t>
            </w:r>
          </w:p>
        </w:tc>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8A7CC" w14:textId="77777777" w:rsidR="00191E22" w:rsidRDefault="00191E22" w:rsidP="008D360A">
            <w:pPr>
              <w:widowControl w:val="0"/>
            </w:pPr>
            <w:r>
              <w:t>ARHC approved ARHC Statutes Ed 3.0 and are in effect as of 2021-11-10.</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A32AD" w14:textId="77777777" w:rsidR="00191E22" w:rsidRDefault="00191E22" w:rsidP="008D360A">
            <w:pPr>
              <w:widowControl w:val="0"/>
            </w:pPr>
            <w:r>
              <w:t>n/a</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6CA1A" w14:textId="77777777" w:rsidR="00191E22" w:rsidRDefault="00191E22" w:rsidP="008D360A">
            <w:pPr>
              <w:widowControl w:val="0"/>
            </w:pPr>
            <w:r>
              <w:t>n/a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40437" w14:textId="77777777" w:rsidR="00191E22" w:rsidRDefault="00191E22" w:rsidP="008D360A">
            <w:pPr>
              <w:widowControl w:val="0"/>
              <w:rPr>
                <w:color w:val="FF0000"/>
              </w:rPr>
            </w:pPr>
            <w:r>
              <w:rPr>
                <w:color w:val="FF0000"/>
              </w:rPr>
              <w:t>n/a</w:t>
            </w:r>
          </w:p>
        </w:tc>
      </w:tr>
      <w:tr w:rsidR="00191E22" w14:paraId="419A0480" w14:textId="77777777" w:rsidTr="008D360A">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4169E" w14:textId="77777777" w:rsidR="00191E22" w:rsidRDefault="00191E22" w:rsidP="008D360A">
            <w:pPr>
              <w:widowControl w:val="0"/>
            </w:pPr>
            <w:r>
              <w:t>ARHC11-A15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45B6E" w14:textId="77777777" w:rsidR="00191E22" w:rsidRDefault="00191E22" w:rsidP="008D360A">
            <w:pPr>
              <w:widowControl w:val="0"/>
            </w:pPr>
            <w:r>
              <w:t>E1</w:t>
            </w:r>
          </w:p>
        </w:tc>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44EFF" w14:textId="77777777" w:rsidR="00191E22" w:rsidRDefault="00191E22" w:rsidP="008D360A">
            <w:pPr>
              <w:widowControl w:val="0"/>
            </w:pPr>
            <w:r>
              <w:t>Circulate ARHC Statutes Ed 3.0 for signature.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763C6" w14:textId="77777777" w:rsidR="00191E22" w:rsidRDefault="00191E22" w:rsidP="008D360A">
            <w:pPr>
              <w:widowControl w:val="0"/>
            </w:pPr>
            <w:r>
              <w:t>c/ARHC</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16C46" w14:textId="77777777" w:rsidR="00191E22" w:rsidRDefault="00191E22" w:rsidP="008D360A">
            <w:pPr>
              <w:widowControl w:val="0"/>
            </w:pPr>
            <w:r>
              <w:t>2021-12-17</w:t>
            </w:r>
          </w:p>
          <w:p w14:paraId="76EBACA5" w14:textId="79DA032E" w:rsidR="001A02A5" w:rsidRPr="001A02A5" w:rsidRDefault="00395695" w:rsidP="008D360A">
            <w:pPr>
              <w:widowControl w:val="0"/>
              <w:rPr>
                <w:color w:val="FF0000"/>
              </w:rPr>
            </w:pPr>
            <w:r>
              <w:rPr>
                <w:color w:val="FF0000"/>
              </w:rPr>
              <w:t>FULL MEMBERS -DONE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B30C0" w14:textId="77777777" w:rsidR="00191E22" w:rsidRDefault="00191E22" w:rsidP="008D360A">
            <w:pPr>
              <w:widowControl w:val="0"/>
              <w:rPr>
                <w:color w:val="FF0000"/>
              </w:rPr>
            </w:pPr>
            <w:r>
              <w:rPr>
                <w:color w:val="FF0000"/>
              </w:rPr>
              <w:t>Ongoing</w:t>
            </w:r>
          </w:p>
        </w:tc>
      </w:tr>
      <w:tr w:rsidR="00191E22" w14:paraId="4A197F10" w14:textId="77777777" w:rsidTr="008D360A">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B78AB" w14:textId="77777777" w:rsidR="00191E22" w:rsidRDefault="00191E22" w:rsidP="008D360A">
            <w:pPr>
              <w:widowControl w:val="0"/>
            </w:pPr>
            <w:r>
              <w:t>ARHC11-A16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10D9D" w14:textId="77777777" w:rsidR="00191E22" w:rsidRDefault="00191E22" w:rsidP="008D360A">
            <w:pPr>
              <w:widowControl w:val="0"/>
            </w:pPr>
            <w:r>
              <w:t>E1</w:t>
            </w:r>
          </w:p>
        </w:tc>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42389" w14:textId="77777777" w:rsidR="00191E22" w:rsidRDefault="00191E22" w:rsidP="008D360A">
            <w:r>
              <w:t>Initiate the review of the application from the UK for Associate Membership.</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4475D" w14:textId="77777777" w:rsidR="00191E22" w:rsidRDefault="00191E22" w:rsidP="008D360A">
            <w:pPr>
              <w:widowControl w:val="0"/>
            </w:pPr>
            <w:r>
              <w:t>c/ARHC</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76AD8" w14:textId="77777777" w:rsidR="00191E22" w:rsidRDefault="00191E22" w:rsidP="008D360A">
            <w:pPr>
              <w:widowControl w:val="0"/>
            </w:pPr>
            <w:r>
              <w:t>2021-12-01</w:t>
            </w:r>
          </w:p>
          <w:p w14:paraId="50F299B8" w14:textId="4CCB2828" w:rsidR="00395695" w:rsidRPr="00395695" w:rsidRDefault="00395695" w:rsidP="008D360A">
            <w:pPr>
              <w:widowControl w:val="0"/>
              <w:rPr>
                <w:color w:val="FF0000"/>
              </w:rPr>
            </w:pPr>
            <w:r>
              <w:rPr>
                <w:color w:val="FF0000"/>
              </w:rPr>
              <w:t>DONE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00702" w14:textId="77777777" w:rsidR="00191E22" w:rsidRDefault="00191E22" w:rsidP="008D360A">
            <w:pPr>
              <w:widowControl w:val="0"/>
              <w:rPr>
                <w:color w:val="FF0000"/>
              </w:rPr>
            </w:pPr>
            <w:r>
              <w:rPr>
                <w:color w:val="FF0000"/>
              </w:rPr>
              <w:t>Ongoing</w:t>
            </w:r>
          </w:p>
        </w:tc>
      </w:tr>
    </w:tbl>
    <w:p w14:paraId="3BB694F3" w14:textId="77777777" w:rsidR="008843A7" w:rsidRDefault="008843A7"/>
    <w:sectPr w:rsidR="00884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E22"/>
    <w:rsid w:val="00023969"/>
    <w:rsid w:val="00191E22"/>
    <w:rsid w:val="001A02A5"/>
    <w:rsid w:val="003107E6"/>
    <w:rsid w:val="00395695"/>
    <w:rsid w:val="00453A31"/>
    <w:rsid w:val="00460CAD"/>
    <w:rsid w:val="005A74F2"/>
    <w:rsid w:val="00637CBE"/>
    <w:rsid w:val="006C4237"/>
    <w:rsid w:val="00731C49"/>
    <w:rsid w:val="007E58D3"/>
    <w:rsid w:val="008843A7"/>
    <w:rsid w:val="008D431C"/>
    <w:rsid w:val="009F107F"/>
    <w:rsid w:val="00AA22CD"/>
    <w:rsid w:val="00B81526"/>
    <w:rsid w:val="00BB1ADE"/>
    <w:rsid w:val="00D36BE5"/>
    <w:rsid w:val="00E546E1"/>
    <w:rsid w:val="00EB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AC046"/>
  <w15:chartTrackingRefBased/>
  <w15:docId w15:val="{D5A722FE-1DBA-4A11-99F9-F010E1E3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91E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91E22"/>
    <w:rPr>
      <w:u w:val="single"/>
    </w:rPr>
  </w:style>
  <w:style w:type="paragraph" w:customStyle="1" w:styleId="Body">
    <w:name w:val="Body"/>
    <w:rsid w:val="00191E2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ouglas.brunt@dfo-mpo.gc.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F42152AD46974EA486C275F37E183D" ma:contentTypeVersion="6" ma:contentTypeDescription="Create a new document." ma:contentTypeScope="" ma:versionID="5ab4b79604adeab807be8f9e93555a78">
  <xsd:schema xmlns:xsd="http://www.w3.org/2001/XMLSchema" xmlns:xs="http://www.w3.org/2001/XMLSchema" xmlns:p="http://schemas.microsoft.com/office/2006/metadata/properties" xmlns:ns2="d174c71f-b12f-4b4a-8efe-6ad6644bebd1" xmlns:ns3="c9dccbdc-87d9-45c5-8433-cd857b0e36a5" targetNamespace="http://schemas.microsoft.com/office/2006/metadata/properties" ma:root="true" ma:fieldsID="9d3c3f69b811f364cd72efae5d6dc93a" ns2:_="" ns3:_="">
    <xsd:import namespace="d174c71f-b12f-4b4a-8efe-6ad6644bebd1"/>
    <xsd:import namespace="c9dccbdc-87d9-45c5-8433-cd857b0e36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4c71f-b12f-4b4a-8efe-6ad6644be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dccbdc-87d9-45c5-8433-cd857b0e36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59D7A-7A5C-4C2C-AC14-9F3906E18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4c71f-b12f-4b4a-8efe-6ad6644bebd1"/>
    <ds:schemaRef ds:uri="c9dccbdc-87d9-45c5-8433-cd857b0e3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88B900-6F0A-4010-AED7-32C983B2C4A1}">
  <ds:schemaRefs>
    <ds:schemaRef ds:uri="http://schemas.microsoft.com/sharepoint/v3/contenttype/forms"/>
  </ds:schemaRefs>
</ds:datastoreItem>
</file>

<file path=customXml/itemProps3.xml><?xml version="1.0" encoding="utf-8"?>
<ds:datastoreItem xmlns:ds="http://schemas.openxmlformats.org/officeDocument/2006/customXml" ds:itemID="{9C20FFB4-F2A6-41DF-8469-D456EA7D7D2B}">
  <ds:schemaRefs>
    <ds:schemaRef ds:uri="http://www.w3.org/XML/1998/namespace"/>
    <ds:schemaRef ds:uri="c9dccbdc-87d9-45c5-8433-cd857b0e36a5"/>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d174c71f-b12f-4b4a-8efe-6ad6644bebd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38AD8538-8B78-4B82-96C6-564E722A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756</Words>
  <Characters>4311</Characters>
  <Application>Microsoft Office Word</Application>
  <DocSecurity>0</DocSecurity>
  <Lines>35</Lines>
  <Paragraphs>10</Paragraphs>
  <ScaleCrop>false</ScaleCrop>
  <Company>DFO MPO</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Brunt, Douglas</dc:creator>
  <cp:keywords/>
  <dc:description/>
  <cp:lastModifiedBy>Brunt, Douglas</cp:lastModifiedBy>
  <cp:revision>20</cp:revision>
  <dcterms:created xsi:type="dcterms:W3CDTF">2022-08-22T20:56:00Z</dcterms:created>
  <dcterms:modified xsi:type="dcterms:W3CDTF">2022-08-22T21:10:00Z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2022-08-22T20:56:23Z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4401e8bb-a261-4efa-9eb1-63a153698641</vt:lpwstr>
  </property>
  <property fmtid="{D5CDD505-2E9C-101B-9397-08002B2CF9AE}" pid="8" name="MSIP_Label_1bfb733f-faef-464c-9b6d-731b56f94973_ContentBits">
    <vt:lpwstr>0</vt:lpwstr>
  </property>
  <property fmtid="{D5CDD505-2E9C-101B-9397-08002B2CF9AE}" pid="9" name="ContentTypeId">
    <vt:lpwstr>0x01010094F42152AD46974EA486C275F37E183D</vt:lpwstr>
  </property>
</Properties>
</file>