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F0" w:rsidRDefault="00A843F0"/>
    <w:p w:rsidR="00A843F0" w:rsidRPr="00030580" w:rsidRDefault="00A843F0">
      <w:pPr>
        <w:rPr>
          <w:rFonts w:ascii="Arial" w:hAnsi="Arial" w:cs="Arial"/>
          <w:b/>
          <w:bCs/>
          <w:sz w:val="24"/>
          <w:szCs w:val="24"/>
          <w:u w:val="single"/>
        </w:rPr>
      </w:pPr>
      <w:r w:rsidRPr="00030580">
        <w:rPr>
          <w:rFonts w:ascii="Arial" w:hAnsi="Arial" w:cs="Arial"/>
          <w:b/>
          <w:bCs/>
          <w:sz w:val="24"/>
          <w:szCs w:val="24"/>
          <w:u w:val="single"/>
        </w:rPr>
        <w:t>SAIHC ICCWG 2016 - Member Questionnaire</w:t>
      </w:r>
    </w:p>
    <w:p w:rsidR="00A843F0" w:rsidRDefault="00A843F0">
      <w:pPr>
        <w:rPr>
          <w:rFonts w:ascii="Arial" w:hAnsi="Arial" w:cs="Arial"/>
        </w:rPr>
      </w:pPr>
    </w:p>
    <w:p w:rsidR="00A843F0" w:rsidRPr="00A071EC" w:rsidRDefault="00A843F0">
      <w:pPr>
        <w:rPr>
          <w:rFonts w:ascii="Arial" w:hAnsi="Arial" w:cs="Arial"/>
        </w:rPr>
      </w:pPr>
      <w:r w:rsidRPr="00A071EC">
        <w:rPr>
          <w:rFonts w:ascii="Arial" w:hAnsi="Arial" w:cs="Arial"/>
        </w:rPr>
        <w:t>Dear SAIHC ICCWG member,</w:t>
      </w:r>
    </w:p>
    <w:p w:rsidR="00A843F0" w:rsidRDefault="00A843F0" w:rsidP="00030580">
      <w:pPr>
        <w:ind w:firstLine="720"/>
        <w:rPr>
          <w:rFonts w:ascii="Arial" w:hAnsi="Arial" w:cs="Arial"/>
        </w:rPr>
      </w:pPr>
      <w:r w:rsidRPr="00A071EC">
        <w:rPr>
          <w:rFonts w:ascii="Arial" w:hAnsi="Arial" w:cs="Arial"/>
        </w:rPr>
        <w:t>To help to facilitate some of the discussions at this year’s ICCWG a short questionnaire has been produced to help to understand both the national and local issues that are of interest to members. You are kindly invited to complete the questionnaire which provides the opportunity to raise any issues that you consider important. The results of the questionnaire will be shared with the group in advance and it is hoped that this will allow the opportunity for members to prepare guidance and advice to bring to the meeting and present if the opportunity permits or discuss informally if preferred. The questionnaire is not mandatory and is intended merely as a further opportunity to raise questions and prepare answers. Completed questionnaires should be delivered to the Chairman</w:t>
      </w:r>
      <w:r>
        <w:rPr>
          <w:rFonts w:ascii="Arial" w:hAnsi="Arial" w:cs="Arial"/>
        </w:rPr>
        <w:t xml:space="preserve"> at </w:t>
      </w:r>
      <w:hyperlink r:id="rId5" w:history="1">
        <w:r w:rsidRPr="00F53764">
          <w:rPr>
            <w:rStyle w:val="Hyperlink"/>
            <w:rFonts w:ascii="Arial" w:hAnsi="Arial" w:cs="Arial"/>
          </w:rPr>
          <w:t>hydrosan@iafrica.com</w:t>
        </w:r>
      </w:hyperlink>
      <w:r>
        <w:rPr>
          <w:rFonts w:ascii="Arial" w:hAnsi="Arial" w:cs="Arial"/>
        </w:rPr>
        <w:t xml:space="preserve">  </w:t>
      </w:r>
      <w:r w:rsidRPr="00A071EC">
        <w:rPr>
          <w:rFonts w:ascii="Arial" w:hAnsi="Arial" w:cs="Arial"/>
        </w:rPr>
        <w:t xml:space="preserve"> by 1</w:t>
      </w:r>
      <w:r w:rsidRPr="00A071EC">
        <w:rPr>
          <w:rFonts w:ascii="Arial" w:hAnsi="Arial" w:cs="Arial"/>
          <w:vertAlign w:val="superscript"/>
        </w:rPr>
        <w:t>st</w:t>
      </w:r>
      <w:r w:rsidRPr="00A071EC">
        <w:rPr>
          <w:rFonts w:ascii="Arial" w:hAnsi="Arial" w:cs="Arial"/>
        </w:rPr>
        <w:t xml:space="preserve"> </w:t>
      </w:r>
      <w:r>
        <w:rPr>
          <w:rFonts w:ascii="Arial" w:hAnsi="Arial" w:cs="Arial"/>
        </w:rPr>
        <w:t>August</w:t>
      </w:r>
      <w:bookmarkStart w:id="0" w:name="_GoBack"/>
      <w:bookmarkEnd w:id="0"/>
      <w:r w:rsidRPr="00A071EC">
        <w:rPr>
          <w:rFonts w:ascii="Arial" w:hAnsi="Arial" w:cs="Arial"/>
        </w:rPr>
        <w:t xml:space="preserve"> to all</w:t>
      </w:r>
      <w:r>
        <w:rPr>
          <w:rFonts w:ascii="Arial" w:hAnsi="Arial" w:cs="Arial"/>
        </w:rPr>
        <w:t>ow</w:t>
      </w:r>
      <w:r w:rsidRPr="00A071EC">
        <w:rPr>
          <w:rFonts w:ascii="Arial" w:hAnsi="Arial" w:cs="Arial"/>
        </w:rPr>
        <w:t xml:space="preserve"> time to </w:t>
      </w:r>
      <w:r>
        <w:rPr>
          <w:rFonts w:ascii="Arial" w:hAnsi="Arial" w:cs="Arial"/>
        </w:rPr>
        <w:t>prepare</w:t>
      </w:r>
      <w:r w:rsidRPr="00A071EC">
        <w:rPr>
          <w:rFonts w:ascii="Arial" w:hAnsi="Arial" w:cs="Arial"/>
        </w:rPr>
        <w:t xml:space="preserve"> before</w:t>
      </w:r>
      <w:r>
        <w:rPr>
          <w:rFonts w:ascii="Arial" w:hAnsi="Arial" w:cs="Arial"/>
        </w:rPr>
        <w:t xml:space="preserve"> the</w:t>
      </w:r>
      <w:r w:rsidRPr="00A071EC">
        <w:rPr>
          <w:rFonts w:ascii="Arial" w:hAnsi="Arial" w:cs="Arial"/>
        </w:rPr>
        <w:t xml:space="preserve"> conference. </w:t>
      </w:r>
    </w:p>
    <w:p w:rsidR="00A843F0" w:rsidRPr="00A071EC" w:rsidRDefault="00A843F0" w:rsidP="00030580">
      <w:pPr>
        <w:ind w:firstLine="720"/>
        <w:rPr>
          <w:rFonts w:ascii="Arial" w:hAnsi="Arial" w:cs="Arial"/>
        </w:rPr>
      </w:pPr>
    </w:p>
    <w:p w:rsidR="00A843F0" w:rsidRPr="00A071EC" w:rsidRDefault="00A843F0" w:rsidP="006C29A8">
      <w:pPr>
        <w:pStyle w:val="ListParagraph"/>
        <w:numPr>
          <w:ilvl w:val="0"/>
          <w:numId w:val="4"/>
        </w:numPr>
        <w:spacing w:before="120" w:line="240" w:lineRule="auto"/>
        <w:jc w:val="both"/>
        <w:rPr>
          <w:rFonts w:ascii="Arial" w:hAnsi="Arial" w:cs="Arial"/>
          <w:b/>
          <w:bCs/>
          <w:u w:val="single"/>
        </w:rPr>
      </w:pPr>
      <w:r w:rsidRPr="00A071EC">
        <w:rPr>
          <w:rFonts w:ascii="Arial" w:hAnsi="Arial" w:cs="Arial"/>
          <w:b/>
          <w:bCs/>
          <w:u w:val="single"/>
        </w:rPr>
        <w:t>Notices to Mariners and MSI</w:t>
      </w:r>
    </w:p>
    <w:p w:rsidR="00A843F0" w:rsidRPr="00A071EC" w:rsidRDefault="00A843F0" w:rsidP="006C29A8">
      <w:pPr>
        <w:pStyle w:val="ListParagraph"/>
        <w:spacing w:before="120" w:line="240" w:lineRule="auto"/>
        <w:ind w:left="360"/>
        <w:jc w:val="both"/>
        <w:rPr>
          <w:rFonts w:ascii="Arial" w:hAnsi="Arial" w:cs="Arial"/>
          <w:u w:val="single"/>
        </w:rPr>
      </w:pPr>
    </w:p>
    <w:p w:rsidR="00A843F0" w:rsidRPr="00A071EC" w:rsidRDefault="00A843F0" w:rsidP="006C29A8">
      <w:pPr>
        <w:pStyle w:val="ListParagraph"/>
        <w:numPr>
          <w:ilvl w:val="1"/>
          <w:numId w:val="4"/>
        </w:numPr>
        <w:spacing w:before="120" w:line="240" w:lineRule="auto"/>
        <w:jc w:val="both"/>
        <w:rPr>
          <w:rFonts w:ascii="Arial" w:hAnsi="Arial" w:cs="Arial"/>
        </w:rPr>
      </w:pPr>
      <w:r w:rsidRPr="00A071EC">
        <w:rPr>
          <w:rFonts w:ascii="Arial" w:hAnsi="Arial" w:cs="Arial"/>
        </w:rPr>
        <w:t>Do you have questions about issuing</w:t>
      </w:r>
      <w:r>
        <w:rPr>
          <w:rFonts w:ascii="Arial" w:hAnsi="Arial" w:cs="Arial"/>
        </w:rPr>
        <w:t xml:space="preserve"> notices to m</w:t>
      </w:r>
      <w:r w:rsidRPr="00A071EC">
        <w:rPr>
          <w:rFonts w:ascii="Arial" w:hAnsi="Arial" w:cs="Arial"/>
        </w:rPr>
        <w:t xml:space="preserve">ariners? </w:t>
      </w:r>
    </w:p>
    <w:p w:rsidR="00A843F0" w:rsidRPr="00A071EC" w:rsidRDefault="00A843F0" w:rsidP="001E326B">
      <w:pPr>
        <w:spacing w:before="120" w:line="240" w:lineRule="auto"/>
        <w:rPr>
          <w:rFonts w:ascii="Arial" w:hAnsi="Arial" w:cs="Arial"/>
        </w:rPr>
      </w:pPr>
      <w:r w:rsidRPr="0020285D">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0.25pt">
            <v:imagedata r:id="rId6" o:title=""/>
          </v:shape>
        </w:pict>
      </w:r>
    </w:p>
    <w:p w:rsidR="00A843F0" w:rsidRPr="00A071EC" w:rsidRDefault="00A843F0" w:rsidP="001E326B">
      <w:pPr>
        <w:spacing w:before="120" w:line="240" w:lineRule="auto"/>
        <w:rPr>
          <w:rFonts w:ascii="Arial" w:hAnsi="Arial" w:cs="Arial"/>
        </w:rPr>
      </w:pPr>
      <w:r w:rsidRPr="0020285D">
        <w:rPr>
          <w:rFonts w:ascii="Arial" w:hAnsi="Arial" w:cs="Arial"/>
        </w:rPr>
        <w:pict>
          <v:shape id="_x0000_i1026" type="#_x0000_t75" style="width:108pt;height:20.25pt">
            <v:imagedata r:id="rId7" o:title=""/>
          </v:shape>
        </w:pict>
      </w:r>
    </w:p>
    <w:p w:rsidR="00A843F0" w:rsidRPr="00A071EC" w:rsidRDefault="00A843F0" w:rsidP="001E326B">
      <w:pPr>
        <w:spacing w:before="120" w:line="240" w:lineRule="auto"/>
        <w:rPr>
          <w:rFonts w:ascii="Arial" w:hAnsi="Arial" w:cs="Arial"/>
        </w:rPr>
      </w:pPr>
      <w:r w:rsidRPr="00A071EC">
        <w:rPr>
          <w:rFonts w:ascii="Arial" w:hAnsi="Arial" w:cs="Arial"/>
        </w:rPr>
        <w:t>If Yes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1E326B">
      <w:pPr>
        <w:pStyle w:val="ListParagraph"/>
        <w:spacing w:before="120"/>
        <w:ind w:left="360"/>
        <w:rPr>
          <w:rFonts w:ascii="Arial" w:hAnsi="Arial" w:cs="Arial"/>
        </w:rPr>
      </w:pPr>
    </w:p>
    <w:p w:rsidR="00A843F0" w:rsidRPr="00A071EC" w:rsidRDefault="00A843F0" w:rsidP="006C29A8">
      <w:pPr>
        <w:pStyle w:val="ListParagraph"/>
        <w:numPr>
          <w:ilvl w:val="1"/>
          <w:numId w:val="4"/>
        </w:numPr>
        <w:spacing w:before="120"/>
        <w:rPr>
          <w:rFonts w:ascii="Arial" w:hAnsi="Arial" w:cs="Arial"/>
        </w:rPr>
      </w:pPr>
      <w:r w:rsidRPr="00A071EC">
        <w:rPr>
          <w:rFonts w:ascii="Arial" w:hAnsi="Arial" w:cs="Arial"/>
        </w:rPr>
        <w:t>Do local users have any d</w:t>
      </w:r>
      <w:r>
        <w:rPr>
          <w:rFonts w:ascii="Arial" w:hAnsi="Arial" w:cs="Arial"/>
        </w:rPr>
        <w:t>ifficulty accessing charts and notice to m</w:t>
      </w:r>
      <w:r w:rsidRPr="00A071EC">
        <w:rPr>
          <w:rFonts w:ascii="Arial" w:hAnsi="Arial" w:cs="Arial"/>
        </w:rPr>
        <w:t>ariners?</w:t>
      </w:r>
    </w:p>
    <w:p w:rsidR="00A843F0" w:rsidRPr="00A071EC" w:rsidRDefault="00A843F0" w:rsidP="001E326B">
      <w:pPr>
        <w:spacing w:before="120"/>
        <w:rPr>
          <w:rFonts w:ascii="Arial" w:hAnsi="Arial" w:cs="Arial"/>
        </w:rPr>
      </w:pPr>
      <w:r w:rsidRPr="0020285D">
        <w:rPr>
          <w:rFonts w:ascii="Arial" w:hAnsi="Arial" w:cs="Arial"/>
        </w:rPr>
        <w:pict>
          <v:shape id="_x0000_i1027" type="#_x0000_t75" style="width:108pt;height:20.25pt">
            <v:imagedata r:id="rId8" o:title=""/>
          </v:shape>
        </w:pict>
      </w:r>
    </w:p>
    <w:p w:rsidR="00A843F0" w:rsidRPr="00A071EC" w:rsidRDefault="00A843F0" w:rsidP="001E326B">
      <w:pPr>
        <w:spacing w:before="120"/>
        <w:rPr>
          <w:rFonts w:ascii="Arial" w:hAnsi="Arial" w:cs="Arial"/>
        </w:rPr>
      </w:pPr>
      <w:r w:rsidRPr="0020285D">
        <w:rPr>
          <w:rFonts w:ascii="Arial" w:hAnsi="Arial" w:cs="Arial"/>
        </w:rPr>
        <w:pict>
          <v:shape id="_x0000_i1028" type="#_x0000_t75" style="width:108pt;height:20.25pt">
            <v:imagedata r:id="rId9" o:title=""/>
          </v:shape>
        </w:pict>
      </w:r>
    </w:p>
    <w:p w:rsidR="00A843F0" w:rsidRPr="00A071EC" w:rsidRDefault="00A843F0" w:rsidP="001E326B">
      <w:pPr>
        <w:spacing w:before="120"/>
        <w:rPr>
          <w:rFonts w:ascii="Arial" w:hAnsi="Arial" w:cs="Arial"/>
        </w:rPr>
      </w:pPr>
      <w:r w:rsidRPr="00A071EC">
        <w:rPr>
          <w:rFonts w:ascii="Arial" w:hAnsi="Arial" w:cs="Arial"/>
        </w:rPr>
        <w:t>If Yes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1E326B">
      <w:pPr>
        <w:spacing w:before="120"/>
        <w:rPr>
          <w:rFonts w:ascii="Arial" w:hAnsi="Arial" w:cs="Arial"/>
        </w:rPr>
      </w:pPr>
    </w:p>
    <w:p w:rsidR="00A843F0" w:rsidRPr="00A071EC" w:rsidRDefault="00A843F0" w:rsidP="0014400A">
      <w:pPr>
        <w:spacing w:before="120"/>
        <w:rPr>
          <w:rFonts w:ascii="Arial" w:hAnsi="Arial" w:cs="Arial"/>
        </w:rPr>
      </w:pPr>
      <w:r w:rsidRPr="00A071EC">
        <w:rPr>
          <w:rFonts w:ascii="Arial" w:hAnsi="Arial" w:cs="Arial"/>
        </w:rPr>
        <w:t>1.3 Do you require advice or support with Local, coastal or NAVAREA MSI broadcasts?</w:t>
      </w:r>
    </w:p>
    <w:p w:rsidR="00A843F0" w:rsidRPr="00A071EC" w:rsidRDefault="00A843F0" w:rsidP="0014400A">
      <w:pPr>
        <w:spacing w:before="120"/>
        <w:rPr>
          <w:rFonts w:ascii="Arial" w:hAnsi="Arial" w:cs="Arial"/>
        </w:rPr>
      </w:pPr>
      <w:r w:rsidRPr="0020285D">
        <w:rPr>
          <w:rFonts w:ascii="Arial" w:hAnsi="Arial" w:cs="Arial"/>
        </w:rPr>
        <w:pict>
          <v:shape id="_x0000_i1029" type="#_x0000_t75" style="width:108pt;height:20.25pt">
            <v:imagedata r:id="rId10" o:title=""/>
          </v:shape>
        </w:pict>
      </w:r>
    </w:p>
    <w:p w:rsidR="00A843F0" w:rsidRPr="00A071EC" w:rsidRDefault="00A843F0" w:rsidP="0014400A">
      <w:pPr>
        <w:spacing w:before="120"/>
        <w:rPr>
          <w:rFonts w:ascii="Arial" w:hAnsi="Arial" w:cs="Arial"/>
        </w:rPr>
      </w:pPr>
      <w:r w:rsidRPr="0020285D">
        <w:rPr>
          <w:rFonts w:ascii="Arial" w:hAnsi="Arial" w:cs="Arial"/>
        </w:rPr>
        <w:pict>
          <v:shape id="_x0000_i1030" type="#_x0000_t75" style="width:108pt;height:20.25pt">
            <v:imagedata r:id="rId11" o:title=""/>
          </v:shape>
        </w:pict>
      </w:r>
    </w:p>
    <w:p w:rsidR="00A843F0" w:rsidRPr="00A071EC" w:rsidRDefault="00A843F0" w:rsidP="0014400A">
      <w:pPr>
        <w:spacing w:before="120"/>
        <w:rPr>
          <w:rFonts w:ascii="Arial" w:hAnsi="Arial" w:cs="Arial"/>
        </w:rPr>
      </w:pPr>
      <w:r w:rsidRPr="00A071EC">
        <w:rPr>
          <w:rFonts w:ascii="Arial" w:hAnsi="Arial" w:cs="Arial"/>
        </w:rPr>
        <w:t>If Yes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14400A">
      <w:pPr>
        <w:spacing w:before="120"/>
        <w:rPr>
          <w:rFonts w:ascii="Arial" w:hAnsi="Arial" w:cs="Arial"/>
        </w:rPr>
      </w:pPr>
    </w:p>
    <w:p w:rsidR="00A843F0" w:rsidRPr="00A071EC" w:rsidRDefault="00A843F0" w:rsidP="0014400A">
      <w:pPr>
        <w:pStyle w:val="ListParagraph"/>
        <w:numPr>
          <w:ilvl w:val="0"/>
          <w:numId w:val="4"/>
        </w:numPr>
        <w:spacing w:before="120"/>
        <w:rPr>
          <w:rFonts w:ascii="Arial" w:hAnsi="Arial" w:cs="Arial"/>
          <w:b/>
          <w:bCs/>
          <w:u w:val="single"/>
        </w:rPr>
      </w:pPr>
      <w:r w:rsidRPr="00A071EC">
        <w:rPr>
          <w:rFonts w:ascii="Arial" w:hAnsi="Arial" w:cs="Arial"/>
          <w:b/>
          <w:bCs/>
          <w:u w:val="single"/>
        </w:rPr>
        <w:t>Chart Production</w:t>
      </w:r>
    </w:p>
    <w:p w:rsidR="00A843F0" w:rsidRPr="00A071EC" w:rsidRDefault="00A843F0" w:rsidP="0014400A">
      <w:pPr>
        <w:spacing w:before="120"/>
        <w:rPr>
          <w:rFonts w:ascii="Arial" w:hAnsi="Arial" w:cs="Arial"/>
        </w:rPr>
      </w:pPr>
      <w:r w:rsidRPr="00A071EC">
        <w:rPr>
          <w:rFonts w:ascii="Arial" w:hAnsi="Arial" w:cs="Arial"/>
        </w:rPr>
        <w:t>2.1 Do you find the IHO charting guidance on the internet easy to access and use?</w:t>
      </w:r>
    </w:p>
    <w:p w:rsidR="00A843F0" w:rsidRPr="00A071EC" w:rsidRDefault="00A843F0" w:rsidP="0014400A">
      <w:pPr>
        <w:spacing w:before="120"/>
        <w:rPr>
          <w:rFonts w:ascii="Arial" w:hAnsi="Arial" w:cs="Arial"/>
        </w:rPr>
      </w:pPr>
      <w:r w:rsidRPr="0020285D">
        <w:rPr>
          <w:rFonts w:ascii="Arial" w:hAnsi="Arial" w:cs="Arial"/>
        </w:rPr>
        <w:pict>
          <v:shape id="_x0000_i1031" type="#_x0000_t75" style="width:108pt;height:20.25pt">
            <v:imagedata r:id="rId12" o:title=""/>
          </v:shape>
        </w:pict>
      </w:r>
    </w:p>
    <w:p w:rsidR="00A843F0" w:rsidRPr="00A071EC" w:rsidRDefault="00A843F0" w:rsidP="0014400A">
      <w:pPr>
        <w:pStyle w:val="ListParagraph"/>
        <w:spacing w:before="120"/>
        <w:ind w:left="0"/>
        <w:rPr>
          <w:rFonts w:ascii="Arial" w:hAnsi="Arial" w:cs="Arial"/>
        </w:rPr>
      </w:pPr>
      <w:r w:rsidRPr="0020285D">
        <w:rPr>
          <w:rFonts w:ascii="Arial" w:hAnsi="Arial" w:cs="Arial"/>
        </w:rPr>
        <w:pict>
          <v:shape id="_x0000_i1032" type="#_x0000_t75" style="width:108pt;height:20.25pt">
            <v:imagedata r:id="rId13" o:title=""/>
          </v:shape>
        </w:pict>
      </w:r>
    </w:p>
    <w:p w:rsidR="00A843F0" w:rsidRPr="00A071EC" w:rsidRDefault="00A843F0" w:rsidP="0014400A">
      <w:pPr>
        <w:spacing w:before="120"/>
        <w:rPr>
          <w:rFonts w:ascii="Arial" w:hAnsi="Arial" w:cs="Arial"/>
        </w:rPr>
      </w:pPr>
      <w:r w:rsidRPr="00A071EC">
        <w:rPr>
          <w:rFonts w:ascii="Arial" w:hAnsi="Arial" w:cs="Arial"/>
        </w:rPr>
        <w:t>If No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DF6676">
      <w:pPr>
        <w:spacing w:before="120"/>
        <w:rPr>
          <w:rFonts w:ascii="Arial" w:hAnsi="Arial" w:cs="Arial"/>
        </w:rPr>
      </w:pPr>
      <w:r w:rsidRPr="00A071EC">
        <w:rPr>
          <w:rFonts w:ascii="Arial" w:hAnsi="Arial" w:cs="Arial"/>
        </w:rPr>
        <w:t>2.2 Do you require advice on chart scheming and meeting the criteria of IHO guidance in publication S4?</w:t>
      </w:r>
    </w:p>
    <w:p w:rsidR="00A843F0" w:rsidRPr="00A071EC" w:rsidRDefault="00A843F0" w:rsidP="00DF6676">
      <w:pPr>
        <w:spacing w:before="120"/>
        <w:rPr>
          <w:rFonts w:ascii="Arial" w:hAnsi="Arial" w:cs="Arial"/>
        </w:rPr>
      </w:pPr>
      <w:r w:rsidRPr="0020285D">
        <w:rPr>
          <w:rFonts w:ascii="Arial" w:hAnsi="Arial" w:cs="Arial"/>
        </w:rPr>
        <w:pict>
          <v:shape id="_x0000_i1033" type="#_x0000_t75" style="width:108pt;height:20.25pt">
            <v:imagedata r:id="rId14" o:title=""/>
          </v:shape>
        </w:pict>
      </w:r>
    </w:p>
    <w:p w:rsidR="00A843F0" w:rsidRPr="00A071EC" w:rsidRDefault="00A843F0" w:rsidP="00DF6676">
      <w:pPr>
        <w:spacing w:before="120"/>
        <w:rPr>
          <w:rFonts w:ascii="Arial" w:hAnsi="Arial" w:cs="Arial"/>
        </w:rPr>
      </w:pPr>
      <w:r w:rsidRPr="0020285D">
        <w:rPr>
          <w:rFonts w:ascii="Arial" w:hAnsi="Arial" w:cs="Arial"/>
        </w:rPr>
        <w:pict>
          <v:shape id="_x0000_i1034" type="#_x0000_t75" style="width:108pt;height:20.25pt">
            <v:imagedata r:id="rId15" o:title=""/>
          </v:shape>
        </w:pi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DF6676">
      <w:pPr>
        <w:spacing w:before="120"/>
        <w:rPr>
          <w:rFonts w:ascii="Arial" w:hAnsi="Arial" w:cs="Arial"/>
        </w:rPr>
      </w:pPr>
      <w:r w:rsidRPr="00A071EC">
        <w:rPr>
          <w:rFonts w:ascii="Arial" w:hAnsi="Arial" w:cs="Arial"/>
        </w:rPr>
        <w:t>2.3 Do you have the necessary charting guidance documents to support your chart production?</w:t>
      </w:r>
    </w:p>
    <w:p w:rsidR="00A843F0" w:rsidRPr="00A071EC" w:rsidRDefault="00A843F0" w:rsidP="00DF6676">
      <w:pPr>
        <w:spacing w:before="120"/>
        <w:rPr>
          <w:rFonts w:ascii="Arial" w:hAnsi="Arial" w:cs="Arial"/>
        </w:rPr>
      </w:pPr>
      <w:r w:rsidRPr="0020285D">
        <w:rPr>
          <w:rFonts w:ascii="Arial" w:hAnsi="Arial" w:cs="Arial"/>
        </w:rPr>
        <w:pict>
          <v:shape id="_x0000_i1035" type="#_x0000_t75" style="width:108pt;height:20.25pt">
            <v:imagedata r:id="rId16" o:title=""/>
          </v:shape>
        </w:pict>
      </w:r>
    </w:p>
    <w:p w:rsidR="00A843F0" w:rsidRPr="00A071EC" w:rsidRDefault="00A843F0" w:rsidP="00DF6676">
      <w:pPr>
        <w:spacing w:before="120"/>
        <w:rPr>
          <w:rFonts w:ascii="Arial" w:hAnsi="Arial" w:cs="Arial"/>
        </w:rPr>
      </w:pPr>
      <w:r w:rsidRPr="0020285D">
        <w:rPr>
          <w:rFonts w:ascii="Arial" w:hAnsi="Arial" w:cs="Arial"/>
        </w:rPr>
        <w:pict>
          <v:shape id="_x0000_i1036" type="#_x0000_t75" style="width:108pt;height:20.25pt">
            <v:imagedata r:id="rId17" o:title=""/>
          </v:shape>
        </w:pict>
      </w:r>
    </w:p>
    <w:p w:rsidR="00A843F0" w:rsidRPr="00A071EC" w:rsidRDefault="00A843F0" w:rsidP="00DF6676">
      <w:pPr>
        <w:spacing w:before="120"/>
        <w:rPr>
          <w:rFonts w:ascii="Arial" w:hAnsi="Arial" w:cs="Arial"/>
        </w:rPr>
      </w:pPr>
      <w:r w:rsidRPr="00A071EC">
        <w:rPr>
          <w:rFonts w:ascii="Arial" w:hAnsi="Arial" w:cs="Arial"/>
        </w:rPr>
        <w:t>If No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DF6676">
      <w:pPr>
        <w:spacing w:before="120"/>
        <w:rPr>
          <w:rFonts w:ascii="Arial" w:hAnsi="Arial" w:cs="Arial"/>
        </w:rPr>
      </w:pPr>
    </w:p>
    <w:p w:rsidR="00A843F0" w:rsidRPr="00A071EC" w:rsidRDefault="00A843F0" w:rsidP="00DF6676">
      <w:pPr>
        <w:spacing w:before="120"/>
        <w:rPr>
          <w:rFonts w:ascii="Arial" w:hAnsi="Arial" w:cs="Arial"/>
        </w:rPr>
      </w:pPr>
      <w:r w:rsidRPr="00A071EC">
        <w:rPr>
          <w:rFonts w:ascii="Arial" w:hAnsi="Arial" w:cs="Arial"/>
        </w:rPr>
        <w:t>2.4 Please indicate which of the following chart production topics you would wish to discuss further.</w:t>
      </w:r>
    </w:p>
    <w:p w:rsidR="00A843F0" w:rsidRPr="00A071EC" w:rsidRDefault="00A843F0" w:rsidP="00DF6676">
      <w:pPr>
        <w:spacing w:before="120"/>
        <w:rPr>
          <w:rFonts w:ascii="Arial" w:hAnsi="Arial" w:cs="Arial"/>
        </w:rPr>
      </w:pPr>
      <w:r w:rsidRPr="0020285D">
        <w:rPr>
          <w:rFonts w:ascii="Arial" w:hAnsi="Arial" w:cs="Arial"/>
        </w:rPr>
        <w:pict>
          <v:shape id="_x0000_i1037" type="#_x0000_t75" style="width:264.75pt;height:20.25pt">
            <v:imagedata r:id="rId18" o:title=""/>
          </v:shape>
        </w:pict>
      </w:r>
    </w:p>
    <w:p w:rsidR="00A843F0" w:rsidRPr="00A071EC" w:rsidRDefault="00A843F0" w:rsidP="00DF6676">
      <w:pPr>
        <w:spacing w:before="120"/>
        <w:rPr>
          <w:rFonts w:ascii="Arial" w:hAnsi="Arial" w:cs="Arial"/>
        </w:rPr>
      </w:pPr>
      <w:r w:rsidRPr="0020285D">
        <w:rPr>
          <w:rFonts w:ascii="Arial" w:hAnsi="Arial" w:cs="Arial"/>
        </w:rPr>
        <w:pict>
          <v:shape id="_x0000_i1038" type="#_x0000_t75" style="width:321.75pt;height:20.25pt">
            <v:imagedata r:id="rId19" o:title=""/>
          </v:shape>
        </w:pict>
      </w:r>
    </w:p>
    <w:p w:rsidR="00A843F0" w:rsidRPr="00A071EC" w:rsidRDefault="00A843F0" w:rsidP="00DF6676">
      <w:pPr>
        <w:spacing w:before="120"/>
        <w:rPr>
          <w:rFonts w:ascii="Arial" w:hAnsi="Arial" w:cs="Arial"/>
        </w:rPr>
      </w:pPr>
      <w:r w:rsidRPr="0020285D">
        <w:rPr>
          <w:rFonts w:ascii="Arial" w:hAnsi="Arial" w:cs="Arial"/>
        </w:rPr>
        <w:pict>
          <v:shape id="_x0000_i1039" type="#_x0000_t75" style="width:297.75pt;height:20.25pt">
            <v:imagedata r:id="rId20" o:title=""/>
          </v:shape>
        </w:pict>
      </w:r>
    </w:p>
    <w:p w:rsidR="00A843F0" w:rsidRDefault="00A843F0" w:rsidP="00DF6676">
      <w:pPr>
        <w:spacing w:before="120"/>
        <w:rPr>
          <w:rFonts w:ascii="Arial" w:hAnsi="Arial" w:cs="Arial"/>
        </w:rPr>
      </w:pPr>
      <w:r w:rsidRPr="0020285D">
        <w:rPr>
          <w:rFonts w:ascii="Arial" w:hAnsi="Arial" w:cs="Arial"/>
        </w:rPr>
        <w:pict>
          <v:shape id="_x0000_i1040" type="#_x0000_t75" style="width:314.25pt;height:20.25pt">
            <v:imagedata r:id="rId21" o:title=""/>
          </v:shape>
        </w:pict>
      </w:r>
    </w:p>
    <w:p w:rsidR="00A843F0" w:rsidRPr="00A071EC" w:rsidRDefault="00A843F0" w:rsidP="00DF6676">
      <w:pPr>
        <w:spacing w:before="120"/>
        <w:rPr>
          <w:rFonts w:ascii="Arial" w:hAnsi="Arial" w:cs="Arial"/>
        </w:rPr>
      </w:pPr>
      <w:r w:rsidRPr="0020285D">
        <w:rPr>
          <w:rFonts w:ascii="Arial" w:hAnsi="Arial" w:cs="Arial"/>
        </w:rPr>
        <w:pict>
          <v:shape id="_x0000_i1041" type="#_x0000_t75" style="width:341.25pt;height:20.25pt">
            <v:imagedata r:id="rId22" o:title=""/>
          </v:shape>
        </w:pict>
      </w:r>
    </w:p>
    <w:p w:rsidR="00A843F0" w:rsidRPr="00A071EC" w:rsidRDefault="00A843F0" w:rsidP="00DF6676">
      <w:pPr>
        <w:spacing w:before="120"/>
        <w:rPr>
          <w:rFonts w:ascii="Arial" w:hAnsi="Arial" w:cs="Arial"/>
        </w:rPr>
      </w:pPr>
      <w:r w:rsidRPr="0020285D">
        <w:rPr>
          <w:rFonts w:ascii="Arial" w:hAnsi="Arial" w:cs="Arial"/>
        </w:rPr>
        <w:pict>
          <v:shape id="_x0000_i1042" type="#_x0000_t75" style="width:317.25pt;height:20.25pt">
            <v:imagedata r:id="rId23" o:title=""/>
          </v:shape>
        </w:pict>
      </w:r>
    </w:p>
    <w:p w:rsidR="00A843F0" w:rsidRPr="00A071EC" w:rsidRDefault="00A843F0" w:rsidP="00DF6676">
      <w:pPr>
        <w:spacing w:before="120"/>
        <w:rPr>
          <w:rFonts w:ascii="Arial" w:hAnsi="Arial" w:cs="Arial"/>
        </w:rPr>
      </w:pPr>
      <w:r w:rsidRPr="0020285D">
        <w:rPr>
          <w:rFonts w:ascii="Arial" w:hAnsi="Arial" w:cs="Arial"/>
        </w:rPr>
        <w:pict>
          <v:shape id="_x0000_i1043" type="#_x0000_t75" style="width:108pt;height:20.25pt">
            <v:imagedata r:id="rId24" o:title=""/>
          </v:shape>
        </w:pict>
      </w:r>
    </w:p>
    <w:p w:rsidR="00A843F0" w:rsidRPr="00A071EC" w:rsidRDefault="00A843F0" w:rsidP="00DF6676">
      <w:pPr>
        <w:spacing w:before="120"/>
        <w:rPr>
          <w:rFonts w:ascii="Arial" w:hAnsi="Arial" w:cs="Arial"/>
        </w:rPr>
      </w:pPr>
      <w:r w:rsidRPr="0020285D">
        <w:rPr>
          <w:rFonts w:ascii="Arial" w:hAnsi="Arial" w:cs="Arial"/>
        </w:rPr>
        <w:pict>
          <v:shape id="_x0000_i1044" type="#_x0000_t75" style="width:252pt;height:20.25pt">
            <v:imagedata r:id="rId25" o:title=""/>
          </v:shape>
        </w:pict>
      </w:r>
    </w:p>
    <w:p w:rsidR="00A843F0" w:rsidRPr="00A071EC" w:rsidRDefault="00A843F0" w:rsidP="00DF6676">
      <w:pPr>
        <w:spacing w:before="120"/>
        <w:rPr>
          <w:rFonts w:ascii="Arial" w:hAnsi="Arial" w:cs="Arial"/>
        </w:rPr>
      </w:pPr>
      <w:r w:rsidRPr="0020285D">
        <w:rPr>
          <w:rFonts w:ascii="Arial" w:hAnsi="Arial" w:cs="Arial"/>
        </w:rPr>
        <w:pict>
          <v:shape id="_x0000_i1045" type="#_x0000_t75" style="width:254.25pt;height:20.25pt">
            <v:imagedata r:id="rId26" o:title=""/>
          </v:shape>
        </w:pict>
      </w:r>
    </w:p>
    <w:p w:rsidR="00A843F0" w:rsidRPr="00A071EC" w:rsidRDefault="00A843F0" w:rsidP="00DF6676">
      <w:pPr>
        <w:spacing w:before="120"/>
        <w:rPr>
          <w:rFonts w:ascii="Arial" w:hAnsi="Arial" w:cs="Arial"/>
        </w:rPr>
      </w:pPr>
      <w:r w:rsidRPr="0020285D">
        <w:rPr>
          <w:rFonts w:ascii="Arial" w:hAnsi="Arial" w:cs="Arial"/>
        </w:rPr>
        <w:pict>
          <v:shape id="_x0000_i1046" type="#_x0000_t75" style="width:263.25pt;height:20.25pt">
            <v:imagedata r:id="rId27" o:title=""/>
          </v:shape>
        </w:pict>
      </w:r>
    </w:p>
    <w:p w:rsidR="00A843F0" w:rsidRDefault="00A843F0" w:rsidP="00DF6676">
      <w:pPr>
        <w:spacing w:before="120"/>
        <w:rPr>
          <w:rFonts w:ascii="Arial" w:hAnsi="Arial" w:cs="Arial"/>
        </w:rPr>
      </w:pPr>
      <w:r w:rsidRPr="0020285D">
        <w:rPr>
          <w:rFonts w:ascii="Arial" w:hAnsi="Arial" w:cs="Arial"/>
        </w:rPr>
        <w:pict>
          <v:shape id="_x0000_i1047" type="#_x0000_t75" style="width:293.25pt;height:20.25pt">
            <v:imagedata r:id="rId28" o:title=""/>
          </v:shape>
        </w:pict>
      </w:r>
    </w:p>
    <w:p w:rsidR="00A843F0" w:rsidRPr="00A071EC" w:rsidRDefault="00A843F0" w:rsidP="00DF6676">
      <w:pPr>
        <w:spacing w:before="120"/>
        <w:rPr>
          <w:rFonts w:ascii="Arial" w:hAnsi="Arial" w:cs="Arial"/>
        </w:rPr>
      </w:pPr>
    </w:p>
    <w:p w:rsidR="00A843F0" w:rsidRPr="00A071EC" w:rsidRDefault="00A843F0" w:rsidP="00DF6676">
      <w:pPr>
        <w:pStyle w:val="ListParagraph"/>
        <w:numPr>
          <w:ilvl w:val="0"/>
          <w:numId w:val="4"/>
        </w:numPr>
        <w:spacing w:before="120"/>
        <w:rPr>
          <w:rFonts w:ascii="Arial" w:hAnsi="Arial" w:cs="Arial"/>
          <w:b/>
          <w:bCs/>
          <w:u w:val="single"/>
        </w:rPr>
      </w:pPr>
      <w:r w:rsidRPr="00A071EC">
        <w:rPr>
          <w:rFonts w:ascii="Arial" w:hAnsi="Arial" w:cs="Arial"/>
          <w:b/>
          <w:bCs/>
          <w:u w:val="single"/>
        </w:rPr>
        <w:t>Engaging with governmental and public maritime environment stakeholders</w:t>
      </w:r>
    </w:p>
    <w:p w:rsidR="00A843F0" w:rsidRPr="00A071EC" w:rsidRDefault="00A843F0" w:rsidP="00DF6676">
      <w:pPr>
        <w:spacing w:before="120"/>
        <w:rPr>
          <w:rFonts w:ascii="Arial" w:hAnsi="Arial" w:cs="Arial"/>
        </w:rPr>
      </w:pPr>
      <w:r w:rsidRPr="00A071EC">
        <w:rPr>
          <w:rFonts w:ascii="Arial" w:hAnsi="Arial" w:cs="Arial"/>
        </w:rPr>
        <w:t>3.1 Is assistance needed to facilitate meetings with key stakeholders?</w:t>
      </w:r>
    </w:p>
    <w:p w:rsidR="00A843F0" w:rsidRPr="00A071EC" w:rsidRDefault="00A843F0" w:rsidP="00DF6676">
      <w:pPr>
        <w:spacing w:before="120"/>
        <w:rPr>
          <w:rFonts w:ascii="Arial" w:hAnsi="Arial" w:cs="Arial"/>
        </w:rPr>
      </w:pPr>
      <w:r w:rsidRPr="0020285D">
        <w:rPr>
          <w:rFonts w:ascii="Arial" w:hAnsi="Arial" w:cs="Arial"/>
        </w:rPr>
        <w:pict>
          <v:shape id="_x0000_i1048" type="#_x0000_t75" style="width:108pt;height:20.25pt">
            <v:imagedata r:id="rId29" o:title=""/>
          </v:shape>
        </w:pict>
      </w:r>
    </w:p>
    <w:p w:rsidR="00A843F0" w:rsidRPr="00A071EC" w:rsidRDefault="00A843F0" w:rsidP="00DF6676">
      <w:pPr>
        <w:spacing w:before="120"/>
        <w:rPr>
          <w:rFonts w:ascii="Arial" w:hAnsi="Arial" w:cs="Arial"/>
        </w:rPr>
      </w:pPr>
      <w:r w:rsidRPr="0020285D">
        <w:rPr>
          <w:rFonts w:ascii="Arial" w:hAnsi="Arial" w:cs="Arial"/>
        </w:rPr>
        <w:pict>
          <v:shape id="_x0000_i1049" type="#_x0000_t75" style="width:108pt;height:20.25pt">
            <v:imagedata r:id="rId30" o:title=""/>
          </v:shape>
        </w:pict>
      </w:r>
    </w:p>
    <w:p w:rsidR="00A843F0" w:rsidRPr="00A071EC" w:rsidRDefault="00A843F0" w:rsidP="00DF6676">
      <w:pPr>
        <w:spacing w:before="120"/>
        <w:rPr>
          <w:rFonts w:ascii="Arial" w:hAnsi="Arial" w:cs="Arial"/>
        </w:rPr>
      </w:pPr>
      <w:r w:rsidRPr="00A071EC">
        <w:rPr>
          <w:rFonts w:ascii="Arial" w:hAnsi="Arial" w:cs="Arial"/>
        </w:rPr>
        <w:t>If Yes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DF6676">
      <w:pPr>
        <w:spacing w:before="120"/>
        <w:rPr>
          <w:rFonts w:ascii="Arial" w:hAnsi="Arial" w:cs="Arial"/>
        </w:rPr>
      </w:pPr>
    </w:p>
    <w:p w:rsidR="00A843F0" w:rsidRPr="00A071EC" w:rsidRDefault="00A843F0" w:rsidP="00DF6676">
      <w:pPr>
        <w:spacing w:before="120"/>
        <w:rPr>
          <w:rFonts w:ascii="Arial" w:hAnsi="Arial" w:cs="Arial"/>
        </w:rPr>
      </w:pPr>
      <w:r w:rsidRPr="00A071EC">
        <w:rPr>
          <w:rFonts w:ascii="Arial" w:hAnsi="Arial" w:cs="Arial"/>
        </w:rPr>
        <w:t>3.2 Do key stakeholders need a greater awareness of hydrographic charting?</w:t>
      </w:r>
    </w:p>
    <w:p w:rsidR="00A843F0" w:rsidRPr="00A071EC" w:rsidRDefault="00A843F0" w:rsidP="00DF6676">
      <w:pPr>
        <w:spacing w:before="120"/>
        <w:rPr>
          <w:rFonts w:ascii="Arial" w:hAnsi="Arial" w:cs="Arial"/>
        </w:rPr>
      </w:pPr>
      <w:r w:rsidRPr="0020285D">
        <w:rPr>
          <w:rFonts w:ascii="Arial" w:hAnsi="Arial" w:cs="Arial"/>
        </w:rPr>
        <w:pict>
          <v:shape id="_x0000_i1050" type="#_x0000_t75" style="width:108pt;height:20.25pt">
            <v:imagedata r:id="rId31" o:title=""/>
          </v:shape>
        </w:pict>
      </w:r>
    </w:p>
    <w:p w:rsidR="00A843F0" w:rsidRPr="00A071EC" w:rsidRDefault="00A843F0" w:rsidP="00DF6676">
      <w:pPr>
        <w:spacing w:before="120"/>
        <w:rPr>
          <w:rFonts w:ascii="Arial" w:hAnsi="Arial" w:cs="Arial"/>
        </w:rPr>
      </w:pPr>
      <w:r w:rsidRPr="0020285D">
        <w:rPr>
          <w:rFonts w:ascii="Arial" w:hAnsi="Arial" w:cs="Arial"/>
        </w:rPr>
        <w:pict>
          <v:shape id="_x0000_i1051" type="#_x0000_t75" style="width:108pt;height:20.25pt">
            <v:imagedata r:id="rId32" o:title=""/>
          </v:shape>
        </w:pict>
      </w:r>
    </w:p>
    <w:p w:rsidR="00A843F0" w:rsidRPr="00A071EC" w:rsidRDefault="00A843F0" w:rsidP="00DF6676">
      <w:pPr>
        <w:spacing w:before="120"/>
        <w:rPr>
          <w:rFonts w:ascii="Arial" w:hAnsi="Arial" w:cs="Arial"/>
        </w:rPr>
      </w:pPr>
      <w:r w:rsidRPr="00A071EC">
        <w:rPr>
          <w:rFonts w:ascii="Arial" w:hAnsi="Arial" w:cs="Arial"/>
        </w:rPr>
        <w:t>If Yes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DF6676">
      <w:pPr>
        <w:spacing w:before="120"/>
        <w:rPr>
          <w:rFonts w:ascii="Arial" w:hAnsi="Arial" w:cs="Arial"/>
        </w:rPr>
      </w:pPr>
    </w:p>
    <w:p w:rsidR="00A843F0" w:rsidRPr="00A071EC" w:rsidRDefault="00A843F0" w:rsidP="00DF6676">
      <w:pPr>
        <w:spacing w:before="120"/>
        <w:rPr>
          <w:rFonts w:ascii="Arial" w:hAnsi="Arial" w:cs="Arial"/>
        </w:rPr>
      </w:pPr>
      <w:r w:rsidRPr="00A071EC">
        <w:rPr>
          <w:rFonts w:ascii="Arial" w:hAnsi="Arial" w:cs="Arial"/>
        </w:rPr>
        <w:t>3.3 Are key stakeholders aware of procedures to implement IMO routeing measures, Areas to be Avoided, Marine Reserves and recommended routes and tracks?</w:t>
      </w:r>
    </w:p>
    <w:p w:rsidR="00A843F0" w:rsidRPr="00A071EC" w:rsidRDefault="00A843F0" w:rsidP="00DF6676">
      <w:pPr>
        <w:spacing w:before="120"/>
        <w:rPr>
          <w:rFonts w:ascii="Arial" w:hAnsi="Arial" w:cs="Arial"/>
        </w:rPr>
      </w:pPr>
      <w:r w:rsidRPr="0020285D">
        <w:rPr>
          <w:rFonts w:ascii="Arial" w:hAnsi="Arial" w:cs="Arial"/>
        </w:rPr>
        <w:pict>
          <v:shape id="_x0000_i1052" type="#_x0000_t75" style="width:108pt;height:20.25pt">
            <v:imagedata r:id="rId33" o:title=""/>
          </v:shape>
        </w:pict>
      </w:r>
    </w:p>
    <w:p w:rsidR="00A843F0" w:rsidRPr="00A071EC" w:rsidRDefault="00A843F0" w:rsidP="00DF6676">
      <w:pPr>
        <w:spacing w:before="120"/>
        <w:rPr>
          <w:rFonts w:ascii="Arial" w:hAnsi="Arial" w:cs="Arial"/>
        </w:rPr>
      </w:pPr>
      <w:r w:rsidRPr="0020285D">
        <w:rPr>
          <w:rFonts w:ascii="Arial" w:hAnsi="Arial" w:cs="Arial"/>
        </w:rPr>
        <w:pict>
          <v:shape id="_x0000_i1053" type="#_x0000_t75" style="width:108pt;height:20.25pt">
            <v:imagedata r:id="rId34" o:title=""/>
          </v:shape>
        </w:pict>
      </w:r>
    </w:p>
    <w:p w:rsidR="00A843F0" w:rsidRPr="00A071EC" w:rsidRDefault="00A843F0" w:rsidP="00DF6676">
      <w:pPr>
        <w:spacing w:before="120"/>
        <w:rPr>
          <w:rFonts w:ascii="Arial" w:hAnsi="Arial" w:cs="Arial"/>
        </w:rPr>
      </w:pPr>
      <w:r w:rsidRPr="00A071EC">
        <w:rPr>
          <w:rFonts w:ascii="Arial" w:hAnsi="Arial" w:cs="Arial"/>
        </w:rPr>
        <w:t>If No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DF6676">
      <w:pPr>
        <w:spacing w:before="120"/>
        <w:rPr>
          <w:rFonts w:ascii="Arial" w:hAnsi="Arial" w:cs="Arial"/>
        </w:rPr>
      </w:pPr>
    </w:p>
    <w:p w:rsidR="00A843F0" w:rsidRPr="00A071EC" w:rsidRDefault="00A843F0" w:rsidP="00E42F9A">
      <w:pPr>
        <w:spacing w:before="120"/>
        <w:rPr>
          <w:rFonts w:ascii="Arial" w:hAnsi="Arial" w:cs="Arial"/>
        </w:rPr>
      </w:pPr>
      <w:r w:rsidRPr="00A071EC">
        <w:rPr>
          <w:rFonts w:ascii="Arial" w:hAnsi="Arial" w:cs="Arial"/>
        </w:rPr>
        <w:t>3.4 How could working with the primary charting authorities be improved?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A071EC">
      <w:pPr>
        <w:spacing w:before="120"/>
        <w:rPr>
          <w:rFonts w:ascii="Arial" w:hAnsi="Arial" w:cs="Arial"/>
        </w:rPr>
      </w:pPr>
      <w:r w:rsidRPr="00A071EC">
        <w:rPr>
          <w:rFonts w:ascii="Arial" w:hAnsi="Arial" w:cs="Arial"/>
        </w:rPr>
        <w:t>3.5 Do you require advice on establishing a Hydrographic Office?</w:t>
      </w:r>
    </w:p>
    <w:p w:rsidR="00A843F0" w:rsidRPr="00A071EC" w:rsidRDefault="00A843F0" w:rsidP="00A071EC">
      <w:pPr>
        <w:spacing w:before="120"/>
        <w:rPr>
          <w:rFonts w:ascii="Arial" w:hAnsi="Arial" w:cs="Arial"/>
        </w:rPr>
      </w:pPr>
      <w:r w:rsidRPr="0020285D">
        <w:rPr>
          <w:rFonts w:ascii="Arial" w:hAnsi="Arial" w:cs="Arial"/>
        </w:rPr>
        <w:pict>
          <v:shape id="_x0000_i1054" type="#_x0000_t75" style="width:108pt;height:20.25pt">
            <v:imagedata r:id="rId35" o:title=""/>
          </v:shape>
        </w:pict>
      </w:r>
    </w:p>
    <w:p w:rsidR="00A843F0" w:rsidRPr="00A071EC" w:rsidRDefault="00A843F0" w:rsidP="00A071EC">
      <w:pPr>
        <w:spacing w:before="120"/>
        <w:rPr>
          <w:rFonts w:ascii="Arial" w:hAnsi="Arial" w:cs="Arial"/>
        </w:rPr>
      </w:pPr>
      <w:r w:rsidRPr="0020285D">
        <w:rPr>
          <w:rFonts w:ascii="Arial" w:hAnsi="Arial" w:cs="Arial"/>
        </w:rPr>
        <w:pict>
          <v:shape id="_x0000_i1055" type="#_x0000_t75" style="width:108pt;height:20.25pt">
            <v:imagedata r:id="rId36" o:title=""/>
          </v:shape>
        </w:pict>
      </w:r>
    </w:p>
    <w:p w:rsidR="00A843F0" w:rsidRPr="00A071EC" w:rsidRDefault="00A843F0" w:rsidP="00A071EC">
      <w:pPr>
        <w:spacing w:before="120"/>
        <w:rPr>
          <w:rFonts w:ascii="Arial" w:hAnsi="Arial" w:cs="Arial"/>
        </w:rPr>
      </w:pPr>
      <w:r w:rsidRPr="00A071EC">
        <w:rPr>
          <w:rFonts w:ascii="Arial" w:hAnsi="Arial" w:cs="Arial"/>
        </w:rPr>
        <w:t>If Yes please provide further details in the space provided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A071EC">
      <w:pPr>
        <w:spacing w:before="120"/>
        <w:rPr>
          <w:rFonts w:ascii="Arial" w:hAnsi="Arial" w:cs="Arial"/>
        </w:rPr>
      </w:pPr>
    </w:p>
    <w:p w:rsidR="00A843F0" w:rsidRPr="00A071EC" w:rsidRDefault="00A843F0" w:rsidP="00A071EC">
      <w:pPr>
        <w:spacing w:before="120"/>
        <w:rPr>
          <w:rFonts w:ascii="Arial" w:hAnsi="Arial" w:cs="Arial"/>
        </w:rPr>
      </w:pPr>
      <w:r>
        <w:rPr>
          <w:rFonts w:ascii="Arial" w:hAnsi="Arial" w:cs="Arial"/>
        </w:rPr>
        <w:t xml:space="preserve">3.6 </w:t>
      </w:r>
      <w:r w:rsidRPr="00A071EC">
        <w:rPr>
          <w:rFonts w:ascii="Arial" w:hAnsi="Arial" w:cs="Arial"/>
        </w:rPr>
        <w:t>Would you like to visit another Hydrographic Office to gain further understanding of cartographic processes and sharing of knowledge?</w:t>
      </w:r>
    </w:p>
    <w:p w:rsidR="00A843F0" w:rsidRPr="00A071EC" w:rsidRDefault="00A843F0" w:rsidP="00A071EC">
      <w:pPr>
        <w:spacing w:before="120"/>
        <w:rPr>
          <w:rFonts w:ascii="Arial" w:hAnsi="Arial" w:cs="Arial"/>
        </w:rPr>
      </w:pPr>
      <w:r w:rsidRPr="0020285D">
        <w:rPr>
          <w:rFonts w:ascii="Arial" w:hAnsi="Arial" w:cs="Arial"/>
        </w:rPr>
        <w:pict>
          <v:shape id="_x0000_i1056" type="#_x0000_t75" style="width:108pt;height:20.25pt">
            <v:imagedata r:id="rId37" o:title=""/>
          </v:shape>
        </w:pict>
      </w:r>
    </w:p>
    <w:p w:rsidR="00A843F0" w:rsidRPr="00A071EC" w:rsidRDefault="00A843F0" w:rsidP="00A071EC">
      <w:pPr>
        <w:spacing w:before="120"/>
        <w:rPr>
          <w:rFonts w:ascii="Arial" w:hAnsi="Arial" w:cs="Arial"/>
        </w:rPr>
      </w:pPr>
      <w:r w:rsidRPr="0020285D">
        <w:rPr>
          <w:rFonts w:ascii="Arial" w:hAnsi="Arial" w:cs="Arial"/>
        </w:rPr>
        <w:pict>
          <v:shape id="_x0000_i1057" type="#_x0000_t75" style="width:108pt;height:20.25pt">
            <v:imagedata r:id="rId38" o:title=""/>
          </v:shape>
        </w:pict>
      </w:r>
    </w:p>
    <w:p w:rsidR="00A843F0" w:rsidRPr="00A071EC" w:rsidRDefault="00A843F0" w:rsidP="00A071EC">
      <w:pPr>
        <w:pStyle w:val="ListParagraph"/>
        <w:numPr>
          <w:ilvl w:val="0"/>
          <w:numId w:val="4"/>
        </w:numPr>
        <w:spacing w:before="120"/>
        <w:rPr>
          <w:rFonts w:ascii="Arial" w:hAnsi="Arial" w:cs="Arial"/>
        </w:rPr>
      </w:pPr>
      <w:r w:rsidRPr="00C60332">
        <w:rPr>
          <w:rFonts w:ascii="Arial" w:hAnsi="Arial" w:cs="Arial"/>
          <w:b/>
          <w:bCs/>
          <w:u w:val="single"/>
        </w:rPr>
        <w:t>Please provide details of any other topics that you wish to discuss</w:t>
      </w:r>
      <w:r w:rsidRPr="00A071EC">
        <w:rPr>
          <w:rFonts w:ascii="Arial" w:hAnsi="Arial" w:cs="Arial"/>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A843F0" w:rsidRPr="00AE2E8C">
        <w:tc>
          <w:tcPr>
            <w:tcW w:w="9242" w:type="dxa"/>
          </w:tcPr>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p w:rsidR="00A843F0" w:rsidRPr="00AE2E8C" w:rsidRDefault="00A843F0" w:rsidP="00AE2E8C">
            <w:pPr>
              <w:spacing w:before="120" w:after="0" w:line="240" w:lineRule="auto"/>
              <w:rPr>
                <w:rFonts w:ascii="Arial" w:hAnsi="Arial" w:cs="Arial"/>
              </w:rPr>
            </w:pPr>
          </w:p>
        </w:tc>
      </w:tr>
    </w:tbl>
    <w:p w:rsidR="00A843F0" w:rsidRPr="00A071EC" w:rsidRDefault="00A843F0" w:rsidP="00DF6676">
      <w:pPr>
        <w:spacing w:before="120"/>
        <w:rPr>
          <w:rFonts w:ascii="Arial" w:hAnsi="Arial" w:cs="Arial"/>
        </w:rPr>
      </w:pPr>
    </w:p>
    <w:p w:rsidR="00A843F0" w:rsidRPr="00A071EC" w:rsidRDefault="00A843F0" w:rsidP="00DF6676">
      <w:pPr>
        <w:pStyle w:val="ListParagraph"/>
        <w:spacing w:before="120"/>
        <w:ind w:left="0"/>
        <w:rPr>
          <w:rFonts w:ascii="Arial" w:hAnsi="Arial" w:cs="Arial"/>
        </w:rPr>
      </w:pPr>
      <w:r w:rsidRPr="00A071EC">
        <w:rPr>
          <w:rFonts w:ascii="Arial" w:hAnsi="Arial" w:cs="Arial"/>
        </w:rPr>
        <w:t xml:space="preserve">Thank you for taking the time to complete this questionnaire, please kindly return via email to the SAIHC chairman at </w:t>
      </w:r>
      <w:hyperlink r:id="rId39" w:history="1">
        <w:r w:rsidRPr="00751672">
          <w:rPr>
            <w:rStyle w:val="Hyperlink"/>
            <w:rFonts w:ascii="Arial" w:hAnsi="Arial" w:cs="Arial"/>
          </w:rPr>
          <w:t>hydrosan@iafrica.com</w:t>
        </w:r>
      </w:hyperlink>
      <w:r w:rsidRPr="00751672">
        <w:rPr>
          <w:rFonts w:ascii="Arial" w:hAnsi="Arial" w:cs="Arial"/>
        </w:rPr>
        <w:t xml:space="preserve">  by </w:t>
      </w:r>
      <w:r w:rsidRPr="00751672">
        <w:rPr>
          <w:rFonts w:ascii="Arial" w:hAnsi="Arial" w:cs="Arial"/>
          <w:b/>
          <w:bCs/>
        </w:rPr>
        <w:t>04 August 2016</w:t>
      </w:r>
    </w:p>
    <w:p w:rsidR="00A843F0" w:rsidRPr="00DF6676" w:rsidRDefault="00A843F0" w:rsidP="00DF6676">
      <w:pPr>
        <w:pStyle w:val="ListParagraph"/>
        <w:spacing w:before="120"/>
        <w:ind w:left="0"/>
      </w:pPr>
    </w:p>
    <w:p w:rsidR="00A843F0" w:rsidRDefault="00A843F0" w:rsidP="001E326B">
      <w:pPr>
        <w:spacing w:before="120"/>
      </w:pPr>
    </w:p>
    <w:p w:rsidR="00A843F0" w:rsidRPr="001E326B" w:rsidRDefault="00A843F0" w:rsidP="001E326B">
      <w:pPr>
        <w:spacing w:before="120"/>
      </w:pPr>
    </w:p>
    <w:p w:rsidR="00A843F0" w:rsidRPr="001E326B" w:rsidRDefault="00A843F0" w:rsidP="001E326B">
      <w:pPr>
        <w:pStyle w:val="ListParagraph"/>
        <w:spacing w:before="120"/>
        <w:ind w:left="360"/>
      </w:pPr>
    </w:p>
    <w:p w:rsidR="00A843F0" w:rsidRPr="00E80CFF" w:rsidRDefault="00A843F0" w:rsidP="001E326B">
      <w:pPr>
        <w:spacing w:before="120"/>
      </w:pPr>
    </w:p>
    <w:p w:rsidR="00A843F0" w:rsidRPr="00E80CFF" w:rsidRDefault="00A843F0" w:rsidP="001E326B">
      <w:pPr>
        <w:spacing w:before="120"/>
      </w:pPr>
    </w:p>
    <w:p w:rsidR="00A843F0" w:rsidRPr="00E80CFF" w:rsidRDefault="00A843F0" w:rsidP="001E326B">
      <w:pPr>
        <w:spacing w:before="120"/>
      </w:pPr>
    </w:p>
    <w:p w:rsidR="00A843F0" w:rsidRPr="00CF08D5" w:rsidRDefault="00A843F0" w:rsidP="001E326B">
      <w:pPr>
        <w:spacing w:before="120" w:line="240" w:lineRule="auto"/>
      </w:pPr>
    </w:p>
    <w:p w:rsidR="00A843F0" w:rsidRPr="00327742" w:rsidRDefault="00A843F0" w:rsidP="001E326B">
      <w:pPr>
        <w:spacing w:line="240" w:lineRule="auto"/>
        <w:rPr>
          <w:rFonts w:ascii="Arial" w:hAnsi="Arial" w:cs="Arial"/>
        </w:rPr>
      </w:pPr>
    </w:p>
    <w:p w:rsidR="00A843F0" w:rsidRDefault="00A843F0" w:rsidP="00937174">
      <w:pPr>
        <w:ind w:firstLine="720"/>
        <w:rPr>
          <w:rFonts w:ascii="Arial" w:hAnsi="Arial" w:cs="Arial"/>
        </w:rPr>
      </w:pPr>
    </w:p>
    <w:p w:rsidR="00A843F0" w:rsidRPr="00937174" w:rsidRDefault="00A843F0" w:rsidP="00937174">
      <w:pPr>
        <w:ind w:firstLine="720"/>
        <w:rPr>
          <w:rFonts w:ascii="Arial" w:hAnsi="Arial" w:cs="Arial"/>
        </w:rPr>
      </w:pPr>
    </w:p>
    <w:p w:rsidR="00A843F0" w:rsidRDefault="00A843F0"/>
    <w:p w:rsidR="00A843F0" w:rsidRDefault="00A843F0"/>
    <w:sectPr w:rsidR="00A843F0" w:rsidSect="002028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63B30"/>
    <w:multiLevelType w:val="multilevel"/>
    <w:tmpl w:val="C2D2A678"/>
    <w:lvl w:ilvl="0">
      <w:start w:val="1"/>
      <w:numFmt w:val="decimal"/>
      <w:lvlText w:val="%1."/>
      <w:lvlJc w:val="left"/>
      <w:pPr>
        <w:ind w:left="360" w:hanging="360"/>
      </w:pPr>
      <w:rPr>
        <w:rFonts w:ascii="Arial" w:eastAsia="Times New Roman" w:hAnsi="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39D493B"/>
    <w:multiLevelType w:val="hybridMultilevel"/>
    <w:tmpl w:val="921003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4C27C06"/>
    <w:multiLevelType w:val="hybridMultilevel"/>
    <w:tmpl w:val="C366D1DA"/>
    <w:lvl w:ilvl="0" w:tplc="F03263D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595C789F"/>
    <w:multiLevelType w:val="hybridMultilevel"/>
    <w:tmpl w:val="0CC0A1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7C07860"/>
    <w:multiLevelType w:val="hybridMultilevel"/>
    <w:tmpl w:val="78A6FF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182"/>
    <w:rsid w:val="00030580"/>
    <w:rsid w:val="0004362A"/>
    <w:rsid w:val="0014400A"/>
    <w:rsid w:val="001A5C6C"/>
    <w:rsid w:val="001E326B"/>
    <w:rsid w:val="0020285D"/>
    <w:rsid w:val="00327742"/>
    <w:rsid w:val="00570203"/>
    <w:rsid w:val="006C29A8"/>
    <w:rsid w:val="00751672"/>
    <w:rsid w:val="00937174"/>
    <w:rsid w:val="00A071EC"/>
    <w:rsid w:val="00A843F0"/>
    <w:rsid w:val="00AA1EF8"/>
    <w:rsid w:val="00AD1FFF"/>
    <w:rsid w:val="00AE2E8C"/>
    <w:rsid w:val="00BB7182"/>
    <w:rsid w:val="00BC3619"/>
    <w:rsid w:val="00C60332"/>
    <w:rsid w:val="00CF08D5"/>
    <w:rsid w:val="00DF6676"/>
    <w:rsid w:val="00E42F9A"/>
    <w:rsid w:val="00E80CFF"/>
    <w:rsid w:val="00F53764"/>
    <w:rsid w:val="00FD52C0"/>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85D"/>
    <w:pPr>
      <w:spacing w:after="200" w:line="276" w:lineRule="auto"/>
    </w:pPr>
    <w:rPr>
      <w:rFonts w:cs="Calibri"/>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7742"/>
    <w:pPr>
      <w:ind w:left="720"/>
    </w:pPr>
  </w:style>
  <w:style w:type="paragraph" w:styleId="Header">
    <w:name w:val="header"/>
    <w:basedOn w:val="Normal"/>
    <w:link w:val="HeaderChar"/>
    <w:uiPriority w:val="99"/>
    <w:rsid w:val="00327742"/>
    <w:pPr>
      <w:tabs>
        <w:tab w:val="center" w:pos="4680"/>
        <w:tab w:val="right" w:pos="9360"/>
      </w:tabs>
      <w:spacing w:after="0" w:line="240" w:lineRule="auto"/>
      <w:jc w:val="both"/>
    </w:pPr>
    <w:rPr>
      <w:rFonts w:ascii="Arial" w:eastAsia="SimSun" w:hAnsi="Arial" w:cs="Arial"/>
    </w:rPr>
  </w:style>
  <w:style w:type="character" w:customStyle="1" w:styleId="HeaderChar">
    <w:name w:val="Header Char"/>
    <w:basedOn w:val="DefaultParagraphFont"/>
    <w:link w:val="Header"/>
    <w:uiPriority w:val="99"/>
    <w:locked/>
    <w:rsid w:val="00327742"/>
    <w:rPr>
      <w:rFonts w:ascii="Arial" w:eastAsia="SimSun" w:hAnsi="Arial" w:cs="Arial"/>
    </w:rPr>
  </w:style>
  <w:style w:type="table" w:styleId="TableGrid">
    <w:name w:val="Table Grid"/>
    <w:basedOn w:val="TableNormal"/>
    <w:uiPriority w:val="99"/>
    <w:rsid w:val="001E326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071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hyperlink" Target="mailto:hydrosan@iafrica.com" TargetMode="External"/><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image" Target="media/image29.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fontTable" Target="fontTable.xml"/><Relationship Id="rId5" Type="http://schemas.openxmlformats.org/officeDocument/2006/relationships/hyperlink" Target="mailto:hydrosan@iafrica.com" TargetMode="Externa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6</Pages>
  <Words>481</Words>
  <Characters>2746</Characters>
  <Application>Microsoft Office Outlook</Application>
  <DocSecurity>0</DocSecurity>
  <Lines>0</Lines>
  <Paragraphs>0</Paragraphs>
  <ScaleCrop>false</ScaleCrop>
  <Company>The Authority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Timmins James</dc:creator>
  <cp:keywords/>
  <dc:description/>
  <cp:lastModifiedBy>sanho</cp:lastModifiedBy>
  <cp:revision>13</cp:revision>
  <dcterms:created xsi:type="dcterms:W3CDTF">2016-04-12T15:30:00Z</dcterms:created>
  <dcterms:modified xsi:type="dcterms:W3CDTF">2016-07-04T06:46:00Z</dcterms:modified>
</cp:coreProperties>
</file>