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0A" w:rsidRPr="005C37C5" w:rsidRDefault="0010170A" w:rsidP="0010170A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val="es-CO" w:eastAsia="pt-BR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es-CL"/>
        </w:rPr>
        <w:drawing>
          <wp:inline distT="0" distB="0" distL="0" distR="0" wp14:anchorId="65E2F5DD" wp14:editId="4EFEFC7F">
            <wp:extent cx="724535" cy="724535"/>
            <wp:effectExtent l="0" t="0" r="0" b="0"/>
            <wp:docPr id="5" name="Imagen 5" descr="logo_shoa_col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hoa_color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0"/>
          <w:szCs w:val="20"/>
          <w:lang w:eastAsia="es-CL"/>
        </w:rPr>
        <w:drawing>
          <wp:inline distT="0" distB="0" distL="0" distR="0" wp14:anchorId="27296C7B" wp14:editId="7B336413">
            <wp:extent cx="724535" cy="716280"/>
            <wp:effectExtent l="0" t="0" r="0" b="7620"/>
            <wp:docPr id="4" name="Imagen 4" descr="dimar_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mar_escu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0"/>
          <w:szCs w:val="20"/>
          <w:lang w:eastAsia="es-CL"/>
        </w:rPr>
        <w:drawing>
          <wp:inline distT="0" distB="0" distL="0" distR="0" wp14:anchorId="7D933259" wp14:editId="12FF6D81">
            <wp:extent cx="1751330" cy="577850"/>
            <wp:effectExtent l="0" t="0" r="1270" b="0"/>
            <wp:docPr id="3" name="Imagen 3" descr="IHO_Logo_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HO_Logo_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0"/>
          <w:szCs w:val="20"/>
          <w:lang w:eastAsia="es-CL"/>
        </w:rPr>
        <w:drawing>
          <wp:inline distT="0" distB="0" distL="0" distR="0" wp14:anchorId="6C18BA5D" wp14:editId="0BB26D16">
            <wp:extent cx="638175" cy="638175"/>
            <wp:effectExtent l="0" t="0" r="9525" b="9525"/>
            <wp:docPr id="2" name="Imagen 2" descr="INOCAR120x12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OCAR120x120p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0"/>
          <w:szCs w:val="20"/>
          <w:lang w:eastAsia="es-CL"/>
        </w:rPr>
        <w:drawing>
          <wp:inline distT="0" distB="0" distL="0" distR="0" wp14:anchorId="570F9CAA" wp14:editId="0CF9FE07">
            <wp:extent cx="724535" cy="707390"/>
            <wp:effectExtent l="0" t="0" r="0" b="0"/>
            <wp:docPr id="1" name="Imagen 1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Imagen" descr="image00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70A" w:rsidRDefault="0010170A" w:rsidP="0010170A">
      <w:pPr>
        <w:spacing w:after="0" w:line="240" w:lineRule="auto"/>
        <w:jc w:val="center"/>
        <w:rPr>
          <w:rFonts w:ascii="Arial" w:hAnsi="Arial" w:cs="Arial"/>
          <w:b/>
        </w:rPr>
      </w:pPr>
    </w:p>
    <w:p w:rsidR="00912BBD" w:rsidRDefault="00416246" w:rsidP="0010170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Organización Hidrográfica Internacional (OHI)</w:t>
      </w:r>
    </w:p>
    <w:p w:rsidR="0010170A" w:rsidRDefault="00912BBD" w:rsidP="0010170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Informes Nacionales Comisión Hidrográfica del Pacífico Sudeste (CHRPSE)</w:t>
      </w:r>
    </w:p>
    <w:p w:rsidR="0010170A" w:rsidRDefault="0010170A" w:rsidP="0010170A">
      <w:pPr>
        <w:spacing w:after="0" w:line="240" w:lineRule="auto"/>
        <w:jc w:val="both"/>
        <w:rPr>
          <w:rFonts w:ascii="Arial" w:hAnsi="Arial" w:cs="Arial"/>
          <w:b/>
        </w:rPr>
      </w:pPr>
    </w:p>
    <w:p w:rsidR="00B8798C" w:rsidRPr="008A5987" w:rsidRDefault="00B8798C" w:rsidP="0010170A">
      <w:pPr>
        <w:spacing w:after="0" w:line="240" w:lineRule="auto"/>
        <w:jc w:val="both"/>
        <w:rPr>
          <w:rFonts w:ascii="Arial" w:hAnsi="Arial" w:cs="Arial"/>
          <w:b/>
        </w:rPr>
      </w:pPr>
    </w:p>
    <w:p w:rsidR="00912BBD" w:rsidRPr="00416246" w:rsidRDefault="00912BBD" w:rsidP="00AF7E96">
      <w:pPr>
        <w:pStyle w:val="Sinespaciado"/>
        <w:numPr>
          <w:ilvl w:val="0"/>
          <w:numId w:val="3"/>
        </w:numPr>
        <w:ind w:left="426" w:hanging="426"/>
        <w:rPr>
          <w:b/>
        </w:rPr>
      </w:pPr>
      <w:r w:rsidRPr="00416246">
        <w:rPr>
          <w:b/>
        </w:rPr>
        <w:t xml:space="preserve">Oficina Hidrográfica / Servicio: </w:t>
      </w:r>
    </w:p>
    <w:p w:rsidR="00912BBD" w:rsidRDefault="00912BBD" w:rsidP="00AF7E96">
      <w:pPr>
        <w:pStyle w:val="Sinespaciado"/>
        <w:ind w:firstLine="426"/>
      </w:pPr>
      <w:r>
        <w:t xml:space="preserve">Nombre de la Institución: </w:t>
      </w:r>
    </w:p>
    <w:p w:rsidR="00912BBD" w:rsidRDefault="00912BBD" w:rsidP="00912BBD">
      <w:pPr>
        <w:pStyle w:val="Sinespaciado"/>
      </w:pPr>
    </w:p>
    <w:p w:rsidR="00416246" w:rsidRPr="00416246" w:rsidRDefault="00912BBD" w:rsidP="00AF7E96">
      <w:pPr>
        <w:pStyle w:val="Sinespaciado"/>
        <w:numPr>
          <w:ilvl w:val="0"/>
          <w:numId w:val="3"/>
        </w:numPr>
        <w:ind w:left="426" w:hanging="426"/>
        <w:rPr>
          <w:b/>
        </w:rPr>
      </w:pPr>
      <w:r w:rsidRPr="00416246">
        <w:rPr>
          <w:b/>
        </w:rPr>
        <w:t>Levantamientos</w:t>
      </w:r>
      <w:r w:rsidR="00416246" w:rsidRPr="00416246">
        <w:rPr>
          <w:b/>
        </w:rPr>
        <w:t xml:space="preserve"> Hidrográficos</w:t>
      </w:r>
      <w:r w:rsidRPr="00416246">
        <w:rPr>
          <w:b/>
        </w:rPr>
        <w:t>:</w:t>
      </w:r>
    </w:p>
    <w:p w:rsidR="00416246" w:rsidRDefault="00416246" w:rsidP="00416246">
      <w:pPr>
        <w:pStyle w:val="Sinespaciado"/>
        <w:ind w:left="360"/>
      </w:pPr>
    </w:p>
    <w:p w:rsidR="00912BBD" w:rsidRDefault="00912BBD" w:rsidP="00AF7E96">
      <w:pPr>
        <w:pStyle w:val="Sinespaciado"/>
        <w:numPr>
          <w:ilvl w:val="1"/>
          <w:numId w:val="3"/>
        </w:numPr>
        <w:ind w:left="851" w:hanging="425"/>
      </w:pPr>
      <w:r>
        <w:t>Cobertura de nuevos levantamientos ejecutados.</w:t>
      </w:r>
    </w:p>
    <w:p w:rsidR="00912BBD" w:rsidRDefault="00912BBD" w:rsidP="00AF7E96">
      <w:pPr>
        <w:pStyle w:val="Sinespaciado"/>
        <w:numPr>
          <w:ilvl w:val="1"/>
          <w:numId w:val="3"/>
        </w:numPr>
        <w:ind w:left="851" w:hanging="425"/>
      </w:pPr>
      <w:r>
        <w:t>Nuevas tecnologías y/o equipos.</w:t>
      </w:r>
    </w:p>
    <w:p w:rsidR="00912BBD" w:rsidRDefault="00912BBD" w:rsidP="00AF7E96">
      <w:pPr>
        <w:pStyle w:val="Sinespaciado"/>
        <w:numPr>
          <w:ilvl w:val="1"/>
          <w:numId w:val="3"/>
        </w:numPr>
        <w:ind w:left="851" w:hanging="425"/>
      </w:pPr>
      <w:r>
        <w:t>Nuevos buques.</w:t>
      </w:r>
    </w:p>
    <w:p w:rsidR="00912BBD" w:rsidRDefault="00912BBD" w:rsidP="00AF7E96">
      <w:pPr>
        <w:pStyle w:val="Sinespaciado"/>
        <w:numPr>
          <w:ilvl w:val="1"/>
          <w:numId w:val="3"/>
        </w:numPr>
        <w:ind w:left="851" w:hanging="425"/>
      </w:pPr>
      <w:r>
        <w:t>Batimetría participativa y satelital - política nacional.</w:t>
      </w:r>
    </w:p>
    <w:p w:rsidR="00912BBD" w:rsidRDefault="00912BBD" w:rsidP="00AF7E96">
      <w:pPr>
        <w:pStyle w:val="Sinespaciado"/>
        <w:numPr>
          <w:ilvl w:val="1"/>
          <w:numId w:val="3"/>
        </w:numPr>
        <w:ind w:left="851" w:hanging="425"/>
      </w:pPr>
      <w:r>
        <w:t>Desafíos y logros.</w:t>
      </w:r>
    </w:p>
    <w:p w:rsidR="00912BBD" w:rsidRDefault="00912BBD" w:rsidP="00912BBD">
      <w:pPr>
        <w:pStyle w:val="Sinespaciado"/>
      </w:pPr>
    </w:p>
    <w:p w:rsidR="00416246" w:rsidRPr="00416246" w:rsidRDefault="00912BBD" w:rsidP="00AF7E96">
      <w:pPr>
        <w:pStyle w:val="Sinespaciado"/>
        <w:numPr>
          <w:ilvl w:val="0"/>
          <w:numId w:val="3"/>
        </w:numPr>
        <w:ind w:left="426" w:hanging="426"/>
        <w:rPr>
          <w:b/>
        </w:rPr>
      </w:pPr>
      <w:r w:rsidRPr="00416246">
        <w:rPr>
          <w:b/>
        </w:rPr>
        <w:t>Cartas nuevas y actualizaciones:</w:t>
      </w:r>
    </w:p>
    <w:p w:rsidR="00416246" w:rsidRDefault="00912BBD" w:rsidP="00416246">
      <w:pPr>
        <w:pStyle w:val="Sinespaciado"/>
        <w:ind w:left="720"/>
      </w:pPr>
      <w:r>
        <w:t xml:space="preserve"> </w:t>
      </w:r>
    </w:p>
    <w:p w:rsidR="00912BBD" w:rsidRDefault="00912BBD" w:rsidP="00AF7E96">
      <w:pPr>
        <w:pStyle w:val="Sinespaciado"/>
        <w:numPr>
          <w:ilvl w:val="1"/>
          <w:numId w:val="3"/>
        </w:numPr>
        <w:ind w:left="851" w:hanging="425"/>
      </w:pPr>
      <w:r>
        <w:t>Cobertura ENC.</w:t>
      </w:r>
    </w:p>
    <w:p w:rsidR="00912BBD" w:rsidRDefault="00912BBD" w:rsidP="00AF7E96">
      <w:pPr>
        <w:pStyle w:val="Sinespaciado"/>
        <w:numPr>
          <w:ilvl w:val="1"/>
          <w:numId w:val="3"/>
        </w:numPr>
        <w:ind w:left="851" w:hanging="425"/>
      </w:pPr>
      <w:r>
        <w:t xml:space="preserve">Métodos de distribución de </w:t>
      </w:r>
      <w:proofErr w:type="spellStart"/>
      <w:r>
        <w:t>ENCs</w:t>
      </w:r>
      <w:proofErr w:type="spellEnd"/>
      <w:r>
        <w:t>.</w:t>
      </w:r>
    </w:p>
    <w:p w:rsidR="00912BBD" w:rsidRDefault="00912BBD" w:rsidP="00AF7E96">
      <w:pPr>
        <w:pStyle w:val="Sinespaciado"/>
        <w:numPr>
          <w:ilvl w:val="1"/>
          <w:numId w:val="3"/>
        </w:numPr>
        <w:ind w:left="851" w:hanging="425"/>
      </w:pPr>
      <w:proofErr w:type="spellStart"/>
      <w:r>
        <w:t>RNCs</w:t>
      </w:r>
      <w:proofErr w:type="spellEnd"/>
      <w:r>
        <w:t>.</w:t>
      </w:r>
    </w:p>
    <w:p w:rsidR="00912BBD" w:rsidRDefault="00912BBD" w:rsidP="00AF7E96">
      <w:pPr>
        <w:pStyle w:val="Sinespaciado"/>
        <w:numPr>
          <w:ilvl w:val="1"/>
          <w:numId w:val="3"/>
        </w:numPr>
        <w:ind w:left="851" w:hanging="425"/>
      </w:pPr>
      <w:r>
        <w:t>Cartas INT.</w:t>
      </w:r>
    </w:p>
    <w:p w:rsidR="00912BBD" w:rsidRDefault="00912BBD" w:rsidP="00AF7E96">
      <w:pPr>
        <w:pStyle w:val="Sinespaciado"/>
        <w:numPr>
          <w:ilvl w:val="1"/>
          <w:numId w:val="3"/>
        </w:numPr>
        <w:ind w:left="851" w:hanging="425"/>
      </w:pPr>
      <w:r>
        <w:t>N° Cartas de Papel Nacionales.</w:t>
      </w:r>
    </w:p>
    <w:p w:rsidR="00912BBD" w:rsidRDefault="00912BBD" w:rsidP="00AF7E96">
      <w:pPr>
        <w:pStyle w:val="Sinespaciado"/>
        <w:numPr>
          <w:ilvl w:val="1"/>
          <w:numId w:val="3"/>
        </w:numPr>
        <w:ind w:left="851" w:hanging="425"/>
      </w:pPr>
      <w:r>
        <w:t xml:space="preserve">N° Otras cartas o productos. </w:t>
      </w:r>
      <w:proofErr w:type="spellStart"/>
      <w:r>
        <w:t>Ej</w:t>
      </w:r>
      <w:proofErr w:type="spellEnd"/>
      <w:r>
        <w:t>: Embarcaciones de recreo</w:t>
      </w:r>
    </w:p>
    <w:p w:rsidR="00912BBD" w:rsidRDefault="00912BBD" w:rsidP="00AF7E96">
      <w:pPr>
        <w:pStyle w:val="Sinespaciado"/>
        <w:numPr>
          <w:ilvl w:val="1"/>
          <w:numId w:val="3"/>
        </w:numPr>
        <w:ind w:left="851" w:hanging="425"/>
      </w:pPr>
      <w:r>
        <w:t>Desafíos y logros.</w:t>
      </w:r>
    </w:p>
    <w:p w:rsidR="00912BBD" w:rsidRDefault="00912BBD" w:rsidP="00912BBD">
      <w:pPr>
        <w:pStyle w:val="Sinespaciado"/>
      </w:pPr>
    </w:p>
    <w:p w:rsidR="00AF7E96" w:rsidRPr="00AF7E96" w:rsidRDefault="00912BBD" w:rsidP="00AF7E96">
      <w:pPr>
        <w:pStyle w:val="Sinespaciado"/>
        <w:numPr>
          <w:ilvl w:val="0"/>
          <w:numId w:val="3"/>
        </w:numPr>
        <w:ind w:left="426" w:hanging="426"/>
        <w:rPr>
          <w:b/>
        </w:rPr>
      </w:pPr>
      <w:r w:rsidRPr="00AF7E96">
        <w:rPr>
          <w:b/>
        </w:rPr>
        <w:t>Nuevas publicaciones  &amp; actualizaciones:</w:t>
      </w:r>
    </w:p>
    <w:p w:rsidR="00AF7E96" w:rsidRPr="00AF7E96" w:rsidRDefault="00AF7E96" w:rsidP="00AF7E96">
      <w:pPr>
        <w:pStyle w:val="Sinespaciado"/>
        <w:ind w:left="720"/>
      </w:pPr>
    </w:p>
    <w:p w:rsidR="00912BBD" w:rsidRDefault="00912BBD" w:rsidP="00AF7E96">
      <w:pPr>
        <w:pStyle w:val="Sinespaciado"/>
        <w:numPr>
          <w:ilvl w:val="1"/>
          <w:numId w:val="3"/>
        </w:numPr>
        <w:ind w:left="851" w:hanging="425"/>
      </w:pPr>
      <w:r>
        <w:t>Nuevas Publicaciones.</w:t>
      </w:r>
    </w:p>
    <w:p w:rsidR="00912BBD" w:rsidRDefault="00912BBD" w:rsidP="00AF7E96">
      <w:pPr>
        <w:pStyle w:val="Sinespaciado"/>
        <w:numPr>
          <w:ilvl w:val="1"/>
          <w:numId w:val="3"/>
        </w:numPr>
        <w:ind w:left="851" w:hanging="425"/>
      </w:pPr>
      <w:r>
        <w:t>Publicaciones actualizadas.</w:t>
      </w:r>
    </w:p>
    <w:p w:rsidR="00912BBD" w:rsidRDefault="00912BBD" w:rsidP="00AF7E96">
      <w:pPr>
        <w:pStyle w:val="Sinespaciado"/>
        <w:numPr>
          <w:ilvl w:val="1"/>
          <w:numId w:val="3"/>
        </w:numPr>
        <w:ind w:left="851" w:hanging="425"/>
      </w:pPr>
      <w:r>
        <w:t>Medios de entrega (papel y digital).</w:t>
      </w:r>
    </w:p>
    <w:p w:rsidR="00912BBD" w:rsidRDefault="00912BBD" w:rsidP="00AF7E96">
      <w:pPr>
        <w:pStyle w:val="Sinespaciado"/>
        <w:numPr>
          <w:ilvl w:val="1"/>
          <w:numId w:val="3"/>
        </w:numPr>
        <w:ind w:left="851" w:hanging="425"/>
      </w:pPr>
      <w:r>
        <w:t>Principales problemas experimentados.</w:t>
      </w:r>
    </w:p>
    <w:p w:rsidR="00912BBD" w:rsidRDefault="00912BBD" w:rsidP="00AF7E96">
      <w:pPr>
        <w:pStyle w:val="Sinespaciado"/>
        <w:numPr>
          <w:ilvl w:val="1"/>
          <w:numId w:val="3"/>
        </w:numPr>
        <w:ind w:left="851" w:hanging="425"/>
      </w:pPr>
      <w:r>
        <w:t>Desafíos y logros.</w:t>
      </w:r>
    </w:p>
    <w:p w:rsidR="00912BBD" w:rsidRDefault="00912BBD" w:rsidP="00912BBD">
      <w:pPr>
        <w:pStyle w:val="Sinespaciado"/>
      </w:pPr>
    </w:p>
    <w:p w:rsidR="00AF7E96" w:rsidRPr="00AF7E96" w:rsidRDefault="00912BBD" w:rsidP="00AF7E96">
      <w:pPr>
        <w:pStyle w:val="Sinespaciado"/>
        <w:numPr>
          <w:ilvl w:val="0"/>
          <w:numId w:val="3"/>
        </w:numPr>
        <w:ind w:left="426" w:hanging="426"/>
        <w:rPr>
          <w:b/>
        </w:rPr>
      </w:pPr>
      <w:r w:rsidRPr="00AF7E96">
        <w:rPr>
          <w:b/>
        </w:rPr>
        <w:t>I</w:t>
      </w:r>
      <w:r w:rsidR="00AF7E96">
        <w:rPr>
          <w:b/>
        </w:rPr>
        <w:t xml:space="preserve">nformaciones sobre </w:t>
      </w:r>
      <w:r w:rsidRPr="00AF7E96">
        <w:rPr>
          <w:b/>
        </w:rPr>
        <w:t>S</w:t>
      </w:r>
      <w:r w:rsidR="00AF7E96">
        <w:rPr>
          <w:b/>
        </w:rPr>
        <w:t xml:space="preserve">eguridad </w:t>
      </w:r>
      <w:r w:rsidRPr="00AF7E96">
        <w:rPr>
          <w:b/>
        </w:rPr>
        <w:t>M</w:t>
      </w:r>
      <w:r w:rsidR="00AF7E96">
        <w:rPr>
          <w:b/>
        </w:rPr>
        <w:t>arítima (ISM)</w:t>
      </w:r>
      <w:r w:rsidRPr="00AF7E96">
        <w:rPr>
          <w:b/>
        </w:rPr>
        <w:t xml:space="preserve">: </w:t>
      </w:r>
      <w:r w:rsidRPr="00AF7E96">
        <w:rPr>
          <w:b/>
        </w:rPr>
        <w:tab/>
      </w:r>
      <w:r w:rsidRPr="00AF7E96">
        <w:rPr>
          <w:b/>
        </w:rPr>
        <w:tab/>
      </w:r>
      <w:r w:rsidRPr="00AF7E96">
        <w:rPr>
          <w:b/>
        </w:rPr>
        <w:tab/>
      </w:r>
      <w:r w:rsidRPr="00AF7E96">
        <w:rPr>
          <w:b/>
        </w:rPr>
        <w:tab/>
      </w:r>
      <w:r w:rsidRPr="00AF7E96">
        <w:rPr>
          <w:b/>
        </w:rPr>
        <w:tab/>
      </w:r>
    </w:p>
    <w:p w:rsidR="00AF7E96" w:rsidRDefault="00AF7E96" w:rsidP="00912BBD">
      <w:pPr>
        <w:pStyle w:val="Sinespaciado"/>
      </w:pPr>
    </w:p>
    <w:p w:rsidR="00912BBD" w:rsidRDefault="00912BBD" w:rsidP="00AF7E96">
      <w:pPr>
        <w:pStyle w:val="Sinespaciado"/>
        <w:numPr>
          <w:ilvl w:val="1"/>
          <w:numId w:val="3"/>
        </w:numPr>
        <w:ind w:left="851" w:hanging="425"/>
      </w:pPr>
      <w:r>
        <w:t>Infraestructura existente para la trasmisión de ISM.</w:t>
      </w:r>
    </w:p>
    <w:p w:rsidR="00912BBD" w:rsidRDefault="00912BBD" w:rsidP="00AF7E96">
      <w:pPr>
        <w:pStyle w:val="Sinespaciado"/>
        <w:numPr>
          <w:ilvl w:val="1"/>
          <w:numId w:val="3"/>
        </w:numPr>
        <w:ind w:left="851" w:hanging="425"/>
      </w:pPr>
      <w:r>
        <w:t>Nueva infraestructura de acuerdo con el Plan Maestro del SMSSM.</w:t>
      </w:r>
    </w:p>
    <w:p w:rsidR="00AF7E96" w:rsidRDefault="00AF7E96" w:rsidP="00AF7E96">
      <w:pPr>
        <w:pStyle w:val="Sinespaciado"/>
        <w:numPr>
          <w:ilvl w:val="1"/>
          <w:numId w:val="3"/>
        </w:numPr>
        <w:ind w:left="851" w:hanging="425"/>
      </w:pPr>
      <w:r>
        <w:t xml:space="preserve">Plan de Contingencia para la transmisión de los </w:t>
      </w:r>
      <w:proofErr w:type="spellStart"/>
      <w:r>
        <w:t>Radioavisos</w:t>
      </w:r>
      <w:proofErr w:type="spellEnd"/>
      <w:r>
        <w:t xml:space="preserve"> Náuticos. </w:t>
      </w:r>
    </w:p>
    <w:p w:rsidR="00912BBD" w:rsidRDefault="00912BBD" w:rsidP="00AF7E96">
      <w:pPr>
        <w:pStyle w:val="Sinespaciado"/>
        <w:numPr>
          <w:ilvl w:val="1"/>
          <w:numId w:val="3"/>
        </w:numPr>
        <w:ind w:left="851" w:hanging="425"/>
      </w:pPr>
      <w:r>
        <w:t>Desafíos y logros.</w:t>
      </w:r>
    </w:p>
    <w:p w:rsidR="00912BBD" w:rsidRDefault="00912BBD" w:rsidP="00912BBD">
      <w:pPr>
        <w:pStyle w:val="Sinespaciado"/>
      </w:pPr>
    </w:p>
    <w:p w:rsidR="00CF79E3" w:rsidRDefault="00912BBD" w:rsidP="00CF79E3">
      <w:pPr>
        <w:pStyle w:val="Sinespaciado"/>
        <w:numPr>
          <w:ilvl w:val="0"/>
          <w:numId w:val="3"/>
        </w:numPr>
        <w:ind w:left="426" w:hanging="426"/>
        <w:rPr>
          <w:b/>
        </w:rPr>
      </w:pPr>
      <w:r w:rsidRPr="00CF79E3">
        <w:rPr>
          <w:b/>
        </w:rPr>
        <w:t>C-55:</w:t>
      </w:r>
    </w:p>
    <w:p w:rsidR="00912BBD" w:rsidRDefault="00912BBD" w:rsidP="00CF79E3">
      <w:pPr>
        <w:pStyle w:val="Sinespaciado"/>
        <w:ind w:firstLine="426"/>
      </w:pPr>
      <w:r>
        <w:t xml:space="preserve"> Última actualización.</w:t>
      </w:r>
    </w:p>
    <w:p w:rsidR="00B8798C" w:rsidRDefault="00B8798C" w:rsidP="00CF79E3">
      <w:pPr>
        <w:pStyle w:val="Sinespaciado"/>
        <w:ind w:firstLine="426"/>
      </w:pPr>
    </w:p>
    <w:p w:rsidR="00CF79E3" w:rsidRPr="00CF79E3" w:rsidRDefault="00912BBD" w:rsidP="00CF79E3">
      <w:pPr>
        <w:pStyle w:val="Sinespaciado"/>
        <w:numPr>
          <w:ilvl w:val="0"/>
          <w:numId w:val="3"/>
        </w:numPr>
        <w:ind w:left="426" w:hanging="426"/>
        <w:rPr>
          <w:b/>
        </w:rPr>
      </w:pPr>
      <w:r w:rsidRPr="00CF79E3">
        <w:rPr>
          <w:b/>
        </w:rPr>
        <w:lastRenderedPageBreak/>
        <w:t>Creación de Capacidades</w:t>
      </w:r>
      <w:r w:rsidR="00CF79E3">
        <w:rPr>
          <w:b/>
        </w:rPr>
        <w:t>:</w:t>
      </w:r>
    </w:p>
    <w:p w:rsidR="00CF79E3" w:rsidRDefault="00CF79E3" w:rsidP="00912BBD">
      <w:pPr>
        <w:pStyle w:val="Sinespaciado"/>
      </w:pPr>
    </w:p>
    <w:p w:rsidR="00912BBD" w:rsidRDefault="00912BBD" w:rsidP="00CF79E3">
      <w:pPr>
        <w:pStyle w:val="Sinespaciado"/>
        <w:numPr>
          <w:ilvl w:val="1"/>
          <w:numId w:val="3"/>
        </w:numPr>
        <w:ind w:left="851" w:hanging="425"/>
      </w:pPr>
      <w:r>
        <w:t>Oferta y/o demanda de Creación de Capacidades</w:t>
      </w:r>
    </w:p>
    <w:p w:rsidR="00912BBD" w:rsidRDefault="00912BBD" w:rsidP="00CF79E3">
      <w:pPr>
        <w:pStyle w:val="Sinespaciado"/>
        <w:numPr>
          <w:ilvl w:val="1"/>
          <w:numId w:val="3"/>
        </w:numPr>
        <w:ind w:left="851" w:hanging="425"/>
      </w:pPr>
      <w:r>
        <w:t>Formación recibida, necesaria, ofrecida</w:t>
      </w:r>
    </w:p>
    <w:p w:rsidR="00912BBD" w:rsidRDefault="00912BBD" w:rsidP="00CF79E3">
      <w:pPr>
        <w:pStyle w:val="Sinespaciado"/>
        <w:numPr>
          <w:ilvl w:val="1"/>
          <w:numId w:val="3"/>
        </w:numPr>
        <w:ind w:left="851" w:hanging="425"/>
      </w:pPr>
      <w:r>
        <w:t>Estado de proyectos de desarrollo nacional, bilateral, multilateral o regional con componente hidrográfica. (En curso, planificado, bajo evaluación o estudio)</w:t>
      </w:r>
    </w:p>
    <w:p w:rsidR="00912BBD" w:rsidRDefault="00912BBD" w:rsidP="00CF79E3">
      <w:pPr>
        <w:pStyle w:val="Sinespaciado"/>
        <w:numPr>
          <w:ilvl w:val="1"/>
          <w:numId w:val="3"/>
        </w:numPr>
        <w:ind w:left="851" w:hanging="425"/>
      </w:pPr>
      <w:r>
        <w:t>Definición de propuestas y solicitudes del CBSC de la OHI.</w:t>
      </w:r>
    </w:p>
    <w:p w:rsidR="00912BBD" w:rsidRDefault="00912BBD" w:rsidP="00912BBD">
      <w:pPr>
        <w:pStyle w:val="Sinespaciado"/>
        <w:ind w:left="2832" w:firstLine="708"/>
      </w:pPr>
    </w:p>
    <w:p w:rsidR="00CF79E3" w:rsidRDefault="00912BBD" w:rsidP="00CF79E3">
      <w:pPr>
        <w:pStyle w:val="Sinespaciado"/>
        <w:numPr>
          <w:ilvl w:val="0"/>
          <w:numId w:val="3"/>
        </w:numPr>
        <w:ind w:left="426" w:hanging="426"/>
        <w:rPr>
          <w:b/>
        </w:rPr>
      </w:pPr>
      <w:r w:rsidRPr="00CF79E3">
        <w:rPr>
          <w:b/>
        </w:rPr>
        <w:t>Actividades Oceanográficas</w:t>
      </w:r>
      <w:r w:rsidR="00CF79E3" w:rsidRPr="00CF79E3">
        <w:rPr>
          <w:b/>
        </w:rPr>
        <w:t>:</w:t>
      </w:r>
    </w:p>
    <w:p w:rsidR="00CF79E3" w:rsidRPr="00CF79E3" w:rsidRDefault="00CF79E3" w:rsidP="00CF79E3">
      <w:pPr>
        <w:pStyle w:val="Sinespaciado"/>
        <w:ind w:left="426"/>
        <w:rPr>
          <w:b/>
        </w:rPr>
      </w:pPr>
    </w:p>
    <w:p w:rsidR="00912BBD" w:rsidRDefault="00912BBD" w:rsidP="00CF79E3">
      <w:pPr>
        <w:pStyle w:val="Sinespaciado"/>
        <w:numPr>
          <w:ilvl w:val="1"/>
          <w:numId w:val="3"/>
        </w:numPr>
        <w:ind w:left="851" w:hanging="425"/>
      </w:pPr>
      <w:r>
        <w:t>Generalidades</w:t>
      </w:r>
      <w:r w:rsidR="00CF79E3">
        <w:t>.</w:t>
      </w:r>
    </w:p>
    <w:p w:rsidR="00912BBD" w:rsidRDefault="00912BBD" w:rsidP="00CF79E3">
      <w:pPr>
        <w:pStyle w:val="Sinespaciado"/>
        <w:numPr>
          <w:ilvl w:val="1"/>
          <w:numId w:val="3"/>
        </w:numPr>
        <w:ind w:left="851" w:hanging="425"/>
      </w:pPr>
      <w:r>
        <w:t>Actividades de GEBCO/IBC, actividades del proyecto</w:t>
      </w:r>
      <w:r w:rsidR="00CF79E3">
        <w:t xml:space="preserve"> </w:t>
      </w:r>
      <w:r>
        <w:t>GEBCO «</w:t>
      </w:r>
      <w:proofErr w:type="spellStart"/>
      <w:r>
        <w:t>Seabed</w:t>
      </w:r>
      <w:proofErr w:type="spellEnd"/>
      <w:r>
        <w:t xml:space="preserve"> 2030»</w:t>
      </w:r>
      <w:r w:rsidR="00CF79E3">
        <w:t>.</w:t>
      </w:r>
    </w:p>
    <w:p w:rsidR="00912BBD" w:rsidRDefault="00912BBD" w:rsidP="00CF79E3">
      <w:pPr>
        <w:pStyle w:val="Sinespaciado"/>
        <w:numPr>
          <w:ilvl w:val="1"/>
          <w:numId w:val="3"/>
        </w:numPr>
        <w:ind w:left="851" w:hanging="425"/>
      </w:pPr>
      <w:r>
        <w:t xml:space="preserve">Red </w:t>
      </w:r>
      <w:proofErr w:type="spellStart"/>
      <w:r>
        <w:t>mareográfica</w:t>
      </w:r>
      <w:proofErr w:type="spellEnd"/>
      <w:r>
        <w:t xml:space="preserve"> nacional.</w:t>
      </w:r>
    </w:p>
    <w:p w:rsidR="00912BBD" w:rsidRDefault="00912BBD" w:rsidP="00CF79E3">
      <w:pPr>
        <w:pStyle w:val="Sinespaciado"/>
        <w:numPr>
          <w:ilvl w:val="1"/>
          <w:numId w:val="3"/>
        </w:numPr>
        <w:ind w:left="851" w:hanging="425"/>
      </w:pPr>
      <w:r>
        <w:t>Nueva tecnología disponible.</w:t>
      </w:r>
    </w:p>
    <w:p w:rsidR="00912BBD" w:rsidRDefault="00912BBD" w:rsidP="00CF79E3">
      <w:pPr>
        <w:pStyle w:val="Sinespaciado"/>
        <w:numPr>
          <w:ilvl w:val="1"/>
          <w:numId w:val="3"/>
        </w:numPr>
        <w:ind w:left="851" w:hanging="425"/>
      </w:pPr>
      <w:r>
        <w:t>Desafíos y logros.</w:t>
      </w:r>
    </w:p>
    <w:p w:rsidR="00912BBD" w:rsidRDefault="00912BBD" w:rsidP="00912BBD">
      <w:pPr>
        <w:pStyle w:val="Sinespaciado"/>
      </w:pPr>
    </w:p>
    <w:p w:rsidR="00CF79E3" w:rsidRPr="00CF79E3" w:rsidRDefault="00912BBD" w:rsidP="00CF79E3">
      <w:pPr>
        <w:pStyle w:val="Sinespaciado"/>
        <w:numPr>
          <w:ilvl w:val="0"/>
          <w:numId w:val="3"/>
        </w:numPr>
        <w:ind w:left="426" w:hanging="426"/>
        <w:rPr>
          <w:b/>
        </w:rPr>
      </w:pPr>
      <w:r w:rsidRPr="00CF79E3">
        <w:rPr>
          <w:b/>
        </w:rPr>
        <w:t>Infraestructuras de Datos Espaciales:</w:t>
      </w:r>
    </w:p>
    <w:p w:rsidR="00CF79E3" w:rsidRDefault="00CF79E3" w:rsidP="00CF79E3">
      <w:pPr>
        <w:pStyle w:val="Sinespaciado"/>
        <w:ind w:left="142"/>
      </w:pPr>
    </w:p>
    <w:p w:rsidR="00912BBD" w:rsidRDefault="00912BBD" w:rsidP="00CF79E3">
      <w:pPr>
        <w:pStyle w:val="Sinespaciado"/>
        <w:numPr>
          <w:ilvl w:val="1"/>
          <w:numId w:val="3"/>
        </w:numPr>
        <w:ind w:left="851" w:hanging="425"/>
      </w:pPr>
      <w:r>
        <w:t>Estado de la MSDI</w:t>
      </w:r>
      <w:r w:rsidR="00CF79E3">
        <w:t>.</w:t>
      </w:r>
    </w:p>
    <w:p w:rsidR="00912BBD" w:rsidRDefault="00912BBD" w:rsidP="00CF79E3">
      <w:pPr>
        <w:pStyle w:val="Sinespaciado"/>
        <w:numPr>
          <w:ilvl w:val="1"/>
          <w:numId w:val="3"/>
        </w:numPr>
        <w:ind w:left="851" w:hanging="425"/>
      </w:pPr>
      <w:r>
        <w:t>Relación con la NSDI</w:t>
      </w:r>
      <w:r w:rsidR="00CF79E3">
        <w:t>.</w:t>
      </w:r>
    </w:p>
    <w:p w:rsidR="00912BBD" w:rsidRDefault="00912BBD" w:rsidP="00CF79E3">
      <w:pPr>
        <w:pStyle w:val="Sinespaciado"/>
        <w:numPr>
          <w:ilvl w:val="1"/>
          <w:numId w:val="3"/>
        </w:numPr>
        <w:ind w:left="851" w:hanging="425"/>
      </w:pPr>
      <w:r>
        <w:t>Implicación en los esfuerzos regionales o globales de la MSDI</w:t>
      </w:r>
      <w:r w:rsidR="00CF79E3">
        <w:t>.</w:t>
      </w:r>
    </w:p>
    <w:p w:rsidR="00912BBD" w:rsidRDefault="00912BBD" w:rsidP="00CF79E3">
      <w:pPr>
        <w:pStyle w:val="Sinespaciado"/>
        <w:numPr>
          <w:ilvl w:val="1"/>
          <w:numId w:val="3"/>
        </w:numPr>
        <w:ind w:left="851" w:hanging="425"/>
      </w:pPr>
      <w:r>
        <w:t>Implementación nacional de los Principios de Datos</w:t>
      </w:r>
      <w:r w:rsidR="00CF79E3">
        <w:t xml:space="preserve"> Compartidos </w:t>
      </w:r>
      <w:r>
        <w:t>- incluyendo toda política nacional de datos y el impacto en los datos marino.</w:t>
      </w:r>
    </w:p>
    <w:p w:rsidR="00912BBD" w:rsidRDefault="00912BBD" w:rsidP="00CF79E3">
      <w:pPr>
        <w:pStyle w:val="Sinespaciado"/>
        <w:numPr>
          <w:ilvl w:val="1"/>
          <w:numId w:val="3"/>
        </w:numPr>
        <w:ind w:left="851" w:hanging="425"/>
      </w:pPr>
      <w:r>
        <w:t>Portal nacional de la MSDI.</w:t>
      </w:r>
    </w:p>
    <w:p w:rsidR="00912BBD" w:rsidRDefault="00912BBD" w:rsidP="00CF79E3">
      <w:pPr>
        <w:pStyle w:val="Sinespaciado"/>
        <w:numPr>
          <w:ilvl w:val="1"/>
          <w:numId w:val="3"/>
        </w:numPr>
        <w:ind w:left="851" w:hanging="425"/>
      </w:pPr>
      <w:r>
        <w:t>Mejores prácticas y lecciones aprendidas.</w:t>
      </w:r>
    </w:p>
    <w:p w:rsidR="00912BBD" w:rsidRDefault="00912BBD" w:rsidP="00CF79E3">
      <w:pPr>
        <w:pStyle w:val="Sinespaciado"/>
        <w:numPr>
          <w:ilvl w:val="1"/>
          <w:numId w:val="3"/>
        </w:numPr>
        <w:ind w:left="851" w:hanging="425"/>
      </w:pPr>
      <w:r>
        <w:t>Desafíos y logros.</w:t>
      </w:r>
    </w:p>
    <w:p w:rsidR="00912BBD" w:rsidRDefault="00912BBD" w:rsidP="00912BBD">
      <w:pPr>
        <w:pStyle w:val="Sinespaciado"/>
      </w:pPr>
    </w:p>
    <w:p w:rsidR="00CF79E3" w:rsidRDefault="00912BBD" w:rsidP="00CF79E3">
      <w:pPr>
        <w:pStyle w:val="Sinespaciado"/>
        <w:numPr>
          <w:ilvl w:val="0"/>
          <w:numId w:val="3"/>
        </w:numPr>
        <w:ind w:left="426" w:hanging="426"/>
        <w:rPr>
          <w:b/>
        </w:rPr>
      </w:pPr>
      <w:r w:rsidRPr="00CF79E3">
        <w:rPr>
          <w:b/>
        </w:rPr>
        <w:t>Innovación:</w:t>
      </w:r>
    </w:p>
    <w:p w:rsidR="00CF79E3" w:rsidRPr="00CF79E3" w:rsidRDefault="00CF79E3" w:rsidP="00CF79E3">
      <w:pPr>
        <w:pStyle w:val="Sinespaciado"/>
        <w:ind w:left="426"/>
        <w:rPr>
          <w:b/>
        </w:rPr>
      </w:pPr>
    </w:p>
    <w:p w:rsidR="00912BBD" w:rsidRDefault="00B8798C" w:rsidP="00CF79E3">
      <w:pPr>
        <w:pStyle w:val="Sinespaciado"/>
        <w:numPr>
          <w:ilvl w:val="1"/>
          <w:numId w:val="3"/>
        </w:numPr>
        <w:ind w:left="851" w:hanging="425"/>
      </w:pPr>
      <w:r>
        <w:t xml:space="preserve">Empleo </w:t>
      </w:r>
      <w:r w:rsidR="00912BBD">
        <w:t>de nuevas tecnologías</w:t>
      </w:r>
      <w:r w:rsidR="00CF79E3">
        <w:t>.</w:t>
      </w:r>
    </w:p>
    <w:p w:rsidR="00912BBD" w:rsidRDefault="00912BBD" w:rsidP="00CF79E3">
      <w:pPr>
        <w:pStyle w:val="Sinespaciado"/>
        <w:numPr>
          <w:ilvl w:val="1"/>
          <w:numId w:val="3"/>
        </w:numPr>
        <w:ind w:left="851" w:hanging="425"/>
      </w:pPr>
      <w:r>
        <w:t>Evaluación de riesgos</w:t>
      </w:r>
      <w:r w:rsidR="00CF79E3">
        <w:t>.</w:t>
      </w:r>
    </w:p>
    <w:p w:rsidR="00912BBD" w:rsidRDefault="00912BBD" w:rsidP="00CF79E3">
      <w:pPr>
        <w:pStyle w:val="Sinespaciado"/>
        <w:numPr>
          <w:ilvl w:val="1"/>
          <w:numId w:val="3"/>
        </w:numPr>
        <w:ind w:left="851" w:hanging="425"/>
      </w:pPr>
      <w:r>
        <w:t>Asuntos en materia de política</w:t>
      </w:r>
      <w:r w:rsidR="00CF79E3">
        <w:t>.</w:t>
      </w:r>
    </w:p>
    <w:p w:rsidR="00912BBD" w:rsidRDefault="00912BBD" w:rsidP="00912BBD">
      <w:pPr>
        <w:pStyle w:val="Sinespaciado"/>
      </w:pPr>
    </w:p>
    <w:p w:rsidR="00CF79E3" w:rsidRDefault="00912BBD" w:rsidP="00CF79E3">
      <w:pPr>
        <w:pStyle w:val="Sinespaciado"/>
        <w:numPr>
          <w:ilvl w:val="0"/>
          <w:numId w:val="3"/>
        </w:numPr>
        <w:ind w:left="426" w:hanging="426"/>
        <w:rPr>
          <w:b/>
        </w:rPr>
      </w:pPr>
      <w:r w:rsidRPr="00CF79E3">
        <w:rPr>
          <w:b/>
        </w:rPr>
        <w:t>Otras actividades:</w:t>
      </w:r>
    </w:p>
    <w:p w:rsidR="00CF79E3" w:rsidRDefault="00CF79E3" w:rsidP="00912BBD">
      <w:pPr>
        <w:pStyle w:val="Sinespaciado"/>
        <w:rPr>
          <w:b/>
        </w:rPr>
      </w:pPr>
    </w:p>
    <w:p w:rsidR="00912BBD" w:rsidRDefault="00912BBD" w:rsidP="00CF79E3">
      <w:pPr>
        <w:pStyle w:val="Sinespaciado"/>
        <w:numPr>
          <w:ilvl w:val="1"/>
          <w:numId w:val="3"/>
        </w:numPr>
        <w:ind w:left="851" w:hanging="425"/>
      </w:pPr>
      <w:r>
        <w:t>Participación en las reuniones de la OHI</w:t>
      </w:r>
      <w:r w:rsidR="00B8798C">
        <w:t>.</w:t>
      </w:r>
    </w:p>
    <w:p w:rsidR="00912BBD" w:rsidRDefault="00912BBD" w:rsidP="00CF79E3">
      <w:pPr>
        <w:pStyle w:val="Sinespaciado"/>
        <w:numPr>
          <w:ilvl w:val="1"/>
          <w:numId w:val="3"/>
        </w:numPr>
        <w:ind w:left="851" w:hanging="425"/>
      </w:pPr>
      <w:r>
        <w:t>Recogida de datos meteorológicos</w:t>
      </w:r>
      <w:r w:rsidR="00B8798C">
        <w:t>.</w:t>
      </w:r>
    </w:p>
    <w:p w:rsidR="00912BBD" w:rsidRDefault="00912BBD" w:rsidP="00CF79E3">
      <w:pPr>
        <w:pStyle w:val="Sinespaciado"/>
        <w:numPr>
          <w:ilvl w:val="1"/>
          <w:numId w:val="3"/>
        </w:numPr>
        <w:ind w:left="851" w:hanging="425"/>
      </w:pPr>
      <w:r>
        <w:t>Estudios geoespaciales</w:t>
      </w:r>
      <w:r w:rsidR="00B8798C">
        <w:t>.</w:t>
      </w:r>
    </w:p>
    <w:p w:rsidR="00912BBD" w:rsidRDefault="00912BBD" w:rsidP="00CF79E3">
      <w:pPr>
        <w:pStyle w:val="Sinespaciado"/>
        <w:numPr>
          <w:ilvl w:val="1"/>
          <w:numId w:val="3"/>
        </w:numPr>
        <w:ind w:left="851" w:hanging="425"/>
      </w:pPr>
      <w:r>
        <w:t>Preparación de respuesta a los desastres</w:t>
      </w:r>
      <w:r w:rsidR="00B8798C">
        <w:t>.</w:t>
      </w:r>
    </w:p>
    <w:p w:rsidR="00912BBD" w:rsidRDefault="00912BBD" w:rsidP="00CF79E3">
      <w:pPr>
        <w:pStyle w:val="Sinespaciado"/>
        <w:numPr>
          <w:ilvl w:val="1"/>
          <w:numId w:val="3"/>
        </w:numPr>
        <w:ind w:left="851" w:hanging="425"/>
      </w:pPr>
      <w:r>
        <w:t>Protección del medio ambiente</w:t>
      </w:r>
      <w:r w:rsidR="00B8798C">
        <w:t>.</w:t>
      </w:r>
    </w:p>
    <w:p w:rsidR="00912BBD" w:rsidRDefault="00912BBD" w:rsidP="00CF79E3">
      <w:pPr>
        <w:pStyle w:val="Sinespaciado"/>
        <w:numPr>
          <w:ilvl w:val="1"/>
          <w:numId w:val="3"/>
        </w:numPr>
        <w:ind w:left="851" w:hanging="425"/>
      </w:pPr>
      <w:r>
        <w:t>Implicación con la Administración Marítima</w:t>
      </w:r>
      <w:r w:rsidR="00B8798C">
        <w:t>.</w:t>
      </w:r>
    </w:p>
    <w:p w:rsidR="00912BBD" w:rsidRDefault="00912BBD" w:rsidP="00CF79E3">
      <w:pPr>
        <w:pStyle w:val="Sinespaciado"/>
        <w:numPr>
          <w:ilvl w:val="1"/>
          <w:numId w:val="3"/>
        </w:numPr>
        <w:ind w:left="851" w:hanging="425"/>
      </w:pPr>
      <w:r>
        <w:t xml:space="preserve">Asuntos </w:t>
      </w:r>
      <w:r w:rsidR="00B8798C">
        <w:t xml:space="preserve">de Señalización Marítima y </w:t>
      </w:r>
      <w:r>
        <w:t>Ayudas a la Navegación</w:t>
      </w:r>
      <w:r w:rsidR="00B8798C">
        <w:t>.</w:t>
      </w:r>
    </w:p>
    <w:p w:rsidR="00912BBD" w:rsidRDefault="00912BBD" w:rsidP="00CF79E3">
      <w:pPr>
        <w:pStyle w:val="Sinespaciado"/>
        <w:numPr>
          <w:ilvl w:val="1"/>
          <w:numId w:val="3"/>
        </w:numPr>
        <w:ind w:left="851" w:hanging="425"/>
      </w:pPr>
      <w:r>
        <w:t>Levantamientos Magnéticos y de grav</w:t>
      </w:r>
      <w:r w:rsidR="00B8798C">
        <w:t>imétricos.</w:t>
      </w:r>
    </w:p>
    <w:p w:rsidR="00912BBD" w:rsidRDefault="00912BBD" w:rsidP="00CF79E3">
      <w:pPr>
        <w:pStyle w:val="Sinespaciado"/>
        <w:numPr>
          <w:ilvl w:val="1"/>
          <w:numId w:val="3"/>
        </w:numPr>
        <w:ind w:left="851" w:hanging="425"/>
      </w:pPr>
      <w:r>
        <w:t xml:space="preserve">Compromisos </w:t>
      </w:r>
      <w:r w:rsidR="00B8798C">
        <w:t>I</w:t>
      </w:r>
      <w:r>
        <w:t>nternacionales</w:t>
      </w:r>
    </w:p>
    <w:p w:rsidR="00B8798C" w:rsidRDefault="00B8798C" w:rsidP="00B8798C">
      <w:pPr>
        <w:pStyle w:val="Sinespaciado"/>
        <w:ind w:left="851"/>
      </w:pPr>
    </w:p>
    <w:p w:rsidR="00145D84" w:rsidRDefault="00B8798C" w:rsidP="00B8798C">
      <w:pPr>
        <w:pStyle w:val="Sinespaciado"/>
        <w:numPr>
          <w:ilvl w:val="0"/>
          <w:numId w:val="3"/>
        </w:numPr>
        <w:ind w:left="426" w:hanging="426"/>
      </w:pPr>
      <w:r>
        <w:rPr>
          <w:b/>
        </w:rPr>
        <w:t>Conclusiones:</w:t>
      </w:r>
      <w:r>
        <w:t xml:space="preserve"> </w:t>
      </w:r>
      <w:bookmarkStart w:id="0" w:name="_GoBack"/>
      <w:bookmarkEnd w:id="0"/>
    </w:p>
    <w:sectPr w:rsidR="00145D84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54" w:rsidRDefault="001E7954" w:rsidP="0010170A">
      <w:pPr>
        <w:spacing w:after="0" w:line="240" w:lineRule="auto"/>
      </w:pPr>
      <w:r>
        <w:separator/>
      </w:r>
    </w:p>
  </w:endnote>
  <w:endnote w:type="continuationSeparator" w:id="0">
    <w:p w:rsidR="001E7954" w:rsidRDefault="001E7954" w:rsidP="0010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54" w:rsidRDefault="001E7954" w:rsidP="0010170A">
      <w:pPr>
        <w:spacing w:after="0" w:line="240" w:lineRule="auto"/>
      </w:pPr>
      <w:r>
        <w:separator/>
      </w:r>
    </w:p>
  </w:footnote>
  <w:footnote w:type="continuationSeparator" w:id="0">
    <w:p w:rsidR="001E7954" w:rsidRDefault="001E7954" w:rsidP="00101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0A" w:rsidRPr="00D431B9" w:rsidRDefault="0010170A" w:rsidP="0010170A">
    <w:pPr>
      <w:pStyle w:val="Encabezado"/>
      <w:jc w:val="right"/>
      <w:rPr>
        <w:lang w:val="en-US"/>
      </w:rPr>
    </w:pPr>
    <w:r w:rsidRPr="00D431B9">
      <w:rPr>
        <w:lang w:val="en-US"/>
      </w:rPr>
      <w:t>SHOA ORD. N° 6800/1/</w:t>
    </w:r>
    <w:r>
      <w:rPr>
        <w:lang w:val="en-US"/>
      </w:rPr>
      <w:t>1488</w:t>
    </w:r>
    <w:r w:rsidRPr="00D431B9">
      <w:rPr>
        <w:lang w:val="en-US"/>
      </w:rPr>
      <w:t xml:space="preserve">CHRPSE                                     </w:t>
    </w:r>
    <w:r w:rsidRPr="00D431B9">
      <w:rPr>
        <w:lang w:val="en-US"/>
      </w:rPr>
      <w:tab/>
      <w:t>HOJA N°</w:t>
    </w:r>
    <w:sdt>
      <w:sdtPr>
        <w:id w:val="93848799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 w:rsidRPr="00D431B9">
          <w:rPr>
            <w:lang w:val="en-US"/>
          </w:rPr>
          <w:instrText>PAGE   \* MERGEFORMAT</w:instrText>
        </w:r>
        <w:r>
          <w:fldChar w:fldCharType="separate"/>
        </w:r>
        <w:r w:rsidR="00B8798C">
          <w:rPr>
            <w:noProof/>
            <w:lang w:val="en-US"/>
          </w:rPr>
          <w:t>2</w:t>
        </w:r>
        <w:r>
          <w:fldChar w:fldCharType="end"/>
        </w:r>
      </w:sdtContent>
    </w:sdt>
  </w:p>
  <w:p w:rsidR="0010170A" w:rsidRPr="00D431B9" w:rsidRDefault="0010170A" w:rsidP="0010170A">
    <w:pPr>
      <w:pStyle w:val="Encabezado"/>
    </w:pPr>
    <w:r>
      <w:t>FECHA:</w:t>
    </w:r>
    <w:r w:rsidR="00C71E68">
      <w:t xml:space="preserve"> 07 SEP. 2023</w:t>
    </w:r>
  </w:p>
  <w:p w:rsidR="0010170A" w:rsidRDefault="001017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195"/>
    <w:multiLevelType w:val="hybridMultilevel"/>
    <w:tmpl w:val="D33AEE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3A69"/>
    <w:multiLevelType w:val="hybridMultilevel"/>
    <w:tmpl w:val="33EAFF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164D"/>
    <w:multiLevelType w:val="hybridMultilevel"/>
    <w:tmpl w:val="3AAC59D2"/>
    <w:lvl w:ilvl="0" w:tplc="9FCE08DC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3641D5"/>
    <w:multiLevelType w:val="hybridMultilevel"/>
    <w:tmpl w:val="D15EB88A"/>
    <w:lvl w:ilvl="0" w:tplc="340A000F">
      <w:start w:val="1"/>
      <w:numFmt w:val="decimal"/>
      <w:lvlText w:val="%1."/>
      <w:lvlJc w:val="left"/>
      <w:pPr>
        <w:ind w:left="502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047F0"/>
    <w:multiLevelType w:val="hybridMultilevel"/>
    <w:tmpl w:val="01987E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9284C"/>
    <w:multiLevelType w:val="hybridMultilevel"/>
    <w:tmpl w:val="464E6E9A"/>
    <w:lvl w:ilvl="0" w:tplc="F7366AB0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0A"/>
    <w:rsid w:val="0010170A"/>
    <w:rsid w:val="001833D8"/>
    <w:rsid w:val="001E7954"/>
    <w:rsid w:val="00416246"/>
    <w:rsid w:val="004C0717"/>
    <w:rsid w:val="00912BBD"/>
    <w:rsid w:val="00923C32"/>
    <w:rsid w:val="00A076B5"/>
    <w:rsid w:val="00AF7E96"/>
    <w:rsid w:val="00B8798C"/>
    <w:rsid w:val="00C22FA8"/>
    <w:rsid w:val="00C71E68"/>
    <w:rsid w:val="00C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0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17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170A"/>
  </w:style>
  <w:style w:type="paragraph" w:styleId="Piedepgina">
    <w:name w:val="footer"/>
    <w:basedOn w:val="Normal"/>
    <w:link w:val="PiedepginaCar"/>
    <w:uiPriority w:val="99"/>
    <w:unhideWhenUsed/>
    <w:rsid w:val="001017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70A"/>
  </w:style>
  <w:style w:type="paragraph" w:styleId="Sinespaciado">
    <w:name w:val="No Spacing"/>
    <w:uiPriority w:val="1"/>
    <w:qFormat/>
    <w:rsid w:val="0010170A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0170A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0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17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170A"/>
  </w:style>
  <w:style w:type="paragraph" w:styleId="Piedepgina">
    <w:name w:val="footer"/>
    <w:basedOn w:val="Normal"/>
    <w:link w:val="PiedepginaCar"/>
    <w:uiPriority w:val="99"/>
    <w:unhideWhenUsed/>
    <w:rsid w:val="001017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70A"/>
  </w:style>
  <w:style w:type="paragraph" w:styleId="Sinespaciado">
    <w:name w:val="No Spacing"/>
    <w:uiPriority w:val="1"/>
    <w:qFormat/>
    <w:rsid w:val="0010170A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0170A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Contreras, Francisca - Division Geomatica - HID</dc:creator>
  <cp:lastModifiedBy>Marchant, Christian - Jefe Dpto. Hidrografia</cp:lastModifiedBy>
  <cp:revision>4</cp:revision>
  <cp:lastPrinted>2023-11-07T12:11:00Z</cp:lastPrinted>
  <dcterms:created xsi:type="dcterms:W3CDTF">2023-11-13T19:58:00Z</dcterms:created>
  <dcterms:modified xsi:type="dcterms:W3CDTF">2023-11-14T14:49:00Z</dcterms:modified>
</cp:coreProperties>
</file>