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C81F" w14:textId="0C8A66FB" w:rsidR="00DF6D9F" w:rsidRPr="00717440" w:rsidRDefault="00DF6D9F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717440">
        <w:rPr>
          <w:szCs w:val="22"/>
          <w:lang w:val="en-GB"/>
        </w:rPr>
        <w:t>Paper for Consideration by WENDWG</w:t>
      </w:r>
      <w:r w:rsidR="00E75AF0" w:rsidRPr="00717440">
        <w:rPr>
          <w:szCs w:val="22"/>
          <w:lang w:val="en-GB"/>
        </w:rPr>
        <w:t>14</w:t>
      </w:r>
    </w:p>
    <w:p w14:paraId="18531712" w14:textId="097FB3D2" w:rsidR="00DF6D9F" w:rsidRPr="00717440" w:rsidRDefault="00A051DB" w:rsidP="00DF6D9F">
      <w:pPr>
        <w:pStyle w:val="berschrift2"/>
        <w:spacing w:after="160" w:line="259" w:lineRule="auto"/>
        <w:jc w:val="center"/>
        <w:rPr>
          <w:szCs w:val="22"/>
          <w:lang w:val="en-GB"/>
        </w:rPr>
      </w:pPr>
      <w:r w:rsidRPr="00717440">
        <w:rPr>
          <w:szCs w:val="22"/>
          <w:lang w:val="en-GB"/>
        </w:rPr>
        <w:t>Useful WEND references</w:t>
      </w:r>
    </w:p>
    <w:p w14:paraId="46A8BDCB" w14:textId="77777777" w:rsidR="00DF6D9F" w:rsidRPr="00717440" w:rsidRDefault="00DF6D9F" w:rsidP="00DF6D9F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6271"/>
      </w:tblGrid>
      <w:tr w:rsidR="00DF6D9F" w:rsidRPr="00717440" w14:paraId="46BEA7F6" w14:textId="77777777" w:rsidTr="00DF6D9F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85EDAF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br w:type="page"/>
            </w:r>
            <w:r w:rsidRPr="00717440">
              <w:rPr>
                <w:rFonts w:ascii="Arial Narrow" w:hAnsi="Arial Narrow"/>
                <w:b/>
                <w:i/>
                <w:lang w:val="en-GB"/>
              </w:rPr>
              <w:t>Submitted by: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FC43B7" w14:textId="3B246CF4" w:rsidR="00DF6D9F" w:rsidRPr="00717440" w:rsidRDefault="00D92CB7" w:rsidP="00DE0176">
            <w:pPr>
              <w:rPr>
                <w:rFonts w:ascii="Arial Narrow" w:hAnsi="Arial Narrow"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t>WENDWG Office Bearer</w:t>
            </w:r>
          </w:p>
        </w:tc>
      </w:tr>
      <w:tr w:rsidR="00DF6D9F" w:rsidRPr="00717440" w14:paraId="67FF44E2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E522D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Executive Summary: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3389A" w14:textId="628AE04B" w:rsidR="00DF6D9F" w:rsidRPr="00717440" w:rsidRDefault="00A051DB" w:rsidP="003A5C5F">
            <w:pPr>
              <w:rPr>
                <w:rFonts w:ascii="Arial Narrow" w:hAnsi="Arial Narrow"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t>Collection of references useful for WEND work</w:t>
            </w:r>
          </w:p>
        </w:tc>
      </w:tr>
      <w:tr w:rsidR="00DF6D9F" w:rsidRPr="00717440" w14:paraId="15C5DE18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02833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Documents: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1C601" w14:textId="4C53783B" w:rsidR="00DF6D9F" w:rsidRPr="00717440" w:rsidRDefault="00A051DB" w:rsidP="00A051DB">
            <w:pPr>
              <w:rPr>
                <w:rFonts w:ascii="Arial Narrow" w:hAnsi="Arial Narrow"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t>Various WEND references</w:t>
            </w:r>
          </w:p>
        </w:tc>
      </w:tr>
      <w:tr w:rsidR="00DF6D9F" w:rsidRPr="00717440" w14:paraId="64E82705" w14:textId="77777777" w:rsidTr="00DF6D9F">
        <w:trPr>
          <w:jc w:val="center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60E5E" w14:textId="77777777" w:rsidR="00DF6D9F" w:rsidRPr="00717440" w:rsidRDefault="00DF6D9F" w:rsidP="00DF6D9F">
            <w:pPr>
              <w:rPr>
                <w:rFonts w:ascii="Arial Narrow" w:hAnsi="Arial Narrow"/>
                <w:b/>
                <w:i/>
                <w:lang w:val="en-GB"/>
              </w:rPr>
            </w:pPr>
            <w:r w:rsidRPr="00717440">
              <w:rPr>
                <w:rFonts w:ascii="Arial Narrow" w:hAnsi="Arial Narrow"/>
                <w:b/>
                <w:i/>
                <w:lang w:val="en-GB"/>
              </w:rPr>
              <w:t>Related Projects: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0936" w14:textId="5703BF14" w:rsidR="00DF6D9F" w:rsidRPr="00717440" w:rsidRDefault="00A051DB" w:rsidP="003A5C5F">
            <w:pPr>
              <w:rPr>
                <w:rFonts w:ascii="Arial Narrow" w:hAnsi="Arial Narrow"/>
                <w:lang w:val="en-GB"/>
              </w:rPr>
            </w:pPr>
            <w:r w:rsidRPr="00717440">
              <w:rPr>
                <w:rFonts w:ascii="Arial Narrow" w:hAnsi="Arial Narrow"/>
                <w:lang w:val="en-GB"/>
              </w:rPr>
              <w:t>WEND work</w:t>
            </w:r>
          </w:p>
        </w:tc>
      </w:tr>
    </w:tbl>
    <w:p w14:paraId="392DD2D1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</w:p>
    <w:p w14:paraId="2DFD7A43" w14:textId="4E36C747" w:rsidR="00534D4A" w:rsidRPr="00717440" w:rsidRDefault="00016129" w:rsidP="00DF6D9F">
      <w:pPr>
        <w:rPr>
          <w:rFonts w:ascii="Arial Narrow" w:eastAsia="Times New Roman" w:hAnsi="Arial Narrow" w:cs="Arial"/>
          <w:b/>
          <w:color w:val="000000"/>
          <w:lang w:val="en-GB" w:eastAsia="fr-FR"/>
        </w:rPr>
      </w:pPr>
      <w:r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Introduction</w:t>
      </w:r>
      <w:r w:rsidR="00E70260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/B</w:t>
      </w:r>
      <w:r w:rsidR="00DF6D9F" w:rsidRPr="00717440">
        <w:rPr>
          <w:rFonts w:ascii="Arial Narrow" w:eastAsia="Times New Roman" w:hAnsi="Arial Narrow" w:cs="Arial"/>
          <w:b/>
          <w:color w:val="000000"/>
          <w:lang w:val="en-GB" w:eastAsia="fr-FR"/>
        </w:rPr>
        <w:t>ackground</w:t>
      </w:r>
    </w:p>
    <w:p w14:paraId="7241C763" w14:textId="3F33AAF2" w:rsidR="0023765B" w:rsidRDefault="0023765B" w:rsidP="0023765B">
      <w:pPr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>The WENDWG work is focussed on m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>onitor</w:t>
      </w:r>
      <w:r>
        <w:rPr>
          <w:rFonts w:ascii="Arial Narrow" w:eastAsia="Times New Roman" w:hAnsi="Arial Narrow" w:cs="Arial"/>
          <w:color w:val="000000"/>
          <w:lang w:val="en-GB" w:eastAsia="fr-FR"/>
        </w:rPr>
        <w:t>ing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 xml:space="preserve"> and advis</w:t>
      </w:r>
      <w:r>
        <w:rPr>
          <w:rFonts w:ascii="Arial Narrow" w:eastAsia="Times New Roman" w:hAnsi="Arial Narrow" w:cs="Arial"/>
          <w:color w:val="000000"/>
          <w:lang w:val="en-GB" w:eastAsia="fr-FR"/>
        </w:rPr>
        <w:t>ing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 xml:space="preserve"> IRCC on the development of a world-wide consistent level of high-quality, updated official S-57 and S-101 ENCs, and ENDS (as well as other S-100 products and services), through integrated services that support chart carriage requirements of SOLAS Chapter V, and the requirements of the IMO Performance Standards for ECDIS.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WENDWG work s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>upport</w:t>
      </w:r>
      <w:r>
        <w:rPr>
          <w:rFonts w:ascii="Arial Narrow" w:eastAsia="Times New Roman" w:hAnsi="Arial Narrow" w:cs="Arial"/>
          <w:color w:val="000000"/>
          <w:lang w:val="en-GB" w:eastAsia="fr-FR"/>
        </w:rPr>
        <w:t>s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 xml:space="preserve"> the S-100 based products and services implementation strategy</w:t>
      </w:r>
      <w:r>
        <w:rPr>
          <w:rFonts w:ascii="Arial Narrow" w:eastAsia="Times New Roman" w:hAnsi="Arial Narrow" w:cs="Arial"/>
          <w:color w:val="000000"/>
          <w:lang w:val="en-GB" w:eastAsia="fr-FR"/>
        </w:rPr>
        <w:t xml:space="preserve"> of the IHO</w:t>
      </w:r>
      <w:r w:rsidRPr="0023765B">
        <w:rPr>
          <w:rFonts w:ascii="Arial Narrow" w:eastAsia="Times New Roman" w:hAnsi="Arial Narrow" w:cs="Arial"/>
          <w:color w:val="000000"/>
          <w:lang w:val="en-GB" w:eastAsia="fr-FR"/>
        </w:rPr>
        <w:t>.</w:t>
      </w:r>
    </w:p>
    <w:p w14:paraId="3F1DAF0B" w14:textId="77686079" w:rsidR="00D92CB7" w:rsidRPr="00717440" w:rsidRDefault="00071D6D" w:rsidP="0023765B">
      <w:pPr>
        <w:jc w:val="both"/>
        <w:rPr>
          <w:rFonts w:ascii="Arial Narrow" w:eastAsia="Times New Roman" w:hAnsi="Arial Narrow" w:cs="Arial"/>
          <w:color w:val="000000"/>
          <w:lang w:val="en-GB" w:eastAsia="fr-FR"/>
        </w:rPr>
      </w:pPr>
      <w:r>
        <w:rPr>
          <w:rFonts w:ascii="Arial Narrow" w:eastAsia="Times New Roman" w:hAnsi="Arial Narrow" w:cs="Arial"/>
          <w:color w:val="000000"/>
          <w:lang w:val="en-GB" w:eastAsia="fr-FR"/>
        </w:rPr>
        <w:t>Considering this focus</w:t>
      </w:r>
      <w:r w:rsidR="0023765B">
        <w:rPr>
          <w:rFonts w:ascii="Arial Narrow" w:eastAsia="Times New Roman" w:hAnsi="Arial Narrow" w:cs="Arial"/>
          <w:color w:val="000000"/>
          <w:lang w:val="en-GB" w:eastAsia="fr-FR"/>
        </w:rPr>
        <w:t>, t</w:t>
      </w:r>
      <w:r w:rsidR="00A051DB" w:rsidRPr="00717440">
        <w:rPr>
          <w:rFonts w:ascii="Arial Narrow" w:eastAsia="Times New Roman" w:hAnsi="Arial Narrow" w:cs="Arial"/>
          <w:color w:val="000000"/>
          <w:lang w:val="en-GB" w:eastAsia="fr-FR"/>
        </w:rPr>
        <w:t xml:space="preserve">he WENDWG developed a set of reference documents over the last years. </w:t>
      </w:r>
    </w:p>
    <w:p w14:paraId="2ED8A9BA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Analyses/Discussion</w:t>
      </w:r>
    </w:p>
    <w:p w14:paraId="5C288FFC" w14:textId="0442F740" w:rsidR="00A051DB" w:rsidRPr="00717440" w:rsidRDefault="00A051DB" w:rsidP="008C56A5">
      <w:pPr>
        <w:jc w:val="both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 xml:space="preserve">The WEND reference documents, their current maturity status and the respective online references are </w:t>
      </w:r>
      <w:r w:rsidR="00E75AF0" w:rsidRPr="00717440">
        <w:rPr>
          <w:rFonts w:ascii="Arial Narrow" w:hAnsi="Arial Narrow"/>
          <w:lang w:val="en-GB"/>
        </w:rPr>
        <w:t>in the table below</w:t>
      </w:r>
      <w:r w:rsidR="00B96FBF" w:rsidRPr="00717440">
        <w:rPr>
          <w:rFonts w:ascii="Arial Narrow" w:hAnsi="Arial Narrow"/>
          <w:lang w:val="en-GB"/>
        </w:rPr>
        <w:t xml:space="preserve"> (dated </w:t>
      </w:r>
      <w:r w:rsidR="00EE7F33">
        <w:rPr>
          <w:rFonts w:ascii="Arial Narrow" w:hAnsi="Arial Narrow"/>
          <w:lang w:val="en-GB"/>
        </w:rPr>
        <w:t>4</w:t>
      </w:r>
      <w:r w:rsidR="00B96FBF" w:rsidRPr="00717440">
        <w:rPr>
          <w:rFonts w:ascii="Arial Narrow" w:hAnsi="Arial Narrow"/>
          <w:lang w:val="en-GB"/>
        </w:rPr>
        <w:t xml:space="preserve"> </w:t>
      </w:r>
      <w:r w:rsidR="00EE7F33">
        <w:rPr>
          <w:rFonts w:ascii="Arial Narrow" w:hAnsi="Arial Narrow"/>
          <w:lang w:val="en-GB"/>
        </w:rPr>
        <w:t>Nov 2023</w:t>
      </w:r>
      <w:r w:rsidR="00B96FBF" w:rsidRPr="00717440">
        <w:rPr>
          <w:rFonts w:ascii="Arial Narrow" w:hAnsi="Arial Narrow"/>
          <w:lang w:val="en-GB"/>
        </w:rPr>
        <w:t>)</w:t>
      </w:r>
      <w:r w:rsidR="00E75AF0" w:rsidRPr="00717440">
        <w:rPr>
          <w:rFonts w:ascii="Arial Narrow" w:hAnsi="Arial Narrow"/>
          <w:lang w:val="en-GB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A051DB" w:rsidRPr="00717440" w14:paraId="78ACE156" w14:textId="77777777" w:rsidTr="00717440">
        <w:tc>
          <w:tcPr>
            <w:tcW w:w="2689" w:type="dxa"/>
            <w:shd w:val="clear" w:color="auto" w:fill="D9D9D9" w:themeFill="background1" w:themeFillShade="D9"/>
          </w:tcPr>
          <w:p w14:paraId="4F5A287C" w14:textId="2BF81A12" w:rsidR="00A051DB" w:rsidRPr="00717440" w:rsidRDefault="00A051DB" w:rsidP="008C56A5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717440">
              <w:rPr>
                <w:rFonts w:ascii="Arial Narrow" w:hAnsi="Arial Narrow"/>
                <w:b/>
                <w:lang w:val="en-GB"/>
              </w:rPr>
              <w:t>Reference document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CFF769" w14:textId="732DFB0D" w:rsidR="00A051DB" w:rsidRPr="00717440" w:rsidRDefault="00A051DB" w:rsidP="008C56A5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717440">
              <w:rPr>
                <w:rFonts w:ascii="Arial Narrow" w:hAnsi="Arial Narrow"/>
                <w:b/>
                <w:lang w:val="en-GB"/>
              </w:rPr>
              <w:t>Status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553533B" w14:textId="5287CABF" w:rsidR="00A051DB" w:rsidRPr="00EE7F33" w:rsidRDefault="00A051DB" w:rsidP="00A051DB">
            <w:pPr>
              <w:jc w:val="both"/>
              <w:rPr>
                <w:rFonts w:ascii="Arial Narrow" w:hAnsi="Arial Narrow"/>
                <w:b/>
                <w:lang w:val="en-GB"/>
              </w:rPr>
            </w:pPr>
            <w:r w:rsidRPr="00EE7F33">
              <w:rPr>
                <w:rFonts w:ascii="Arial Narrow" w:hAnsi="Arial Narrow"/>
                <w:b/>
                <w:lang w:val="en-GB"/>
              </w:rPr>
              <w:t>Online accessibility</w:t>
            </w:r>
          </w:p>
        </w:tc>
      </w:tr>
      <w:tr w:rsidR="00717440" w:rsidRPr="00717440" w14:paraId="36F08060" w14:textId="77777777" w:rsidTr="00717440">
        <w:tc>
          <w:tcPr>
            <w:tcW w:w="2689" w:type="dxa"/>
          </w:tcPr>
          <w:p w14:paraId="729A0EA4" w14:textId="521B88F6" w:rsidR="00B96FBF" w:rsidRPr="00EE7F33" w:rsidRDefault="00B96FBF" w:rsidP="0094789F">
            <w:pPr>
              <w:jc w:val="both"/>
              <w:rPr>
                <w:rFonts w:ascii="Arial Narrow" w:hAnsi="Arial Narrow"/>
                <w:lang w:val="en-AU" w:eastAsia="en-AU"/>
              </w:rPr>
            </w:pPr>
            <w:r w:rsidRPr="00EE7F33">
              <w:rPr>
                <w:rFonts w:ascii="Arial Narrow" w:hAnsi="Arial Narrow"/>
                <w:lang w:val="en-AU" w:eastAsia="en-AU"/>
              </w:rPr>
              <w:t>Terms of Reference</w:t>
            </w:r>
          </w:p>
        </w:tc>
        <w:tc>
          <w:tcPr>
            <w:tcW w:w="2126" w:type="dxa"/>
          </w:tcPr>
          <w:p w14:paraId="1B309986" w14:textId="6B3B5BF2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Approved by IRCC 15</w:t>
            </w:r>
          </w:p>
        </w:tc>
        <w:tc>
          <w:tcPr>
            <w:tcW w:w="4247" w:type="dxa"/>
          </w:tcPr>
          <w:p w14:paraId="327E6B8B" w14:textId="25824DDF" w:rsidR="00B96FBF" w:rsidRPr="00EE7F33" w:rsidRDefault="00B96FBF" w:rsidP="0094789F">
            <w:pPr>
              <w:jc w:val="both"/>
              <w:rPr>
                <w:rFonts w:ascii="Arial Narrow" w:hAnsi="Arial Narrow"/>
              </w:rPr>
            </w:pPr>
            <w:r w:rsidRPr="00EE7F33">
              <w:rPr>
                <w:rFonts w:ascii="Arial Narrow" w:hAnsi="Arial Narrow"/>
                <w:lang w:val="en-GB"/>
              </w:rPr>
              <w:t>WEND website (</w:t>
            </w:r>
            <w:r w:rsidR="00AB2530" w:rsidRPr="00EE7F33">
              <w:rPr>
                <w:rFonts w:ascii="Arial Narrow" w:hAnsi="Arial Narrow"/>
                <w:lang w:val="en-GB"/>
              </w:rPr>
              <w:t>Basic Docs</w:t>
            </w:r>
            <w:r w:rsidRPr="00EE7F33">
              <w:rPr>
                <w:rFonts w:ascii="Arial Narrow" w:hAnsi="Arial Narrow"/>
                <w:lang w:val="en-GB"/>
              </w:rPr>
              <w:t>)</w:t>
            </w:r>
          </w:p>
        </w:tc>
      </w:tr>
      <w:tr w:rsidR="00B96FBF" w:rsidRPr="00717440" w14:paraId="04A4652A" w14:textId="77777777" w:rsidTr="00717440">
        <w:tc>
          <w:tcPr>
            <w:tcW w:w="2689" w:type="dxa"/>
          </w:tcPr>
          <w:p w14:paraId="364AF8BD" w14:textId="18A396B5" w:rsidR="00B96FBF" w:rsidRPr="00EE7F33" w:rsidRDefault="00B96FBF" w:rsidP="0094789F">
            <w:pPr>
              <w:jc w:val="both"/>
              <w:rPr>
                <w:rFonts w:ascii="Arial Narrow" w:hAnsi="Arial Narrow"/>
                <w:lang w:val="en-AU" w:eastAsia="en-AU"/>
              </w:rPr>
            </w:pPr>
            <w:r w:rsidRPr="00EE7F33">
              <w:rPr>
                <w:rFonts w:ascii="Arial Narrow" w:hAnsi="Arial Narrow"/>
                <w:lang w:val="en-AU" w:eastAsia="en-AU"/>
              </w:rPr>
              <w:t>Membership list</w:t>
            </w:r>
          </w:p>
        </w:tc>
        <w:tc>
          <w:tcPr>
            <w:tcW w:w="2126" w:type="dxa"/>
          </w:tcPr>
          <w:p w14:paraId="7535421A" w14:textId="0FCFC3E8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Updated by IHO Sec</w:t>
            </w:r>
          </w:p>
        </w:tc>
        <w:tc>
          <w:tcPr>
            <w:tcW w:w="4247" w:type="dxa"/>
          </w:tcPr>
          <w:p w14:paraId="1735C3C7" w14:textId="06515AC5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</w:t>
            </w:r>
            <w:r w:rsidR="00AB2530" w:rsidRPr="00EE7F33">
              <w:rPr>
                <w:rFonts w:ascii="Arial Narrow" w:hAnsi="Arial Narrow"/>
                <w:lang w:val="en-GB"/>
              </w:rPr>
              <w:t>Basic Docs</w:t>
            </w:r>
            <w:r w:rsidRPr="00EE7F33">
              <w:rPr>
                <w:rFonts w:ascii="Arial Narrow" w:hAnsi="Arial Narrow"/>
                <w:lang w:val="en-GB"/>
              </w:rPr>
              <w:t>)</w:t>
            </w:r>
          </w:p>
        </w:tc>
      </w:tr>
      <w:tr w:rsidR="00B96FBF" w:rsidRPr="00717440" w14:paraId="6E851368" w14:textId="77777777" w:rsidTr="00717440">
        <w:tc>
          <w:tcPr>
            <w:tcW w:w="2689" w:type="dxa"/>
          </w:tcPr>
          <w:p w14:paraId="21BB50D2" w14:textId="57F8D943" w:rsidR="00B96FBF" w:rsidRPr="00EE7F33" w:rsidRDefault="00B96FBF" w:rsidP="0094789F">
            <w:pPr>
              <w:jc w:val="both"/>
              <w:rPr>
                <w:rFonts w:ascii="Arial Narrow" w:hAnsi="Arial Narrow"/>
                <w:lang w:val="en-AU" w:eastAsia="en-AU"/>
              </w:rPr>
            </w:pPr>
            <w:r w:rsidRPr="00EE7F33">
              <w:rPr>
                <w:rFonts w:ascii="Arial Narrow" w:hAnsi="Arial Narrow"/>
                <w:lang w:val="en-GB"/>
              </w:rPr>
              <w:t>Guidelines for submission</w:t>
            </w:r>
          </w:p>
        </w:tc>
        <w:tc>
          <w:tcPr>
            <w:tcW w:w="2126" w:type="dxa"/>
          </w:tcPr>
          <w:p w14:paraId="2A1845CF" w14:textId="04E53553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003AE58D" w14:textId="5EBB5103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</w:t>
            </w:r>
            <w:r w:rsidR="00AB2530" w:rsidRPr="00EE7F33">
              <w:rPr>
                <w:rFonts w:ascii="Arial Narrow" w:hAnsi="Arial Narrow"/>
                <w:lang w:val="en-GB"/>
              </w:rPr>
              <w:t>Basic Docs</w:t>
            </w:r>
            <w:r w:rsidRPr="00EE7F33">
              <w:rPr>
                <w:rFonts w:ascii="Arial Narrow" w:hAnsi="Arial Narrow"/>
                <w:lang w:val="en-GB"/>
              </w:rPr>
              <w:t>)</w:t>
            </w:r>
          </w:p>
        </w:tc>
      </w:tr>
      <w:tr w:rsidR="00B96FBF" w:rsidRPr="00717440" w14:paraId="5977432C" w14:textId="77777777" w:rsidTr="00717440">
        <w:tc>
          <w:tcPr>
            <w:tcW w:w="2689" w:type="dxa"/>
          </w:tcPr>
          <w:p w14:paraId="48690398" w14:textId="2975C384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Principles</w:t>
            </w:r>
          </w:p>
        </w:tc>
        <w:tc>
          <w:tcPr>
            <w:tcW w:w="2126" w:type="dxa"/>
          </w:tcPr>
          <w:p w14:paraId="7FBBAED7" w14:textId="53F7F3B8" w:rsidR="00B96FBF" w:rsidRPr="00EE7F33" w:rsidRDefault="00B96FBF" w:rsidP="0094789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6FEBCE5A" w14:textId="77777777" w:rsidR="00B96FBF" w:rsidRPr="00EE7F33" w:rsidRDefault="00B96FBF" w:rsidP="00AB2530">
            <w:pPr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 xml:space="preserve">M3 </w:t>
            </w:r>
            <w:r w:rsidR="00EA565F" w:rsidRPr="00EE7F33">
              <w:rPr>
                <w:rFonts w:ascii="Arial Narrow" w:hAnsi="Arial Narrow"/>
                <w:lang w:val="en-GB"/>
              </w:rPr>
              <w:t xml:space="preserve">Resolution </w:t>
            </w:r>
            <w:r w:rsidRPr="00EE7F33">
              <w:rPr>
                <w:rFonts w:ascii="Arial Narrow" w:hAnsi="Arial Narrow"/>
                <w:lang w:val="en-GB"/>
              </w:rPr>
              <w:t>1/1997 as amended</w:t>
            </w:r>
          </w:p>
          <w:p w14:paraId="23E87A96" w14:textId="77777777" w:rsidR="00EA565F" w:rsidRPr="00EE7F33" w:rsidRDefault="00EA565F" w:rsidP="00AB2530">
            <w:pPr>
              <w:rPr>
                <w:rFonts w:ascii="Arial Narrow" w:hAnsi="Arial Narrow"/>
                <w:lang w:val="en-GB"/>
              </w:rPr>
            </w:pPr>
          </w:p>
          <w:p w14:paraId="5E2F5907" w14:textId="01341E4E" w:rsidR="00EA565F" w:rsidRPr="00EE7F33" w:rsidRDefault="00EA565F" w:rsidP="00AB2530">
            <w:pPr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IHO Website/IHO Publications/Miscellaneous Publications</w:t>
            </w:r>
          </w:p>
        </w:tc>
      </w:tr>
      <w:tr w:rsidR="00717440" w:rsidRPr="00717440" w14:paraId="540BB33B" w14:textId="77777777" w:rsidTr="00717440">
        <w:tc>
          <w:tcPr>
            <w:tcW w:w="2689" w:type="dxa"/>
          </w:tcPr>
          <w:p w14:paraId="60ED5560" w14:textId="77777777" w:rsidR="00B96FBF" w:rsidRPr="00EE7F33" w:rsidRDefault="00B96FBF" w:rsidP="00F31983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AU" w:eastAsia="en-AU"/>
              </w:rPr>
              <w:t>WEND Principles</w:t>
            </w:r>
            <w:r w:rsidRPr="00EE7F33">
              <w:rPr>
                <w:rFonts w:ascii="Arial Narrow" w:hAnsi="Arial Narrow"/>
                <w:iCs/>
                <w:lang w:val="en-AU" w:eastAsia="en-AU"/>
              </w:rPr>
              <w:t xml:space="preserve"> - </w:t>
            </w:r>
            <w:r w:rsidRPr="00EE7F33">
              <w:rPr>
                <w:rFonts w:ascii="Arial Narrow" w:hAnsi="Arial Narrow"/>
                <w:lang w:val="en-AU" w:eastAsia="en-AU"/>
              </w:rPr>
              <w:t>Guidelines for the Implementation of the WEND Principles</w:t>
            </w:r>
          </w:p>
        </w:tc>
        <w:tc>
          <w:tcPr>
            <w:tcW w:w="2126" w:type="dxa"/>
          </w:tcPr>
          <w:p w14:paraId="0BF122BD" w14:textId="4F3124D9" w:rsidR="00B96FBF" w:rsidRPr="00EE7F33" w:rsidRDefault="00EA565F" w:rsidP="00F31983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3CCE5E7D" w14:textId="0A146EA7" w:rsidR="00B96FBF" w:rsidRPr="00EE7F33" w:rsidRDefault="00AB2530" w:rsidP="00AB2530">
            <w:pPr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(Basic D</w:t>
            </w:r>
            <w:r w:rsidR="00B96FBF" w:rsidRPr="00EE7F33">
              <w:rPr>
                <w:rFonts w:ascii="Arial Narrow" w:hAnsi="Arial Narrow"/>
                <w:lang w:val="en-GB"/>
              </w:rPr>
              <w:t>ocs)</w:t>
            </w:r>
          </w:p>
        </w:tc>
      </w:tr>
      <w:tr w:rsidR="00B96FBF" w:rsidRPr="00717440" w14:paraId="5B8B9E21" w14:textId="77777777" w:rsidTr="00717440">
        <w:tc>
          <w:tcPr>
            <w:tcW w:w="2689" w:type="dxa"/>
          </w:tcPr>
          <w:p w14:paraId="4B17D486" w14:textId="3A338D39" w:rsidR="00B96FBF" w:rsidRPr="00EE7F33" w:rsidRDefault="00B96FBF" w:rsidP="00F31983">
            <w:pPr>
              <w:jc w:val="both"/>
              <w:rPr>
                <w:rFonts w:ascii="Arial Narrow" w:hAnsi="Arial Narrow"/>
                <w:lang w:val="en-AU" w:eastAsia="en-AU"/>
              </w:rPr>
            </w:pPr>
            <w:r w:rsidRPr="00EE7F33">
              <w:rPr>
                <w:rFonts w:ascii="Arial Narrow" w:hAnsi="Arial Narrow"/>
                <w:lang w:val="en-AU" w:eastAsia="en-AU"/>
              </w:rPr>
              <w:t>WEND-100 Principles</w:t>
            </w:r>
          </w:p>
        </w:tc>
        <w:tc>
          <w:tcPr>
            <w:tcW w:w="2126" w:type="dxa"/>
          </w:tcPr>
          <w:p w14:paraId="6C410270" w14:textId="50F04984" w:rsidR="00B96FBF" w:rsidRPr="00EE7F33" w:rsidRDefault="00AB2530" w:rsidP="00F31983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3006333E" w14:textId="588B2B5B" w:rsidR="00B96FBF" w:rsidRPr="00EE7F33" w:rsidRDefault="00B96FBF" w:rsidP="00B96FBF">
            <w:pPr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 xml:space="preserve">M3 </w:t>
            </w:r>
            <w:r w:rsidR="00EA565F" w:rsidRPr="00EE7F33">
              <w:rPr>
                <w:rFonts w:ascii="Arial Narrow" w:hAnsi="Arial Narrow"/>
                <w:lang w:val="en-GB"/>
              </w:rPr>
              <w:t>Resolution 1/2021</w:t>
            </w:r>
          </w:p>
          <w:p w14:paraId="67C0F44F" w14:textId="77777777" w:rsidR="00B96FBF" w:rsidRPr="00EE7F33" w:rsidRDefault="00B96FBF" w:rsidP="00B96FBF">
            <w:pPr>
              <w:jc w:val="both"/>
              <w:rPr>
                <w:rFonts w:ascii="Arial Narrow" w:hAnsi="Arial Narrow"/>
              </w:rPr>
            </w:pPr>
          </w:p>
          <w:p w14:paraId="03326126" w14:textId="77777777" w:rsidR="00EA565F" w:rsidRPr="00EE7F33" w:rsidRDefault="00EA565F" w:rsidP="00AB2530">
            <w:pPr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IHO Website/IHO Publications/Miscellaneous Publications</w:t>
            </w:r>
          </w:p>
          <w:p w14:paraId="59F73E0D" w14:textId="77777777" w:rsidR="00984FA6" w:rsidRPr="00EE7F33" w:rsidRDefault="00984FA6" w:rsidP="00984FA6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15077E79" w14:textId="7D144C44" w:rsidR="00984FA6" w:rsidRPr="00EE7F33" w:rsidRDefault="00984FA6" w:rsidP="00984FA6">
            <w:pPr>
              <w:rPr>
                <w:rFonts w:ascii="Arial Narrow" w:hAnsi="Arial Narrow"/>
              </w:rPr>
            </w:pPr>
            <w:r w:rsidRPr="00EE7F33">
              <w:rPr>
                <w:rFonts w:ascii="Arial Narrow" w:hAnsi="Arial Narrow"/>
                <w:lang w:val="en-GB"/>
              </w:rPr>
              <w:t>Section: WEND100</w:t>
            </w:r>
          </w:p>
        </w:tc>
      </w:tr>
      <w:tr w:rsidR="00A051DB" w:rsidRPr="00717440" w14:paraId="528D3623" w14:textId="77777777" w:rsidTr="00717440">
        <w:tc>
          <w:tcPr>
            <w:tcW w:w="2689" w:type="dxa"/>
          </w:tcPr>
          <w:p w14:paraId="056985B2" w14:textId="5D8CF7A9" w:rsidR="00A051DB" w:rsidRPr="00EE7F33" w:rsidRDefault="00C8666F" w:rsidP="00EA565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iCs/>
                <w:lang w:val="en-AU" w:eastAsia="en-AU"/>
              </w:rPr>
              <w:t xml:space="preserve">WEND-100 </w:t>
            </w:r>
            <w:r w:rsidR="00EA565F" w:rsidRPr="00EE7F33">
              <w:rPr>
                <w:rFonts w:ascii="Arial Narrow" w:hAnsi="Arial Narrow"/>
                <w:iCs/>
                <w:lang w:val="en-AU" w:eastAsia="en-AU"/>
              </w:rPr>
              <w:t>Principles -</w:t>
            </w:r>
            <w:r w:rsidRPr="00EE7F33">
              <w:rPr>
                <w:rFonts w:ascii="Arial Narrow" w:hAnsi="Arial Narrow"/>
                <w:iCs/>
                <w:lang w:val="en-AU" w:eastAsia="en-AU"/>
              </w:rPr>
              <w:t>Guidelines on Implem</w:t>
            </w:r>
            <w:r w:rsidR="00EA565F" w:rsidRPr="00EE7F33">
              <w:rPr>
                <w:rFonts w:ascii="Arial Narrow" w:hAnsi="Arial Narrow"/>
                <w:iCs/>
                <w:lang w:val="en-AU" w:eastAsia="en-AU"/>
              </w:rPr>
              <w:t>entation of WEND-100 Principles</w:t>
            </w:r>
          </w:p>
        </w:tc>
        <w:tc>
          <w:tcPr>
            <w:tcW w:w="2126" w:type="dxa"/>
          </w:tcPr>
          <w:p w14:paraId="3C3AB124" w14:textId="4286E302" w:rsidR="00A051DB" w:rsidRPr="00EE7F33" w:rsidRDefault="00AB2530" w:rsidP="008C56A5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6A650280" w14:textId="01864C45" w:rsidR="00A051DB" w:rsidRPr="00EE7F33" w:rsidRDefault="00EA565F" w:rsidP="00EA565F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</w:t>
            </w:r>
            <w:r w:rsidR="00AB2530" w:rsidRPr="00EE7F33">
              <w:rPr>
                <w:rFonts w:ascii="Arial Narrow" w:hAnsi="Arial Narrow"/>
                <w:lang w:val="en-GB"/>
              </w:rPr>
              <w:t>Basic D</w:t>
            </w:r>
            <w:r w:rsidRPr="00EE7F33">
              <w:rPr>
                <w:rFonts w:ascii="Arial Narrow" w:hAnsi="Arial Narrow"/>
                <w:lang w:val="en-GB"/>
              </w:rPr>
              <w:t>ocs)</w:t>
            </w:r>
          </w:p>
        </w:tc>
      </w:tr>
      <w:tr w:rsidR="00A051DB" w:rsidRPr="00717440" w14:paraId="752F94C2" w14:textId="77777777" w:rsidTr="00717440">
        <w:tc>
          <w:tcPr>
            <w:tcW w:w="2689" w:type="dxa"/>
          </w:tcPr>
          <w:p w14:paraId="2BE0B3BD" w14:textId="77777777" w:rsidR="00A051DB" w:rsidRPr="00EE7F33" w:rsidRDefault="00C8666F" w:rsidP="008C56A5">
            <w:pPr>
              <w:jc w:val="both"/>
              <w:rPr>
                <w:rFonts w:ascii="Arial Narrow" w:hAnsi="Arial Narrow"/>
                <w:iCs/>
                <w:lang w:eastAsia="en-AU"/>
              </w:rPr>
            </w:pPr>
            <w:r w:rsidRPr="00EE7F33">
              <w:rPr>
                <w:rFonts w:ascii="Arial Narrow" w:hAnsi="Arial Narrow"/>
                <w:iCs/>
                <w:lang w:eastAsia="en-AU"/>
              </w:rPr>
              <w:t>WEND100-IGIF Matrix</w:t>
            </w:r>
          </w:p>
          <w:p w14:paraId="0E62D14E" w14:textId="701CB819" w:rsidR="00717440" w:rsidRPr="00EE7F33" w:rsidRDefault="00717440" w:rsidP="008C56A5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iCs/>
                <w:lang w:eastAsia="en-AU"/>
              </w:rPr>
              <w:t>Template EN</w:t>
            </w:r>
          </w:p>
        </w:tc>
        <w:tc>
          <w:tcPr>
            <w:tcW w:w="2126" w:type="dxa"/>
          </w:tcPr>
          <w:p w14:paraId="00046918" w14:textId="6FB9D580" w:rsidR="00A051DB" w:rsidRPr="00EE7F33" w:rsidRDefault="00AB2530" w:rsidP="008C56A5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13F9AF30" w14:textId="77777777" w:rsidR="00A051DB" w:rsidRPr="00EE7F33" w:rsidRDefault="00717440" w:rsidP="008C56A5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44406355" w14:textId="6366A8D5" w:rsidR="003203FA" w:rsidRPr="00EE7F33" w:rsidRDefault="003203FA" w:rsidP="008C56A5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 xml:space="preserve">Section: </w:t>
            </w:r>
            <w:r w:rsidR="00984FA6" w:rsidRPr="00EE7F33">
              <w:rPr>
                <w:rFonts w:ascii="Arial Narrow" w:hAnsi="Arial Narrow"/>
                <w:lang w:val="en-GB"/>
              </w:rPr>
              <w:t>WEND100</w:t>
            </w:r>
          </w:p>
        </w:tc>
      </w:tr>
      <w:tr w:rsidR="00717440" w:rsidRPr="00717440" w14:paraId="0A4284EB" w14:textId="77777777" w:rsidTr="00717440">
        <w:tc>
          <w:tcPr>
            <w:tcW w:w="2689" w:type="dxa"/>
          </w:tcPr>
          <w:p w14:paraId="693560B1" w14:textId="77777777" w:rsidR="00717440" w:rsidRPr="00EE7F33" w:rsidRDefault="00717440" w:rsidP="00717440">
            <w:pPr>
              <w:jc w:val="both"/>
              <w:rPr>
                <w:rFonts w:ascii="Arial Narrow" w:hAnsi="Arial Narrow"/>
                <w:iCs/>
                <w:lang w:eastAsia="en-AU"/>
              </w:rPr>
            </w:pPr>
            <w:r w:rsidRPr="00EE7F33">
              <w:rPr>
                <w:rFonts w:ascii="Arial Narrow" w:hAnsi="Arial Narrow"/>
                <w:iCs/>
                <w:lang w:eastAsia="en-AU"/>
              </w:rPr>
              <w:t>WEND100-IGIF Matrix</w:t>
            </w:r>
          </w:p>
          <w:p w14:paraId="1DE89BA8" w14:textId="0B8184DD" w:rsidR="00717440" w:rsidRPr="00EE7F33" w:rsidRDefault="00717440" w:rsidP="00717440">
            <w:pPr>
              <w:jc w:val="both"/>
              <w:rPr>
                <w:rFonts w:ascii="Arial Narrow" w:hAnsi="Arial Narrow"/>
                <w:iCs/>
                <w:lang w:eastAsia="en-AU"/>
              </w:rPr>
            </w:pPr>
            <w:r w:rsidRPr="00EE7F33">
              <w:rPr>
                <w:rFonts w:ascii="Arial Narrow" w:hAnsi="Arial Narrow"/>
                <w:iCs/>
                <w:lang w:eastAsia="en-AU"/>
              </w:rPr>
              <w:t>Template ES</w:t>
            </w:r>
          </w:p>
        </w:tc>
        <w:tc>
          <w:tcPr>
            <w:tcW w:w="2126" w:type="dxa"/>
          </w:tcPr>
          <w:p w14:paraId="7FA83F63" w14:textId="5BF582BC" w:rsidR="00717440" w:rsidRPr="00EE7F33" w:rsidRDefault="00AB253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3082D14A" w14:textId="77777777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7494C47A" w14:textId="5B64F215" w:rsidR="003203FA" w:rsidRPr="00EE7F33" w:rsidRDefault="003203FA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Section</w:t>
            </w:r>
            <w:r w:rsidR="00984FA6" w:rsidRPr="00EE7F33">
              <w:rPr>
                <w:rFonts w:ascii="Arial Narrow" w:hAnsi="Arial Narrow"/>
                <w:lang w:val="en-GB"/>
              </w:rPr>
              <w:t>: WEND100</w:t>
            </w:r>
          </w:p>
        </w:tc>
      </w:tr>
      <w:tr w:rsidR="00717440" w:rsidRPr="00717440" w14:paraId="1A78D5A5" w14:textId="77777777" w:rsidTr="00717440">
        <w:tc>
          <w:tcPr>
            <w:tcW w:w="2689" w:type="dxa"/>
          </w:tcPr>
          <w:p w14:paraId="14C0A9A9" w14:textId="77777777" w:rsidR="00AB253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ENC scheming,</w:t>
            </w:r>
          </w:p>
          <w:p w14:paraId="0C2D275F" w14:textId="7AC9DA7F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lastRenderedPageBreak/>
              <w:t>Global Common Grid System</w:t>
            </w:r>
          </w:p>
        </w:tc>
        <w:tc>
          <w:tcPr>
            <w:tcW w:w="2126" w:type="dxa"/>
          </w:tcPr>
          <w:p w14:paraId="3B4C1B96" w14:textId="5C5BC619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lastRenderedPageBreak/>
              <w:t>On hold</w:t>
            </w:r>
          </w:p>
        </w:tc>
        <w:tc>
          <w:tcPr>
            <w:tcW w:w="4247" w:type="dxa"/>
          </w:tcPr>
          <w:p w14:paraId="23168C26" w14:textId="77777777" w:rsidR="00984FA6" w:rsidRPr="00EE7F33" w:rsidRDefault="00984FA6" w:rsidP="00984FA6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71CB2C8B" w14:textId="330B543D" w:rsidR="00717440" w:rsidRPr="00EE7F33" w:rsidRDefault="00984FA6" w:rsidP="00984FA6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lastRenderedPageBreak/>
              <w:t>Section: ENC Scheming - Resolving ENCs overlapping issues</w:t>
            </w:r>
          </w:p>
        </w:tc>
      </w:tr>
      <w:tr w:rsidR="00717440" w:rsidRPr="00717440" w14:paraId="60A7BE4A" w14:textId="77777777" w:rsidTr="00717440">
        <w:tc>
          <w:tcPr>
            <w:tcW w:w="2689" w:type="dxa"/>
          </w:tcPr>
          <w:p w14:paraId="6462607A" w14:textId="77777777" w:rsidR="00717440" w:rsidRPr="00EE7F33" w:rsidRDefault="00717440" w:rsidP="00F859DB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lastRenderedPageBreak/>
              <w:t>S-100</w:t>
            </w:r>
          </w:p>
          <w:p w14:paraId="2D1C1FAF" w14:textId="77777777" w:rsidR="00717440" w:rsidRPr="00EE7F33" w:rsidRDefault="00717440" w:rsidP="00F859DB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Implementation guideline template</w:t>
            </w:r>
          </w:p>
        </w:tc>
        <w:tc>
          <w:tcPr>
            <w:tcW w:w="2126" w:type="dxa"/>
          </w:tcPr>
          <w:p w14:paraId="2AF83D9D" w14:textId="1468195F" w:rsidR="00717440" w:rsidRPr="00EE7F33" w:rsidRDefault="00804334" w:rsidP="00804334">
            <w:pPr>
              <w:jc w:val="both"/>
              <w:rPr>
                <w:rFonts w:ascii="Arial Narrow" w:hAnsi="Arial Narrow"/>
                <w:color w:val="FF0000"/>
                <w:lang w:val="en-GB"/>
              </w:rPr>
            </w:pPr>
            <w:r w:rsidRPr="00EE7F33">
              <w:rPr>
                <w:rFonts w:ascii="Arial Narrow" w:hAnsi="Arial Narrow"/>
                <w:color w:val="FF0000"/>
                <w:lang w:val="en-GB"/>
              </w:rPr>
              <w:t>Description of use cases is missing</w:t>
            </w:r>
            <w:r w:rsidR="00164022" w:rsidRPr="00EE7F33">
              <w:rPr>
                <w:rFonts w:ascii="Arial Narrow" w:hAnsi="Arial Narrow"/>
                <w:color w:val="FF0000"/>
                <w:lang w:val="en-GB"/>
              </w:rPr>
              <w:t>;</w:t>
            </w:r>
            <w:r w:rsidRPr="00EE7F33">
              <w:rPr>
                <w:rFonts w:ascii="Arial Narrow" w:hAnsi="Arial Narrow"/>
                <w:color w:val="FF0000"/>
                <w:lang w:val="en-GB"/>
              </w:rPr>
              <w:t xml:space="preserve"> what kind of use case is associated to which number?</w:t>
            </w:r>
          </w:p>
        </w:tc>
        <w:tc>
          <w:tcPr>
            <w:tcW w:w="4247" w:type="dxa"/>
          </w:tcPr>
          <w:p w14:paraId="280C9A8A" w14:textId="77777777" w:rsidR="00984FA6" w:rsidRPr="00EE7F33" w:rsidRDefault="00984FA6" w:rsidP="00984FA6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10607CFD" w14:textId="0691569C" w:rsidR="00717440" w:rsidRPr="00EE7F33" w:rsidRDefault="00984FA6" w:rsidP="00984FA6">
            <w:pPr>
              <w:jc w:val="both"/>
              <w:rPr>
                <w:rFonts w:ascii="Arial Narrow" w:hAnsi="Arial Narrow"/>
                <w:color w:val="FF0000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Section: WEND100</w:t>
            </w:r>
          </w:p>
        </w:tc>
      </w:tr>
      <w:tr w:rsidR="00717440" w:rsidRPr="00717440" w14:paraId="3A1EDB8F" w14:textId="77777777" w:rsidTr="00717440">
        <w:tc>
          <w:tcPr>
            <w:tcW w:w="2689" w:type="dxa"/>
          </w:tcPr>
          <w:p w14:paraId="61F03E11" w14:textId="79725A8C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ENC Overlapping</w:t>
            </w:r>
          </w:p>
        </w:tc>
        <w:tc>
          <w:tcPr>
            <w:tcW w:w="2126" w:type="dxa"/>
          </w:tcPr>
          <w:p w14:paraId="588A07BD" w14:textId="1E73DA6A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 date</w:t>
            </w:r>
          </w:p>
        </w:tc>
        <w:tc>
          <w:tcPr>
            <w:tcW w:w="4247" w:type="dxa"/>
          </w:tcPr>
          <w:p w14:paraId="7CBA86B9" w14:textId="77777777" w:rsidR="00717440" w:rsidRPr="00EE7F33" w:rsidRDefault="0071744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4257B746" w14:textId="22F1FAF7" w:rsidR="003203FA" w:rsidRPr="00EE7F33" w:rsidRDefault="003203FA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iCs/>
                <w:lang w:val="en-GB"/>
              </w:rPr>
              <w:t>Section: Resolving ENCs overlapping issues</w:t>
            </w:r>
          </w:p>
        </w:tc>
      </w:tr>
      <w:tr w:rsidR="003203FA" w:rsidRPr="00717440" w14:paraId="2F2EAD71" w14:textId="77777777" w:rsidTr="00717440">
        <w:tc>
          <w:tcPr>
            <w:tcW w:w="2689" w:type="dxa"/>
          </w:tcPr>
          <w:p w14:paraId="03A42D34" w14:textId="51C30279" w:rsidR="003203FA" w:rsidRPr="00EE7F33" w:rsidRDefault="003203FA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Diagram of ENC Data Flow Producers-RENCs-Distributors</w:t>
            </w:r>
          </w:p>
        </w:tc>
        <w:tc>
          <w:tcPr>
            <w:tcW w:w="2126" w:type="dxa"/>
          </w:tcPr>
          <w:p w14:paraId="4C66D20C" w14:textId="0B69C182" w:rsidR="003203FA" w:rsidRPr="00EE7F33" w:rsidRDefault="003203FA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Up-to-date</w:t>
            </w:r>
          </w:p>
        </w:tc>
        <w:tc>
          <w:tcPr>
            <w:tcW w:w="4247" w:type="dxa"/>
          </w:tcPr>
          <w:p w14:paraId="6F081E94" w14:textId="77777777" w:rsidR="003203FA" w:rsidRPr="00EE7F33" w:rsidRDefault="003203FA" w:rsidP="003203FA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1F94EC01" w14:textId="083A0D38" w:rsidR="003203FA" w:rsidRPr="00EE7F33" w:rsidRDefault="003203FA" w:rsidP="003203FA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iCs/>
                <w:lang w:val="en-GB"/>
              </w:rPr>
              <w:t>Section:</w:t>
            </w:r>
            <w:r w:rsidRPr="00EE7F33">
              <w:t xml:space="preserve"> </w:t>
            </w:r>
            <w:r w:rsidRPr="00EE7F33">
              <w:rPr>
                <w:rFonts w:ascii="Arial Narrow" w:hAnsi="Arial Narrow"/>
                <w:iCs/>
                <w:lang w:val="en-GB"/>
              </w:rPr>
              <w:t>Distribution of ENCs</w:t>
            </w:r>
          </w:p>
        </w:tc>
      </w:tr>
      <w:tr w:rsidR="00AB2530" w:rsidRPr="00717440" w14:paraId="2D57378B" w14:textId="77777777" w:rsidTr="00717440">
        <w:tc>
          <w:tcPr>
            <w:tcW w:w="2689" w:type="dxa"/>
          </w:tcPr>
          <w:p w14:paraId="6811FE08" w14:textId="4747A440" w:rsidR="00AB2530" w:rsidRPr="00EE7F33" w:rsidRDefault="00AB253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US NGA World Port Index Pub. 150</w:t>
            </w:r>
          </w:p>
        </w:tc>
        <w:tc>
          <w:tcPr>
            <w:tcW w:w="2126" w:type="dxa"/>
          </w:tcPr>
          <w:p w14:paraId="154B5452" w14:textId="49233C2A" w:rsidR="00AB2530" w:rsidRPr="00EE7F33" w:rsidRDefault="00AB253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 xml:space="preserve">Up-to-date </w:t>
            </w:r>
          </w:p>
        </w:tc>
        <w:tc>
          <w:tcPr>
            <w:tcW w:w="4247" w:type="dxa"/>
          </w:tcPr>
          <w:p w14:paraId="0025CAE3" w14:textId="77777777" w:rsidR="00AB2530" w:rsidRPr="00EE7F33" w:rsidRDefault="00AB2530" w:rsidP="00717440">
            <w:pPr>
              <w:jc w:val="both"/>
              <w:rPr>
                <w:rFonts w:ascii="Arial Narrow" w:hAnsi="Arial Narrow"/>
                <w:lang w:val="en-GB"/>
              </w:rPr>
            </w:pPr>
            <w:r w:rsidRPr="00EE7F33">
              <w:rPr>
                <w:rFonts w:ascii="Arial Narrow" w:hAnsi="Arial Narrow"/>
                <w:lang w:val="en-GB"/>
              </w:rPr>
              <w:t>WEND website (Repository)</w:t>
            </w:r>
          </w:p>
          <w:p w14:paraId="05EE9859" w14:textId="1F2B7CF3" w:rsidR="00AB2530" w:rsidRPr="00EE7F33" w:rsidRDefault="00AB2530" w:rsidP="00717440">
            <w:pPr>
              <w:jc w:val="both"/>
              <w:rPr>
                <w:rFonts w:ascii="Arial Narrow" w:hAnsi="Arial Narrow"/>
                <w:i/>
                <w:lang w:val="en-GB"/>
              </w:rPr>
            </w:pPr>
            <w:r w:rsidRPr="00EE7F33">
              <w:rPr>
                <w:rFonts w:ascii="Arial Narrow" w:hAnsi="Arial Narrow"/>
                <w:iCs/>
                <w:lang w:val="en-GB"/>
              </w:rPr>
              <w:t>Section: ENC Coverage and Risk Assessment</w:t>
            </w:r>
          </w:p>
        </w:tc>
      </w:tr>
    </w:tbl>
    <w:p w14:paraId="6F423919" w14:textId="4C6179CE" w:rsidR="00C8666F" w:rsidRPr="00717440" w:rsidRDefault="00C8666F" w:rsidP="00C8666F">
      <w:pPr>
        <w:spacing w:beforeLines="40" w:before="96" w:afterLines="40" w:after="96"/>
        <w:jc w:val="both"/>
        <w:rPr>
          <w:rFonts w:ascii="Arial Narrow" w:hAnsi="Arial Narrow"/>
          <w:i/>
          <w:iCs/>
          <w:lang w:val="en-AU" w:eastAsia="en-AU"/>
        </w:rPr>
      </w:pPr>
    </w:p>
    <w:p w14:paraId="5652BC13" w14:textId="77777777" w:rsidR="00A051DB" w:rsidRPr="00717440" w:rsidRDefault="00A051DB" w:rsidP="008C56A5">
      <w:pPr>
        <w:jc w:val="both"/>
        <w:rPr>
          <w:rFonts w:ascii="Arial Narrow" w:hAnsi="Arial Narrow"/>
          <w:lang w:val="en-GB"/>
        </w:rPr>
      </w:pPr>
    </w:p>
    <w:p w14:paraId="28B8C0BD" w14:textId="2267CCCD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 xml:space="preserve">Conclusion </w:t>
      </w:r>
    </w:p>
    <w:p w14:paraId="52C6E215" w14:textId="157CF068" w:rsidR="00711568" w:rsidRPr="00717440" w:rsidRDefault="00A051DB" w:rsidP="00635EF5">
      <w:pPr>
        <w:jc w:val="both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WENDWG should assess regularly the status of the reference documents and initiate updates if deemed necessary.</w:t>
      </w:r>
    </w:p>
    <w:p w14:paraId="7FE44DE9" w14:textId="77777777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Justifications and impacts</w:t>
      </w:r>
    </w:p>
    <w:p w14:paraId="69BFEEF8" w14:textId="2B85C955" w:rsidR="003A5C5F" w:rsidRPr="00717440" w:rsidRDefault="00A051DB" w:rsidP="00DD6436">
      <w:pPr>
        <w:jc w:val="both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An up-to-date set of refere</w:t>
      </w:r>
      <w:r w:rsidR="00E75AF0" w:rsidRPr="00717440">
        <w:rPr>
          <w:rFonts w:ascii="Arial Narrow" w:hAnsi="Arial Narrow"/>
          <w:lang w:val="en-GB"/>
        </w:rPr>
        <w:t>nce documents enables WENDWG members to refer always to the latest document version. It reduces the risk that discussions base on different knowledge levels.</w:t>
      </w:r>
    </w:p>
    <w:p w14:paraId="6BA3CB59" w14:textId="3984809C" w:rsidR="00DF6D9F" w:rsidRPr="00717440" w:rsidRDefault="00DF6D9F" w:rsidP="00DF6D9F">
      <w:pPr>
        <w:rPr>
          <w:rFonts w:ascii="Arial Narrow" w:hAnsi="Arial Narrow"/>
          <w:b/>
          <w:lang w:val="en-GB"/>
        </w:rPr>
      </w:pPr>
      <w:r w:rsidRPr="00717440">
        <w:rPr>
          <w:rFonts w:ascii="Arial Narrow" w:hAnsi="Arial Narrow"/>
          <w:b/>
          <w:lang w:val="en-GB"/>
        </w:rPr>
        <w:t>Action required of WENDWG</w:t>
      </w:r>
      <w:r w:rsidR="00E75AF0" w:rsidRPr="00717440">
        <w:rPr>
          <w:rFonts w:ascii="Arial Narrow" w:hAnsi="Arial Narrow"/>
          <w:b/>
          <w:lang w:val="en-GB"/>
        </w:rPr>
        <w:t>14</w:t>
      </w:r>
      <w:r w:rsidR="003F2BB7" w:rsidRPr="00717440">
        <w:rPr>
          <w:rFonts w:ascii="Arial Narrow" w:hAnsi="Arial Narrow"/>
          <w:b/>
          <w:lang w:val="en-GB"/>
        </w:rPr>
        <w:t>:</w:t>
      </w:r>
    </w:p>
    <w:p w14:paraId="05BD0F78" w14:textId="5A0213BC" w:rsidR="00DF6D9F" w:rsidRPr="00717440" w:rsidRDefault="00DF6D9F" w:rsidP="00DF6D9F">
      <w:pPr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The WENDWG</w:t>
      </w:r>
      <w:r w:rsidR="00E75AF0" w:rsidRPr="00717440">
        <w:rPr>
          <w:rFonts w:ascii="Arial Narrow" w:hAnsi="Arial Narrow"/>
          <w:lang w:val="en-GB"/>
        </w:rPr>
        <w:t>14</w:t>
      </w:r>
      <w:r w:rsidRPr="00717440">
        <w:rPr>
          <w:rFonts w:ascii="Arial Narrow" w:hAnsi="Arial Narrow"/>
          <w:lang w:val="en-GB"/>
        </w:rPr>
        <w:t xml:space="preserve"> is invited to:</w:t>
      </w:r>
    </w:p>
    <w:p w14:paraId="170EE73D" w14:textId="02CCA659" w:rsidR="003A5C5F" w:rsidRPr="00717440" w:rsidRDefault="00E75AF0" w:rsidP="003164C0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Refer to the listed documents if relevant.</w:t>
      </w:r>
    </w:p>
    <w:p w14:paraId="52F74DC8" w14:textId="0EE404BE" w:rsidR="003A5C5F" w:rsidRPr="00717440" w:rsidRDefault="00E75AF0" w:rsidP="003164C0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>Check the appropriateness of the documents.</w:t>
      </w:r>
    </w:p>
    <w:p w14:paraId="2D0C49A9" w14:textId="7F80A4CD" w:rsidR="008D0CE0" w:rsidRPr="00717440" w:rsidRDefault="00E75AF0" w:rsidP="003164C0">
      <w:pPr>
        <w:pStyle w:val="Listenabsatz"/>
        <w:numPr>
          <w:ilvl w:val="0"/>
          <w:numId w:val="4"/>
        </w:numPr>
        <w:spacing w:after="160" w:line="259" w:lineRule="auto"/>
        <w:rPr>
          <w:rFonts w:ascii="Arial Narrow" w:hAnsi="Arial Narrow"/>
          <w:lang w:val="en-GB"/>
        </w:rPr>
      </w:pPr>
      <w:r w:rsidRPr="00717440">
        <w:rPr>
          <w:rFonts w:ascii="Arial Narrow" w:hAnsi="Arial Narrow"/>
          <w:lang w:val="en-GB"/>
        </w:rPr>
        <w:t xml:space="preserve">Initiate documents updates if deemed necessary. </w:t>
      </w:r>
    </w:p>
    <w:sectPr w:rsidR="008D0CE0" w:rsidRPr="0071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DD156" w16cex:dateUtc="2023-08-21T11:04:00Z"/>
  <w16cex:commentExtensible w16cex:durableId="288DD303" w16cex:dateUtc="2023-08-21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47156" w16cid:durableId="288DD156"/>
  <w16cid:commentId w16cid:paraId="0906750A" w16cid:durableId="288DD3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F90A" w14:textId="77777777" w:rsidR="005A2A99" w:rsidRDefault="005A2A99" w:rsidP="009B07D6">
      <w:pPr>
        <w:spacing w:after="0" w:line="240" w:lineRule="auto"/>
      </w:pPr>
      <w:r>
        <w:separator/>
      </w:r>
    </w:p>
  </w:endnote>
  <w:endnote w:type="continuationSeparator" w:id="0">
    <w:p w14:paraId="653E6B4F" w14:textId="77777777" w:rsidR="005A2A99" w:rsidRDefault="005A2A99" w:rsidP="009B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3F7B" w14:textId="77777777" w:rsidR="00FE76DF" w:rsidRDefault="00FE7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87550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5B496FE" w14:textId="189947CC" w:rsidR="00B51479" w:rsidRPr="008D7F0E" w:rsidRDefault="00B51479">
        <w:pPr>
          <w:pStyle w:val="Fuzeile"/>
          <w:jc w:val="center"/>
          <w:rPr>
            <w:rFonts w:ascii="Arial Narrow" w:hAnsi="Arial Narrow"/>
          </w:rPr>
        </w:pPr>
        <w:r>
          <w:t>-</w:t>
        </w:r>
        <w:r w:rsidRPr="008D7F0E">
          <w:rPr>
            <w:rFonts w:ascii="Arial Narrow" w:hAnsi="Arial Narrow"/>
          </w:rPr>
          <w:fldChar w:fldCharType="begin"/>
        </w:r>
        <w:r w:rsidRPr="008D7F0E">
          <w:rPr>
            <w:rFonts w:ascii="Arial Narrow" w:hAnsi="Arial Narrow"/>
          </w:rPr>
          <w:instrText>PAGE   \* MERGEFORMAT</w:instrText>
        </w:r>
        <w:r w:rsidRPr="008D7F0E">
          <w:rPr>
            <w:rFonts w:ascii="Arial Narrow" w:hAnsi="Arial Narrow"/>
          </w:rPr>
          <w:fldChar w:fldCharType="separate"/>
        </w:r>
        <w:r w:rsidR="00FE76DF">
          <w:rPr>
            <w:rFonts w:ascii="Arial Narrow" w:hAnsi="Arial Narrow"/>
            <w:noProof/>
          </w:rPr>
          <w:t>1</w:t>
        </w:r>
        <w:r w:rsidRPr="008D7F0E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-</w:t>
        </w:r>
      </w:p>
    </w:sdtContent>
  </w:sdt>
  <w:p w14:paraId="3C115D53" w14:textId="540FBDE2" w:rsidR="00B51479" w:rsidRPr="00FE76DF" w:rsidRDefault="00FE76D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98E3" w14:textId="77777777" w:rsidR="00FE76DF" w:rsidRDefault="00FE7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1E0B" w14:textId="77777777" w:rsidR="005A2A99" w:rsidRDefault="005A2A99" w:rsidP="009B07D6">
      <w:pPr>
        <w:spacing w:after="0" w:line="240" w:lineRule="auto"/>
      </w:pPr>
      <w:r>
        <w:separator/>
      </w:r>
    </w:p>
  </w:footnote>
  <w:footnote w:type="continuationSeparator" w:id="0">
    <w:p w14:paraId="7A485E80" w14:textId="77777777" w:rsidR="005A2A99" w:rsidRDefault="005A2A99" w:rsidP="009B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EA4D" w14:textId="77777777" w:rsidR="00FE76DF" w:rsidRDefault="00FE7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8442" w14:textId="5EE54DAB" w:rsidR="00B51479" w:rsidRPr="002575CC" w:rsidRDefault="00B51479" w:rsidP="008D7F0E">
    <w:pPr>
      <w:pStyle w:val="Default"/>
      <w:rPr>
        <w:sz w:val="22"/>
        <w:szCs w:val="22"/>
        <w:lang w:val="en-US"/>
      </w:rPr>
    </w:pPr>
    <w:r w:rsidRPr="002575CC">
      <w:ptab w:relativeTo="margin" w:alignment="center" w:leader="none"/>
    </w:r>
    <w:r w:rsidRPr="002575CC">
      <w:ptab w:relativeTo="margin" w:alignment="right" w:leader="none"/>
    </w:r>
    <w:r w:rsidRPr="002575CC">
      <w:rPr>
        <w:iCs/>
        <w:sz w:val="22"/>
        <w:szCs w:val="22"/>
        <w:lang w:val="en-US"/>
      </w:rPr>
      <w:t>WENDWG1</w:t>
    </w:r>
    <w:r w:rsidR="003A5C5F">
      <w:rPr>
        <w:iCs/>
        <w:sz w:val="22"/>
        <w:szCs w:val="22"/>
        <w:lang w:val="en-US"/>
      </w:rPr>
      <w:t>4</w:t>
    </w:r>
    <w:r w:rsidRPr="002575CC">
      <w:rPr>
        <w:iCs/>
        <w:sz w:val="22"/>
        <w:szCs w:val="22"/>
        <w:lang w:val="en-US"/>
      </w:rPr>
      <w:t>-</w:t>
    </w:r>
    <w:r w:rsidR="00A051DB">
      <w:rPr>
        <w:iCs/>
        <w:sz w:val="22"/>
        <w:szCs w:val="22"/>
        <w:lang w:val="en-US"/>
      </w:rPr>
      <w:t>01E</w:t>
    </w:r>
    <w:r w:rsidRPr="002575CC">
      <w:rPr>
        <w:iCs/>
        <w:sz w:val="22"/>
        <w:szCs w:val="22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8427" w14:textId="77777777" w:rsidR="00FE76DF" w:rsidRDefault="00FE76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A5"/>
    <w:multiLevelType w:val="hybridMultilevel"/>
    <w:tmpl w:val="03623A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4262"/>
    <w:multiLevelType w:val="hybridMultilevel"/>
    <w:tmpl w:val="E0E2D6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80C56"/>
    <w:multiLevelType w:val="hybridMultilevel"/>
    <w:tmpl w:val="C1EC2A1E"/>
    <w:lvl w:ilvl="0" w:tplc="A2FC45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9F9"/>
    <w:multiLevelType w:val="hybridMultilevel"/>
    <w:tmpl w:val="2548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91872"/>
    <w:multiLevelType w:val="hybridMultilevel"/>
    <w:tmpl w:val="036C7DB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E2BFE"/>
    <w:multiLevelType w:val="multilevel"/>
    <w:tmpl w:val="D1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234BA4"/>
    <w:multiLevelType w:val="hybridMultilevel"/>
    <w:tmpl w:val="1706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C1174"/>
    <w:multiLevelType w:val="hybridMultilevel"/>
    <w:tmpl w:val="83E09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41796"/>
    <w:multiLevelType w:val="hybridMultilevel"/>
    <w:tmpl w:val="18EC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1B70"/>
    <w:multiLevelType w:val="hybridMultilevel"/>
    <w:tmpl w:val="BE042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4F6"/>
    <w:multiLevelType w:val="hybridMultilevel"/>
    <w:tmpl w:val="DBD64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53B1F"/>
    <w:multiLevelType w:val="hybridMultilevel"/>
    <w:tmpl w:val="A7727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27704"/>
    <w:multiLevelType w:val="hybridMultilevel"/>
    <w:tmpl w:val="2850F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7"/>
    <w:rsid w:val="000102D5"/>
    <w:rsid w:val="000111A7"/>
    <w:rsid w:val="000138A7"/>
    <w:rsid w:val="00016129"/>
    <w:rsid w:val="00034C57"/>
    <w:rsid w:val="00053808"/>
    <w:rsid w:val="00071D6D"/>
    <w:rsid w:val="000905C0"/>
    <w:rsid w:val="0009217E"/>
    <w:rsid w:val="00093B5A"/>
    <w:rsid w:val="000A5458"/>
    <w:rsid w:val="000A595C"/>
    <w:rsid w:val="000B6924"/>
    <w:rsid w:val="000E3C25"/>
    <w:rsid w:val="000F57AF"/>
    <w:rsid w:val="00103FA8"/>
    <w:rsid w:val="00121A1E"/>
    <w:rsid w:val="00137BF0"/>
    <w:rsid w:val="00153897"/>
    <w:rsid w:val="00164022"/>
    <w:rsid w:val="00177023"/>
    <w:rsid w:val="001777E6"/>
    <w:rsid w:val="001A0D3A"/>
    <w:rsid w:val="001B599F"/>
    <w:rsid w:val="001C1FE7"/>
    <w:rsid w:val="001D6826"/>
    <w:rsid w:val="001D7903"/>
    <w:rsid w:val="0021204A"/>
    <w:rsid w:val="0021372A"/>
    <w:rsid w:val="0021638C"/>
    <w:rsid w:val="0023765B"/>
    <w:rsid w:val="0024045B"/>
    <w:rsid w:val="002575CC"/>
    <w:rsid w:val="00277DAE"/>
    <w:rsid w:val="00280A3B"/>
    <w:rsid w:val="002C708A"/>
    <w:rsid w:val="003203FA"/>
    <w:rsid w:val="00325E48"/>
    <w:rsid w:val="00337AB4"/>
    <w:rsid w:val="00367A02"/>
    <w:rsid w:val="003A0ED8"/>
    <w:rsid w:val="003A5C5F"/>
    <w:rsid w:val="003D26ED"/>
    <w:rsid w:val="003F2BB7"/>
    <w:rsid w:val="0040443A"/>
    <w:rsid w:val="00405674"/>
    <w:rsid w:val="004303A4"/>
    <w:rsid w:val="00434B62"/>
    <w:rsid w:val="00442D0D"/>
    <w:rsid w:val="00456354"/>
    <w:rsid w:val="00471B40"/>
    <w:rsid w:val="0047593E"/>
    <w:rsid w:val="00477069"/>
    <w:rsid w:val="00493075"/>
    <w:rsid w:val="00495E37"/>
    <w:rsid w:val="004C33AD"/>
    <w:rsid w:val="00505AB6"/>
    <w:rsid w:val="00530A22"/>
    <w:rsid w:val="00534D4A"/>
    <w:rsid w:val="00594946"/>
    <w:rsid w:val="005A2A99"/>
    <w:rsid w:val="005B7C31"/>
    <w:rsid w:val="005C4646"/>
    <w:rsid w:val="005C618C"/>
    <w:rsid w:val="005E201F"/>
    <w:rsid w:val="00625E0D"/>
    <w:rsid w:val="006308E8"/>
    <w:rsid w:val="00635EF5"/>
    <w:rsid w:val="006829A0"/>
    <w:rsid w:val="006B1E00"/>
    <w:rsid w:val="006D2C7B"/>
    <w:rsid w:val="00700D13"/>
    <w:rsid w:val="00711568"/>
    <w:rsid w:val="00717440"/>
    <w:rsid w:val="00735954"/>
    <w:rsid w:val="007A4979"/>
    <w:rsid w:val="007B4749"/>
    <w:rsid w:val="007C25BF"/>
    <w:rsid w:val="007C38B3"/>
    <w:rsid w:val="007F353C"/>
    <w:rsid w:val="00804334"/>
    <w:rsid w:val="00815726"/>
    <w:rsid w:val="008162F7"/>
    <w:rsid w:val="00831790"/>
    <w:rsid w:val="008C56A5"/>
    <w:rsid w:val="008C60E2"/>
    <w:rsid w:val="008D0CE0"/>
    <w:rsid w:val="008D7F0E"/>
    <w:rsid w:val="008E1FCC"/>
    <w:rsid w:val="008F1647"/>
    <w:rsid w:val="0090376F"/>
    <w:rsid w:val="00905212"/>
    <w:rsid w:val="009120FF"/>
    <w:rsid w:val="009576A1"/>
    <w:rsid w:val="00965CE6"/>
    <w:rsid w:val="00970B43"/>
    <w:rsid w:val="00972CB0"/>
    <w:rsid w:val="0097344F"/>
    <w:rsid w:val="00984FA6"/>
    <w:rsid w:val="009918BE"/>
    <w:rsid w:val="009B07D6"/>
    <w:rsid w:val="009C0581"/>
    <w:rsid w:val="009C42BA"/>
    <w:rsid w:val="009C5A3B"/>
    <w:rsid w:val="00A051DB"/>
    <w:rsid w:val="00A2714F"/>
    <w:rsid w:val="00A368FA"/>
    <w:rsid w:val="00A36E0C"/>
    <w:rsid w:val="00A45C8A"/>
    <w:rsid w:val="00A77AAA"/>
    <w:rsid w:val="00A77FE6"/>
    <w:rsid w:val="00A9343D"/>
    <w:rsid w:val="00A970B1"/>
    <w:rsid w:val="00AB2530"/>
    <w:rsid w:val="00AB49C6"/>
    <w:rsid w:val="00AC2736"/>
    <w:rsid w:val="00B279E2"/>
    <w:rsid w:val="00B34593"/>
    <w:rsid w:val="00B51479"/>
    <w:rsid w:val="00B65BDA"/>
    <w:rsid w:val="00B75215"/>
    <w:rsid w:val="00B8684D"/>
    <w:rsid w:val="00B96FBF"/>
    <w:rsid w:val="00BA61BC"/>
    <w:rsid w:val="00BC303D"/>
    <w:rsid w:val="00BD35B4"/>
    <w:rsid w:val="00BD45F3"/>
    <w:rsid w:val="00C01778"/>
    <w:rsid w:val="00C41EEC"/>
    <w:rsid w:val="00C62B1B"/>
    <w:rsid w:val="00C8666F"/>
    <w:rsid w:val="00C87C08"/>
    <w:rsid w:val="00CD09D4"/>
    <w:rsid w:val="00CF6EDA"/>
    <w:rsid w:val="00D150F4"/>
    <w:rsid w:val="00D5644E"/>
    <w:rsid w:val="00D632AC"/>
    <w:rsid w:val="00D75B53"/>
    <w:rsid w:val="00D82569"/>
    <w:rsid w:val="00D92CB7"/>
    <w:rsid w:val="00DA05FB"/>
    <w:rsid w:val="00DA2464"/>
    <w:rsid w:val="00DA625C"/>
    <w:rsid w:val="00DB54DA"/>
    <w:rsid w:val="00DD6436"/>
    <w:rsid w:val="00DE0176"/>
    <w:rsid w:val="00DF6D9F"/>
    <w:rsid w:val="00E104C8"/>
    <w:rsid w:val="00E21202"/>
    <w:rsid w:val="00E54150"/>
    <w:rsid w:val="00E65C6A"/>
    <w:rsid w:val="00E70260"/>
    <w:rsid w:val="00E75AF0"/>
    <w:rsid w:val="00E924DD"/>
    <w:rsid w:val="00E97208"/>
    <w:rsid w:val="00EA565F"/>
    <w:rsid w:val="00EE7F33"/>
    <w:rsid w:val="00EF232C"/>
    <w:rsid w:val="00F068F0"/>
    <w:rsid w:val="00F3250F"/>
    <w:rsid w:val="00F37266"/>
    <w:rsid w:val="00F50BA6"/>
    <w:rsid w:val="00F70793"/>
    <w:rsid w:val="00FC6F58"/>
    <w:rsid w:val="00FD2AD8"/>
    <w:rsid w:val="00FE76DF"/>
    <w:rsid w:val="00FF2258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DFBE"/>
  <w15:chartTrackingRefBased/>
  <w15:docId w15:val="{A3D89916-A6A1-4B85-9AF0-DEC9FEBC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F6D9F"/>
    <w:pPr>
      <w:keepNext/>
      <w:spacing w:before="240" w:after="0" w:line="240" w:lineRule="auto"/>
      <w:outlineLvl w:val="1"/>
    </w:pPr>
    <w:rPr>
      <w:rFonts w:ascii="Arial Narrow" w:eastAsia="Times New Roman" w:hAnsi="Arial Narrow" w:cs="Times New Roman"/>
      <w:b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9B07D6"/>
  </w:style>
  <w:style w:type="paragraph" w:styleId="Funotentext">
    <w:name w:val="footnote text"/>
    <w:basedOn w:val="Standard"/>
    <w:link w:val="FunotentextZchn"/>
    <w:unhideWhenUsed/>
    <w:rsid w:val="009B07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7D6"/>
    <w:rPr>
      <w:sz w:val="20"/>
      <w:szCs w:val="20"/>
    </w:rPr>
  </w:style>
  <w:style w:type="character" w:styleId="Funotenzeichen">
    <w:name w:val="footnote reference"/>
    <w:rsid w:val="009B07D6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unhideWhenUsed/>
    <w:rsid w:val="000102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2D5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2D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D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DF6D9F"/>
    <w:rPr>
      <w:rFonts w:ascii="Arial Narrow" w:eastAsia="Times New Roman" w:hAnsi="Arial Narrow" w:cs="Times New Roman"/>
      <w:b/>
      <w:szCs w:val="20"/>
      <w:lang w:val="en-AU"/>
    </w:rPr>
  </w:style>
  <w:style w:type="paragraph" w:styleId="Listenabsatz">
    <w:name w:val="List Paragraph"/>
    <w:basedOn w:val="Standard"/>
    <w:uiPriority w:val="34"/>
    <w:qFormat/>
    <w:rsid w:val="00DF6D9F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F0E"/>
  </w:style>
  <w:style w:type="paragraph" w:styleId="Fuzeile">
    <w:name w:val="footer"/>
    <w:basedOn w:val="Standard"/>
    <w:link w:val="FuzeileZchn"/>
    <w:uiPriority w:val="99"/>
    <w:unhideWhenUsed/>
    <w:rsid w:val="008D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F0E"/>
  </w:style>
  <w:style w:type="paragraph" w:customStyle="1" w:styleId="Default">
    <w:name w:val="Default"/>
    <w:rsid w:val="008D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A1E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F23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F23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Pa3">
    <w:name w:val="Pa3"/>
    <w:basedOn w:val="Default"/>
    <w:next w:val="Default"/>
    <w:uiPriority w:val="99"/>
    <w:rsid w:val="006308E8"/>
    <w:pPr>
      <w:spacing w:line="251" w:lineRule="atLeast"/>
    </w:pPr>
    <w:rPr>
      <w:rFonts w:ascii="Calibri" w:eastAsiaTheme="minorHAnsi" w:hAnsi="Calibri" w:cs="Calibri"/>
      <w:color w:val="auto"/>
      <w:lang w:val="de-DE" w:eastAsia="en-US"/>
    </w:rPr>
  </w:style>
  <w:style w:type="paragraph" w:styleId="berarbeitung">
    <w:name w:val="Revision"/>
    <w:hidden/>
    <w:uiPriority w:val="99"/>
    <w:semiHidden/>
    <w:rsid w:val="00C017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C8666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A174-25A9-4A87-8E8A-A009045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ENC Rescheing experience</vt:lpstr>
      <vt:lpstr/>
    </vt:vector>
  </TitlesOfParts>
  <Company>BSH Rostock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 Rescheing experience</dc:title>
  <dc:subject/>
  <dc:creator>Jens Schröder- Fürstenberg</dc:creator>
  <cp:keywords/>
  <dc:description/>
  <cp:lastModifiedBy>Jens Schröder-Fürstenberg</cp:lastModifiedBy>
  <cp:revision>16</cp:revision>
  <cp:lastPrinted>2022-02-02T13:52:00Z</cp:lastPrinted>
  <dcterms:created xsi:type="dcterms:W3CDTF">2023-08-21T10:53:00Z</dcterms:created>
  <dcterms:modified xsi:type="dcterms:W3CDTF">2023-11-07T14:12:00Z</dcterms:modified>
</cp:coreProperties>
</file>