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916"/>
        <w:gridCol w:w="1134"/>
        <w:gridCol w:w="1134"/>
        <w:gridCol w:w="656"/>
        <w:gridCol w:w="4440"/>
        <w:gridCol w:w="4260"/>
        <w:gridCol w:w="2545"/>
      </w:tblGrid>
      <w:tr w:rsidR="00546177" w:rsidTr="00501474">
        <w:trPr>
          <w:jc w:val="center"/>
        </w:trPr>
        <w:tc>
          <w:tcPr>
            <w:tcW w:w="667" w:type="dxa"/>
            <w:tcBorders>
              <w:top w:val="single" w:sz="6" w:space="0" w:color="auto"/>
              <w:left w:val="single" w:sz="6" w:space="0" w:color="auto"/>
              <w:bottom w:val="single" w:sz="6" w:space="0" w:color="auto"/>
            </w:tcBorders>
            <w:vAlign w:val="center"/>
          </w:tcPr>
          <w:p w:rsidR="00546177" w:rsidRPr="00501474" w:rsidRDefault="00546177" w:rsidP="0054617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46177" w:rsidRPr="00501474" w:rsidRDefault="00546177" w:rsidP="00095AA5">
            <w:pPr>
              <w:contextualSpacing/>
              <w:jc w:val="left"/>
              <w:rPr>
                <w:rFonts w:cs="Arial"/>
                <w:sz w:val="18"/>
                <w:szCs w:val="18"/>
              </w:rPr>
            </w:pPr>
            <w:r>
              <w:rPr>
                <w:rFonts w:cs="Arial"/>
                <w:sz w:val="18"/>
                <w:szCs w:val="18"/>
              </w:rPr>
              <w:t>DE.01</w:t>
            </w:r>
          </w:p>
        </w:tc>
        <w:tc>
          <w:tcPr>
            <w:tcW w:w="1134" w:type="dxa"/>
            <w:tcBorders>
              <w:top w:val="single" w:sz="6" w:space="0" w:color="auto"/>
              <w:left w:val="single" w:sz="6" w:space="0" w:color="auto"/>
              <w:bottom w:val="single" w:sz="6" w:space="0" w:color="auto"/>
            </w:tcBorders>
            <w:vAlign w:val="center"/>
          </w:tcPr>
          <w:p w:rsidR="00546177" w:rsidRPr="00501474" w:rsidRDefault="00546177" w:rsidP="00095AA5">
            <w:pPr>
              <w:pStyle w:val="ISOClause"/>
              <w:spacing w:before="0" w:line="240" w:lineRule="auto"/>
              <w:contextualSpacing/>
              <w:rPr>
                <w:rFonts w:cs="Arial"/>
                <w:szCs w:val="18"/>
              </w:rPr>
            </w:pPr>
            <w:r>
              <w:rPr>
                <w:rFonts w:cs="Arial"/>
                <w:szCs w:val="18"/>
              </w:rPr>
              <w:t>Front page</w:t>
            </w:r>
          </w:p>
        </w:tc>
        <w:tc>
          <w:tcPr>
            <w:tcW w:w="1134" w:type="dxa"/>
            <w:tcBorders>
              <w:top w:val="single" w:sz="6" w:space="0" w:color="auto"/>
              <w:left w:val="single" w:sz="6" w:space="0" w:color="auto"/>
              <w:bottom w:val="single" w:sz="6" w:space="0" w:color="auto"/>
            </w:tcBorders>
            <w:vAlign w:val="center"/>
          </w:tcPr>
          <w:p w:rsidR="00546177" w:rsidRPr="00501474" w:rsidRDefault="00546177" w:rsidP="00095AA5">
            <w:pPr>
              <w:pStyle w:val="ISOClause"/>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46177" w:rsidRPr="00501474" w:rsidRDefault="00546177" w:rsidP="00095AA5">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546177" w:rsidRPr="00501474" w:rsidRDefault="00546177" w:rsidP="00095AA5">
            <w:pPr>
              <w:pStyle w:val="ISOComments"/>
              <w:spacing w:before="0" w:line="240" w:lineRule="auto"/>
              <w:contextualSpacing/>
              <w:rPr>
                <w:rFonts w:cs="Arial"/>
                <w:szCs w:val="18"/>
              </w:rPr>
            </w:pPr>
            <w:r w:rsidRPr="00546177">
              <w:rPr>
                <w:rFonts w:cs="Arial"/>
                <w:szCs w:val="18"/>
              </w:rPr>
              <w:t xml:space="preserve">It is not only about depth accuracy as the position and coverage are also important, see preface.  Also paper chart depiction  is explained. </w:t>
            </w:r>
          </w:p>
        </w:tc>
        <w:tc>
          <w:tcPr>
            <w:tcW w:w="4260" w:type="dxa"/>
            <w:tcBorders>
              <w:top w:val="single" w:sz="6" w:space="0" w:color="auto"/>
              <w:left w:val="single" w:sz="6" w:space="0" w:color="auto"/>
              <w:bottom w:val="single" w:sz="6" w:space="0" w:color="auto"/>
            </w:tcBorders>
            <w:vAlign w:val="center"/>
          </w:tcPr>
          <w:p w:rsidR="00546177" w:rsidRPr="00501474" w:rsidRDefault="00546177" w:rsidP="00095AA5">
            <w:pPr>
              <w:pStyle w:val="ISOChange"/>
              <w:spacing w:before="0" w:line="240" w:lineRule="auto"/>
              <w:contextualSpacing/>
              <w:rPr>
                <w:rFonts w:cs="Arial"/>
                <w:szCs w:val="18"/>
              </w:rPr>
            </w:pPr>
            <w:r w:rsidRPr="00546177">
              <w:rPr>
                <w:rFonts w:cs="Arial"/>
                <w:szCs w:val="18"/>
              </w:rPr>
              <w:t>Should this be mentioned  in the title or an more general title as “Accuracy ... in navigational charts” used? If the standard  is addressed to ENC users the paper chart explanations are only included as  historical backgrounds?</w:t>
            </w:r>
          </w:p>
        </w:tc>
        <w:tc>
          <w:tcPr>
            <w:tcW w:w="2545" w:type="dxa"/>
            <w:tcBorders>
              <w:top w:val="single" w:sz="6" w:space="0" w:color="auto"/>
              <w:left w:val="single" w:sz="6" w:space="0" w:color="auto"/>
              <w:bottom w:val="single" w:sz="6" w:space="0" w:color="auto"/>
              <w:right w:val="single" w:sz="6" w:space="0" w:color="auto"/>
            </w:tcBorders>
            <w:vAlign w:val="center"/>
          </w:tcPr>
          <w:p w:rsidR="00546177" w:rsidRPr="00501474" w:rsidRDefault="002E3E60" w:rsidP="00095AA5">
            <w:pPr>
              <w:pStyle w:val="ISOSecretObservations"/>
              <w:spacing w:before="0" w:line="240" w:lineRule="auto"/>
              <w:contextualSpacing/>
              <w:rPr>
                <w:rFonts w:cs="Arial"/>
                <w:szCs w:val="18"/>
              </w:rPr>
            </w:pPr>
            <w:r>
              <w:rPr>
                <w:rFonts w:cs="Arial"/>
                <w:szCs w:val="18"/>
              </w:rPr>
              <w:t>Title has been discussed at previous DQWG meetings</w:t>
            </w:r>
          </w:p>
        </w:tc>
      </w:tr>
      <w:tr w:rsidR="00546177" w:rsidTr="00501474">
        <w:trPr>
          <w:jc w:val="center"/>
        </w:trPr>
        <w:tc>
          <w:tcPr>
            <w:tcW w:w="667" w:type="dxa"/>
            <w:tcBorders>
              <w:top w:val="single" w:sz="6" w:space="0" w:color="auto"/>
              <w:left w:val="single" w:sz="6" w:space="0" w:color="auto"/>
              <w:bottom w:val="single" w:sz="6" w:space="0" w:color="auto"/>
            </w:tcBorders>
            <w:vAlign w:val="center"/>
          </w:tcPr>
          <w:p w:rsidR="00546177" w:rsidRPr="00501474" w:rsidRDefault="00546177" w:rsidP="0054617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46177" w:rsidRPr="00501474" w:rsidRDefault="00546177" w:rsidP="00095AA5">
            <w:pPr>
              <w:contextualSpacing/>
              <w:jc w:val="left"/>
              <w:rPr>
                <w:rFonts w:cs="Arial"/>
                <w:sz w:val="18"/>
                <w:szCs w:val="18"/>
              </w:rPr>
            </w:pPr>
            <w:r>
              <w:rPr>
                <w:rFonts w:cs="Arial"/>
                <w:sz w:val="18"/>
                <w:szCs w:val="18"/>
              </w:rPr>
              <w:t>DE.02</w:t>
            </w:r>
          </w:p>
        </w:tc>
        <w:tc>
          <w:tcPr>
            <w:tcW w:w="1134" w:type="dxa"/>
            <w:tcBorders>
              <w:top w:val="single" w:sz="6" w:space="0" w:color="auto"/>
              <w:left w:val="single" w:sz="6" w:space="0" w:color="auto"/>
              <w:bottom w:val="single" w:sz="6" w:space="0" w:color="auto"/>
            </w:tcBorders>
            <w:vAlign w:val="center"/>
          </w:tcPr>
          <w:p w:rsidR="00546177" w:rsidRPr="00501474" w:rsidRDefault="00546177" w:rsidP="00095AA5">
            <w:pPr>
              <w:pStyle w:val="ISOClause"/>
              <w:spacing w:before="0" w:line="240" w:lineRule="auto"/>
              <w:contextualSpacing/>
              <w:rPr>
                <w:rFonts w:cs="Arial"/>
                <w:szCs w:val="18"/>
              </w:rPr>
            </w:pPr>
            <w:r>
              <w:rPr>
                <w:rFonts w:cs="Arial"/>
                <w:szCs w:val="18"/>
              </w:rPr>
              <w:t>Preface</w:t>
            </w:r>
          </w:p>
        </w:tc>
        <w:tc>
          <w:tcPr>
            <w:tcW w:w="1134" w:type="dxa"/>
            <w:tcBorders>
              <w:top w:val="single" w:sz="6" w:space="0" w:color="auto"/>
              <w:left w:val="single" w:sz="6" w:space="0" w:color="auto"/>
              <w:bottom w:val="single" w:sz="6" w:space="0" w:color="auto"/>
            </w:tcBorders>
            <w:vAlign w:val="center"/>
          </w:tcPr>
          <w:p w:rsidR="00546177" w:rsidRPr="00501474" w:rsidRDefault="00546177" w:rsidP="00095AA5">
            <w:pPr>
              <w:pStyle w:val="ISOParagraph"/>
              <w:spacing w:before="0" w:line="240" w:lineRule="auto"/>
              <w:contextualSpacing/>
              <w:rPr>
                <w:rFonts w:cs="Arial"/>
                <w:szCs w:val="18"/>
              </w:rPr>
            </w:pPr>
            <w:r>
              <w:rPr>
                <w:rFonts w:cs="Arial"/>
                <w:szCs w:val="18"/>
              </w:rPr>
              <w:t>4</w:t>
            </w:r>
            <w:r w:rsidRPr="00546177">
              <w:rPr>
                <w:rFonts w:cs="Arial"/>
                <w:szCs w:val="18"/>
                <w:vertAlign w:val="superscript"/>
              </w:rPr>
              <w:t>th</w:t>
            </w:r>
            <w:r>
              <w:rPr>
                <w:rFonts w:cs="Arial"/>
                <w:szCs w:val="18"/>
              </w:rPr>
              <w:t xml:space="preserve"> par.</w:t>
            </w:r>
          </w:p>
        </w:tc>
        <w:tc>
          <w:tcPr>
            <w:tcW w:w="656" w:type="dxa"/>
            <w:tcBorders>
              <w:top w:val="single" w:sz="6" w:space="0" w:color="auto"/>
              <w:left w:val="single" w:sz="6" w:space="0" w:color="auto"/>
              <w:bottom w:val="single" w:sz="6" w:space="0" w:color="auto"/>
            </w:tcBorders>
            <w:vAlign w:val="center"/>
          </w:tcPr>
          <w:p w:rsidR="00546177" w:rsidRPr="00501474" w:rsidRDefault="00546177" w:rsidP="00095AA5">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546177" w:rsidRPr="00501474" w:rsidRDefault="00546177" w:rsidP="00095AA5">
            <w:pPr>
              <w:pStyle w:val="ISOComments"/>
              <w:spacing w:before="0" w:line="240" w:lineRule="auto"/>
              <w:contextualSpacing/>
              <w:rPr>
                <w:rFonts w:cs="Arial"/>
                <w:szCs w:val="18"/>
              </w:rPr>
            </w:pPr>
            <w:r w:rsidRPr="00546177">
              <w:rPr>
                <w:rFonts w:cs="Arial"/>
                <w:szCs w:val="18"/>
              </w:rPr>
              <w:t>Is it only for mariners using electronic charts or should it also help to understand paper chart depth content better? See Section 2.</w:t>
            </w:r>
          </w:p>
        </w:tc>
        <w:tc>
          <w:tcPr>
            <w:tcW w:w="4260" w:type="dxa"/>
            <w:tcBorders>
              <w:top w:val="single" w:sz="6" w:space="0" w:color="auto"/>
              <w:left w:val="single" w:sz="6" w:space="0" w:color="auto"/>
              <w:bottom w:val="single" w:sz="6" w:space="0" w:color="auto"/>
            </w:tcBorders>
            <w:vAlign w:val="center"/>
          </w:tcPr>
          <w:p w:rsidR="00546177" w:rsidRPr="00501474" w:rsidRDefault="00546177" w:rsidP="00095AA5">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546177" w:rsidRPr="00501474" w:rsidRDefault="002E3E60" w:rsidP="00095AA5">
            <w:pPr>
              <w:pStyle w:val="ISOSecretObservations"/>
              <w:spacing w:before="0" w:line="240" w:lineRule="auto"/>
              <w:contextualSpacing/>
              <w:rPr>
                <w:rFonts w:cs="Arial"/>
                <w:szCs w:val="18"/>
              </w:rPr>
            </w:pPr>
            <w:r>
              <w:rPr>
                <w:rFonts w:cs="Arial"/>
                <w:szCs w:val="18"/>
              </w:rPr>
              <w:t>Title has been discussed at previous DQWG meetings</w:t>
            </w:r>
          </w:p>
        </w:tc>
      </w:tr>
      <w:tr w:rsidR="00095AA5" w:rsidTr="00501474">
        <w:trPr>
          <w:jc w:val="center"/>
        </w:trPr>
        <w:tc>
          <w:tcPr>
            <w:tcW w:w="667" w:type="dxa"/>
            <w:tcBorders>
              <w:top w:val="single" w:sz="6" w:space="0" w:color="auto"/>
              <w:left w:val="single" w:sz="6" w:space="0" w:color="auto"/>
              <w:bottom w:val="single" w:sz="6" w:space="0" w:color="auto"/>
            </w:tcBorders>
            <w:vAlign w:val="center"/>
          </w:tcPr>
          <w:p w:rsidR="00095AA5" w:rsidRPr="00501474" w:rsidRDefault="00095AA5" w:rsidP="00095AA5">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5AA5" w:rsidRPr="00501474" w:rsidRDefault="00095AA5" w:rsidP="00095AA5">
            <w:pPr>
              <w:contextualSpacing/>
              <w:jc w:val="left"/>
              <w:rPr>
                <w:rFonts w:cs="Arial"/>
                <w:sz w:val="18"/>
                <w:szCs w:val="18"/>
              </w:rPr>
            </w:pPr>
            <w:r>
              <w:rPr>
                <w:rFonts w:cs="Arial"/>
                <w:sz w:val="18"/>
                <w:szCs w:val="18"/>
              </w:rPr>
              <w:t>DK.01</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Clause"/>
              <w:spacing w:before="0" w:line="240" w:lineRule="auto"/>
              <w:contextualSpacing/>
              <w:rPr>
                <w:rFonts w:cs="Arial"/>
                <w:szCs w:val="18"/>
              </w:rPr>
            </w:pPr>
            <w:r>
              <w:rPr>
                <w:rFonts w:cs="Arial"/>
                <w:szCs w:val="18"/>
              </w:rPr>
              <w:t>2,0</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Paragraph"/>
              <w:spacing w:before="0" w:line="240" w:lineRule="auto"/>
              <w:contextualSpacing/>
              <w:rPr>
                <w:rFonts w:cs="Arial"/>
                <w:szCs w:val="18"/>
              </w:rPr>
            </w:pPr>
            <w:r>
              <w:rPr>
                <w:rFonts w:cs="Arial"/>
                <w:szCs w:val="18"/>
              </w:rPr>
              <w:t>Page 7</w:t>
            </w:r>
          </w:p>
        </w:tc>
        <w:tc>
          <w:tcPr>
            <w:tcW w:w="656" w:type="dxa"/>
            <w:tcBorders>
              <w:top w:val="single" w:sz="6" w:space="0" w:color="auto"/>
              <w:left w:val="single" w:sz="6" w:space="0" w:color="auto"/>
              <w:bottom w:val="single" w:sz="6" w:space="0" w:color="auto"/>
            </w:tcBorders>
            <w:vAlign w:val="center"/>
          </w:tcPr>
          <w:p w:rsidR="00095AA5" w:rsidRPr="00501474" w:rsidRDefault="00095AA5" w:rsidP="00095AA5">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095AA5" w:rsidRPr="00501474" w:rsidRDefault="00095AA5" w:rsidP="00095AA5">
            <w:pPr>
              <w:pStyle w:val="ISOComments"/>
              <w:spacing w:before="0" w:line="240" w:lineRule="auto"/>
              <w:contextualSpacing/>
              <w:rPr>
                <w:rFonts w:cs="Arial"/>
                <w:szCs w:val="18"/>
              </w:rPr>
            </w:pPr>
            <w:r>
              <w:rPr>
                <w:rFonts w:cs="Arial"/>
                <w:szCs w:val="18"/>
              </w:rPr>
              <w:t xml:space="preserve">The section on paper chart information does not mention that CATZOC diagrams are now being used on paper charts. </w:t>
            </w:r>
          </w:p>
        </w:tc>
        <w:tc>
          <w:tcPr>
            <w:tcW w:w="4260" w:type="dxa"/>
            <w:tcBorders>
              <w:top w:val="single" w:sz="6" w:space="0" w:color="auto"/>
              <w:left w:val="single" w:sz="6" w:space="0" w:color="auto"/>
              <w:bottom w:val="single" w:sz="6" w:space="0" w:color="auto"/>
            </w:tcBorders>
            <w:vAlign w:val="center"/>
          </w:tcPr>
          <w:p w:rsidR="00095AA5" w:rsidRPr="00501474" w:rsidRDefault="00095AA5" w:rsidP="00095AA5">
            <w:pPr>
              <w:pStyle w:val="ISOChange"/>
              <w:spacing w:before="0" w:line="240" w:lineRule="auto"/>
              <w:contextualSpacing/>
              <w:rPr>
                <w:rFonts w:cs="Arial"/>
                <w:szCs w:val="18"/>
              </w:rPr>
            </w:pPr>
            <w:r>
              <w:rPr>
                <w:rFonts w:cs="Arial"/>
                <w:szCs w:val="18"/>
              </w:rPr>
              <w:t>The inclusion of this information is key, as indicating that paper charts show ‘Source Diagrams’ when many show CATZOCs or hybrid CATZO</w:t>
            </w:r>
            <w:r w:rsidR="002E3E60">
              <w:rPr>
                <w:rFonts w:cs="Arial"/>
                <w:szCs w:val="18"/>
              </w:rPr>
              <w:t>C</w:t>
            </w:r>
            <w:r>
              <w:rPr>
                <w:rFonts w:cs="Arial"/>
                <w:szCs w:val="18"/>
              </w:rPr>
              <w:t>/Source Diagrams would be more relevant. Update this section to include this.</w:t>
            </w:r>
          </w:p>
        </w:tc>
        <w:tc>
          <w:tcPr>
            <w:tcW w:w="2545" w:type="dxa"/>
            <w:tcBorders>
              <w:top w:val="single" w:sz="6" w:space="0" w:color="auto"/>
              <w:left w:val="single" w:sz="6" w:space="0" w:color="auto"/>
              <w:bottom w:val="single" w:sz="6" w:space="0" w:color="auto"/>
              <w:right w:val="single" w:sz="6" w:space="0" w:color="auto"/>
            </w:tcBorders>
            <w:vAlign w:val="center"/>
          </w:tcPr>
          <w:p w:rsidR="00095AA5" w:rsidRPr="00501474" w:rsidRDefault="002E3E60" w:rsidP="00095AA5">
            <w:pPr>
              <w:pStyle w:val="ISOSecretObservations"/>
              <w:spacing w:before="0" w:line="240" w:lineRule="auto"/>
              <w:contextualSpacing/>
              <w:rPr>
                <w:rFonts w:cs="Arial"/>
                <w:szCs w:val="18"/>
              </w:rPr>
            </w:pPr>
            <w:r>
              <w:rPr>
                <w:rFonts w:cs="Arial"/>
                <w:szCs w:val="18"/>
              </w:rPr>
              <w:t>To be discussed</w:t>
            </w:r>
          </w:p>
        </w:tc>
      </w:tr>
      <w:tr w:rsidR="00095AA5" w:rsidTr="00501474">
        <w:trPr>
          <w:jc w:val="center"/>
        </w:trPr>
        <w:tc>
          <w:tcPr>
            <w:tcW w:w="667" w:type="dxa"/>
            <w:tcBorders>
              <w:top w:val="single" w:sz="6" w:space="0" w:color="auto"/>
              <w:left w:val="single" w:sz="6" w:space="0" w:color="auto"/>
              <w:bottom w:val="single" w:sz="6" w:space="0" w:color="auto"/>
            </w:tcBorders>
            <w:vAlign w:val="center"/>
          </w:tcPr>
          <w:p w:rsidR="00095AA5" w:rsidRPr="00501474" w:rsidRDefault="00095AA5" w:rsidP="00095AA5">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5AA5" w:rsidRPr="00501474" w:rsidRDefault="00095AA5" w:rsidP="00095AA5">
            <w:pPr>
              <w:contextualSpacing/>
              <w:jc w:val="left"/>
              <w:rPr>
                <w:rFonts w:cs="Arial"/>
                <w:sz w:val="18"/>
                <w:szCs w:val="18"/>
              </w:rPr>
            </w:pPr>
            <w:r>
              <w:rPr>
                <w:rFonts w:cs="Arial"/>
                <w:sz w:val="18"/>
                <w:szCs w:val="18"/>
              </w:rPr>
              <w:t>DK.02</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Clause"/>
              <w:spacing w:before="0" w:line="240" w:lineRule="auto"/>
              <w:contextualSpacing/>
              <w:rPr>
                <w:rFonts w:cs="Arial"/>
                <w:szCs w:val="18"/>
              </w:rPr>
            </w:pPr>
            <w:r>
              <w:rPr>
                <w:rFonts w:cs="Arial"/>
                <w:szCs w:val="18"/>
              </w:rPr>
              <w:t>3</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095AA5" w:rsidRPr="00501474" w:rsidRDefault="00095AA5" w:rsidP="00095AA5">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095AA5" w:rsidRPr="00501474" w:rsidRDefault="00095AA5" w:rsidP="00095AA5">
            <w:pPr>
              <w:pStyle w:val="ISOComments"/>
              <w:spacing w:before="0" w:line="240" w:lineRule="auto"/>
              <w:contextualSpacing/>
              <w:rPr>
                <w:rFonts w:cs="Arial"/>
                <w:szCs w:val="18"/>
              </w:rPr>
            </w:pPr>
            <w:r>
              <w:rPr>
                <w:rFonts w:cs="Arial"/>
                <w:szCs w:val="18"/>
              </w:rPr>
              <w:t xml:space="preserve">There is no mention of the feature M_QUAL </w:t>
            </w:r>
          </w:p>
        </w:tc>
        <w:tc>
          <w:tcPr>
            <w:tcW w:w="4260" w:type="dxa"/>
            <w:tcBorders>
              <w:top w:val="single" w:sz="6" w:space="0" w:color="auto"/>
              <w:left w:val="single" w:sz="6" w:space="0" w:color="auto"/>
              <w:bottom w:val="single" w:sz="6" w:space="0" w:color="auto"/>
            </w:tcBorders>
            <w:vAlign w:val="center"/>
          </w:tcPr>
          <w:p w:rsidR="00095AA5" w:rsidRPr="00501474" w:rsidRDefault="00095AA5" w:rsidP="00095AA5">
            <w:pPr>
              <w:pStyle w:val="ISOChange"/>
              <w:spacing w:before="0" w:line="240" w:lineRule="auto"/>
              <w:contextualSpacing/>
              <w:rPr>
                <w:rFonts w:cs="Arial"/>
                <w:szCs w:val="18"/>
              </w:rPr>
            </w:pPr>
            <w:r>
              <w:rPr>
                <w:rFonts w:cs="Arial"/>
                <w:szCs w:val="18"/>
              </w:rPr>
              <w:t>Add description of M_QUAL explaining that CATZOC is an attribute of said feature</w:t>
            </w:r>
          </w:p>
        </w:tc>
        <w:tc>
          <w:tcPr>
            <w:tcW w:w="2545" w:type="dxa"/>
            <w:tcBorders>
              <w:top w:val="single" w:sz="6" w:space="0" w:color="auto"/>
              <w:left w:val="single" w:sz="6" w:space="0" w:color="auto"/>
              <w:bottom w:val="single" w:sz="6" w:space="0" w:color="auto"/>
              <w:right w:val="single" w:sz="6" w:space="0" w:color="auto"/>
            </w:tcBorders>
            <w:vAlign w:val="center"/>
          </w:tcPr>
          <w:p w:rsidR="00095AA5" w:rsidRPr="00501474" w:rsidRDefault="002E3E60" w:rsidP="00095AA5">
            <w:pPr>
              <w:pStyle w:val="ISOSecretObservations"/>
              <w:spacing w:before="0" w:line="240" w:lineRule="auto"/>
              <w:contextualSpacing/>
              <w:rPr>
                <w:rFonts w:cs="Arial"/>
                <w:szCs w:val="18"/>
              </w:rPr>
            </w:pPr>
            <w:r>
              <w:rPr>
                <w:rFonts w:cs="Arial"/>
                <w:szCs w:val="18"/>
              </w:rPr>
              <w:t>Agree.</w:t>
            </w:r>
          </w:p>
        </w:tc>
      </w:tr>
      <w:tr w:rsidR="00095AA5" w:rsidTr="00501474">
        <w:trPr>
          <w:jc w:val="center"/>
        </w:trPr>
        <w:tc>
          <w:tcPr>
            <w:tcW w:w="667" w:type="dxa"/>
            <w:tcBorders>
              <w:top w:val="single" w:sz="6" w:space="0" w:color="auto"/>
              <w:left w:val="single" w:sz="6" w:space="0" w:color="auto"/>
              <w:bottom w:val="single" w:sz="6" w:space="0" w:color="auto"/>
            </w:tcBorders>
            <w:vAlign w:val="center"/>
          </w:tcPr>
          <w:p w:rsidR="00095AA5" w:rsidRPr="00501474" w:rsidRDefault="00095AA5" w:rsidP="00095AA5">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5AA5" w:rsidRPr="00501474" w:rsidRDefault="00095AA5" w:rsidP="00095AA5">
            <w:pPr>
              <w:contextualSpacing/>
              <w:jc w:val="left"/>
              <w:rPr>
                <w:rFonts w:cs="Arial"/>
                <w:sz w:val="18"/>
                <w:szCs w:val="18"/>
              </w:rPr>
            </w:pPr>
            <w:r>
              <w:rPr>
                <w:rFonts w:cs="Arial"/>
                <w:sz w:val="18"/>
                <w:szCs w:val="18"/>
              </w:rPr>
              <w:t>DK.03</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Clause"/>
              <w:spacing w:before="0" w:after="60" w:line="240" w:lineRule="auto"/>
              <w:contextualSpacing/>
              <w:rPr>
                <w:rFonts w:cs="Arial"/>
                <w:szCs w:val="18"/>
              </w:rPr>
            </w:pPr>
            <w:r>
              <w:rPr>
                <w:rFonts w:cs="Arial"/>
                <w:szCs w:val="18"/>
              </w:rPr>
              <w:t>3</w:t>
            </w:r>
          </w:p>
        </w:tc>
        <w:tc>
          <w:tcPr>
            <w:tcW w:w="1134" w:type="dxa"/>
            <w:tcBorders>
              <w:top w:val="single" w:sz="6" w:space="0" w:color="auto"/>
              <w:left w:val="single" w:sz="6" w:space="0" w:color="auto"/>
              <w:bottom w:val="single" w:sz="6" w:space="0" w:color="auto"/>
            </w:tcBorders>
            <w:vAlign w:val="center"/>
          </w:tcPr>
          <w:p w:rsidR="00095AA5" w:rsidRPr="00501474" w:rsidRDefault="00095AA5" w:rsidP="00095AA5">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095AA5" w:rsidRDefault="00095AA5" w:rsidP="00095AA5">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095AA5" w:rsidRDefault="00095AA5" w:rsidP="00095AA5">
            <w:pPr>
              <w:pStyle w:val="ISOComments"/>
              <w:spacing w:before="0" w:line="240" w:lineRule="auto"/>
              <w:contextualSpacing/>
              <w:rPr>
                <w:rFonts w:cs="Arial"/>
                <w:szCs w:val="18"/>
              </w:rPr>
            </w:pPr>
            <w:r>
              <w:rPr>
                <w:rFonts w:cs="Arial"/>
                <w:szCs w:val="18"/>
              </w:rPr>
              <w:t>The hierarchical relationship of meta quality features, individual feature quality and spatial attribution needs to be described particularly the order of precedence</w:t>
            </w:r>
          </w:p>
        </w:tc>
        <w:tc>
          <w:tcPr>
            <w:tcW w:w="4260" w:type="dxa"/>
            <w:tcBorders>
              <w:top w:val="single" w:sz="6" w:space="0" w:color="auto"/>
              <w:left w:val="single" w:sz="6" w:space="0" w:color="auto"/>
              <w:bottom w:val="single" w:sz="6" w:space="0" w:color="auto"/>
            </w:tcBorders>
            <w:vAlign w:val="center"/>
          </w:tcPr>
          <w:p w:rsidR="00095AA5" w:rsidRDefault="00095AA5" w:rsidP="00095AA5">
            <w:pPr>
              <w:pStyle w:val="ISOChange"/>
              <w:spacing w:before="0" w:line="240" w:lineRule="auto"/>
              <w:contextualSpacing/>
              <w:rPr>
                <w:rFonts w:cs="Arial"/>
                <w:szCs w:val="18"/>
              </w:rPr>
            </w:pPr>
            <w:r>
              <w:rPr>
                <w:rFonts w:cs="Arial"/>
                <w:szCs w:val="18"/>
              </w:rPr>
              <w:t>Add details of the following Meta objects and attributes M_ACCY, M_QUAL, M_SREL, HORACC, QUAPOS, POSACC, SOUACC. These are what will be reported to the mariner via the PICK report !</w:t>
            </w:r>
          </w:p>
        </w:tc>
        <w:tc>
          <w:tcPr>
            <w:tcW w:w="2545" w:type="dxa"/>
            <w:tcBorders>
              <w:top w:val="single" w:sz="6" w:space="0" w:color="auto"/>
              <w:left w:val="single" w:sz="6" w:space="0" w:color="auto"/>
              <w:bottom w:val="single" w:sz="6" w:space="0" w:color="auto"/>
              <w:right w:val="single" w:sz="6" w:space="0" w:color="auto"/>
            </w:tcBorders>
            <w:vAlign w:val="center"/>
          </w:tcPr>
          <w:p w:rsidR="00095AA5" w:rsidRPr="00501474" w:rsidRDefault="002E3E60" w:rsidP="00095AA5">
            <w:pPr>
              <w:pStyle w:val="ISOSecretObservations"/>
              <w:spacing w:before="0" w:line="240" w:lineRule="auto"/>
              <w:contextualSpacing/>
              <w:rPr>
                <w:rFonts w:cs="Arial"/>
                <w:szCs w:val="18"/>
              </w:rPr>
            </w:pPr>
            <w:r>
              <w:rPr>
                <w:rFonts w:cs="Arial"/>
                <w:szCs w:val="18"/>
              </w:rPr>
              <w:t>Usage of Pick Report to be discussed.</w:t>
            </w:r>
          </w:p>
        </w:tc>
      </w:tr>
      <w:tr w:rsidR="00095AA5" w:rsidTr="00501474">
        <w:trPr>
          <w:jc w:val="center"/>
        </w:trPr>
        <w:tc>
          <w:tcPr>
            <w:tcW w:w="667" w:type="dxa"/>
            <w:tcBorders>
              <w:top w:val="single" w:sz="6" w:space="0" w:color="auto"/>
              <w:left w:val="single" w:sz="6" w:space="0" w:color="auto"/>
              <w:bottom w:val="single" w:sz="6" w:space="0" w:color="auto"/>
            </w:tcBorders>
            <w:vAlign w:val="center"/>
          </w:tcPr>
          <w:p w:rsidR="00095AA5" w:rsidRPr="00501474" w:rsidRDefault="00095AA5" w:rsidP="00095AA5">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5AA5" w:rsidRPr="00095AA5" w:rsidRDefault="00095AA5" w:rsidP="00095AA5">
            <w:pPr>
              <w:contextualSpacing/>
              <w:jc w:val="left"/>
              <w:rPr>
                <w:rFonts w:cs="Arial"/>
                <w:sz w:val="18"/>
                <w:szCs w:val="18"/>
              </w:rPr>
            </w:pPr>
            <w:r w:rsidRPr="00095AA5">
              <w:rPr>
                <w:rFonts w:cs="Arial"/>
                <w:sz w:val="18"/>
                <w:szCs w:val="18"/>
              </w:rPr>
              <w:t>DK.04</w:t>
            </w:r>
          </w:p>
        </w:tc>
        <w:tc>
          <w:tcPr>
            <w:tcW w:w="1134" w:type="dxa"/>
            <w:tcBorders>
              <w:top w:val="single" w:sz="6" w:space="0" w:color="auto"/>
              <w:left w:val="single" w:sz="6" w:space="0" w:color="auto"/>
              <w:bottom w:val="single" w:sz="6" w:space="0" w:color="auto"/>
            </w:tcBorders>
            <w:vAlign w:val="center"/>
          </w:tcPr>
          <w:p w:rsidR="00095AA5" w:rsidRPr="00095AA5" w:rsidRDefault="00095AA5" w:rsidP="00095AA5">
            <w:pPr>
              <w:pStyle w:val="ISOClause"/>
              <w:spacing w:before="0" w:line="240" w:lineRule="auto"/>
              <w:contextualSpacing/>
              <w:rPr>
                <w:rFonts w:cs="Arial"/>
                <w:szCs w:val="18"/>
              </w:rPr>
            </w:pPr>
            <w:r w:rsidRPr="00095AA5">
              <w:rPr>
                <w:rFonts w:cs="Arial"/>
                <w:szCs w:val="18"/>
              </w:rPr>
              <w:t>3.1</w:t>
            </w:r>
          </w:p>
        </w:tc>
        <w:tc>
          <w:tcPr>
            <w:tcW w:w="1134" w:type="dxa"/>
            <w:tcBorders>
              <w:top w:val="single" w:sz="6" w:space="0" w:color="auto"/>
              <w:left w:val="single" w:sz="6" w:space="0" w:color="auto"/>
              <w:bottom w:val="single" w:sz="6" w:space="0" w:color="auto"/>
            </w:tcBorders>
            <w:vAlign w:val="center"/>
          </w:tcPr>
          <w:p w:rsidR="00095AA5" w:rsidRPr="00095AA5" w:rsidRDefault="00095AA5" w:rsidP="00095AA5">
            <w:pPr>
              <w:pStyle w:val="ISOParagraph"/>
              <w:spacing w:before="0" w:line="240" w:lineRule="auto"/>
              <w:contextualSpacing/>
              <w:rPr>
                <w:rFonts w:cs="Arial"/>
                <w:szCs w:val="18"/>
              </w:rPr>
            </w:pPr>
            <w:r w:rsidRPr="00095AA5">
              <w:rPr>
                <w:rFonts w:cs="Arial"/>
                <w:szCs w:val="18"/>
              </w:rPr>
              <w:t>1</w:t>
            </w:r>
            <w:r w:rsidRPr="00095AA5">
              <w:rPr>
                <w:rFonts w:cs="Arial"/>
                <w:szCs w:val="18"/>
                <w:vertAlign w:val="superscript"/>
              </w:rPr>
              <w:t>st</w:t>
            </w:r>
            <w:r w:rsidRPr="00095AA5">
              <w:rPr>
                <w:rFonts w:cs="Arial"/>
                <w:szCs w:val="18"/>
              </w:rPr>
              <w:t xml:space="preserve"> diagram</w:t>
            </w:r>
          </w:p>
        </w:tc>
        <w:tc>
          <w:tcPr>
            <w:tcW w:w="656" w:type="dxa"/>
            <w:tcBorders>
              <w:top w:val="single" w:sz="6" w:space="0" w:color="auto"/>
              <w:left w:val="single" w:sz="6" w:space="0" w:color="auto"/>
              <w:bottom w:val="single" w:sz="6" w:space="0" w:color="auto"/>
            </w:tcBorders>
            <w:vAlign w:val="center"/>
          </w:tcPr>
          <w:p w:rsidR="00095AA5" w:rsidRPr="00095AA5" w:rsidRDefault="00095AA5" w:rsidP="00095AA5">
            <w:pPr>
              <w:pStyle w:val="ISOCommType"/>
              <w:spacing w:before="0" w:line="240" w:lineRule="auto"/>
              <w:contextualSpacing/>
              <w:rPr>
                <w:rFonts w:cs="Arial"/>
                <w:szCs w:val="18"/>
              </w:rPr>
            </w:pPr>
            <w:r w:rsidRPr="00095AA5">
              <w:rPr>
                <w:rFonts w:cs="Arial"/>
                <w:szCs w:val="18"/>
              </w:rPr>
              <w:t>ge</w:t>
            </w:r>
          </w:p>
        </w:tc>
        <w:tc>
          <w:tcPr>
            <w:tcW w:w="4440" w:type="dxa"/>
            <w:tcBorders>
              <w:top w:val="single" w:sz="6" w:space="0" w:color="auto"/>
              <w:left w:val="single" w:sz="6" w:space="0" w:color="auto"/>
              <w:bottom w:val="single" w:sz="6" w:space="0" w:color="auto"/>
            </w:tcBorders>
            <w:vAlign w:val="center"/>
          </w:tcPr>
          <w:p w:rsidR="00095AA5" w:rsidRPr="00095AA5" w:rsidRDefault="00095AA5" w:rsidP="00095AA5">
            <w:pPr>
              <w:rPr>
                <w:rFonts w:cs="Arial"/>
                <w:sz w:val="18"/>
                <w:szCs w:val="18"/>
              </w:rPr>
            </w:pPr>
            <w:r w:rsidRPr="00095AA5">
              <w:rPr>
                <w:rFonts w:cs="Arial"/>
                <w:sz w:val="18"/>
                <w:szCs w:val="18"/>
              </w:rPr>
              <w:t xml:space="preserve">The first diagram which indicates the need to make allowance for positional inaccuracy of both charted features and ships position is relevant in all categories of CATZOC areas, not just areas of CATZOC C, D or U    </w:t>
            </w:r>
          </w:p>
        </w:tc>
        <w:tc>
          <w:tcPr>
            <w:tcW w:w="4260" w:type="dxa"/>
            <w:tcBorders>
              <w:top w:val="single" w:sz="6" w:space="0" w:color="auto"/>
              <w:left w:val="single" w:sz="6" w:space="0" w:color="auto"/>
              <w:bottom w:val="single" w:sz="6" w:space="0" w:color="auto"/>
            </w:tcBorders>
            <w:vAlign w:val="center"/>
          </w:tcPr>
          <w:p w:rsidR="00095AA5" w:rsidRPr="00095AA5" w:rsidRDefault="00095AA5" w:rsidP="00095AA5">
            <w:pPr>
              <w:pStyle w:val="ISOChange"/>
              <w:spacing w:before="0" w:line="240" w:lineRule="auto"/>
              <w:contextualSpacing/>
              <w:rPr>
                <w:rFonts w:cs="Arial"/>
                <w:szCs w:val="18"/>
              </w:rPr>
            </w:pPr>
            <w:r w:rsidRPr="00095AA5">
              <w:rPr>
                <w:rFonts w:cs="Arial"/>
                <w:szCs w:val="18"/>
              </w:rPr>
              <w:t xml:space="preserve">Remove specific reference to CATZOC categories </w:t>
            </w:r>
          </w:p>
        </w:tc>
        <w:tc>
          <w:tcPr>
            <w:tcW w:w="2545" w:type="dxa"/>
            <w:tcBorders>
              <w:top w:val="single" w:sz="6" w:space="0" w:color="auto"/>
              <w:left w:val="single" w:sz="6" w:space="0" w:color="auto"/>
              <w:bottom w:val="single" w:sz="6" w:space="0" w:color="auto"/>
              <w:right w:val="single" w:sz="6" w:space="0" w:color="auto"/>
            </w:tcBorders>
            <w:vAlign w:val="center"/>
          </w:tcPr>
          <w:p w:rsidR="00095AA5" w:rsidRPr="00501474" w:rsidRDefault="00095AA5" w:rsidP="00095AA5">
            <w:pPr>
              <w:pStyle w:val="ISOSecretObservations"/>
              <w:spacing w:before="0" w:line="240" w:lineRule="auto"/>
              <w:contextualSpacing/>
              <w:rPr>
                <w:rFonts w:cs="Arial"/>
                <w:szCs w:val="18"/>
              </w:rPr>
            </w:pPr>
          </w:p>
        </w:tc>
      </w:tr>
      <w:tr w:rsidR="00893E76" w:rsidTr="00501474">
        <w:trPr>
          <w:jc w:val="center"/>
        </w:trPr>
        <w:tc>
          <w:tcPr>
            <w:tcW w:w="667" w:type="dxa"/>
            <w:tcBorders>
              <w:top w:val="single" w:sz="6" w:space="0" w:color="auto"/>
              <w:left w:val="single" w:sz="6" w:space="0" w:color="auto"/>
              <w:bottom w:val="single" w:sz="6" w:space="0" w:color="auto"/>
            </w:tcBorders>
            <w:vAlign w:val="center"/>
          </w:tcPr>
          <w:p w:rsidR="00893E76" w:rsidRPr="00501474" w:rsidRDefault="00893E76" w:rsidP="00893E7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893E76" w:rsidRPr="00893E76" w:rsidRDefault="00893E76" w:rsidP="00893E76">
            <w:pPr>
              <w:contextualSpacing/>
              <w:jc w:val="left"/>
              <w:rPr>
                <w:rFonts w:cs="Arial"/>
                <w:sz w:val="18"/>
                <w:szCs w:val="18"/>
              </w:rPr>
            </w:pPr>
            <w:r w:rsidRPr="00893E76">
              <w:rPr>
                <w:rFonts w:cs="Arial"/>
                <w:sz w:val="18"/>
                <w:szCs w:val="18"/>
              </w:rPr>
              <w:t>FR.01</w:t>
            </w:r>
          </w:p>
        </w:tc>
        <w:tc>
          <w:tcPr>
            <w:tcW w:w="1134" w:type="dxa"/>
            <w:tcBorders>
              <w:top w:val="single" w:sz="6" w:space="0" w:color="auto"/>
              <w:left w:val="single" w:sz="6" w:space="0" w:color="auto"/>
              <w:bottom w:val="single" w:sz="6" w:space="0" w:color="auto"/>
            </w:tcBorders>
            <w:vAlign w:val="center"/>
          </w:tcPr>
          <w:p w:rsidR="00893E76" w:rsidRPr="00893E76" w:rsidRDefault="00893E76" w:rsidP="00893E76">
            <w:pPr>
              <w:pStyle w:val="ISOClause"/>
              <w:spacing w:before="0" w:after="60" w:line="240" w:lineRule="auto"/>
              <w:contextualSpacing/>
              <w:rPr>
                <w:rFonts w:cs="Arial"/>
                <w:szCs w:val="18"/>
              </w:rPr>
            </w:pPr>
            <w:r w:rsidRPr="00893E76">
              <w:rPr>
                <w:rFonts w:cs="Arial"/>
                <w:szCs w:val="18"/>
              </w:rPr>
              <w:t>Front page</w:t>
            </w:r>
          </w:p>
        </w:tc>
        <w:tc>
          <w:tcPr>
            <w:tcW w:w="1134" w:type="dxa"/>
            <w:tcBorders>
              <w:top w:val="single" w:sz="6" w:space="0" w:color="auto"/>
              <w:left w:val="single" w:sz="6" w:space="0" w:color="auto"/>
              <w:bottom w:val="single" w:sz="6" w:space="0" w:color="auto"/>
            </w:tcBorders>
            <w:vAlign w:val="center"/>
          </w:tcPr>
          <w:p w:rsidR="00893E76" w:rsidRPr="00893E76" w:rsidRDefault="00893E76" w:rsidP="00893E76">
            <w:pPr>
              <w:pStyle w:val="ISOParagraph"/>
              <w:spacing w:before="0" w:after="60" w:line="240" w:lineRule="auto"/>
              <w:contextualSpacing/>
              <w:rPr>
                <w:rFonts w:cs="Arial"/>
                <w:szCs w:val="18"/>
              </w:rPr>
            </w:pPr>
            <w:r w:rsidRPr="00893E76">
              <w:rPr>
                <w:rFonts w:cs="Arial"/>
                <w:szCs w:val="18"/>
              </w:rPr>
              <w:t>Title</w:t>
            </w:r>
          </w:p>
        </w:tc>
        <w:tc>
          <w:tcPr>
            <w:tcW w:w="656" w:type="dxa"/>
            <w:tcBorders>
              <w:top w:val="single" w:sz="6" w:space="0" w:color="auto"/>
              <w:left w:val="single" w:sz="6" w:space="0" w:color="auto"/>
              <w:bottom w:val="single" w:sz="6" w:space="0" w:color="auto"/>
            </w:tcBorders>
            <w:vAlign w:val="center"/>
          </w:tcPr>
          <w:p w:rsidR="00893E76" w:rsidRPr="00893E76" w:rsidRDefault="005413E8" w:rsidP="00893E76">
            <w:pPr>
              <w:pStyle w:val="ISOCommType"/>
              <w:spacing w:before="0" w:after="60" w:line="240" w:lineRule="auto"/>
              <w:contextualSpacing/>
              <w:rPr>
                <w:rFonts w:cs="Arial"/>
                <w:szCs w:val="18"/>
              </w:rPr>
            </w:pPr>
            <w:r>
              <w:rPr>
                <w:rFonts w:cs="Arial"/>
                <w:szCs w:val="18"/>
              </w:rPr>
              <w:t>g</w:t>
            </w:r>
            <w:r w:rsidR="00893E76" w:rsidRPr="00893E76">
              <w:rPr>
                <w:rFonts w:cs="Arial"/>
                <w:szCs w:val="18"/>
              </w:rPr>
              <w:t>e</w:t>
            </w:r>
          </w:p>
        </w:tc>
        <w:tc>
          <w:tcPr>
            <w:tcW w:w="4440" w:type="dxa"/>
            <w:tcBorders>
              <w:top w:val="single" w:sz="6" w:space="0" w:color="auto"/>
              <w:left w:val="single" w:sz="6" w:space="0" w:color="auto"/>
              <w:bottom w:val="single" w:sz="6" w:space="0" w:color="auto"/>
            </w:tcBorders>
            <w:vAlign w:val="center"/>
          </w:tcPr>
          <w:p w:rsidR="00893E76" w:rsidRPr="00893E76" w:rsidRDefault="00893E76" w:rsidP="00893E76">
            <w:pPr>
              <w:pStyle w:val="ISOComments"/>
              <w:spacing w:before="0" w:line="240" w:lineRule="auto"/>
              <w:contextualSpacing/>
              <w:jc w:val="both"/>
              <w:rPr>
                <w:rFonts w:cs="Arial"/>
                <w:szCs w:val="18"/>
              </w:rPr>
            </w:pPr>
            <w:r w:rsidRPr="00893E76">
              <w:rPr>
                <w:rFonts w:cs="Arial"/>
                <w:szCs w:val="18"/>
              </w:rPr>
              <w:t>The title should be reviewed because, except few §, the explanations on CATZOC in the document are independent of the products (ENC or paper charts) and, more and more HOs use CATZOC on their paper chart.</w:t>
            </w:r>
          </w:p>
        </w:tc>
        <w:tc>
          <w:tcPr>
            <w:tcW w:w="4260" w:type="dxa"/>
            <w:tcBorders>
              <w:top w:val="single" w:sz="6" w:space="0" w:color="auto"/>
              <w:left w:val="single" w:sz="6" w:space="0" w:color="auto"/>
              <w:bottom w:val="single" w:sz="6" w:space="0" w:color="auto"/>
            </w:tcBorders>
            <w:vAlign w:val="center"/>
          </w:tcPr>
          <w:p w:rsidR="00893E76" w:rsidRPr="00893E76" w:rsidRDefault="00893E76" w:rsidP="00893E76">
            <w:pPr>
              <w:contextualSpacing/>
              <w:jc w:val="left"/>
              <w:rPr>
                <w:rFonts w:cs="Arial"/>
                <w:sz w:val="18"/>
                <w:szCs w:val="18"/>
              </w:rPr>
            </w:pPr>
            <w:r w:rsidRPr="00893E76">
              <w:rPr>
                <w:rFonts w:cs="Arial"/>
                <w:sz w:val="18"/>
                <w:szCs w:val="18"/>
              </w:rPr>
              <w:t>The title has already been discussed in previous DQWG meeting. However, the evolution of HOs policy about CATZOC on paper charts couldn’t be ignore by the DQWG.</w:t>
            </w:r>
          </w:p>
        </w:tc>
        <w:tc>
          <w:tcPr>
            <w:tcW w:w="2545" w:type="dxa"/>
            <w:tcBorders>
              <w:top w:val="single" w:sz="6" w:space="0" w:color="auto"/>
              <w:left w:val="single" w:sz="6" w:space="0" w:color="auto"/>
              <w:bottom w:val="single" w:sz="6" w:space="0" w:color="auto"/>
              <w:right w:val="single" w:sz="6" w:space="0" w:color="auto"/>
            </w:tcBorders>
            <w:vAlign w:val="center"/>
          </w:tcPr>
          <w:p w:rsidR="00893E76" w:rsidRPr="00501474" w:rsidRDefault="002E3E60" w:rsidP="00893E76">
            <w:pPr>
              <w:pStyle w:val="ISOSecretObservations"/>
              <w:spacing w:before="0" w:line="240" w:lineRule="auto"/>
              <w:contextualSpacing/>
              <w:rPr>
                <w:rFonts w:cs="Arial"/>
                <w:szCs w:val="18"/>
              </w:rPr>
            </w:pPr>
            <w:r>
              <w:rPr>
                <w:rFonts w:cs="Arial"/>
                <w:szCs w:val="18"/>
              </w:rPr>
              <w:t>To be discussed.</w:t>
            </w:r>
          </w:p>
        </w:tc>
      </w:tr>
      <w:tr w:rsidR="00911A0B" w:rsidTr="00501474">
        <w:trPr>
          <w:jc w:val="center"/>
        </w:trPr>
        <w:tc>
          <w:tcPr>
            <w:tcW w:w="667" w:type="dxa"/>
            <w:tcBorders>
              <w:top w:val="single" w:sz="6" w:space="0" w:color="auto"/>
              <w:left w:val="single" w:sz="6" w:space="0" w:color="auto"/>
              <w:bottom w:val="single" w:sz="6" w:space="0" w:color="auto"/>
            </w:tcBorders>
            <w:vAlign w:val="center"/>
          </w:tcPr>
          <w:p w:rsidR="00911A0B" w:rsidRPr="00501474" w:rsidRDefault="00911A0B" w:rsidP="00911A0B">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911A0B" w:rsidRPr="00911A0B" w:rsidRDefault="00911A0B" w:rsidP="00911A0B">
            <w:pPr>
              <w:contextualSpacing/>
              <w:jc w:val="left"/>
              <w:rPr>
                <w:rFonts w:cs="Arial"/>
                <w:sz w:val="18"/>
                <w:szCs w:val="18"/>
              </w:rPr>
            </w:pPr>
            <w:r w:rsidRPr="00911A0B">
              <w:rPr>
                <w:rFonts w:cs="Arial"/>
                <w:sz w:val="18"/>
                <w:szCs w:val="18"/>
              </w:rPr>
              <w:t>FR.02</w:t>
            </w:r>
          </w:p>
        </w:tc>
        <w:tc>
          <w:tcPr>
            <w:tcW w:w="1134" w:type="dxa"/>
            <w:tcBorders>
              <w:top w:val="single" w:sz="6" w:space="0" w:color="auto"/>
              <w:left w:val="single" w:sz="6" w:space="0" w:color="auto"/>
              <w:bottom w:val="single" w:sz="6" w:space="0" w:color="auto"/>
            </w:tcBorders>
            <w:vAlign w:val="center"/>
          </w:tcPr>
          <w:p w:rsidR="00911A0B" w:rsidRPr="00911A0B" w:rsidRDefault="00911A0B" w:rsidP="00911A0B">
            <w:pPr>
              <w:pStyle w:val="ISOClause"/>
              <w:spacing w:before="0" w:after="60" w:line="240" w:lineRule="auto"/>
              <w:contextualSpacing/>
              <w:rPr>
                <w:rFonts w:cs="Arial"/>
                <w:szCs w:val="18"/>
              </w:rPr>
            </w:pPr>
            <w:r w:rsidRPr="00911A0B">
              <w:rPr>
                <w:rFonts w:cs="Arial"/>
                <w:szCs w:val="18"/>
              </w:rPr>
              <w:t>Documents</w:t>
            </w:r>
          </w:p>
        </w:tc>
        <w:tc>
          <w:tcPr>
            <w:tcW w:w="1134" w:type="dxa"/>
            <w:tcBorders>
              <w:top w:val="single" w:sz="6" w:space="0" w:color="auto"/>
              <w:left w:val="single" w:sz="6" w:space="0" w:color="auto"/>
              <w:bottom w:val="single" w:sz="6" w:space="0" w:color="auto"/>
            </w:tcBorders>
            <w:vAlign w:val="center"/>
          </w:tcPr>
          <w:p w:rsidR="00911A0B" w:rsidRPr="00911A0B" w:rsidRDefault="00911A0B" w:rsidP="00911A0B">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911A0B" w:rsidRPr="00911A0B" w:rsidRDefault="005413E8" w:rsidP="00911A0B">
            <w:pPr>
              <w:pStyle w:val="ISOCommType"/>
              <w:spacing w:before="0" w:after="60" w:line="240" w:lineRule="auto"/>
              <w:contextualSpacing/>
              <w:rPr>
                <w:rFonts w:cs="Arial"/>
                <w:szCs w:val="18"/>
              </w:rPr>
            </w:pPr>
            <w:r>
              <w:rPr>
                <w:rFonts w:cs="Arial"/>
                <w:szCs w:val="18"/>
              </w:rPr>
              <w:t>g</w:t>
            </w:r>
            <w:r w:rsidR="00911A0B" w:rsidRPr="00911A0B">
              <w:rPr>
                <w:rFonts w:cs="Arial"/>
                <w:szCs w:val="18"/>
              </w:rPr>
              <w:t>e</w:t>
            </w:r>
          </w:p>
        </w:tc>
        <w:tc>
          <w:tcPr>
            <w:tcW w:w="4440" w:type="dxa"/>
            <w:tcBorders>
              <w:top w:val="single" w:sz="6" w:space="0" w:color="auto"/>
              <w:left w:val="single" w:sz="6" w:space="0" w:color="auto"/>
              <w:bottom w:val="single" w:sz="6" w:space="0" w:color="auto"/>
            </w:tcBorders>
            <w:vAlign w:val="center"/>
          </w:tcPr>
          <w:p w:rsidR="00911A0B" w:rsidRPr="00911A0B" w:rsidRDefault="00911A0B" w:rsidP="00911A0B">
            <w:pPr>
              <w:pStyle w:val="ISOComments"/>
              <w:spacing w:before="0" w:line="240" w:lineRule="auto"/>
              <w:contextualSpacing/>
              <w:jc w:val="both"/>
              <w:rPr>
                <w:rFonts w:cs="Arial"/>
                <w:szCs w:val="18"/>
              </w:rPr>
            </w:pPr>
            <w:r w:rsidRPr="00911A0B">
              <w:rPr>
                <w:rFonts w:cs="Arial"/>
                <w:szCs w:val="18"/>
              </w:rPr>
              <w:t>The document is a guide to navigators etc who doesn’t know the S-4 and S-57 (which are documents for HOs), so it could be difficult for them to read the S-67 with reference to S-4 and S-57.</w:t>
            </w:r>
          </w:p>
        </w:tc>
        <w:tc>
          <w:tcPr>
            <w:tcW w:w="4260" w:type="dxa"/>
            <w:tcBorders>
              <w:top w:val="single" w:sz="6" w:space="0" w:color="auto"/>
              <w:left w:val="single" w:sz="6" w:space="0" w:color="auto"/>
              <w:bottom w:val="single" w:sz="6" w:space="0" w:color="auto"/>
            </w:tcBorders>
            <w:vAlign w:val="center"/>
          </w:tcPr>
          <w:p w:rsidR="00911A0B" w:rsidRPr="00501474" w:rsidRDefault="00911A0B" w:rsidP="00911A0B">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911A0B" w:rsidRPr="00501474" w:rsidRDefault="002E3E60" w:rsidP="00911A0B">
            <w:pPr>
              <w:pStyle w:val="ISOSecretObservations"/>
              <w:spacing w:before="0" w:line="240" w:lineRule="auto"/>
              <w:contextualSpacing/>
              <w:rPr>
                <w:rFonts w:cs="Arial"/>
                <w:szCs w:val="18"/>
              </w:rPr>
            </w:pPr>
            <w:r>
              <w:rPr>
                <w:rFonts w:cs="Arial"/>
                <w:szCs w:val="18"/>
              </w:rPr>
              <w:t>HSSC decision, contradiction of S-4, S-57 and S-67 is not allowed.</w:t>
            </w:r>
          </w:p>
        </w:tc>
      </w:tr>
      <w:tr w:rsidR="00EC78E8" w:rsidTr="00501474">
        <w:trPr>
          <w:jc w:val="center"/>
        </w:trPr>
        <w:tc>
          <w:tcPr>
            <w:tcW w:w="667" w:type="dxa"/>
            <w:tcBorders>
              <w:top w:val="single" w:sz="6" w:space="0" w:color="auto"/>
              <w:left w:val="single" w:sz="6" w:space="0" w:color="auto"/>
              <w:bottom w:val="single" w:sz="6" w:space="0" w:color="auto"/>
            </w:tcBorders>
            <w:vAlign w:val="center"/>
          </w:tcPr>
          <w:p w:rsidR="00EC78E8" w:rsidRPr="00501474" w:rsidRDefault="00EC78E8" w:rsidP="00EC78E8">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EC78E8" w:rsidRPr="00EC78E8" w:rsidRDefault="00EC78E8" w:rsidP="00EC78E8">
            <w:pPr>
              <w:contextualSpacing/>
              <w:jc w:val="left"/>
              <w:rPr>
                <w:rFonts w:cs="Arial"/>
                <w:sz w:val="18"/>
                <w:szCs w:val="18"/>
              </w:rPr>
            </w:pPr>
            <w:r w:rsidRPr="00EC78E8">
              <w:rPr>
                <w:rFonts w:cs="Arial"/>
                <w:sz w:val="18"/>
                <w:szCs w:val="18"/>
              </w:rPr>
              <w:t>FR.03</w:t>
            </w:r>
          </w:p>
        </w:tc>
        <w:tc>
          <w:tcPr>
            <w:tcW w:w="1134" w:type="dxa"/>
            <w:tcBorders>
              <w:top w:val="single" w:sz="6" w:space="0" w:color="auto"/>
              <w:left w:val="single" w:sz="6" w:space="0" w:color="auto"/>
              <w:bottom w:val="single" w:sz="6" w:space="0" w:color="auto"/>
            </w:tcBorders>
            <w:vAlign w:val="center"/>
          </w:tcPr>
          <w:p w:rsidR="00EC78E8" w:rsidRPr="00EC78E8" w:rsidRDefault="00EC78E8" w:rsidP="00EC78E8">
            <w:pPr>
              <w:pStyle w:val="ISOClause"/>
              <w:spacing w:before="0" w:after="60" w:line="240" w:lineRule="auto"/>
              <w:contextualSpacing/>
              <w:rPr>
                <w:rFonts w:cs="Arial"/>
                <w:szCs w:val="18"/>
              </w:rPr>
            </w:pPr>
            <w:r w:rsidRPr="00EC78E8">
              <w:rPr>
                <w:rFonts w:cs="Arial"/>
                <w:szCs w:val="18"/>
              </w:rPr>
              <w:t>p.6</w:t>
            </w:r>
          </w:p>
        </w:tc>
        <w:tc>
          <w:tcPr>
            <w:tcW w:w="1134" w:type="dxa"/>
            <w:tcBorders>
              <w:top w:val="single" w:sz="6" w:space="0" w:color="auto"/>
              <w:left w:val="single" w:sz="6" w:space="0" w:color="auto"/>
              <w:bottom w:val="single" w:sz="6" w:space="0" w:color="auto"/>
            </w:tcBorders>
            <w:vAlign w:val="center"/>
          </w:tcPr>
          <w:p w:rsidR="00EC78E8" w:rsidRPr="00EC78E8" w:rsidRDefault="00EC78E8" w:rsidP="00EC78E8">
            <w:pPr>
              <w:pStyle w:val="ISOParagraph"/>
              <w:spacing w:before="0" w:after="60" w:line="240" w:lineRule="auto"/>
              <w:contextualSpacing/>
              <w:rPr>
                <w:rFonts w:cs="Arial"/>
                <w:szCs w:val="18"/>
              </w:rPr>
            </w:pPr>
            <w:r w:rsidRPr="00EC78E8">
              <w:rPr>
                <w:rFonts w:cs="Arial"/>
                <w:szCs w:val="18"/>
              </w:rPr>
              <w:t>§1</w:t>
            </w:r>
          </w:p>
        </w:tc>
        <w:tc>
          <w:tcPr>
            <w:tcW w:w="656" w:type="dxa"/>
            <w:tcBorders>
              <w:top w:val="single" w:sz="6" w:space="0" w:color="auto"/>
              <w:left w:val="single" w:sz="6" w:space="0" w:color="auto"/>
              <w:bottom w:val="single" w:sz="6" w:space="0" w:color="auto"/>
            </w:tcBorders>
            <w:vAlign w:val="center"/>
          </w:tcPr>
          <w:p w:rsidR="00EC78E8" w:rsidRPr="00EC78E8" w:rsidRDefault="005413E8" w:rsidP="00EC78E8">
            <w:pPr>
              <w:pStyle w:val="ISOCommType"/>
              <w:spacing w:before="0" w:after="60" w:line="240" w:lineRule="auto"/>
              <w:contextualSpacing/>
              <w:rPr>
                <w:rFonts w:cs="Arial"/>
                <w:szCs w:val="18"/>
              </w:rPr>
            </w:pPr>
            <w:r>
              <w:rPr>
                <w:rFonts w:cs="Arial"/>
                <w:szCs w:val="18"/>
              </w:rPr>
              <w:t>g</w:t>
            </w:r>
            <w:r w:rsidR="00EC78E8" w:rsidRPr="00EC78E8">
              <w:rPr>
                <w:rFonts w:cs="Arial"/>
                <w:szCs w:val="18"/>
              </w:rPr>
              <w:t>e</w:t>
            </w:r>
          </w:p>
        </w:tc>
        <w:tc>
          <w:tcPr>
            <w:tcW w:w="4440" w:type="dxa"/>
            <w:tcBorders>
              <w:top w:val="single" w:sz="6" w:space="0" w:color="auto"/>
              <w:left w:val="single" w:sz="6" w:space="0" w:color="auto"/>
              <w:bottom w:val="single" w:sz="6" w:space="0" w:color="auto"/>
            </w:tcBorders>
            <w:vAlign w:val="center"/>
          </w:tcPr>
          <w:p w:rsidR="00EC78E8" w:rsidRPr="00EC78E8" w:rsidRDefault="00EC78E8" w:rsidP="00EC78E8">
            <w:pPr>
              <w:pStyle w:val="ISOComments"/>
              <w:spacing w:before="0" w:line="240" w:lineRule="auto"/>
              <w:contextualSpacing/>
              <w:jc w:val="both"/>
              <w:rPr>
                <w:rFonts w:cs="Arial"/>
                <w:szCs w:val="18"/>
              </w:rPr>
            </w:pPr>
            <w:r w:rsidRPr="00EC78E8">
              <w:rPr>
                <w:rFonts w:cs="Arial"/>
                <w:szCs w:val="18"/>
              </w:rPr>
              <w:t>The introduction is very “general” and explain why and who (i.e. scheme) HOs product chart : it is not the subject. The introduction should explain why the CATZOC is so important !</w:t>
            </w:r>
          </w:p>
        </w:tc>
        <w:tc>
          <w:tcPr>
            <w:tcW w:w="4260" w:type="dxa"/>
            <w:tcBorders>
              <w:top w:val="single" w:sz="6" w:space="0" w:color="auto"/>
              <w:left w:val="single" w:sz="6" w:space="0" w:color="auto"/>
              <w:bottom w:val="single" w:sz="6" w:space="0" w:color="auto"/>
            </w:tcBorders>
            <w:vAlign w:val="center"/>
          </w:tcPr>
          <w:p w:rsidR="00EC78E8" w:rsidRPr="00501474" w:rsidRDefault="00EC78E8" w:rsidP="00EC78E8">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EC78E8" w:rsidRPr="00501474" w:rsidRDefault="00E979F5" w:rsidP="00EC78E8">
            <w:pPr>
              <w:pStyle w:val="ISOSecretObservations"/>
              <w:spacing w:before="0" w:line="240" w:lineRule="auto"/>
              <w:contextualSpacing/>
              <w:rPr>
                <w:rFonts w:cs="Arial"/>
                <w:szCs w:val="18"/>
              </w:rPr>
            </w:pPr>
            <w:r>
              <w:rPr>
                <w:rFonts w:cs="Arial"/>
                <w:szCs w:val="18"/>
              </w:rPr>
              <w:t>Connection to S-4.</w:t>
            </w:r>
          </w:p>
        </w:tc>
      </w:tr>
      <w:tr w:rsidR="00087B40" w:rsidTr="00501474">
        <w:trPr>
          <w:jc w:val="center"/>
        </w:trPr>
        <w:tc>
          <w:tcPr>
            <w:tcW w:w="667" w:type="dxa"/>
            <w:tcBorders>
              <w:top w:val="single" w:sz="6" w:space="0" w:color="auto"/>
              <w:left w:val="single" w:sz="6" w:space="0" w:color="auto"/>
              <w:bottom w:val="single" w:sz="6" w:space="0" w:color="auto"/>
            </w:tcBorders>
            <w:vAlign w:val="center"/>
          </w:tcPr>
          <w:p w:rsidR="00087B40" w:rsidRPr="00501474" w:rsidRDefault="00087B40" w:rsidP="00087B4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87B40" w:rsidRPr="004A0B89" w:rsidRDefault="00087B40" w:rsidP="00087B40">
            <w:pPr>
              <w:contextualSpacing/>
              <w:jc w:val="left"/>
              <w:rPr>
                <w:rFonts w:cs="Arial"/>
                <w:sz w:val="16"/>
                <w:szCs w:val="16"/>
              </w:rPr>
            </w:pPr>
            <w:r w:rsidRPr="004A0B89">
              <w:rPr>
                <w:rFonts w:cs="Arial"/>
                <w:sz w:val="16"/>
                <w:szCs w:val="16"/>
              </w:rPr>
              <w:t>FR</w:t>
            </w:r>
            <w:r>
              <w:rPr>
                <w:rFonts w:cs="Arial"/>
                <w:sz w:val="16"/>
                <w:szCs w:val="16"/>
              </w:rPr>
              <w:t>.04</w:t>
            </w:r>
          </w:p>
        </w:tc>
        <w:tc>
          <w:tcPr>
            <w:tcW w:w="1134" w:type="dxa"/>
            <w:tcBorders>
              <w:top w:val="single" w:sz="6" w:space="0" w:color="auto"/>
              <w:left w:val="single" w:sz="6" w:space="0" w:color="auto"/>
              <w:bottom w:val="single" w:sz="6" w:space="0" w:color="auto"/>
            </w:tcBorders>
            <w:vAlign w:val="center"/>
          </w:tcPr>
          <w:p w:rsidR="00087B40" w:rsidRPr="004A0B89" w:rsidRDefault="00087B40" w:rsidP="00087B40">
            <w:pPr>
              <w:pStyle w:val="ISOClause"/>
              <w:spacing w:before="0" w:after="60" w:line="240" w:lineRule="auto"/>
              <w:contextualSpacing/>
              <w:rPr>
                <w:rFonts w:cs="Arial"/>
                <w:sz w:val="16"/>
                <w:szCs w:val="16"/>
              </w:rPr>
            </w:pPr>
            <w:r>
              <w:rPr>
                <w:rFonts w:cs="Arial"/>
                <w:sz w:val="16"/>
                <w:szCs w:val="16"/>
              </w:rPr>
              <w:t>p.7</w:t>
            </w:r>
          </w:p>
        </w:tc>
        <w:tc>
          <w:tcPr>
            <w:tcW w:w="1134" w:type="dxa"/>
            <w:tcBorders>
              <w:top w:val="single" w:sz="6" w:space="0" w:color="auto"/>
              <w:left w:val="single" w:sz="6" w:space="0" w:color="auto"/>
              <w:bottom w:val="single" w:sz="6" w:space="0" w:color="auto"/>
            </w:tcBorders>
            <w:vAlign w:val="center"/>
          </w:tcPr>
          <w:p w:rsidR="00087B40" w:rsidRPr="004A0B89" w:rsidRDefault="00087B40" w:rsidP="00087B40">
            <w:pPr>
              <w:pStyle w:val="ISOParagraph"/>
              <w:spacing w:before="0" w:after="60" w:line="240" w:lineRule="auto"/>
              <w:contextualSpacing/>
              <w:rPr>
                <w:rFonts w:cs="Arial"/>
                <w:sz w:val="16"/>
                <w:szCs w:val="16"/>
              </w:rPr>
            </w:pPr>
            <w:r>
              <w:rPr>
                <w:rFonts w:cs="Arial"/>
                <w:sz w:val="16"/>
                <w:szCs w:val="16"/>
              </w:rPr>
              <w:t>§2</w:t>
            </w:r>
          </w:p>
        </w:tc>
        <w:tc>
          <w:tcPr>
            <w:tcW w:w="656" w:type="dxa"/>
            <w:tcBorders>
              <w:top w:val="single" w:sz="6" w:space="0" w:color="auto"/>
              <w:left w:val="single" w:sz="6" w:space="0" w:color="auto"/>
              <w:bottom w:val="single" w:sz="6" w:space="0" w:color="auto"/>
            </w:tcBorders>
            <w:vAlign w:val="center"/>
          </w:tcPr>
          <w:p w:rsidR="00087B40" w:rsidRPr="004A0B89" w:rsidRDefault="005413E8" w:rsidP="00087B40">
            <w:pPr>
              <w:pStyle w:val="ISOCommType"/>
              <w:spacing w:before="0" w:after="60" w:line="240" w:lineRule="auto"/>
              <w:contextualSpacing/>
              <w:rPr>
                <w:rFonts w:cs="Arial"/>
                <w:sz w:val="16"/>
                <w:szCs w:val="16"/>
              </w:rPr>
            </w:pPr>
            <w:r>
              <w:rPr>
                <w:rFonts w:cs="Arial"/>
                <w:sz w:val="16"/>
                <w:szCs w:val="16"/>
              </w:rPr>
              <w:t>g</w:t>
            </w:r>
            <w:r w:rsidR="00087B40">
              <w:rPr>
                <w:rFonts w:cs="Arial"/>
                <w:sz w:val="16"/>
                <w:szCs w:val="16"/>
              </w:rPr>
              <w:t>e</w:t>
            </w:r>
          </w:p>
        </w:tc>
        <w:tc>
          <w:tcPr>
            <w:tcW w:w="4440" w:type="dxa"/>
            <w:tcBorders>
              <w:top w:val="single" w:sz="6" w:space="0" w:color="auto"/>
              <w:left w:val="single" w:sz="6" w:space="0" w:color="auto"/>
              <w:bottom w:val="single" w:sz="6" w:space="0" w:color="auto"/>
            </w:tcBorders>
            <w:vAlign w:val="center"/>
          </w:tcPr>
          <w:p w:rsidR="00087B40" w:rsidRDefault="00087B40" w:rsidP="00087B40">
            <w:pPr>
              <w:pStyle w:val="ISOComments"/>
              <w:spacing w:before="0" w:line="240" w:lineRule="auto"/>
              <w:contextualSpacing/>
              <w:rPr>
                <w:rFonts w:cs="Arial"/>
                <w:sz w:val="16"/>
                <w:szCs w:val="16"/>
              </w:rPr>
            </w:pPr>
            <w:r>
              <w:rPr>
                <w:rFonts w:cs="Arial"/>
                <w:sz w:val="16"/>
                <w:szCs w:val="16"/>
              </w:rPr>
              <w:t>Shom (and other HOs) decided to remove source diagram from their charts and replace it by CATZOC diagram some years ago. And it is important to notice that Source diagram exist in ENC !</w:t>
            </w:r>
          </w:p>
          <w:p w:rsidR="00087B40" w:rsidRDefault="00087B40" w:rsidP="00087B40">
            <w:pPr>
              <w:pStyle w:val="ISOComments"/>
              <w:spacing w:before="0" w:line="240" w:lineRule="auto"/>
              <w:contextualSpacing/>
              <w:rPr>
                <w:rFonts w:cs="Arial"/>
                <w:sz w:val="16"/>
                <w:szCs w:val="16"/>
              </w:rPr>
            </w:pPr>
            <w:r>
              <w:rPr>
                <w:rFonts w:cs="Arial"/>
                <w:sz w:val="16"/>
                <w:szCs w:val="16"/>
              </w:rPr>
              <w:t xml:space="preserve">In fact, the text should only compare CATZOC with source diagram (in ENCs or Paper chart !) to explain why CATZOC is most useful to have an idea of the Quality of Datas. </w:t>
            </w:r>
          </w:p>
          <w:p w:rsidR="00087B40" w:rsidRPr="004A0B89" w:rsidRDefault="00087B40" w:rsidP="00087B40">
            <w:pPr>
              <w:pStyle w:val="ISOComments"/>
              <w:spacing w:before="0" w:line="240" w:lineRule="auto"/>
              <w:contextualSpacing/>
              <w:rPr>
                <w:rFonts w:cs="Arial"/>
                <w:sz w:val="16"/>
                <w:szCs w:val="16"/>
              </w:rPr>
            </w:pPr>
            <w:r>
              <w:rPr>
                <w:rFonts w:cs="Arial"/>
                <w:sz w:val="16"/>
                <w:szCs w:val="16"/>
              </w:rPr>
              <w:t>The opposition paper charts / ENC is irrelevant!</w:t>
            </w:r>
          </w:p>
        </w:tc>
        <w:tc>
          <w:tcPr>
            <w:tcW w:w="4260" w:type="dxa"/>
            <w:tcBorders>
              <w:top w:val="single" w:sz="6" w:space="0" w:color="auto"/>
              <w:left w:val="single" w:sz="6" w:space="0" w:color="auto"/>
              <w:bottom w:val="single" w:sz="6" w:space="0" w:color="auto"/>
            </w:tcBorders>
            <w:vAlign w:val="center"/>
          </w:tcPr>
          <w:p w:rsidR="00087B40" w:rsidRPr="00501474" w:rsidRDefault="00087B40" w:rsidP="00087B40">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087B40" w:rsidRPr="00501474" w:rsidRDefault="00E979F5" w:rsidP="00087B40">
            <w:pPr>
              <w:pStyle w:val="ISOSecretObservations"/>
              <w:spacing w:before="0" w:line="240" w:lineRule="auto"/>
              <w:contextualSpacing/>
              <w:rPr>
                <w:rFonts w:cs="Arial"/>
                <w:szCs w:val="18"/>
              </w:rPr>
            </w:pPr>
            <w:r>
              <w:rPr>
                <w:rFonts w:cs="Arial"/>
                <w:szCs w:val="18"/>
              </w:rPr>
              <w:t>To be discussed.</w:t>
            </w:r>
          </w:p>
        </w:tc>
      </w:tr>
      <w:tr w:rsidR="00024FF6" w:rsidTr="00501474">
        <w:trPr>
          <w:jc w:val="center"/>
        </w:trPr>
        <w:tc>
          <w:tcPr>
            <w:tcW w:w="667" w:type="dxa"/>
            <w:tcBorders>
              <w:top w:val="single" w:sz="6" w:space="0" w:color="auto"/>
              <w:left w:val="single" w:sz="6" w:space="0" w:color="auto"/>
              <w:bottom w:val="single" w:sz="6" w:space="0" w:color="auto"/>
            </w:tcBorders>
            <w:vAlign w:val="center"/>
          </w:tcPr>
          <w:p w:rsidR="00024FF6" w:rsidRPr="00501474" w:rsidRDefault="00024FF6" w:rsidP="00024FF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24FF6" w:rsidRPr="00024FF6" w:rsidRDefault="00024FF6" w:rsidP="00024FF6">
            <w:pPr>
              <w:contextualSpacing/>
              <w:jc w:val="left"/>
              <w:rPr>
                <w:rFonts w:cs="Arial"/>
                <w:sz w:val="18"/>
                <w:szCs w:val="18"/>
              </w:rPr>
            </w:pPr>
            <w:r w:rsidRPr="00024FF6">
              <w:rPr>
                <w:rFonts w:cs="Arial"/>
                <w:sz w:val="18"/>
                <w:szCs w:val="18"/>
              </w:rPr>
              <w:t>FR.09</w:t>
            </w:r>
          </w:p>
        </w:tc>
        <w:tc>
          <w:tcPr>
            <w:tcW w:w="1134" w:type="dxa"/>
            <w:tcBorders>
              <w:top w:val="single" w:sz="6" w:space="0" w:color="auto"/>
              <w:left w:val="single" w:sz="6" w:space="0" w:color="auto"/>
              <w:bottom w:val="single" w:sz="6" w:space="0" w:color="auto"/>
            </w:tcBorders>
            <w:vAlign w:val="center"/>
          </w:tcPr>
          <w:p w:rsidR="00024FF6" w:rsidRPr="00024FF6" w:rsidRDefault="00024FF6" w:rsidP="00024FF6">
            <w:pPr>
              <w:pStyle w:val="ISOClause"/>
              <w:spacing w:before="0" w:after="60" w:line="240" w:lineRule="auto"/>
              <w:contextualSpacing/>
              <w:rPr>
                <w:rFonts w:cs="Arial"/>
                <w:szCs w:val="18"/>
              </w:rPr>
            </w:pPr>
            <w:r w:rsidRPr="00024FF6">
              <w:rPr>
                <w:rFonts w:cs="Arial"/>
                <w:szCs w:val="18"/>
              </w:rPr>
              <w:t>p.8</w:t>
            </w:r>
          </w:p>
        </w:tc>
        <w:tc>
          <w:tcPr>
            <w:tcW w:w="1134" w:type="dxa"/>
            <w:tcBorders>
              <w:top w:val="single" w:sz="6" w:space="0" w:color="auto"/>
              <w:left w:val="single" w:sz="6" w:space="0" w:color="auto"/>
              <w:bottom w:val="single" w:sz="6" w:space="0" w:color="auto"/>
            </w:tcBorders>
            <w:vAlign w:val="center"/>
          </w:tcPr>
          <w:p w:rsidR="00024FF6" w:rsidRPr="00024FF6" w:rsidRDefault="00024FF6" w:rsidP="00024FF6">
            <w:pPr>
              <w:pStyle w:val="ISOParagraph"/>
              <w:spacing w:before="0" w:after="60" w:line="240" w:lineRule="auto"/>
              <w:contextualSpacing/>
              <w:rPr>
                <w:rFonts w:cs="Arial"/>
                <w:szCs w:val="18"/>
              </w:rPr>
            </w:pPr>
            <w:r w:rsidRPr="00024FF6">
              <w:rPr>
                <w:rFonts w:cs="Arial"/>
                <w:szCs w:val="18"/>
              </w:rPr>
              <w:t>§3</w:t>
            </w:r>
          </w:p>
        </w:tc>
        <w:tc>
          <w:tcPr>
            <w:tcW w:w="656" w:type="dxa"/>
            <w:tcBorders>
              <w:top w:val="single" w:sz="6" w:space="0" w:color="auto"/>
              <w:left w:val="single" w:sz="6" w:space="0" w:color="auto"/>
              <w:bottom w:val="single" w:sz="6" w:space="0" w:color="auto"/>
            </w:tcBorders>
            <w:vAlign w:val="center"/>
          </w:tcPr>
          <w:p w:rsidR="00024FF6" w:rsidRPr="00024FF6" w:rsidRDefault="005413E8" w:rsidP="00024FF6">
            <w:pPr>
              <w:pStyle w:val="ISOCommType"/>
              <w:spacing w:before="0" w:after="60" w:line="240" w:lineRule="auto"/>
              <w:contextualSpacing/>
              <w:rPr>
                <w:rFonts w:cs="Arial"/>
                <w:szCs w:val="18"/>
              </w:rPr>
            </w:pPr>
            <w:r>
              <w:rPr>
                <w:rFonts w:cs="Arial"/>
                <w:szCs w:val="18"/>
              </w:rPr>
              <w:t>g</w:t>
            </w:r>
            <w:r w:rsidR="00024FF6" w:rsidRPr="00024FF6">
              <w:rPr>
                <w:rFonts w:cs="Arial"/>
                <w:szCs w:val="18"/>
              </w:rPr>
              <w:t>e</w:t>
            </w:r>
          </w:p>
        </w:tc>
        <w:tc>
          <w:tcPr>
            <w:tcW w:w="4440" w:type="dxa"/>
            <w:tcBorders>
              <w:top w:val="single" w:sz="6" w:space="0" w:color="auto"/>
              <w:left w:val="single" w:sz="6" w:space="0" w:color="auto"/>
              <w:bottom w:val="single" w:sz="6" w:space="0" w:color="auto"/>
            </w:tcBorders>
            <w:vAlign w:val="center"/>
          </w:tcPr>
          <w:p w:rsidR="00024FF6" w:rsidRPr="00024FF6" w:rsidRDefault="00024FF6" w:rsidP="00024FF6">
            <w:pPr>
              <w:pStyle w:val="ISOComments"/>
              <w:spacing w:before="0" w:line="240" w:lineRule="auto"/>
              <w:contextualSpacing/>
              <w:rPr>
                <w:rFonts w:cs="Arial"/>
                <w:szCs w:val="18"/>
              </w:rPr>
            </w:pPr>
            <w:r w:rsidRPr="00024FF6">
              <w:rPr>
                <w:rFonts w:cs="Arial"/>
                <w:szCs w:val="18"/>
              </w:rPr>
              <w:t>This § could concern paper charts for some informations (if CATZOC diagram is shown in the paper chart)</w:t>
            </w:r>
          </w:p>
        </w:tc>
        <w:tc>
          <w:tcPr>
            <w:tcW w:w="4260" w:type="dxa"/>
            <w:tcBorders>
              <w:top w:val="single" w:sz="6" w:space="0" w:color="auto"/>
              <w:left w:val="single" w:sz="6" w:space="0" w:color="auto"/>
              <w:bottom w:val="single" w:sz="6" w:space="0" w:color="auto"/>
            </w:tcBorders>
            <w:vAlign w:val="center"/>
          </w:tcPr>
          <w:p w:rsidR="00024FF6" w:rsidRPr="00501474" w:rsidRDefault="00024FF6" w:rsidP="00024FF6">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024FF6" w:rsidRPr="00501474" w:rsidRDefault="00024FF6" w:rsidP="00024FF6">
            <w:pPr>
              <w:pStyle w:val="ISOSecretObservations"/>
              <w:spacing w:before="0" w:line="240" w:lineRule="auto"/>
              <w:contextualSpacing/>
              <w:rPr>
                <w:rFonts w:cs="Arial"/>
                <w:szCs w:val="18"/>
              </w:rPr>
            </w:pPr>
          </w:p>
        </w:tc>
      </w:tr>
      <w:tr w:rsidR="0030364C" w:rsidTr="00501474">
        <w:trPr>
          <w:jc w:val="center"/>
        </w:trPr>
        <w:tc>
          <w:tcPr>
            <w:tcW w:w="667" w:type="dxa"/>
            <w:tcBorders>
              <w:top w:val="single" w:sz="6" w:space="0" w:color="auto"/>
              <w:left w:val="single" w:sz="6" w:space="0" w:color="auto"/>
              <w:bottom w:val="single" w:sz="6" w:space="0" w:color="auto"/>
            </w:tcBorders>
            <w:vAlign w:val="center"/>
          </w:tcPr>
          <w:p w:rsidR="0030364C" w:rsidRPr="00501474" w:rsidRDefault="0030364C" w:rsidP="0030364C">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30364C" w:rsidRPr="0030364C" w:rsidRDefault="0030364C" w:rsidP="0030364C">
            <w:pPr>
              <w:contextualSpacing/>
              <w:jc w:val="left"/>
              <w:rPr>
                <w:rFonts w:cs="Arial"/>
                <w:sz w:val="18"/>
                <w:szCs w:val="18"/>
              </w:rPr>
            </w:pPr>
            <w:r w:rsidRPr="0030364C">
              <w:rPr>
                <w:rFonts w:cs="Arial"/>
                <w:sz w:val="18"/>
                <w:szCs w:val="18"/>
              </w:rPr>
              <w:t>FR.19</w:t>
            </w:r>
          </w:p>
        </w:tc>
        <w:tc>
          <w:tcPr>
            <w:tcW w:w="1134" w:type="dxa"/>
            <w:tcBorders>
              <w:top w:val="single" w:sz="6" w:space="0" w:color="auto"/>
              <w:left w:val="single" w:sz="6" w:space="0" w:color="auto"/>
              <w:bottom w:val="single" w:sz="6" w:space="0" w:color="auto"/>
            </w:tcBorders>
            <w:vAlign w:val="center"/>
          </w:tcPr>
          <w:p w:rsidR="0030364C" w:rsidRPr="0030364C" w:rsidRDefault="0030364C" w:rsidP="0030364C">
            <w:pPr>
              <w:pStyle w:val="ISOClause"/>
              <w:spacing w:before="0" w:after="60" w:line="240" w:lineRule="auto"/>
              <w:contextualSpacing/>
              <w:rPr>
                <w:rFonts w:cs="Arial"/>
                <w:szCs w:val="18"/>
              </w:rPr>
            </w:pPr>
            <w:r w:rsidRPr="0030364C">
              <w:rPr>
                <w:rFonts w:cs="Arial"/>
                <w:szCs w:val="18"/>
              </w:rPr>
              <w:t>p.10</w:t>
            </w:r>
          </w:p>
        </w:tc>
        <w:tc>
          <w:tcPr>
            <w:tcW w:w="1134" w:type="dxa"/>
            <w:tcBorders>
              <w:top w:val="single" w:sz="6" w:space="0" w:color="auto"/>
              <w:left w:val="single" w:sz="6" w:space="0" w:color="auto"/>
              <w:bottom w:val="single" w:sz="6" w:space="0" w:color="auto"/>
            </w:tcBorders>
            <w:vAlign w:val="center"/>
          </w:tcPr>
          <w:p w:rsidR="0030364C" w:rsidRPr="0030364C" w:rsidRDefault="0030364C" w:rsidP="0030364C">
            <w:pPr>
              <w:pStyle w:val="ISOParagraph"/>
              <w:spacing w:before="0" w:after="60" w:line="240" w:lineRule="auto"/>
              <w:contextualSpacing/>
              <w:rPr>
                <w:rFonts w:cs="Arial"/>
                <w:szCs w:val="18"/>
              </w:rPr>
            </w:pPr>
            <w:r w:rsidRPr="0030364C">
              <w:rPr>
                <w:rFonts w:cs="Arial"/>
                <w:szCs w:val="18"/>
              </w:rPr>
              <w:t>§3.3</w:t>
            </w:r>
          </w:p>
        </w:tc>
        <w:tc>
          <w:tcPr>
            <w:tcW w:w="656" w:type="dxa"/>
            <w:tcBorders>
              <w:top w:val="single" w:sz="6" w:space="0" w:color="auto"/>
              <w:left w:val="single" w:sz="6" w:space="0" w:color="auto"/>
              <w:bottom w:val="single" w:sz="6" w:space="0" w:color="auto"/>
            </w:tcBorders>
            <w:vAlign w:val="center"/>
          </w:tcPr>
          <w:p w:rsidR="0030364C" w:rsidRPr="0030364C" w:rsidRDefault="005413E8" w:rsidP="0030364C">
            <w:pPr>
              <w:pStyle w:val="ISOCommType"/>
              <w:spacing w:before="0" w:after="60" w:line="240" w:lineRule="auto"/>
              <w:contextualSpacing/>
              <w:rPr>
                <w:rFonts w:cs="Arial"/>
                <w:szCs w:val="18"/>
              </w:rPr>
            </w:pPr>
            <w:r>
              <w:rPr>
                <w:rFonts w:cs="Arial"/>
                <w:szCs w:val="18"/>
              </w:rPr>
              <w:t>g</w:t>
            </w:r>
            <w:r w:rsidR="0030364C" w:rsidRPr="0030364C">
              <w:rPr>
                <w:rFonts w:cs="Arial"/>
                <w:szCs w:val="18"/>
              </w:rPr>
              <w:t>e</w:t>
            </w:r>
          </w:p>
        </w:tc>
        <w:tc>
          <w:tcPr>
            <w:tcW w:w="4440" w:type="dxa"/>
            <w:tcBorders>
              <w:top w:val="single" w:sz="6" w:space="0" w:color="auto"/>
              <w:left w:val="single" w:sz="6" w:space="0" w:color="auto"/>
              <w:bottom w:val="single" w:sz="6" w:space="0" w:color="auto"/>
            </w:tcBorders>
            <w:vAlign w:val="center"/>
          </w:tcPr>
          <w:p w:rsidR="0030364C" w:rsidRPr="0030364C" w:rsidRDefault="0030364C" w:rsidP="0030364C">
            <w:pPr>
              <w:pStyle w:val="ISOComments"/>
              <w:spacing w:before="0" w:line="240" w:lineRule="auto"/>
              <w:contextualSpacing/>
              <w:rPr>
                <w:rFonts w:cs="Arial"/>
                <w:szCs w:val="18"/>
              </w:rPr>
            </w:pPr>
            <w:r w:rsidRPr="0030364C">
              <w:rPr>
                <w:rFonts w:cs="Arial"/>
                <w:szCs w:val="18"/>
              </w:rPr>
              <w:t xml:space="preserve">I don’t understand the message in this § (relation between safety contour and CATZOC ?) </w:t>
            </w:r>
          </w:p>
        </w:tc>
        <w:tc>
          <w:tcPr>
            <w:tcW w:w="4260" w:type="dxa"/>
            <w:tcBorders>
              <w:top w:val="single" w:sz="6" w:space="0" w:color="auto"/>
              <w:left w:val="single" w:sz="6" w:space="0" w:color="auto"/>
              <w:bottom w:val="single" w:sz="6" w:space="0" w:color="auto"/>
            </w:tcBorders>
            <w:vAlign w:val="center"/>
          </w:tcPr>
          <w:p w:rsidR="0030364C" w:rsidRPr="00501474" w:rsidRDefault="0030364C" w:rsidP="0030364C">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30364C" w:rsidRPr="00501474" w:rsidRDefault="0030364C" w:rsidP="0030364C">
            <w:pPr>
              <w:pStyle w:val="ISOSecretObservations"/>
              <w:spacing w:before="0" w:line="240" w:lineRule="auto"/>
              <w:contextualSpacing/>
              <w:rPr>
                <w:rFonts w:cs="Arial"/>
                <w:szCs w:val="18"/>
              </w:rPr>
            </w:pPr>
          </w:p>
        </w:tc>
      </w:tr>
      <w:tr w:rsidR="0030364C" w:rsidTr="00501474">
        <w:trPr>
          <w:jc w:val="center"/>
        </w:trPr>
        <w:tc>
          <w:tcPr>
            <w:tcW w:w="667" w:type="dxa"/>
            <w:tcBorders>
              <w:top w:val="single" w:sz="6" w:space="0" w:color="auto"/>
              <w:left w:val="single" w:sz="6" w:space="0" w:color="auto"/>
              <w:bottom w:val="single" w:sz="6" w:space="0" w:color="auto"/>
            </w:tcBorders>
            <w:vAlign w:val="center"/>
          </w:tcPr>
          <w:p w:rsidR="0030364C" w:rsidRPr="00501474" w:rsidRDefault="0030364C" w:rsidP="0030364C">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30364C" w:rsidRPr="004A0B89" w:rsidRDefault="0030364C" w:rsidP="0030364C">
            <w:pPr>
              <w:contextualSpacing/>
              <w:jc w:val="left"/>
              <w:rPr>
                <w:rFonts w:cs="Arial"/>
                <w:sz w:val="16"/>
                <w:szCs w:val="16"/>
              </w:rPr>
            </w:pPr>
            <w:r w:rsidRPr="004A0B89">
              <w:rPr>
                <w:rFonts w:cs="Arial"/>
                <w:sz w:val="16"/>
                <w:szCs w:val="16"/>
              </w:rPr>
              <w:t>FR</w:t>
            </w:r>
            <w:r>
              <w:rPr>
                <w:rFonts w:cs="Arial"/>
                <w:sz w:val="16"/>
                <w:szCs w:val="16"/>
              </w:rPr>
              <w:t>.25</w:t>
            </w:r>
          </w:p>
        </w:tc>
        <w:tc>
          <w:tcPr>
            <w:tcW w:w="1134" w:type="dxa"/>
            <w:tcBorders>
              <w:top w:val="single" w:sz="6" w:space="0" w:color="auto"/>
              <w:left w:val="single" w:sz="6" w:space="0" w:color="auto"/>
              <w:bottom w:val="single" w:sz="6" w:space="0" w:color="auto"/>
            </w:tcBorders>
            <w:vAlign w:val="center"/>
          </w:tcPr>
          <w:p w:rsidR="0030364C" w:rsidRPr="004A0B89" w:rsidRDefault="0030364C" w:rsidP="0030364C">
            <w:pPr>
              <w:pStyle w:val="ISOClause"/>
              <w:spacing w:before="0" w:after="60" w:line="240" w:lineRule="auto"/>
              <w:contextualSpacing/>
              <w:rPr>
                <w:rFonts w:cs="Arial"/>
                <w:sz w:val="16"/>
                <w:szCs w:val="16"/>
              </w:rPr>
            </w:pPr>
            <w:r>
              <w:rPr>
                <w:rFonts w:cs="Arial"/>
                <w:sz w:val="16"/>
                <w:szCs w:val="16"/>
              </w:rPr>
              <w:t>P17</w:t>
            </w:r>
          </w:p>
        </w:tc>
        <w:tc>
          <w:tcPr>
            <w:tcW w:w="1134" w:type="dxa"/>
            <w:tcBorders>
              <w:top w:val="single" w:sz="6" w:space="0" w:color="auto"/>
              <w:left w:val="single" w:sz="6" w:space="0" w:color="auto"/>
              <w:bottom w:val="single" w:sz="6" w:space="0" w:color="auto"/>
            </w:tcBorders>
            <w:vAlign w:val="center"/>
          </w:tcPr>
          <w:p w:rsidR="0030364C" w:rsidRPr="004A0B89" w:rsidRDefault="0030364C" w:rsidP="0030364C">
            <w:pPr>
              <w:pStyle w:val="ISOParagraph"/>
              <w:spacing w:before="0" w:after="60" w:line="240" w:lineRule="auto"/>
              <w:contextualSpacing/>
              <w:rPr>
                <w:rFonts w:cs="Arial"/>
                <w:sz w:val="16"/>
                <w:szCs w:val="16"/>
              </w:rPr>
            </w:pPr>
            <w:r>
              <w:rPr>
                <w:rFonts w:cs="Arial"/>
                <w:sz w:val="16"/>
                <w:szCs w:val="16"/>
              </w:rPr>
              <w:t>§5</w:t>
            </w:r>
          </w:p>
        </w:tc>
        <w:tc>
          <w:tcPr>
            <w:tcW w:w="656" w:type="dxa"/>
            <w:tcBorders>
              <w:top w:val="single" w:sz="6" w:space="0" w:color="auto"/>
              <w:left w:val="single" w:sz="6" w:space="0" w:color="auto"/>
              <w:bottom w:val="single" w:sz="6" w:space="0" w:color="auto"/>
            </w:tcBorders>
            <w:vAlign w:val="center"/>
          </w:tcPr>
          <w:p w:rsidR="0030364C" w:rsidRPr="004A0B89" w:rsidRDefault="005413E8" w:rsidP="0030364C">
            <w:pPr>
              <w:pStyle w:val="ISOCommType"/>
              <w:spacing w:before="0" w:after="60" w:line="240" w:lineRule="auto"/>
              <w:contextualSpacing/>
              <w:rPr>
                <w:rFonts w:cs="Arial"/>
                <w:sz w:val="16"/>
                <w:szCs w:val="16"/>
              </w:rPr>
            </w:pPr>
            <w:r>
              <w:rPr>
                <w:rFonts w:cs="Arial"/>
                <w:sz w:val="16"/>
                <w:szCs w:val="16"/>
              </w:rPr>
              <w:t>g</w:t>
            </w:r>
            <w:r w:rsidR="0030364C">
              <w:rPr>
                <w:rFonts w:cs="Arial"/>
                <w:sz w:val="16"/>
                <w:szCs w:val="16"/>
              </w:rPr>
              <w:t>e</w:t>
            </w:r>
          </w:p>
        </w:tc>
        <w:tc>
          <w:tcPr>
            <w:tcW w:w="4440" w:type="dxa"/>
            <w:tcBorders>
              <w:top w:val="single" w:sz="6" w:space="0" w:color="auto"/>
              <w:left w:val="single" w:sz="6" w:space="0" w:color="auto"/>
              <w:bottom w:val="single" w:sz="6" w:space="0" w:color="auto"/>
            </w:tcBorders>
            <w:vAlign w:val="center"/>
          </w:tcPr>
          <w:p w:rsidR="0030364C" w:rsidRPr="004A0B89" w:rsidRDefault="0030364C" w:rsidP="0030364C">
            <w:pPr>
              <w:pStyle w:val="ISOComments"/>
              <w:spacing w:before="0" w:line="240" w:lineRule="auto"/>
              <w:contextualSpacing/>
              <w:rPr>
                <w:rFonts w:cs="Arial"/>
                <w:sz w:val="16"/>
                <w:szCs w:val="16"/>
              </w:rPr>
            </w:pPr>
            <w:r>
              <w:rPr>
                <w:rFonts w:cs="Arial"/>
                <w:sz w:val="16"/>
                <w:szCs w:val="16"/>
              </w:rPr>
              <w:t xml:space="preserve">Should we explain how the CATZOC is assessed by HOs? (nothing about vertical accuracy in §5 ?). I’m not sure : the S-67 must explain the CATZOC to mariners, i.e. the impact of ZOC upon mariners. </w:t>
            </w:r>
          </w:p>
        </w:tc>
        <w:tc>
          <w:tcPr>
            <w:tcW w:w="4260" w:type="dxa"/>
            <w:tcBorders>
              <w:top w:val="single" w:sz="6" w:space="0" w:color="auto"/>
              <w:left w:val="single" w:sz="6" w:space="0" w:color="auto"/>
              <w:bottom w:val="single" w:sz="6" w:space="0" w:color="auto"/>
            </w:tcBorders>
            <w:vAlign w:val="center"/>
          </w:tcPr>
          <w:p w:rsidR="0030364C" w:rsidRPr="00501474" w:rsidRDefault="0030364C" w:rsidP="0030364C">
            <w:pPr>
              <w:pStyle w:val="ISOChange"/>
              <w:spacing w:before="0" w:line="240" w:lineRule="auto"/>
              <w:contextualSpacing/>
              <w:rPr>
                <w:rFonts w:cs="Arial"/>
                <w:szCs w:val="18"/>
              </w:rPr>
            </w:pPr>
            <w:r>
              <w:rPr>
                <w:rFonts w:cs="Arial"/>
                <w:sz w:val="16"/>
                <w:szCs w:val="16"/>
              </w:rPr>
              <w:t>I think we have to remove this § (or to resume in a ½ page maximum !).</w:t>
            </w:r>
          </w:p>
        </w:tc>
        <w:tc>
          <w:tcPr>
            <w:tcW w:w="2545" w:type="dxa"/>
            <w:tcBorders>
              <w:top w:val="single" w:sz="6" w:space="0" w:color="auto"/>
              <w:left w:val="single" w:sz="6" w:space="0" w:color="auto"/>
              <w:bottom w:val="single" w:sz="6" w:space="0" w:color="auto"/>
              <w:right w:val="single" w:sz="6" w:space="0" w:color="auto"/>
            </w:tcBorders>
            <w:vAlign w:val="center"/>
          </w:tcPr>
          <w:p w:rsidR="0030364C" w:rsidRPr="00501474" w:rsidRDefault="00E979F5" w:rsidP="0030364C">
            <w:pPr>
              <w:pStyle w:val="ISOSecretObservations"/>
              <w:spacing w:before="0" w:line="240" w:lineRule="auto"/>
              <w:contextualSpacing/>
              <w:rPr>
                <w:rFonts w:cs="Arial"/>
                <w:szCs w:val="18"/>
              </w:rPr>
            </w:pPr>
            <w:r>
              <w:rPr>
                <w:rFonts w:cs="Arial"/>
                <w:szCs w:val="18"/>
              </w:rPr>
              <w:t>To be discussed.</w:t>
            </w:r>
          </w:p>
        </w:tc>
      </w:tr>
      <w:tr w:rsidR="00357D62" w:rsidTr="00501474">
        <w:trPr>
          <w:jc w:val="center"/>
        </w:trPr>
        <w:tc>
          <w:tcPr>
            <w:tcW w:w="667" w:type="dxa"/>
            <w:tcBorders>
              <w:top w:val="single" w:sz="6" w:space="0" w:color="auto"/>
              <w:left w:val="single" w:sz="6" w:space="0" w:color="auto"/>
              <w:bottom w:val="single" w:sz="6" w:space="0" w:color="auto"/>
            </w:tcBorders>
            <w:vAlign w:val="center"/>
          </w:tcPr>
          <w:p w:rsidR="00357D62" w:rsidRPr="00501474" w:rsidRDefault="00357D62" w:rsidP="00357D62">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357D62" w:rsidRPr="00357D62" w:rsidRDefault="00357D62" w:rsidP="00357D62">
            <w:pPr>
              <w:contextualSpacing/>
              <w:jc w:val="left"/>
              <w:rPr>
                <w:rFonts w:cs="Arial"/>
                <w:sz w:val="18"/>
                <w:szCs w:val="18"/>
              </w:rPr>
            </w:pPr>
            <w:r w:rsidRPr="00357D62">
              <w:rPr>
                <w:rFonts w:cs="Arial"/>
                <w:sz w:val="18"/>
                <w:szCs w:val="18"/>
              </w:rPr>
              <w:t>FR.33</w:t>
            </w:r>
          </w:p>
        </w:tc>
        <w:tc>
          <w:tcPr>
            <w:tcW w:w="1134" w:type="dxa"/>
            <w:tcBorders>
              <w:top w:val="single" w:sz="6" w:space="0" w:color="auto"/>
              <w:left w:val="single" w:sz="6" w:space="0" w:color="auto"/>
              <w:bottom w:val="single" w:sz="6" w:space="0" w:color="auto"/>
            </w:tcBorders>
            <w:vAlign w:val="center"/>
          </w:tcPr>
          <w:p w:rsidR="00357D62" w:rsidRPr="00357D62" w:rsidRDefault="00357D62" w:rsidP="00357D62">
            <w:pPr>
              <w:pStyle w:val="ISOClause"/>
              <w:spacing w:before="0" w:after="60" w:line="240" w:lineRule="auto"/>
              <w:contextualSpacing/>
              <w:rPr>
                <w:rFonts w:cs="Arial"/>
                <w:szCs w:val="18"/>
              </w:rPr>
            </w:pPr>
            <w:r w:rsidRPr="00357D62">
              <w:rPr>
                <w:rFonts w:cs="Arial"/>
                <w:szCs w:val="18"/>
              </w:rPr>
              <w:t>p.22</w:t>
            </w:r>
          </w:p>
        </w:tc>
        <w:tc>
          <w:tcPr>
            <w:tcW w:w="1134" w:type="dxa"/>
            <w:tcBorders>
              <w:top w:val="single" w:sz="6" w:space="0" w:color="auto"/>
              <w:left w:val="single" w:sz="6" w:space="0" w:color="auto"/>
              <w:bottom w:val="single" w:sz="6" w:space="0" w:color="auto"/>
            </w:tcBorders>
            <w:vAlign w:val="center"/>
          </w:tcPr>
          <w:p w:rsidR="00357D62" w:rsidRPr="00357D62" w:rsidRDefault="00357D62" w:rsidP="00357D62">
            <w:pPr>
              <w:pStyle w:val="ISOParagraph"/>
              <w:spacing w:before="0" w:after="60" w:line="240" w:lineRule="auto"/>
              <w:contextualSpacing/>
              <w:rPr>
                <w:rFonts w:cs="Arial"/>
                <w:szCs w:val="18"/>
              </w:rPr>
            </w:pPr>
            <w:r w:rsidRPr="00357D62">
              <w:rPr>
                <w:rFonts w:cs="Arial"/>
                <w:szCs w:val="18"/>
              </w:rPr>
              <w:t>§6</w:t>
            </w:r>
          </w:p>
        </w:tc>
        <w:tc>
          <w:tcPr>
            <w:tcW w:w="656" w:type="dxa"/>
            <w:tcBorders>
              <w:top w:val="single" w:sz="6" w:space="0" w:color="auto"/>
              <w:left w:val="single" w:sz="6" w:space="0" w:color="auto"/>
              <w:bottom w:val="single" w:sz="6" w:space="0" w:color="auto"/>
            </w:tcBorders>
            <w:vAlign w:val="center"/>
          </w:tcPr>
          <w:p w:rsidR="00357D62" w:rsidRPr="00357D62" w:rsidRDefault="008B3493" w:rsidP="00357D62">
            <w:pPr>
              <w:pStyle w:val="ISOCommType"/>
              <w:spacing w:before="0" w:after="60" w:line="240" w:lineRule="auto"/>
              <w:contextualSpacing/>
              <w:rPr>
                <w:rFonts w:cs="Arial"/>
                <w:szCs w:val="18"/>
              </w:rPr>
            </w:pPr>
            <w:r>
              <w:rPr>
                <w:rFonts w:cs="Arial"/>
                <w:szCs w:val="18"/>
              </w:rPr>
              <w:t>g</w:t>
            </w:r>
            <w:r w:rsidR="00357D62" w:rsidRPr="00357D62">
              <w:rPr>
                <w:rFonts w:cs="Arial"/>
                <w:szCs w:val="18"/>
              </w:rPr>
              <w:t>e</w:t>
            </w:r>
          </w:p>
        </w:tc>
        <w:tc>
          <w:tcPr>
            <w:tcW w:w="4440" w:type="dxa"/>
            <w:tcBorders>
              <w:top w:val="single" w:sz="6" w:space="0" w:color="auto"/>
              <w:left w:val="single" w:sz="6" w:space="0" w:color="auto"/>
              <w:bottom w:val="single" w:sz="6" w:space="0" w:color="auto"/>
            </w:tcBorders>
            <w:vAlign w:val="center"/>
          </w:tcPr>
          <w:p w:rsidR="00357D62" w:rsidRPr="00357D62" w:rsidRDefault="00357D62" w:rsidP="00357D62">
            <w:pPr>
              <w:pStyle w:val="ISOComments"/>
              <w:spacing w:before="0" w:line="240" w:lineRule="auto"/>
              <w:contextualSpacing/>
              <w:rPr>
                <w:rFonts w:cs="Arial"/>
                <w:szCs w:val="18"/>
              </w:rPr>
            </w:pPr>
            <w:r w:rsidRPr="00357D62">
              <w:rPr>
                <w:rFonts w:cs="Arial"/>
                <w:szCs w:val="18"/>
              </w:rPr>
              <w:t>The explanation in this § is redundant with §3 (except the table</w:t>
            </w:r>
            <w:r>
              <w:rPr>
                <w:rFonts w:cs="Arial"/>
                <w:szCs w:val="18"/>
              </w:rPr>
              <w:t>)</w:t>
            </w:r>
          </w:p>
        </w:tc>
        <w:tc>
          <w:tcPr>
            <w:tcW w:w="4260" w:type="dxa"/>
            <w:tcBorders>
              <w:top w:val="single" w:sz="6" w:space="0" w:color="auto"/>
              <w:left w:val="single" w:sz="6" w:space="0" w:color="auto"/>
              <w:bottom w:val="single" w:sz="6" w:space="0" w:color="auto"/>
            </w:tcBorders>
            <w:vAlign w:val="center"/>
          </w:tcPr>
          <w:p w:rsidR="00357D62" w:rsidRPr="00501474" w:rsidRDefault="00357D62" w:rsidP="00357D62">
            <w:pPr>
              <w:pStyle w:val="ISOChange"/>
              <w:spacing w:before="0" w:line="240" w:lineRule="auto"/>
              <w:contextualSpacing/>
              <w:rPr>
                <w:rFonts w:cs="Arial"/>
                <w:szCs w:val="18"/>
              </w:rPr>
            </w:pPr>
            <w:r w:rsidRPr="00357D62">
              <w:rPr>
                <w:rFonts w:cs="Arial"/>
                <w:szCs w:val="18"/>
              </w:rPr>
              <w:t>I think, these 2 § could be merged.</w:t>
            </w:r>
          </w:p>
        </w:tc>
        <w:tc>
          <w:tcPr>
            <w:tcW w:w="2545" w:type="dxa"/>
            <w:tcBorders>
              <w:top w:val="single" w:sz="6" w:space="0" w:color="auto"/>
              <w:left w:val="single" w:sz="6" w:space="0" w:color="auto"/>
              <w:bottom w:val="single" w:sz="6" w:space="0" w:color="auto"/>
              <w:right w:val="single" w:sz="6" w:space="0" w:color="auto"/>
            </w:tcBorders>
            <w:vAlign w:val="center"/>
          </w:tcPr>
          <w:p w:rsidR="00357D62" w:rsidRPr="00501474" w:rsidRDefault="00357D62" w:rsidP="00357D62">
            <w:pPr>
              <w:pStyle w:val="ISOSecretObservations"/>
              <w:spacing w:before="0" w:line="240" w:lineRule="auto"/>
              <w:contextualSpacing/>
              <w:rPr>
                <w:rFonts w:cs="Arial"/>
                <w:szCs w:val="18"/>
              </w:rPr>
            </w:pPr>
          </w:p>
        </w:tc>
      </w:tr>
      <w:tr w:rsidR="001F4DF1" w:rsidTr="00501474">
        <w:trPr>
          <w:jc w:val="center"/>
        </w:trPr>
        <w:tc>
          <w:tcPr>
            <w:tcW w:w="667" w:type="dxa"/>
            <w:tcBorders>
              <w:top w:val="single" w:sz="6" w:space="0" w:color="auto"/>
              <w:left w:val="single" w:sz="6" w:space="0" w:color="auto"/>
              <w:bottom w:val="single" w:sz="6" w:space="0" w:color="auto"/>
            </w:tcBorders>
            <w:vAlign w:val="center"/>
          </w:tcPr>
          <w:p w:rsidR="001F4DF1" w:rsidRPr="00501474" w:rsidRDefault="001F4DF1" w:rsidP="001F4DF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1F4DF1" w:rsidRPr="001F4DF1" w:rsidRDefault="001F4DF1" w:rsidP="001F4DF1">
            <w:pPr>
              <w:contextualSpacing/>
              <w:jc w:val="left"/>
              <w:rPr>
                <w:rFonts w:cs="Arial"/>
                <w:sz w:val="18"/>
                <w:szCs w:val="18"/>
              </w:rPr>
            </w:pPr>
            <w:r w:rsidRPr="001F4DF1">
              <w:rPr>
                <w:rFonts w:cs="Arial"/>
                <w:sz w:val="18"/>
                <w:szCs w:val="18"/>
              </w:rPr>
              <w:t>FR.37</w:t>
            </w:r>
          </w:p>
        </w:tc>
        <w:tc>
          <w:tcPr>
            <w:tcW w:w="1134" w:type="dxa"/>
            <w:tcBorders>
              <w:top w:val="single" w:sz="6" w:space="0" w:color="auto"/>
              <w:left w:val="single" w:sz="6" w:space="0" w:color="auto"/>
              <w:bottom w:val="single" w:sz="6" w:space="0" w:color="auto"/>
            </w:tcBorders>
            <w:vAlign w:val="center"/>
          </w:tcPr>
          <w:p w:rsidR="001F4DF1" w:rsidRPr="001F4DF1" w:rsidRDefault="001F4DF1" w:rsidP="001F4DF1">
            <w:pPr>
              <w:pStyle w:val="ISOClause"/>
              <w:spacing w:before="0" w:after="60" w:line="240" w:lineRule="auto"/>
              <w:contextualSpacing/>
              <w:rPr>
                <w:rFonts w:cs="Arial"/>
                <w:szCs w:val="18"/>
              </w:rPr>
            </w:pPr>
            <w:r w:rsidRPr="001F4DF1">
              <w:rPr>
                <w:rFonts w:cs="Arial"/>
                <w:szCs w:val="18"/>
              </w:rPr>
              <w:t>p.23</w:t>
            </w:r>
          </w:p>
        </w:tc>
        <w:tc>
          <w:tcPr>
            <w:tcW w:w="1134" w:type="dxa"/>
            <w:tcBorders>
              <w:top w:val="single" w:sz="6" w:space="0" w:color="auto"/>
              <w:left w:val="single" w:sz="6" w:space="0" w:color="auto"/>
              <w:bottom w:val="single" w:sz="6" w:space="0" w:color="auto"/>
            </w:tcBorders>
            <w:vAlign w:val="center"/>
          </w:tcPr>
          <w:p w:rsidR="001F4DF1" w:rsidRPr="001F4DF1" w:rsidRDefault="001F4DF1" w:rsidP="001F4DF1">
            <w:pPr>
              <w:pStyle w:val="ISOParagraph"/>
              <w:spacing w:before="0" w:after="60" w:line="240" w:lineRule="auto"/>
              <w:contextualSpacing/>
              <w:rPr>
                <w:rFonts w:cs="Arial"/>
                <w:szCs w:val="18"/>
              </w:rPr>
            </w:pPr>
            <w:r w:rsidRPr="001F4DF1">
              <w:rPr>
                <w:rFonts w:cs="Arial"/>
                <w:szCs w:val="18"/>
              </w:rPr>
              <w:t>§7</w:t>
            </w:r>
          </w:p>
        </w:tc>
        <w:tc>
          <w:tcPr>
            <w:tcW w:w="656" w:type="dxa"/>
            <w:tcBorders>
              <w:top w:val="single" w:sz="6" w:space="0" w:color="auto"/>
              <w:left w:val="single" w:sz="6" w:space="0" w:color="auto"/>
              <w:bottom w:val="single" w:sz="6" w:space="0" w:color="auto"/>
            </w:tcBorders>
            <w:vAlign w:val="center"/>
          </w:tcPr>
          <w:p w:rsidR="001F4DF1" w:rsidRPr="001F4DF1" w:rsidRDefault="008B3493" w:rsidP="001F4DF1">
            <w:pPr>
              <w:pStyle w:val="ISOCommType"/>
              <w:spacing w:before="0" w:after="60" w:line="240" w:lineRule="auto"/>
              <w:contextualSpacing/>
              <w:rPr>
                <w:rFonts w:cs="Arial"/>
                <w:szCs w:val="18"/>
              </w:rPr>
            </w:pPr>
            <w:r>
              <w:rPr>
                <w:rFonts w:cs="Arial"/>
                <w:szCs w:val="18"/>
              </w:rPr>
              <w:t>g</w:t>
            </w:r>
            <w:r w:rsidR="001F4DF1" w:rsidRPr="001F4DF1">
              <w:rPr>
                <w:rFonts w:cs="Arial"/>
                <w:szCs w:val="18"/>
              </w:rPr>
              <w:t>e</w:t>
            </w:r>
          </w:p>
        </w:tc>
        <w:tc>
          <w:tcPr>
            <w:tcW w:w="4440" w:type="dxa"/>
            <w:tcBorders>
              <w:top w:val="single" w:sz="6" w:space="0" w:color="auto"/>
              <w:left w:val="single" w:sz="6" w:space="0" w:color="auto"/>
              <w:bottom w:val="single" w:sz="6" w:space="0" w:color="auto"/>
            </w:tcBorders>
            <w:vAlign w:val="center"/>
          </w:tcPr>
          <w:p w:rsidR="001F4DF1" w:rsidRPr="001F4DF1" w:rsidRDefault="001F4DF1" w:rsidP="001F4DF1">
            <w:pPr>
              <w:pStyle w:val="ISOComments"/>
              <w:spacing w:before="0" w:line="240" w:lineRule="auto"/>
              <w:contextualSpacing/>
              <w:rPr>
                <w:rFonts w:cs="Arial"/>
                <w:szCs w:val="18"/>
              </w:rPr>
            </w:pPr>
            <w:r w:rsidRPr="001F4DF1">
              <w:rPr>
                <w:rFonts w:cs="Arial"/>
                <w:szCs w:val="18"/>
              </w:rPr>
              <w:t>See previous comments and their impact on this §</w:t>
            </w:r>
          </w:p>
        </w:tc>
        <w:tc>
          <w:tcPr>
            <w:tcW w:w="4260" w:type="dxa"/>
            <w:tcBorders>
              <w:top w:val="single" w:sz="6" w:space="0" w:color="auto"/>
              <w:left w:val="single" w:sz="6" w:space="0" w:color="auto"/>
              <w:bottom w:val="single" w:sz="6" w:space="0" w:color="auto"/>
            </w:tcBorders>
            <w:vAlign w:val="center"/>
          </w:tcPr>
          <w:p w:rsidR="001F4DF1" w:rsidRPr="00501474" w:rsidRDefault="001F4DF1" w:rsidP="001F4DF1">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1F4DF1" w:rsidRPr="00501474" w:rsidRDefault="001F4DF1" w:rsidP="001F4DF1">
            <w:pPr>
              <w:pStyle w:val="ISOSecretObservations"/>
              <w:spacing w:before="0" w:line="240" w:lineRule="auto"/>
              <w:contextualSpacing/>
              <w:rPr>
                <w:rFonts w:cs="Arial"/>
                <w:szCs w:val="18"/>
              </w:rPr>
            </w:pPr>
          </w:p>
        </w:tc>
      </w:tr>
      <w:tr w:rsidR="001F4DF1" w:rsidTr="00501474">
        <w:trPr>
          <w:jc w:val="center"/>
        </w:trPr>
        <w:tc>
          <w:tcPr>
            <w:tcW w:w="667" w:type="dxa"/>
            <w:tcBorders>
              <w:top w:val="single" w:sz="6" w:space="0" w:color="auto"/>
              <w:left w:val="single" w:sz="6" w:space="0" w:color="auto"/>
              <w:bottom w:val="single" w:sz="6" w:space="0" w:color="auto"/>
            </w:tcBorders>
            <w:vAlign w:val="center"/>
          </w:tcPr>
          <w:p w:rsidR="001F4DF1" w:rsidRPr="00501474" w:rsidRDefault="001F4DF1" w:rsidP="001F4DF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1F4DF1" w:rsidRPr="001F4DF1" w:rsidRDefault="001F4DF1" w:rsidP="001F4DF1">
            <w:pPr>
              <w:contextualSpacing/>
              <w:jc w:val="left"/>
              <w:rPr>
                <w:rFonts w:cs="Arial"/>
                <w:sz w:val="18"/>
                <w:szCs w:val="18"/>
              </w:rPr>
            </w:pPr>
            <w:r w:rsidRPr="001F4DF1">
              <w:rPr>
                <w:rFonts w:cs="Arial"/>
                <w:sz w:val="18"/>
                <w:szCs w:val="18"/>
              </w:rPr>
              <w:t>FR.38</w:t>
            </w:r>
          </w:p>
        </w:tc>
        <w:tc>
          <w:tcPr>
            <w:tcW w:w="1134" w:type="dxa"/>
            <w:tcBorders>
              <w:top w:val="single" w:sz="6" w:space="0" w:color="auto"/>
              <w:left w:val="single" w:sz="6" w:space="0" w:color="auto"/>
              <w:bottom w:val="single" w:sz="6" w:space="0" w:color="auto"/>
            </w:tcBorders>
            <w:vAlign w:val="center"/>
          </w:tcPr>
          <w:p w:rsidR="001F4DF1" w:rsidRPr="001F4DF1" w:rsidRDefault="001F4DF1" w:rsidP="001F4DF1">
            <w:pPr>
              <w:pStyle w:val="ISOClause"/>
              <w:spacing w:before="0" w:after="60" w:line="240" w:lineRule="auto"/>
              <w:contextualSpacing/>
              <w:rPr>
                <w:rFonts w:cs="Arial"/>
                <w:szCs w:val="18"/>
              </w:rPr>
            </w:pPr>
            <w:r w:rsidRPr="001F4DF1">
              <w:rPr>
                <w:rFonts w:cs="Arial"/>
                <w:szCs w:val="18"/>
              </w:rPr>
              <w:t>p.37</w:t>
            </w:r>
          </w:p>
        </w:tc>
        <w:tc>
          <w:tcPr>
            <w:tcW w:w="1134" w:type="dxa"/>
            <w:tcBorders>
              <w:top w:val="single" w:sz="6" w:space="0" w:color="auto"/>
              <w:left w:val="single" w:sz="6" w:space="0" w:color="auto"/>
              <w:bottom w:val="single" w:sz="6" w:space="0" w:color="auto"/>
            </w:tcBorders>
            <w:vAlign w:val="center"/>
          </w:tcPr>
          <w:p w:rsidR="001F4DF1" w:rsidRPr="001F4DF1" w:rsidRDefault="001F4DF1" w:rsidP="001F4DF1">
            <w:pPr>
              <w:pStyle w:val="ISOParagraph"/>
              <w:spacing w:before="0" w:after="60" w:line="240" w:lineRule="auto"/>
              <w:contextualSpacing/>
              <w:rPr>
                <w:rFonts w:cs="Arial"/>
                <w:szCs w:val="18"/>
              </w:rPr>
            </w:pPr>
            <w:r w:rsidRPr="001F4DF1">
              <w:rPr>
                <w:rFonts w:cs="Arial"/>
                <w:szCs w:val="18"/>
              </w:rPr>
              <w:t>Annex B</w:t>
            </w:r>
          </w:p>
        </w:tc>
        <w:tc>
          <w:tcPr>
            <w:tcW w:w="656" w:type="dxa"/>
            <w:tcBorders>
              <w:top w:val="single" w:sz="6" w:space="0" w:color="auto"/>
              <w:left w:val="single" w:sz="6" w:space="0" w:color="auto"/>
              <w:bottom w:val="single" w:sz="6" w:space="0" w:color="auto"/>
            </w:tcBorders>
            <w:vAlign w:val="center"/>
          </w:tcPr>
          <w:p w:rsidR="001F4DF1" w:rsidRPr="001F4DF1" w:rsidRDefault="008B3493" w:rsidP="001F4DF1">
            <w:pPr>
              <w:pStyle w:val="ISOCommType"/>
              <w:spacing w:before="0" w:after="60" w:line="240" w:lineRule="auto"/>
              <w:contextualSpacing/>
              <w:rPr>
                <w:rFonts w:cs="Arial"/>
                <w:szCs w:val="18"/>
              </w:rPr>
            </w:pPr>
            <w:r>
              <w:rPr>
                <w:rFonts w:cs="Arial"/>
                <w:szCs w:val="18"/>
              </w:rPr>
              <w:t>g</w:t>
            </w:r>
            <w:r w:rsidR="001F4DF1" w:rsidRPr="001F4DF1">
              <w:rPr>
                <w:rFonts w:cs="Arial"/>
                <w:szCs w:val="18"/>
              </w:rPr>
              <w:t>e</w:t>
            </w:r>
          </w:p>
        </w:tc>
        <w:tc>
          <w:tcPr>
            <w:tcW w:w="4440" w:type="dxa"/>
            <w:tcBorders>
              <w:top w:val="single" w:sz="6" w:space="0" w:color="auto"/>
              <w:left w:val="single" w:sz="6" w:space="0" w:color="auto"/>
              <w:bottom w:val="single" w:sz="6" w:space="0" w:color="auto"/>
            </w:tcBorders>
            <w:vAlign w:val="center"/>
          </w:tcPr>
          <w:p w:rsidR="001F4DF1" w:rsidRPr="001F4DF1" w:rsidRDefault="001F4DF1" w:rsidP="001F4DF1">
            <w:pPr>
              <w:pStyle w:val="ISOComments"/>
              <w:spacing w:before="0" w:line="240" w:lineRule="auto"/>
              <w:contextualSpacing/>
              <w:rPr>
                <w:rFonts w:cs="Arial"/>
                <w:szCs w:val="18"/>
              </w:rPr>
            </w:pPr>
            <w:r w:rsidRPr="001F4DF1">
              <w:rPr>
                <w:rFonts w:cs="Arial"/>
                <w:szCs w:val="18"/>
              </w:rPr>
              <w:t>The problem of zooming in ENC is real. However, it is not the pb of “accuracy of depth information”. So, this annex should be remove.</w:t>
            </w:r>
          </w:p>
        </w:tc>
        <w:tc>
          <w:tcPr>
            <w:tcW w:w="4260" w:type="dxa"/>
            <w:tcBorders>
              <w:top w:val="single" w:sz="6" w:space="0" w:color="auto"/>
              <w:left w:val="single" w:sz="6" w:space="0" w:color="auto"/>
              <w:bottom w:val="single" w:sz="6" w:space="0" w:color="auto"/>
            </w:tcBorders>
            <w:vAlign w:val="center"/>
          </w:tcPr>
          <w:p w:rsidR="001F4DF1" w:rsidRPr="00501474" w:rsidRDefault="001F4DF1" w:rsidP="001F4DF1">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1F4DF1" w:rsidRPr="00501474" w:rsidRDefault="00E979F5" w:rsidP="001F4DF1">
            <w:pPr>
              <w:pStyle w:val="ISOSecretObservations"/>
              <w:spacing w:before="0" w:line="240" w:lineRule="auto"/>
              <w:contextualSpacing/>
              <w:rPr>
                <w:rFonts w:cs="Arial"/>
                <w:szCs w:val="18"/>
              </w:rPr>
            </w:pPr>
            <w:r>
              <w:rPr>
                <w:rFonts w:cs="Arial"/>
                <w:szCs w:val="18"/>
              </w:rPr>
              <w:t>Overzoom in combination with poor quality data (not visualized) in combination with small scale ENCs have caused grounding accidents.</w:t>
            </w:r>
          </w:p>
        </w:tc>
      </w:tr>
      <w:tr w:rsidR="00DF70B7" w:rsidTr="00C114EF">
        <w:trPr>
          <w:jc w:val="center"/>
        </w:trPr>
        <w:tc>
          <w:tcPr>
            <w:tcW w:w="667" w:type="dxa"/>
            <w:tcBorders>
              <w:top w:val="single" w:sz="6" w:space="0" w:color="auto"/>
              <w:left w:val="single" w:sz="6" w:space="0" w:color="auto"/>
              <w:bottom w:val="single" w:sz="6" w:space="0" w:color="auto"/>
            </w:tcBorders>
            <w:vAlign w:val="center"/>
          </w:tcPr>
          <w:p w:rsidR="00DF70B7" w:rsidRPr="00501474" w:rsidRDefault="00DF70B7" w:rsidP="00DF70B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DF70B7" w:rsidRDefault="00DF70B7" w:rsidP="00DF70B7">
            <w:pPr>
              <w:spacing w:before="60" w:after="60"/>
              <w:contextualSpacing/>
              <w:jc w:val="left"/>
              <w:rPr>
                <w:rFonts w:cs="Arial"/>
                <w:sz w:val="18"/>
                <w:szCs w:val="18"/>
              </w:rPr>
            </w:pPr>
            <w:r>
              <w:rPr>
                <w:rFonts w:cs="Arial"/>
                <w:sz w:val="18"/>
                <w:szCs w:val="18"/>
              </w:rPr>
              <w:t>ISec.01</w:t>
            </w:r>
          </w:p>
        </w:tc>
        <w:tc>
          <w:tcPr>
            <w:tcW w:w="1134" w:type="dxa"/>
            <w:tcBorders>
              <w:top w:val="single" w:sz="6" w:space="0" w:color="auto"/>
              <w:left w:val="single" w:sz="6" w:space="0" w:color="auto"/>
              <w:bottom w:val="single" w:sz="6" w:space="0" w:color="auto"/>
            </w:tcBorders>
          </w:tcPr>
          <w:p w:rsidR="00DF70B7" w:rsidRPr="00501474" w:rsidRDefault="00DF70B7" w:rsidP="00DF70B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DF70B7" w:rsidRDefault="00DF70B7" w:rsidP="00DF70B7">
            <w:pPr>
              <w:pStyle w:val="ISOParagraph"/>
              <w:spacing w:before="60" w:after="60" w:line="240" w:lineRule="auto"/>
              <w:contextualSpacing/>
              <w:rPr>
                <w:rFonts w:cs="Arial"/>
                <w:szCs w:val="18"/>
              </w:rPr>
            </w:pPr>
            <w:r>
              <w:rPr>
                <w:rFonts w:cs="Arial"/>
                <w:szCs w:val="18"/>
              </w:rPr>
              <w:t>All</w:t>
            </w:r>
          </w:p>
        </w:tc>
        <w:tc>
          <w:tcPr>
            <w:tcW w:w="656" w:type="dxa"/>
            <w:tcBorders>
              <w:top w:val="single" w:sz="6" w:space="0" w:color="auto"/>
              <w:left w:val="single" w:sz="6" w:space="0" w:color="auto"/>
              <w:bottom w:val="single" w:sz="6" w:space="0" w:color="auto"/>
            </w:tcBorders>
          </w:tcPr>
          <w:p w:rsidR="00DF70B7" w:rsidRDefault="008B3493" w:rsidP="00DF70B7">
            <w:pPr>
              <w:pStyle w:val="ISOCommType"/>
              <w:spacing w:before="60" w:after="60" w:line="240" w:lineRule="auto"/>
              <w:contextualSpacing/>
              <w:rPr>
                <w:rFonts w:cs="Arial"/>
                <w:szCs w:val="18"/>
              </w:rPr>
            </w:pPr>
            <w:r>
              <w:rPr>
                <w:rFonts w:cs="Arial"/>
                <w:szCs w:val="18"/>
              </w:rPr>
              <w:t>g</w:t>
            </w:r>
            <w:r w:rsidR="00DF70B7">
              <w:rPr>
                <w:rFonts w:cs="Arial"/>
                <w:szCs w:val="18"/>
              </w:rPr>
              <w:t>e</w:t>
            </w:r>
          </w:p>
        </w:tc>
        <w:tc>
          <w:tcPr>
            <w:tcW w:w="4440" w:type="dxa"/>
            <w:tcBorders>
              <w:top w:val="single" w:sz="6" w:space="0" w:color="auto"/>
              <w:left w:val="single" w:sz="6" w:space="0" w:color="auto"/>
              <w:bottom w:val="single" w:sz="6" w:space="0" w:color="auto"/>
            </w:tcBorders>
          </w:tcPr>
          <w:p w:rsidR="00DF70B7" w:rsidRDefault="00DF70B7" w:rsidP="00DF70B7">
            <w:pPr>
              <w:pStyle w:val="ISOComments"/>
              <w:spacing w:before="60" w:after="60" w:line="240" w:lineRule="auto"/>
              <w:contextualSpacing/>
              <w:rPr>
                <w:rFonts w:cs="Arial"/>
                <w:szCs w:val="18"/>
              </w:rPr>
            </w:pPr>
            <w:r>
              <w:rPr>
                <w:rFonts w:cs="Arial"/>
                <w:szCs w:val="18"/>
              </w:rPr>
              <w:t>This document is intended as a single source of reference for mariners, however it contains many direct copies of text from other IHO Standards such as S-4 and S-57, which are intended for system implementers and chart compilers.  This has resulted in inconsistency of syntax and wording, particularly in the introductory section, which may confuse the intended audience.</w:t>
            </w:r>
          </w:p>
        </w:tc>
        <w:tc>
          <w:tcPr>
            <w:tcW w:w="4260" w:type="dxa"/>
            <w:tcBorders>
              <w:top w:val="single" w:sz="6" w:space="0" w:color="auto"/>
              <w:left w:val="single" w:sz="6" w:space="0" w:color="auto"/>
              <w:bottom w:val="single" w:sz="6" w:space="0" w:color="auto"/>
            </w:tcBorders>
          </w:tcPr>
          <w:p w:rsidR="00DF70B7" w:rsidRDefault="00DF70B7" w:rsidP="00DF70B7">
            <w:pPr>
              <w:pStyle w:val="ISOChange"/>
              <w:spacing w:before="60" w:after="60" w:line="240" w:lineRule="auto"/>
              <w:contextualSpacing/>
              <w:rPr>
                <w:rFonts w:cs="Arial"/>
                <w:szCs w:val="18"/>
              </w:rPr>
            </w:pPr>
            <w:r>
              <w:rPr>
                <w:rFonts w:cs="Arial"/>
                <w:szCs w:val="18"/>
              </w:rPr>
              <w:t>Suggest that where paragraphs have been quoted from other standards, the language and structure be adapted to be consistent throughout this document and more easily read by the intended audience.  This should be reflected in the document where referenced in footnotes (for example “Adapted from S-4 clause …”.  Many of the editorial comments below are intended to provide this consistency.</w:t>
            </w:r>
          </w:p>
        </w:tc>
        <w:tc>
          <w:tcPr>
            <w:tcW w:w="2545" w:type="dxa"/>
            <w:tcBorders>
              <w:top w:val="single" w:sz="6" w:space="0" w:color="auto"/>
              <w:left w:val="single" w:sz="6" w:space="0" w:color="auto"/>
              <w:bottom w:val="single" w:sz="6" w:space="0" w:color="auto"/>
              <w:right w:val="single" w:sz="6" w:space="0" w:color="auto"/>
            </w:tcBorders>
            <w:vAlign w:val="center"/>
          </w:tcPr>
          <w:p w:rsidR="00DF70B7" w:rsidRPr="00501474" w:rsidRDefault="00E979F5" w:rsidP="00DF70B7">
            <w:pPr>
              <w:pStyle w:val="ISOSecretObservations"/>
              <w:spacing w:before="0" w:line="240" w:lineRule="auto"/>
              <w:contextualSpacing/>
              <w:rPr>
                <w:rFonts w:cs="Arial"/>
                <w:szCs w:val="18"/>
              </w:rPr>
            </w:pPr>
            <w:r>
              <w:rPr>
                <w:rFonts w:cs="Arial"/>
                <w:szCs w:val="18"/>
              </w:rPr>
              <w:t>To be discussed.</w:t>
            </w:r>
          </w:p>
        </w:tc>
      </w:tr>
      <w:tr w:rsidR="00DF70B7" w:rsidTr="00C114EF">
        <w:trPr>
          <w:jc w:val="center"/>
        </w:trPr>
        <w:tc>
          <w:tcPr>
            <w:tcW w:w="667" w:type="dxa"/>
            <w:tcBorders>
              <w:top w:val="single" w:sz="6" w:space="0" w:color="auto"/>
              <w:left w:val="single" w:sz="6" w:space="0" w:color="auto"/>
              <w:bottom w:val="single" w:sz="6" w:space="0" w:color="auto"/>
            </w:tcBorders>
            <w:vAlign w:val="center"/>
          </w:tcPr>
          <w:p w:rsidR="00DF70B7" w:rsidRPr="00501474" w:rsidRDefault="00DF70B7" w:rsidP="00DF70B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DF70B7" w:rsidRPr="00501474" w:rsidRDefault="00DF70B7" w:rsidP="00DF70B7">
            <w:pPr>
              <w:spacing w:before="60" w:after="60"/>
              <w:contextualSpacing/>
              <w:jc w:val="left"/>
              <w:rPr>
                <w:rFonts w:cs="Arial"/>
                <w:sz w:val="18"/>
                <w:szCs w:val="18"/>
              </w:rPr>
            </w:pPr>
            <w:r>
              <w:rPr>
                <w:rFonts w:cs="Arial"/>
                <w:sz w:val="18"/>
                <w:szCs w:val="18"/>
              </w:rPr>
              <w:t>ISec.23</w:t>
            </w:r>
          </w:p>
        </w:tc>
        <w:tc>
          <w:tcPr>
            <w:tcW w:w="1134" w:type="dxa"/>
            <w:tcBorders>
              <w:top w:val="single" w:sz="6" w:space="0" w:color="auto"/>
              <w:left w:val="single" w:sz="6" w:space="0" w:color="auto"/>
              <w:bottom w:val="single" w:sz="6" w:space="0" w:color="auto"/>
            </w:tcBorders>
          </w:tcPr>
          <w:p w:rsidR="00DF70B7" w:rsidRPr="00501474" w:rsidRDefault="00DF70B7" w:rsidP="00DF70B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DF70B7" w:rsidRPr="00501474" w:rsidRDefault="00DF70B7" w:rsidP="00DF70B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tcPr>
          <w:p w:rsidR="00DF70B7" w:rsidRPr="00501474" w:rsidRDefault="008B3493" w:rsidP="00DF70B7">
            <w:pPr>
              <w:pStyle w:val="ISOCommType"/>
              <w:spacing w:before="60" w:after="60" w:line="240" w:lineRule="auto"/>
              <w:contextualSpacing/>
              <w:rPr>
                <w:rFonts w:cs="Arial"/>
                <w:szCs w:val="18"/>
              </w:rPr>
            </w:pPr>
            <w:r>
              <w:rPr>
                <w:rFonts w:cs="Arial"/>
                <w:szCs w:val="18"/>
              </w:rPr>
              <w:t>g</w:t>
            </w:r>
            <w:r w:rsidR="00DF70B7">
              <w:rPr>
                <w:rFonts w:cs="Arial"/>
                <w:szCs w:val="18"/>
              </w:rPr>
              <w:t>e</w:t>
            </w:r>
          </w:p>
        </w:tc>
        <w:tc>
          <w:tcPr>
            <w:tcW w:w="4440" w:type="dxa"/>
            <w:tcBorders>
              <w:top w:val="single" w:sz="6" w:space="0" w:color="auto"/>
              <w:left w:val="single" w:sz="6" w:space="0" w:color="auto"/>
              <w:bottom w:val="single" w:sz="6" w:space="0" w:color="auto"/>
            </w:tcBorders>
          </w:tcPr>
          <w:p w:rsidR="00DF70B7" w:rsidRPr="00501474" w:rsidRDefault="00DF70B7" w:rsidP="00DF70B7">
            <w:pPr>
              <w:pStyle w:val="ISOComments"/>
              <w:spacing w:before="60" w:after="60" w:line="240" w:lineRule="auto"/>
              <w:contextualSpacing/>
              <w:rPr>
                <w:rFonts w:cs="Arial"/>
                <w:szCs w:val="18"/>
              </w:rPr>
            </w:pPr>
            <w:r>
              <w:rPr>
                <w:rFonts w:cs="Arial"/>
                <w:szCs w:val="18"/>
              </w:rPr>
              <w:t>Standardized IHO Standards and Specifications have numbered Tables and Figures.</w:t>
            </w:r>
          </w:p>
        </w:tc>
        <w:tc>
          <w:tcPr>
            <w:tcW w:w="4260" w:type="dxa"/>
            <w:tcBorders>
              <w:top w:val="single" w:sz="6" w:space="0" w:color="auto"/>
              <w:left w:val="single" w:sz="6" w:space="0" w:color="auto"/>
              <w:bottom w:val="single" w:sz="6" w:space="0" w:color="auto"/>
            </w:tcBorders>
          </w:tcPr>
          <w:p w:rsidR="00DF70B7" w:rsidRPr="00501474" w:rsidRDefault="00DF70B7" w:rsidP="00DF70B7">
            <w:pPr>
              <w:pStyle w:val="ISOChange"/>
              <w:spacing w:before="60" w:after="60" w:line="240" w:lineRule="auto"/>
              <w:contextualSpacing/>
              <w:rPr>
                <w:rFonts w:cs="Arial"/>
                <w:szCs w:val="18"/>
              </w:rPr>
            </w:pPr>
            <w:r>
              <w:rPr>
                <w:rFonts w:cs="Arial"/>
                <w:szCs w:val="18"/>
              </w:rPr>
              <w:t>Include Table names and numbers (entire document).  Suggest this Table be named:  “</w:t>
            </w:r>
            <w:r w:rsidRPr="00EE215D">
              <w:rPr>
                <w:rFonts w:cs="Arial"/>
                <w:color w:val="FF0000"/>
                <w:szCs w:val="18"/>
              </w:rPr>
              <w:t>Table 3-1 –ZOC Categories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DF70B7" w:rsidRPr="00501474" w:rsidRDefault="00DF70B7" w:rsidP="00DF70B7">
            <w:pPr>
              <w:pStyle w:val="ISOSecretObservations"/>
              <w:spacing w:before="0" w:line="240" w:lineRule="auto"/>
              <w:contextualSpacing/>
              <w:rPr>
                <w:rFonts w:cs="Arial"/>
                <w:szCs w:val="18"/>
              </w:rPr>
            </w:pPr>
          </w:p>
        </w:tc>
      </w:tr>
      <w:tr w:rsidR="00DF70B7" w:rsidTr="00C114EF">
        <w:trPr>
          <w:jc w:val="center"/>
        </w:trPr>
        <w:tc>
          <w:tcPr>
            <w:tcW w:w="667" w:type="dxa"/>
            <w:tcBorders>
              <w:top w:val="single" w:sz="6" w:space="0" w:color="auto"/>
              <w:left w:val="single" w:sz="6" w:space="0" w:color="auto"/>
              <w:bottom w:val="single" w:sz="6" w:space="0" w:color="auto"/>
            </w:tcBorders>
            <w:vAlign w:val="center"/>
          </w:tcPr>
          <w:p w:rsidR="00DF70B7" w:rsidRPr="00501474" w:rsidRDefault="00DF70B7" w:rsidP="00DF70B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DF70B7" w:rsidRPr="00501474" w:rsidRDefault="00DF70B7" w:rsidP="00DF70B7">
            <w:pPr>
              <w:spacing w:before="60" w:after="60"/>
              <w:contextualSpacing/>
              <w:jc w:val="left"/>
              <w:rPr>
                <w:rFonts w:cs="Arial"/>
                <w:sz w:val="18"/>
                <w:szCs w:val="18"/>
              </w:rPr>
            </w:pPr>
            <w:r>
              <w:rPr>
                <w:rFonts w:cs="Arial"/>
                <w:sz w:val="18"/>
                <w:szCs w:val="18"/>
              </w:rPr>
              <w:t>ISec.25</w:t>
            </w:r>
          </w:p>
        </w:tc>
        <w:tc>
          <w:tcPr>
            <w:tcW w:w="1134" w:type="dxa"/>
            <w:tcBorders>
              <w:top w:val="single" w:sz="6" w:space="0" w:color="auto"/>
              <w:left w:val="single" w:sz="6" w:space="0" w:color="auto"/>
              <w:bottom w:val="single" w:sz="6" w:space="0" w:color="auto"/>
            </w:tcBorders>
          </w:tcPr>
          <w:p w:rsidR="00DF70B7" w:rsidRPr="00501474" w:rsidRDefault="00DF70B7" w:rsidP="00DF70B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DF70B7" w:rsidRPr="00501474" w:rsidRDefault="00DF70B7" w:rsidP="00DF70B7">
            <w:pPr>
              <w:pStyle w:val="ISOParagraph"/>
              <w:spacing w:before="60" w:after="60" w:line="240" w:lineRule="auto"/>
              <w:contextualSpacing/>
              <w:rPr>
                <w:rFonts w:cs="Arial"/>
                <w:szCs w:val="18"/>
              </w:rPr>
            </w:pPr>
            <w:r>
              <w:rPr>
                <w:rFonts w:cs="Arial"/>
                <w:szCs w:val="18"/>
              </w:rPr>
              <w:t>Subheadings</w:t>
            </w:r>
          </w:p>
        </w:tc>
        <w:tc>
          <w:tcPr>
            <w:tcW w:w="656" w:type="dxa"/>
            <w:tcBorders>
              <w:top w:val="single" w:sz="6" w:space="0" w:color="auto"/>
              <w:left w:val="single" w:sz="6" w:space="0" w:color="auto"/>
              <w:bottom w:val="single" w:sz="6" w:space="0" w:color="auto"/>
            </w:tcBorders>
          </w:tcPr>
          <w:p w:rsidR="00DF70B7" w:rsidRPr="00501474" w:rsidRDefault="008B3493" w:rsidP="00DF70B7">
            <w:pPr>
              <w:pStyle w:val="ISOCommType"/>
              <w:spacing w:before="60" w:after="60" w:line="240" w:lineRule="auto"/>
              <w:contextualSpacing/>
              <w:rPr>
                <w:rFonts w:cs="Arial"/>
                <w:szCs w:val="18"/>
              </w:rPr>
            </w:pPr>
            <w:r>
              <w:rPr>
                <w:rFonts w:cs="Arial"/>
                <w:szCs w:val="18"/>
              </w:rPr>
              <w:t>g</w:t>
            </w:r>
            <w:r w:rsidR="00DF70B7">
              <w:rPr>
                <w:rFonts w:cs="Arial"/>
                <w:szCs w:val="18"/>
              </w:rPr>
              <w:t>e</w:t>
            </w:r>
          </w:p>
        </w:tc>
        <w:tc>
          <w:tcPr>
            <w:tcW w:w="4440" w:type="dxa"/>
            <w:tcBorders>
              <w:top w:val="single" w:sz="6" w:space="0" w:color="auto"/>
              <w:left w:val="single" w:sz="6" w:space="0" w:color="auto"/>
              <w:bottom w:val="single" w:sz="6" w:space="0" w:color="auto"/>
            </w:tcBorders>
          </w:tcPr>
          <w:p w:rsidR="00DF70B7" w:rsidRPr="00501474" w:rsidRDefault="00DF70B7" w:rsidP="00DF70B7">
            <w:pPr>
              <w:pStyle w:val="ISOComments"/>
              <w:spacing w:before="60" w:after="60" w:line="240" w:lineRule="auto"/>
              <w:contextualSpacing/>
              <w:rPr>
                <w:rFonts w:cs="Arial"/>
                <w:szCs w:val="18"/>
              </w:rPr>
            </w:pPr>
            <w:r>
              <w:rPr>
                <w:rFonts w:cs="Arial"/>
                <w:szCs w:val="18"/>
              </w:rPr>
              <w:t>The sub-paragraphs in this section are essentially sub-clause headings.</w:t>
            </w:r>
          </w:p>
        </w:tc>
        <w:tc>
          <w:tcPr>
            <w:tcW w:w="4260" w:type="dxa"/>
            <w:tcBorders>
              <w:top w:val="single" w:sz="6" w:space="0" w:color="auto"/>
              <w:left w:val="single" w:sz="6" w:space="0" w:color="auto"/>
              <w:bottom w:val="single" w:sz="6" w:space="0" w:color="auto"/>
            </w:tcBorders>
          </w:tcPr>
          <w:p w:rsidR="00DF70B7" w:rsidRPr="00501474" w:rsidRDefault="00DF70B7" w:rsidP="00DF70B7">
            <w:pPr>
              <w:pStyle w:val="ISOChange"/>
              <w:spacing w:before="60" w:after="60" w:line="240" w:lineRule="auto"/>
              <w:contextualSpacing/>
              <w:rPr>
                <w:rFonts w:cs="Arial"/>
                <w:szCs w:val="18"/>
              </w:rPr>
            </w:pPr>
            <w:r>
              <w:rPr>
                <w:rFonts w:cs="Arial"/>
                <w:szCs w:val="18"/>
              </w:rPr>
              <w:t>Amend clauses “Good quality area”, “Medium quality area” and “Poor quality area” to be sub-clauses (3.1.1, 3.1.2 and 3.1.3) of clause 3.1.</w:t>
            </w:r>
          </w:p>
        </w:tc>
        <w:tc>
          <w:tcPr>
            <w:tcW w:w="2545" w:type="dxa"/>
            <w:tcBorders>
              <w:top w:val="single" w:sz="6" w:space="0" w:color="auto"/>
              <w:left w:val="single" w:sz="6" w:space="0" w:color="auto"/>
              <w:bottom w:val="single" w:sz="6" w:space="0" w:color="auto"/>
              <w:right w:val="single" w:sz="6" w:space="0" w:color="auto"/>
            </w:tcBorders>
            <w:vAlign w:val="center"/>
          </w:tcPr>
          <w:p w:rsidR="00DF70B7" w:rsidRPr="00501474" w:rsidRDefault="00DF70B7" w:rsidP="00DF70B7">
            <w:pPr>
              <w:pStyle w:val="ISOSecretObservations"/>
              <w:spacing w:before="0" w:line="240" w:lineRule="auto"/>
              <w:contextualSpacing/>
              <w:rPr>
                <w:rFonts w:cs="Arial"/>
                <w:szCs w:val="18"/>
              </w:rPr>
            </w:pPr>
          </w:p>
        </w:tc>
      </w:tr>
      <w:tr w:rsidR="00247A0C" w:rsidTr="00C114EF">
        <w:trPr>
          <w:jc w:val="center"/>
        </w:trPr>
        <w:tc>
          <w:tcPr>
            <w:tcW w:w="667" w:type="dxa"/>
            <w:tcBorders>
              <w:top w:val="single" w:sz="6" w:space="0" w:color="auto"/>
              <w:left w:val="single" w:sz="6" w:space="0" w:color="auto"/>
              <w:bottom w:val="single" w:sz="6" w:space="0" w:color="auto"/>
            </w:tcBorders>
            <w:vAlign w:val="center"/>
          </w:tcPr>
          <w:p w:rsidR="00247A0C" w:rsidRPr="00501474" w:rsidRDefault="00247A0C" w:rsidP="00247A0C">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247A0C" w:rsidRPr="00501474" w:rsidRDefault="00247A0C" w:rsidP="00247A0C">
            <w:pPr>
              <w:spacing w:before="60" w:after="60"/>
              <w:contextualSpacing/>
              <w:jc w:val="left"/>
              <w:rPr>
                <w:rFonts w:cs="Arial"/>
                <w:sz w:val="18"/>
                <w:szCs w:val="18"/>
              </w:rPr>
            </w:pPr>
            <w:r>
              <w:rPr>
                <w:rFonts w:cs="Arial"/>
                <w:sz w:val="18"/>
                <w:szCs w:val="18"/>
              </w:rPr>
              <w:t>ISec.30</w:t>
            </w:r>
          </w:p>
        </w:tc>
        <w:tc>
          <w:tcPr>
            <w:tcW w:w="1134" w:type="dxa"/>
            <w:tcBorders>
              <w:top w:val="single" w:sz="6" w:space="0" w:color="auto"/>
              <w:left w:val="single" w:sz="6" w:space="0" w:color="auto"/>
              <w:bottom w:val="single" w:sz="6" w:space="0" w:color="auto"/>
            </w:tcBorders>
          </w:tcPr>
          <w:p w:rsidR="00247A0C" w:rsidRPr="00501474" w:rsidRDefault="00247A0C" w:rsidP="00247A0C">
            <w:pPr>
              <w:pStyle w:val="ISOClause"/>
              <w:spacing w:before="60" w:after="60" w:line="240" w:lineRule="auto"/>
              <w:contextualSpacing/>
              <w:rPr>
                <w:rFonts w:cs="Arial"/>
                <w:szCs w:val="18"/>
              </w:rPr>
            </w:pPr>
            <w:r>
              <w:rPr>
                <w:rFonts w:cs="Arial"/>
                <w:szCs w:val="18"/>
              </w:rPr>
              <w:t>Poor Quality data</w:t>
            </w:r>
          </w:p>
        </w:tc>
        <w:tc>
          <w:tcPr>
            <w:tcW w:w="1134" w:type="dxa"/>
            <w:tcBorders>
              <w:top w:val="single" w:sz="6" w:space="0" w:color="auto"/>
              <w:left w:val="single" w:sz="6" w:space="0" w:color="auto"/>
              <w:bottom w:val="single" w:sz="6" w:space="0" w:color="auto"/>
            </w:tcBorders>
          </w:tcPr>
          <w:p w:rsidR="00247A0C" w:rsidRPr="00501474" w:rsidRDefault="00247A0C" w:rsidP="00247A0C">
            <w:pPr>
              <w:pStyle w:val="ISOParagraph"/>
              <w:spacing w:before="60" w:after="60" w:line="240" w:lineRule="auto"/>
              <w:contextualSpacing/>
              <w:rPr>
                <w:rFonts w:cs="Arial"/>
                <w:szCs w:val="18"/>
              </w:rPr>
            </w:pPr>
            <w:r>
              <w:rPr>
                <w:rFonts w:cs="Arial"/>
                <w:szCs w:val="18"/>
              </w:rPr>
              <w:t>Figure</w:t>
            </w:r>
          </w:p>
        </w:tc>
        <w:tc>
          <w:tcPr>
            <w:tcW w:w="656" w:type="dxa"/>
            <w:tcBorders>
              <w:top w:val="single" w:sz="6" w:space="0" w:color="auto"/>
              <w:left w:val="single" w:sz="6" w:space="0" w:color="auto"/>
              <w:bottom w:val="single" w:sz="6" w:space="0" w:color="auto"/>
            </w:tcBorders>
          </w:tcPr>
          <w:p w:rsidR="00247A0C" w:rsidRPr="00501474" w:rsidRDefault="008B3493" w:rsidP="00247A0C">
            <w:pPr>
              <w:pStyle w:val="ISOCommType"/>
              <w:spacing w:before="60" w:after="60" w:line="240" w:lineRule="auto"/>
              <w:contextualSpacing/>
              <w:rPr>
                <w:rFonts w:cs="Arial"/>
                <w:szCs w:val="18"/>
              </w:rPr>
            </w:pPr>
            <w:r>
              <w:rPr>
                <w:rFonts w:cs="Arial"/>
                <w:szCs w:val="18"/>
              </w:rPr>
              <w:t>g</w:t>
            </w:r>
            <w:r w:rsidR="00247A0C">
              <w:rPr>
                <w:rFonts w:cs="Arial"/>
                <w:szCs w:val="18"/>
              </w:rPr>
              <w:t>e</w:t>
            </w:r>
          </w:p>
        </w:tc>
        <w:tc>
          <w:tcPr>
            <w:tcW w:w="4440" w:type="dxa"/>
            <w:tcBorders>
              <w:top w:val="single" w:sz="6" w:space="0" w:color="auto"/>
              <w:left w:val="single" w:sz="6" w:space="0" w:color="auto"/>
              <w:bottom w:val="single" w:sz="6" w:space="0" w:color="auto"/>
            </w:tcBorders>
          </w:tcPr>
          <w:p w:rsidR="00247A0C" w:rsidRPr="00501474" w:rsidRDefault="00247A0C" w:rsidP="00247A0C">
            <w:pPr>
              <w:pStyle w:val="ISOComments"/>
              <w:spacing w:before="60" w:after="60" w:line="240" w:lineRule="auto"/>
              <w:contextualSpacing/>
              <w:rPr>
                <w:rFonts w:cs="Arial"/>
                <w:szCs w:val="18"/>
              </w:rPr>
            </w:pPr>
            <w:r>
              <w:rPr>
                <w:rFonts w:cs="Arial"/>
                <w:szCs w:val="18"/>
              </w:rPr>
              <w:t>Standardized IHO Standards and Specifications have numbered Tables and Figures.</w:t>
            </w:r>
          </w:p>
        </w:tc>
        <w:tc>
          <w:tcPr>
            <w:tcW w:w="4260" w:type="dxa"/>
            <w:tcBorders>
              <w:top w:val="single" w:sz="6" w:space="0" w:color="auto"/>
              <w:left w:val="single" w:sz="6" w:space="0" w:color="auto"/>
              <w:bottom w:val="single" w:sz="6" w:space="0" w:color="auto"/>
            </w:tcBorders>
          </w:tcPr>
          <w:p w:rsidR="00247A0C" w:rsidRPr="00501474" w:rsidRDefault="00247A0C" w:rsidP="00247A0C">
            <w:pPr>
              <w:pStyle w:val="ISOChange"/>
              <w:spacing w:before="60" w:after="60" w:line="240" w:lineRule="auto"/>
              <w:contextualSpacing/>
              <w:rPr>
                <w:rFonts w:cs="Arial"/>
                <w:szCs w:val="18"/>
              </w:rPr>
            </w:pPr>
            <w:r>
              <w:rPr>
                <w:rFonts w:cs="Arial"/>
                <w:szCs w:val="18"/>
              </w:rPr>
              <w:t>Include Figure names and numbers (entire document).  Suggest this Figure be named:  “</w:t>
            </w:r>
            <w:r w:rsidRPr="00187143">
              <w:rPr>
                <w:rFonts w:cs="Arial"/>
                <w:color w:val="FF0000"/>
                <w:szCs w:val="18"/>
              </w:rPr>
              <w:t>Figure 3-1 –Horizontal positional accuracy for ZOCs C, D or U</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247A0C" w:rsidRPr="00501474" w:rsidRDefault="00247A0C" w:rsidP="00247A0C">
            <w:pPr>
              <w:pStyle w:val="ISOSecretObservations"/>
              <w:spacing w:before="0" w:line="240" w:lineRule="auto"/>
              <w:contextualSpacing/>
              <w:rPr>
                <w:rFonts w:cs="Arial"/>
                <w:szCs w:val="18"/>
              </w:rPr>
            </w:pPr>
          </w:p>
        </w:tc>
      </w:tr>
      <w:tr w:rsidR="001D1610" w:rsidTr="00C114EF">
        <w:trPr>
          <w:jc w:val="center"/>
        </w:trPr>
        <w:tc>
          <w:tcPr>
            <w:tcW w:w="667" w:type="dxa"/>
            <w:tcBorders>
              <w:top w:val="single" w:sz="6" w:space="0" w:color="auto"/>
              <w:left w:val="single" w:sz="6" w:space="0" w:color="auto"/>
              <w:bottom w:val="single" w:sz="6" w:space="0" w:color="auto"/>
            </w:tcBorders>
            <w:vAlign w:val="center"/>
          </w:tcPr>
          <w:p w:rsidR="001D1610" w:rsidRPr="00501474" w:rsidRDefault="001D1610" w:rsidP="001D161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1D1610" w:rsidRPr="00501474" w:rsidRDefault="001D1610" w:rsidP="001D1610">
            <w:pPr>
              <w:spacing w:before="60" w:after="60"/>
              <w:contextualSpacing/>
              <w:jc w:val="left"/>
              <w:rPr>
                <w:rFonts w:cs="Arial"/>
                <w:sz w:val="18"/>
                <w:szCs w:val="18"/>
              </w:rPr>
            </w:pPr>
            <w:r>
              <w:rPr>
                <w:rFonts w:cs="Arial"/>
                <w:sz w:val="18"/>
                <w:szCs w:val="18"/>
              </w:rPr>
              <w:t>ISec.45</w:t>
            </w:r>
          </w:p>
        </w:tc>
        <w:tc>
          <w:tcPr>
            <w:tcW w:w="1134" w:type="dxa"/>
            <w:tcBorders>
              <w:top w:val="single" w:sz="6" w:space="0" w:color="auto"/>
              <w:left w:val="single" w:sz="6" w:space="0" w:color="auto"/>
              <w:bottom w:val="single" w:sz="6" w:space="0" w:color="auto"/>
            </w:tcBorders>
          </w:tcPr>
          <w:p w:rsidR="001D1610" w:rsidRPr="00501474" w:rsidRDefault="001D1610" w:rsidP="001D1610">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1D1610" w:rsidRDefault="001D1610" w:rsidP="001D1610">
            <w:pPr>
              <w:pStyle w:val="ISOParagraph"/>
              <w:spacing w:before="60" w:after="60" w:line="240" w:lineRule="auto"/>
              <w:contextualSpacing/>
              <w:rPr>
                <w:rFonts w:cs="Arial"/>
                <w:szCs w:val="18"/>
              </w:rPr>
            </w:pPr>
            <w:r>
              <w:rPr>
                <w:rFonts w:cs="Arial"/>
                <w:szCs w:val="18"/>
              </w:rPr>
              <w:t>Obstructions</w:t>
            </w:r>
          </w:p>
        </w:tc>
        <w:tc>
          <w:tcPr>
            <w:tcW w:w="656" w:type="dxa"/>
            <w:tcBorders>
              <w:top w:val="single" w:sz="6" w:space="0" w:color="auto"/>
              <w:left w:val="single" w:sz="6" w:space="0" w:color="auto"/>
              <w:bottom w:val="single" w:sz="6" w:space="0" w:color="auto"/>
            </w:tcBorders>
          </w:tcPr>
          <w:p w:rsidR="001D1610" w:rsidRDefault="008B3493" w:rsidP="001D1610">
            <w:pPr>
              <w:pStyle w:val="ISOCommType"/>
              <w:spacing w:before="60" w:after="60" w:line="240" w:lineRule="auto"/>
              <w:contextualSpacing/>
              <w:rPr>
                <w:rFonts w:cs="Arial"/>
                <w:szCs w:val="18"/>
              </w:rPr>
            </w:pPr>
            <w:r>
              <w:rPr>
                <w:rFonts w:cs="Arial"/>
                <w:szCs w:val="18"/>
              </w:rPr>
              <w:t>g</w:t>
            </w:r>
            <w:r w:rsidR="001D1610">
              <w:rPr>
                <w:rFonts w:cs="Arial"/>
                <w:szCs w:val="18"/>
              </w:rPr>
              <w:t>e</w:t>
            </w:r>
          </w:p>
        </w:tc>
        <w:tc>
          <w:tcPr>
            <w:tcW w:w="4440" w:type="dxa"/>
            <w:tcBorders>
              <w:top w:val="single" w:sz="6" w:space="0" w:color="auto"/>
              <w:left w:val="single" w:sz="6" w:space="0" w:color="auto"/>
              <w:bottom w:val="single" w:sz="6" w:space="0" w:color="auto"/>
            </w:tcBorders>
          </w:tcPr>
          <w:p w:rsidR="001D1610" w:rsidRDefault="001D1610" w:rsidP="001D1610">
            <w:pPr>
              <w:pStyle w:val="ISOComments"/>
              <w:spacing w:before="60" w:after="60" w:line="240" w:lineRule="auto"/>
              <w:contextualSpacing/>
              <w:rPr>
                <w:rFonts w:cs="Arial"/>
                <w:szCs w:val="18"/>
              </w:rPr>
            </w:pPr>
            <w:r>
              <w:rPr>
                <w:rFonts w:cs="Arial"/>
                <w:szCs w:val="18"/>
              </w:rPr>
              <w:t>This paragraph (Sub-heading and paragraph to end of bulleted list) appears to be out of place here.  This section is for “obstructions, rocks, soundings and wrecks”, including the Table and the last two paragraphs of the section.  The subheading, bulleted list and first two paragraphs after the Table are all specific to obstructions only.  Then, the last 2 paragraphs of section 3.4 are back to being related to obstructions, rocks, soundings and wrecks.</w:t>
            </w:r>
          </w:p>
        </w:tc>
        <w:tc>
          <w:tcPr>
            <w:tcW w:w="4260" w:type="dxa"/>
            <w:tcBorders>
              <w:top w:val="single" w:sz="6" w:space="0" w:color="auto"/>
              <w:left w:val="single" w:sz="6" w:space="0" w:color="auto"/>
              <w:bottom w:val="single" w:sz="6" w:space="0" w:color="auto"/>
            </w:tcBorders>
          </w:tcPr>
          <w:p w:rsidR="001D1610" w:rsidRDefault="001D1610" w:rsidP="001D1610">
            <w:pPr>
              <w:pStyle w:val="ISOChange"/>
              <w:spacing w:before="60" w:after="60" w:line="240" w:lineRule="auto"/>
              <w:contextualSpacing/>
              <w:rPr>
                <w:rFonts w:cs="Arial"/>
                <w:szCs w:val="18"/>
              </w:rPr>
            </w:pPr>
            <w:r>
              <w:rPr>
                <w:rFonts w:cs="Arial"/>
                <w:szCs w:val="18"/>
              </w:rPr>
              <w:t>Combine the subheading “Obstructions”, bulleted list and first two paragraphs after the Table into a separate sub-clause (3.2.1 – see first comment for 3.4 above).  The last 2 paragraphs of clause 3.4 should be located directly under the Table.</w:t>
            </w:r>
          </w:p>
        </w:tc>
        <w:tc>
          <w:tcPr>
            <w:tcW w:w="2545" w:type="dxa"/>
            <w:tcBorders>
              <w:top w:val="single" w:sz="6" w:space="0" w:color="auto"/>
              <w:left w:val="single" w:sz="6" w:space="0" w:color="auto"/>
              <w:bottom w:val="single" w:sz="6" w:space="0" w:color="auto"/>
              <w:right w:val="single" w:sz="6" w:space="0" w:color="auto"/>
            </w:tcBorders>
            <w:vAlign w:val="center"/>
          </w:tcPr>
          <w:p w:rsidR="001D1610" w:rsidRPr="00501474" w:rsidRDefault="001D1610" w:rsidP="001D1610">
            <w:pPr>
              <w:pStyle w:val="ISOSecretObservations"/>
              <w:spacing w:before="0" w:line="240" w:lineRule="auto"/>
              <w:contextualSpacing/>
              <w:rPr>
                <w:rFonts w:cs="Arial"/>
                <w:szCs w:val="18"/>
              </w:rPr>
            </w:pPr>
          </w:p>
        </w:tc>
      </w:tr>
      <w:tr w:rsidR="001D1610" w:rsidTr="00C114EF">
        <w:trPr>
          <w:jc w:val="center"/>
        </w:trPr>
        <w:tc>
          <w:tcPr>
            <w:tcW w:w="667" w:type="dxa"/>
            <w:tcBorders>
              <w:top w:val="single" w:sz="6" w:space="0" w:color="auto"/>
              <w:left w:val="single" w:sz="6" w:space="0" w:color="auto"/>
              <w:bottom w:val="single" w:sz="6" w:space="0" w:color="auto"/>
            </w:tcBorders>
            <w:vAlign w:val="center"/>
          </w:tcPr>
          <w:p w:rsidR="001D1610" w:rsidRPr="00501474" w:rsidRDefault="001D1610" w:rsidP="001D161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1D1610" w:rsidRDefault="001D1610" w:rsidP="001D1610">
            <w:r w:rsidRPr="00E36316">
              <w:rPr>
                <w:rFonts w:cs="Arial"/>
                <w:sz w:val="18"/>
                <w:szCs w:val="18"/>
              </w:rPr>
              <w:t>ISec</w:t>
            </w:r>
            <w:r>
              <w:rPr>
                <w:rFonts w:cs="Arial"/>
                <w:sz w:val="18"/>
                <w:szCs w:val="18"/>
              </w:rPr>
              <w:t>.66</w:t>
            </w:r>
          </w:p>
        </w:tc>
        <w:tc>
          <w:tcPr>
            <w:tcW w:w="1134" w:type="dxa"/>
            <w:tcBorders>
              <w:top w:val="single" w:sz="6" w:space="0" w:color="auto"/>
              <w:left w:val="single" w:sz="6" w:space="0" w:color="auto"/>
              <w:bottom w:val="single" w:sz="6" w:space="0" w:color="auto"/>
            </w:tcBorders>
          </w:tcPr>
          <w:p w:rsidR="001D1610" w:rsidRPr="00501474" w:rsidRDefault="001D1610" w:rsidP="001D1610">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1D1610" w:rsidRDefault="001D1610" w:rsidP="001D1610">
            <w:pPr>
              <w:pStyle w:val="ISOParagraph"/>
              <w:spacing w:before="60" w:after="60" w:line="240" w:lineRule="auto"/>
              <w:contextualSpacing/>
              <w:rPr>
                <w:rFonts w:cs="Arial"/>
                <w:szCs w:val="18"/>
              </w:rPr>
            </w:pPr>
            <w:r>
              <w:rPr>
                <w:rFonts w:cs="Arial"/>
                <w:szCs w:val="18"/>
              </w:rPr>
              <w:t>Heading</w:t>
            </w:r>
          </w:p>
        </w:tc>
        <w:tc>
          <w:tcPr>
            <w:tcW w:w="656" w:type="dxa"/>
            <w:tcBorders>
              <w:top w:val="single" w:sz="6" w:space="0" w:color="auto"/>
              <w:left w:val="single" w:sz="6" w:space="0" w:color="auto"/>
              <w:bottom w:val="single" w:sz="6" w:space="0" w:color="auto"/>
            </w:tcBorders>
          </w:tcPr>
          <w:p w:rsidR="001D1610" w:rsidRDefault="008B3493" w:rsidP="001D1610">
            <w:pPr>
              <w:pStyle w:val="ISOCommType"/>
              <w:spacing w:before="60" w:after="60" w:line="240" w:lineRule="auto"/>
              <w:contextualSpacing/>
              <w:rPr>
                <w:rFonts w:cs="Arial"/>
                <w:szCs w:val="18"/>
              </w:rPr>
            </w:pPr>
            <w:r>
              <w:rPr>
                <w:rFonts w:cs="Arial"/>
                <w:szCs w:val="18"/>
              </w:rPr>
              <w:t>g</w:t>
            </w:r>
            <w:r w:rsidR="001D1610">
              <w:rPr>
                <w:rFonts w:cs="Arial"/>
                <w:szCs w:val="18"/>
              </w:rPr>
              <w:t>e</w:t>
            </w:r>
          </w:p>
        </w:tc>
        <w:tc>
          <w:tcPr>
            <w:tcW w:w="4440" w:type="dxa"/>
            <w:tcBorders>
              <w:top w:val="single" w:sz="6" w:space="0" w:color="auto"/>
              <w:left w:val="single" w:sz="6" w:space="0" w:color="auto"/>
              <w:bottom w:val="single" w:sz="6" w:space="0" w:color="auto"/>
            </w:tcBorders>
          </w:tcPr>
          <w:p w:rsidR="001D1610" w:rsidRDefault="001D1610" w:rsidP="001D1610">
            <w:pPr>
              <w:pStyle w:val="ISOComments"/>
              <w:spacing w:before="60" w:after="60" w:line="240" w:lineRule="auto"/>
              <w:contextualSpacing/>
              <w:rPr>
                <w:rFonts w:cs="Arial"/>
                <w:szCs w:val="18"/>
              </w:rPr>
            </w:pPr>
            <w:r>
              <w:rPr>
                <w:rFonts w:cs="Arial"/>
                <w:szCs w:val="18"/>
              </w:rPr>
              <w:t>Suggest the correct syntax for the word is “over-zooming” (this will make the word consistent with “over-scale” within the document, and is also consistent with other IHO Publications).</w:t>
            </w:r>
          </w:p>
        </w:tc>
        <w:tc>
          <w:tcPr>
            <w:tcW w:w="4260" w:type="dxa"/>
            <w:tcBorders>
              <w:top w:val="single" w:sz="6" w:space="0" w:color="auto"/>
              <w:left w:val="single" w:sz="6" w:space="0" w:color="auto"/>
              <w:bottom w:val="single" w:sz="6" w:space="0" w:color="auto"/>
            </w:tcBorders>
          </w:tcPr>
          <w:p w:rsidR="001D1610" w:rsidRDefault="001D1610" w:rsidP="001D1610">
            <w:pPr>
              <w:pStyle w:val="ISOChange"/>
              <w:spacing w:before="60" w:after="60" w:line="240" w:lineRule="auto"/>
              <w:contextualSpacing/>
              <w:rPr>
                <w:rFonts w:cs="Arial"/>
                <w:szCs w:val="18"/>
              </w:rPr>
            </w:pPr>
            <w:r>
              <w:rPr>
                <w:rFonts w:cs="Arial"/>
                <w:szCs w:val="18"/>
              </w:rPr>
              <w:t>Amend clause heading to :  “</w:t>
            </w:r>
            <w:bookmarkStart w:id="0" w:name="_Toc23254162"/>
            <w:r w:rsidRPr="00216D9B">
              <w:t>Effect of over</w:t>
            </w:r>
            <w:r w:rsidRPr="006E40DE">
              <w:rPr>
                <w:color w:val="FF0000"/>
              </w:rPr>
              <w:t>-</w:t>
            </w:r>
            <w:r w:rsidRPr="00216D9B">
              <w:t>zooming</w:t>
            </w:r>
            <w:bookmarkEnd w:id="0"/>
            <w:r>
              <w:rPr>
                <w:rFonts w:cs="Arial"/>
                <w:szCs w:val="18"/>
              </w:rPr>
              <w:t>”.  Amend all similar instances throughout this clause and the document.</w:t>
            </w:r>
          </w:p>
        </w:tc>
        <w:tc>
          <w:tcPr>
            <w:tcW w:w="2545" w:type="dxa"/>
            <w:tcBorders>
              <w:top w:val="single" w:sz="6" w:space="0" w:color="auto"/>
              <w:left w:val="single" w:sz="6" w:space="0" w:color="auto"/>
              <w:bottom w:val="single" w:sz="6" w:space="0" w:color="auto"/>
              <w:right w:val="single" w:sz="6" w:space="0" w:color="auto"/>
            </w:tcBorders>
            <w:vAlign w:val="center"/>
          </w:tcPr>
          <w:p w:rsidR="001D1610" w:rsidRPr="00501474" w:rsidRDefault="001D1610" w:rsidP="001D1610">
            <w:pPr>
              <w:pStyle w:val="ISOSecretObservations"/>
              <w:spacing w:before="0" w:line="240" w:lineRule="auto"/>
              <w:contextualSpacing/>
              <w:rPr>
                <w:rFonts w:cs="Arial"/>
                <w:szCs w:val="18"/>
              </w:rPr>
            </w:pPr>
          </w:p>
        </w:tc>
      </w:tr>
      <w:tr w:rsidR="00584031" w:rsidTr="00C114EF">
        <w:trPr>
          <w:jc w:val="center"/>
        </w:trPr>
        <w:tc>
          <w:tcPr>
            <w:tcW w:w="667" w:type="dxa"/>
            <w:tcBorders>
              <w:top w:val="single" w:sz="6" w:space="0" w:color="auto"/>
              <w:left w:val="single" w:sz="6" w:space="0" w:color="auto"/>
              <w:bottom w:val="single" w:sz="6" w:space="0" w:color="auto"/>
            </w:tcBorders>
            <w:vAlign w:val="center"/>
          </w:tcPr>
          <w:p w:rsidR="00584031" w:rsidRPr="00501474" w:rsidRDefault="00584031" w:rsidP="0058403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584031" w:rsidRDefault="00584031" w:rsidP="00584031">
            <w:r w:rsidRPr="00A87776">
              <w:rPr>
                <w:rFonts w:cs="Arial"/>
                <w:sz w:val="18"/>
                <w:szCs w:val="18"/>
              </w:rPr>
              <w:t>ISec</w:t>
            </w:r>
            <w:r>
              <w:rPr>
                <w:rFonts w:cs="Arial"/>
                <w:sz w:val="18"/>
                <w:szCs w:val="18"/>
              </w:rPr>
              <w:t>.80</w:t>
            </w:r>
          </w:p>
        </w:tc>
        <w:tc>
          <w:tcPr>
            <w:tcW w:w="1134" w:type="dxa"/>
            <w:tcBorders>
              <w:top w:val="single" w:sz="6" w:space="0" w:color="auto"/>
              <w:left w:val="single" w:sz="6" w:space="0" w:color="auto"/>
              <w:bottom w:val="single" w:sz="6" w:space="0" w:color="auto"/>
            </w:tcBorders>
          </w:tcPr>
          <w:p w:rsidR="00584031" w:rsidRPr="00501474" w:rsidRDefault="00584031" w:rsidP="00584031">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84031" w:rsidRDefault="00584031" w:rsidP="00584031">
            <w:pPr>
              <w:pStyle w:val="ISOParagraph"/>
              <w:spacing w:before="60" w:after="60" w:line="240" w:lineRule="auto"/>
              <w:contextualSpacing/>
              <w:rPr>
                <w:rFonts w:cs="Arial"/>
                <w:szCs w:val="18"/>
              </w:rPr>
            </w:pPr>
            <w:r>
              <w:rPr>
                <w:rFonts w:cs="Arial"/>
                <w:szCs w:val="18"/>
              </w:rPr>
              <w:t>Entire</w:t>
            </w:r>
          </w:p>
        </w:tc>
        <w:tc>
          <w:tcPr>
            <w:tcW w:w="656" w:type="dxa"/>
            <w:tcBorders>
              <w:top w:val="single" w:sz="6" w:space="0" w:color="auto"/>
              <w:left w:val="single" w:sz="6" w:space="0" w:color="auto"/>
              <w:bottom w:val="single" w:sz="6" w:space="0" w:color="auto"/>
            </w:tcBorders>
          </w:tcPr>
          <w:p w:rsidR="00584031" w:rsidRDefault="008B3493" w:rsidP="00584031">
            <w:pPr>
              <w:pStyle w:val="ISOCommType"/>
              <w:spacing w:before="60" w:after="60" w:line="240" w:lineRule="auto"/>
              <w:contextualSpacing/>
              <w:rPr>
                <w:rFonts w:cs="Arial"/>
                <w:szCs w:val="18"/>
              </w:rPr>
            </w:pPr>
            <w:r>
              <w:rPr>
                <w:rFonts w:cs="Arial"/>
                <w:szCs w:val="18"/>
              </w:rPr>
              <w:t>g</w:t>
            </w:r>
            <w:r w:rsidR="00584031">
              <w:rPr>
                <w:rFonts w:cs="Arial"/>
                <w:szCs w:val="18"/>
              </w:rPr>
              <w:t>e</w:t>
            </w:r>
          </w:p>
        </w:tc>
        <w:tc>
          <w:tcPr>
            <w:tcW w:w="4440" w:type="dxa"/>
            <w:tcBorders>
              <w:top w:val="single" w:sz="6" w:space="0" w:color="auto"/>
              <w:left w:val="single" w:sz="6" w:space="0" w:color="auto"/>
              <w:bottom w:val="single" w:sz="6" w:space="0" w:color="auto"/>
            </w:tcBorders>
          </w:tcPr>
          <w:p w:rsidR="00584031" w:rsidRDefault="00584031" w:rsidP="00584031">
            <w:pPr>
              <w:pStyle w:val="ISOComments"/>
              <w:spacing w:before="60" w:after="60" w:line="240" w:lineRule="auto"/>
              <w:contextualSpacing/>
              <w:rPr>
                <w:rFonts w:cs="Arial"/>
                <w:szCs w:val="18"/>
              </w:rPr>
            </w:pPr>
            <w:r>
              <w:rPr>
                <w:rFonts w:cs="Arial"/>
                <w:szCs w:val="18"/>
              </w:rPr>
              <w:t>There is a mixing of phraseology in this Annex.  This may be confusing for the end user.  (NOTE:  Re-phrasing is based on the notions that compilation scale is not “intended”, it is fact; however the “intention” of the compilation scale is that it is supposed to be the maximum viewing scale.)</w:t>
            </w:r>
          </w:p>
        </w:tc>
        <w:tc>
          <w:tcPr>
            <w:tcW w:w="4260" w:type="dxa"/>
            <w:tcBorders>
              <w:top w:val="single" w:sz="6" w:space="0" w:color="auto"/>
              <w:left w:val="single" w:sz="6" w:space="0" w:color="auto"/>
              <w:bottom w:val="single" w:sz="6" w:space="0" w:color="auto"/>
            </w:tcBorders>
          </w:tcPr>
          <w:p w:rsidR="00584031" w:rsidRDefault="00584031" w:rsidP="00584031">
            <w:pPr>
              <w:pStyle w:val="ISOChange"/>
              <w:spacing w:before="60" w:after="60" w:line="240" w:lineRule="auto"/>
              <w:contextualSpacing/>
              <w:rPr>
                <w:rFonts w:cs="Arial"/>
                <w:szCs w:val="18"/>
              </w:rPr>
            </w:pPr>
            <w:r>
              <w:rPr>
                <w:rFonts w:cs="Arial"/>
                <w:szCs w:val="18"/>
              </w:rPr>
              <w:t>For consistency, use the terms “compilation scale” and “intended maximum viewing scale” throughout the clause as appropriate.</w:t>
            </w:r>
          </w:p>
        </w:tc>
        <w:tc>
          <w:tcPr>
            <w:tcW w:w="2545" w:type="dxa"/>
            <w:tcBorders>
              <w:top w:val="single" w:sz="6" w:space="0" w:color="auto"/>
              <w:left w:val="single" w:sz="6" w:space="0" w:color="auto"/>
              <w:bottom w:val="single" w:sz="6" w:space="0" w:color="auto"/>
              <w:right w:val="single" w:sz="6" w:space="0" w:color="auto"/>
            </w:tcBorders>
            <w:vAlign w:val="center"/>
          </w:tcPr>
          <w:p w:rsidR="00584031" w:rsidRPr="00501474" w:rsidRDefault="00584031" w:rsidP="00584031">
            <w:pPr>
              <w:pStyle w:val="ISOSecretObservations"/>
              <w:spacing w:before="0" w:line="240" w:lineRule="auto"/>
              <w:contextualSpacing/>
              <w:rPr>
                <w:rFonts w:cs="Arial"/>
                <w:szCs w:val="18"/>
              </w:rPr>
            </w:pPr>
          </w:p>
        </w:tc>
      </w:tr>
      <w:tr w:rsidR="008B3493" w:rsidTr="00501474">
        <w:trPr>
          <w:jc w:val="center"/>
        </w:trPr>
        <w:tc>
          <w:tcPr>
            <w:tcW w:w="667" w:type="dxa"/>
            <w:tcBorders>
              <w:top w:val="single" w:sz="6" w:space="0" w:color="auto"/>
              <w:left w:val="single" w:sz="6" w:space="0" w:color="auto"/>
              <w:bottom w:val="single" w:sz="6" w:space="0" w:color="auto"/>
            </w:tcBorders>
            <w:vAlign w:val="center"/>
          </w:tcPr>
          <w:p w:rsidR="008B3493" w:rsidRPr="00501474" w:rsidRDefault="008B3493" w:rsidP="008B3493">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r w:rsidRPr="00037CC3">
              <w:rPr>
                <w:rFonts w:cs="Arial"/>
                <w:szCs w:val="18"/>
              </w:rPr>
              <w:t>NL</w:t>
            </w:r>
            <w:r>
              <w:rPr>
                <w:rFonts w:cs="Arial"/>
                <w:szCs w:val="18"/>
              </w:rPr>
              <w:t>.01</w:t>
            </w:r>
          </w:p>
        </w:tc>
        <w:tc>
          <w:tcPr>
            <w:tcW w:w="1134"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r w:rsidRPr="00037CC3">
              <w:rPr>
                <w:rFonts w:cs="Arial"/>
                <w:szCs w:val="18"/>
              </w:rPr>
              <w:t>Overall</w:t>
            </w:r>
          </w:p>
        </w:tc>
        <w:tc>
          <w:tcPr>
            <w:tcW w:w="1134"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r w:rsidRPr="00037CC3">
              <w:rPr>
                <w:rFonts w:cs="Arial"/>
                <w:szCs w:val="18"/>
              </w:rPr>
              <w:t>Overall</w:t>
            </w:r>
          </w:p>
        </w:tc>
        <w:tc>
          <w:tcPr>
            <w:tcW w:w="656"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r w:rsidRPr="00037CC3">
              <w:rPr>
                <w:rFonts w:cs="Arial"/>
                <w:szCs w:val="18"/>
              </w:rPr>
              <w:t>Many times direct reference is being made to existing IHO publications, like S4. Danger of maintainability of this document. When S4 changes, this document needs to be changed as well.</w:t>
            </w:r>
          </w:p>
        </w:tc>
        <w:tc>
          <w:tcPr>
            <w:tcW w:w="4260" w:type="dxa"/>
            <w:tcBorders>
              <w:top w:val="single" w:sz="6" w:space="0" w:color="auto"/>
              <w:left w:val="single" w:sz="6" w:space="0" w:color="auto"/>
              <w:bottom w:val="single" w:sz="6" w:space="0" w:color="auto"/>
            </w:tcBorders>
            <w:vAlign w:val="center"/>
          </w:tcPr>
          <w:p w:rsidR="008B3493" w:rsidRPr="00037CC3" w:rsidRDefault="008B3493" w:rsidP="008B3493">
            <w:pPr>
              <w:pStyle w:val="ISOClause"/>
              <w:spacing w:before="0" w:after="60" w:line="240" w:lineRule="auto"/>
              <w:contextualSpacing/>
              <w:rPr>
                <w:rFonts w:cs="Arial"/>
                <w:szCs w:val="18"/>
              </w:rPr>
            </w:pPr>
          </w:p>
          <w:p w:rsidR="008B3493" w:rsidRPr="00037CC3" w:rsidRDefault="008B3493" w:rsidP="008B3493">
            <w:pPr>
              <w:pStyle w:val="ISOClause"/>
              <w:spacing w:before="0" w:after="60" w:line="240" w:lineRule="auto"/>
              <w:contextualSpacing/>
              <w:rPr>
                <w:rFonts w:cs="Arial"/>
                <w:szCs w:val="18"/>
              </w:rPr>
            </w:pPr>
            <w:r w:rsidRPr="00037CC3">
              <w:rPr>
                <w:rFonts w:cs="Arial"/>
                <w:szCs w:val="18"/>
              </w:rPr>
              <w:t xml:space="preserve">Use less direct quotations. </w:t>
            </w:r>
          </w:p>
        </w:tc>
        <w:tc>
          <w:tcPr>
            <w:tcW w:w="2545" w:type="dxa"/>
            <w:tcBorders>
              <w:top w:val="single" w:sz="6" w:space="0" w:color="auto"/>
              <w:left w:val="single" w:sz="6" w:space="0" w:color="auto"/>
              <w:bottom w:val="single" w:sz="6" w:space="0" w:color="auto"/>
              <w:right w:val="single" w:sz="6" w:space="0" w:color="auto"/>
            </w:tcBorders>
            <w:vAlign w:val="center"/>
          </w:tcPr>
          <w:p w:rsidR="008B3493" w:rsidRPr="00501474" w:rsidRDefault="00E979F5" w:rsidP="008B3493">
            <w:pPr>
              <w:pStyle w:val="ISOSecretObservations"/>
              <w:spacing w:before="0" w:line="240" w:lineRule="auto"/>
              <w:contextualSpacing/>
              <w:rPr>
                <w:rFonts w:cs="Arial"/>
                <w:szCs w:val="18"/>
              </w:rPr>
            </w:pPr>
            <w:r>
              <w:rPr>
                <w:rFonts w:cs="Arial"/>
                <w:szCs w:val="18"/>
              </w:rPr>
              <w:t>See previous comments.</w:t>
            </w:r>
          </w:p>
        </w:tc>
      </w:tr>
      <w:tr w:rsidR="006250D1" w:rsidTr="00501474">
        <w:trPr>
          <w:jc w:val="center"/>
        </w:trPr>
        <w:tc>
          <w:tcPr>
            <w:tcW w:w="667" w:type="dxa"/>
            <w:tcBorders>
              <w:top w:val="single" w:sz="6" w:space="0" w:color="auto"/>
              <w:left w:val="single" w:sz="6" w:space="0" w:color="auto"/>
              <w:bottom w:val="single" w:sz="6" w:space="0" w:color="auto"/>
            </w:tcBorders>
            <w:vAlign w:val="center"/>
          </w:tcPr>
          <w:p w:rsidR="006250D1" w:rsidRPr="00501474" w:rsidRDefault="006250D1" w:rsidP="006250D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sidRPr="00037CC3">
              <w:rPr>
                <w:rFonts w:cs="Arial"/>
                <w:szCs w:val="18"/>
              </w:rPr>
              <w:t>NL</w:t>
            </w:r>
            <w:r>
              <w:rPr>
                <w:rFonts w:cs="Arial"/>
                <w:szCs w:val="18"/>
              </w:rPr>
              <w:t>.02</w:t>
            </w:r>
          </w:p>
        </w:tc>
        <w:tc>
          <w:tcPr>
            <w:tcW w:w="1134"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sidRPr="00037CC3">
              <w:rPr>
                <w:rFonts w:cs="Arial"/>
                <w:szCs w:val="18"/>
              </w:rPr>
              <w:t>Preface</w:t>
            </w:r>
          </w:p>
        </w:tc>
        <w:tc>
          <w:tcPr>
            <w:tcW w:w="1134"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sidRPr="00037CC3">
              <w:rPr>
                <w:rFonts w:cs="Arial"/>
                <w:szCs w:val="18"/>
              </w:rPr>
              <w:t>3</w:t>
            </w:r>
          </w:p>
        </w:tc>
        <w:tc>
          <w:tcPr>
            <w:tcW w:w="656"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Pr>
                <w:rFonts w:cs="Arial"/>
                <w:szCs w:val="18"/>
              </w:rPr>
              <w:t>g</w:t>
            </w:r>
            <w:r w:rsidRPr="00037CC3">
              <w:rPr>
                <w:rFonts w:cs="Arial"/>
                <w:szCs w:val="18"/>
              </w:rPr>
              <w:t>e</w:t>
            </w:r>
          </w:p>
        </w:tc>
        <w:tc>
          <w:tcPr>
            <w:tcW w:w="4440"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p>
          <w:p w:rsidR="006250D1" w:rsidRPr="00037CC3" w:rsidRDefault="006250D1" w:rsidP="006250D1">
            <w:pPr>
              <w:pStyle w:val="ISOClause"/>
              <w:spacing w:before="0" w:after="60" w:line="240" w:lineRule="auto"/>
              <w:contextualSpacing/>
              <w:rPr>
                <w:rFonts w:cs="Arial"/>
                <w:szCs w:val="18"/>
              </w:rPr>
            </w:pPr>
            <w:r w:rsidRPr="00037CC3">
              <w:rPr>
                <w:rFonts w:cs="Arial"/>
                <w:szCs w:val="18"/>
              </w:rPr>
              <w:t>Keep simple. According to the title, the aim is to give guidance about the accuracy of depth information in ENC’s. In that case intended readers are simply users of ENC’s and training institutions (who have an important role in spreading the word). No use for a long sentence with “coastal or international voyages, organizations training navigators for coastal and/or international voyages”.</w:t>
            </w:r>
          </w:p>
          <w:p w:rsidR="006250D1" w:rsidRPr="00037CC3" w:rsidRDefault="006250D1" w:rsidP="006250D1">
            <w:pPr>
              <w:pStyle w:val="ISOClause"/>
              <w:spacing w:before="0" w:after="6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sidRPr="00037CC3">
              <w:rPr>
                <w:rFonts w:cs="Arial"/>
                <w:szCs w:val="18"/>
              </w:rPr>
              <w:t>“The intended readers for this document are navigators on coastal or international voyages, organizations training navigators for coastal and/or international voyages.”</w:t>
            </w:r>
          </w:p>
          <w:p w:rsidR="006250D1" w:rsidRPr="00037CC3" w:rsidRDefault="006250D1" w:rsidP="006250D1">
            <w:pPr>
              <w:pStyle w:val="ISOClause"/>
              <w:spacing w:before="0" w:after="60" w:line="240" w:lineRule="auto"/>
              <w:contextualSpacing/>
              <w:rPr>
                <w:rFonts w:cs="Arial"/>
                <w:szCs w:val="18"/>
              </w:rPr>
            </w:pPr>
          </w:p>
          <w:p w:rsidR="006250D1" w:rsidRPr="00037CC3" w:rsidRDefault="006250D1" w:rsidP="006250D1">
            <w:pPr>
              <w:pStyle w:val="ISOClause"/>
              <w:spacing w:before="0" w:after="60" w:line="240" w:lineRule="auto"/>
              <w:contextualSpacing/>
              <w:rPr>
                <w:rFonts w:cs="Arial"/>
                <w:szCs w:val="18"/>
              </w:rPr>
            </w:pPr>
            <w:r w:rsidRPr="00037CC3">
              <w:rPr>
                <w:rFonts w:cs="Arial"/>
                <w:szCs w:val="18"/>
              </w:rPr>
              <w:t>Suggest to delete complete sentence. Alternative:</w:t>
            </w:r>
          </w:p>
          <w:p w:rsidR="006250D1" w:rsidRPr="00037CC3" w:rsidRDefault="006250D1" w:rsidP="006250D1">
            <w:pPr>
              <w:pStyle w:val="ISOClause"/>
              <w:spacing w:before="0" w:after="60" w:line="240" w:lineRule="auto"/>
              <w:contextualSpacing/>
              <w:rPr>
                <w:rFonts w:cs="Arial"/>
                <w:szCs w:val="18"/>
              </w:rPr>
            </w:pPr>
            <w:r w:rsidRPr="00037CC3">
              <w:rPr>
                <w:rFonts w:cs="Arial"/>
                <w:szCs w:val="18"/>
              </w:rPr>
              <w:t>The intended readers for this document are ECDIS trainers and ECDIS users.</w:t>
            </w:r>
          </w:p>
          <w:p w:rsidR="006250D1" w:rsidRPr="00037CC3" w:rsidRDefault="006250D1" w:rsidP="006250D1">
            <w:pPr>
              <w:pStyle w:val="ISOClause"/>
              <w:spacing w:before="0" w:after="6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6250D1" w:rsidRPr="00501474" w:rsidRDefault="00E979F5" w:rsidP="006250D1">
            <w:pPr>
              <w:pStyle w:val="ISOSecretObservations"/>
              <w:spacing w:before="0" w:line="240" w:lineRule="auto"/>
              <w:contextualSpacing/>
              <w:rPr>
                <w:rFonts w:cs="Arial"/>
                <w:szCs w:val="18"/>
              </w:rPr>
            </w:pPr>
            <w:r>
              <w:rPr>
                <w:rFonts w:cs="Arial"/>
                <w:szCs w:val="18"/>
              </w:rPr>
              <w:t>Text was directly copied from S-4. Is S-4 intended for HOs only, or for HOs and Mariners?</w:t>
            </w:r>
          </w:p>
        </w:tc>
      </w:tr>
      <w:tr w:rsidR="006250D1" w:rsidTr="00501474">
        <w:trPr>
          <w:jc w:val="center"/>
        </w:trPr>
        <w:tc>
          <w:tcPr>
            <w:tcW w:w="667" w:type="dxa"/>
            <w:tcBorders>
              <w:top w:val="single" w:sz="6" w:space="0" w:color="auto"/>
              <w:left w:val="single" w:sz="6" w:space="0" w:color="auto"/>
              <w:bottom w:val="single" w:sz="6" w:space="0" w:color="auto"/>
            </w:tcBorders>
            <w:vAlign w:val="center"/>
          </w:tcPr>
          <w:p w:rsidR="006250D1" w:rsidRPr="00501474" w:rsidRDefault="006250D1" w:rsidP="006250D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50D1" w:rsidRPr="00037CC3" w:rsidRDefault="006250D1" w:rsidP="006250D1">
            <w:pPr>
              <w:contextualSpacing/>
              <w:jc w:val="left"/>
              <w:rPr>
                <w:rFonts w:cs="Arial"/>
                <w:sz w:val="18"/>
                <w:szCs w:val="18"/>
              </w:rPr>
            </w:pPr>
            <w:r w:rsidRPr="00037CC3">
              <w:rPr>
                <w:rFonts w:cs="Arial"/>
                <w:sz w:val="18"/>
                <w:szCs w:val="18"/>
              </w:rPr>
              <w:t>NL</w:t>
            </w:r>
            <w:r>
              <w:rPr>
                <w:rFonts w:cs="Arial"/>
                <w:sz w:val="18"/>
                <w:szCs w:val="18"/>
              </w:rPr>
              <w:t>.13</w:t>
            </w:r>
          </w:p>
        </w:tc>
        <w:tc>
          <w:tcPr>
            <w:tcW w:w="1134" w:type="dxa"/>
            <w:tcBorders>
              <w:top w:val="single" w:sz="6" w:space="0" w:color="auto"/>
              <w:left w:val="single" w:sz="6" w:space="0" w:color="auto"/>
              <w:bottom w:val="single" w:sz="6" w:space="0" w:color="auto"/>
            </w:tcBorders>
            <w:vAlign w:val="center"/>
          </w:tcPr>
          <w:p w:rsidR="006250D1" w:rsidRPr="00037CC3" w:rsidRDefault="006250D1" w:rsidP="006250D1">
            <w:pPr>
              <w:pStyle w:val="ISOClause"/>
              <w:spacing w:before="0" w:after="60" w:line="240" w:lineRule="auto"/>
              <w:contextualSpacing/>
              <w:rPr>
                <w:rFonts w:cs="Arial"/>
                <w:szCs w:val="18"/>
              </w:rPr>
            </w:pPr>
            <w:r w:rsidRPr="00037CC3">
              <w:rPr>
                <w:rFonts w:cs="Arial"/>
                <w:szCs w:val="18"/>
              </w:rPr>
              <w:t>4.1</w:t>
            </w:r>
          </w:p>
        </w:tc>
        <w:tc>
          <w:tcPr>
            <w:tcW w:w="1134" w:type="dxa"/>
            <w:tcBorders>
              <w:top w:val="single" w:sz="6" w:space="0" w:color="auto"/>
              <w:left w:val="single" w:sz="6" w:space="0" w:color="auto"/>
              <w:bottom w:val="single" w:sz="6" w:space="0" w:color="auto"/>
            </w:tcBorders>
            <w:vAlign w:val="center"/>
          </w:tcPr>
          <w:p w:rsidR="006250D1" w:rsidRPr="00037CC3" w:rsidRDefault="006250D1" w:rsidP="006250D1">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6250D1" w:rsidRPr="00037CC3" w:rsidRDefault="006250D1" w:rsidP="006250D1">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6250D1" w:rsidRPr="00037CC3" w:rsidRDefault="006250D1" w:rsidP="006250D1">
            <w:pPr>
              <w:pStyle w:val="ISOComments"/>
              <w:spacing w:before="0" w:line="240" w:lineRule="auto"/>
              <w:contextualSpacing/>
              <w:rPr>
                <w:rFonts w:cs="Arial"/>
                <w:szCs w:val="18"/>
              </w:rPr>
            </w:pPr>
            <w:r w:rsidRPr="00037CC3">
              <w:rPr>
                <w:rFonts w:cs="Arial"/>
                <w:szCs w:val="18"/>
              </w:rPr>
              <w:t>What I miss is a statement or warning that CATZOC gives an indication of the quality of the survey on a certain moment, but that the dynamics of the seafloor is not taken into account.</w:t>
            </w:r>
          </w:p>
        </w:tc>
        <w:tc>
          <w:tcPr>
            <w:tcW w:w="4260" w:type="dxa"/>
            <w:tcBorders>
              <w:top w:val="single" w:sz="6" w:space="0" w:color="auto"/>
              <w:left w:val="single" w:sz="6" w:space="0" w:color="auto"/>
              <w:bottom w:val="single" w:sz="6" w:space="0" w:color="auto"/>
            </w:tcBorders>
            <w:vAlign w:val="center"/>
          </w:tcPr>
          <w:p w:rsidR="006250D1" w:rsidRPr="00501474" w:rsidRDefault="006250D1" w:rsidP="006250D1">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6250D1" w:rsidRPr="00501474" w:rsidRDefault="00E979F5" w:rsidP="006250D1">
            <w:pPr>
              <w:pStyle w:val="ISOSecretObservations"/>
              <w:spacing w:before="0" w:line="240" w:lineRule="auto"/>
              <w:contextualSpacing/>
              <w:rPr>
                <w:rFonts w:cs="Arial"/>
                <w:szCs w:val="18"/>
              </w:rPr>
            </w:pPr>
            <w:r>
              <w:rPr>
                <w:rFonts w:cs="Arial"/>
                <w:szCs w:val="18"/>
              </w:rPr>
              <w:t>Dilemma of M_SREL, should be resolved by Temporal Variation in S-101.</w:t>
            </w:r>
          </w:p>
        </w:tc>
      </w:tr>
      <w:tr w:rsidR="006250D1" w:rsidTr="00501474">
        <w:trPr>
          <w:jc w:val="center"/>
        </w:trPr>
        <w:tc>
          <w:tcPr>
            <w:tcW w:w="667" w:type="dxa"/>
            <w:tcBorders>
              <w:top w:val="single" w:sz="6" w:space="0" w:color="auto"/>
              <w:left w:val="single" w:sz="6" w:space="0" w:color="auto"/>
              <w:bottom w:val="single" w:sz="6" w:space="0" w:color="auto"/>
            </w:tcBorders>
            <w:vAlign w:val="center"/>
          </w:tcPr>
          <w:p w:rsidR="006250D1" w:rsidRPr="00501474" w:rsidRDefault="006250D1" w:rsidP="006250D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50D1" w:rsidRPr="00112A6E" w:rsidRDefault="006250D1" w:rsidP="006250D1">
            <w:pPr>
              <w:contextualSpacing/>
              <w:jc w:val="left"/>
              <w:rPr>
                <w:rFonts w:cs="Arial"/>
                <w:sz w:val="18"/>
                <w:szCs w:val="18"/>
              </w:rPr>
            </w:pPr>
            <w:r w:rsidRPr="00112A6E">
              <w:rPr>
                <w:rFonts w:cs="Arial"/>
                <w:sz w:val="18"/>
                <w:szCs w:val="18"/>
              </w:rPr>
              <w:t>NL</w:t>
            </w:r>
            <w:r>
              <w:rPr>
                <w:rFonts w:cs="Arial"/>
                <w:sz w:val="18"/>
                <w:szCs w:val="18"/>
              </w:rPr>
              <w:t>.34</w:t>
            </w:r>
          </w:p>
        </w:tc>
        <w:tc>
          <w:tcPr>
            <w:tcW w:w="1134" w:type="dxa"/>
            <w:tcBorders>
              <w:top w:val="single" w:sz="6" w:space="0" w:color="auto"/>
              <w:left w:val="single" w:sz="6" w:space="0" w:color="auto"/>
              <w:bottom w:val="single" w:sz="6" w:space="0" w:color="auto"/>
            </w:tcBorders>
            <w:vAlign w:val="center"/>
          </w:tcPr>
          <w:p w:rsidR="006250D1" w:rsidRPr="00112A6E" w:rsidRDefault="006250D1" w:rsidP="006250D1">
            <w:pPr>
              <w:pStyle w:val="ISOClause"/>
              <w:spacing w:before="0" w:after="60" w:line="240" w:lineRule="auto"/>
              <w:contextualSpacing/>
              <w:rPr>
                <w:rFonts w:cs="Arial"/>
                <w:szCs w:val="18"/>
              </w:rPr>
            </w:pPr>
            <w:r w:rsidRPr="00112A6E">
              <w:rPr>
                <w:rFonts w:cs="Arial"/>
                <w:szCs w:val="18"/>
              </w:rPr>
              <w:t>7</w:t>
            </w:r>
          </w:p>
        </w:tc>
        <w:tc>
          <w:tcPr>
            <w:tcW w:w="1134" w:type="dxa"/>
            <w:tcBorders>
              <w:top w:val="single" w:sz="6" w:space="0" w:color="auto"/>
              <w:left w:val="single" w:sz="6" w:space="0" w:color="auto"/>
              <w:bottom w:val="single" w:sz="6" w:space="0" w:color="auto"/>
            </w:tcBorders>
            <w:vAlign w:val="center"/>
          </w:tcPr>
          <w:p w:rsidR="006250D1" w:rsidRPr="00112A6E" w:rsidRDefault="006250D1" w:rsidP="006250D1">
            <w:pPr>
              <w:pStyle w:val="ISOParagraph"/>
              <w:spacing w:before="0" w:after="60" w:line="240" w:lineRule="auto"/>
              <w:contextualSpacing/>
              <w:rPr>
                <w:rFonts w:cs="Arial"/>
                <w:szCs w:val="18"/>
              </w:rPr>
            </w:pPr>
            <w:r w:rsidRPr="00112A6E">
              <w:rPr>
                <w:rFonts w:cs="Arial"/>
                <w:szCs w:val="18"/>
              </w:rPr>
              <w:t>All</w:t>
            </w:r>
          </w:p>
        </w:tc>
        <w:tc>
          <w:tcPr>
            <w:tcW w:w="656" w:type="dxa"/>
            <w:tcBorders>
              <w:top w:val="single" w:sz="6" w:space="0" w:color="auto"/>
              <w:left w:val="single" w:sz="6" w:space="0" w:color="auto"/>
              <w:bottom w:val="single" w:sz="6" w:space="0" w:color="auto"/>
            </w:tcBorders>
            <w:vAlign w:val="center"/>
          </w:tcPr>
          <w:p w:rsidR="006250D1" w:rsidRPr="00112A6E" w:rsidRDefault="00605FF2" w:rsidP="006250D1">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6250D1" w:rsidRPr="00112A6E" w:rsidRDefault="006250D1" w:rsidP="006250D1">
            <w:pPr>
              <w:pStyle w:val="ISOComments"/>
              <w:spacing w:before="0" w:line="240" w:lineRule="auto"/>
              <w:contextualSpacing/>
              <w:rPr>
                <w:rFonts w:cs="Arial"/>
                <w:szCs w:val="18"/>
              </w:rPr>
            </w:pPr>
            <w:r w:rsidRPr="00112A6E">
              <w:rPr>
                <w:rFonts w:cs="Arial"/>
                <w:szCs w:val="18"/>
              </w:rPr>
              <w:t>Take into account earlier recommendations and changes</w:t>
            </w:r>
          </w:p>
        </w:tc>
        <w:tc>
          <w:tcPr>
            <w:tcW w:w="4260" w:type="dxa"/>
            <w:tcBorders>
              <w:top w:val="single" w:sz="6" w:space="0" w:color="auto"/>
              <w:left w:val="single" w:sz="6" w:space="0" w:color="auto"/>
              <w:bottom w:val="single" w:sz="6" w:space="0" w:color="auto"/>
            </w:tcBorders>
            <w:vAlign w:val="center"/>
          </w:tcPr>
          <w:p w:rsidR="006250D1" w:rsidRPr="00501474" w:rsidRDefault="006250D1" w:rsidP="006250D1">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6250D1" w:rsidRPr="00501474" w:rsidRDefault="006250D1" w:rsidP="006250D1">
            <w:pPr>
              <w:pStyle w:val="ISOSecretObservations"/>
              <w:spacing w:before="0" w:line="240" w:lineRule="auto"/>
              <w:contextualSpacing/>
              <w:rPr>
                <w:rFonts w:cs="Arial"/>
                <w:szCs w:val="18"/>
              </w:rPr>
            </w:pPr>
          </w:p>
        </w:tc>
      </w:tr>
      <w:tr w:rsidR="00605FF2" w:rsidTr="00501474">
        <w:trPr>
          <w:jc w:val="center"/>
        </w:trPr>
        <w:tc>
          <w:tcPr>
            <w:tcW w:w="667" w:type="dxa"/>
            <w:tcBorders>
              <w:top w:val="single" w:sz="6" w:space="0" w:color="auto"/>
              <w:left w:val="single" w:sz="6" w:space="0" w:color="auto"/>
              <w:bottom w:val="single" w:sz="6" w:space="0" w:color="auto"/>
            </w:tcBorders>
            <w:vAlign w:val="center"/>
          </w:tcPr>
          <w:p w:rsidR="00605FF2" w:rsidRPr="00501474" w:rsidRDefault="00605FF2" w:rsidP="00605FF2">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05FF2" w:rsidRPr="00501474" w:rsidRDefault="00605FF2" w:rsidP="00605FF2">
            <w:pPr>
              <w:contextualSpacing/>
              <w:jc w:val="left"/>
              <w:rPr>
                <w:rFonts w:cs="Arial"/>
                <w:sz w:val="18"/>
                <w:szCs w:val="18"/>
              </w:rPr>
            </w:pPr>
            <w:r>
              <w:rPr>
                <w:rFonts w:cs="Arial"/>
                <w:sz w:val="18"/>
                <w:szCs w:val="18"/>
              </w:rPr>
              <w:t>NO.01</w:t>
            </w:r>
          </w:p>
        </w:tc>
        <w:tc>
          <w:tcPr>
            <w:tcW w:w="1134" w:type="dxa"/>
            <w:tcBorders>
              <w:top w:val="single" w:sz="6" w:space="0" w:color="auto"/>
              <w:left w:val="single" w:sz="6" w:space="0" w:color="auto"/>
              <w:bottom w:val="single" w:sz="6" w:space="0" w:color="auto"/>
            </w:tcBorders>
            <w:vAlign w:val="center"/>
          </w:tcPr>
          <w:p w:rsidR="00605FF2" w:rsidRPr="00501474" w:rsidRDefault="00605FF2" w:rsidP="00605FF2">
            <w:pPr>
              <w:pStyle w:val="ISOClause"/>
              <w:spacing w:before="0" w:after="60" w:line="240" w:lineRule="auto"/>
              <w:contextualSpacing/>
              <w:rPr>
                <w:rFonts w:cs="Arial"/>
                <w:szCs w:val="18"/>
              </w:rPr>
            </w:pPr>
            <w:r>
              <w:rPr>
                <w:rFonts w:cs="Arial"/>
                <w:szCs w:val="18"/>
              </w:rPr>
              <w:t>Preface (page 5)</w:t>
            </w:r>
          </w:p>
        </w:tc>
        <w:tc>
          <w:tcPr>
            <w:tcW w:w="1134" w:type="dxa"/>
            <w:tcBorders>
              <w:top w:val="single" w:sz="6" w:space="0" w:color="auto"/>
              <w:left w:val="single" w:sz="6" w:space="0" w:color="auto"/>
              <w:bottom w:val="single" w:sz="6" w:space="0" w:color="auto"/>
            </w:tcBorders>
            <w:vAlign w:val="center"/>
          </w:tcPr>
          <w:p w:rsidR="00605FF2" w:rsidRPr="00501474" w:rsidRDefault="00605FF2" w:rsidP="00605FF2">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605FF2" w:rsidRPr="00501474" w:rsidRDefault="00605FF2" w:rsidP="00605FF2">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605FF2" w:rsidRPr="00501474" w:rsidRDefault="00605FF2" w:rsidP="00605FF2">
            <w:pPr>
              <w:pStyle w:val="ISOComments"/>
              <w:spacing w:before="0" w:line="240" w:lineRule="auto"/>
              <w:contextualSpacing/>
              <w:rPr>
                <w:rFonts w:cs="Arial"/>
                <w:szCs w:val="18"/>
              </w:rPr>
            </w:pPr>
            <w:r w:rsidRPr="00916F59">
              <w:rPr>
                <w:rFonts w:cs="Arial"/>
                <w:szCs w:val="18"/>
                <w:u w:val="single"/>
              </w:rPr>
              <w:t>At the end of the Preface:</w:t>
            </w:r>
            <w:r>
              <w:rPr>
                <w:rFonts w:cs="Arial"/>
                <w:szCs w:val="18"/>
              </w:rPr>
              <w:t xml:space="preserve"> We may write something about the fact that in some countries there will be prepared national guidelines customized for national waters (ref. Seafarers handbook for Australian waters)</w:t>
            </w:r>
          </w:p>
        </w:tc>
        <w:tc>
          <w:tcPr>
            <w:tcW w:w="4260" w:type="dxa"/>
            <w:tcBorders>
              <w:top w:val="single" w:sz="6" w:space="0" w:color="auto"/>
              <w:left w:val="single" w:sz="6" w:space="0" w:color="auto"/>
              <w:bottom w:val="single" w:sz="6" w:space="0" w:color="auto"/>
            </w:tcBorders>
            <w:vAlign w:val="center"/>
          </w:tcPr>
          <w:p w:rsidR="00605FF2" w:rsidRPr="00501474" w:rsidRDefault="00605FF2" w:rsidP="00605FF2">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605FF2" w:rsidRPr="00501474" w:rsidRDefault="00605FF2" w:rsidP="00605FF2">
            <w:pPr>
              <w:pStyle w:val="ISOSecretObservations"/>
              <w:spacing w:before="0" w:line="240" w:lineRule="auto"/>
              <w:contextualSpacing/>
              <w:rPr>
                <w:rFonts w:cs="Arial"/>
                <w:szCs w:val="18"/>
              </w:rPr>
            </w:pPr>
          </w:p>
        </w:tc>
      </w:tr>
      <w:tr w:rsidR="00605FF2" w:rsidTr="00501474">
        <w:trPr>
          <w:jc w:val="center"/>
        </w:trPr>
        <w:tc>
          <w:tcPr>
            <w:tcW w:w="667" w:type="dxa"/>
            <w:tcBorders>
              <w:top w:val="single" w:sz="6" w:space="0" w:color="auto"/>
              <w:left w:val="single" w:sz="6" w:space="0" w:color="auto"/>
              <w:bottom w:val="single" w:sz="6" w:space="0" w:color="auto"/>
            </w:tcBorders>
            <w:vAlign w:val="center"/>
          </w:tcPr>
          <w:p w:rsidR="00605FF2" w:rsidRPr="00501474" w:rsidRDefault="00605FF2" w:rsidP="00605FF2">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05FF2" w:rsidRPr="00501474" w:rsidRDefault="00605FF2" w:rsidP="00605FF2">
            <w:pPr>
              <w:contextualSpacing/>
              <w:jc w:val="left"/>
              <w:rPr>
                <w:rFonts w:cs="Arial"/>
                <w:sz w:val="18"/>
                <w:szCs w:val="18"/>
              </w:rPr>
            </w:pPr>
            <w:r>
              <w:rPr>
                <w:rFonts w:cs="Arial"/>
                <w:sz w:val="18"/>
                <w:szCs w:val="18"/>
              </w:rPr>
              <w:t>NO.03</w:t>
            </w:r>
          </w:p>
        </w:tc>
        <w:tc>
          <w:tcPr>
            <w:tcW w:w="1134" w:type="dxa"/>
            <w:tcBorders>
              <w:top w:val="single" w:sz="6" w:space="0" w:color="auto"/>
              <w:left w:val="single" w:sz="6" w:space="0" w:color="auto"/>
              <w:bottom w:val="single" w:sz="6" w:space="0" w:color="auto"/>
            </w:tcBorders>
            <w:vAlign w:val="center"/>
          </w:tcPr>
          <w:p w:rsidR="00605FF2" w:rsidRPr="00501474" w:rsidRDefault="00605FF2" w:rsidP="00605FF2">
            <w:pPr>
              <w:pStyle w:val="ISOClause"/>
              <w:spacing w:before="0" w:after="60" w:line="240" w:lineRule="auto"/>
              <w:contextualSpacing/>
              <w:rPr>
                <w:rFonts w:cs="Arial"/>
                <w:szCs w:val="18"/>
              </w:rPr>
            </w:pPr>
            <w:r>
              <w:rPr>
                <w:rFonts w:cs="Arial"/>
                <w:szCs w:val="18"/>
              </w:rPr>
              <w:t>3.2</w:t>
            </w:r>
          </w:p>
        </w:tc>
        <w:tc>
          <w:tcPr>
            <w:tcW w:w="1134" w:type="dxa"/>
            <w:tcBorders>
              <w:top w:val="single" w:sz="6" w:space="0" w:color="auto"/>
              <w:left w:val="single" w:sz="6" w:space="0" w:color="auto"/>
              <w:bottom w:val="single" w:sz="6" w:space="0" w:color="auto"/>
            </w:tcBorders>
            <w:vAlign w:val="center"/>
          </w:tcPr>
          <w:p w:rsidR="00605FF2" w:rsidRPr="00501474" w:rsidRDefault="00605FF2" w:rsidP="00605FF2">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605FF2" w:rsidRPr="00501474" w:rsidRDefault="00605FF2" w:rsidP="00605FF2">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605FF2" w:rsidRDefault="00605FF2" w:rsidP="00605FF2">
            <w:pPr>
              <w:pStyle w:val="ISOComments"/>
              <w:spacing w:before="0" w:line="240" w:lineRule="auto"/>
              <w:contextualSpacing/>
              <w:rPr>
                <w:rFonts w:cs="Arial"/>
                <w:szCs w:val="18"/>
              </w:rPr>
            </w:pPr>
            <w:r>
              <w:rPr>
                <w:rFonts w:cs="Arial"/>
                <w:szCs w:val="18"/>
                <w:u w:val="single"/>
              </w:rPr>
              <w:t>Section three</w:t>
            </w:r>
            <w:r w:rsidRPr="00916F59">
              <w:rPr>
                <w:rFonts w:cs="Arial"/>
                <w:szCs w:val="18"/>
                <w:u w:val="single"/>
              </w:rPr>
              <w:t>:</w:t>
            </w:r>
            <w:r>
              <w:rPr>
                <w:rFonts w:cs="Arial"/>
                <w:szCs w:val="18"/>
              </w:rPr>
              <w:t xml:space="preserve"> </w:t>
            </w:r>
          </w:p>
          <w:p w:rsidR="00605FF2" w:rsidRPr="00A14F96" w:rsidRDefault="00605FF2" w:rsidP="00605FF2">
            <w:pPr>
              <w:pStyle w:val="ISOComments"/>
              <w:spacing w:before="0" w:line="240" w:lineRule="auto"/>
              <w:contextualSpacing/>
              <w:rPr>
                <w:rFonts w:cs="Arial"/>
                <w:i/>
                <w:szCs w:val="22"/>
              </w:rPr>
            </w:pPr>
            <w:r w:rsidRPr="00A14F96">
              <w:rPr>
                <w:rFonts w:cs="Arial"/>
                <w:i/>
                <w:szCs w:val="22"/>
              </w:rPr>
              <w:t>Optionally the ENC may contain the following depth contours:</w:t>
            </w:r>
          </w:p>
          <w:p w:rsidR="00605FF2" w:rsidRPr="00A14F96" w:rsidRDefault="00605FF2" w:rsidP="00605FF2">
            <w:pPr>
              <w:pStyle w:val="ISOComments"/>
              <w:spacing w:before="0" w:line="240" w:lineRule="auto"/>
              <w:contextualSpacing/>
              <w:rPr>
                <w:rFonts w:cs="Arial"/>
                <w:i/>
                <w:szCs w:val="22"/>
              </w:rPr>
            </w:pPr>
            <w:r w:rsidRPr="00A14F96">
              <w:rPr>
                <w:rFonts w:cs="Arial"/>
                <w:i/>
                <w:szCs w:val="22"/>
              </w:rPr>
              <w:t xml:space="preserve">3m, 8m, 15m, 25m, 40m, 75m, 600m, 700m, 800m, 900m. </w:t>
            </w:r>
          </w:p>
          <w:p w:rsidR="00605FF2" w:rsidRPr="00A14F96" w:rsidRDefault="00605FF2" w:rsidP="00605FF2">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605FF2" w:rsidRPr="00A14F96" w:rsidRDefault="00605FF2" w:rsidP="00605FF2">
            <w:pPr>
              <w:pStyle w:val="ISOComments"/>
              <w:spacing w:before="0" w:line="240" w:lineRule="auto"/>
              <w:contextualSpacing/>
              <w:rPr>
                <w:rFonts w:cs="Arial"/>
                <w:i/>
                <w:szCs w:val="22"/>
              </w:rPr>
            </w:pPr>
            <w:r w:rsidRPr="00A14F96">
              <w:rPr>
                <w:rFonts w:cs="Arial"/>
                <w:i/>
                <w:szCs w:val="22"/>
              </w:rPr>
              <w:t>Optionally the ENC may contain</w:t>
            </w:r>
            <w:r>
              <w:rPr>
                <w:rFonts w:cs="Arial"/>
                <w:i/>
                <w:szCs w:val="22"/>
              </w:rPr>
              <w:t xml:space="preserve"> even more </w:t>
            </w:r>
            <w:r w:rsidRPr="00A14F96">
              <w:rPr>
                <w:rFonts w:cs="Arial"/>
                <w:i/>
                <w:szCs w:val="22"/>
              </w:rPr>
              <w:t>depth contours</w:t>
            </w:r>
            <w:r>
              <w:rPr>
                <w:rFonts w:cs="Arial"/>
                <w:i/>
                <w:szCs w:val="22"/>
              </w:rPr>
              <w:t>.</w:t>
            </w:r>
            <w:r w:rsidRPr="00A14F96">
              <w:rPr>
                <w:rFonts w:cs="Arial"/>
                <w:i/>
                <w:szCs w:val="22"/>
              </w:rPr>
              <w:t xml:space="preserve"> </w:t>
            </w:r>
          </w:p>
          <w:p w:rsidR="00605FF2" w:rsidRPr="00A14F96" w:rsidRDefault="00605FF2" w:rsidP="00605FF2">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605FF2" w:rsidRPr="00501474" w:rsidRDefault="00605FF2" w:rsidP="00605FF2">
            <w:pPr>
              <w:pStyle w:val="ISOSecretObservations"/>
              <w:spacing w:before="0" w:line="240" w:lineRule="auto"/>
              <w:contextualSpacing/>
              <w:rPr>
                <w:rFonts w:cs="Arial"/>
                <w:szCs w:val="18"/>
              </w:rPr>
            </w:pPr>
          </w:p>
        </w:tc>
      </w:tr>
      <w:tr w:rsidR="00584031" w:rsidTr="00501474">
        <w:trPr>
          <w:jc w:val="center"/>
        </w:trPr>
        <w:tc>
          <w:tcPr>
            <w:tcW w:w="667" w:type="dxa"/>
            <w:tcBorders>
              <w:top w:val="single" w:sz="6" w:space="0" w:color="auto"/>
              <w:left w:val="single" w:sz="6" w:space="0" w:color="auto"/>
              <w:bottom w:val="single" w:sz="6" w:space="0" w:color="auto"/>
            </w:tcBorders>
            <w:vAlign w:val="center"/>
          </w:tcPr>
          <w:p w:rsidR="00584031" w:rsidRPr="00501474" w:rsidRDefault="00584031" w:rsidP="0054617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84031" w:rsidRPr="00501474" w:rsidRDefault="004E6679" w:rsidP="00546177">
            <w:pPr>
              <w:contextualSpacing/>
              <w:jc w:val="left"/>
              <w:rPr>
                <w:rFonts w:cs="Arial"/>
                <w:sz w:val="18"/>
                <w:szCs w:val="18"/>
              </w:rPr>
            </w:pPr>
            <w:r>
              <w:rPr>
                <w:rFonts w:cs="Arial"/>
                <w:sz w:val="18"/>
                <w:szCs w:val="18"/>
              </w:rPr>
              <w:t>RU.01</w:t>
            </w:r>
          </w:p>
        </w:tc>
        <w:tc>
          <w:tcPr>
            <w:tcW w:w="1134" w:type="dxa"/>
            <w:tcBorders>
              <w:top w:val="single" w:sz="6" w:space="0" w:color="auto"/>
              <w:left w:val="single" w:sz="6" w:space="0" w:color="auto"/>
              <w:bottom w:val="single" w:sz="6" w:space="0" w:color="auto"/>
            </w:tcBorders>
            <w:vAlign w:val="center"/>
          </w:tcPr>
          <w:p w:rsidR="00584031" w:rsidRPr="00501474" w:rsidRDefault="00584031" w:rsidP="00546177">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84031" w:rsidRPr="00501474" w:rsidRDefault="00584031" w:rsidP="00546177">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84031" w:rsidRPr="00501474" w:rsidRDefault="004E6679" w:rsidP="00546177">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584031" w:rsidRPr="00501474" w:rsidRDefault="004E6679" w:rsidP="00546177">
            <w:pPr>
              <w:pStyle w:val="ISOComments"/>
              <w:spacing w:before="0" w:line="240" w:lineRule="auto"/>
              <w:contextualSpacing/>
              <w:rPr>
                <w:rFonts w:cs="Arial"/>
                <w:szCs w:val="18"/>
              </w:rPr>
            </w:pPr>
            <w:r w:rsidRPr="004E6679">
              <w:rPr>
                <w:rFonts w:cs="Arial"/>
                <w:szCs w:val="18"/>
              </w:rPr>
              <w:t>The Department of Navigation and Oceanography of the Ministry of Defense of the Russian Federation has no any comments to the draft publication of S-67 "Mariners Guide to the Accuracy of Depth Information in Electronic Navigational Charts. Looking forward for future fruitful work.</w:t>
            </w:r>
          </w:p>
        </w:tc>
        <w:tc>
          <w:tcPr>
            <w:tcW w:w="4260" w:type="dxa"/>
            <w:tcBorders>
              <w:top w:val="single" w:sz="6" w:space="0" w:color="auto"/>
              <w:left w:val="single" w:sz="6" w:space="0" w:color="auto"/>
              <w:bottom w:val="single" w:sz="6" w:space="0" w:color="auto"/>
            </w:tcBorders>
            <w:vAlign w:val="center"/>
          </w:tcPr>
          <w:p w:rsidR="00584031" w:rsidRPr="00501474" w:rsidRDefault="00584031" w:rsidP="0054617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584031" w:rsidRPr="00501474" w:rsidRDefault="00584031" w:rsidP="00546177">
            <w:pPr>
              <w:pStyle w:val="ISOSecretObservations"/>
              <w:spacing w:before="0" w:line="240" w:lineRule="auto"/>
              <w:contextualSpacing/>
              <w:rPr>
                <w:rFonts w:cs="Arial"/>
                <w:szCs w:val="18"/>
              </w:rPr>
            </w:pP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Default="004E6679" w:rsidP="004E6679">
            <w:pPr>
              <w:contextualSpacing/>
              <w:jc w:val="left"/>
              <w:rPr>
                <w:rFonts w:cs="Arial"/>
                <w:sz w:val="18"/>
                <w:szCs w:val="18"/>
              </w:rPr>
            </w:pPr>
            <w:r>
              <w:rPr>
                <w:rFonts w:cs="Arial"/>
                <w:sz w:val="18"/>
                <w:szCs w:val="18"/>
              </w:rPr>
              <w:t>SE.01</w:t>
            </w:r>
          </w:p>
        </w:tc>
        <w:tc>
          <w:tcPr>
            <w:tcW w:w="1134" w:type="dxa"/>
            <w:tcBorders>
              <w:top w:val="single" w:sz="6" w:space="0" w:color="auto"/>
              <w:left w:val="single" w:sz="6" w:space="0" w:color="auto"/>
              <w:bottom w:val="single" w:sz="6" w:space="0" w:color="auto"/>
            </w:tcBorders>
            <w:vAlign w:val="center"/>
          </w:tcPr>
          <w:p w:rsidR="004E6679" w:rsidRPr="00501474" w:rsidRDefault="004E6679" w:rsidP="004E6679">
            <w:pPr>
              <w:pStyle w:val="ISOClause"/>
              <w:spacing w:before="0" w:after="60" w:line="240" w:lineRule="auto"/>
              <w:contextualSpacing/>
              <w:rPr>
                <w:rFonts w:cs="Arial"/>
                <w:szCs w:val="18"/>
              </w:rPr>
            </w:pPr>
            <w:r>
              <w:rPr>
                <w:rFonts w:cs="Arial"/>
                <w:szCs w:val="18"/>
              </w:rPr>
              <w:t>7</w:t>
            </w:r>
          </w:p>
        </w:tc>
        <w:tc>
          <w:tcPr>
            <w:tcW w:w="1134" w:type="dxa"/>
            <w:tcBorders>
              <w:top w:val="single" w:sz="6" w:space="0" w:color="auto"/>
              <w:left w:val="single" w:sz="6" w:space="0" w:color="auto"/>
              <w:bottom w:val="single" w:sz="6" w:space="0" w:color="auto"/>
            </w:tcBorders>
            <w:vAlign w:val="center"/>
          </w:tcPr>
          <w:p w:rsidR="004E6679" w:rsidRDefault="004E6679" w:rsidP="004E6679">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E6679" w:rsidRDefault="004E6679" w:rsidP="004E6679">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pStyle w:val="ISOComments"/>
              <w:spacing w:before="0" w:line="240" w:lineRule="auto"/>
              <w:contextualSpacing/>
              <w:rPr>
                <w:rFonts w:cs="Arial"/>
                <w:szCs w:val="18"/>
              </w:rPr>
            </w:pPr>
            <w:r w:rsidRPr="004E6679">
              <w:rPr>
                <w:rFonts w:cs="Arial"/>
                <w:szCs w:val="18"/>
              </w:rPr>
              <w:t xml:space="preserve">Since the document is a guide to non-hydrographers, it is important to give the reader possibility to quick and easy capture the most important information and hopefully attract to further reading. There is a risk that the intended reader will be discouraged from reading a 28-page document if he/she not get the main information at an early stage. </w:t>
            </w:r>
          </w:p>
          <w:p w:rsidR="004E6679" w:rsidRPr="004E6679" w:rsidRDefault="004E6679" w:rsidP="004E6679">
            <w:pPr>
              <w:pStyle w:val="ISOComments"/>
              <w:spacing w:before="0" w:line="240" w:lineRule="auto"/>
              <w:contextualSpacing/>
              <w:rPr>
                <w:rFonts w:cs="Arial"/>
                <w:szCs w:val="18"/>
              </w:rPr>
            </w:pPr>
            <w:r w:rsidRPr="004E6679">
              <w:rPr>
                <w:rFonts w:cs="Arial"/>
                <w:szCs w:val="18"/>
              </w:rPr>
              <w:t>By moving the summary and recommendations to the top of the document (directly after the introduction) and perhaps add references to the relevant clause for each recommendation, the reader will get the most important information directly and will hopefully dive into the following chapters to get more information. It is important that the reader quickly can see what he/she get out of reading the document.</w:t>
            </w:r>
          </w:p>
        </w:tc>
        <w:tc>
          <w:tcPr>
            <w:tcW w:w="4260" w:type="dxa"/>
            <w:tcBorders>
              <w:top w:val="single" w:sz="6" w:space="0" w:color="auto"/>
              <w:left w:val="single" w:sz="6" w:space="0" w:color="auto"/>
              <w:bottom w:val="single" w:sz="6" w:space="0" w:color="auto"/>
            </w:tcBorders>
            <w:vAlign w:val="center"/>
          </w:tcPr>
          <w:p w:rsidR="004E6679" w:rsidRDefault="004E6679" w:rsidP="004E6679">
            <w:pPr>
              <w:pStyle w:val="ISOChange"/>
              <w:spacing w:before="0" w:line="240" w:lineRule="auto"/>
              <w:contextualSpacing/>
              <w:rPr>
                <w:rFonts w:cs="Arial"/>
                <w:szCs w:val="18"/>
              </w:rPr>
            </w:pPr>
            <w:r>
              <w:rPr>
                <w:rFonts w:cs="Arial"/>
                <w:szCs w:val="18"/>
              </w:rPr>
              <w:t>Move the chapter “summary and recommendations” to the top of the document (directly after the introduction).</w:t>
            </w:r>
          </w:p>
          <w:p w:rsidR="004E6679" w:rsidRDefault="004E6679" w:rsidP="004E6679">
            <w:pPr>
              <w:pStyle w:val="ISOChange"/>
              <w:spacing w:before="0" w:line="240" w:lineRule="auto"/>
              <w:contextualSpacing/>
              <w:rPr>
                <w:rFonts w:cs="Arial"/>
                <w:szCs w:val="18"/>
              </w:rPr>
            </w:pPr>
            <w:r>
              <w:rPr>
                <w:rFonts w:cs="Arial"/>
                <w:szCs w:val="18"/>
              </w:rPr>
              <w:t>Consider adding references on each recommendation to the relevant chapter/paragraph.</w:t>
            </w: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E979F5" w:rsidP="004E6679">
            <w:pPr>
              <w:pStyle w:val="ISOSecretObservations"/>
              <w:spacing w:before="0" w:line="240" w:lineRule="auto"/>
              <w:contextualSpacing/>
              <w:rPr>
                <w:rFonts w:cs="Arial"/>
                <w:szCs w:val="18"/>
              </w:rPr>
            </w:pPr>
            <w:r>
              <w:rPr>
                <w:rFonts w:cs="Arial"/>
                <w:szCs w:val="18"/>
              </w:rPr>
              <w:t>To be discussed how to minimize the content and yet send the most important messages to the Mariners.</w:t>
            </w: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Pr="004E6679" w:rsidRDefault="004E6679" w:rsidP="004E6679">
            <w:pPr>
              <w:contextualSpacing/>
              <w:jc w:val="left"/>
              <w:rPr>
                <w:rFonts w:cs="Arial"/>
                <w:sz w:val="18"/>
                <w:szCs w:val="18"/>
              </w:rPr>
            </w:pPr>
            <w:r w:rsidRPr="004E6679">
              <w:rPr>
                <w:rFonts w:cs="Arial"/>
                <w:sz w:val="18"/>
                <w:szCs w:val="18"/>
              </w:rPr>
              <w:t>SE.02</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E6679" w:rsidRPr="004E6679" w:rsidRDefault="004E6679" w:rsidP="004E6679">
            <w:pPr>
              <w:pStyle w:val="ISOCommType"/>
              <w:spacing w:before="0" w:after="60" w:line="240" w:lineRule="auto"/>
              <w:contextualSpacing/>
              <w:rPr>
                <w:rFonts w:cs="Arial"/>
                <w:szCs w:val="18"/>
              </w:rPr>
            </w:pPr>
            <w:r>
              <w:rPr>
                <w:rFonts w:cs="Arial"/>
                <w:szCs w:val="18"/>
              </w:rPr>
              <w:t>g</w:t>
            </w:r>
            <w:r w:rsidRPr="004E6679">
              <w:rPr>
                <w:rFonts w:cs="Arial"/>
                <w:szCs w:val="18"/>
              </w:rPr>
              <w:t>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pStyle w:val="ISOComments"/>
              <w:spacing w:before="0" w:line="240" w:lineRule="auto"/>
              <w:contextualSpacing/>
              <w:rPr>
                <w:rFonts w:cs="Arial"/>
                <w:szCs w:val="18"/>
              </w:rPr>
            </w:pPr>
            <w:r w:rsidRPr="004E6679">
              <w:rPr>
                <w:rFonts w:cs="Arial"/>
                <w:szCs w:val="18"/>
              </w:rPr>
              <w:t>At some places in the document there are text copied directly from S-4. Since the text in S-4 is intended as instruction to HO’s the text is not always necessary for the end user of the product. In some cases, the text is relevant to the end user, but the text may need to be changed to suit the context of the document.</w:t>
            </w:r>
          </w:p>
        </w:tc>
        <w:tc>
          <w:tcPr>
            <w:tcW w:w="4260" w:type="dxa"/>
            <w:tcBorders>
              <w:top w:val="single" w:sz="6" w:space="0" w:color="auto"/>
              <w:left w:val="single" w:sz="6" w:space="0" w:color="auto"/>
              <w:bottom w:val="single" w:sz="6" w:space="0" w:color="auto"/>
            </w:tcBorders>
            <w:vAlign w:val="center"/>
          </w:tcPr>
          <w:p w:rsidR="004E6679" w:rsidRPr="00501474" w:rsidRDefault="004E6679" w:rsidP="004E6679">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E979F5" w:rsidP="004E6679">
            <w:pPr>
              <w:pStyle w:val="ISOSecretObservations"/>
              <w:spacing w:before="0" w:line="240" w:lineRule="auto"/>
              <w:contextualSpacing/>
              <w:rPr>
                <w:rFonts w:cs="Arial"/>
                <w:szCs w:val="18"/>
              </w:rPr>
            </w:pPr>
            <w:r>
              <w:rPr>
                <w:rFonts w:cs="Arial"/>
                <w:szCs w:val="18"/>
              </w:rPr>
              <w:t>See FR.02</w:t>
            </w: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Pr="004E6679" w:rsidRDefault="004E6679" w:rsidP="004E6679">
            <w:pPr>
              <w:contextualSpacing/>
              <w:jc w:val="left"/>
              <w:rPr>
                <w:rFonts w:cs="Arial"/>
                <w:sz w:val="18"/>
                <w:szCs w:val="18"/>
              </w:rPr>
            </w:pPr>
            <w:r w:rsidRPr="004E6679">
              <w:rPr>
                <w:rFonts w:cs="Arial"/>
                <w:sz w:val="18"/>
                <w:szCs w:val="18"/>
              </w:rPr>
              <w:t>SE.03</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E6679" w:rsidRPr="004E6679" w:rsidRDefault="004E6679" w:rsidP="004E6679">
            <w:pPr>
              <w:pStyle w:val="ISOCommType"/>
              <w:spacing w:before="0" w:after="60" w:line="240" w:lineRule="auto"/>
              <w:contextualSpacing/>
              <w:rPr>
                <w:rFonts w:cs="Arial"/>
                <w:szCs w:val="18"/>
              </w:rPr>
            </w:pPr>
            <w:r>
              <w:rPr>
                <w:rFonts w:cs="Arial"/>
                <w:szCs w:val="18"/>
              </w:rPr>
              <w:t>g</w:t>
            </w:r>
            <w:r w:rsidRPr="004E6679">
              <w:rPr>
                <w:rFonts w:cs="Arial"/>
                <w:szCs w:val="18"/>
              </w:rPr>
              <w:t>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pStyle w:val="ISOComments"/>
              <w:spacing w:before="0" w:line="240" w:lineRule="auto"/>
              <w:contextualSpacing/>
              <w:rPr>
                <w:rFonts w:cs="Arial"/>
                <w:szCs w:val="18"/>
              </w:rPr>
            </w:pPr>
            <w:r w:rsidRPr="004E6679">
              <w:rPr>
                <w:rFonts w:cs="Arial"/>
                <w:szCs w:val="18"/>
              </w:rPr>
              <w:t xml:space="preserve">The references to S-4 is detailed with reference to specific paragraphs while the references to S-57 only refer to the whole standard. </w:t>
            </w:r>
          </w:p>
          <w:p w:rsidR="004E6679" w:rsidRPr="004E6679" w:rsidRDefault="004E6679" w:rsidP="004E6679">
            <w:pPr>
              <w:pStyle w:val="ISOComments"/>
              <w:spacing w:before="0" w:line="240" w:lineRule="auto"/>
              <w:contextualSpacing/>
              <w:rPr>
                <w:rFonts w:cs="Arial"/>
                <w:szCs w:val="18"/>
              </w:rPr>
            </w:pPr>
            <w:r w:rsidRPr="004E6679">
              <w:rPr>
                <w:rFonts w:cs="Arial"/>
                <w:szCs w:val="18"/>
              </w:rPr>
              <w:t>If the references to other standards is important, they should be referenced in the same way. For this document, it is also a possibility to remove the references since the references not are important for the reader.</w:t>
            </w:r>
          </w:p>
        </w:tc>
        <w:tc>
          <w:tcPr>
            <w:tcW w:w="4260" w:type="dxa"/>
            <w:tcBorders>
              <w:top w:val="single" w:sz="6" w:space="0" w:color="auto"/>
              <w:left w:val="single" w:sz="6" w:space="0" w:color="auto"/>
              <w:bottom w:val="single" w:sz="6" w:space="0" w:color="auto"/>
            </w:tcBorders>
            <w:vAlign w:val="center"/>
          </w:tcPr>
          <w:p w:rsidR="004E6679" w:rsidRPr="004E6679" w:rsidRDefault="004E6679" w:rsidP="004E6679">
            <w:pPr>
              <w:pStyle w:val="ISOChange"/>
              <w:spacing w:before="0" w:line="240" w:lineRule="auto"/>
              <w:contextualSpacing/>
              <w:rPr>
                <w:rFonts w:cs="Arial"/>
                <w:szCs w:val="18"/>
              </w:rPr>
            </w:pPr>
            <w:r w:rsidRPr="004E6679">
              <w:rPr>
                <w:rFonts w:cs="Arial"/>
                <w:szCs w:val="18"/>
              </w:rPr>
              <w:t>Remove the references.</w:t>
            </w: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E979F5" w:rsidP="004E6679">
            <w:pPr>
              <w:pStyle w:val="ISOSecretObservations"/>
              <w:spacing w:before="0" w:line="240" w:lineRule="auto"/>
              <w:contextualSpacing/>
              <w:rPr>
                <w:rFonts w:cs="Arial"/>
                <w:szCs w:val="18"/>
              </w:rPr>
            </w:pPr>
            <w:r>
              <w:rPr>
                <w:rFonts w:cs="Arial"/>
                <w:szCs w:val="18"/>
              </w:rPr>
              <w:t>See FR.02</w:t>
            </w: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Pr="004E6679" w:rsidRDefault="004E6679" w:rsidP="004E6679">
            <w:pPr>
              <w:contextualSpacing/>
              <w:jc w:val="left"/>
              <w:rPr>
                <w:rFonts w:cs="Arial"/>
                <w:sz w:val="18"/>
                <w:szCs w:val="18"/>
              </w:rPr>
            </w:pPr>
            <w:r w:rsidRPr="004E6679">
              <w:rPr>
                <w:rFonts w:cs="Arial"/>
                <w:sz w:val="18"/>
                <w:szCs w:val="18"/>
              </w:rPr>
              <w:t>SE.04</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Clause"/>
              <w:spacing w:before="0" w:after="60" w:line="240" w:lineRule="auto"/>
              <w:contextualSpacing/>
              <w:rPr>
                <w:rFonts w:cs="Arial"/>
                <w:szCs w:val="18"/>
              </w:rPr>
            </w:pPr>
            <w:r w:rsidRPr="004E6679">
              <w:rPr>
                <w:rFonts w:cs="Arial"/>
                <w:szCs w:val="18"/>
              </w:rPr>
              <w:t>2</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Paragraph"/>
              <w:spacing w:before="0" w:after="60" w:line="240" w:lineRule="auto"/>
              <w:contextualSpacing/>
              <w:rPr>
                <w:rFonts w:cs="Arial"/>
                <w:szCs w:val="18"/>
              </w:rPr>
            </w:pPr>
            <w:r w:rsidRPr="004E6679">
              <w:rPr>
                <w:rFonts w:cs="Arial"/>
                <w:szCs w:val="18"/>
              </w:rPr>
              <w:t>Paragraph 2</w:t>
            </w:r>
          </w:p>
        </w:tc>
        <w:tc>
          <w:tcPr>
            <w:tcW w:w="656" w:type="dxa"/>
            <w:tcBorders>
              <w:top w:val="single" w:sz="6" w:space="0" w:color="auto"/>
              <w:left w:val="single" w:sz="6" w:space="0" w:color="auto"/>
              <w:bottom w:val="single" w:sz="6" w:space="0" w:color="auto"/>
            </w:tcBorders>
            <w:vAlign w:val="center"/>
          </w:tcPr>
          <w:p w:rsidR="004E6679" w:rsidRPr="004E6679" w:rsidRDefault="004E6679" w:rsidP="004E6679">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pStyle w:val="ISOComments"/>
              <w:spacing w:before="0" w:line="240" w:lineRule="auto"/>
              <w:contextualSpacing/>
              <w:rPr>
                <w:rFonts w:cs="Arial"/>
                <w:szCs w:val="18"/>
              </w:rPr>
            </w:pPr>
            <w:r w:rsidRPr="004E6679">
              <w:rPr>
                <w:rFonts w:cs="Arial"/>
                <w:szCs w:val="18"/>
              </w:rPr>
              <w:t>Year dates only should normally be used.</w:t>
            </w:r>
          </w:p>
        </w:tc>
        <w:tc>
          <w:tcPr>
            <w:tcW w:w="4260" w:type="dxa"/>
            <w:tcBorders>
              <w:top w:val="single" w:sz="6" w:space="0" w:color="auto"/>
              <w:left w:val="single" w:sz="6" w:space="0" w:color="auto"/>
              <w:bottom w:val="single" w:sz="6" w:space="0" w:color="auto"/>
            </w:tcBorders>
            <w:vAlign w:val="center"/>
          </w:tcPr>
          <w:p w:rsidR="004E6679" w:rsidRPr="004E6679" w:rsidRDefault="004E6679" w:rsidP="004E6679">
            <w:pPr>
              <w:pStyle w:val="ISOChange"/>
              <w:spacing w:before="0" w:line="240" w:lineRule="auto"/>
              <w:contextualSpacing/>
              <w:rPr>
                <w:rFonts w:cs="Arial"/>
                <w:szCs w:val="18"/>
              </w:rPr>
            </w:pPr>
            <w:r w:rsidRPr="004E6679">
              <w:rPr>
                <w:rFonts w:cs="Arial"/>
                <w:szCs w:val="18"/>
              </w:rPr>
              <w:t>The sentence should be removed (see comment 2, the text is an instruction to HO)</w:t>
            </w: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4E6679" w:rsidP="004E6679">
            <w:pPr>
              <w:pStyle w:val="ISOSecretObservations"/>
              <w:spacing w:before="0" w:line="240" w:lineRule="auto"/>
              <w:contextualSpacing/>
              <w:rPr>
                <w:rFonts w:cs="Arial"/>
                <w:szCs w:val="18"/>
              </w:rPr>
            </w:pP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Pr="004E6679" w:rsidRDefault="004E6679" w:rsidP="004E6679">
            <w:pPr>
              <w:contextualSpacing/>
              <w:jc w:val="left"/>
              <w:rPr>
                <w:rFonts w:cs="Arial"/>
                <w:sz w:val="18"/>
                <w:szCs w:val="18"/>
              </w:rPr>
            </w:pPr>
            <w:r w:rsidRPr="004E6679">
              <w:rPr>
                <w:rFonts w:cs="Arial"/>
                <w:sz w:val="18"/>
                <w:szCs w:val="18"/>
              </w:rPr>
              <w:t>SE.15</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Clause"/>
              <w:spacing w:before="0" w:after="60" w:line="240" w:lineRule="auto"/>
              <w:contextualSpacing/>
              <w:rPr>
                <w:rFonts w:cs="Arial"/>
                <w:szCs w:val="18"/>
              </w:rPr>
            </w:pPr>
            <w:r w:rsidRPr="004E6679">
              <w:rPr>
                <w:rFonts w:cs="Arial"/>
                <w:szCs w:val="18"/>
              </w:rPr>
              <w:t>3.2</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Paragraph"/>
              <w:spacing w:before="0" w:after="60" w:line="240" w:lineRule="auto"/>
              <w:contextualSpacing/>
              <w:rPr>
                <w:rFonts w:cs="Arial"/>
                <w:szCs w:val="18"/>
              </w:rPr>
            </w:pPr>
            <w:r w:rsidRPr="004E6679">
              <w:rPr>
                <w:rFonts w:cs="Arial"/>
                <w:szCs w:val="18"/>
              </w:rPr>
              <w:t>Paragraph 4</w:t>
            </w:r>
          </w:p>
        </w:tc>
        <w:tc>
          <w:tcPr>
            <w:tcW w:w="656" w:type="dxa"/>
            <w:tcBorders>
              <w:top w:val="single" w:sz="6" w:space="0" w:color="auto"/>
              <w:left w:val="single" w:sz="6" w:space="0" w:color="auto"/>
              <w:bottom w:val="single" w:sz="6" w:space="0" w:color="auto"/>
            </w:tcBorders>
            <w:vAlign w:val="center"/>
          </w:tcPr>
          <w:p w:rsidR="004E6679" w:rsidRPr="004E6679" w:rsidRDefault="004E6679" w:rsidP="004E6679">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pStyle w:val="ISOComments"/>
              <w:spacing w:before="0" w:line="240" w:lineRule="auto"/>
              <w:contextualSpacing/>
              <w:rPr>
                <w:rFonts w:cs="Arial"/>
                <w:szCs w:val="18"/>
              </w:rPr>
            </w:pPr>
            <w:r w:rsidRPr="004E6679">
              <w:rPr>
                <w:rFonts w:cs="Arial"/>
                <w:szCs w:val="18"/>
              </w:rPr>
              <w:t>For surface navigation the 0 to 100m range is of importance. For submarine navigation and deep water fishing the 0 to 800m is relevant</w:t>
            </w:r>
          </w:p>
        </w:tc>
        <w:tc>
          <w:tcPr>
            <w:tcW w:w="4260" w:type="dxa"/>
            <w:tcBorders>
              <w:top w:val="single" w:sz="6" w:space="0" w:color="auto"/>
              <w:left w:val="single" w:sz="6" w:space="0" w:color="auto"/>
              <w:bottom w:val="single" w:sz="6" w:space="0" w:color="auto"/>
            </w:tcBorders>
            <w:vAlign w:val="center"/>
          </w:tcPr>
          <w:p w:rsidR="004E6679" w:rsidRPr="004E6679" w:rsidRDefault="004E6679" w:rsidP="004E6679">
            <w:pPr>
              <w:pStyle w:val="ISOChange"/>
              <w:spacing w:before="0" w:line="240" w:lineRule="auto"/>
              <w:contextualSpacing/>
              <w:rPr>
                <w:rFonts w:cs="Arial"/>
                <w:szCs w:val="18"/>
              </w:rPr>
            </w:pPr>
            <w:r w:rsidRPr="004E6679">
              <w:rPr>
                <w:rFonts w:cs="Arial"/>
                <w:szCs w:val="18"/>
              </w:rPr>
              <w:t>This sentence could be removed, since it not is necessary for the end user of the document (see comment 2).</w:t>
            </w: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4E6679" w:rsidP="004E6679">
            <w:pPr>
              <w:pStyle w:val="ISOSecretObservations"/>
              <w:spacing w:before="0" w:line="240" w:lineRule="auto"/>
              <w:contextualSpacing/>
              <w:rPr>
                <w:rFonts w:cs="Arial"/>
                <w:szCs w:val="18"/>
              </w:rPr>
            </w:pPr>
          </w:p>
        </w:tc>
      </w:tr>
      <w:tr w:rsidR="004E6679" w:rsidTr="00501474">
        <w:trPr>
          <w:jc w:val="center"/>
        </w:trPr>
        <w:tc>
          <w:tcPr>
            <w:tcW w:w="667" w:type="dxa"/>
            <w:tcBorders>
              <w:top w:val="single" w:sz="6" w:space="0" w:color="auto"/>
              <w:left w:val="single" w:sz="6" w:space="0" w:color="auto"/>
              <w:bottom w:val="single" w:sz="6" w:space="0" w:color="auto"/>
            </w:tcBorders>
            <w:vAlign w:val="center"/>
          </w:tcPr>
          <w:p w:rsidR="004E6679" w:rsidRPr="00501474" w:rsidRDefault="004E6679" w:rsidP="004E667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E6679" w:rsidRPr="004E6679" w:rsidRDefault="004E6679" w:rsidP="004E6679">
            <w:pPr>
              <w:contextualSpacing/>
              <w:jc w:val="left"/>
              <w:rPr>
                <w:rFonts w:cs="Arial"/>
                <w:sz w:val="18"/>
                <w:szCs w:val="18"/>
              </w:rPr>
            </w:pPr>
            <w:r w:rsidRPr="004E6679">
              <w:rPr>
                <w:rFonts w:cs="Arial"/>
                <w:sz w:val="18"/>
                <w:szCs w:val="18"/>
              </w:rPr>
              <w:t>SE.18</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Clause"/>
              <w:spacing w:before="0" w:after="60" w:line="240" w:lineRule="auto"/>
              <w:contextualSpacing/>
              <w:rPr>
                <w:rFonts w:cs="Arial"/>
                <w:szCs w:val="18"/>
              </w:rPr>
            </w:pPr>
            <w:r w:rsidRPr="004E6679">
              <w:rPr>
                <w:rFonts w:cs="Arial"/>
                <w:szCs w:val="18"/>
              </w:rPr>
              <w:t>6</w:t>
            </w:r>
          </w:p>
        </w:tc>
        <w:tc>
          <w:tcPr>
            <w:tcW w:w="1134" w:type="dxa"/>
            <w:tcBorders>
              <w:top w:val="single" w:sz="6" w:space="0" w:color="auto"/>
              <w:left w:val="single" w:sz="6" w:space="0" w:color="auto"/>
              <w:bottom w:val="single" w:sz="6" w:space="0" w:color="auto"/>
            </w:tcBorders>
            <w:vAlign w:val="center"/>
          </w:tcPr>
          <w:p w:rsidR="004E6679" w:rsidRPr="004E6679" w:rsidRDefault="004E6679" w:rsidP="004E6679">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E6679" w:rsidRPr="004E6679" w:rsidRDefault="0056352C" w:rsidP="004E6679">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4E6679" w:rsidRPr="004E6679" w:rsidRDefault="004E6679" w:rsidP="004E6679">
            <w:pPr>
              <w:rPr>
                <w:rFonts w:cs="Arial"/>
                <w:sz w:val="18"/>
                <w:szCs w:val="18"/>
              </w:rPr>
            </w:pPr>
            <w:r w:rsidRPr="004E6679">
              <w:rPr>
                <w:rFonts w:cs="Arial"/>
                <w:sz w:val="18"/>
                <w:szCs w:val="18"/>
              </w:rPr>
              <w:t>As a general guideline, the following choices are made by the Hydrographic Office:</w:t>
            </w:r>
          </w:p>
          <w:p w:rsidR="004E6679" w:rsidRPr="004E6679" w:rsidRDefault="004E6679" w:rsidP="004E6679">
            <w:pPr>
              <w:pStyle w:val="ListParagraph"/>
              <w:numPr>
                <w:ilvl w:val="0"/>
                <w:numId w:val="2"/>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4E6679">
              <w:rPr>
                <w:rFonts w:ascii="Arial" w:hAnsi="Arial" w:cs="Arial"/>
                <w:sz w:val="18"/>
                <w:szCs w:val="18"/>
              </w:rPr>
              <w:t>data from ports are assigned CATZOC B, some port authorities provide CATZOC A1</w:t>
            </w:r>
          </w:p>
          <w:p w:rsidR="004E6679" w:rsidRPr="004E6679" w:rsidRDefault="004E6679" w:rsidP="004E6679">
            <w:pPr>
              <w:pStyle w:val="ListParagraph"/>
              <w:numPr>
                <w:ilvl w:val="0"/>
                <w:numId w:val="2"/>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4E6679">
              <w:rPr>
                <w:rFonts w:ascii="Arial" w:hAnsi="Arial" w:cs="Arial"/>
                <w:sz w:val="18"/>
                <w:szCs w:val="18"/>
              </w:rPr>
              <w:t>satellite data is assigned CATZOC C</w:t>
            </w:r>
          </w:p>
          <w:p w:rsidR="004E6679" w:rsidRPr="004E6679" w:rsidRDefault="004E6679" w:rsidP="004E6679">
            <w:pPr>
              <w:pStyle w:val="ListParagraph"/>
              <w:numPr>
                <w:ilvl w:val="0"/>
                <w:numId w:val="2"/>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4E6679">
              <w:rPr>
                <w:rFonts w:ascii="Arial" w:hAnsi="Arial" w:cs="Arial"/>
                <w:sz w:val="18"/>
                <w:szCs w:val="18"/>
              </w:rPr>
              <w:t>laser date by plane is assigned CATZOC B, sometimes A2</w:t>
            </w:r>
          </w:p>
          <w:p w:rsidR="004E6679" w:rsidRPr="004E6679" w:rsidRDefault="004E6679" w:rsidP="004E6679">
            <w:pPr>
              <w:pStyle w:val="ListParagraph"/>
              <w:numPr>
                <w:ilvl w:val="0"/>
                <w:numId w:val="2"/>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4E6679">
              <w:rPr>
                <w:rFonts w:ascii="Arial" w:hAnsi="Arial" w:cs="Arial"/>
                <w:sz w:val="18"/>
                <w:szCs w:val="18"/>
              </w:rPr>
              <w:t>private ship-owner data is assigned CATZOC D</w:t>
            </w:r>
          </w:p>
          <w:p w:rsidR="004E6679" w:rsidRPr="004E6679" w:rsidRDefault="004E6679" w:rsidP="004E6679">
            <w:pPr>
              <w:pStyle w:val="ListParagraph"/>
              <w:numPr>
                <w:ilvl w:val="0"/>
                <w:numId w:val="2"/>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4E6679">
              <w:rPr>
                <w:rFonts w:ascii="Arial" w:hAnsi="Arial" w:cs="Arial"/>
                <w:sz w:val="18"/>
                <w:szCs w:val="18"/>
              </w:rPr>
              <w:t xml:space="preserve">data before 1980 is assigned CATZOC B, C or D. In general, the older the data, the lower </w:t>
            </w:r>
            <w:r w:rsidRPr="004E6679">
              <w:rPr>
                <w:rFonts w:ascii="Arial" w:hAnsi="Arial" w:cs="Arial"/>
                <w:sz w:val="18"/>
                <w:szCs w:val="18"/>
              </w:rPr>
              <w:lastRenderedPageBreak/>
              <w:t>the value.</w:t>
            </w:r>
          </w:p>
          <w:p w:rsidR="004E6679" w:rsidRPr="004E6679" w:rsidRDefault="004E6679" w:rsidP="004E6679">
            <w:pPr>
              <w:rPr>
                <w:rFonts w:cs="Arial"/>
                <w:sz w:val="18"/>
                <w:szCs w:val="18"/>
              </w:rPr>
            </w:pPr>
          </w:p>
          <w:p w:rsidR="004E6679" w:rsidRPr="004E6679" w:rsidRDefault="004E6679" w:rsidP="004E6679">
            <w:pPr>
              <w:pStyle w:val="ISOComments"/>
              <w:spacing w:before="0" w:line="240" w:lineRule="auto"/>
              <w:contextualSpacing/>
              <w:rPr>
                <w:rFonts w:cs="Arial"/>
                <w:szCs w:val="18"/>
              </w:rPr>
            </w:pPr>
            <w:r w:rsidRPr="004E6679">
              <w:rPr>
                <w:rFonts w:cs="Arial"/>
                <w:szCs w:val="18"/>
              </w:rPr>
              <w:t>On a case-by-case basis, the Hydrographic Office may deviate from these general guidelines as they seem fit taking into account local knowledge of the area, intended shipping routes etc.</w:t>
            </w:r>
          </w:p>
        </w:tc>
        <w:tc>
          <w:tcPr>
            <w:tcW w:w="4260" w:type="dxa"/>
            <w:tcBorders>
              <w:top w:val="single" w:sz="6" w:space="0" w:color="auto"/>
              <w:left w:val="single" w:sz="6" w:space="0" w:color="auto"/>
              <w:bottom w:val="single" w:sz="6" w:space="0" w:color="auto"/>
            </w:tcBorders>
            <w:vAlign w:val="center"/>
          </w:tcPr>
          <w:p w:rsidR="004E6679" w:rsidRPr="004E6679" w:rsidRDefault="004E6679" w:rsidP="004E6679">
            <w:pPr>
              <w:pStyle w:val="ISOChange"/>
              <w:spacing w:before="0" w:line="240" w:lineRule="auto"/>
              <w:contextualSpacing/>
              <w:rPr>
                <w:rFonts w:cs="Arial"/>
                <w:szCs w:val="18"/>
              </w:rPr>
            </w:pPr>
            <w:r w:rsidRPr="004E6679">
              <w:rPr>
                <w:rFonts w:cs="Arial"/>
                <w:szCs w:val="18"/>
              </w:rPr>
              <w:lastRenderedPageBreak/>
              <w:t>For the users it is the accuracy of the data that are important, not with which method the data has been surveyed. Since the document is a guide for the user of ENC’s, it is better to force the user to actually look at the M_QUAL areas in the ENC by not describing in general terms how it usually is.</w:t>
            </w:r>
          </w:p>
        </w:tc>
        <w:tc>
          <w:tcPr>
            <w:tcW w:w="2545" w:type="dxa"/>
            <w:tcBorders>
              <w:top w:val="single" w:sz="6" w:space="0" w:color="auto"/>
              <w:left w:val="single" w:sz="6" w:space="0" w:color="auto"/>
              <w:bottom w:val="single" w:sz="6" w:space="0" w:color="auto"/>
              <w:right w:val="single" w:sz="6" w:space="0" w:color="auto"/>
            </w:tcBorders>
            <w:vAlign w:val="center"/>
          </w:tcPr>
          <w:p w:rsidR="004E6679" w:rsidRPr="00501474" w:rsidRDefault="00E979F5" w:rsidP="004E6679">
            <w:pPr>
              <w:pStyle w:val="ISOSecretObservations"/>
              <w:spacing w:before="0" w:line="240" w:lineRule="auto"/>
              <w:contextualSpacing/>
              <w:rPr>
                <w:rFonts w:cs="Arial"/>
                <w:szCs w:val="18"/>
              </w:rPr>
            </w:pPr>
            <w:r>
              <w:rPr>
                <w:rFonts w:cs="Arial"/>
                <w:szCs w:val="18"/>
              </w:rPr>
              <w:t>To be discussed.</w:t>
            </w:r>
          </w:p>
        </w:tc>
      </w:tr>
      <w:tr w:rsidR="003329EB" w:rsidTr="00501474">
        <w:trPr>
          <w:jc w:val="center"/>
        </w:trPr>
        <w:tc>
          <w:tcPr>
            <w:tcW w:w="667" w:type="dxa"/>
            <w:tcBorders>
              <w:top w:val="single" w:sz="6" w:space="0" w:color="auto"/>
              <w:left w:val="single" w:sz="6" w:space="0" w:color="auto"/>
              <w:bottom w:val="single" w:sz="6" w:space="0" w:color="auto"/>
            </w:tcBorders>
            <w:vAlign w:val="center"/>
          </w:tcPr>
          <w:p w:rsidR="003329EB" w:rsidRPr="00501474" w:rsidRDefault="003329EB" w:rsidP="003329EB">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3329EB" w:rsidRPr="00501474" w:rsidRDefault="003329EB" w:rsidP="003329EB">
            <w:pPr>
              <w:contextualSpacing/>
              <w:jc w:val="left"/>
              <w:rPr>
                <w:rFonts w:cs="Arial"/>
                <w:sz w:val="18"/>
                <w:szCs w:val="18"/>
              </w:rPr>
            </w:pPr>
            <w:r>
              <w:rPr>
                <w:rFonts w:cs="Arial"/>
                <w:sz w:val="18"/>
                <w:szCs w:val="18"/>
              </w:rPr>
              <w:t>SE.22</w:t>
            </w:r>
          </w:p>
        </w:tc>
        <w:tc>
          <w:tcPr>
            <w:tcW w:w="1134" w:type="dxa"/>
            <w:tcBorders>
              <w:top w:val="single" w:sz="6" w:space="0" w:color="auto"/>
              <w:left w:val="single" w:sz="6" w:space="0" w:color="auto"/>
              <w:bottom w:val="single" w:sz="6" w:space="0" w:color="auto"/>
            </w:tcBorders>
            <w:vAlign w:val="center"/>
          </w:tcPr>
          <w:p w:rsidR="003329EB" w:rsidRPr="00501474" w:rsidRDefault="003329EB" w:rsidP="003329EB">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3329EB" w:rsidRPr="00501474" w:rsidRDefault="003329EB" w:rsidP="003329EB">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3329EB" w:rsidRPr="00501474" w:rsidRDefault="0056352C" w:rsidP="003329EB">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3329EB" w:rsidRPr="00501474" w:rsidRDefault="003329EB" w:rsidP="003329EB">
            <w:pPr>
              <w:pStyle w:val="ISOComments"/>
              <w:spacing w:before="0" w:line="240" w:lineRule="auto"/>
              <w:contextualSpacing/>
              <w:rPr>
                <w:rFonts w:cs="Arial"/>
                <w:szCs w:val="18"/>
              </w:rPr>
            </w:pPr>
            <w:r>
              <w:rPr>
                <w:rFonts w:cs="Arial"/>
                <w:szCs w:val="18"/>
              </w:rPr>
              <w:t>The document describe how the accuracy is presented in ENC’s and give recommendations of how to use the horizontal accuracy when planning a route. One thing that is missing in the document is how to take the vertical accuracy into consideration when calculating UKC.</w:t>
            </w:r>
          </w:p>
        </w:tc>
        <w:tc>
          <w:tcPr>
            <w:tcW w:w="4260" w:type="dxa"/>
            <w:tcBorders>
              <w:top w:val="single" w:sz="6" w:space="0" w:color="auto"/>
              <w:left w:val="single" w:sz="6" w:space="0" w:color="auto"/>
              <w:bottom w:val="single" w:sz="6" w:space="0" w:color="auto"/>
            </w:tcBorders>
            <w:vAlign w:val="center"/>
          </w:tcPr>
          <w:p w:rsidR="003329EB" w:rsidRPr="00501474" w:rsidRDefault="003329EB" w:rsidP="003329EB">
            <w:pPr>
              <w:pStyle w:val="ISOChange"/>
              <w:spacing w:before="0" w:line="240" w:lineRule="auto"/>
              <w:contextualSpacing/>
              <w:rPr>
                <w:rFonts w:cs="Arial"/>
                <w:szCs w:val="18"/>
              </w:rPr>
            </w:pPr>
            <w:r>
              <w:rPr>
                <w:rFonts w:cs="Arial"/>
                <w:szCs w:val="18"/>
              </w:rPr>
              <w:t>Describe how to use the M_QUAL objects when calculating UKC.</w:t>
            </w:r>
          </w:p>
        </w:tc>
        <w:tc>
          <w:tcPr>
            <w:tcW w:w="2545" w:type="dxa"/>
            <w:tcBorders>
              <w:top w:val="single" w:sz="6" w:space="0" w:color="auto"/>
              <w:left w:val="single" w:sz="6" w:space="0" w:color="auto"/>
              <w:bottom w:val="single" w:sz="6" w:space="0" w:color="auto"/>
              <w:right w:val="single" w:sz="6" w:space="0" w:color="auto"/>
            </w:tcBorders>
            <w:vAlign w:val="center"/>
          </w:tcPr>
          <w:p w:rsidR="003329EB" w:rsidRPr="00501474" w:rsidRDefault="00E979F5" w:rsidP="003329EB">
            <w:pPr>
              <w:pStyle w:val="ISOSecretObservations"/>
              <w:spacing w:before="0" w:line="240" w:lineRule="auto"/>
              <w:contextualSpacing/>
              <w:rPr>
                <w:rFonts w:cs="Arial"/>
                <w:szCs w:val="18"/>
              </w:rPr>
            </w:pPr>
            <w:r>
              <w:rPr>
                <w:rFonts w:cs="Arial"/>
                <w:szCs w:val="18"/>
              </w:rPr>
              <w:t>To be discussed.</w:t>
            </w:r>
          </w:p>
        </w:tc>
      </w:tr>
      <w:tr w:rsidR="0056352C" w:rsidTr="00501474">
        <w:trPr>
          <w:jc w:val="center"/>
        </w:trPr>
        <w:tc>
          <w:tcPr>
            <w:tcW w:w="667" w:type="dxa"/>
            <w:tcBorders>
              <w:top w:val="single" w:sz="6" w:space="0" w:color="auto"/>
              <w:left w:val="single" w:sz="6" w:space="0" w:color="auto"/>
              <w:bottom w:val="single" w:sz="6" w:space="0" w:color="auto"/>
            </w:tcBorders>
            <w:vAlign w:val="center"/>
          </w:tcPr>
          <w:p w:rsidR="0056352C" w:rsidRPr="00501474" w:rsidRDefault="0056352C" w:rsidP="0056352C">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6352C" w:rsidRPr="00485E1F" w:rsidRDefault="0056352C" w:rsidP="0056352C">
            <w:pPr>
              <w:contextualSpacing/>
              <w:jc w:val="left"/>
              <w:rPr>
                <w:rFonts w:asciiTheme="minorHAnsi" w:hAnsiTheme="minorHAnsi" w:cstheme="minorHAnsi"/>
                <w:szCs w:val="22"/>
              </w:rPr>
            </w:pPr>
            <w:r w:rsidRPr="00485E1F">
              <w:rPr>
                <w:rFonts w:asciiTheme="minorHAnsi" w:hAnsiTheme="minorHAnsi" w:cstheme="minorHAnsi"/>
                <w:szCs w:val="22"/>
              </w:rPr>
              <w:t>UK</w:t>
            </w:r>
            <w:r>
              <w:rPr>
                <w:rFonts w:asciiTheme="minorHAnsi" w:hAnsiTheme="minorHAnsi" w:cstheme="minorHAnsi"/>
                <w:szCs w:val="22"/>
              </w:rPr>
              <w:t>.01</w:t>
            </w:r>
          </w:p>
        </w:tc>
        <w:tc>
          <w:tcPr>
            <w:tcW w:w="1134" w:type="dxa"/>
            <w:tcBorders>
              <w:top w:val="single" w:sz="6" w:space="0" w:color="auto"/>
              <w:left w:val="single" w:sz="6" w:space="0" w:color="auto"/>
              <w:bottom w:val="single" w:sz="6" w:space="0" w:color="auto"/>
            </w:tcBorders>
            <w:vAlign w:val="center"/>
          </w:tcPr>
          <w:p w:rsidR="0056352C" w:rsidRPr="00501474" w:rsidRDefault="0056352C" w:rsidP="0056352C">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56352C" w:rsidRPr="00501474" w:rsidRDefault="0056352C" w:rsidP="0056352C">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6352C" w:rsidRDefault="0056352C" w:rsidP="0056352C">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56352C" w:rsidRDefault="0056352C" w:rsidP="0056352C">
            <w:pPr>
              <w:pStyle w:val="ISOComments"/>
              <w:spacing w:before="0" w:line="240" w:lineRule="auto"/>
              <w:contextualSpacing/>
              <w:rPr>
                <w:rFonts w:cs="Arial"/>
                <w:szCs w:val="18"/>
              </w:rPr>
            </w:pPr>
            <w:r>
              <w:rPr>
                <w:rFonts w:cs="Arial"/>
                <w:szCs w:val="18"/>
              </w:rPr>
              <w:t>The proposal repeats information and content which is already published and accessible in IHO documents</w:t>
            </w:r>
          </w:p>
        </w:tc>
        <w:tc>
          <w:tcPr>
            <w:tcW w:w="4260" w:type="dxa"/>
            <w:tcBorders>
              <w:top w:val="single" w:sz="6" w:space="0" w:color="auto"/>
              <w:left w:val="single" w:sz="6" w:space="0" w:color="auto"/>
              <w:bottom w:val="single" w:sz="6" w:space="0" w:color="auto"/>
            </w:tcBorders>
            <w:vAlign w:val="center"/>
          </w:tcPr>
          <w:p w:rsidR="0056352C" w:rsidRDefault="0056352C" w:rsidP="0056352C">
            <w:pPr>
              <w:pStyle w:val="ISOChange"/>
              <w:spacing w:before="0" w:line="240" w:lineRule="auto"/>
              <w:contextualSpacing/>
            </w:pPr>
            <w:r>
              <w:rPr>
                <w:rFonts w:cs="Arial"/>
                <w:szCs w:val="18"/>
              </w:rPr>
              <w:t xml:space="preserve">UKHO do not consider it necessary </w:t>
            </w:r>
            <w:r>
              <w:t>to create a new standard.</w:t>
            </w:r>
          </w:p>
          <w:p w:rsidR="0056352C" w:rsidRDefault="0056352C" w:rsidP="0056352C">
            <w:pPr>
              <w:pStyle w:val="ISOChange"/>
              <w:spacing w:before="0" w:line="240" w:lineRule="auto"/>
              <w:contextualSpacing/>
              <w:rPr>
                <w:rFonts w:cs="Arial"/>
                <w:szCs w:val="18"/>
              </w:rPr>
            </w:pPr>
            <w:r>
              <w:rPr>
                <w:rFonts w:cs="Arial"/>
                <w:szCs w:val="18"/>
              </w:rPr>
              <w:t xml:space="preserve">Include any new key content in S66 </w:t>
            </w:r>
            <w:r w:rsidRPr="004965B2">
              <w:rPr>
                <w:rFonts w:cs="Arial"/>
                <w:szCs w:val="18"/>
              </w:rPr>
              <w:t>Facts about Electronic Charts and Carriage Requirements</w:t>
            </w:r>
            <w:r>
              <w:rPr>
                <w:rFonts w:cs="Arial"/>
                <w:szCs w:val="18"/>
              </w:rPr>
              <w:t>,</w:t>
            </w:r>
            <w:r w:rsidRPr="004965B2">
              <w:rPr>
                <w:rFonts w:cs="Arial"/>
                <w:szCs w:val="18"/>
              </w:rPr>
              <w:t xml:space="preserve"> </w:t>
            </w:r>
            <w:r>
              <w:rPr>
                <w:rFonts w:cs="Arial"/>
                <w:szCs w:val="18"/>
              </w:rPr>
              <w:t>instead of creating a new standard (S67)</w:t>
            </w:r>
          </w:p>
        </w:tc>
        <w:tc>
          <w:tcPr>
            <w:tcW w:w="2545" w:type="dxa"/>
            <w:tcBorders>
              <w:top w:val="single" w:sz="6" w:space="0" w:color="auto"/>
              <w:left w:val="single" w:sz="6" w:space="0" w:color="auto"/>
              <w:bottom w:val="single" w:sz="6" w:space="0" w:color="auto"/>
              <w:right w:val="single" w:sz="6" w:space="0" w:color="auto"/>
            </w:tcBorders>
            <w:vAlign w:val="center"/>
          </w:tcPr>
          <w:p w:rsidR="0056352C" w:rsidRPr="00D20A5D" w:rsidRDefault="00D20A5D" w:rsidP="0056352C">
            <w:pPr>
              <w:pStyle w:val="ISOSecretObservations"/>
              <w:spacing w:before="0" w:line="240" w:lineRule="auto"/>
              <w:contextualSpacing/>
              <w:rPr>
                <w:rFonts w:cs="Arial"/>
                <w:szCs w:val="18"/>
              </w:rPr>
            </w:pPr>
            <w:r>
              <w:rPr>
                <w:rFonts w:cs="Arial"/>
                <w:szCs w:val="18"/>
              </w:rPr>
              <w:t>This contradicts with the DQWG ToR and the HSSC approval of the DQWG work plan.</w:t>
            </w:r>
          </w:p>
        </w:tc>
      </w:tr>
      <w:tr w:rsidR="0056352C" w:rsidTr="00501474">
        <w:trPr>
          <w:jc w:val="center"/>
        </w:trPr>
        <w:tc>
          <w:tcPr>
            <w:tcW w:w="667" w:type="dxa"/>
            <w:tcBorders>
              <w:top w:val="single" w:sz="6" w:space="0" w:color="auto"/>
              <w:left w:val="single" w:sz="6" w:space="0" w:color="auto"/>
              <w:bottom w:val="single" w:sz="6" w:space="0" w:color="auto"/>
            </w:tcBorders>
            <w:vAlign w:val="center"/>
          </w:tcPr>
          <w:p w:rsidR="0056352C" w:rsidRPr="00501474" w:rsidRDefault="0056352C" w:rsidP="0056352C">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6352C" w:rsidRPr="00485E1F" w:rsidRDefault="0056352C" w:rsidP="0056352C">
            <w:pPr>
              <w:contextualSpacing/>
              <w:jc w:val="left"/>
              <w:rPr>
                <w:rFonts w:asciiTheme="minorHAnsi" w:hAnsiTheme="minorHAnsi" w:cstheme="minorHAnsi"/>
                <w:szCs w:val="22"/>
              </w:rPr>
            </w:pPr>
            <w:r w:rsidRPr="00485E1F">
              <w:rPr>
                <w:rFonts w:asciiTheme="minorHAnsi" w:hAnsiTheme="minorHAnsi" w:cstheme="minorHAnsi"/>
                <w:szCs w:val="22"/>
              </w:rPr>
              <w:t>UK</w:t>
            </w:r>
            <w:r>
              <w:rPr>
                <w:rFonts w:asciiTheme="minorHAnsi" w:hAnsiTheme="minorHAnsi" w:cstheme="minorHAnsi"/>
                <w:szCs w:val="22"/>
              </w:rPr>
              <w:t>.02</w:t>
            </w:r>
          </w:p>
        </w:tc>
        <w:tc>
          <w:tcPr>
            <w:tcW w:w="1134" w:type="dxa"/>
            <w:tcBorders>
              <w:top w:val="single" w:sz="6" w:space="0" w:color="auto"/>
              <w:left w:val="single" w:sz="6" w:space="0" w:color="auto"/>
              <w:bottom w:val="single" w:sz="6" w:space="0" w:color="auto"/>
            </w:tcBorders>
            <w:vAlign w:val="center"/>
          </w:tcPr>
          <w:p w:rsidR="0056352C" w:rsidRPr="00501474" w:rsidRDefault="0056352C" w:rsidP="0056352C">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56352C" w:rsidRPr="00501474" w:rsidRDefault="0056352C" w:rsidP="0056352C">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6352C" w:rsidRDefault="0056352C" w:rsidP="0056352C">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56352C" w:rsidRDefault="0056352C" w:rsidP="0056352C">
            <w:pPr>
              <w:pStyle w:val="ISOComments"/>
              <w:spacing w:before="0" w:line="240" w:lineRule="auto"/>
              <w:contextualSpacing/>
              <w:rPr>
                <w:rFonts w:cs="Arial"/>
                <w:szCs w:val="18"/>
              </w:rPr>
            </w:pPr>
            <w:r>
              <w:rPr>
                <w:rFonts w:cs="Arial"/>
                <w:szCs w:val="18"/>
              </w:rPr>
              <w:t xml:space="preserve">The proposal is very long / wordy and contains a lot of detail. </w:t>
            </w:r>
          </w:p>
          <w:p w:rsidR="0056352C" w:rsidRDefault="0056352C" w:rsidP="0056352C">
            <w:pPr>
              <w:pStyle w:val="ISOComments"/>
              <w:spacing w:before="0" w:line="240" w:lineRule="auto"/>
              <w:contextualSpacing/>
              <w:rPr>
                <w:rFonts w:cs="Arial"/>
                <w:szCs w:val="18"/>
              </w:rPr>
            </w:pPr>
            <w:r>
              <w:t>The accuracy of depth information in ENCs is not mentioned until section 3 (page 8).</w:t>
            </w:r>
          </w:p>
        </w:tc>
        <w:tc>
          <w:tcPr>
            <w:tcW w:w="4260" w:type="dxa"/>
            <w:tcBorders>
              <w:top w:val="single" w:sz="6" w:space="0" w:color="auto"/>
              <w:left w:val="single" w:sz="6" w:space="0" w:color="auto"/>
              <w:bottom w:val="single" w:sz="6" w:space="0" w:color="auto"/>
            </w:tcBorders>
            <w:vAlign w:val="center"/>
          </w:tcPr>
          <w:p w:rsidR="0056352C" w:rsidRDefault="0056352C" w:rsidP="0056352C">
            <w:pPr>
              <w:pStyle w:val="ISOChange"/>
              <w:spacing w:before="0" w:line="240" w:lineRule="auto"/>
              <w:contextualSpacing/>
              <w:rPr>
                <w:rFonts w:cs="Arial"/>
                <w:szCs w:val="18"/>
              </w:rPr>
            </w:pPr>
            <w:r>
              <w:rPr>
                <w:rFonts w:cs="Arial"/>
                <w:szCs w:val="18"/>
              </w:rPr>
              <w:t>Incorporate this information in S66 or compress and restructure the proposal and bring this section forward</w:t>
            </w:r>
          </w:p>
        </w:tc>
        <w:tc>
          <w:tcPr>
            <w:tcW w:w="2545" w:type="dxa"/>
            <w:tcBorders>
              <w:top w:val="single" w:sz="6" w:space="0" w:color="auto"/>
              <w:left w:val="single" w:sz="6" w:space="0" w:color="auto"/>
              <w:bottom w:val="single" w:sz="6" w:space="0" w:color="auto"/>
              <w:right w:val="single" w:sz="6" w:space="0" w:color="auto"/>
            </w:tcBorders>
            <w:vAlign w:val="center"/>
          </w:tcPr>
          <w:p w:rsidR="0056352C" w:rsidRPr="00501474" w:rsidRDefault="00E979F5" w:rsidP="0056352C">
            <w:pPr>
              <w:pStyle w:val="ISOSecretObservations"/>
              <w:spacing w:before="0" w:line="240" w:lineRule="auto"/>
              <w:contextualSpacing/>
              <w:rPr>
                <w:rFonts w:cs="Arial"/>
                <w:szCs w:val="18"/>
              </w:rPr>
            </w:pPr>
            <w:r>
              <w:rPr>
                <w:rFonts w:cs="Arial"/>
                <w:szCs w:val="18"/>
              </w:rPr>
              <w:t>See SE.01</w:t>
            </w:r>
          </w:p>
        </w:tc>
      </w:tr>
      <w:tr w:rsidR="0041169D" w:rsidTr="00501474">
        <w:trPr>
          <w:jc w:val="center"/>
        </w:trPr>
        <w:tc>
          <w:tcPr>
            <w:tcW w:w="667" w:type="dxa"/>
            <w:tcBorders>
              <w:top w:val="single" w:sz="6" w:space="0" w:color="auto"/>
              <w:left w:val="single" w:sz="6" w:space="0" w:color="auto"/>
              <w:bottom w:val="single" w:sz="6" w:space="0" w:color="auto"/>
            </w:tcBorders>
            <w:vAlign w:val="center"/>
          </w:tcPr>
          <w:p w:rsidR="0041169D" w:rsidRPr="00501474" w:rsidRDefault="0041169D" w:rsidP="0041169D">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1169D" w:rsidRDefault="0041169D" w:rsidP="0041169D">
            <w:pPr>
              <w:contextualSpacing/>
              <w:jc w:val="left"/>
              <w:rPr>
                <w:rFonts w:asciiTheme="minorHAnsi" w:hAnsiTheme="minorHAnsi" w:cstheme="minorHAnsi"/>
                <w:szCs w:val="22"/>
              </w:rPr>
            </w:pPr>
            <w:r>
              <w:rPr>
                <w:rFonts w:asciiTheme="minorHAnsi" w:hAnsiTheme="minorHAnsi" w:cstheme="minorHAnsi"/>
                <w:szCs w:val="22"/>
              </w:rPr>
              <w:t>UK.03</w:t>
            </w:r>
          </w:p>
        </w:tc>
        <w:tc>
          <w:tcPr>
            <w:tcW w:w="1134" w:type="dxa"/>
            <w:tcBorders>
              <w:top w:val="single" w:sz="6" w:space="0" w:color="auto"/>
              <w:left w:val="single" w:sz="6" w:space="0" w:color="auto"/>
              <w:bottom w:val="single" w:sz="6" w:space="0" w:color="auto"/>
            </w:tcBorders>
            <w:vAlign w:val="center"/>
          </w:tcPr>
          <w:p w:rsidR="0041169D" w:rsidRPr="00501474" w:rsidRDefault="0041169D" w:rsidP="0041169D">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41169D" w:rsidRDefault="0041169D" w:rsidP="0041169D">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1169D" w:rsidRDefault="0041169D" w:rsidP="0041169D">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41169D" w:rsidRDefault="0041169D" w:rsidP="0041169D">
            <w:pPr>
              <w:pStyle w:val="ISOComments"/>
              <w:spacing w:before="0" w:line="240" w:lineRule="auto"/>
              <w:contextualSpacing/>
              <w:rPr>
                <w:rFonts w:cs="Arial"/>
                <w:szCs w:val="18"/>
              </w:rPr>
            </w:pPr>
            <w:r>
              <w:rPr>
                <w:rFonts w:cs="Arial"/>
                <w:szCs w:val="18"/>
              </w:rPr>
              <w:t xml:space="preserve">S67 is proposed to support ENC users, why the references to </w:t>
            </w:r>
            <w:r w:rsidRPr="007B09FA">
              <w:rPr>
                <w:rFonts w:cs="Arial"/>
                <w:szCs w:val="18"/>
              </w:rPr>
              <w:t>paper fair sheets and paper charts etc</w:t>
            </w:r>
          </w:p>
        </w:tc>
        <w:tc>
          <w:tcPr>
            <w:tcW w:w="4260" w:type="dxa"/>
            <w:tcBorders>
              <w:top w:val="single" w:sz="6" w:space="0" w:color="auto"/>
              <w:left w:val="single" w:sz="6" w:space="0" w:color="auto"/>
              <w:bottom w:val="single" w:sz="6" w:space="0" w:color="auto"/>
            </w:tcBorders>
            <w:vAlign w:val="center"/>
          </w:tcPr>
          <w:p w:rsidR="0041169D" w:rsidRDefault="0041169D" w:rsidP="0041169D">
            <w:pPr>
              <w:pStyle w:val="ISOChange"/>
              <w:spacing w:before="0" w:line="240" w:lineRule="auto"/>
              <w:contextualSpacing/>
              <w:rPr>
                <w:rFonts w:cs="Arial"/>
                <w:szCs w:val="18"/>
              </w:rPr>
            </w:pPr>
            <w:r>
              <w:rPr>
                <w:rFonts w:cs="Arial"/>
                <w:szCs w:val="18"/>
              </w:rPr>
              <w:t>Incorporate this information in S66 or compress and restructure the proposal and bring this section forward</w:t>
            </w:r>
          </w:p>
        </w:tc>
        <w:tc>
          <w:tcPr>
            <w:tcW w:w="2545" w:type="dxa"/>
            <w:tcBorders>
              <w:top w:val="single" w:sz="6" w:space="0" w:color="auto"/>
              <w:left w:val="single" w:sz="6" w:space="0" w:color="auto"/>
              <w:bottom w:val="single" w:sz="6" w:space="0" w:color="auto"/>
              <w:right w:val="single" w:sz="6" w:space="0" w:color="auto"/>
            </w:tcBorders>
            <w:vAlign w:val="center"/>
          </w:tcPr>
          <w:p w:rsidR="0041169D" w:rsidRPr="00501474" w:rsidRDefault="00D20A5D" w:rsidP="0041169D">
            <w:pPr>
              <w:pStyle w:val="ISOSecretObservations"/>
              <w:spacing w:before="0" w:line="240" w:lineRule="auto"/>
              <w:contextualSpacing/>
              <w:rPr>
                <w:rFonts w:cs="Arial"/>
                <w:szCs w:val="18"/>
              </w:rPr>
            </w:pPr>
            <w:r>
              <w:rPr>
                <w:rFonts w:cs="Arial"/>
                <w:szCs w:val="18"/>
              </w:rPr>
              <w:t>See UK.01</w:t>
            </w:r>
          </w:p>
        </w:tc>
      </w:tr>
      <w:tr w:rsidR="00BA5B92" w:rsidTr="00501474">
        <w:trPr>
          <w:jc w:val="center"/>
        </w:trPr>
        <w:tc>
          <w:tcPr>
            <w:tcW w:w="667" w:type="dxa"/>
            <w:tcBorders>
              <w:top w:val="single" w:sz="6" w:space="0" w:color="auto"/>
              <w:left w:val="single" w:sz="6" w:space="0" w:color="auto"/>
              <w:bottom w:val="single" w:sz="6" w:space="0" w:color="auto"/>
            </w:tcBorders>
            <w:vAlign w:val="center"/>
          </w:tcPr>
          <w:p w:rsidR="00BA5B92" w:rsidRPr="00501474" w:rsidRDefault="00BA5B92" w:rsidP="00BA5B92">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B92" w:rsidRPr="00485E1F" w:rsidRDefault="00BA5B92" w:rsidP="00BA5B92">
            <w:pPr>
              <w:contextualSpacing/>
              <w:jc w:val="left"/>
              <w:rPr>
                <w:rFonts w:asciiTheme="minorHAnsi" w:hAnsiTheme="minorHAnsi" w:cstheme="minorHAnsi"/>
                <w:szCs w:val="22"/>
              </w:rPr>
            </w:pPr>
            <w:r>
              <w:rPr>
                <w:rFonts w:asciiTheme="minorHAnsi" w:hAnsiTheme="minorHAnsi" w:cstheme="minorHAnsi"/>
                <w:szCs w:val="22"/>
              </w:rPr>
              <w:t>UK.08</w:t>
            </w:r>
          </w:p>
        </w:tc>
        <w:tc>
          <w:tcPr>
            <w:tcW w:w="1134" w:type="dxa"/>
            <w:tcBorders>
              <w:top w:val="single" w:sz="6" w:space="0" w:color="auto"/>
              <w:left w:val="single" w:sz="6" w:space="0" w:color="auto"/>
              <w:bottom w:val="single" w:sz="6" w:space="0" w:color="auto"/>
            </w:tcBorders>
            <w:vAlign w:val="center"/>
          </w:tcPr>
          <w:p w:rsidR="00BA5B92" w:rsidRPr="00501474" w:rsidRDefault="00BA5B92" w:rsidP="00BA5B92">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BA5B92" w:rsidRPr="00501474" w:rsidRDefault="00BA5B92" w:rsidP="00BA5B92">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BA5B92" w:rsidRPr="00501474" w:rsidRDefault="00BA5B92" w:rsidP="00BA5B92">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BA5B92" w:rsidRPr="00501474" w:rsidRDefault="00BA5B92" w:rsidP="00BA5B92">
            <w:pPr>
              <w:pStyle w:val="ISOComments"/>
              <w:spacing w:before="0" w:line="240" w:lineRule="auto"/>
              <w:contextualSpacing/>
              <w:rPr>
                <w:rFonts w:cs="Arial"/>
                <w:szCs w:val="18"/>
              </w:rPr>
            </w:pPr>
            <w:r>
              <w:rPr>
                <w:rFonts w:cs="Arial"/>
                <w:szCs w:val="18"/>
              </w:rPr>
              <w:t>There are very few graphics and images to make the content more understandable</w:t>
            </w:r>
          </w:p>
        </w:tc>
        <w:tc>
          <w:tcPr>
            <w:tcW w:w="4260" w:type="dxa"/>
            <w:tcBorders>
              <w:top w:val="single" w:sz="6" w:space="0" w:color="auto"/>
              <w:left w:val="single" w:sz="6" w:space="0" w:color="auto"/>
              <w:bottom w:val="single" w:sz="6" w:space="0" w:color="auto"/>
            </w:tcBorders>
            <w:vAlign w:val="center"/>
          </w:tcPr>
          <w:p w:rsidR="00BA5B92" w:rsidRPr="00501474" w:rsidRDefault="00BA5B92" w:rsidP="00BA5B92">
            <w:pPr>
              <w:pStyle w:val="ISOChange"/>
              <w:spacing w:before="0" w:line="240" w:lineRule="auto"/>
              <w:contextualSpacing/>
              <w:rPr>
                <w:rFonts w:cs="Arial"/>
                <w:szCs w:val="18"/>
              </w:rPr>
            </w:pPr>
            <w:r>
              <w:rPr>
                <w:rFonts w:cs="Arial"/>
                <w:szCs w:val="18"/>
              </w:rPr>
              <w:t>Incorporate more graphics and images (and incorporate into S66)</w:t>
            </w:r>
          </w:p>
        </w:tc>
        <w:tc>
          <w:tcPr>
            <w:tcW w:w="2545" w:type="dxa"/>
            <w:tcBorders>
              <w:top w:val="single" w:sz="6" w:space="0" w:color="auto"/>
              <w:left w:val="single" w:sz="6" w:space="0" w:color="auto"/>
              <w:bottom w:val="single" w:sz="6" w:space="0" w:color="auto"/>
              <w:right w:val="single" w:sz="6" w:space="0" w:color="auto"/>
            </w:tcBorders>
            <w:vAlign w:val="center"/>
          </w:tcPr>
          <w:p w:rsidR="00BA5B92" w:rsidRPr="00501474" w:rsidRDefault="00D20A5D" w:rsidP="00BA5B92">
            <w:pPr>
              <w:pStyle w:val="ISOSecretObservations"/>
              <w:spacing w:before="0" w:line="240" w:lineRule="auto"/>
              <w:contextualSpacing/>
              <w:rPr>
                <w:rFonts w:cs="Arial"/>
                <w:szCs w:val="18"/>
              </w:rPr>
            </w:pPr>
            <w:r>
              <w:rPr>
                <w:rFonts w:cs="Arial"/>
                <w:szCs w:val="18"/>
              </w:rPr>
              <w:t>See SE.01</w:t>
            </w:r>
          </w:p>
        </w:tc>
      </w:tr>
      <w:tr w:rsidR="00AE7606" w:rsidTr="00501474">
        <w:trPr>
          <w:jc w:val="center"/>
        </w:trPr>
        <w:tc>
          <w:tcPr>
            <w:tcW w:w="667" w:type="dxa"/>
            <w:tcBorders>
              <w:top w:val="single" w:sz="6" w:space="0" w:color="auto"/>
              <w:left w:val="single" w:sz="6" w:space="0" w:color="auto"/>
              <w:bottom w:val="single" w:sz="6" w:space="0" w:color="auto"/>
            </w:tcBorders>
            <w:vAlign w:val="center"/>
          </w:tcPr>
          <w:p w:rsidR="00AE7606" w:rsidRPr="00501474" w:rsidRDefault="00AE7606" w:rsidP="00AE760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AE7606" w:rsidRPr="00501474" w:rsidRDefault="00AE7606" w:rsidP="00AE7606">
            <w:pPr>
              <w:contextualSpacing/>
              <w:jc w:val="left"/>
              <w:rPr>
                <w:rFonts w:cs="Arial"/>
                <w:sz w:val="18"/>
                <w:szCs w:val="18"/>
              </w:rPr>
            </w:pPr>
            <w:r>
              <w:rPr>
                <w:rFonts w:cs="Arial"/>
                <w:sz w:val="18"/>
                <w:szCs w:val="18"/>
              </w:rPr>
              <w:t>US.12</w:t>
            </w:r>
          </w:p>
        </w:tc>
        <w:tc>
          <w:tcPr>
            <w:tcW w:w="1134" w:type="dxa"/>
            <w:tcBorders>
              <w:top w:val="single" w:sz="6" w:space="0" w:color="auto"/>
              <w:left w:val="single" w:sz="6" w:space="0" w:color="auto"/>
              <w:bottom w:val="single" w:sz="6" w:space="0" w:color="auto"/>
            </w:tcBorders>
            <w:vAlign w:val="center"/>
          </w:tcPr>
          <w:p w:rsidR="00AE7606" w:rsidRPr="00501474" w:rsidRDefault="00AE7606" w:rsidP="00AE7606">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AE7606" w:rsidRPr="00501474" w:rsidRDefault="00AE7606" w:rsidP="00AE7606">
            <w:pPr>
              <w:pStyle w:val="ISOParagraph"/>
              <w:spacing w:before="0" w:after="60" w:line="240" w:lineRule="auto"/>
              <w:contextualSpacing/>
              <w:rPr>
                <w:rFonts w:cs="Arial"/>
                <w:szCs w:val="18"/>
              </w:rPr>
            </w:pPr>
            <w:r>
              <w:rPr>
                <w:rFonts w:cs="Arial"/>
                <w:szCs w:val="18"/>
              </w:rPr>
              <w:t>Whole</w:t>
            </w:r>
          </w:p>
        </w:tc>
        <w:tc>
          <w:tcPr>
            <w:tcW w:w="656" w:type="dxa"/>
            <w:tcBorders>
              <w:top w:val="single" w:sz="6" w:space="0" w:color="auto"/>
              <w:left w:val="single" w:sz="6" w:space="0" w:color="auto"/>
              <w:bottom w:val="single" w:sz="6" w:space="0" w:color="auto"/>
            </w:tcBorders>
            <w:vAlign w:val="center"/>
          </w:tcPr>
          <w:p w:rsidR="00AE7606" w:rsidRPr="00BA2DAD" w:rsidRDefault="00AE7606" w:rsidP="00AE7606">
            <w:pPr>
              <w:pStyle w:val="ISOCommType"/>
              <w:spacing w:before="0" w:after="6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rsidR="00AE7606" w:rsidRPr="00BA2DAD" w:rsidRDefault="00AE7606" w:rsidP="00AE7606">
            <w:pPr>
              <w:pStyle w:val="ISOComments"/>
              <w:spacing w:before="0" w:line="240" w:lineRule="auto"/>
              <w:contextualSpacing/>
              <w:rPr>
                <w:szCs w:val="18"/>
              </w:rPr>
            </w:pPr>
            <w:r w:rsidRPr="00BA2DAD">
              <w:rPr>
                <w:szCs w:val="18"/>
              </w:rPr>
              <w:t>“</w:t>
            </w:r>
            <w:r w:rsidRPr="00BA2DAD">
              <w:rPr>
                <w:rFonts w:cs="Arial"/>
                <w:szCs w:val="18"/>
              </w:rPr>
              <w:t>Areas of continual and rapid change…..”</w:t>
            </w:r>
          </w:p>
          <w:p w:rsidR="00AE7606" w:rsidRPr="00BA2DAD" w:rsidRDefault="00AE7606" w:rsidP="00AE7606">
            <w:pPr>
              <w:pStyle w:val="ISOComments"/>
              <w:spacing w:before="0" w:line="240" w:lineRule="auto"/>
              <w:contextualSpacing/>
              <w:rPr>
                <w:szCs w:val="18"/>
              </w:rPr>
            </w:pPr>
          </w:p>
          <w:p w:rsidR="00AE7606" w:rsidRPr="00BA2DAD" w:rsidRDefault="00AE7606" w:rsidP="00AE7606">
            <w:pPr>
              <w:pStyle w:val="ISOComments"/>
              <w:spacing w:before="0" w:line="240" w:lineRule="auto"/>
              <w:contextualSpacing/>
              <w:rPr>
                <w:rFonts w:cs="Arial"/>
                <w:szCs w:val="18"/>
              </w:rPr>
            </w:pPr>
            <w:r w:rsidRPr="00BA2DAD">
              <w:rPr>
                <w:szCs w:val="18"/>
              </w:rPr>
              <w:t xml:space="preserve">This point seems to be overlooked in the rest of the paper regarding potential degradation of ZOC due to change. I don’t think that HO’s are currently revisiting ZOCs and degrading them over time for areas where </w:t>
            </w:r>
            <w:r w:rsidRPr="00BA2DAD">
              <w:rPr>
                <w:szCs w:val="18"/>
              </w:rPr>
              <w:lastRenderedPageBreak/>
              <w:t>significant change is possible. Just because there were no obstructions in 2010 doesn’t mean that there aren’t any today.</w:t>
            </w:r>
          </w:p>
        </w:tc>
        <w:tc>
          <w:tcPr>
            <w:tcW w:w="4260" w:type="dxa"/>
            <w:tcBorders>
              <w:top w:val="single" w:sz="6" w:space="0" w:color="auto"/>
              <w:left w:val="single" w:sz="6" w:space="0" w:color="auto"/>
              <w:bottom w:val="single" w:sz="6" w:space="0" w:color="auto"/>
            </w:tcBorders>
            <w:vAlign w:val="center"/>
          </w:tcPr>
          <w:p w:rsidR="00AE7606" w:rsidRPr="00501474" w:rsidRDefault="00AE7606" w:rsidP="00AE7606">
            <w:pPr>
              <w:pStyle w:val="ISOChange"/>
              <w:spacing w:before="0" w:line="240" w:lineRule="auto"/>
              <w:contextualSpacing/>
              <w:rPr>
                <w:rFonts w:cs="Arial"/>
                <w:szCs w:val="18"/>
              </w:rPr>
            </w:pPr>
            <w:r>
              <w:rPr>
                <w:rFonts w:cs="Arial"/>
                <w:szCs w:val="18"/>
              </w:rPr>
              <w:lastRenderedPageBreak/>
              <w:t xml:space="preserve">Restate continual and rapid change point in other parts of document. </w:t>
            </w:r>
          </w:p>
        </w:tc>
        <w:tc>
          <w:tcPr>
            <w:tcW w:w="2545" w:type="dxa"/>
            <w:tcBorders>
              <w:top w:val="single" w:sz="6" w:space="0" w:color="auto"/>
              <w:left w:val="single" w:sz="6" w:space="0" w:color="auto"/>
              <w:bottom w:val="single" w:sz="6" w:space="0" w:color="auto"/>
              <w:right w:val="single" w:sz="6" w:space="0" w:color="auto"/>
            </w:tcBorders>
            <w:vAlign w:val="center"/>
          </w:tcPr>
          <w:p w:rsidR="00AE7606" w:rsidRPr="00501474" w:rsidRDefault="00D20A5D" w:rsidP="00AE7606">
            <w:pPr>
              <w:pStyle w:val="ISOSecretObservations"/>
              <w:spacing w:before="0" w:line="240" w:lineRule="auto"/>
              <w:contextualSpacing/>
              <w:rPr>
                <w:rFonts w:cs="Arial"/>
                <w:szCs w:val="18"/>
              </w:rPr>
            </w:pPr>
            <w:r>
              <w:rPr>
                <w:rFonts w:cs="Arial"/>
                <w:szCs w:val="18"/>
              </w:rPr>
              <w:t>Take note of the national methodologies “from survey to CATZOC” as discussed at DQWG-13.</w:t>
            </w:r>
          </w:p>
        </w:tc>
      </w:tr>
      <w:tr w:rsidR="00584031" w:rsidTr="00501474">
        <w:trPr>
          <w:jc w:val="center"/>
        </w:trPr>
        <w:tc>
          <w:tcPr>
            <w:tcW w:w="667" w:type="dxa"/>
            <w:tcBorders>
              <w:top w:val="single" w:sz="6" w:space="0" w:color="auto"/>
              <w:left w:val="single" w:sz="6" w:space="0" w:color="auto"/>
              <w:bottom w:val="single" w:sz="6" w:space="0" w:color="auto"/>
            </w:tcBorders>
            <w:vAlign w:val="center"/>
          </w:tcPr>
          <w:p w:rsidR="00584031" w:rsidRPr="00501474" w:rsidRDefault="00584031" w:rsidP="0054617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84031" w:rsidRPr="00501474" w:rsidRDefault="00584031" w:rsidP="00546177">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584031" w:rsidRPr="00501474" w:rsidRDefault="00584031" w:rsidP="00546177">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84031" w:rsidRPr="00501474" w:rsidRDefault="00584031" w:rsidP="00546177">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84031" w:rsidRPr="00501474" w:rsidRDefault="00584031" w:rsidP="00546177">
            <w:pPr>
              <w:pStyle w:val="ISOCommType"/>
              <w:spacing w:before="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584031" w:rsidRPr="00CB4440" w:rsidRDefault="00CB4440" w:rsidP="00546177">
            <w:pPr>
              <w:pStyle w:val="ISOComments"/>
              <w:spacing w:before="0" w:line="240" w:lineRule="auto"/>
              <w:contextualSpacing/>
              <w:rPr>
                <w:rFonts w:cs="Arial"/>
                <w:b/>
                <w:szCs w:val="18"/>
              </w:rPr>
            </w:pPr>
            <w:r w:rsidRPr="00CB4440">
              <w:rPr>
                <w:rFonts w:cs="Arial"/>
                <w:b/>
                <w:szCs w:val="18"/>
              </w:rPr>
              <w:t xml:space="preserve">End of </w:t>
            </w:r>
            <w:r w:rsidR="00E13647">
              <w:rPr>
                <w:rFonts w:cs="Arial"/>
                <w:b/>
                <w:szCs w:val="18"/>
              </w:rPr>
              <w:t xml:space="preserve">42 </w:t>
            </w:r>
            <w:r w:rsidRPr="00CB4440">
              <w:rPr>
                <w:rFonts w:cs="Arial"/>
                <w:b/>
                <w:szCs w:val="18"/>
              </w:rPr>
              <w:t>general comments</w:t>
            </w:r>
          </w:p>
        </w:tc>
        <w:tc>
          <w:tcPr>
            <w:tcW w:w="4260" w:type="dxa"/>
            <w:tcBorders>
              <w:top w:val="single" w:sz="6" w:space="0" w:color="auto"/>
              <w:left w:val="single" w:sz="6" w:space="0" w:color="auto"/>
              <w:bottom w:val="single" w:sz="6" w:space="0" w:color="auto"/>
            </w:tcBorders>
            <w:vAlign w:val="center"/>
          </w:tcPr>
          <w:p w:rsidR="00584031" w:rsidRPr="00501474" w:rsidRDefault="00584031" w:rsidP="0054617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584031" w:rsidRPr="00501474" w:rsidRDefault="00584031" w:rsidP="00546177">
            <w:pPr>
              <w:pStyle w:val="ISOSecretObservations"/>
              <w:spacing w:before="0" w:line="240" w:lineRule="auto"/>
              <w:contextualSpacing/>
              <w:rPr>
                <w:rFonts w:cs="Arial"/>
                <w:szCs w:val="18"/>
              </w:rPr>
            </w:pPr>
          </w:p>
        </w:tc>
      </w:tr>
      <w:tr w:rsidR="00CB4440" w:rsidTr="00501474">
        <w:trPr>
          <w:jc w:val="center"/>
        </w:trPr>
        <w:tc>
          <w:tcPr>
            <w:tcW w:w="667" w:type="dxa"/>
            <w:tcBorders>
              <w:top w:val="single" w:sz="6" w:space="0" w:color="auto"/>
              <w:left w:val="single" w:sz="6" w:space="0" w:color="auto"/>
              <w:bottom w:val="single" w:sz="6" w:space="0" w:color="auto"/>
            </w:tcBorders>
            <w:vAlign w:val="center"/>
          </w:tcPr>
          <w:p w:rsidR="00CB4440" w:rsidRPr="00501474" w:rsidRDefault="00CB4440" w:rsidP="00CB444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4440" w:rsidRPr="00501474" w:rsidRDefault="00CB4440" w:rsidP="00CB4440">
            <w:pPr>
              <w:contextualSpacing/>
              <w:jc w:val="left"/>
              <w:rPr>
                <w:rFonts w:cs="Arial"/>
                <w:sz w:val="18"/>
                <w:szCs w:val="18"/>
              </w:rPr>
            </w:pPr>
            <w:r>
              <w:rPr>
                <w:rFonts w:cs="Arial"/>
                <w:sz w:val="18"/>
                <w:szCs w:val="18"/>
              </w:rPr>
              <w:t>AU.13</w:t>
            </w:r>
          </w:p>
        </w:tc>
        <w:tc>
          <w:tcPr>
            <w:tcW w:w="1134" w:type="dxa"/>
            <w:tcBorders>
              <w:top w:val="single" w:sz="6" w:space="0" w:color="auto"/>
              <w:left w:val="single" w:sz="6" w:space="0" w:color="auto"/>
              <w:bottom w:val="single" w:sz="6" w:space="0" w:color="auto"/>
            </w:tcBorders>
            <w:vAlign w:val="center"/>
          </w:tcPr>
          <w:p w:rsidR="00CB4440" w:rsidRDefault="00CB4440" w:rsidP="00CB4440">
            <w:pPr>
              <w:pStyle w:val="ISOClause"/>
              <w:spacing w:before="0" w:after="60" w:line="240" w:lineRule="auto"/>
              <w:contextualSpacing/>
              <w:rPr>
                <w:rFonts w:cs="Arial"/>
                <w:szCs w:val="18"/>
              </w:rPr>
            </w:pPr>
            <w:r>
              <w:rPr>
                <w:rFonts w:cs="Arial"/>
                <w:szCs w:val="18"/>
              </w:rPr>
              <w:t>3.2</w:t>
            </w:r>
          </w:p>
        </w:tc>
        <w:tc>
          <w:tcPr>
            <w:tcW w:w="1134" w:type="dxa"/>
            <w:tcBorders>
              <w:top w:val="single" w:sz="6" w:space="0" w:color="auto"/>
              <w:left w:val="single" w:sz="6" w:space="0" w:color="auto"/>
              <w:bottom w:val="single" w:sz="6" w:space="0" w:color="auto"/>
            </w:tcBorders>
            <w:vAlign w:val="center"/>
          </w:tcPr>
          <w:p w:rsidR="00CB4440" w:rsidRDefault="00CB4440" w:rsidP="00CB4440">
            <w:pPr>
              <w:pStyle w:val="ISOParagraph"/>
              <w:spacing w:before="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CB4440" w:rsidRDefault="00CB4440" w:rsidP="00CB4440">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B4440" w:rsidRDefault="00CB4440" w:rsidP="00CB4440">
            <w:pPr>
              <w:pStyle w:val="ISOComments"/>
              <w:spacing w:before="0" w:line="240" w:lineRule="auto"/>
              <w:contextualSpacing/>
            </w:pPr>
            <w:r>
              <w:t>“Optionally the ENC may contain…” is factually incorrect.   An ENC may contain any depth contour the hydrographic office wants to insert.   (Certain ENC produced by the UKHO and AHO have one metre increments between contours, while the AHO has some port ENC with contours at decimetre level.)</w:t>
            </w:r>
          </w:p>
        </w:tc>
        <w:tc>
          <w:tcPr>
            <w:tcW w:w="4260" w:type="dxa"/>
            <w:tcBorders>
              <w:top w:val="single" w:sz="6" w:space="0" w:color="auto"/>
              <w:left w:val="single" w:sz="6" w:space="0" w:color="auto"/>
              <w:bottom w:val="single" w:sz="6" w:space="0" w:color="auto"/>
            </w:tcBorders>
            <w:vAlign w:val="center"/>
          </w:tcPr>
          <w:p w:rsidR="00CB4440" w:rsidRDefault="00CB4440" w:rsidP="00CB4440">
            <w:pPr>
              <w:pStyle w:val="ISOChange"/>
              <w:spacing w:before="0" w:line="240" w:lineRule="auto"/>
              <w:contextualSpacing/>
            </w:pPr>
            <w:r>
              <w:t>Delete or review statement</w:t>
            </w:r>
          </w:p>
        </w:tc>
        <w:tc>
          <w:tcPr>
            <w:tcW w:w="2545" w:type="dxa"/>
            <w:tcBorders>
              <w:top w:val="single" w:sz="6" w:space="0" w:color="auto"/>
              <w:left w:val="single" w:sz="6" w:space="0" w:color="auto"/>
              <w:bottom w:val="single" w:sz="6" w:space="0" w:color="auto"/>
              <w:right w:val="single" w:sz="6" w:space="0" w:color="auto"/>
            </w:tcBorders>
            <w:vAlign w:val="center"/>
          </w:tcPr>
          <w:p w:rsidR="00D20A5D" w:rsidRDefault="00D20A5D" w:rsidP="00CB4440">
            <w:pPr>
              <w:pStyle w:val="ISOSecretObservations"/>
              <w:spacing w:before="0" w:line="240" w:lineRule="auto"/>
              <w:contextualSpacing/>
              <w:rPr>
                <w:rFonts w:cs="Arial"/>
                <w:szCs w:val="18"/>
              </w:rPr>
            </w:pPr>
            <w:r>
              <w:rPr>
                <w:rFonts w:cs="Arial"/>
                <w:szCs w:val="18"/>
              </w:rPr>
              <w:t xml:space="preserve">The existence of High Densitiy ENC should be mentioned. </w:t>
            </w:r>
          </w:p>
          <w:p w:rsidR="00CB4440" w:rsidRPr="00501474" w:rsidRDefault="00D20A5D" w:rsidP="00CB4440">
            <w:pPr>
              <w:pStyle w:val="ISOSecretObservations"/>
              <w:spacing w:before="0" w:line="240" w:lineRule="auto"/>
              <w:contextualSpacing/>
              <w:rPr>
                <w:rFonts w:cs="Arial"/>
                <w:szCs w:val="18"/>
              </w:rPr>
            </w:pPr>
            <w:r>
              <w:rPr>
                <w:rFonts w:cs="Arial"/>
                <w:szCs w:val="18"/>
              </w:rPr>
              <w:t xml:space="preserve">Having 1m interval depth contours implicitely implies that high quality bathymetry data has been used to derive the 1m interval contour lines. </w:t>
            </w:r>
          </w:p>
        </w:tc>
      </w:tr>
      <w:tr w:rsidR="00CB4440" w:rsidTr="00501474">
        <w:trPr>
          <w:jc w:val="center"/>
        </w:trPr>
        <w:tc>
          <w:tcPr>
            <w:tcW w:w="667" w:type="dxa"/>
            <w:tcBorders>
              <w:top w:val="single" w:sz="6" w:space="0" w:color="auto"/>
              <w:left w:val="single" w:sz="6" w:space="0" w:color="auto"/>
              <w:bottom w:val="single" w:sz="6" w:space="0" w:color="auto"/>
            </w:tcBorders>
            <w:vAlign w:val="center"/>
          </w:tcPr>
          <w:p w:rsidR="00CB4440" w:rsidRPr="00501474" w:rsidRDefault="00CB4440" w:rsidP="00CB444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4440" w:rsidRPr="00501474" w:rsidRDefault="00CB4440" w:rsidP="00CB4440">
            <w:pPr>
              <w:contextualSpacing/>
              <w:jc w:val="left"/>
              <w:rPr>
                <w:rFonts w:cs="Arial"/>
                <w:sz w:val="18"/>
                <w:szCs w:val="18"/>
              </w:rPr>
            </w:pPr>
            <w:r>
              <w:rPr>
                <w:rFonts w:cs="Arial"/>
                <w:sz w:val="18"/>
                <w:szCs w:val="18"/>
              </w:rPr>
              <w:t>AU.15</w:t>
            </w:r>
          </w:p>
        </w:tc>
        <w:tc>
          <w:tcPr>
            <w:tcW w:w="1134" w:type="dxa"/>
            <w:tcBorders>
              <w:top w:val="single" w:sz="6" w:space="0" w:color="auto"/>
              <w:left w:val="single" w:sz="6" w:space="0" w:color="auto"/>
              <w:bottom w:val="single" w:sz="6" w:space="0" w:color="auto"/>
            </w:tcBorders>
            <w:vAlign w:val="center"/>
          </w:tcPr>
          <w:p w:rsidR="00CB4440" w:rsidRDefault="00CB4440" w:rsidP="00CB4440">
            <w:pPr>
              <w:pStyle w:val="ISOClause"/>
              <w:spacing w:before="0" w:after="60" w:line="240" w:lineRule="auto"/>
              <w:contextualSpacing/>
              <w:rPr>
                <w:rFonts w:cs="Arial"/>
                <w:szCs w:val="18"/>
              </w:rPr>
            </w:pPr>
            <w:r>
              <w:rPr>
                <w:rFonts w:cs="Arial"/>
                <w:szCs w:val="18"/>
              </w:rPr>
              <w:t>3.3</w:t>
            </w:r>
          </w:p>
        </w:tc>
        <w:tc>
          <w:tcPr>
            <w:tcW w:w="1134" w:type="dxa"/>
            <w:tcBorders>
              <w:top w:val="single" w:sz="6" w:space="0" w:color="auto"/>
              <w:left w:val="single" w:sz="6" w:space="0" w:color="auto"/>
              <w:bottom w:val="single" w:sz="6" w:space="0" w:color="auto"/>
            </w:tcBorders>
            <w:vAlign w:val="center"/>
          </w:tcPr>
          <w:p w:rsidR="00CB4440" w:rsidRDefault="00CB4440" w:rsidP="00CB4440">
            <w:pPr>
              <w:pStyle w:val="ISOParagraph"/>
              <w:spacing w:before="0" w:after="60" w:line="240" w:lineRule="auto"/>
              <w:contextualSpacing/>
              <w:rPr>
                <w:rFonts w:cs="Arial"/>
                <w:szCs w:val="18"/>
              </w:rPr>
            </w:pPr>
            <w:r>
              <w:rPr>
                <w:rFonts w:cs="Arial"/>
                <w:szCs w:val="18"/>
              </w:rPr>
              <w:t>New paragraph – end of section</w:t>
            </w:r>
          </w:p>
        </w:tc>
        <w:tc>
          <w:tcPr>
            <w:tcW w:w="656" w:type="dxa"/>
            <w:tcBorders>
              <w:top w:val="single" w:sz="6" w:space="0" w:color="auto"/>
              <w:left w:val="single" w:sz="6" w:space="0" w:color="auto"/>
              <w:bottom w:val="single" w:sz="6" w:space="0" w:color="auto"/>
            </w:tcBorders>
            <w:vAlign w:val="center"/>
          </w:tcPr>
          <w:p w:rsidR="00CB4440" w:rsidRDefault="00CB4440" w:rsidP="00CB4440">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B4440" w:rsidRPr="00501474" w:rsidRDefault="00CB4440" w:rsidP="00CB4440">
            <w:pPr>
              <w:pStyle w:val="ISOComments"/>
              <w:spacing w:before="0" w:line="240" w:lineRule="auto"/>
              <w:contextualSpacing/>
              <w:rPr>
                <w:rFonts w:cs="Arial"/>
                <w:szCs w:val="18"/>
              </w:rPr>
            </w:pPr>
            <w:r>
              <w:t>While the table is reasonably useful it has potential to be misleading.   It should be followed by an additional paragraph</w:t>
            </w:r>
          </w:p>
        </w:tc>
        <w:tc>
          <w:tcPr>
            <w:tcW w:w="4260" w:type="dxa"/>
            <w:tcBorders>
              <w:top w:val="single" w:sz="6" w:space="0" w:color="auto"/>
              <w:left w:val="single" w:sz="6" w:space="0" w:color="auto"/>
              <w:bottom w:val="single" w:sz="6" w:space="0" w:color="auto"/>
            </w:tcBorders>
            <w:vAlign w:val="center"/>
          </w:tcPr>
          <w:p w:rsidR="00CB4440" w:rsidRDefault="00CB4440" w:rsidP="00CB4440">
            <w:pPr>
              <w:pStyle w:val="ISOChange"/>
              <w:spacing w:before="0" w:line="240" w:lineRule="auto"/>
              <w:contextualSpacing/>
            </w:pPr>
            <w:r>
              <w:t>Consider adding:</w:t>
            </w:r>
          </w:p>
          <w:p w:rsidR="00CB4440" w:rsidRDefault="00CB4440" w:rsidP="00CB4440">
            <w:pPr>
              <w:pStyle w:val="ISOChange"/>
              <w:spacing w:before="0" w:line="240" w:lineRule="auto"/>
              <w:contextualSpacing/>
            </w:pPr>
          </w:p>
          <w:p w:rsidR="00CB4440" w:rsidRDefault="00CB4440" w:rsidP="00CB4440">
            <w:pPr>
              <w:pStyle w:val="ISOChange"/>
              <w:spacing w:before="0" w:line="240" w:lineRule="auto"/>
              <w:contextualSpacing/>
              <w:rPr>
                <w:rFonts w:cs="Arial"/>
                <w:szCs w:val="18"/>
              </w:rPr>
            </w:pPr>
            <w:r>
              <w:t>“However, Mariners should remember that in ZOC C, D and U, and even possibly ZOC B, undetected hazards may be larger than the accuracy of the charted depths.”</w:t>
            </w:r>
          </w:p>
        </w:tc>
        <w:tc>
          <w:tcPr>
            <w:tcW w:w="2545" w:type="dxa"/>
            <w:tcBorders>
              <w:top w:val="single" w:sz="6" w:space="0" w:color="auto"/>
              <w:left w:val="single" w:sz="6" w:space="0" w:color="auto"/>
              <w:bottom w:val="single" w:sz="6" w:space="0" w:color="auto"/>
              <w:right w:val="single" w:sz="6" w:space="0" w:color="auto"/>
            </w:tcBorders>
            <w:vAlign w:val="center"/>
          </w:tcPr>
          <w:p w:rsidR="00CB4440" w:rsidRPr="00501474" w:rsidRDefault="00CB4440" w:rsidP="00CB4440">
            <w:pPr>
              <w:pStyle w:val="ISOSecretObservations"/>
              <w:spacing w:before="0" w:line="240" w:lineRule="auto"/>
              <w:contextualSpacing/>
              <w:rPr>
                <w:rFonts w:cs="Arial"/>
                <w:szCs w:val="18"/>
              </w:rPr>
            </w:pPr>
          </w:p>
        </w:tc>
      </w:tr>
      <w:tr w:rsidR="00CB4440" w:rsidTr="00501474">
        <w:trPr>
          <w:jc w:val="center"/>
        </w:trPr>
        <w:tc>
          <w:tcPr>
            <w:tcW w:w="667" w:type="dxa"/>
            <w:tcBorders>
              <w:top w:val="single" w:sz="6" w:space="0" w:color="auto"/>
              <w:left w:val="single" w:sz="6" w:space="0" w:color="auto"/>
              <w:bottom w:val="single" w:sz="6" w:space="0" w:color="auto"/>
            </w:tcBorders>
            <w:vAlign w:val="center"/>
          </w:tcPr>
          <w:p w:rsidR="00CB4440" w:rsidRPr="00501474" w:rsidRDefault="00CB4440" w:rsidP="00CB4440">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4440" w:rsidRPr="00501474" w:rsidRDefault="00CB4440" w:rsidP="00CB4440">
            <w:pPr>
              <w:contextualSpacing/>
              <w:jc w:val="left"/>
              <w:rPr>
                <w:rFonts w:cs="Arial"/>
                <w:sz w:val="18"/>
                <w:szCs w:val="18"/>
              </w:rPr>
            </w:pPr>
            <w:r>
              <w:rPr>
                <w:rFonts w:cs="Arial"/>
                <w:sz w:val="18"/>
                <w:szCs w:val="18"/>
              </w:rPr>
              <w:t>AU.16</w:t>
            </w:r>
          </w:p>
        </w:tc>
        <w:tc>
          <w:tcPr>
            <w:tcW w:w="1134" w:type="dxa"/>
            <w:tcBorders>
              <w:top w:val="single" w:sz="6" w:space="0" w:color="auto"/>
              <w:left w:val="single" w:sz="6" w:space="0" w:color="auto"/>
              <w:bottom w:val="single" w:sz="6" w:space="0" w:color="auto"/>
            </w:tcBorders>
            <w:vAlign w:val="center"/>
          </w:tcPr>
          <w:p w:rsidR="00CB4440" w:rsidRPr="00501474" w:rsidRDefault="00CB4440" w:rsidP="00CB4440">
            <w:pPr>
              <w:pStyle w:val="ISOClause"/>
              <w:spacing w:before="0" w:after="60" w:line="240" w:lineRule="auto"/>
              <w:contextualSpacing/>
              <w:rPr>
                <w:rFonts w:cs="Arial"/>
                <w:szCs w:val="18"/>
              </w:rPr>
            </w:pPr>
            <w:r>
              <w:rPr>
                <w:rFonts w:cs="Arial"/>
                <w:szCs w:val="18"/>
              </w:rPr>
              <w:t>3.4</w:t>
            </w:r>
          </w:p>
        </w:tc>
        <w:tc>
          <w:tcPr>
            <w:tcW w:w="1134" w:type="dxa"/>
            <w:tcBorders>
              <w:top w:val="single" w:sz="6" w:space="0" w:color="auto"/>
              <w:left w:val="single" w:sz="6" w:space="0" w:color="auto"/>
              <w:bottom w:val="single" w:sz="6" w:space="0" w:color="auto"/>
            </w:tcBorders>
            <w:vAlign w:val="center"/>
          </w:tcPr>
          <w:p w:rsidR="00CB4440" w:rsidRPr="00501474" w:rsidRDefault="00CB4440" w:rsidP="00CB4440">
            <w:pPr>
              <w:pStyle w:val="ISOParagraph"/>
              <w:spacing w:before="0" w:after="60" w:line="240" w:lineRule="auto"/>
              <w:contextualSpacing/>
              <w:rPr>
                <w:rFonts w:cs="Arial"/>
                <w:szCs w:val="18"/>
              </w:rPr>
            </w:pPr>
            <w:r>
              <w:rPr>
                <w:rFonts w:cs="Arial"/>
                <w:szCs w:val="18"/>
              </w:rPr>
              <w:t>Last paragraph – First sentence.</w:t>
            </w:r>
          </w:p>
        </w:tc>
        <w:tc>
          <w:tcPr>
            <w:tcW w:w="656" w:type="dxa"/>
            <w:tcBorders>
              <w:top w:val="single" w:sz="6" w:space="0" w:color="auto"/>
              <w:left w:val="single" w:sz="6" w:space="0" w:color="auto"/>
              <w:bottom w:val="single" w:sz="6" w:space="0" w:color="auto"/>
            </w:tcBorders>
            <w:vAlign w:val="center"/>
          </w:tcPr>
          <w:p w:rsidR="00CB4440" w:rsidRPr="00501474" w:rsidRDefault="00CB4440" w:rsidP="00CB4440">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B4440" w:rsidRPr="00501474" w:rsidRDefault="00CB4440" w:rsidP="00CB4440">
            <w:pPr>
              <w:pStyle w:val="ISOComments"/>
              <w:spacing w:before="0" w:line="240" w:lineRule="auto"/>
              <w:contextualSpacing/>
              <w:rPr>
                <w:rFonts w:cs="Arial"/>
                <w:szCs w:val="18"/>
              </w:rPr>
            </w:pPr>
            <w:r>
              <w:rPr>
                <w:rFonts w:cs="Arial"/>
                <w:szCs w:val="18"/>
              </w:rPr>
              <w:t>The statement is wrong.</w:t>
            </w:r>
          </w:p>
        </w:tc>
        <w:tc>
          <w:tcPr>
            <w:tcW w:w="4260" w:type="dxa"/>
            <w:tcBorders>
              <w:top w:val="single" w:sz="6" w:space="0" w:color="auto"/>
              <w:left w:val="single" w:sz="6" w:space="0" w:color="auto"/>
              <w:bottom w:val="single" w:sz="6" w:space="0" w:color="auto"/>
            </w:tcBorders>
            <w:vAlign w:val="center"/>
          </w:tcPr>
          <w:p w:rsidR="00CB4440" w:rsidRDefault="00CB4440" w:rsidP="00CB4440">
            <w:pPr>
              <w:pStyle w:val="ISOChange"/>
              <w:spacing w:before="0" w:line="240" w:lineRule="auto"/>
              <w:contextualSpacing/>
              <w:rPr>
                <w:rFonts w:cs="Arial"/>
                <w:color w:val="000000"/>
                <w:sz w:val="20"/>
              </w:rPr>
            </w:pPr>
            <w:r>
              <w:rPr>
                <w:rFonts w:cs="Arial"/>
                <w:color w:val="000000"/>
                <w:sz w:val="20"/>
              </w:rPr>
              <w:t>In S-57, the horizontal position accuracy for individual objects is encoded, in an object’s geometry (P, L), using the attribute POSACC.</w:t>
            </w:r>
          </w:p>
          <w:p w:rsidR="00CB4440" w:rsidRDefault="00CB4440" w:rsidP="00CB4440">
            <w:pPr>
              <w:pStyle w:val="ISOChange"/>
              <w:spacing w:before="0" w:line="240" w:lineRule="auto"/>
              <w:contextualSpacing/>
              <w:rPr>
                <w:rFonts w:cs="Arial"/>
                <w:color w:val="000000"/>
                <w:sz w:val="20"/>
              </w:rPr>
            </w:pPr>
            <w:r>
              <w:rPr>
                <w:rFonts w:cs="Arial"/>
                <w:color w:val="000000"/>
                <w:sz w:val="20"/>
              </w:rPr>
              <w:t>POSACC = The best estimate of the accuracy of a position.</w:t>
            </w:r>
          </w:p>
          <w:p w:rsidR="00CB4440" w:rsidRPr="00501474" w:rsidRDefault="00CB4440" w:rsidP="00CB4440">
            <w:pPr>
              <w:pStyle w:val="ISOChange"/>
              <w:spacing w:before="0" w:line="240" w:lineRule="auto"/>
              <w:contextualSpacing/>
              <w:rPr>
                <w:rFonts w:cs="Arial"/>
                <w:szCs w:val="18"/>
              </w:rPr>
            </w:pPr>
            <w:r>
              <w:rPr>
                <w:rFonts w:cs="Arial"/>
                <w:color w:val="000000"/>
                <w:sz w:val="20"/>
              </w:rPr>
              <w:t>Refer to UOC 2.2.4.1 (paragraphs 3 and 4).</w:t>
            </w:r>
          </w:p>
        </w:tc>
        <w:tc>
          <w:tcPr>
            <w:tcW w:w="2545" w:type="dxa"/>
            <w:tcBorders>
              <w:top w:val="single" w:sz="6" w:space="0" w:color="auto"/>
              <w:left w:val="single" w:sz="6" w:space="0" w:color="auto"/>
              <w:bottom w:val="single" w:sz="6" w:space="0" w:color="auto"/>
              <w:right w:val="single" w:sz="6" w:space="0" w:color="auto"/>
            </w:tcBorders>
            <w:vAlign w:val="center"/>
          </w:tcPr>
          <w:p w:rsidR="00CB4440" w:rsidRPr="00501474" w:rsidRDefault="00D20A5D" w:rsidP="00CB4440">
            <w:pPr>
              <w:pStyle w:val="ISOSecretObservations"/>
              <w:spacing w:before="0" w:line="240" w:lineRule="auto"/>
              <w:contextualSpacing/>
              <w:rPr>
                <w:rFonts w:cs="Arial"/>
                <w:szCs w:val="18"/>
              </w:rPr>
            </w:pPr>
            <w:r>
              <w:rPr>
                <w:rFonts w:cs="Arial"/>
                <w:szCs w:val="18"/>
              </w:rPr>
              <w:t>Noted.</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501474" w:rsidRDefault="00480FDE" w:rsidP="00480FDE">
            <w:pPr>
              <w:contextualSpacing/>
              <w:jc w:val="left"/>
              <w:rPr>
                <w:rFonts w:cs="Arial"/>
                <w:sz w:val="18"/>
                <w:szCs w:val="18"/>
              </w:rPr>
            </w:pPr>
            <w:r>
              <w:rPr>
                <w:rFonts w:cs="Arial"/>
                <w:sz w:val="18"/>
                <w:szCs w:val="18"/>
              </w:rPr>
              <w:t>AU.24</w:t>
            </w:r>
          </w:p>
        </w:tc>
        <w:tc>
          <w:tcPr>
            <w:tcW w:w="1134" w:type="dxa"/>
            <w:tcBorders>
              <w:top w:val="single" w:sz="6" w:space="0" w:color="auto"/>
              <w:left w:val="single" w:sz="6" w:space="0" w:color="auto"/>
              <w:bottom w:val="single" w:sz="6" w:space="0" w:color="auto"/>
            </w:tcBorders>
            <w:vAlign w:val="center"/>
          </w:tcPr>
          <w:p w:rsidR="00480FDE" w:rsidRDefault="00480FDE" w:rsidP="00480FDE">
            <w:pPr>
              <w:pStyle w:val="ISOClause"/>
              <w:spacing w:before="0" w:after="60" w:line="240" w:lineRule="auto"/>
              <w:contextualSpacing/>
              <w:rPr>
                <w:rFonts w:cs="Arial"/>
                <w:szCs w:val="18"/>
              </w:rPr>
            </w:pPr>
            <w:r>
              <w:rPr>
                <w:rFonts w:cs="Arial"/>
                <w:szCs w:val="18"/>
              </w:rPr>
              <w:t>5</w:t>
            </w:r>
          </w:p>
        </w:tc>
        <w:tc>
          <w:tcPr>
            <w:tcW w:w="1134" w:type="dxa"/>
            <w:tcBorders>
              <w:top w:val="single" w:sz="6" w:space="0" w:color="auto"/>
              <w:left w:val="single" w:sz="6" w:space="0" w:color="auto"/>
              <w:bottom w:val="single" w:sz="6" w:space="0" w:color="auto"/>
            </w:tcBorders>
            <w:vAlign w:val="center"/>
          </w:tcPr>
          <w:p w:rsidR="00480FDE" w:rsidRDefault="00480FDE" w:rsidP="00480FDE">
            <w:pPr>
              <w:pStyle w:val="ISOParagraph"/>
              <w:spacing w:before="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480FDE" w:rsidRDefault="00480FDE" w:rsidP="00480FD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Default="00480FDE" w:rsidP="00480FDE">
            <w:pPr>
              <w:pStyle w:val="ISOComments"/>
              <w:spacing w:before="0" w:line="240" w:lineRule="auto"/>
              <w:contextualSpacing/>
            </w:pPr>
            <w:r>
              <w:t>“data from ports are assigned CATZOC B…” is highly misleading and should be deleted.</w:t>
            </w:r>
          </w:p>
          <w:p w:rsidR="00480FDE" w:rsidRPr="00977994" w:rsidRDefault="00480FDE" w:rsidP="00480FDE">
            <w:pPr>
              <w:pStyle w:val="ISOComments"/>
              <w:spacing w:before="0" w:line="240" w:lineRule="auto"/>
              <w:contextualSpacing/>
              <w:rPr>
                <w:rFonts w:cs="Arial"/>
                <w:sz w:val="22"/>
                <w:szCs w:val="22"/>
              </w:rPr>
            </w:pPr>
            <w:r>
              <w:t xml:space="preserve">Many port surveys are conducted to IHO Special Order by certified hydrographic surveyors, achieving decimetre accuracy for depth, and metre accuracy for position.   To suggest that CATZOC B for a port is normal is quite incorrect for many HO.   </w:t>
            </w:r>
          </w:p>
        </w:tc>
        <w:tc>
          <w:tcPr>
            <w:tcW w:w="4260" w:type="dxa"/>
            <w:tcBorders>
              <w:top w:val="single" w:sz="6" w:space="0" w:color="auto"/>
              <w:left w:val="single" w:sz="6" w:space="0" w:color="auto"/>
              <w:bottom w:val="single" w:sz="6" w:space="0" w:color="auto"/>
            </w:tcBorders>
            <w:vAlign w:val="center"/>
          </w:tcPr>
          <w:p w:rsidR="00480FDE" w:rsidRDefault="00480FDE" w:rsidP="00480FDE">
            <w:pPr>
              <w:pStyle w:val="ISOChange"/>
              <w:spacing w:before="0" w:line="240" w:lineRule="auto"/>
              <w:contextualSpacing/>
              <w:rPr>
                <w:rFonts w:cs="Arial"/>
                <w:sz w:val="20"/>
              </w:rPr>
            </w:pPr>
            <w:r w:rsidRPr="00866ED7">
              <w:rPr>
                <w:rFonts w:cs="Arial"/>
                <w:sz w:val="20"/>
              </w:rPr>
              <w:t>Recommend replacing with:</w:t>
            </w:r>
          </w:p>
          <w:p w:rsidR="00480FDE" w:rsidRPr="00866ED7" w:rsidRDefault="00480FDE" w:rsidP="00480FDE">
            <w:pPr>
              <w:pStyle w:val="ISOChange"/>
              <w:spacing w:before="0" w:line="240" w:lineRule="auto"/>
              <w:contextualSpacing/>
              <w:rPr>
                <w:rFonts w:cs="Arial"/>
                <w:sz w:val="20"/>
              </w:rPr>
            </w:pPr>
          </w:p>
          <w:p w:rsidR="00480FDE" w:rsidRPr="00977994" w:rsidRDefault="00480FDE" w:rsidP="00480FDE">
            <w:pPr>
              <w:pStyle w:val="ISOChange"/>
              <w:spacing w:before="0" w:line="240" w:lineRule="auto"/>
              <w:contextualSpacing/>
              <w:rPr>
                <w:rFonts w:cs="Arial"/>
                <w:sz w:val="22"/>
                <w:szCs w:val="22"/>
              </w:rPr>
            </w:pPr>
            <w:r>
              <w:t>“data from ports may range from CATZOC A1 to B depending upon a variety of factors.”</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501474" w:rsidRDefault="00D20A5D" w:rsidP="00480FDE">
            <w:pPr>
              <w:pStyle w:val="ISOSecretObservations"/>
              <w:spacing w:before="0" w:line="240" w:lineRule="auto"/>
              <w:contextualSpacing/>
              <w:rPr>
                <w:rFonts w:cs="Arial"/>
                <w:szCs w:val="18"/>
              </w:rPr>
            </w:pPr>
            <w:r>
              <w:rPr>
                <w:rFonts w:cs="Arial"/>
                <w:szCs w:val="18"/>
              </w:rPr>
              <w:t>See national methodolgies from survey to CATZOC.</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480FDE" w:rsidP="00480FDE">
            <w:pPr>
              <w:contextualSpacing/>
              <w:jc w:val="left"/>
              <w:rPr>
                <w:rFonts w:cs="Arial"/>
                <w:sz w:val="18"/>
                <w:szCs w:val="18"/>
              </w:rPr>
            </w:pPr>
            <w:r w:rsidRPr="000C4870">
              <w:rPr>
                <w:rFonts w:cs="Arial"/>
                <w:sz w:val="18"/>
                <w:szCs w:val="18"/>
              </w:rPr>
              <w:t>AU.27</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480FDE">
            <w:pPr>
              <w:pStyle w:val="ISOClause"/>
              <w:spacing w:before="0" w:after="60" w:line="240" w:lineRule="auto"/>
              <w:contextualSpacing/>
              <w:rPr>
                <w:rFonts w:cs="Arial"/>
                <w:szCs w:val="18"/>
              </w:rPr>
            </w:pPr>
            <w:r w:rsidRPr="000C4870">
              <w:rPr>
                <w:rFonts w:cs="Arial"/>
                <w:szCs w:val="18"/>
              </w:rPr>
              <w:t>6.1</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480FDE">
            <w:pPr>
              <w:pStyle w:val="ISOParagraph"/>
              <w:spacing w:before="0" w:after="60" w:line="240" w:lineRule="auto"/>
              <w:contextualSpacing/>
              <w:rPr>
                <w:rFonts w:cs="Arial"/>
                <w:szCs w:val="18"/>
              </w:rPr>
            </w:pPr>
            <w:r w:rsidRPr="000C4870">
              <w:rPr>
                <w:rFonts w:cs="Arial"/>
                <w:szCs w:val="18"/>
              </w:rPr>
              <w:t>Title</w:t>
            </w:r>
          </w:p>
        </w:tc>
        <w:tc>
          <w:tcPr>
            <w:tcW w:w="656" w:type="dxa"/>
            <w:tcBorders>
              <w:top w:val="single" w:sz="6" w:space="0" w:color="auto"/>
              <w:left w:val="single" w:sz="6" w:space="0" w:color="auto"/>
              <w:bottom w:val="single" w:sz="6" w:space="0" w:color="auto"/>
            </w:tcBorders>
            <w:vAlign w:val="center"/>
          </w:tcPr>
          <w:p w:rsidR="00480FDE" w:rsidRPr="000C4870" w:rsidRDefault="00480FDE" w:rsidP="00480FDE">
            <w:pPr>
              <w:pStyle w:val="ISOCommType"/>
              <w:spacing w:before="0" w:after="60" w:line="240" w:lineRule="auto"/>
              <w:contextualSpacing/>
              <w:rPr>
                <w:rFonts w:cs="Arial"/>
                <w:szCs w:val="18"/>
              </w:rPr>
            </w:pPr>
            <w:r w:rsidRPr="000C4870">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480FDE" w:rsidP="00480FDE">
            <w:pPr>
              <w:rPr>
                <w:sz w:val="18"/>
                <w:szCs w:val="18"/>
              </w:rPr>
            </w:pPr>
            <w:r w:rsidRPr="000C4870">
              <w:rPr>
                <w:sz w:val="18"/>
                <w:szCs w:val="18"/>
              </w:rPr>
              <w:t>Terminology</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480FDE">
            <w:pPr>
              <w:pStyle w:val="ISOChange"/>
              <w:spacing w:before="0" w:line="240" w:lineRule="auto"/>
              <w:contextualSpacing/>
              <w:rPr>
                <w:szCs w:val="18"/>
              </w:rPr>
            </w:pPr>
            <w:r w:rsidRPr="000C4870">
              <w:rPr>
                <w:szCs w:val="18"/>
              </w:rPr>
              <w:t>Should use the term “Over scale” to align with the warning in ECDIS.</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480FDE">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480FDE" w:rsidP="00480FDE">
            <w:pPr>
              <w:contextualSpacing/>
              <w:jc w:val="left"/>
              <w:rPr>
                <w:rFonts w:cs="Arial"/>
                <w:sz w:val="18"/>
                <w:szCs w:val="18"/>
              </w:rPr>
            </w:pPr>
            <w:r w:rsidRPr="000C4870">
              <w:rPr>
                <w:rFonts w:cs="Arial"/>
                <w:sz w:val="18"/>
                <w:szCs w:val="18"/>
              </w:rPr>
              <w:t>AU.29</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480FDE">
            <w:pPr>
              <w:pStyle w:val="ISOClause"/>
              <w:spacing w:before="0" w:after="60" w:line="240" w:lineRule="auto"/>
              <w:contextualSpacing/>
              <w:rPr>
                <w:rFonts w:cs="Arial"/>
                <w:szCs w:val="18"/>
              </w:rPr>
            </w:pPr>
            <w:r w:rsidRPr="000C4870">
              <w:rPr>
                <w:rFonts w:cs="Arial"/>
                <w:szCs w:val="18"/>
              </w:rPr>
              <w:t>6.1</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480FDE">
            <w:pPr>
              <w:pStyle w:val="ISOParagraph"/>
              <w:spacing w:before="0" w:after="60" w:line="240" w:lineRule="auto"/>
              <w:contextualSpacing/>
              <w:rPr>
                <w:rFonts w:cs="Arial"/>
                <w:szCs w:val="18"/>
              </w:rPr>
            </w:pPr>
            <w:r w:rsidRPr="000C4870">
              <w:rPr>
                <w:rFonts w:cs="Arial"/>
                <w:szCs w:val="18"/>
              </w:rPr>
              <w:t>paragraph 2</w:t>
            </w:r>
          </w:p>
        </w:tc>
        <w:tc>
          <w:tcPr>
            <w:tcW w:w="656" w:type="dxa"/>
            <w:tcBorders>
              <w:top w:val="single" w:sz="6" w:space="0" w:color="auto"/>
              <w:left w:val="single" w:sz="6" w:space="0" w:color="auto"/>
              <w:bottom w:val="single" w:sz="6" w:space="0" w:color="auto"/>
            </w:tcBorders>
            <w:vAlign w:val="center"/>
          </w:tcPr>
          <w:p w:rsidR="00480FDE" w:rsidRPr="000C4870" w:rsidRDefault="00480FDE" w:rsidP="00480FDE">
            <w:pPr>
              <w:pStyle w:val="ISOCommType"/>
              <w:spacing w:before="0" w:after="60" w:line="240" w:lineRule="auto"/>
              <w:contextualSpacing/>
              <w:rPr>
                <w:rFonts w:cs="Arial"/>
                <w:szCs w:val="18"/>
              </w:rPr>
            </w:pPr>
            <w:r w:rsidRPr="000C4870">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480FDE" w:rsidP="00480FDE">
            <w:pPr>
              <w:rPr>
                <w:sz w:val="18"/>
                <w:szCs w:val="18"/>
              </w:rPr>
            </w:pPr>
            <w:r w:rsidRPr="000C4870">
              <w:rPr>
                <w:sz w:val="18"/>
                <w:szCs w:val="18"/>
              </w:rPr>
              <w:t>“A large scale chart…”.   This does not represent either the incidents which triggered various accident investigations, nor the concerns raised by the various national investigation organisations.   ZOC, and the generalisation of ZOC information, had no bearing on the incidents investigated by the UK MAIB, or the Australian ATSB.   Both revolved around use of point features to represent small area objects, that were then ‘enlarged’ by the mariner way beyond the point where the symbol no longer covered the true extent of the feature, and where the resulting viewing scale left the mariners with no sense of proximity to danger.</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480FDE">
            <w:pPr>
              <w:pStyle w:val="ISOChange"/>
              <w:spacing w:before="0" w:line="240" w:lineRule="auto"/>
              <w:contextualSpacing/>
              <w:rPr>
                <w:rFonts w:cs="Arial"/>
                <w:szCs w:val="18"/>
              </w:rPr>
            </w:pPr>
            <w:r w:rsidRPr="000C4870">
              <w:rPr>
                <w:rFonts w:cs="Arial"/>
                <w:szCs w:val="18"/>
              </w:rPr>
              <w:t>Recommend reviewing content.</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D20A5D" w:rsidP="00480FDE">
            <w:pPr>
              <w:pStyle w:val="ISOSecretObservations"/>
              <w:spacing w:before="0" w:line="240" w:lineRule="auto"/>
              <w:contextualSpacing/>
              <w:rPr>
                <w:rFonts w:cs="Arial"/>
                <w:szCs w:val="18"/>
              </w:rPr>
            </w:pPr>
            <w:r>
              <w:rPr>
                <w:rFonts w:cs="Arial"/>
                <w:szCs w:val="18"/>
              </w:rPr>
              <w:t>Key point to be discussed.</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0C4870" w:rsidP="000C4870">
            <w:pPr>
              <w:contextualSpacing/>
              <w:jc w:val="left"/>
              <w:rPr>
                <w:rFonts w:cs="Arial"/>
                <w:sz w:val="18"/>
                <w:szCs w:val="18"/>
              </w:rPr>
            </w:pPr>
            <w:r w:rsidRPr="000C4870">
              <w:rPr>
                <w:rFonts w:cs="Arial"/>
                <w:sz w:val="18"/>
                <w:szCs w:val="18"/>
              </w:rPr>
              <w:t>DE.03</w:t>
            </w:r>
          </w:p>
        </w:tc>
        <w:tc>
          <w:tcPr>
            <w:tcW w:w="1134" w:type="dxa"/>
            <w:tcBorders>
              <w:top w:val="single" w:sz="6" w:space="0" w:color="auto"/>
              <w:left w:val="single" w:sz="6" w:space="0" w:color="auto"/>
              <w:bottom w:val="single" w:sz="6" w:space="0" w:color="auto"/>
            </w:tcBorders>
            <w:vAlign w:val="center"/>
          </w:tcPr>
          <w:p w:rsidR="00480FDE" w:rsidRPr="000C4870" w:rsidRDefault="000C4870" w:rsidP="000C4870">
            <w:pPr>
              <w:pStyle w:val="ISOClause"/>
              <w:spacing w:before="0" w:line="240" w:lineRule="auto"/>
              <w:contextualSpacing/>
              <w:rPr>
                <w:rFonts w:cs="Arial"/>
                <w:szCs w:val="18"/>
              </w:rPr>
            </w:pPr>
            <w:r w:rsidRPr="000C4870">
              <w:rPr>
                <w:rFonts w:cs="Arial"/>
                <w:szCs w:val="18"/>
              </w:rPr>
              <w:t>Preface</w:t>
            </w:r>
          </w:p>
        </w:tc>
        <w:tc>
          <w:tcPr>
            <w:tcW w:w="1134" w:type="dxa"/>
            <w:tcBorders>
              <w:top w:val="single" w:sz="6" w:space="0" w:color="auto"/>
              <w:left w:val="single" w:sz="6" w:space="0" w:color="auto"/>
              <w:bottom w:val="single" w:sz="6" w:space="0" w:color="auto"/>
            </w:tcBorders>
            <w:vAlign w:val="center"/>
          </w:tcPr>
          <w:p w:rsidR="00480FDE" w:rsidRPr="000C4870" w:rsidRDefault="000C4870" w:rsidP="000C4870">
            <w:pPr>
              <w:pStyle w:val="ISOParagraph"/>
              <w:spacing w:before="0" w:line="240" w:lineRule="auto"/>
              <w:contextualSpacing/>
              <w:rPr>
                <w:rFonts w:cs="Arial"/>
                <w:szCs w:val="18"/>
              </w:rPr>
            </w:pPr>
            <w:r w:rsidRPr="000C4870">
              <w:rPr>
                <w:rFonts w:cs="Arial"/>
                <w:szCs w:val="18"/>
              </w:rPr>
              <w:t>par.3</w:t>
            </w:r>
          </w:p>
        </w:tc>
        <w:tc>
          <w:tcPr>
            <w:tcW w:w="656" w:type="dxa"/>
            <w:tcBorders>
              <w:top w:val="single" w:sz="6" w:space="0" w:color="auto"/>
              <w:left w:val="single" w:sz="6" w:space="0" w:color="auto"/>
              <w:bottom w:val="single" w:sz="6" w:space="0" w:color="auto"/>
            </w:tcBorders>
            <w:vAlign w:val="center"/>
          </w:tcPr>
          <w:p w:rsidR="00480FDE" w:rsidRPr="000C4870" w:rsidRDefault="000C4870" w:rsidP="000C4870">
            <w:pPr>
              <w:pStyle w:val="ISOCommType"/>
              <w:spacing w:before="0" w:line="240" w:lineRule="auto"/>
              <w:contextualSpacing/>
              <w:rPr>
                <w:rFonts w:cs="Arial"/>
                <w:szCs w:val="18"/>
              </w:rPr>
            </w:pPr>
            <w:r w:rsidRPr="000C4870">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0C4870" w:rsidP="000C4870">
            <w:pPr>
              <w:rPr>
                <w:sz w:val="18"/>
                <w:szCs w:val="18"/>
              </w:rPr>
            </w:pPr>
            <w:r w:rsidRPr="000C4870">
              <w:rPr>
                <w:sz w:val="18"/>
                <w:szCs w:val="18"/>
              </w:rPr>
              <w:t>organizations training navigators for coastal and/or international voyages</w:t>
            </w:r>
          </w:p>
        </w:tc>
        <w:tc>
          <w:tcPr>
            <w:tcW w:w="4260" w:type="dxa"/>
            <w:tcBorders>
              <w:top w:val="single" w:sz="6" w:space="0" w:color="auto"/>
              <w:left w:val="single" w:sz="6" w:space="0" w:color="auto"/>
              <w:bottom w:val="single" w:sz="6" w:space="0" w:color="auto"/>
            </w:tcBorders>
            <w:vAlign w:val="center"/>
          </w:tcPr>
          <w:p w:rsidR="00480FDE" w:rsidRPr="000C4870" w:rsidRDefault="000C4870" w:rsidP="000C4870">
            <w:pPr>
              <w:pStyle w:val="ISOChange"/>
              <w:spacing w:before="0" w:line="240" w:lineRule="auto"/>
              <w:contextualSpacing/>
              <w:rPr>
                <w:szCs w:val="18"/>
              </w:rPr>
            </w:pPr>
            <w:r>
              <w:rPr>
                <w:szCs w:val="18"/>
              </w:rPr>
              <w:t>This is not reflected two paragrahs before.</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1A2450" w:rsidP="000C4870">
            <w:pPr>
              <w:contextualSpacing/>
              <w:jc w:val="left"/>
              <w:rPr>
                <w:rFonts w:cs="Arial"/>
                <w:sz w:val="18"/>
                <w:szCs w:val="18"/>
              </w:rPr>
            </w:pPr>
            <w:r>
              <w:rPr>
                <w:rFonts w:cs="Arial"/>
                <w:sz w:val="18"/>
                <w:szCs w:val="18"/>
              </w:rPr>
              <w:t>DE.04</w:t>
            </w:r>
          </w:p>
        </w:tc>
        <w:tc>
          <w:tcPr>
            <w:tcW w:w="1134" w:type="dxa"/>
            <w:tcBorders>
              <w:top w:val="single" w:sz="6" w:space="0" w:color="auto"/>
              <w:left w:val="single" w:sz="6" w:space="0" w:color="auto"/>
              <w:bottom w:val="single" w:sz="6" w:space="0" w:color="auto"/>
            </w:tcBorders>
            <w:vAlign w:val="center"/>
          </w:tcPr>
          <w:p w:rsidR="00480FDE" w:rsidRPr="000C4870" w:rsidRDefault="001A2450" w:rsidP="000C4870">
            <w:pPr>
              <w:pStyle w:val="ISOClause"/>
              <w:spacing w:before="0" w:line="240" w:lineRule="auto"/>
              <w:contextualSpacing/>
              <w:rPr>
                <w:rFonts w:cs="Arial"/>
                <w:szCs w:val="18"/>
              </w:rPr>
            </w:pPr>
            <w:r>
              <w:rPr>
                <w:rFonts w:cs="Arial"/>
                <w:szCs w:val="18"/>
              </w:rPr>
              <w:t>Intro</w:t>
            </w:r>
          </w:p>
        </w:tc>
        <w:tc>
          <w:tcPr>
            <w:tcW w:w="1134" w:type="dxa"/>
            <w:tcBorders>
              <w:top w:val="single" w:sz="6" w:space="0" w:color="auto"/>
              <w:left w:val="single" w:sz="6" w:space="0" w:color="auto"/>
              <w:bottom w:val="single" w:sz="6" w:space="0" w:color="auto"/>
            </w:tcBorders>
            <w:vAlign w:val="center"/>
          </w:tcPr>
          <w:p w:rsidR="00480FDE" w:rsidRPr="000C4870" w:rsidRDefault="001A2450" w:rsidP="000C4870">
            <w:pPr>
              <w:pStyle w:val="ISOParagraph"/>
              <w:spacing w:before="0" w:line="240" w:lineRule="auto"/>
              <w:contextualSpacing/>
              <w:rPr>
                <w:rFonts w:cs="Arial"/>
                <w:szCs w:val="18"/>
              </w:rPr>
            </w:pPr>
            <w:r>
              <w:rPr>
                <w:rFonts w:cs="Arial"/>
                <w:szCs w:val="18"/>
              </w:rPr>
              <w:t>p6, par5</w:t>
            </w:r>
          </w:p>
        </w:tc>
        <w:tc>
          <w:tcPr>
            <w:tcW w:w="656" w:type="dxa"/>
            <w:tcBorders>
              <w:top w:val="single" w:sz="6" w:space="0" w:color="auto"/>
              <w:left w:val="single" w:sz="6" w:space="0" w:color="auto"/>
              <w:bottom w:val="single" w:sz="6" w:space="0" w:color="auto"/>
            </w:tcBorders>
            <w:vAlign w:val="center"/>
          </w:tcPr>
          <w:p w:rsidR="00480FDE" w:rsidRPr="000C4870" w:rsidRDefault="001A245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1A2450" w:rsidP="000C4870">
            <w:pPr>
              <w:rPr>
                <w:sz w:val="18"/>
                <w:szCs w:val="18"/>
              </w:rPr>
            </w:pPr>
            <w:r w:rsidRPr="001A2450">
              <w:rPr>
                <w:sz w:val="18"/>
                <w:szCs w:val="18"/>
              </w:rPr>
              <w:t>Any sounding on the smallest scale chart will also be presented on the largest scale</w:t>
            </w:r>
          </w:p>
        </w:tc>
        <w:tc>
          <w:tcPr>
            <w:tcW w:w="4260" w:type="dxa"/>
            <w:tcBorders>
              <w:top w:val="single" w:sz="6" w:space="0" w:color="auto"/>
              <w:left w:val="single" w:sz="6" w:space="0" w:color="auto"/>
              <w:bottom w:val="single" w:sz="6" w:space="0" w:color="auto"/>
            </w:tcBorders>
            <w:vAlign w:val="center"/>
          </w:tcPr>
          <w:p w:rsidR="00480FDE" w:rsidRPr="000C4870" w:rsidRDefault="001A2450" w:rsidP="000C4870">
            <w:pPr>
              <w:pStyle w:val="ISOChange"/>
              <w:spacing w:before="0" w:line="240" w:lineRule="auto"/>
              <w:contextualSpacing/>
              <w:rPr>
                <w:szCs w:val="18"/>
              </w:rPr>
            </w:pPr>
            <w:r>
              <w:t>Inconsistencies may occur during transition from  the largest to the smaller scale charts according to the publication process, especially for paper charts.</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D20A5D" w:rsidP="000C4870">
            <w:pPr>
              <w:pStyle w:val="ISOSecretObservations"/>
              <w:spacing w:before="0" w:line="240" w:lineRule="auto"/>
              <w:contextualSpacing/>
              <w:rPr>
                <w:rFonts w:cs="Arial"/>
                <w:szCs w:val="18"/>
              </w:rPr>
            </w:pPr>
            <w:r>
              <w:rPr>
                <w:rFonts w:cs="Arial"/>
                <w:szCs w:val="18"/>
              </w:rPr>
              <w:t>See S-4 text.</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1A2450" w:rsidP="000C4870">
            <w:pPr>
              <w:contextualSpacing/>
              <w:jc w:val="left"/>
              <w:rPr>
                <w:rFonts w:cs="Arial"/>
                <w:sz w:val="18"/>
                <w:szCs w:val="18"/>
              </w:rPr>
            </w:pPr>
            <w:r>
              <w:rPr>
                <w:rFonts w:cs="Arial"/>
                <w:sz w:val="18"/>
                <w:szCs w:val="18"/>
              </w:rPr>
              <w:t>DE.05</w:t>
            </w:r>
          </w:p>
        </w:tc>
        <w:tc>
          <w:tcPr>
            <w:tcW w:w="1134" w:type="dxa"/>
            <w:tcBorders>
              <w:top w:val="single" w:sz="6" w:space="0" w:color="auto"/>
              <w:left w:val="single" w:sz="6" w:space="0" w:color="auto"/>
              <w:bottom w:val="single" w:sz="6" w:space="0" w:color="auto"/>
            </w:tcBorders>
            <w:vAlign w:val="center"/>
          </w:tcPr>
          <w:p w:rsidR="00480FDE" w:rsidRPr="000C4870" w:rsidRDefault="001A2450" w:rsidP="000C4870">
            <w:pPr>
              <w:pStyle w:val="ISOClause"/>
              <w:spacing w:before="0" w:line="240" w:lineRule="auto"/>
              <w:contextualSpacing/>
              <w:rPr>
                <w:rFonts w:cs="Arial"/>
                <w:szCs w:val="18"/>
              </w:rPr>
            </w:pPr>
            <w:r>
              <w:rPr>
                <w:rFonts w:cs="Arial"/>
                <w:szCs w:val="18"/>
              </w:rPr>
              <w:t>Ch2</w:t>
            </w:r>
          </w:p>
        </w:tc>
        <w:tc>
          <w:tcPr>
            <w:tcW w:w="1134" w:type="dxa"/>
            <w:tcBorders>
              <w:top w:val="single" w:sz="6" w:space="0" w:color="auto"/>
              <w:left w:val="single" w:sz="6" w:space="0" w:color="auto"/>
              <w:bottom w:val="single" w:sz="6" w:space="0" w:color="auto"/>
            </w:tcBorders>
            <w:vAlign w:val="center"/>
          </w:tcPr>
          <w:p w:rsidR="00480FDE" w:rsidRPr="000C4870" w:rsidRDefault="001A2450" w:rsidP="000C4870">
            <w:pPr>
              <w:pStyle w:val="ISOParagraph"/>
              <w:spacing w:before="0" w:line="240" w:lineRule="auto"/>
              <w:contextualSpacing/>
              <w:rPr>
                <w:rFonts w:cs="Arial"/>
                <w:szCs w:val="18"/>
              </w:rPr>
            </w:pPr>
            <w:r>
              <w:rPr>
                <w:rFonts w:cs="Arial"/>
                <w:szCs w:val="18"/>
              </w:rPr>
              <w:t>p7 par1</w:t>
            </w:r>
          </w:p>
        </w:tc>
        <w:tc>
          <w:tcPr>
            <w:tcW w:w="656" w:type="dxa"/>
            <w:tcBorders>
              <w:top w:val="single" w:sz="6" w:space="0" w:color="auto"/>
              <w:left w:val="single" w:sz="6" w:space="0" w:color="auto"/>
              <w:bottom w:val="single" w:sz="6" w:space="0" w:color="auto"/>
            </w:tcBorders>
            <w:vAlign w:val="center"/>
          </w:tcPr>
          <w:p w:rsidR="00480FDE" w:rsidRPr="000C4870" w:rsidRDefault="001A245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A2450" w:rsidRPr="001A2450" w:rsidRDefault="001A2450" w:rsidP="001A2450">
            <w:pPr>
              <w:rPr>
                <w:sz w:val="18"/>
                <w:szCs w:val="18"/>
              </w:rPr>
            </w:pPr>
            <w:r w:rsidRPr="001A2450">
              <w:rPr>
                <w:sz w:val="18"/>
                <w:szCs w:val="18"/>
              </w:rPr>
              <w:t>Paper charts provide information to guide navigators, and those planning ‘navigational</w:t>
            </w:r>
          </w:p>
          <w:p w:rsidR="00480FDE" w:rsidRDefault="001A2450" w:rsidP="001A2450">
            <w:pPr>
              <w:rPr>
                <w:sz w:val="18"/>
                <w:szCs w:val="18"/>
              </w:rPr>
            </w:pPr>
            <w:r w:rsidRPr="001A2450">
              <w:rPr>
                <w:sz w:val="18"/>
                <w:szCs w:val="18"/>
              </w:rPr>
              <w:t xml:space="preserve"> operations’ (including the planning of new routes and official routeing measures), on the degree of confidence they should have in the adequacy and accuracy of charted depths and their positions</w:t>
            </w:r>
            <w:r>
              <w:rPr>
                <w:sz w:val="18"/>
                <w:szCs w:val="18"/>
              </w:rPr>
              <w:t>.</w:t>
            </w:r>
          </w:p>
          <w:p w:rsidR="001A2450" w:rsidRPr="000C4870" w:rsidRDefault="001A2450" w:rsidP="001A2450">
            <w:pPr>
              <w:rPr>
                <w:sz w:val="18"/>
                <w:szCs w:val="18"/>
              </w:rPr>
            </w:pPr>
          </w:p>
        </w:tc>
        <w:tc>
          <w:tcPr>
            <w:tcW w:w="4260" w:type="dxa"/>
            <w:tcBorders>
              <w:top w:val="single" w:sz="6" w:space="0" w:color="auto"/>
              <w:left w:val="single" w:sz="6" w:space="0" w:color="auto"/>
              <w:bottom w:val="single" w:sz="6" w:space="0" w:color="auto"/>
            </w:tcBorders>
            <w:vAlign w:val="center"/>
          </w:tcPr>
          <w:p w:rsidR="00480FDE" w:rsidRPr="000C4870" w:rsidRDefault="001A2450" w:rsidP="000C4870">
            <w:pPr>
              <w:pStyle w:val="ISOChange"/>
              <w:spacing w:before="0" w:line="240" w:lineRule="auto"/>
              <w:contextualSpacing/>
              <w:rPr>
                <w:szCs w:val="18"/>
              </w:rPr>
            </w:pPr>
            <w:r w:rsidRPr="001A2450">
              <w:rPr>
                <w:szCs w:val="18"/>
              </w:rPr>
              <w:t>This sentence stands for ENCs, too. For paper charts there is a choice between conventional Source diagrams and  ZOC diagrams, see S-4 B-290</w:t>
            </w:r>
            <w:r>
              <w:rPr>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0F1F86" w:rsidP="000C4870">
            <w:pPr>
              <w:contextualSpacing/>
              <w:jc w:val="left"/>
              <w:rPr>
                <w:rFonts w:cs="Arial"/>
                <w:sz w:val="18"/>
                <w:szCs w:val="18"/>
              </w:rPr>
            </w:pPr>
            <w:r>
              <w:rPr>
                <w:rFonts w:cs="Arial"/>
                <w:sz w:val="18"/>
                <w:szCs w:val="18"/>
              </w:rPr>
              <w:t>DE.06</w:t>
            </w:r>
          </w:p>
        </w:tc>
        <w:tc>
          <w:tcPr>
            <w:tcW w:w="1134" w:type="dxa"/>
            <w:tcBorders>
              <w:top w:val="single" w:sz="6" w:space="0" w:color="auto"/>
              <w:left w:val="single" w:sz="6" w:space="0" w:color="auto"/>
              <w:bottom w:val="single" w:sz="6" w:space="0" w:color="auto"/>
            </w:tcBorders>
            <w:vAlign w:val="center"/>
          </w:tcPr>
          <w:p w:rsidR="00480FDE" w:rsidRPr="000C4870" w:rsidRDefault="000F1F86" w:rsidP="000C4870">
            <w:pPr>
              <w:pStyle w:val="ISOClause"/>
              <w:spacing w:before="0" w:line="240" w:lineRule="auto"/>
              <w:contextualSpacing/>
              <w:rPr>
                <w:rFonts w:cs="Arial"/>
                <w:szCs w:val="18"/>
              </w:rPr>
            </w:pPr>
            <w:r>
              <w:rPr>
                <w:rFonts w:cs="Arial"/>
                <w:szCs w:val="18"/>
              </w:rPr>
              <w:t>Ch2</w:t>
            </w:r>
          </w:p>
        </w:tc>
        <w:tc>
          <w:tcPr>
            <w:tcW w:w="1134" w:type="dxa"/>
            <w:tcBorders>
              <w:top w:val="single" w:sz="6" w:space="0" w:color="auto"/>
              <w:left w:val="single" w:sz="6" w:space="0" w:color="auto"/>
              <w:bottom w:val="single" w:sz="6" w:space="0" w:color="auto"/>
            </w:tcBorders>
            <w:vAlign w:val="center"/>
          </w:tcPr>
          <w:p w:rsidR="00480FDE" w:rsidRPr="000C4870" w:rsidRDefault="000F1F86" w:rsidP="000C4870">
            <w:pPr>
              <w:pStyle w:val="ISOParagraph"/>
              <w:spacing w:before="0" w:line="240" w:lineRule="auto"/>
              <w:contextualSpacing/>
              <w:rPr>
                <w:rFonts w:cs="Arial"/>
                <w:szCs w:val="18"/>
              </w:rPr>
            </w:pPr>
            <w:r>
              <w:rPr>
                <w:rFonts w:cs="Arial"/>
                <w:szCs w:val="18"/>
              </w:rPr>
              <w:t>p7 par2</w:t>
            </w:r>
          </w:p>
        </w:tc>
        <w:tc>
          <w:tcPr>
            <w:tcW w:w="656" w:type="dxa"/>
            <w:tcBorders>
              <w:top w:val="single" w:sz="6" w:space="0" w:color="auto"/>
              <w:left w:val="single" w:sz="6" w:space="0" w:color="auto"/>
              <w:bottom w:val="single" w:sz="6" w:space="0" w:color="auto"/>
            </w:tcBorders>
            <w:vAlign w:val="center"/>
          </w:tcPr>
          <w:p w:rsidR="00480FDE" w:rsidRPr="000C4870" w:rsidRDefault="000F1F86"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F1F86" w:rsidRPr="000F1F86" w:rsidRDefault="000F1F86" w:rsidP="000F1F86">
            <w:pPr>
              <w:rPr>
                <w:sz w:val="18"/>
                <w:szCs w:val="18"/>
              </w:rPr>
            </w:pPr>
            <w:r w:rsidRPr="000F1F86">
              <w:rPr>
                <w:sz w:val="18"/>
                <w:szCs w:val="18"/>
              </w:rPr>
              <w:t xml:space="preserve">The date of the edition of a published paper chart can be misleading (as the source data may be much older) but may have some value. </w:t>
            </w:r>
          </w:p>
          <w:p w:rsidR="00480FDE" w:rsidRPr="000C4870" w:rsidRDefault="000F1F86" w:rsidP="000F1F86">
            <w:pPr>
              <w:rPr>
                <w:sz w:val="18"/>
                <w:szCs w:val="18"/>
              </w:rPr>
            </w:pPr>
            <w:r w:rsidRPr="000F1F86">
              <w:rPr>
                <w:b/>
                <w:sz w:val="18"/>
                <w:szCs w:val="18"/>
              </w:rPr>
              <w:t>Year dates</w:t>
            </w:r>
            <w:r w:rsidRPr="000F1F86">
              <w:rPr>
                <w:sz w:val="18"/>
                <w:szCs w:val="18"/>
              </w:rPr>
              <w:t xml:space="preserve">  only should normally be used</w:t>
            </w:r>
          </w:p>
        </w:tc>
        <w:tc>
          <w:tcPr>
            <w:tcW w:w="4260" w:type="dxa"/>
            <w:tcBorders>
              <w:top w:val="single" w:sz="6" w:space="0" w:color="auto"/>
              <w:left w:val="single" w:sz="6" w:space="0" w:color="auto"/>
              <w:bottom w:val="single" w:sz="6" w:space="0" w:color="auto"/>
            </w:tcBorders>
            <w:vAlign w:val="center"/>
          </w:tcPr>
          <w:p w:rsidR="00480FDE" w:rsidRPr="000C4870" w:rsidRDefault="000F1F86" w:rsidP="000F1F86">
            <w:pPr>
              <w:pStyle w:val="ISOChange"/>
              <w:spacing w:before="0" w:line="240" w:lineRule="auto"/>
              <w:contextualSpacing/>
              <w:rPr>
                <w:szCs w:val="18"/>
              </w:rPr>
            </w:pPr>
            <w:r>
              <w:rPr>
                <w:szCs w:val="18"/>
              </w:rPr>
              <w:t>Year dates - s</w:t>
            </w:r>
            <w:r w:rsidRPr="000F1F86">
              <w:rPr>
                <w:szCs w:val="18"/>
              </w:rPr>
              <w:t>hould not mixed with the sentence before as it refers to the Source Diagram and  not to the edition of paper chart.</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D20A5D" w:rsidP="000C4870">
            <w:pPr>
              <w:pStyle w:val="ISOSecretObservations"/>
              <w:spacing w:before="0" w:line="240" w:lineRule="auto"/>
              <w:contextualSpacing/>
              <w:rPr>
                <w:rFonts w:cs="Arial"/>
                <w:szCs w:val="18"/>
              </w:rPr>
            </w:pPr>
            <w:r>
              <w:rPr>
                <w:rFonts w:cs="Arial"/>
                <w:szCs w:val="18"/>
              </w:rPr>
              <w:t>See S-4 text.</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0E547C" w:rsidP="000C4870">
            <w:pPr>
              <w:contextualSpacing/>
              <w:jc w:val="left"/>
              <w:rPr>
                <w:rFonts w:cs="Arial"/>
                <w:sz w:val="18"/>
                <w:szCs w:val="18"/>
              </w:rPr>
            </w:pPr>
            <w:r>
              <w:rPr>
                <w:rFonts w:cs="Arial"/>
                <w:sz w:val="18"/>
                <w:szCs w:val="18"/>
              </w:rPr>
              <w:t>DE.07</w:t>
            </w:r>
          </w:p>
        </w:tc>
        <w:tc>
          <w:tcPr>
            <w:tcW w:w="1134" w:type="dxa"/>
            <w:tcBorders>
              <w:top w:val="single" w:sz="6" w:space="0" w:color="auto"/>
              <w:left w:val="single" w:sz="6" w:space="0" w:color="auto"/>
              <w:bottom w:val="single" w:sz="6" w:space="0" w:color="auto"/>
            </w:tcBorders>
            <w:vAlign w:val="center"/>
          </w:tcPr>
          <w:p w:rsidR="00480FDE" w:rsidRPr="000C4870" w:rsidRDefault="000E547C" w:rsidP="000C4870">
            <w:pPr>
              <w:pStyle w:val="ISOClause"/>
              <w:spacing w:before="0" w:line="240" w:lineRule="auto"/>
              <w:contextualSpacing/>
              <w:rPr>
                <w:rFonts w:cs="Arial"/>
                <w:szCs w:val="18"/>
              </w:rPr>
            </w:pPr>
            <w:r>
              <w:rPr>
                <w:rFonts w:cs="Arial"/>
                <w:szCs w:val="18"/>
              </w:rPr>
              <w:t>Ch2</w:t>
            </w:r>
          </w:p>
        </w:tc>
        <w:tc>
          <w:tcPr>
            <w:tcW w:w="1134" w:type="dxa"/>
            <w:tcBorders>
              <w:top w:val="single" w:sz="6" w:space="0" w:color="auto"/>
              <w:left w:val="single" w:sz="6" w:space="0" w:color="auto"/>
              <w:bottom w:val="single" w:sz="6" w:space="0" w:color="auto"/>
            </w:tcBorders>
            <w:vAlign w:val="center"/>
          </w:tcPr>
          <w:p w:rsidR="00480FDE" w:rsidRPr="000C4870" w:rsidRDefault="000E547C" w:rsidP="000C4870">
            <w:pPr>
              <w:pStyle w:val="ISOParagraph"/>
              <w:spacing w:before="0" w:line="240" w:lineRule="auto"/>
              <w:contextualSpacing/>
              <w:rPr>
                <w:rFonts w:cs="Arial"/>
                <w:szCs w:val="18"/>
              </w:rPr>
            </w:pPr>
            <w:r>
              <w:rPr>
                <w:rFonts w:cs="Arial"/>
                <w:szCs w:val="18"/>
              </w:rPr>
              <w:t xml:space="preserve">p7 </w:t>
            </w:r>
          </w:p>
        </w:tc>
        <w:tc>
          <w:tcPr>
            <w:tcW w:w="656" w:type="dxa"/>
            <w:tcBorders>
              <w:top w:val="single" w:sz="6" w:space="0" w:color="auto"/>
              <w:left w:val="single" w:sz="6" w:space="0" w:color="auto"/>
              <w:bottom w:val="single" w:sz="6" w:space="0" w:color="auto"/>
            </w:tcBorders>
            <w:vAlign w:val="center"/>
          </w:tcPr>
          <w:p w:rsidR="00480FDE" w:rsidRPr="000C4870" w:rsidRDefault="000E547C"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0E547C" w:rsidP="000C4870">
            <w:pPr>
              <w:rPr>
                <w:sz w:val="18"/>
                <w:szCs w:val="18"/>
              </w:rPr>
            </w:pPr>
            <w:r w:rsidRPr="000E547C">
              <w:rPr>
                <w:sz w:val="18"/>
                <w:szCs w:val="18"/>
              </w:rPr>
              <w:t>Navigators normally allow for that and other uncertainties by allowing safety margins</w:t>
            </w:r>
          </w:p>
        </w:tc>
        <w:tc>
          <w:tcPr>
            <w:tcW w:w="4260" w:type="dxa"/>
            <w:tcBorders>
              <w:top w:val="single" w:sz="6" w:space="0" w:color="auto"/>
              <w:left w:val="single" w:sz="6" w:space="0" w:color="auto"/>
              <w:bottom w:val="single" w:sz="6" w:space="0" w:color="auto"/>
            </w:tcBorders>
            <w:vAlign w:val="center"/>
          </w:tcPr>
          <w:p w:rsidR="00480FDE" w:rsidRPr="000C4870" w:rsidRDefault="000E547C" w:rsidP="000C4870">
            <w:pPr>
              <w:pStyle w:val="ISOChange"/>
              <w:spacing w:before="0" w:line="240" w:lineRule="auto"/>
              <w:contextualSpacing/>
              <w:rPr>
                <w:szCs w:val="18"/>
              </w:rPr>
            </w:pPr>
            <w:r w:rsidRPr="000E547C">
              <w:rPr>
                <w:szCs w:val="18"/>
              </w:rPr>
              <w:t>The sentence quoted from S-4 is for cartographers and could confuse mariners.</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AB3BC4" w:rsidP="000C4870">
            <w:pPr>
              <w:pStyle w:val="ISOSecretObservations"/>
              <w:spacing w:before="0" w:line="240" w:lineRule="auto"/>
              <w:contextualSpacing/>
              <w:rPr>
                <w:rFonts w:cs="Arial"/>
                <w:szCs w:val="18"/>
              </w:rPr>
            </w:pPr>
            <w:r>
              <w:rPr>
                <w:rFonts w:cs="Arial"/>
                <w:szCs w:val="18"/>
              </w:rPr>
              <w:t>Good seamanship?</w:t>
            </w: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51320F" w:rsidP="000C4870">
            <w:pPr>
              <w:contextualSpacing/>
              <w:jc w:val="left"/>
              <w:rPr>
                <w:rFonts w:cs="Arial"/>
                <w:sz w:val="18"/>
                <w:szCs w:val="18"/>
              </w:rPr>
            </w:pPr>
            <w:r>
              <w:rPr>
                <w:rFonts w:cs="Arial"/>
                <w:sz w:val="18"/>
                <w:szCs w:val="18"/>
              </w:rPr>
              <w:t>DE.08</w:t>
            </w:r>
          </w:p>
        </w:tc>
        <w:tc>
          <w:tcPr>
            <w:tcW w:w="1134" w:type="dxa"/>
            <w:tcBorders>
              <w:top w:val="single" w:sz="6" w:space="0" w:color="auto"/>
              <w:left w:val="single" w:sz="6" w:space="0" w:color="auto"/>
              <w:bottom w:val="single" w:sz="6" w:space="0" w:color="auto"/>
            </w:tcBorders>
            <w:vAlign w:val="center"/>
          </w:tcPr>
          <w:p w:rsidR="00480FDE" w:rsidRPr="000C4870" w:rsidRDefault="0051320F" w:rsidP="000C4870">
            <w:pPr>
              <w:pStyle w:val="ISOClause"/>
              <w:spacing w:before="0" w:line="240" w:lineRule="auto"/>
              <w:contextualSpacing/>
              <w:rPr>
                <w:rFonts w:cs="Arial"/>
                <w:szCs w:val="18"/>
              </w:rPr>
            </w:pPr>
            <w:r>
              <w:rPr>
                <w:rFonts w:cs="Arial"/>
                <w:szCs w:val="18"/>
              </w:rPr>
              <w:t>Ch2</w:t>
            </w:r>
          </w:p>
        </w:tc>
        <w:tc>
          <w:tcPr>
            <w:tcW w:w="1134" w:type="dxa"/>
            <w:tcBorders>
              <w:top w:val="single" w:sz="6" w:space="0" w:color="auto"/>
              <w:left w:val="single" w:sz="6" w:space="0" w:color="auto"/>
              <w:bottom w:val="single" w:sz="6" w:space="0" w:color="auto"/>
            </w:tcBorders>
            <w:vAlign w:val="center"/>
          </w:tcPr>
          <w:p w:rsidR="00480FDE" w:rsidRPr="000C4870" w:rsidRDefault="0051320F" w:rsidP="000C4870">
            <w:pPr>
              <w:pStyle w:val="ISOParagraph"/>
              <w:spacing w:before="0" w:line="240" w:lineRule="auto"/>
              <w:contextualSpacing/>
              <w:rPr>
                <w:rFonts w:cs="Arial"/>
                <w:szCs w:val="18"/>
              </w:rPr>
            </w:pPr>
            <w:r>
              <w:rPr>
                <w:rFonts w:cs="Arial"/>
                <w:szCs w:val="18"/>
              </w:rPr>
              <w:t>p7</w:t>
            </w:r>
          </w:p>
        </w:tc>
        <w:tc>
          <w:tcPr>
            <w:tcW w:w="656" w:type="dxa"/>
            <w:tcBorders>
              <w:top w:val="single" w:sz="6" w:space="0" w:color="auto"/>
              <w:left w:val="single" w:sz="6" w:space="0" w:color="auto"/>
              <w:bottom w:val="single" w:sz="6" w:space="0" w:color="auto"/>
            </w:tcBorders>
            <w:vAlign w:val="center"/>
          </w:tcPr>
          <w:p w:rsidR="00480FDE" w:rsidRPr="000C4870" w:rsidRDefault="0051320F"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51320F" w:rsidP="000C4870">
            <w:pPr>
              <w:rPr>
                <w:sz w:val="18"/>
                <w:szCs w:val="18"/>
              </w:rPr>
            </w:pPr>
            <w:r w:rsidRPr="0051320F">
              <w:rPr>
                <w:sz w:val="18"/>
                <w:szCs w:val="18"/>
              </w:rPr>
              <w:t>The details and interpretations of published Source Diagrams often varied  widely between nations. The variations in method, detail and interpretation render this type of quality information unsuitable for use in an electronic system such as ECDIS, as it prevents use of automated checking routines to look along a planned route to confirm suitability</w:t>
            </w:r>
          </w:p>
        </w:tc>
        <w:tc>
          <w:tcPr>
            <w:tcW w:w="4260" w:type="dxa"/>
            <w:tcBorders>
              <w:top w:val="single" w:sz="6" w:space="0" w:color="auto"/>
              <w:left w:val="single" w:sz="6" w:space="0" w:color="auto"/>
              <w:bottom w:val="single" w:sz="6" w:space="0" w:color="auto"/>
            </w:tcBorders>
            <w:vAlign w:val="center"/>
          </w:tcPr>
          <w:p w:rsidR="00480FDE" w:rsidRPr="000C4870" w:rsidRDefault="0051320F" w:rsidP="000C4870">
            <w:pPr>
              <w:pStyle w:val="ISOChange"/>
              <w:spacing w:before="0" w:line="240" w:lineRule="auto"/>
              <w:contextualSpacing/>
              <w:rPr>
                <w:szCs w:val="18"/>
              </w:rPr>
            </w:pPr>
            <w:r w:rsidRPr="0051320F">
              <w:rPr>
                <w:szCs w:val="18"/>
              </w:rPr>
              <w:t>This paragraph refers again to Source Diagram but the two paragraphs before explain other representations. Better to group them otherwise.</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335A07" w:rsidP="000C4870">
            <w:pPr>
              <w:contextualSpacing/>
              <w:jc w:val="left"/>
              <w:rPr>
                <w:rFonts w:cs="Arial"/>
                <w:sz w:val="18"/>
                <w:szCs w:val="18"/>
              </w:rPr>
            </w:pPr>
            <w:r>
              <w:rPr>
                <w:rFonts w:cs="Arial"/>
                <w:sz w:val="18"/>
                <w:szCs w:val="18"/>
              </w:rPr>
              <w:t>DE.09</w:t>
            </w:r>
          </w:p>
        </w:tc>
        <w:tc>
          <w:tcPr>
            <w:tcW w:w="1134" w:type="dxa"/>
            <w:tcBorders>
              <w:top w:val="single" w:sz="6" w:space="0" w:color="auto"/>
              <w:left w:val="single" w:sz="6" w:space="0" w:color="auto"/>
              <w:bottom w:val="single" w:sz="6" w:space="0" w:color="auto"/>
            </w:tcBorders>
            <w:vAlign w:val="center"/>
          </w:tcPr>
          <w:p w:rsidR="00480FDE" w:rsidRPr="000C4870" w:rsidRDefault="00335A07" w:rsidP="000C4870">
            <w:pPr>
              <w:pStyle w:val="ISOClause"/>
              <w:spacing w:before="0" w:line="240" w:lineRule="auto"/>
              <w:contextualSpacing/>
              <w:rPr>
                <w:rFonts w:cs="Arial"/>
                <w:szCs w:val="18"/>
              </w:rPr>
            </w:pPr>
            <w:r>
              <w:rPr>
                <w:rFonts w:cs="Arial"/>
                <w:szCs w:val="18"/>
              </w:rPr>
              <w:t>Ch3</w:t>
            </w:r>
          </w:p>
        </w:tc>
        <w:tc>
          <w:tcPr>
            <w:tcW w:w="1134" w:type="dxa"/>
            <w:tcBorders>
              <w:top w:val="single" w:sz="6" w:space="0" w:color="auto"/>
              <w:left w:val="single" w:sz="6" w:space="0" w:color="auto"/>
              <w:bottom w:val="single" w:sz="6" w:space="0" w:color="auto"/>
            </w:tcBorders>
            <w:vAlign w:val="center"/>
          </w:tcPr>
          <w:p w:rsidR="00480FDE" w:rsidRPr="000C4870" w:rsidRDefault="00EF5200" w:rsidP="000C4870">
            <w:pPr>
              <w:pStyle w:val="ISOParagraph"/>
              <w:spacing w:before="0" w:line="240" w:lineRule="auto"/>
              <w:contextualSpacing/>
              <w:rPr>
                <w:rFonts w:cs="Arial"/>
                <w:szCs w:val="18"/>
              </w:rPr>
            </w:pPr>
            <w:r>
              <w:rPr>
                <w:rFonts w:cs="Arial"/>
                <w:szCs w:val="18"/>
              </w:rPr>
              <w:t>p8</w:t>
            </w: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335A07" w:rsidP="000C4870">
            <w:pPr>
              <w:rPr>
                <w:sz w:val="18"/>
                <w:szCs w:val="18"/>
              </w:rPr>
            </w:pPr>
            <w:r w:rsidRPr="00335A07">
              <w:rPr>
                <w:sz w:val="18"/>
                <w:szCs w:val="18"/>
              </w:rPr>
              <w:t xml:space="preserve">Generalized information in Zones of Confidence (ZOC) diagrams  </w:t>
            </w:r>
          </w:p>
        </w:tc>
        <w:tc>
          <w:tcPr>
            <w:tcW w:w="4260" w:type="dxa"/>
            <w:tcBorders>
              <w:top w:val="single" w:sz="6" w:space="0" w:color="auto"/>
              <w:left w:val="single" w:sz="6" w:space="0" w:color="auto"/>
              <w:bottom w:val="single" w:sz="6" w:space="0" w:color="auto"/>
            </w:tcBorders>
            <w:vAlign w:val="center"/>
          </w:tcPr>
          <w:p w:rsidR="00480FDE" w:rsidRPr="000C4870" w:rsidRDefault="00335A07" w:rsidP="000C4870">
            <w:pPr>
              <w:pStyle w:val="ISOChange"/>
              <w:spacing w:before="0" w:line="240" w:lineRule="auto"/>
              <w:contextualSpacing/>
              <w:rPr>
                <w:szCs w:val="18"/>
              </w:rPr>
            </w:pPr>
            <w:r w:rsidRPr="00335A07">
              <w:rPr>
                <w:szCs w:val="18"/>
              </w:rPr>
              <w:t>In ENCs are not such diagrams, only in paper charts. ZOC diagrams are the second choice for Source Diagrams</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335A07" w:rsidP="000C4870">
            <w:pPr>
              <w:contextualSpacing/>
              <w:jc w:val="left"/>
              <w:rPr>
                <w:rFonts w:cs="Arial"/>
                <w:sz w:val="18"/>
                <w:szCs w:val="18"/>
              </w:rPr>
            </w:pPr>
            <w:r>
              <w:rPr>
                <w:rFonts w:cs="Arial"/>
                <w:sz w:val="18"/>
                <w:szCs w:val="18"/>
              </w:rPr>
              <w:t>DE.10</w:t>
            </w:r>
          </w:p>
        </w:tc>
        <w:tc>
          <w:tcPr>
            <w:tcW w:w="1134" w:type="dxa"/>
            <w:tcBorders>
              <w:top w:val="single" w:sz="6" w:space="0" w:color="auto"/>
              <w:left w:val="single" w:sz="6" w:space="0" w:color="auto"/>
              <w:bottom w:val="single" w:sz="6" w:space="0" w:color="auto"/>
            </w:tcBorders>
            <w:vAlign w:val="center"/>
          </w:tcPr>
          <w:p w:rsidR="00480FDE" w:rsidRPr="000C4870" w:rsidRDefault="00335A07" w:rsidP="000C4870">
            <w:pPr>
              <w:pStyle w:val="ISOClause"/>
              <w:spacing w:before="0" w:line="240" w:lineRule="auto"/>
              <w:contextualSpacing/>
              <w:rPr>
                <w:rFonts w:cs="Arial"/>
                <w:szCs w:val="18"/>
              </w:rPr>
            </w:pPr>
            <w:r>
              <w:rPr>
                <w:rFonts w:cs="Arial"/>
                <w:szCs w:val="18"/>
              </w:rPr>
              <w:t>Ch3</w:t>
            </w:r>
          </w:p>
        </w:tc>
        <w:tc>
          <w:tcPr>
            <w:tcW w:w="1134" w:type="dxa"/>
            <w:tcBorders>
              <w:top w:val="single" w:sz="6" w:space="0" w:color="auto"/>
              <w:left w:val="single" w:sz="6" w:space="0" w:color="auto"/>
              <w:bottom w:val="single" w:sz="6" w:space="0" w:color="auto"/>
            </w:tcBorders>
            <w:vAlign w:val="center"/>
          </w:tcPr>
          <w:p w:rsidR="00480FDE" w:rsidRPr="000C4870" w:rsidRDefault="00EF5200" w:rsidP="000C4870">
            <w:pPr>
              <w:pStyle w:val="ISOParagraph"/>
              <w:spacing w:before="0" w:line="240" w:lineRule="auto"/>
              <w:contextualSpacing/>
              <w:rPr>
                <w:rFonts w:cs="Arial"/>
                <w:szCs w:val="18"/>
              </w:rPr>
            </w:pPr>
            <w:r>
              <w:rPr>
                <w:rFonts w:cs="Arial"/>
                <w:szCs w:val="18"/>
              </w:rPr>
              <w:t>p8</w:t>
            </w: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335A07" w:rsidP="000C4870">
            <w:pPr>
              <w:rPr>
                <w:sz w:val="18"/>
                <w:szCs w:val="18"/>
              </w:rPr>
            </w:pPr>
            <w:r w:rsidRPr="00335A07">
              <w:rPr>
                <w:sz w:val="18"/>
                <w:szCs w:val="18"/>
              </w:rPr>
              <w:t>Quality descriptions of individual objects  dangerous to safe navigation</w:t>
            </w:r>
          </w:p>
        </w:tc>
        <w:tc>
          <w:tcPr>
            <w:tcW w:w="4260" w:type="dxa"/>
            <w:tcBorders>
              <w:top w:val="single" w:sz="6" w:space="0" w:color="auto"/>
              <w:left w:val="single" w:sz="6" w:space="0" w:color="auto"/>
              <w:bottom w:val="single" w:sz="6" w:space="0" w:color="auto"/>
            </w:tcBorders>
            <w:vAlign w:val="center"/>
          </w:tcPr>
          <w:p w:rsidR="00480FDE" w:rsidRPr="000C4870" w:rsidRDefault="00335A07" w:rsidP="000C4870">
            <w:pPr>
              <w:pStyle w:val="ISOChange"/>
              <w:spacing w:before="0" w:line="240" w:lineRule="auto"/>
              <w:contextualSpacing/>
              <w:rPr>
                <w:szCs w:val="18"/>
              </w:rPr>
            </w:pPr>
            <w:r w:rsidRPr="00335A07">
              <w:rPr>
                <w:szCs w:val="18"/>
              </w:rPr>
              <w:t>There is nothing explained about quality of individual objects in paper charts as PA, PD etc. Should we not concentrate on depth information?</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335A07" w:rsidP="000C4870">
            <w:pPr>
              <w:contextualSpacing/>
              <w:jc w:val="left"/>
              <w:rPr>
                <w:rFonts w:cs="Arial"/>
                <w:sz w:val="18"/>
                <w:szCs w:val="18"/>
              </w:rPr>
            </w:pPr>
            <w:r>
              <w:rPr>
                <w:rFonts w:cs="Arial"/>
                <w:sz w:val="18"/>
                <w:szCs w:val="18"/>
              </w:rPr>
              <w:t>DE.11</w:t>
            </w:r>
          </w:p>
        </w:tc>
        <w:tc>
          <w:tcPr>
            <w:tcW w:w="1134" w:type="dxa"/>
            <w:tcBorders>
              <w:top w:val="single" w:sz="6" w:space="0" w:color="auto"/>
              <w:left w:val="single" w:sz="6" w:space="0" w:color="auto"/>
              <w:bottom w:val="single" w:sz="6" w:space="0" w:color="auto"/>
            </w:tcBorders>
            <w:vAlign w:val="center"/>
          </w:tcPr>
          <w:p w:rsidR="00480FDE" w:rsidRPr="000C4870" w:rsidRDefault="00335A07" w:rsidP="000C4870">
            <w:pPr>
              <w:pStyle w:val="ISOClause"/>
              <w:spacing w:before="0" w:line="240" w:lineRule="auto"/>
              <w:contextualSpacing/>
              <w:rPr>
                <w:rFonts w:cs="Arial"/>
                <w:szCs w:val="18"/>
              </w:rPr>
            </w:pPr>
            <w:r>
              <w:rPr>
                <w:rFonts w:cs="Arial"/>
                <w:szCs w:val="18"/>
              </w:rPr>
              <w:t>Ch5</w:t>
            </w:r>
          </w:p>
        </w:tc>
        <w:tc>
          <w:tcPr>
            <w:tcW w:w="1134" w:type="dxa"/>
            <w:tcBorders>
              <w:top w:val="single" w:sz="6" w:space="0" w:color="auto"/>
              <w:left w:val="single" w:sz="6" w:space="0" w:color="auto"/>
              <w:bottom w:val="single" w:sz="6" w:space="0" w:color="auto"/>
            </w:tcBorders>
            <w:vAlign w:val="center"/>
          </w:tcPr>
          <w:p w:rsidR="00480FDE" w:rsidRPr="000C4870" w:rsidRDefault="00EF5200" w:rsidP="000C4870">
            <w:pPr>
              <w:pStyle w:val="ISOParagraph"/>
              <w:spacing w:before="0" w:line="240" w:lineRule="auto"/>
              <w:contextualSpacing/>
              <w:rPr>
                <w:rFonts w:cs="Arial"/>
                <w:szCs w:val="18"/>
              </w:rPr>
            </w:pPr>
            <w:r>
              <w:rPr>
                <w:rFonts w:cs="Arial"/>
                <w:szCs w:val="18"/>
              </w:rPr>
              <w:t>p18</w:t>
            </w: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335A07" w:rsidP="000C4870">
            <w:pPr>
              <w:rPr>
                <w:sz w:val="18"/>
                <w:szCs w:val="18"/>
              </w:rPr>
            </w:pPr>
            <w:r w:rsidRPr="00335A07">
              <w:rPr>
                <w:sz w:val="18"/>
                <w:szCs w:val="18"/>
              </w:rPr>
              <w:t>choices are made by the Hydrographic Office</w:t>
            </w:r>
          </w:p>
        </w:tc>
        <w:tc>
          <w:tcPr>
            <w:tcW w:w="4260" w:type="dxa"/>
            <w:tcBorders>
              <w:top w:val="single" w:sz="6" w:space="0" w:color="auto"/>
              <w:left w:val="single" w:sz="6" w:space="0" w:color="auto"/>
              <w:bottom w:val="single" w:sz="6" w:space="0" w:color="auto"/>
            </w:tcBorders>
            <w:vAlign w:val="center"/>
          </w:tcPr>
          <w:p w:rsidR="00480FDE" w:rsidRPr="000C4870" w:rsidRDefault="00335A07" w:rsidP="000C4870">
            <w:pPr>
              <w:pStyle w:val="ISOChange"/>
              <w:spacing w:before="0" w:line="240" w:lineRule="auto"/>
              <w:contextualSpacing/>
              <w:rPr>
                <w:szCs w:val="18"/>
              </w:rPr>
            </w:pPr>
            <w:r w:rsidRPr="00335A07">
              <w:rPr>
                <w:szCs w:val="18"/>
              </w:rPr>
              <w:t>A good guidance is also if you compare multibeam with single beam  surveys nowadays, for single beam you have not full seafloor coverage and you can’t get CATZOC A. The seafloor coverage is more important than position and depth accuracy.</w:t>
            </w: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24009E" w:rsidP="000C4870">
            <w:pPr>
              <w:contextualSpacing/>
              <w:jc w:val="left"/>
              <w:rPr>
                <w:rFonts w:cs="Arial"/>
                <w:sz w:val="18"/>
                <w:szCs w:val="18"/>
              </w:rPr>
            </w:pPr>
            <w:r>
              <w:rPr>
                <w:rFonts w:cs="Arial"/>
                <w:sz w:val="18"/>
                <w:szCs w:val="18"/>
              </w:rPr>
              <w:t>EE.01</w:t>
            </w:r>
          </w:p>
        </w:tc>
        <w:tc>
          <w:tcPr>
            <w:tcW w:w="1134" w:type="dxa"/>
            <w:tcBorders>
              <w:top w:val="single" w:sz="6" w:space="0" w:color="auto"/>
              <w:left w:val="single" w:sz="6" w:space="0" w:color="auto"/>
              <w:bottom w:val="single" w:sz="6" w:space="0" w:color="auto"/>
            </w:tcBorders>
            <w:vAlign w:val="center"/>
          </w:tcPr>
          <w:p w:rsidR="00480FDE" w:rsidRPr="000C4870" w:rsidRDefault="0024009E" w:rsidP="000C4870">
            <w:pPr>
              <w:pStyle w:val="ISOClause"/>
              <w:spacing w:before="0" w:line="240" w:lineRule="auto"/>
              <w:contextualSpacing/>
              <w:rPr>
                <w:rFonts w:cs="Arial"/>
                <w:szCs w:val="18"/>
              </w:rPr>
            </w:pPr>
            <w:r>
              <w:rPr>
                <w:rFonts w:cs="Arial"/>
                <w:szCs w:val="18"/>
              </w:rPr>
              <w:t>section 1</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24009E" w:rsidP="000C4870">
            <w:pPr>
              <w:rPr>
                <w:sz w:val="18"/>
                <w:szCs w:val="18"/>
              </w:rPr>
            </w:pPr>
            <w:r>
              <w:rPr>
                <w:sz w:val="18"/>
                <w:szCs w:val="18"/>
              </w:rPr>
              <w:t>Shorter is better</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24009E" w:rsidP="000C4870">
            <w:pPr>
              <w:contextualSpacing/>
              <w:jc w:val="left"/>
              <w:rPr>
                <w:rFonts w:cs="Arial"/>
                <w:sz w:val="18"/>
                <w:szCs w:val="18"/>
              </w:rPr>
            </w:pPr>
            <w:r>
              <w:rPr>
                <w:rFonts w:cs="Arial"/>
                <w:sz w:val="18"/>
                <w:szCs w:val="18"/>
              </w:rPr>
              <w:t>EE.02</w:t>
            </w:r>
          </w:p>
        </w:tc>
        <w:tc>
          <w:tcPr>
            <w:tcW w:w="1134" w:type="dxa"/>
            <w:tcBorders>
              <w:top w:val="single" w:sz="6" w:space="0" w:color="auto"/>
              <w:left w:val="single" w:sz="6" w:space="0" w:color="auto"/>
              <w:bottom w:val="single" w:sz="6" w:space="0" w:color="auto"/>
            </w:tcBorders>
            <w:vAlign w:val="center"/>
          </w:tcPr>
          <w:p w:rsidR="00480FDE" w:rsidRPr="000C4870" w:rsidRDefault="0024009E" w:rsidP="000C4870">
            <w:pPr>
              <w:pStyle w:val="ISOClause"/>
              <w:spacing w:before="0" w:line="240" w:lineRule="auto"/>
              <w:contextualSpacing/>
              <w:rPr>
                <w:rFonts w:cs="Arial"/>
                <w:szCs w:val="18"/>
              </w:rPr>
            </w:pPr>
            <w:r>
              <w:rPr>
                <w:rFonts w:cs="Arial"/>
                <w:szCs w:val="18"/>
              </w:rPr>
              <w:t>section 2</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24009E" w:rsidP="000C4870">
            <w:pPr>
              <w:rPr>
                <w:sz w:val="18"/>
                <w:szCs w:val="18"/>
              </w:rPr>
            </w:pPr>
            <w:r>
              <w:rPr>
                <w:sz w:val="18"/>
                <w:szCs w:val="18"/>
              </w:rPr>
              <w:t>Not needed in this publication</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24009E" w:rsidP="000C4870">
            <w:pPr>
              <w:contextualSpacing/>
              <w:jc w:val="left"/>
              <w:rPr>
                <w:rFonts w:cs="Arial"/>
                <w:sz w:val="18"/>
                <w:szCs w:val="18"/>
              </w:rPr>
            </w:pPr>
            <w:r>
              <w:rPr>
                <w:rFonts w:cs="Arial"/>
                <w:sz w:val="18"/>
                <w:szCs w:val="18"/>
              </w:rPr>
              <w:t>EE.03</w:t>
            </w:r>
          </w:p>
        </w:tc>
        <w:tc>
          <w:tcPr>
            <w:tcW w:w="1134" w:type="dxa"/>
            <w:tcBorders>
              <w:top w:val="single" w:sz="6" w:space="0" w:color="auto"/>
              <w:left w:val="single" w:sz="6" w:space="0" w:color="auto"/>
              <w:bottom w:val="single" w:sz="6" w:space="0" w:color="auto"/>
            </w:tcBorders>
            <w:vAlign w:val="center"/>
          </w:tcPr>
          <w:p w:rsidR="00480FDE" w:rsidRPr="000C4870" w:rsidRDefault="0024009E" w:rsidP="000C4870">
            <w:pPr>
              <w:pStyle w:val="ISOClause"/>
              <w:spacing w:before="0" w:line="240" w:lineRule="auto"/>
              <w:contextualSpacing/>
              <w:rPr>
                <w:rFonts w:cs="Arial"/>
                <w:szCs w:val="18"/>
              </w:rPr>
            </w:pPr>
            <w:r>
              <w:rPr>
                <w:rFonts w:cs="Arial"/>
                <w:szCs w:val="18"/>
              </w:rPr>
              <w:t>3.1</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24009E" w:rsidP="000C4870">
            <w:pPr>
              <w:rPr>
                <w:sz w:val="18"/>
                <w:szCs w:val="18"/>
              </w:rPr>
            </w:pPr>
            <w:r>
              <w:rPr>
                <w:sz w:val="18"/>
                <w:szCs w:val="18"/>
              </w:rPr>
              <w:t>ZOC categories table is very good and informative</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C114EF" w:rsidP="000C4870">
            <w:pPr>
              <w:contextualSpacing/>
              <w:jc w:val="left"/>
              <w:rPr>
                <w:rFonts w:cs="Arial"/>
                <w:sz w:val="18"/>
                <w:szCs w:val="18"/>
              </w:rPr>
            </w:pPr>
            <w:r>
              <w:rPr>
                <w:rFonts w:cs="Arial"/>
                <w:sz w:val="18"/>
                <w:szCs w:val="18"/>
              </w:rPr>
              <w:t>EE.04</w:t>
            </w:r>
          </w:p>
        </w:tc>
        <w:tc>
          <w:tcPr>
            <w:tcW w:w="1134" w:type="dxa"/>
            <w:tcBorders>
              <w:top w:val="single" w:sz="6" w:space="0" w:color="auto"/>
              <w:left w:val="single" w:sz="6" w:space="0" w:color="auto"/>
              <w:bottom w:val="single" w:sz="6" w:space="0" w:color="auto"/>
            </w:tcBorders>
            <w:vAlign w:val="center"/>
          </w:tcPr>
          <w:p w:rsidR="00480FDE" w:rsidRPr="000C4870" w:rsidRDefault="00C114EF" w:rsidP="000C4870">
            <w:pPr>
              <w:pStyle w:val="ISOClause"/>
              <w:spacing w:before="0" w:line="240" w:lineRule="auto"/>
              <w:contextualSpacing/>
              <w:rPr>
                <w:rFonts w:cs="Arial"/>
                <w:szCs w:val="18"/>
              </w:rPr>
            </w:pPr>
            <w:r>
              <w:rPr>
                <w:rFonts w:cs="Arial"/>
                <w:szCs w:val="18"/>
              </w:rPr>
              <w:t>3.2</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C114EF" w:rsidP="000C4870">
            <w:pPr>
              <w:rPr>
                <w:sz w:val="18"/>
                <w:szCs w:val="18"/>
              </w:rPr>
            </w:pPr>
            <w:r>
              <w:rPr>
                <w:sz w:val="18"/>
                <w:szCs w:val="18"/>
              </w:rPr>
              <w:t>Nice and short</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C114EF" w:rsidP="000C4870">
            <w:pPr>
              <w:contextualSpacing/>
              <w:jc w:val="left"/>
              <w:rPr>
                <w:rFonts w:cs="Arial"/>
                <w:sz w:val="18"/>
                <w:szCs w:val="18"/>
              </w:rPr>
            </w:pPr>
            <w:r>
              <w:rPr>
                <w:rFonts w:cs="Arial"/>
                <w:sz w:val="18"/>
                <w:szCs w:val="18"/>
              </w:rPr>
              <w:t>EE.05</w:t>
            </w:r>
          </w:p>
        </w:tc>
        <w:tc>
          <w:tcPr>
            <w:tcW w:w="1134" w:type="dxa"/>
            <w:tcBorders>
              <w:top w:val="single" w:sz="6" w:space="0" w:color="auto"/>
              <w:left w:val="single" w:sz="6" w:space="0" w:color="auto"/>
              <w:bottom w:val="single" w:sz="6" w:space="0" w:color="auto"/>
            </w:tcBorders>
            <w:vAlign w:val="center"/>
          </w:tcPr>
          <w:p w:rsidR="00480FDE" w:rsidRPr="000C4870" w:rsidRDefault="00C114EF" w:rsidP="000C4870">
            <w:pPr>
              <w:pStyle w:val="ISOClause"/>
              <w:spacing w:before="0" w:line="240" w:lineRule="auto"/>
              <w:contextualSpacing/>
              <w:rPr>
                <w:rFonts w:cs="Arial"/>
                <w:szCs w:val="18"/>
              </w:rPr>
            </w:pPr>
            <w:r>
              <w:rPr>
                <w:rFonts w:cs="Arial"/>
                <w:szCs w:val="18"/>
              </w:rPr>
              <w:t>3.3</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C114EF" w:rsidP="000C4870">
            <w:pPr>
              <w:rPr>
                <w:sz w:val="18"/>
                <w:szCs w:val="18"/>
              </w:rPr>
            </w:pPr>
            <w:r>
              <w:rPr>
                <w:sz w:val="18"/>
                <w:szCs w:val="18"/>
              </w:rPr>
              <w:t>Nice and short and good table</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480FD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C114EF" w:rsidP="000C4870">
            <w:pPr>
              <w:contextualSpacing/>
              <w:jc w:val="left"/>
              <w:rPr>
                <w:rFonts w:cs="Arial"/>
                <w:sz w:val="18"/>
                <w:szCs w:val="18"/>
              </w:rPr>
            </w:pPr>
            <w:r>
              <w:rPr>
                <w:rFonts w:cs="Arial"/>
                <w:sz w:val="18"/>
                <w:szCs w:val="18"/>
              </w:rPr>
              <w:t>EE.06</w:t>
            </w:r>
          </w:p>
        </w:tc>
        <w:tc>
          <w:tcPr>
            <w:tcW w:w="1134" w:type="dxa"/>
            <w:tcBorders>
              <w:top w:val="single" w:sz="6" w:space="0" w:color="auto"/>
              <w:left w:val="single" w:sz="6" w:space="0" w:color="auto"/>
              <w:bottom w:val="single" w:sz="6" w:space="0" w:color="auto"/>
            </w:tcBorders>
            <w:vAlign w:val="center"/>
          </w:tcPr>
          <w:p w:rsidR="00480FDE" w:rsidRPr="000C4870" w:rsidRDefault="00C114EF" w:rsidP="000C4870">
            <w:pPr>
              <w:pStyle w:val="ISOClause"/>
              <w:spacing w:before="0" w:line="240" w:lineRule="auto"/>
              <w:contextualSpacing/>
              <w:rPr>
                <w:rFonts w:cs="Arial"/>
                <w:szCs w:val="18"/>
              </w:rPr>
            </w:pPr>
            <w:r>
              <w:rPr>
                <w:rFonts w:cs="Arial"/>
                <w:szCs w:val="18"/>
              </w:rPr>
              <w:t>3.4/3.5</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0C4870">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0C487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C114EF" w:rsidP="000C4870">
            <w:pPr>
              <w:rPr>
                <w:sz w:val="18"/>
                <w:szCs w:val="18"/>
              </w:rPr>
            </w:pPr>
            <w:r>
              <w:rPr>
                <w:sz w:val="18"/>
                <w:szCs w:val="18"/>
              </w:rPr>
              <w:t>Good overview for the mariner</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0C4870">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0C4870">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Pr="000C4870" w:rsidRDefault="00C114EF" w:rsidP="00C114EF">
            <w:pPr>
              <w:contextualSpacing/>
              <w:jc w:val="left"/>
              <w:rPr>
                <w:rFonts w:cs="Arial"/>
                <w:sz w:val="18"/>
                <w:szCs w:val="18"/>
              </w:rPr>
            </w:pPr>
            <w:r>
              <w:rPr>
                <w:rFonts w:cs="Arial"/>
                <w:sz w:val="18"/>
                <w:szCs w:val="18"/>
              </w:rPr>
              <w:t>EE.07</w:t>
            </w:r>
          </w:p>
        </w:tc>
        <w:tc>
          <w:tcPr>
            <w:tcW w:w="1134" w:type="dxa"/>
            <w:tcBorders>
              <w:top w:val="single" w:sz="6" w:space="0" w:color="auto"/>
              <w:left w:val="single" w:sz="6" w:space="0" w:color="auto"/>
              <w:bottom w:val="single" w:sz="6" w:space="0" w:color="auto"/>
            </w:tcBorders>
            <w:vAlign w:val="center"/>
          </w:tcPr>
          <w:p w:rsidR="00480FDE" w:rsidRPr="000C4870" w:rsidRDefault="00C114EF" w:rsidP="00C114EF">
            <w:pPr>
              <w:pStyle w:val="ISOClause"/>
              <w:spacing w:before="0" w:line="240" w:lineRule="auto"/>
              <w:contextualSpacing/>
              <w:rPr>
                <w:rFonts w:cs="Arial"/>
                <w:szCs w:val="18"/>
              </w:rPr>
            </w:pPr>
            <w:r>
              <w:rPr>
                <w:rFonts w:cs="Arial"/>
                <w:szCs w:val="18"/>
              </w:rPr>
              <w:t>4</w:t>
            </w:r>
          </w:p>
        </w:tc>
        <w:tc>
          <w:tcPr>
            <w:tcW w:w="1134" w:type="dxa"/>
            <w:tcBorders>
              <w:top w:val="single" w:sz="6" w:space="0" w:color="auto"/>
              <w:left w:val="single" w:sz="6" w:space="0" w:color="auto"/>
              <w:bottom w:val="single" w:sz="6" w:space="0" w:color="auto"/>
            </w:tcBorders>
            <w:vAlign w:val="center"/>
          </w:tcPr>
          <w:p w:rsidR="00480FDE" w:rsidRPr="000C4870" w:rsidRDefault="00480FDE" w:rsidP="00C114E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Pr="000C4870" w:rsidRDefault="00EF520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Pr="000C4870" w:rsidRDefault="00C114EF" w:rsidP="00C114EF">
            <w:pPr>
              <w:rPr>
                <w:sz w:val="18"/>
                <w:szCs w:val="18"/>
              </w:rPr>
            </w:pPr>
            <w:r>
              <w:rPr>
                <w:sz w:val="18"/>
                <w:szCs w:val="18"/>
              </w:rPr>
              <w:t>Good topic with the table</w:t>
            </w:r>
          </w:p>
        </w:tc>
        <w:tc>
          <w:tcPr>
            <w:tcW w:w="4260" w:type="dxa"/>
            <w:tcBorders>
              <w:top w:val="single" w:sz="6" w:space="0" w:color="auto"/>
              <w:left w:val="single" w:sz="6" w:space="0" w:color="auto"/>
              <w:bottom w:val="single" w:sz="6" w:space="0" w:color="auto"/>
            </w:tcBorders>
            <w:vAlign w:val="center"/>
          </w:tcPr>
          <w:p w:rsidR="00480FDE" w:rsidRPr="000C4870" w:rsidRDefault="00480FDE" w:rsidP="00C114EF">
            <w:pPr>
              <w:pStyle w:val="ISOChange"/>
              <w:spacing w:before="0" w:line="240" w:lineRule="auto"/>
              <w:contextualSpacing/>
              <w:rPr>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0C4870" w:rsidRDefault="00480FDE" w:rsidP="00C114EF">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Default="00C114EF" w:rsidP="00C114EF">
            <w:pPr>
              <w:contextualSpacing/>
              <w:jc w:val="left"/>
              <w:rPr>
                <w:rFonts w:cs="Arial"/>
                <w:sz w:val="18"/>
                <w:szCs w:val="18"/>
              </w:rPr>
            </w:pPr>
            <w:r>
              <w:rPr>
                <w:rFonts w:cs="Arial"/>
                <w:sz w:val="18"/>
                <w:szCs w:val="18"/>
              </w:rPr>
              <w:t>EE.08</w:t>
            </w:r>
          </w:p>
        </w:tc>
        <w:tc>
          <w:tcPr>
            <w:tcW w:w="1134" w:type="dxa"/>
            <w:tcBorders>
              <w:top w:val="single" w:sz="6" w:space="0" w:color="auto"/>
              <w:left w:val="single" w:sz="6" w:space="0" w:color="auto"/>
              <w:bottom w:val="single" w:sz="6" w:space="0" w:color="auto"/>
            </w:tcBorders>
            <w:vAlign w:val="center"/>
          </w:tcPr>
          <w:p w:rsidR="00480FDE" w:rsidRDefault="00C114EF" w:rsidP="00C114EF">
            <w:pPr>
              <w:pStyle w:val="ISOClause"/>
              <w:spacing w:before="0" w:line="240" w:lineRule="auto"/>
              <w:contextualSpacing/>
              <w:rPr>
                <w:rFonts w:cs="Arial"/>
                <w:szCs w:val="18"/>
              </w:rPr>
            </w:pPr>
            <w:r>
              <w:rPr>
                <w:rFonts w:cs="Arial"/>
                <w:szCs w:val="18"/>
              </w:rPr>
              <w:t>5.1</w:t>
            </w:r>
          </w:p>
        </w:tc>
        <w:tc>
          <w:tcPr>
            <w:tcW w:w="1134" w:type="dxa"/>
            <w:tcBorders>
              <w:top w:val="single" w:sz="6" w:space="0" w:color="auto"/>
              <w:left w:val="single" w:sz="6" w:space="0" w:color="auto"/>
              <w:bottom w:val="single" w:sz="6" w:space="0" w:color="auto"/>
            </w:tcBorders>
            <w:vAlign w:val="center"/>
          </w:tcPr>
          <w:p w:rsidR="00480FDE" w:rsidRDefault="00480FDE" w:rsidP="00C114E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Default="00EF520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Default="00C114EF" w:rsidP="00C114EF">
            <w:pPr>
              <w:rPr>
                <w:sz w:val="20"/>
              </w:rPr>
            </w:pPr>
            <w:r>
              <w:rPr>
                <w:sz w:val="20"/>
              </w:rPr>
              <w:t>Good examples</w:t>
            </w:r>
          </w:p>
        </w:tc>
        <w:tc>
          <w:tcPr>
            <w:tcW w:w="4260" w:type="dxa"/>
            <w:tcBorders>
              <w:top w:val="single" w:sz="6" w:space="0" w:color="auto"/>
              <w:left w:val="single" w:sz="6" w:space="0" w:color="auto"/>
              <w:bottom w:val="single" w:sz="6" w:space="0" w:color="auto"/>
            </w:tcBorders>
            <w:vAlign w:val="center"/>
          </w:tcPr>
          <w:p w:rsidR="00480FDE" w:rsidRPr="00E753EE" w:rsidRDefault="00480FDE"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501474" w:rsidRDefault="00480FDE" w:rsidP="00C114EF">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Default="00C114EF" w:rsidP="00C114EF">
            <w:pPr>
              <w:contextualSpacing/>
              <w:jc w:val="left"/>
              <w:rPr>
                <w:rFonts w:cs="Arial"/>
                <w:sz w:val="18"/>
                <w:szCs w:val="18"/>
              </w:rPr>
            </w:pPr>
            <w:r>
              <w:rPr>
                <w:rFonts w:cs="Arial"/>
                <w:sz w:val="18"/>
                <w:szCs w:val="18"/>
              </w:rPr>
              <w:t>EE.09</w:t>
            </w:r>
          </w:p>
        </w:tc>
        <w:tc>
          <w:tcPr>
            <w:tcW w:w="1134" w:type="dxa"/>
            <w:tcBorders>
              <w:top w:val="single" w:sz="6" w:space="0" w:color="auto"/>
              <w:left w:val="single" w:sz="6" w:space="0" w:color="auto"/>
              <w:bottom w:val="single" w:sz="6" w:space="0" w:color="auto"/>
            </w:tcBorders>
            <w:vAlign w:val="center"/>
          </w:tcPr>
          <w:p w:rsidR="00480FDE" w:rsidRDefault="00C114EF" w:rsidP="00C114EF">
            <w:pPr>
              <w:pStyle w:val="ISOClause"/>
              <w:spacing w:before="0" w:line="240" w:lineRule="auto"/>
              <w:contextualSpacing/>
              <w:rPr>
                <w:rFonts w:cs="Arial"/>
                <w:szCs w:val="18"/>
              </w:rPr>
            </w:pPr>
            <w:r>
              <w:rPr>
                <w:rFonts w:cs="Arial"/>
                <w:szCs w:val="18"/>
              </w:rPr>
              <w:t>5.2</w:t>
            </w:r>
          </w:p>
        </w:tc>
        <w:tc>
          <w:tcPr>
            <w:tcW w:w="1134" w:type="dxa"/>
            <w:tcBorders>
              <w:top w:val="single" w:sz="6" w:space="0" w:color="auto"/>
              <w:left w:val="single" w:sz="6" w:space="0" w:color="auto"/>
              <w:bottom w:val="single" w:sz="6" w:space="0" w:color="auto"/>
            </w:tcBorders>
            <w:vAlign w:val="center"/>
          </w:tcPr>
          <w:p w:rsidR="00480FDE" w:rsidRDefault="00480FDE" w:rsidP="00C114E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Default="00EF520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Default="00C114EF" w:rsidP="00C114EF">
            <w:pPr>
              <w:rPr>
                <w:sz w:val="20"/>
              </w:rPr>
            </w:pPr>
            <w:r>
              <w:rPr>
                <w:sz w:val="20"/>
              </w:rPr>
              <w:t>We found it not necessary for the mariner</w:t>
            </w:r>
          </w:p>
        </w:tc>
        <w:tc>
          <w:tcPr>
            <w:tcW w:w="4260" w:type="dxa"/>
            <w:tcBorders>
              <w:top w:val="single" w:sz="6" w:space="0" w:color="auto"/>
              <w:left w:val="single" w:sz="6" w:space="0" w:color="auto"/>
              <w:bottom w:val="single" w:sz="6" w:space="0" w:color="auto"/>
            </w:tcBorders>
            <w:vAlign w:val="center"/>
          </w:tcPr>
          <w:p w:rsidR="00480FDE" w:rsidRPr="00E753EE" w:rsidRDefault="00480FDE"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501474" w:rsidRDefault="00480FDE" w:rsidP="00C114EF">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Default="00C114EF" w:rsidP="00C114EF">
            <w:pPr>
              <w:contextualSpacing/>
              <w:jc w:val="left"/>
              <w:rPr>
                <w:rFonts w:cs="Arial"/>
                <w:sz w:val="18"/>
                <w:szCs w:val="18"/>
              </w:rPr>
            </w:pPr>
            <w:r>
              <w:rPr>
                <w:rFonts w:cs="Arial"/>
                <w:sz w:val="18"/>
                <w:szCs w:val="18"/>
              </w:rPr>
              <w:t>EE.10</w:t>
            </w:r>
          </w:p>
        </w:tc>
        <w:tc>
          <w:tcPr>
            <w:tcW w:w="1134" w:type="dxa"/>
            <w:tcBorders>
              <w:top w:val="single" w:sz="6" w:space="0" w:color="auto"/>
              <w:left w:val="single" w:sz="6" w:space="0" w:color="auto"/>
              <w:bottom w:val="single" w:sz="6" w:space="0" w:color="auto"/>
            </w:tcBorders>
            <w:vAlign w:val="center"/>
          </w:tcPr>
          <w:p w:rsidR="00480FDE" w:rsidRDefault="00C114EF" w:rsidP="00C114EF">
            <w:pPr>
              <w:pStyle w:val="ISOClause"/>
              <w:spacing w:before="0" w:line="240" w:lineRule="auto"/>
              <w:contextualSpacing/>
              <w:rPr>
                <w:rFonts w:cs="Arial"/>
                <w:szCs w:val="18"/>
              </w:rPr>
            </w:pPr>
            <w:r>
              <w:rPr>
                <w:rFonts w:cs="Arial"/>
                <w:szCs w:val="18"/>
              </w:rPr>
              <w:t>6.1</w:t>
            </w:r>
          </w:p>
        </w:tc>
        <w:tc>
          <w:tcPr>
            <w:tcW w:w="1134" w:type="dxa"/>
            <w:tcBorders>
              <w:top w:val="single" w:sz="6" w:space="0" w:color="auto"/>
              <w:left w:val="single" w:sz="6" w:space="0" w:color="auto"/>
              <w:bottom w:val="single" w:sz="6" w:space="0" w:color="auto"/>
            </w:tcBorders>
            <w:vAlign w:val="center"/>
          </w:tcPr>
          <w:p w:rsidR="00480FDE" w:rsidRDefault="00480FDE" w:rsidP="00C114E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Default="00EF520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Default="00C114EF" w:rsidP="00C114EF">
            <w:pPr>
              <w:rPr>
                <w:sz w:val="20"/>
              </w:rPr>
            </w:pPr>
            <w:r>
              <w:rPr>
                <w:sz w:val="20"/>
              </w:rPr>
              <w:t>Nice and short with good table</w:t>
            </w:r>
          </w:p>
        </w:tc>
        <w:tc>
          <w:tcPr>
            <w:tcW w:w="4260" w:type="dxa"/>
            <w:tcBorders>
              <w:top w:val="single" w:sz="6" w:space="0" w:color="auto"/>
              <w:left w:val="single" w:sz="6" w:space="0" w:color="auto"/>
              <w:bottom w:val="single" w:sz="6" w:space="0" w:color="auto"/>
            </w:tcBorders>
            <w:vAlign w:val="center"/>
          </w:tcPr>
          <w:p w:rsidR="00480FDE" w:rsidRPr="00E753EE" w:rsidRDefault="00480FDE"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501474" w:rsidRDefault="00480FDE" w:rsidP="00C114EF">
            <w:pPr>
              <w:pStyle w:val="ISOSecretObservations"/>
              <w:spacing w:before="0" w:line="240" w:lineRule="auto"/>
              <w:contextualSpacing/>
              <w:rPr>
                <w:rFonts w:cs="Arial"/>
                <w:szCs w:val="18"/>
              </w:rPr>
            </w:pPr>
          </w:p>
        </w:tc>
      </w:tr>
      <w:tr w:rsidR="00480FDE" w:rsidTr="00501474">
        <w:trPr>
          <w:jc w:val="center"/>
        </w:trPr>
        <w:tc>
          <w:tcPr>
            <w:tcW w:w="667" w:type="dxa"/>
            <w:tcBorders>
              <w:top w:val="single" w:sz="6" w:space="0" w:color="auto"/>
              <w:left w:val="single" w:sz="6" w:space="0" w:color="auto"/>
              <w:bottom w:val="single" w:sz="6" w:space="0" w:color="auto"/>
            </w:tcBorders>
            <w:vAlign w:val="center"/>
          </w:tcPr>
          <w:p w:rsidR="00480FDE" w:rsidRPr="00501474" w:rsidRDefault="00480FDE"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80FDE" w:rsidRDefault="00C114EF" w:rsidP="00C114EF">
            <w:pPr>
              <w:contextualSpacing/>
              <w:jc w:val="left"/>
              <w:rPr>
                <w:rFonts w:cs="Arial"/>
                <w:sz w:val="18"/>
                <w:szCs w:val="18"/>
              </w:rPr>
            </w:pPr>
            <w:r>
              <w:rPr>
                <w:rFonts w:cs="Arial"/>
                <w:sz w:val="18"/>
                <w:szCs w:val="18"/>
              </w:rPr>
              <w:t>EE.11</w:t>
            </w:r>
          </w:p>
        </w:tc>
        <w:tc>
          <w:tcPr>
            <w:tcW w:w="1134" w:type="dxa"/>
            <w:tcBorders>
              <w:top w:val="single" w:sz="6" w:space="0" w:color="auto"/>
              <w:left w:val="single" w:sz="6" w:space="0" w:color="auto"/>
              <w:bottom w:val="single" w:sz="6" w:space="0" w:color="auto"/>
            </w:tcBorders>
            <w:vAlign w:val="center"/>
          </w:tcPr>
          <w:p w:rsidR="00480FDE" w:rsidRDefault="00C114EF" w:rsidP="00C114EF">
            <w:pPr>
              <w:pStyle w:val="ISOClause"/>
              <w:spacing w:before="0" w:line="240" w:lineRule="auto"/>
              <w:contextualSpacing/>
              <w:rPr>
                <w:rFonts w:cs="Arial"/>
                <w:szCs w:val="18"/>
              </w:rPr>
            </w:pPr>
            <w:r>
              <w:rPr>
                <w:rFonts w:cs="Arial"/>
                <w:szCs w:val="18"/>
              </w:rPr>
              <w:t>7</w:t>
            </w:r>
          </w:p>
        </w:tc>
        <w:tc>
          <w:tcPr>
            <w:tcW w:w="1134" w:type="dxa"/>
            <w:tcBorders>
              <w:top w:val="single" w:sz="6" w:space="0" w:color="auto"/>
              <w:left w:val="single" w:sz="6" w:space="0" w:color="auto"/>
              <w:bottom w:val="single" w:sz="6" w:space="0" w:color="auto"/>
            </w:tcBorders>
            <w:vAlign w:val="center"/>
          </w:tcPr>
          <w:p w:rsidR="00480FDE" w:rsidRDefault="00480FDE" w:rsidP="00C114E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80FDE" w:rsidRDefault="00EF520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80FDE" w:rsidRDefault="00C114EF" w:rsidP="00C114EF">
            <w:pPr>
              <w:rPr>
                <w:sz w:val="20"/>
              </w:rPr>
            </w:pPr>
            <w:r>
              <w:rPr>
                <w:sz w:val="20"/>
              </w:rPr>
              <w:t>Good example about over-scale ECDIS display near “Isolated dangers.”</w:t>
            </w:r>
          </w:p>
        </w:tc>
        <w:tc>
          <w:tcPr>
            <w:tcW w:w="4260" w:type="dxa"/>
            <w:tcBorders>
              <w:top w:val="single" w:sz="6" w:space="0" w:color="auto"/>
              <w:left w:val="single" w:sz="6" w:space="0" w:color="auto"/>
              <w:bottom w:val="single" w:sz="6" w:space="0" w:color="auto"/>
            </w:tcBorders>
            <w:vAlign w:val="center"/>
          </w:tcPr>
          <w:p w:rsidR="00480FDE" w:rsidRPr="00E753EE" w:rsidRDefault="00480FDE"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80FDE" w:rsidRPr="00501474" w:rsidRDefault="00480FDE" w:rsidP="00C114EF">
            <w:pPr>
              <w:pStyle w:val="ISOSecretObservations"/>
              <w:spacing w:before="0" w:line="240" w:lineRule="auto"/>
              <w:contextualSpacing/>
              <w:rPr>
                <w:rFonts w:cs="Arial"/>
                <w:szCs w:val="18"/>
              </w:rPr>
            </w:pPr>
          </w:p>
        </w:tc>
      </w:tr>
      <w:tr w:rsidR="00C114EF" w:rsidTr="00501474">
        <w:trPr>
          <w:jc w:val="center"/>
        </w:trPr>
        <w:tc>
          <w:tcPr>
            <w:tcW w:w="667" w:type="dxa"/>
            <w:tcBorders>
              <w:top w:val="single" w:sz="6" w:space="0" w:color="auto"/>
              <w:left w:val="single" w:sz="6" w:space="0" w:color="auto"/>
              <w:bottom w:val="single" w:sz="6" w:space="0" w:color="auto"/>
            </w:tcBorders>
            <w:vAlign w:val="center"/>
          </w:tcPr>
          <w:p w:rsidR="00C114EF" w:rsidRPr="00501474" w:rsidRDefault="00C114EF"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114EF" w:rsidRPr="00C114EF" w:rsidRDefault="00C114EF" w:rsidP="00C114EF">
            <w:pPr>
              <w:contextualSpacing/>
              <w:jc w:val="left"/>
              <w:rPr>
                <w:rFonts w:cs="Arial"/>
                <w:sz w:val="18"/>
                <w:szCs w:val="18"/>
              </w:rPr>
            </w:pPr>
            <w:r w:rsidRPr="00C114EF">
              <w:rPr>
                <w:rFonts w:cs="Arial"/>
                <w:sz w:val="18"/>
                <w:szCs w:val="18"/>
              </w:rPr>
              <w:t>FR.05</w:t>
            </w:r>
          </w:p>
        </w:tc>
        <w:tc>
          <w:tcPr>
            <w:tcW w:w="1134" w:type="dxa"/>
            <w:tcBorders>
              <w:top w:val="single" w:sz="6" w:space="0" w:color="auto"/>
              <w:left w:val="single" w:sz="6" w:space="0" w:color="auto"/>
              <w:bottom w:val="single" w:sz="6" w:space="0" w:color="auto"/>
            </w:tcBorders>
            <w:vAlign w:val="center"/>
          </w:tcPr>
          <w:p w:rsidR="00C114EF" w:rsidRPr="00C114EF" w:rsidRDefault="00C114EF" w:rsidP="00C114EF">
            <w:pPr>
              <w:pStyle w:val="ISOClause"/>
              <w:spacing w:before="0" w:after="60" w:line="240" w:lineRule="auto"/>
              <w:contextualSpacing/>
              <w:rPr>
                <w:rFonts w:cs="Arial"/>
                <w:szCs w:val="18"/>
              </w:rPr>
            </w:pPr>
            <w:r w:rsidRPr="00C114EF">
              <w:rPr>
                <w:rFonts w:cs="Arial"/>
                <w:szCs w:val="18"/>
              </w:rPr>
              <w:t xml:space="preserve">p.7 (line </w:t>
            </w:r>
            <w:r>
              <w:rPr>
                <w:rFonts w:cs="Arial"/>
                <w:szCs w:val="18"/>
              </w:rPr>
              <w:t>1</w:t>
            </w:r>
            <w:r w:rsidRPr="00C114EF">
              <w:rPr>
                <w:rFonts w:cs="Arial"/>
                <w:szCs w:val="18"/>
              </w:rPr>
              <w:t>5)</w:t>
            </w:r>
          </w:p>
        </w:tc>
        <w:tc>
          <w:tcPr>
            <w:tcW w:w="1134" w:type="dxa"/>
            <w:tcBorders>
              <w:top w:val="single" w:sz="6" w:space="0" w:color="auto"/>
              <w:left w:val="single" w:sz="6" w:space="0" w:color="auto"/>
              <w:bottom w:val="single" w:sz="6" w:space="0" w:color="auto"/>
            </w:tcBorders>
            <w:vAlign w:val="center"/>
          </w:tcPr>
          <w:p w:rsidR="00C114EF" w:rsidRPr="00C114EF" w:rsidRDefault="00C114EF" w:rsidP="00C114EF">
            <w:pPr>
              <w:pStyle w:val="ISOParagraph"/>
              <w:spacing w:before="0" w:after="60" w:line="240" w:lineRule="auto"/>
              <w:contextualSpacing/>
              <w:rPr>
                <w:rFonts w:cs="Arial"/>
                <w:szCs w:val="18"/>
              </w:rPr>
            </w:pPr>
            <w:r w:rsidRPr="00C114EF">
              <w:rPr>
                <w:rFonts w:cs="Arial"/>
                <w:szCs w:val="18"/>
              </w:rPr>
              <w:t xml:space="preserve">§2 </w:t>
            </w:r>
          </w:p>
        </w:tc>
        <w:tc>
          <w:tcPr>
            <w:tcW w:w="656" w:type="dxa"/>
            <w:tcBorders>
              <w:top w:val="single" w:sz="6" w:space="0" w:color="auto"/>
              <w:left w:val="single" w:sz="6" w:space="0" w:color="auto"/>
              <w:bottom w:val="single" w:sz="6" w:space="0" w:color="auto"/>
            </w:tcBorders>
            <w:vAlign w:val="center"/>
          </w:tcPr>
          <w:p w:rsidR="00C114EF" w:rsidRPr="00C114EF" w:rsidRDefault="00EF5200" w:rsidP="00C114EF">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114EF" w:rsidRPr="00C114EF" w:rsidRDefault="00C114EF" w:rsidP="00C114EF">
            <w:pPr>
              <w:pStyle w:val="ISOComments"/>
              <w:spacing w:before="0" w:line="240" w:lineRule="auto"/>
              <w:contextualSpacing/>
              <w:rPr>
                <w:rFonts w:cs="Arial"/>
                <w:szCs w:val="18"/>
              </w:rPr>
            </w:pPr>
            <w:r w:rsidRPr="00C114EF">
              <w:rPr>
                <w:rFonts w:cs="Arial"/>
                <w:szCs w:val="18"/>
              </w:rPr>
              <w:t>Why did it written “Year dates … used.” ? This information is not useful for our purpose.</w:t>
            </w:r>
          </w:p>
        </w:tc>
        <w:tc>
          <w:tcPr>
            <w:tcW w:w="4260" w:type="dxa"/>
            <w:tcBorders>
              <w:top w:val="single" w:sz="6" w:space="0" w:color="auto"/>
              <w:left w:val="single" w:sz="6" w:space="0" w:color="auto"/>
              <w:bottom w:val="single" w:sz="6" w:space="0" w:color="auto"/>
            </w:tcBorders>
            <w:vAlign w:val="center"/>
          </w:tcPr>
          <w:p w:rsidR="00C114EF" w:rsidRPr="00E753EE" w:rsidRDefault="00C114EF"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C114EF" w:rsidRPr="00501474" w:rsidRDefault="00C114EF" w:rsidP="00C114EF">
            <w:pPr>
              <w:pStyle w:val="ISOSecretObservations"/>
              <w:spacing w:before="0" w:line="240" w:lineRule="auto"/>
              <w:contextualSpacing/>
              <w:rPr>
                <w:rFonts w:cs="Arial"/>
                <w:szCs w:val="18"/>
              </w:rPr>
            </w:pPr>
          </w:p>
        </w:tc>
      </w:tr>
      <w:tr w:rsidR="00C114EF" w:rsidTr="00501474">
        <w:trPr>
          <w:jc w:val="center"/>
        </w:trPr>
        <w:tc>
          <w:tcPr>
            <w:tcW w:w="667" w:type="dxa"/>
            <w:tcBorders>
              <w:top w:val="single" w:sz="6" w:space="0" w:color="auto"/>
              <w:left w:val="single" w:sz="6" w:space="0" w:color="auto"/>
              <w:bottom w:val="single" w:sz="6" w:space="0" w:color="auto"/>
            </w:tcBorders>
            <w:vAlign w:val="center"/>
          </w:tcPr>
          <w:p w:rsidR="00C114EF" w:rsidRPr="00501474" w:rsidRDefault="00C114EF"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114EF" w:rsidRPr="00C114EF" w:rsidRDefault="00C114EF" w:rsidP="00C114EF">
            <w:pPr>
              <w:contextualSpacing/>
              <w:jc w:val="left"/>
              <w:rPr>
                <w:rFonts w:cs="Arial"/>
                <w:sz w:val="18"/>
                <w:szCs w:val="18"/>
              </w:rPr>
            </w:pPr>
            <w:r w:rsidRPr="00C114EF">
              <w:rPr>
                <w:rFonts w:cs="Arial"/>
                <w:sz w:val="18"/>
                <w:szCs w:val="18"/>
              </w:rPr>
              <w:t>FR.12</w:t>
            </w:r>
          </w:p>
        </w:tc>
        <w:tc>
          <w:tcPr>
            <w:tcW w:w="1134" w:type="dxa"/>
            <w:tcBorders>
              <w:top w:val="single" w:sz="6" w:space="0" w:color="auto"/>
              <w:left w:val="single" w:sz="6" w:space="0" w:color="auto"/>
              <w:bottom w:val="single" w:sz="6" w:space="0" w:color="auto"/>
            </w:tcBorders>
            <w:vAlign w:val="center"/>
          </w:tcPr>
          <w:p w:rsidR="00C114EF" w:rsidRPr="00C114EF" w:rsidRDefault="00C114EF" w:rsidP="00C114EF">
            <w:pPr>
              <w:pStyle w:val="ISOClause"/>
              <w:spacing w:before="0" w:after="60" w:line="240" w:lineRule="auto"/>
              <w:contextualSpacing/>
              <w:rPr>
                <w:rFonts w:cs="Arial"/>
                <w:szCs w:val="18"/>
              </w:rPr>
            </w:pPr>
            <w:r w:rsidRPr="00C114EF">
              <w:rPr>
                <w:rFonts w:cs="Arial"/>
                <w:szCs w:val="18"/>
              </w:rPr>
              <w:t>p.8 (line 25)</w:t>
            </w:r>
          </w:p>
        </w:tc>
        <w:tc>
          <w:tcPr>
            <w:tcW w:w="1134" w:type="dxa"/>
            <w:tcBorders>
              <w:top w:val="single" w:sz="6" w:space="0" w:color="auto"/>
              <w:left w:val="single" w:sz="6" w:space="0" w:color="auto"/>
              <w:bottom w:val="single" w:sz="6" w:space="0" w:color="auto"/>
            </w:tcBorders>
            <w:vAlign w:val="center"/>
          </w:tcPr>
          <w:p w:rsidR="00C114EF" w:rsidRPr="00C114EF" w:rsidRDefault="00C114EF" w:rsidP="00C114EF">
            <w:pPr>
              <w:pStyle w:val="ISOParagraph"/>
              <w:spacing w:before="0" w:after="60" w:line="240" w:lineRule="auto"/>
              <w:contextualSpacing/>
              <w:rPr>
                <w:rFonts w:cs="Arial"/>
                <w:szCs w:val="18"/>
              </w:rPr>
            </w:pPr>
            <w:r w:rsidRPr="00C114EF">
              <w:rPr>
                <w:rFonts w:cs="Arial"/>
                <w:szCs w:val="18"/>
              </w:rPr>
              <w:t>§3.1</w:t>
            </w:r>
          </w:p>
        </w:tc>
        <w:tc>
          <w:tcPr>
            <w:tcW w:w="656" w:type="dxa"/>
            <w:tcBorders>
              <w:top w:val="single" w:sz="6" w:space="0" w:color="auto"/>
              <w:left w:val="single" w:sz="6" w:space="0" w:color="auto"/>
              <w:bottom w:val="single" w:sz="6" w:space="0" w:color="auto"/>
            </w:tcBorders>
            <w:vAlign w:val="center"/>
          </w:tcPr>
          <w:p w:rsidR="00C114EF" w:rsidRPr="00C114EF" w:rsidRDefault="00EF5200" w:rsidP="00C114EF">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114EF" w:rsidRPr="00C114EF" w:rsidRDefault="00C114EF" w:rsidP="00C114EF">
            <w:pPr>
              <w:pStyle w:val="ISOComments"/>
              <w:spacing w:before="0" w:line="240" w:lineRule="auto"/>
              <w:contextualSpacing/>
              <w:rPr>
                <w:rFonts w:cs="Arial"/>
                <w:szCs w:val="18"/>
              </w:rPr>
            </w:pPr>
            <w:r w:rsidRPr="00C114EF">
              <w:rPr>
                <w:rFonts w:cs="Arial"/>
                <w:szCs w:val="18"/>
              </w:rPr>
              <w:t>The S-44 ed 5 said “it is impossible to achieved 100% ensonification / 100% bathymetric coverage (the use of such terms should be discouraged).” So, the terms “full seafloor ensonification” should be replace by “full sea floor search”.</w:t>
            </w:r>
          </w:p>
        </w:tc>
        <w:tc>
          <w:tcPr>
            <w:tcW w:w="4260" w:type="dxa"/>
            <w:tcBorders>
              <w:top w:val="single" w:sz="6" w:space="0" w:color="auto"/>
              <w:left w:val="single" w:sz="6" w:space="0" w:color="auto"/>
              <w:bottom w:val="single" w:sz="6" w:space="0" w:color="auto"/>
            </w:tcBorders>
            <w:vAlign w:val="center"/>
          </w:tcPr>
          <w:p w:rsidR="00C114EF" w:rsidRPr="00E753EE" w:rsidRDefault="00C114EF" w:rsidP="00C114E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C114EF" w:rsidRPr="00501474" w:rsidRDefault="00F72859" w:rsidP="00C114EF">
            <w:pPr>
              <w:pStyle w:val="ISOSecretObservations"/>
              <w:spacing w:before="0" w:line="240" w:lineRule="auto"/>
              <w:contextualSpacing/>
              <w:rPr>
                <w:rFonts w:cs="Arial"/>
                <w:szCs w:val="18"/>
              </w:rPr>
            </w:pPr>
            <w:r>
              <w:rPr>
                <w:rFonts w:cs="Arial"/>
                <w:szCs w:val="18"/>
              </w:rPr>
              <w:t>See S-4, shape of the seabed.</w:t>
            </w:r>
            <w:r w:rsidR="00AB3BC4">
              <w:rPr>
                <w:rFonts w:cs="Arial"/>
                <w:szCs w:val="18"/>
              </w:rPr>
              <w:t xml:space="preserve"> Alignment of S-4 and S-44?</w:t>
            </w:r>
          </w:p>
        </w:tc>
      </w:tr>
      <w:tr w:rsidR="00063946" w:rsidTr="00501474">
        <w:trPr>
          <w:jc w:val="center"/>
        </w:trPr>
        <w:tc>
          <w:tcPr>
            <w:tcW w:w="667" w:type="dxa"/>
            <w:tcBorders>
              <w:top w:val="single" w:sz="6" w:space="0" w:color="auto"/>
              <w:left w:val="single" w:sz="6" w:space="0" w:color="auto"/>
              <w:bottom w:val="single" w:sz="6" w:space="0" w:color="auto"/>
            </w:tcBorders>
            <w:vAlign w:val="center"/>
          </w:tcPr>
          <w:p w:rsidR="00063946" w:rsidRPr="00501474" w:rsidRDefault="00063946" w:rsidP="0006394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63946" w:rsidRPr="00063946" w:rsidRDefault="00063946" w:rsidP="00063946">
            <w:pPr>
              <w:contextualSpacing/>
              <w:jc w:val="left"/>
              <w:rPr>
                <w:rFonts w:cs="Arial"/>
                <w:sz w:val="18"/>
                <w:szCs w:val="18"/>
              </w:rPr>
            </w:pPr>
            <w:r w:rsidRPr="00063946">
              <w:rPr>
                <w:rFonts w:cs="Arial"/>
                <w:sz w:val="18"/>
                <w:szCs w:val="18"/>
              </w:rPr>
              <w:t>FR.13</w:t>
            </w:r>
          </w:p>
        </w:tc>
        <w:tc>
          <w:tcPr>
            <w:tcW w:w="1134" w:type="dxa"/>
            <w:tcBorders>
              <w:top w:val="single" w:sz="6" w:space="0" w:color="auto"/>
              <w:left w:val="single" w:sz="6" w:space="0" w:color="auto"/>
              <w:bottom w:val="single" w:sz="6" w:space="0" w:color="auto"/>
            </w:tcBorders>
            <w:vAlign w:val="center"/>
          </w:tcPr>
          <w:p w:rsidR="00063946" w:rsidRPr="00063946" w:rsidRDefault="00063946" w:rsidP="00063946">
            <w:pPr>
              <w:pStyle w:val="ISOClause"/>
              <w:spacing w:before="0" w:after="60" w:line="240" w:lineRule="auto"/>
              <w:contextualSpacing/>
              <w:rPr>
                <w:rFonts w:cs="Arial"/>
                <w:szCs w:val="18"/>
              </w:rPr>
            </w:pPr>
            <w:r w:rsidRPr="00063946">
              <w:rPr>
                <w:rFonts w:cs="Arial"/>
                <w:szCs w:val="18"/>
              </w:rPr>
              <w:t>p.9</w:t>
            </w:r>
          </w:p>
        </w:tc>
        <w:tc>
          <w:tcPr>
            <w:tcW w:w="1134" w:type="dxa"/>
            <w:tcBorders>
              <w:top w:val="single" w:sz="6" w:space="0" w:color="auto"/>
              <w:left w:val="single" w:sz="6" w:space="0" w:color="auto"/>
              <w:bottom w:val="single" w:sz="6" w:space="0" w:color="auto"/>
            </w:tcBorders>
            <w:vAlign w:val="center"/>
          </w:tcPr>
          <w:p w:rsidR="00063946" w:rsidRPr="00063946" w:rsidRDefault="00063946" w:rsidP="00063946">
            <w:pPr>
              <w:pStyle w:val="ISOParagraph"/>
              <w:spacing w:before="0" w:after="60" w:line="240" w:lineRule="auto"/>
              <w:contextualSpacing/>
              <w:rPr>
                <w:rFonts w:cs="Arial"/>
                <w:szCs w:val="18"/>
              </w:rPr>
            </w:pPr>
            <w:r w:rsidRPr="00063946">
              <w:rPr>
                <w:rFonts w:cs="Arial"/>
                <w:szCs w:val="18"/>
              </w:rPr>
              <w:t>§3.1</w:t>
            </w:r>
          </w:p>
        </w:tc>
        <w:tc>
          <w:tcPr>
            <w:tcW w:w="656" w:type="dxa"/>
            <w:tcBorders>
              <w:top w:val="single" w:sz="6" w:space="0" w:color="auto"/>
              <w:left w:val="single" w:sz="6" w:space="0" w:color="auto"/>
              <w:bottom w:val="single" w:sz="6" w:space="0" w:color="auto"/>
            </w:tcBorders>
            <w:vAlign w:val="center"/>
          </w:tcPr>
          <w:p w:rsidR="00063946" w:rsidRPr="00063946" w:rsidRDefault="00EF5200" w:rsidP="0006394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63946" w:rsidRPr="00063946" w:rsidRDefault="00063946" w:rsidP="00063946">
            <w:pPr>
              <w:pStyle w:val="ISOComments"/>
              <w:spacing w:before="0" w:line="240" w:lineRule="auto"/>
              <w:contextualSpacing/>
              <w:rPr>
                <w:rFonts w:cs="Arial"/>
                <w:szCs w:val="18"/>
              </w:rPr>
            </w:pPr>
            <w:r w:rsidRPr="00063946">
              <w:rPr>
                <w:rFonts w:cs="Arial"/>
                <w:szCs w:val="18"/>
              </w:rPr>
              <w:t>The description of the three categories (Good / Medium / Poor quality) should also indicate the confidence in soundings (i.e. depth accuracy) as it indicates the confidence in the position accuracy (in particular with dangerous features). For example, for “Good quality data”, when the text is “they are so deep that mariner is confident”, it seems important to said that mariners should think (VALSOU + SOUACC) and not only VALSOU (which is the value charted), based on the SOUACC gives by CATZOC.</w:t>
            </w:r>
          </w:p>
        </w:tc>
        <w:tc>
          <w:tcPr>
            <w:tcW w:w="4260" w:type="dxa"/>
            <w:tcBorders>
              <w:top w:val="single" w:sz="6" w:space="0" w:color="auto"/>
              <w:left w:val="single" w:sz="6" w:space="0" w:color="auto"/>
              <w:bottom w:val="single" w:sz="6" w:space="0" w:color="auto"/>
            </w:tcBorders>
            <w:vAlign w:val="center"/>
          </w:tcPr>
          <w:p w:rsidR="00063946" w:rsidRPr="00E753EE" w:rsidRDefault="00063946" w:rsidP="00063946">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063946" w:rsidRPr="00501474" w:rsidRDefault="00F72859" w:rsidP="00063946">
            <w:pPr>
              <w:pStyle w:val="ISOSecretObservations"/>
              <w:spacing w:before="0" w:line="240" w:lineRule="auto"/>
              <w:contextualSpacing/>
              <w:rPr>
                <w:rFonts w:cs="Arial"/>
                <w:szCs w:val="18"/>
              </w:rPr>
            </w:pPr>
            <w:r>
              <w:rPr>
                <w:rFonts w:cs="Arial"/>
                <w:szCs w:val="18"/>
              </w:rPr>
              <w:t xml:space="preserve">See paper </w:t>
            </w:r>
            <w:r w:rsidR="009A4FE7">
              <w:rPr>
                <w:rFonts w:cs="Arial"/>
                <w:szCs w:val="18"/>
              </w:rPr>
              <w:t>DQWG15-05.1B</w:t>
            </w:r>
          </w:p>
        </w:tc>
      </w:tr>
      <w:tr w:rsidR="00CE0273" w:rsidTr="00501474">
        <w:trPr>
          <w:jc w:val="center"/>
        </w:trPr>
        <w:tc>
          <w:tcPr>
            <w:tcW w:w="667" w:type="dxa"/>
            <w:tcBorders>
              <w:top w:val="single" w:sz="6" w:space="0" w:color="auto"/>
              <w:left w:val="single" w:sz="6" w:space="0" w:color="auto"/>
              <w:bottom w:val="single" w:sz="6" w:space="0" w:color="auto"/>
            </w:tcBorders>
            <w:vAlign w:val="center"/>
          </w:tcPr>
          <w:p w:rsidR="00CE0273" w:rsidRPr="00501474" w:rsidRDefault="00CE0273" w:rsidP="00CE0273">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E0273" w:rsidRPr="00CE0273" w:rsidRDefault="00CE0273" w:rsidP="00CE0273">
            <w:pPr>
              <w:contextualSpacing/>
              <w:jc w:val="left"/>
              <w:rPr>
                <w:rFonts w:cs="Arial"/>
                <w:sz w:val="18"/>
                <w:szCs w:val="18"/>
              </w:rPr>
            </w:pPr>
            <w:r w:rsidRPr="00CE0273">
              <w:rPr>
                <w:rFonts w:cs="Arial"/>
                <w:sz w:val="18"/>
                <w:szCs w:val="18"/>
              </w:rPr>
              <w:t>FR.16</w:t>
            </w:r>
          </w:p>
        </w:tc>
        <w:tc>
          <w:tcPr>
            <w:tcW w:w="1134" w:type="dxa"/>
            <w:tcBorders>
              <w:top w:val="single" w:sz="6" w:space="0" w:color="auto"/>
              <w:left w:val="single" w:sz="6" w:space="0" w:color="auto"/>
              <w:bottom w:val="single" w:sz="6" w:space="0" w:color="auto"/>
            </w:tcBorders>
            <w:vAlign w:val="center"/>
          </w:tcPr>
          <w:p w:rsidR="00CE0273" w:rsidRPr="00CE0273" w:rsidRDefault="00CE0273" w:rsidP="00CE0273">
            <w:pPr>
              <w:pStyle w:val="ISOClause"/>
              <w:spacing w:before="0" w:after="60" w:line="240" w:lineRule="auto"/>
              <w:contextualSpacing/>
              <w:rPr>
                <w:rFonts w:cs="Arial"/>
                <w:szCs w:val="18"/>
              </w:rPr>
            </w:pPr>
            <w:r w:rsidRPr="00CE0273">
              <w:rPr>
                <w:rFonts w:cs="Arial"/>
                <w:szCs w:val="18"/>
              </w:rPr>
              <w:t>p.10</w:t>
            </w:r>
          </w:p>
        </w:tc>
        <w:tc>
          <w:tcPr>
            <w:tcW w:w="1134" w:type="dxa"/>
            <w:tcBorders>
              <w:top w:val="single" w:sz="6" w:space="0" w:color="auto"/>
              <w:left w:val="single" w:sz="6" w:space="0" w:color="auto"/>
              <w:bottom w:val="single" w:sz="6" w:space="0" w:color="auto"/>
            </w:tcBorders>
            <w:vAlign w:val="center"/>
          </w:tcPr>
          <w:p w:rsidR="00CE0273" w:rsidRPr="00CE0273" w:rsidRDefault="00CE0273" w:rsidP="00CE0273">
            <w:pPr>
              <w:pStyle w:val="ISOParagraph"/>
              <w:spacing w:before="0" w:after="60" w:line="240" w:lineRule="auto"/>
              <w:contextualSpacing/>
              <w:rPr>
                <w:rFonts w:cs="Arial"/>
                <w:szCs w:val="18"/>
              </w:rPr>
            </w:pPr>
            <w:r w:rsidRPr="00CE0273">
              <w:rPr>
                <w:rFonts w:cs="Arial"/>
                <w:szCs w:val="18"/>
              </w:rPr>
              <w:t>§3.1</w:t>
            </w:r>
          </w:p>
        </w:tc>
        <w:tc>
          <w:tcPr>
            <w:tcW w:w="656" w:type="dxa"/>
            <w:tcBorders>
              <w:top w:val="single" w:sz="6" w:space="0" w:color="auto"/>
              <w:left w:val="single" w:sz="6" w:space="0" w:color="auto"/>
              <w:bottom w:val="single" w:sz="6" w:space="0" w:color="auto"/>
            </w:tcBorders>
            <w:vAlign w:val="center"/>
          </w:tcPr>
          <w:p w:rsidR="00CE0273" w:rsidRPr="00CE0273" w:rsidRDefault="00EF5200" w:rsidP="00CE0273">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CE0273" w:rsidRPr="00CE0273" w:rsidRDefault="00CE0273" w:rsidP="00CE0273">
            <w:pPr>
              <w:pStyle w:val="ISOComments"/>
              <w:spacing w:before="0" w:line="240" w:lineRule="auto"/>
              <w:contextualSpacing/>
              <w:jc w:val="both"/>
              <w:rPr>
                <w:rFonts w:cs="Arial"/>
                <w:szCs w:val="18"/>
              </w:rPr>
            </w:pPr>
            <w:r w:rsidRPr="00CE0273">
              <w:rPr>
                <w:rFonts w:cs="Arial"/>
                <w:szCs w:val="18"/>
              </w:rPr>
              <w:t>The diagram explains well the POSACC issue when mariners planned routes. It should have another diagram to explain the issue with SOUACC (it should be simplified without all the possible uncertainty linked to UKC).</w:t>
            </w:r>
          </w:p>
        </w:tc>
        <w:tc>
          <w:tcPr>
            <w:tcW w:w="4260" w:type="dxa"/>
            <w:tcBorders>
              <w:top w:val="single" w:sz="6" w:space="0" w:color="auto"/>
              <w:left w:val="single" w:sz="6" w:space="0" w:color="auto"/>
              <w:bottom w:val="single" w:sz="6" w:space="0" w:color="auto"/>
            </w:tcBorders>
            <w:vAlign w:val="center"/>
          </w:tcPr>
          <w:p w:rsidR="00CE0273" w:rsidRPr="00E753EE" w:rsidRDefault="00CE0273" w:rsidP="00CE0273">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CE0273" w:rsidRPr="00501474" w:rsidRDefault="009A4FE7" w:rsidP="00CE0273">
            <w:pPr>
              <w:pStyle w:val="ISOSecretObservations"/>
              <w:spacing w:before="0" w:line="240" w:lineRule="auto"/>
              <w:contextualSpacing/>
              <w:rPr>
                <w:rFonts w:cs="Arial"/>
                <w:szCs w:val="18"/>
              </w:rPr>
            </w:pPr>
            <w:r>
              <w:rPr>
                <w:rFonts w:cs="Arial"/>
                <w:szCs w:val="18"/>
              </w:rPr>
              <w:t>See paper DQWG15-05.1B</w:t>
            </w:r>
          </w:p>
        </w:tc>
      </w:tr>
      <w:tr w:rsidR="002B55F1" w:rsidTr="00501474">
        <w:trPr>
          <w:jc w:val="center"/>
        </w:trPr>
        <w:tc>
          <w:tcPr>
            <w:tcW w:w="667" w:type="dxa"/>
            <w:tcBorders>
              <w:top w:val="single" w:sz="6" w:space="0" w:color="auto"/>
              <w:left w:val="single" w:sz="6" w:space="0" w:color="auto"/>
              <w:bottom w:val="single" w:sz="6" w:space="0" w:color="auto"/>
            </w:tcBorders>
            <w:vAlign w:val="center"/>
          </w:tcPr>
          <w:p w:rsidR="002B55F1" w:rsidRPr="00501474" w:rsidRDefault="002B55F1" w:rsidP="002B55F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2B55F1" w:rsidRPr="002B55F1" w:rsidRDefault="002B55F1" w:rsidP="002B55F1">
            <w:pPr>
              <w:contextualSpacing/>
              <w:jc w:val="left"/>
              <w:rPr>
                <w:rFonts w:cs="Arial"/>
                <w:sz w:val="18"/>
                <w:szCs w:val="18"/>
              </w:rPr>
            </w:pPr>
            <w:r w:rsidRPr="002B55F1">
              <w:rPr>
                <w:rFonts w:cs="Arial"/>
                <w:sz w:val="18"/>
                <w:szCs w:val="18"/>
              </w:rPr>
              <w:t>FR.22</w:t>
            </w:r>
          </w:p>
        </w:tc>
        <w:tc>
          <w:tcPr>
            <w:tcW w:w="1134" w:type="dxa"/>
            <w:tcBorders>
              <w:top w:val="single" w:sz="6" w:space="0" w:color="auto"/>
              <w:left w:val="single" w:sz="6" w:space="0" w:color="auto"/>
              <w:bottom w:val="single" w:sz="6" w:space="0" w:color="auto"/>
            </w:tcBorders>
            <w:vAlign w:val="center"/>
          </w:tcPr>
          <w:p w:rsidR="002B55F1" w:rsidRPr="002B55F1" w:rsidRDefault="002B55F1" w:rsidP="002B55F1">
            <w:pPr>
              <w:pStyle w:val="ISOClause"/>
              <w:spacing w:before="0" w:after="60" w:line="240" w:lineRule="auto"/>
              <w:contextualSpacing/>
              <w:rPr>
                <w:rFonts w:cs="Arial"/>
                <w:szCs w:val="18"/>
              </w:rPr>
            </w:pPr>
            <w:r w:rsidRPr="002B55F1">
              <w:rPr>
                <w:rFonts w:cs="Arial"/>
                <w:szCs w:val="18"/>
              </w:rPr>
              <w:t>p.12 (line 14)</w:t>
            </w:r>
          </w:p>
        </w:tc>
        <w:tc>
          <w:tcPr>
            <w:tcW w:w="1134" w:type="dxa"/>
            <w:tcBorders>
              <w:top w:val="single" w:sz="6" w:space="0" w:color="auto"/>
              <w:left w:val="single" w:sz="6" w:space="0" w:color="auto"/>
              <w:bottom w:val="single" w:sz="6" w:space="0" w:color="auto"/>
            </w:tcBorders>
            <w:vAlign w:val="center"/>
          </w:tcPr>
          <w:p w:rsidR="002B55F1" w:rsidRPr="002B55F1" w:rsidRDefault="002B55F1" w:rsidP="002B55F1">
            <w:pPr>
              <w:pStyle w:val="ISOParagraph"/>
              <w:spacing w:before="0" w:after="60" w:line="240" w:lineRule="auto"/>
              <w:contextualSpacing/>
              <w:rPr>
                <w:rFonts w:cs="Arial"/>
                <w:szCs w:val="18"/>
              </w:rPr>
            </w:pPr>
            <w:r w:rsidRPr="002B55F1">
              <w:rPr>
                <w:rFonts w:cs="Arial"/>
                <w:szCs w:val="18"/>
              </w:rPr>
              <w:t>§3.4</w:t>
            </w:r>
          </w:p>
        </w:tc>
        <w:tc>
          <w:tcPr>
            <w:tcW w:w="656" w:type="dxa"/>
            <w:tcBorders>
              <w:top w:val="single" w:sz="6" w:space="0" w:color="auto"/>
              <w:left w:val="single" w:sz="6" w:space="0" w:color="auto"/>
              <w:bottom w:val="single" w:sz="6" w:space="0" w:color="auto"/>
            </w:tcBorders>
            <w:vAlign w:val="center"/>
          </w:tcPr>
          <w:p w:rsidR="002B55F1" w:rsidRPr="002B55F1" w:rsidRDefault="002B55F1" w:rsidP="002B55F1">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2B55F1" w:rsidRPr="002B55F1" w:rsidRDefault="002B55F1" w:rsidP="002B55F1">
            <w:pPr>
              <w:pStyle w:val="ISOComments"/>
              <w:spacing w:before="0" w:line="240" w:lineRule="auto"/>
              <w:contextualSpacing/>
              <w:rPr>
                <w:rFonts w:cs="Arial"/>
                <w:szCs w:val="18"/>
              </w:rPr>
            </w:pPr>
            <w:r w:rsidRPr="002B55F1">
              <w:rPr>
                <w:rFonts w:cs="Arial"/>
                <w:szCs w:val="18"/>
              </w:rPr>
              <w:t>“the horizontal position accuracy for individual objects is not available in S-57” is false.</w:t>
            </w:r>
          </w:p>
        </w:tc>
        <w:tc>
          <w:tcPr>
            <w:tcW w:w="4260" w:type="dxa"/>
            <w:tcBorders>
              <w:top w:val="single" w:sz="6" w:space="0" w:color="auto"/>
              <w:left w:val="single" w:sz="6" w:space="0" w:color="auto"/>
              <w:bottom w:val="single" w:sz="6" w:space="0" w:color="auto"/>
            </w:tcBorders>
            <w:vAlign w:val="center"/>
          </w:tcPr>
          <w:p w:rsidR="002B55F1" w:rsidRPr="00E753EE" w:rsidRDefault="002B55F1" w:rsidP="002B55F1">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2B55F1" w:rsidRPr="00501474" w:rsidRDefault="002B55F1" w:rsidP="002B55F1">
            <w:pPr>
              <w:pStyle w:val="ISOSecretObservations"/>
              <w:spacing w:before="0" w:line="240" w:lineRule="auto"/>
              <w:contextualSpacing/>
              <w:rPr>
                <w:rFonts w:cs="Arial"/>
                <w:szCs w:val="18"/>
              </w:rPr>
            </w:pPr>
          </w:p>
        </w:tc>
      </w:tr>
      <w:tr w:rsidR="002B55F1" w:rsidTr="00501474">
        <w:trPr>
          <w:jc w:val="center"/>
        </w:trPr>
        <w:tc>
          <w:tcPr>
            <w:tcW w:w="667" w:type="dxa"/>
            <w:tcBorders>
              <w:top w:val="single" w:sz="6" w:space="0" w:color="auto"/>
              <w:left w:val="single" w:sz="6" w:space="0" w:color="auto"/>
              <w:bottom w:val="single" w:sz="6" w:space="0" w:color="auto"/>
            </w:tcBorders>
            <w:vAlign w:val="center"/>
          </w:tcPr>
          <w:p w:rsidR="002B55F1" w:rsidRPr="00501474" w:rsidRDefault="002B55F1" w:rsidP="002B55F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2B55F1" w:rsidRPr="002B55F1" w:rsidRDefault="002B55F1" w:rsidP="002B55F1">
            <w:pPr>
              <w:contextualSpacing/>
              <w:jc w:val="left"/>
              <w:rPr>
                <w:rFonts w:cs="Arial"/>
                <w:sz w:val="18"/>
                <w:szCs w:val="18"/>
              </w:rPr>
            </w:pPr>
            <w:r w:rsidRPr="002B55F1">
              <w:rPr>
                <w:rFonts w:cs="Arial"/>
                <w:sz w:val="18"/>
                <w:szCs w:val="18"/>
              </w:rPr>
              <w:t>FR.27</w:t>
            </w:r>
          </w:p>
        </w:tc>
        <w:tc>
          <w:tcPr>
            <w:tcW w:w="1134" w:type="dxa"/>
            <w:tcBorders>
              <w:top w:val="single" w:sz="6" w:space="0" w:color="auto"/>
              <w:left w:val="single" w:sz="6" w:space="0" w:color="auto"/>
              <w:bottom w:val="single" w:sz="6" w:space="0" w:color="auto"/>
            </w:tcBorders>
            <w:vAlign w:val="center"/>
          </w:tcPr>
          <w:p w:rsidR="002B55F1" w:rsidRPr="002B55F1" w:rsidRDefault="002B55F1" w:rsidP="002B55F1">
            <w:pPr>
              <w:pStyle w:val="ISOClause"/>
              <w:spacing w:before="0" w:after="60" w:line="240" w:lineRule="auto"/>
              <w:contextualSpacing/>
              <w:rPr>
                <w:rFonts w:cs="Arial"/>
                <w:szCs w:val="18"/>
              </w:rPr>
            </w:pPr>
            <w:r w:rsidRPr="002B55F1">
              <w:rPr>
                <w:rFonts w:cs="Arial"/>
                <w:szCs w:val="18"/>
              </w:rPr>
              <w:t>p.17 (line 13)</w:t>
            </w:r>
          </w:p>
        </w:tc>
        <w:tc>
          <w:tcPr>
            <w:tcW w:w="1134" w:type="dxa"/>
            <w:tcBorders>
              <w:top w:val="single" w:sz="6" w:space="0" w:color="auto"/>
              <w:left w:val="single" w:sz="6" w:space="0" w:color="auto"/>
              <w:bottom w:val="single" w:sz="6" w:space="0" w:color="auto"/>
            </w:tcBorders>
            <w:vAlign w:val="center"/>
          </w:tcPr>
          <w:p w:rsidR="002B55F1" w:rsidRPr="002B55F1" w:rsidRDefault="002B55F1" w:rsidP="002B55F1">
            <w:pPr>
              <w:pStyle w:val="ISOParagraph"/>
              <w:spacing w:before="0" w:after="60" w:line="240" w:lineRule="auto"/>
              <w:contextualSpacing/>
              <w:rPr>
                <w:rFonts w:cs="Arial"/>
                <w:szCs w:val="18"/>
              </w:rPr>
            </w:pPr>
            <w:r w:rsidRPr="002B55F1">
              <w:rPr>
                <w:rFonts w:cs="Arial"/>
                <w:szCs w:val="18"/>
              </w:rPr>
              <w:t>§5</w:t>
            </w:r>
          </w:p>
        </w:tc>
        <w:tc>
          <w:tcPr>
            <w:tcW w:w="656" w:type="dxa"/>
            <w:tcBorders>
              <w:top w:val="single" w:sz="6" w:space="0" w:color="auto"/>
              <w:left w:val="single" w:sz="6" w:space="0" w:color="auto"/>
              <w:bottom w:val="single" w:sz="6" w:space="0" w:color="auto"/>
            </w:tcBorders>
            <w:vAlign w:val="center"/>
          </w:tcPr>
          <w:p w:rsidR="002B55F1" w:rsidRPr="002B55F1" w:rsidRDefault="002B55F1" w:rsidP="002B55F1">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2B55F1" w:rsidRPr="002B55F1" w:rsidRDefault="002B55F1" w:rsidP="002B55F1">
            <w:pPr>
              <w:pStyle w:val="ISOComments"/>
              <w:spacing w:before="0" w:line="240" w:lineRule="auto"/>
              <w:contextualSpacing/>
              <w:rPr>
                <w:rFonts w:cs="Arial"/>
                <w:szCs w:val="18"/>
              </w:rPr>
            </w:pPr>
            <w:r w:rsidRPr="002B55F1">
              <w:rPr>
                <w:rFonts w:cs="Arial"/>
                <w:szCs w:val="18"/>
              </w:rPr>
              <w:t>Port authorities could provide CATZOC A2 data.</w:t>
            </w:r>
          </w:p>
        </w:tc>
        <w:tc>
          <w:tcPr>
            <w:tcW w:w="4260" w:type="dxa"/>
            <w:tcBorders>
              <w:top w:val="single" w:sz="6" w:space="0" w:color="auto"/>
              <w:left w:val="single" w:sz="6" w:space="0" w:color="auto"/>
              <w:bottom w:val="single" w:sz="6" w:space="0" w:color="auto"/>
            </w:tcBorders>
            <w:vAlign w:val="center"/>
          </w:tcPr>
          <w:p w:rsidR="002B55F1" w:rsidRPr="00E753EE" w:rsidRDefault="002B55F1" w:rsidP="002B55F1">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2B55F1" w:rsidRPr="00501474" w:rsidRDefault="009A4FE7" w:rsidP="002B55F1">
            <w:pPr>
              <w:pStyle w:val="ISOSecretObservations"/>
              <w:spacing w:before="0" w:line="240" w:lineRule="auto"/>
              <w:contextualSpacing/>
              <w:rPr>
                <w:rFonts w:cs="Arial"/>
                <w:szCs w:val="18"/>
              </w:rPr>
            </w:pPr>
            <w:r>
              <w:rPr>
                <w:rFonts w:cs="Arial"/>
                <w:szCs w:val="18"/>
              </w:rPr>
              <w:t>See national methodologies from survey to CATZOC.</w:t>
            </w:r>
          </w:p>
        </w:tc>
      </w:tr>
      <w:tr w:rsidR="0080640D" w:rsidTr="00501474">
        <w:trPr>
          <w:jc w:val="center"/>
        </w:trPr>
        <w:tc>
          <w:tcPr>
            <w:tcW w:w="667" w:type="dxa"/>
            <w:tcBorders>
              <w:top w:val="single" w:sz="6" w:space="0" w:color="auto"/>
              <w:left w:val="single" w:sz="6" w:space="0" w:color="auto"/>
              <w:bottom w:val="single" w:sz="6" w:space="0" w:color="auto"/>
            </w:tcBorders>
            <w:vAlign w:val="center"/>
          </w:tcPr>
          <w:p w:rsidR="0080640D" w:rsidRPr="00501474" w:rsidRDefault="0080640D" w:rsidP="0080640D">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80640D" w:rsidRPr="0080640D" w:rsidRDefault="0080640D" w:rsidP="0080640D">
            <w:pPr>
              <w:contextualSpacing/>
              <w:jc w:val="left"/>
              <w:rPr>
                <w:rFonts w:cs="Arial"/>
                <w:sz w:val="18"/>
                <w:szCs w:val="18"/>
              </w:rPr>
            </w:pPr>
            <w:r w:rsidRPr="0080640D">
              <w:rPr>
                <w:rFonts w:cs="Arial"/>
                <w:sz w:val="18"/>
                <w:szCs w:val="18"/>
              </w:rPr>
              <w:t>FR.28</w:t>
            </w:r>
          </w:p>
        </w:tc>
        <w:tc>
          <w:tcPr>
            <w:tcW w:w="1134" w:type="dxa"/>
            <w:tcBorders>
              <w:top w:val="single" w:sz="6" w:space="0" w:color="auto"/>
              <w:left w:val="single" w:sz="6" w:space="0" w:color="auto"/>
              <w:bottom w:val="single" w:sz="6" w:space="0" w:color="auto"/>
            </w:tcBorders>
            <w:vAlign w:val="center"/>
          </w:tcPr>
          <w:p w:rsidR="0080640D" w:rsidRPr="0080640D" w:rsidRDefault="0080640D" w:rsidP="0080640D">
            <w:pPr>
              <w:pStyle w:val="ISOClause"/>
              <w:spacing w:before="0" w:after="60" w:line="240" w:lineRule="auto"/>
              <w:contextualSpacing/>
              <w:rPr>
                <w:rFonts w:cs="Arial"/>
                <w:szCs w:val="18"/>
              </w:rPr>
            </w:pPr>
            <w:r w:rsidRPr="0080640D">
              <w:rPr>
                <w:rFonts w:cs="Arial"/>
                <w:szCs w:val="18"/>
              </w:rPr>
              <w:t>p.18</w:t>
            </w:r>
          </w:p>
        </w:tc>
        <w:tc>
          <w:tcPr>
            <w:tcW w:w="1134" w:type="dxa"/>
            <w:tcBorders>
              <w:top w:val="single" w:sz="6" w:space="0" w:color="auto"/>
              <w:left w:val="single" w:sz="6" w:space="0" w:color="auto"/>
              <w:bottom w:val="single" w:sz="6" w:space="0" w:color="auto"/>
            </w:tcBorders>
            <w:vAlign w:val="center"/>
          </w:tcPr>
          <w:p w:rsidR="0080640D" w:rsidRPr="0080640D" w:rsidRDefault="0080640D" w:rsidP="0080640D">
            <w:pPr>
              <w:pStyle w:val="ISOParagraph"/>
              <w:spacing w:before="0" w:after="60" w:line="240" w:lineRule="auto"/>
              <w:contextualSpacing/>
              <w:rPr>
                <w:rFonts w:cs="Arial"/>
                <w:szCs w:val="18"/>
              </w:rPr>
            </w:pPr>
            <w:r w:rsidRPr="0080640D">
              <w:rPr>
                <w:rFonts w:cs="Arial"/>
                <w:szCs w:val="18"/>
              </w:rPr>
              <w:t>§5.1</w:t>
            </w:r>
          </w:p>
        </w:tc>
        <w:tc>
          <w:tcPr>
            <w:tcW w:w="656" w:type="dxa"/>
            <w:tcBorders>
              <w:top w:val="single" w:sz="6" w:space="0" w:color="auto"/>
              <w:left w:val="single" w:sz="6" w:space="0" w:color="auto"/>
              <w:bottom w:val="single" w:sz="6" w:space="0" w:color="auto"/>
            </w:tcBorders>
            <w:vAlign w:val="center"/>
          </w:tcPr>
          <w:p w:rsidR="0080640D" w:rsidRPr="0080640D" w:rsidRDefault="005C06E7" w:rsidP="0080640D">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80640D" w:rsidRPr="0080640D" w:rsidRDefault="0080640D" w:rsidP="0080640D">
            <w:pPr>
              <w:pStyle w:val="ISOComments"/>
              <w:spacing w:before="0" w:line="240" w:lineRule="auto"/>
              <w:contextualSpacing/>
              <w:rPr>
                <w:rFonts w:cs="Arial"/>
                <w:szCs w:val="18"/>
              </w:rPr>
            </w:pPr>
            <w:r w:rsidRPr="0080640D">
              <w:rPr>
                <w:rFonts w:cs="Arial"/>
                <w:szCs w:val="18"/>
              </w:rPr>
              <w:t xml:space="preserve">Crosslines are not to verify if any shoals existed between survey lines. It is the objective of “search </w:t>
            </w:r>
            <w:r w:rsidRPr="0080640D">
              <w:rPr>
                <w:rFonts w:cs="Arial"/>
                <w:szCs w:val="18"/>
              </w:rPr>
              <w:lastRenderedPageBreak/>
              <w:t xml:space="preserve">lines”. The objective of crosslines is to verify the consistency of the survey. </w:t>
            </w:r>
          </w:p>
        </w:tc>
        <w:tc>
          <w:tcPr>
            <w:tcW w:w="4260" w:type="dxa"/>
            <w:tcBorders>
              <w:top w:val="single" w:sz="6" w:space="0" w:color="auto"/>
              <w:left w:val="single" w:sz="6" w:space="0" w:color="auto"/>
              <w:bottom w:val="single" w:sz="6" w:space="0" w:color="auto"/>
            </w:tcBorders>
            <w:vAlign w:val="center"/>
          </w:tcPr>
          <w:p w:rsidR="0080640D" w:rsidRPr="00E753EE" w:rsidRDefault="0080640D" w:rsidP="0080640D">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80640D" w:rsidRPr="00501474" w:rsidRDefault="0080640D" w:rsidP="0080640D">
            <w:pPr>
              <w:pStyle w:val="ISOSecretObservations"/>
              <w:spacing w:before="0" w:line="240" w:lineRule="auto"/>
              <w:contextualSpacing/>
              <w:rPr>
                <w:rFonts w:cs="Arial"/>
                <w:szCs w:val="18"/>
              </w:rPr>
            </w:pPr>
          </w:p>
        </w:tc>
      </w:tr>
      <w:tr w:rsidR="0080640D" w:rsidTr="00501474">
        <w:trPr>
          <w:jc w:val="center"/>
        </w:trPr>
        <w:tc>
          <w:tcPr>
            <w:tcW w:w="667" w:type="dxa"/>
            <w:tcBorders>
              <w:top w:val="single" w:sz="6" w:space="0" w:color="auto"/>
              <w:left w:val="single" w:sz="6" w:space="0" w:color="auto"/>
              <w:bottom w:val="single" w:sz="6" w:space="0" w:color="auto"/>
            </w:tcBorders>
            <w:vAlign w:val="center"/>
          </w:tcPr>
          <w:p w:rsidR="0080640D" w:rsidRPr="00501474" w:rsidRDefault="0080640D" w:rsidP="0080640D">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80640D" w:rsidRPr="009A4FE7" w:rsidRDefault="0080640D" w:rsidP="0080640D">
            <w:pPr>
              <w:contextualSpacing/>
              <w:jc w:val="left"/>
              <w:rPr>
                <w:rFonts w:cs="Arial"/>
                <w:sz w:val="18"/>
                <w:szCs w:val="18"/>
              </w:rPr>
            </w:pPr>
            <w:r w:rsidRPr="009A4FE7">
              <w:rPr>
                <w:rFonts w:cs="Arial"/>
                <w:sz w:val="18"/>
                <w:szCs w:val="18"/>
              </w:rPr>
              <w:t>FR.30</w:t>
            </w:r>
          </w:p>
        </w:tc>
        <w:tc>
          <w:tcPr>
            <w:tcW w:w="1134" w:type="dxa"/>
            <w:tcBorders>
              <w:top w:val="single" w:sz="6" w:space="0" w:color="auto"/>
              <w:left w:val="single" w:sz="6" w:space="0" w:color="auto"/>
              <w:bottom w:val="single" w:sz="6" w:space="0" w:color="auto"/>
            </w:tcBorders>
            <w:vAlign w:val="center"/>
          </w:tcPr>
          <w:p w:rsidR="0080640D" w:rsidRPr="009A4FE7" w:rsidRDefault="0080640D" w:rsidP="0080640D">
            <w:pPr>
              <w:pStyle w:val="ISOClause"/>
              <w:spacing w:before="0" w:after="60" w:line="240" w:lineRule="auto"/>
              <w:contextualSpacing/>
              <w:rPr>
                <w:rFonts w:cs="Arial"/>
                <w:szCs w:val="18"/>
              </w:rPr>
            </w:pPr>
            <w:r w:rsidRPr="009A4FE7">
              <w:rPr>
                <w:rFonts w:cs="Arial"/>
                <w:szCs w:val="18"/>
              </w:rPr>
              <w:t>p.20</w:t>
            </w:r>
          </w:p>
        </w:tc>
        <w:tc>
          <w:tcPr>
            <w:tcW w:w="1134" w:type="dxa"/>
            <w:tcBorders>
              <w:top w:val="single" w:sz="6" w:space="0" w:color="auto"/>
              <w:left w:val="single" w:sz="6" w:space="0" w:color="auto"/>
              <w:bottom w:val="single" w:sz="6" w:space="0" w:color="auto"/>
            </w:tcBorders>
            <w:vAlign w:val="center"/>
          </w:tcPr>
          <w:p w:rsidR="0080640D" w:rsidRPr="009A4FE7" w:rsidRDefault="0080640D" w:rsidP="0080640D">
            <w:pPr>
              <w:pStyle w:val="ISOParagraph"/>
              <w:spacing w:before="0" w:after="60" w:line="240" w:lineRule="auto"/>
              <w:contextualSpacing/>
              <w:rPr>
                <w:rFonts w:cs="Arial"/>
                <w:szCs w:val="18"/>
              </w:rPr>
            </w:pPr>
            <w:r w:rsidRPr="009A4FE7">
              <w:rPr>
                <w:rFonts w:cs="Arial"/>
                <w:szCs w:val="18"/>
              </w:rPr>
              <w:t>§5.2</w:t>
            </w:r>
          </w:p>
        </w:tc>
        <w:tc>
          <w:tcPr>
            <w:tcW w:w="656" w:type="dxa"/>
            <w:tcBorders>
              <w:top w:val="single" w:sz="6" w:space="0" w:color="auto"/>
              <w:left w:val="single" w:sz="6" w:space="0" w:color="auto"/>
              <w:bottom w:val="single" w:sz="6" w:space="0" w:color="auto"/>
            </w:tcBorders>
            <w:vAlign w:val="center"/>
          </w:tcPr>
          <w:p w:rsidR="0080640D" w:rsidRPr="009A4FE7" w:rsidRDefault="004A6F96" w:rsidP="0080640D">
            <w:pPr>
              <w:pStyle w:val="ISOCommType"/>
              <w:spacing w:before="0" w:after="60" w:line="240" w:lineRule="auto"/>
              <w:contextualSpacing/>
              <w:rPr>
                <w:rFonts w:cs="Arial"/>
                <w:szCs w:val="18"/>
              </w:rPr>
            </w:pPr>
            <w:r w:rsidRPr="009A4FE7">
              <w:rPr>
                <w:rFonts w:cs="Arial"/>
                <w:szCs w:val="18"/>
              </w:rPr>
              <w:t>te</w:t>
            </w:r>
          </w:p>
        </w:tc>
        <w:tc>
          <w:tcPr>
            <w:tcW w:w="4440" w:type="dxa"/>
            <w:tcBorders>
              <w:top w:val="single" w:sz="6" w:space="0" w:color="auto"/>
              <w:left w:val="single" w:sz="6" w:space="0" w:color="auto"/>
              <w:bottom w:val="single" w:sz="6" w:space="0" w:color="auto"/>
            </w:tcBorders>
            <w:vAlign w:val="center"/>
          </w:tcPr>
          <w:p w:rsidR="0080640D" w:rsidRPr="009A4FE7" w:rsidRDefault="0080640D" w:rsidP="0080640D">
            <w:pPr>
              <w:pStyle w:val="ISOComments"/>
              <w:spacing w:before="0" w:line="240" w:lineRule="auto"/>
              <w:contextualSpacing/>
              <w:rPr>
                <w:rFonts w:cs="Arial"/>
                <w:szCs w:val="18"/>
              </w:rPr>
            </w:pPr>
            <w:r w:rsidRPr="009A4FE7">
              <w:rPr>
                <w:rFonts w:cs="Arial"/>
                <w:szCs w:val="18"/>
              </w:rPr>
              <w:t>The position accuracy of a survey is not “just” the position accuracy of the ship. If we want to explain the position accuracy, it seems important to explain the accuracy of soundings that depends of IMU, SVP or other things…</w:t>
            </w:r>
          </w:p>
        </w:tc>
        <w:tc>
          <w:tcPr>
            <w:tcW w:w="4260" w:type="dxa"/>
            <w:tcBorders>
              <w:top w:val="single" w:sz="6" w:space="0" w:color="auto"/>
              <w:left w:val="single" w:sz="6" w:space="0" w:color="auto"/>
              <w:bottom w:val="single" w:sz="6" w:space="0" w:color="auto"/>
            </w:tcBorders>
            <w:vAlign w:val="center"/>
          </w:tcPr>
          <w:p w:rsidR="0080640D" w:rsidRPr="00E753EE" w:rsidRDefault="0080640D" w:rsidP="0080640D">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80640D" w:rsidRPr="00501474" w:rsidRDefault="009A4FE7" w:rsidP="0080640D">
            <w:pPr>
              <w:pStyle w:val="ISOSecretObservations"/>
              <w:spacing w:before="0" w:line="240" w:lineRule="auto"/>
              <w:contextualSpacing/>
              <w:rPr>
                <w:rFonts w:cs="Arial"/>
                <w:szCs w:val="18"/>
              </w:rPr>
            </w:pPr>
            <w:r>
              <w:rPr>
                <w:rFonts w:cs="Arial"/>
                <w:szCs w:val="18"/>
              </w:rPr>
              <w:t>This is done in S-44</w:t>
            </w:r>
          </w:p>
        </w:tc>
      </w:tr>
      <w:tr w:rsidR="004A6F96" w:rsidTr="00501474">
        <w:trPr>
          <w:jc w:val="center"/>
        </w:trPr>
        <w:tc>
          <w:tcPr>
            <w:tcW w:w="667" w:type="dxa"/>
            <w:tcBorders>
              <w:top w:val="single" w:sz="6" w:space="0" w:color="auto"/>
              <w:left w:val="single" w:sz="6" w:space="0" w:color="auto"/>
              <w:bottom w:val="single" w:sz="6" w:space="0" w:color="auto"/>
            </w:tcBorders>
            <w:vAlign w:val="center"/>
          </w:tcPr>
          <w:p w:rsidR="004A6F96" w:rsidRPr="00501474" w:rsidRDefault="004A6F96" w:rsidP="004A6F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A6F96" w:rsidRPr="004A6F96" w:rsidRDefault="004A6F96" w:rsidP="004A6F96">
            <w:pPr>
              <w:contextualSpacing/>
              <w:jc w:val="left"/>
              <w:rPr>
                <w:rFonts w:cs="Arial"/>
                <w:sz w:val="18"/>
                <w:szCs w:val="18"/>
              </w:rPr>
            </w:pPr>
            <w:r w:rsidRPr="004A6F96">
              <w:rPr>
                <w:rFonts w:cs="Arial"/>
                <w:sz w:val="18"/>
                <w:szCs w:val="18"/>
              </w:rPr>
              <w:t>FR.31</w:t>
            </w:r>
          </w:p>
        </w:tc>
        <w:tc>
          <w:tcPr>
            <w:tcW w:w="1134" w:type="dxa"/>
            <w:tcBorders>
              <w:top w:val="single" w:sz="6" w:space="0" w:color="auto"/>
              <w:left w:val="single" w:sz="6" w:space="0" w:color="auto"/>
              <w:bottom w:val="single" w:sz="6" w:space="0" w:color="auto"/>
            </w:tcBorders>
            <w:vAlign w:val="center"/>
          </w:tcPr>
          <w:p w:rsidR="004A6F96" w:rsidRPr="004A6F96" w:rsidRDefault="004A6F96" w:rsidP="004A6F96">
            <w:pPr>
              <w:pStyle w:val="ISOClause"/>
              <w:spacing w:before="0" w:line="240" w:lineRule="auto"/>
              <w:contextualSpacing/>
              <w:rPr>
                <w:rFonts w:cs="Arial"/>
                <w:szCs w:val="18"/>
              </w:rPr>
            </w:pPr>
            <w:r w:rsidRPr="004A6F96">
              <w:rPr>
                <w:rFonts w:cs="Arial"/>
                <w:szCs w:val="18"/>
              </w:rPr>
              <w:t>p.20 (line 22)</w:t>
            </w:r>
          </w:p>
        </w:tc>
        <w:tc>
          <w:tcPr>
            <w:tcW w:w="1134" w:type="dxa"/>
            <w:tcBorders>
              <w:top w:val="single" w:sz="6" w:space="0" w:color="auto"/>
              <w:left w:val="single" w:sz="6" w:space="0" w:color="auto"/>
              <w:bottom w:val="single" w:sz="6" w:space="0" w:color="auto"/>
            </w:tcBorders>
            <w:vAlign w:val="center"/>
          </w:tcPr>
          <w:p w:rsidR="004A6F96" w:rsidRPr="004A6F96" w:rsidRDefault="004A6F96" w:rsidP="004A6F96">
            <w:pPr>
              <w:pStyle w:val="ISOParagraph"/>
              <w:spacing w:before="0" w:line="240" w:lineRule="auto"/>
              <w:contextualSpacing/>
              <w:rPr>
                <w:rFonts w:cs="Arial"/>
                <w:szCs w:val="18"/>
              </w:rPr>
            </w:pPr>
            <w:r w:rsidRPr="004A6F96">
              <w:rPr>
                <w:rFonts w:cs="Arial"/>
                <w:szCs w:val="18"/>
              </w:rPr>
              <w:t>§5.2</w:t>
            </w:r>
          </w:p>
        </w:tc>
        <w:tc>
          <w:tcPr>
            <w:tcW w:w="656" w:type="dxa"/>
            <w:tcBorders>
              <w:top w:val="single" w:sz="6" w:space="0" w:color="auto"/>
              <w:left w:val="single" w:sz="6" w:space="0" w:color="auto"/>
              <w:bottom w:val="single" w:sz="6" w:space="0" w:color="auto"/>
            </w:tcBorders>
            <w:vAlign w:val="center"/>
          </w:tcPr>
          <w:p w:rsidR="004A6F96" w:rsidRPr="004A6F96" w:rsidRDefault="004A6F96" w:rsidP="004A6F96">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A6F96" w:rsidRPr="004A6F96" w:rsidRDefault="004A6F96" w:rsidP="004A6F96">
            <w:pPr>
              <w:pStyle w:val="ISOComments"/>
              <w:spacing w:before="0" w:line="240" w:lineRule="auto"/>
              <w:contextualSpacing/>
              <w:rPr>
                <w:rFonts w:cs="Arial"/>
                <w:szCs w:val="18"/>
              </w:rPr>
            </w:pPr>
            <w:r w:rsidRPr="004A6F96">
              <w:rPr>
                <w:rFonts w:cs="Arial"/>
                <w:szCs w:val="18"/>
              </w:rPr>
              <w:t>5 m seems optimistic (and 0.2 m !).</w:t>
            </w:r>
          </w:p>
        </w:tc>
        <w:tc>
          <w:tcPr>
            <w:tcW w:w="4260" w:type="dxa"/>
            <w:tcBorders>
              <w:top w:val="single" w:sz="6" w:space="0" w:color="auto"/>
              <w:left w:val="single" w:sz="6" w:space="0" w:color="auto"/>
              <w:bottom w:val="single" w:sz="6" w:space="0" w:color="auto"/>
            </w:tcBorders>
            <w:vAlign w:val="center"/>
          </w:tcPr>
          <w:p w:rsidR="004A6F96" w:rsidRPr="00E753EE" w:rsidRDefault="004A6F96" w:rsidP="004A6F96">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A6F96" w:rsidRPr="00501474" w:rsidRDefault="004A6F96" w:rsidP="004A6F96">
            <w:pPr>
              <w:pStyle w:val="ISOSecretObservations"/>
              <w:spacing w:before="0" w:line="240" w:lineRule="auto"/>
              <w:contextualSpacing/>
              <w:rPr>
                <w:rFonts w:cs="Arial"/>
                <w:szCs w:val="18"/>
              </w:rPr>
            </w:pPr>
          </w:p>
        </w:tc>
      </w:tr>
      <w:tr w:rsidR="00DC5FBA" w:rsidTr="00E979F5">
        <w:trPr>
          <w:jc w:val="center"/>
        </w:trPr>
        <w:tc>
          <w:tcPr>
            <w:tcW w:w="667" w:type="dxa"/>
            <w:tcBorders>
              <w:top w:val="single" w:sz="6" w:space="0" w:color="auto"/>
              <w:left w:val="single" w:sz="6" w:space="0" w:color="auto"/>
              <w:bottom w:val="single" w:sz="6" w:space="0" w:color="auto"/>
            </w:tcBorders>
          </w:tcPr>
          <w:p w:rsidR="00DC5FBA" w:rsidRPr="00501474" w:rsidRDefault="00DC5FBA" w:rsidP="00DC5FBA">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DC5FBA" w:rsidRPr="00501474" w:rsidRDefault="00DC5FBA" w:rsidP="00DC5FBA">
            <w:pPr>
              <w:spacing w:before="60" w:after="60"/>
              <w:contextualSpacing/>
              <w:jc w:val="left"/>
              <w:rPr>
                <w:rFonts w:cs="Arial"/>
                <w:sz w:val="18"/>
                <w:szCs w:val="18"/>
              </w:rPr>
            </w:pPr>
            <w:r>
              <w:rPr>
                <w:rFonts w:cs="Arial"/>
                <w:sz w:val="18"/>
                <w:szCs w:val="18"/>
              </w:rPr>
              <w:t>ISec.09</w:t>
            </w:r>
          </w:p>
        </w:tc>
        <w:tc>
          <w:tcPr>
            <w:tcW w:w="1134" w:type="dxa"/>
            <w:tcBorders>
              <w:top w:val="single" w:sz="6" w:space="0" w:color="auto"/>
              <w:left w:val="single" w:sz="6" w:space="0" w:color="auto"/>
              <w:bottom w:val="single" w:sz="6" w:space="0" w:color="auto"/>
            </w:tcBorders>
          </w:tcPr>
          <w:p w:rsidR="00DC5FBA" w:rsidRPr="00501474" w:rsidRDefault="00DC5FBA" w:rsidP="00DC5FBA">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DC5FBA" w:rsidRPr="00501474" w:rsidRDefault="00DC5FBA" w:rsidP="00DC5FBA">
            <w:pPr>
              <w:pStyle w:val="ISOParagraph"/>
              <w:spacing w:before="6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tcPr>
          <w:p w:rsidR="00DC5FBA" w:rsidRPr="00501474" w:rsidRDefault="00DC5FBA" w:rsidP="00DC5FBA">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DC5FBA" w:rsidRPr="00501474" w:rsidRDefault="00DC5FBA" w:rsidP="00DC5FBA">
            <w:pPr>
              <w:pStyle w:val="ISOComments"/>
              <w:spacing w:before="60" w:after="60" w:line="240" w:lineRule="auto"/>
              <w:contextualSpacing/>
              <w:rPr>
                <w:rFonts w:cs="Arial"/>
                <w:szCs w:val="18"/>
              </w:rPr>
            </w:pPr>
            <w:r>
              <w:rPr>
                <w:rFonts w:cs="Arial"/>
                <w:szCs w:val="18"/>
              </w:rPr>
              <w:t>The first sentence of this paragraph references overview and general type charts.  These (in particular overview) may fall into the category of small scale charts, which are not acknowledged at the start of the sentence.</w:t>
            </w:r>
          </w:p>
        </w:tc>
        <w:tc>
          <w:tcPr>
            <w:tcW w:w="4260" w:type="dxa"/>
            <w:tcBorders>
              <w:top w:val="single" w:sz="6" w:space="0" w:color="auto"/>
              <w:left w:val="single" w:sz="6" w:space="0" w:color="auto"/>
              <w:bottom w:val="single" w:sz="6" w:space="0" w:color="auto"/>
            </w:tcBorders>
          </w:tcPr>
          <w:p w:rsidR="00DC5FBA" w:rsidRPr="00501474" w:rsidRDefault="00DC5FBA" w:rsidP="00DC5FBA">
            <w:pPr>
              <w:pStyle w:val="ISOChange"/>
              <w:spacing w:before="60" w:after="60" w:line="240" w:lineRule="auto"/>
              <w:contextualSpacing/>
              <w:rPr>
                <w:rFonts w:cs="Arial"/>
                <w:szCs w:val="18"/>
              </w:rPr>
            </w:pPr>
            <w:r>
              <w:rPr>
                <w:rFonts w:cs="Arial"/>
                <w:szCs w:val="18"/>
              </w:rPr>
              <w:t xml:space="preserve">Amend sentence to read:  “… </w:t>
            </w:r>
            <w:r w:rsidRPr="00E47AF0">
              <w:rPr>
                <w:rFonts w:cs="Arial"/>
                <w:szCs w:val="18"/>
              </w:rPr>
              <w:t xml:space="preserve">in great detail, reflected by </w:t>
            </w:r>
            <w:r w:rsidRPr="00E47AF0">
              <w:rPr>
                <w:rFonts w:cs="Arial"/>
                <w:color w:val="FF0000"/>
                <w:szCs w:val="18"/>
              </w:rPr>
              <w:t xml:space="preserve">small and </w:t>
            </w:r>
            <w:r w:rsidRPr="00E47AF0">
              <w:rPr>
                <w:rFonts w:cs="Arial"/>
                <w:szCs w:val="18"/>
              </w:rPr>
              <w:t>medium scale charts to provide an overview, general picture</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DC5FBA" w:rsidRPr="00501474" w:rsidRDefault="00DC5FBA" w:rsidP="00DC5FBA">
            <w:pPr>
              <w:pStyle w:val="ISOSecretObservations"/>
              <w:spacing w:before="0" w:line="240" w:lineRule="auto"/>
              <w:contextualSpacing/>
              <w:rPr>
                <w:rFonts w:cs="Arial"/>
                <w:szCs w:val="18"/>
              </w:rPr>
            </w:pPr>
          </w:p>
        </w:tc>
      </w:tr>
      <w:tr w:rsidR="005218AC" w:rsidTr="00E979F5">
        <w:trPr>
          <w:jc w:val="center"/>
        </w:trPr>
        <w:tc>
          <w:tcPr>
            <w:tcW w:w="667" w:type="dxa"/>
            <w:tcBorders>
              <w:top w:val="single" w:sz="6" w:space="0" w:color="auto"/>
              <w:left w:val="single" w:sz="6" w:space="0" w:color="auto"/>
              <w:bottom w:val="single" w:sz="6" w:space="0" w:color="auto"/>
            </w:tcBorders>
          </w:tcPr>
          <w:p w:rsidR="005218AC" w:rsidRPr="00501474" w:rsidRDefault="005218AC" w:rsidP="005218AC">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218AC" w:rsidRPr="00501474" w:rsidRDefault="005218AC" w:rsidP="005218AC">
            <w:pPr>
              <w:spacing w:before="60" w:after="60"/>
              <w:contextualSpacing/>
              <w:jc w:val="left"/>
              <w:rPr>
                <w:rFonts w:cs="Arial"/>
                <w:sz w:val="18"/>
                <w:szCs w:val="18"/>
              </w:rPr>
            </w:pPr>
            <w:r>
              <w:rPr>
                <w:rFonts w:cs="Arial"/>
                <w:sz w:val="18"/>
                <w:szCs w:val="18"/>
              </w:rPr>
              <w:t>ISec.11</w:t>
            </w:r>
          </w:p>
        </w:tc>
        <w:tc>
          <w:tcPr>
            <w:tcW w:w="1134" w:type="dxa"/>
            <w:tcBorders>
              <w:top w:val="single" w:sz="6" w:space="0" w:color="auto"/>
              <w:left w:val="single" w:sz="6" w:space="0" w:color="auto"/>
              <w:bottom w:val="single" w:sz="6" w:space="0" w:color="auto"/>
            </w:tcBorders>
          </w:tcPr>
          <w:p w:rsidR="005218AC" w:rsidRPr="00501474" w:rsidRDefault="005218AC" w:rsidP="005218AC">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218AC" w:rsidRPr="00501474" w:rsidRDefault="005218AC" w:rsidP="005218AC">
            <w:pPr>
              <w:pStyle w:val="ISOParagraph"/>
              <w:spacing w:before="6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tcPr>
          <w:p w:rsidR="005218AC" w:rsidRPr="00501474" w:rsidRDefault="00154954" w:rsidP="005218AC">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5218AC" w:rsidRPr="00501474" w:rsidRDefault="005218AC" w:rsidP="005218AC">
            <w:pPr>
              <w:pStyle w:val="ISOComments"/>
              <w:spacing w:before="60" w:after="60" w:line="240" w:lineRule="auto"/>
              <w:contextualSpacing/>
              <w:rPr>
                <w:rFonts w:cs="Arial"/>
                <w:szCs w:val="18"/>
              </w:rPr>
            </w:pPr>
            <w:r>
              <w:rPr>
                <w:rFonts w:cs="Arial"/>
                <w:szCs w:val="18"/>
              </w:rPr>
              <w:t>2</w:t>
            </w:r>
            <w:r w:rsidRPr="00F72D0E">
              <w:rPr>
                <w:rFonts w:cs="Arial"/>
                <w:szCs w:val="18"/>
                <w:vertAlign w:val="superscript"/>
              </w:rPr>
              <w:t>nd</w:t>
            </w:r>
            <w:r>
              <w:rPr>
                <w:rFonts w:cs="Arial"/>
                <w:szCs w:val="18"/>
              </w:rPr>
              <w:t xml:space="preserve"> sentence:  This sentence does not reflect the reality – there are no “agreed scales” for ENCs.  Sentence needs to be recompiled to reflect the intention of Usage Bands.</w:t>
            </w:r>
          </w:p>
        </w:tc>
        <w:tc>
          <w:tcPr>
            <w:tcW w:w="4260" w:type="dxa"/>
            <w:tcBorders>
              <w:top w:val="single" w:sz="6" w:space="0" w:color="auto"/>
              <w:left w:val="single" w:sz="6" w:space="0" w:color="auto"/>
              <w:bottom w:val="single" w:sz="6" w:space="0" w:color="auto"/>
            </w:tcBorders>
          </w:tcPr>
          <w:p w:rsidR="005218AC" w:rsidRPr="00501474" w:rsidRDefault="005218AC" w:rsidP="005218AC">
            <w:pPr>
              <w:pStyle w:val="ISOChange"/>
              <w:spacing w:before="60" w:after="60" w:line="240" w:lineRule="auto"/>
              <w:contextualSpacing/>
              <w:rPr>
                <w:rFonts w:cs="Arial"/>
                <w:szCs w:val="18"/>
              </w:rPr>
            </w:pPr>
            <w:r>
              <w:rPr>
                <w:rFonts w:cs="Arial"/>
                <w:szCs w:val="18"/>
              </w:rPr>
              <w:t>Amend sentence to read:  “</w:t>
            </w:r>
            <w:r w:rsidRPr="00F72D0E">
              <w:rPr>
                <w:rFonts w:cs="Arial"/>
                <w:szCs w:val="18"/>
              </w:rPr>
              <w:t xml:space="preserve">Hydrographic Offices supply Electronic </w:t>
            </w:r>
            <w:r w:rsidRPr="00BA4DC7">
              <w:rPr>
                <w:rFonts w:cs="Arial"/>
                <w:color w:val="FF0000"/>
                <w:szCs w:val="18"/>
              </w:rPr>
              <w:t xml:space="preserve">Navigational </w:t>
            </w:r>
            <w:r w:rsidRPr="00F72D0E">
              <w:rPr>
                <w:rFonts w:cs="Arial"/>
                <w:szCs w:val="18"/>
              </w:rPr>
              <w:t xml:space="preserve">Charts </w:t>
            </w:r>
            <w:r w:rsidRPr="00BA4DC7">
              <w:rPr>
                <w:rFonts w:cs="Arial"/>
                <w:color w:val="FF0000"/>
                <w:szCs w:val="18"/>
              </w:rPr>
              <w:t xml:space="preserve">(ENCs) with the requirement of the Chart aligned to </w:t>
            </w:r>
            <w:r w:rsidRPr="00F72D0E">
              <w:rPr>
                <w:rFonts w:cs="Arial"/>
                <w:szCs w:val="18"/>
              </w:rPr>
              <w:t xml:space="preserve">so-called Usage Bands </w:t>
            </w:r>
            <w:r w:rsidRPr="00BA4DC7">
              <w:rPr>
                <w:rFonts w:cs="Arial"/>
                <w:color w:val="FF0000"/>
                <w:szCs w:val="18"/>
              </w:rPr>
              <w:t>(or Navigational Purposes)</w:t>
            </w:r>
            <w:r w:rsidRPr="00F72D0E">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218AC" w:rsidRPr="00501474" w:rsidRDefault="005218AC" w:rsidP="005218AC">
            <w:pPr>
              <w:pStyle w:val="ISOSecretObservations"/>
              <w:spacing w:before="0" w:line="240" w:lineRule="auto"/>
              <w:contextualSpacing/>
              <w:rPr>
                <w:rFonts w:cs="Arial"/>
                <w:szCs w:val="18"/>
              </w:rPr>
            </w:pPr>
          </w:p>
        </w:tc>
      </w:tr>
      <w:tr w:rsidR="00154954" w:rsidTr="00E979F5">
        <w:trPr>
          <w:jc w:val="center"/>
        </w:trPr>
        <w:tc>
          <w:tcPr>
            <w:tcW w:w="667" w:type="dxa"/>
            <w:tcBorders>
              <w:top w:val="single" w:sz="6" w:space="0" w:color="auto"/>
              <w:left w:val="single" w:sz="6" w:space="0" w:color="auto"/>
              <w:bottom w:val="single" w:sz="6" w:space="0" w:color="auto"/>
            </w:tcBorders>
          </w:tcPr>
          <w:p w:rsidR="00154954" w:rsidRPr="00501474" w:rsidRDefault="00154954" w:rsidP="00154954">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154954" w:rsidRPr="00501474" w:rsidRDefault="00154954" w:rsidP="00154954">
            <w:pPr>
              <w:spacing w:before="60" w:after="60"/>
              <w:contextualSpacing/>
              <w:jc w:val="left"/>
              <w:rPr>
                <w:rFonts w:cs="Arial"/>
                <w:sz w:val="18"/>
                <w:szCs w:val="18"/>
              </w:rPr>
            </w:pPr>
            <w:r>
              <w:rPr>
                <w:rFonts w:cs="Arial"/>
                <w:sz w:val="18"/>
                <w:szCs w:val="18"/>
              </w:rPr>
              <w:t>ISec.13</w:t>
            </w:r>
          </w:p>
        </w:tc>
        <w:tc>
          <w:tcPr>
            <w:tcW w:w="1134" w:type="dxa"/>
            <w:tcBorders>
              <w:top w:val="single" w:sz="6" w:space="0" w:color="auto"/>
              <w:left w:val="single" w:sz="6" w:space="0" w:color="auto"/>
              <w:bottom w:val="single" w:sz="6" w:space="0" w:color="auto"/>
            </w:tcBorders>
          </w:tcPr>
          <w:p w:rsidR="00154954" w:rsidRPr="00501474" w:rsidRDefault="00154954" w:rsidP="00154954">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154954" w:rsidRPr="00501474" w:rsidRDefault="00154954" w:rsidP="00154954">
            <w:pPr>
              <w:pStyle w:val="ISOParagraph"/>
              <w:spacing w:before="60" w:after="60" w:line="240" w:lineRule="auto"/>
              <w:contextualSpacing/>
              <w:rPr>
                <w:rFonts w:cs="Arial"/>
                <w:szCs w:val="18"/>
              </w:rPr>
            </w:pPr>
            <w:r>
              <w:rPr>
                <w:rFonts w:cs="Arial"/>
                <w:szCs w:val="18"/>
              </w:rPr>
              <w:t>Para 5</w:t>
            </w:r>
          </w:p>
        </w:tc>
        <w:tc>
          <w:tcPr>
            <w:tcW w:w="656" w:type="dxa"/>
            <w:tcBorders>
              <w:top w:val="single" w:sz="6" w:space="0" w:color="auto"/>
              <w:left w:val="single" w:sz="6" w:space="0" w:color="auto"/>
              <w:bottom w:val="single" w:sz="6" w:space="0" w:color="auto"/>
            </w:tcBorders>
          </w:tcPr>
          <w:p w:rsidR="00154954" w:rsidRPr="00501474" w:rsidRDefault="00154954" w:rsidP="00154954">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154954" w:rsidRPr="00501474" w:rsidRDefault="00154954" w:rsidP="00154954">
            <w:pPr>
              <w:pStyle w:val="ISOComments"/>
              <w:spacing w:before="60" w:after="60" w:line="240" w:lineRule="auto"/>
              <w:contextualSpacing/>
              <w:rPr>
                <w:rFonts w:cs="Arial"/>
                <w:szCs w:val="18"/>
              </w:rPr>
            </w:pPr>
            <w:r>
              <w:rPr>
                <w:rFonts w:cs="Arial"/>
                <w:szCs w:val="18"/>
              </w:rPr>
              <w:t>First sentence:  As this document is specific to ENCs, this sentence should be re-worded for this aim.</w:t>
            </w:r>
          </w:p>
        </w:tc>
        <w:tc>
          <w:tcPr>
            <w:tcW w:w="4260" w:type="dxa"/>
            <w:tcBorders>
              <w:top w:val="single" w:sz="6" w:space="0" w:color="auto"/>
              <w:left w:val="single" w:sz="6" w:space="0" w:color="auto"/>
              <w:bottom w:val="single" w:sz="6" w:space="0" w:color="auto"/>
            </w:tcBorders>
          </w:tcPr>
          <w:p w:rsidR="00154954" w:rsidRPr="00501474" w:rsidRDefault="00154954" w:rsidP="00154954">
            <w:pPr>
              <w:pStyle w:val="ISOChange"/>
              <w:spacing w:before="60" w:after="60" w:line="240" w:lineRule="auto"/>
              <w:contextualSpacing/>
              <w:rPr>
                <w:rFonts w:cs="Arial"/>
                <w:szCs w:val="18"/>
              </w:rPr>
            </w:pPr>
            <w:r>
              <w:rPr>
                <w:rFonts w:cs="Arial"/>
                <w:szCs w:val="18"/>
              </w:rPr>
              <w:t>Amend sentence to read:  “</w:t>
            </w:r>
            <w:r w:rsidRPr="00BA4DC7">
              <w:rPr>
                <w:rFonts w:cs="Arial"/>
                <w:szCs w:val="18"/>
              </w:rPr>
              <w:t xml:space="preserve">The mariner requires </w:t>
            </w:r>
            <w:r w:rsidRPr="0033697E">
              <w:rPr>
                <w:rFonts w:cs="Arial"/>
                <w:color w:val="FF0000"/>
                <w:szCs w:val="18"/>
              </w:rPr>
              <w:t xml:space="preserve">ENCs </w:t>
            </w:r>
            <w:r w:rsidRPr="00BA4DC7">
              <w:rPr>
                <w:rFonts w:cs="Arial"/>
                <w:szCs w:val="18"/>
              </w:rPr>
              <w:t xml:space="preserve">to be consistent through the </w:t>
            </w:r>
            <w:r w:rsidRPr="0033697E">
              <w:rPr>
                <w:rFonts w:cs="Arial"/>
                <w:color w:val="FF0000"/>
                <w:szCs w:val="18"/>
              </w:rPr>
              <w:t>Usage Bands</w:t>
            </w:r>
            <w:r w:rsidRPr="00BA4DC7">
              <w:rPr>
                <w:rFonts w:cs="Arial"/>
                <w:szCs w:val="18"/>
              </w:rPr>
              <w:t>, at least for</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154954" w:rsidP="00154954">
            <w:pPr>
              <w:pStyle w:val="ISOSecretObservations"/>
              <w:spacing w:before="0" w:line="240" w:lineRule="auto"/>
              <w:contextualSpacing/>
              <w:rPr>
                <w:rFonts w:cs="Arial"/>
                <w:szCs w:val="18"/>
              </w:rPr>
            </w:pPr>
          </w:p>
        </w:tc>
      </w:tr>
      <w:tr w:rsidR="00154954" w:rsidTr="00E979F5">
        <w:trPr>
          <w:jc w:val="center"/>
        </w:trPr>
        <w:tc>
          <w:tcPr>
            <w:tcW w:w="667" w:type="dxa"/>
            <w:tcBorders>
              <w:top w:val="single" w:sz="6" w:space="0" w:color="auto"/>
              <w:left w:val="single" w:sz="6" w:space="0" w:color="auto"/>
              <w:bottom w:val="single" w:sz="6" w:space="0" w:color="auto"/>
            </w:tcBorders>
          </w:tcPr>
          <w:p w:rsidR="00154954" w:rsidRPr="00501474" w:rsidRDefault="00154954" w:rsidP="00154954">
            <w:pPr>
              <w:pStyle w:val="ISOMB"/>
              <w:spacing w:before="6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tcPr>
          <w:p w:rsidR="00154954" w:rsidRPr="00501474" w:rsidRDefault="00154954" w:rsidP="00154954">
            <w:pPr>
              <w:spacing w:before="60" w:after="60"/>
              <w:contextualSpacing/>
              <w:jc w:val="left"/>
              <w:rPr>
                <w:rFonts w:cs="Arial"/>
                <w:sz w:val="18"/>
                <w:szCs w:val="18"/>
              </w:rPr>
            </w:pPr>
            <w:r>
              <w:rPr>
                <w:rFonts w:cs="Arial"/>
                <w:sz w:val="18"/>
                <w:szCs w:val="18"/>
              </w:rPr>
              <w:t>ISec.20</w:t>
            </w:r>
          </w:p>
        </w:tc>
        <w:tc>
          <w:tcPr>
            <w:tcW w:w="1134" w:type="dxa"/>
            <w:tcBorders>
              <w:top w:val="single" w:sz="6" w:space="0" w:color="auto"/>
              <w:left w:val="single" w:sz="6" w:space="0" w:color="auto"/>
              <w:bottom w:val="single" w:sz="6" w:space="0" w:color="auto"/>
            </w:tcBorders>
          </w:tcPr>
          <w:p w:rsidR="00154954" w:rsidRPr="00501474" w:rsidRDefault="00154954" w:rsidP="00154954">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154954" w:rsidRPr="00501474" w:rsidRDefault="00154954" w:rsidP="00154954">
            <w:pPr>
              <w:pStyle w:val="ISOParagraph"/>
              <w:spacing w:before="60" w:after="60" w:line="240" w:lineRule="auto"/>
              <w:contextualSpacing/>
              <w:rPr>
                <w:rFonts w:cs="Arial"/>
                <w:szCs w:val="18"/>
              </w:rPr>
            </w:pPr>
            <w:r>
              <w:rPr>
                <w:rFonts w:cs="Arial"/>
                <w:szCs w:val="18"/>
              </w:rPr>
              <w:t>Para 7</w:t>
            </w:r>
          </w:p>
        </w:tc>
        <w:tc>
          <w:tcPr>
            <w:tcW w:w="656" w:type="dxa"/>
            <w:tcBorders>
              <w:top w:val="single" w:sz="6" w:space="0" w:color="auto"/>
              <w:left w:val="single" w:sz="6" w:space="0" w:color="auto"/>
              <w:bottom w:val="single" w:sz="6" w:space="0" w:color="auto"/>
            </w:tcBorders>
          </w:tcPr>
          <w:p w:rsidR="00154954" w:rsidRPr="00501474" w:rsidRDefault="00154954" w:rsidP="00154954">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154954" w:rsidRPr="00501474" w:rsidRDefault="00154954" w:rsidP="00154954">
            <w:pPr>
              <w:pStyle w:val="ISOComments"/>
              <w:spacing w:before="60" w:after="60" w:line="240" w:lineRule="auto"/>
              <w:contextualSpacing/>
              <w:rPr>
                <w:rFonts w:cs="Arial"/>
                <w:szCs w:val="18"/>
              </w:rPr>
            </w:pPr>
            <w:r>
              <w:rPr>
                <w:rFonts w:cs="Arial"/>
                <w:szCs w:val="18"/>
              </w:rPr>
              <w:t>ZOC areas is a concept, the actual area as published in S-57 is M_QUAL, with CATZOC as the attribute describing the ZOC.  Note also restructure of description of S-57 as included in comment for Section 1.</w:t>
            </w:r>
          </w:p>
        </w:tc>
        <w:tc>
          <w:tcPr>
            <w:tcW w:w="4260" w:type="dxa"/>
            <w:tcBorders>
              <w:top w:val="single" w:sz="6" w:space="0" w:color="auto"/>
              <w:left w:val="single" w:sz="6" w:space="0" w:color="auto"/>
              <w:bottom w:val="single" w:sz="6" w:space="0" w:color="auto"/>
            </w:tcBorders>
          </w:tcPr>
          <w:p w:rsidR="00154954" w:rsidRPr="00501474" w:rsidRDefault="00154954" w:rsidP="00154954">
            <w:pPr>
              <w:pStyle w:val="ISOChange"/>
              <w:spacing w:before="60" w:after="60"/>
              <w:contextualSpacing/>
              <w:rPr>
                <w:rFonts w:cs="Arial"/>
                <w:szCs w:val="18"/>
              </w:rPr>
            </w:pPr>
            <w:r>
              <w:rPr>
                <w:rFonts w:cs="Arial"/>
                <w:szCs w:val="18"/>
              </w:rPr>
              <w:t>Amend paragraph to read:  “</w:t>
            </w:r>
            <w:r w:rsidRPr="004B73CF">
              <w:rPr>
                <w:rFonts w:cs="Arial"/>
                <w:szCs w:val="18"/>
              </w:rPr>
              <w:t xml:space="preserve">When making the transition from paper chart to the </w:t>
            </w:r>
            <w:r w:rsidRPr="004B73CF">
              <w:rPr>
                <w:rFonts w:cs="Arial"/>
                <w:color w:val="FF0000"/>
                <w:szCs w:val="18"/>
              </w:rPr>
              <w:t>ENC</w:t>
            </w:r>
            <w:r w:rsidRPr="004B73CF">
              <w:rPr>
                <w:rFonts w:cs="Arial"/>
                <w:szCs w:val="18"/>
              </w:rPr>
              <w:t xml:space="preserve">, the International Hydrographic Organization developed and published </w:t>
            </w:r>
            <w:r w:rsidRPr="004B73CF">
              <w:rPr>
                <w:rFonts w:cs="Arial"/>
                <w:color w:val="FF0000"/>
                <w:szCs w:val="18"/>
              </w:rPr>
              <w:t xml:space="preserve">the concept of </w:t>
            </w:r>
            <w:r w:rsidRPr="004B73CF">
              <w:rPr>
                <w:rFonts w:cs="Arial"/>
                <w:szCs w:val="18"/>
              </w:rPr>
              <w:t xml:space="preserve">Zones of Confidence areas in their </w:t>
            </w:r>
            <w:r w:rsidRPr="004B73CF">
              <w:rPr>
                <w:rFonts w:cs="Arial"/>
                <w:color w:val="FF0000"/>
                <w:szCs w:val="18"/>
              </w:rPr>
              <w:t xml:space="preserve">Publication S-57 – </w:t>
            </w:r>
            <w:r w:rsidRPr="004B73CF">
              <w:rPr>
                <w:rFonts w:cs="Arial"/>
                <w:szCs w:val="18"/>
              </w:rPr>
              <w:t>“IHO Transfer Standard for Digital Hydrographic Data”.</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154954" w:rsidP="00154954">
            <w:pPr>
              <w:pStyle w:val="ISOSecretObservations"/>
              <w:spacing w:before="0" w:line="240" w:lineRule="auto"/>
              <w:contextualSpacing/>
              <w:rPr>
                <w:rFonts w:cs="Arial"/>
                <w:szCs w:val="18"/>
              </w:rPr>
            </w:pPr>
          </w:p>
        </w:tc>
      </w:tr>
      <w:tr w:rsidR="00C966EE" w:rsidTr="00E979F5">
        <w:trPr>
          <w:jc w:val="center"/>
        </w:trPr>
        <w:tc>
          <w:tcPr>
            <w:tcW w:w="667" w:type="dxa"/>
            <w:tcBorders>
              <w:top w:val="single" w:sz="6" w:space="0" w:color="auto"/>
              <w:left w:val="single" w:sz="6" w:space="0" w:color="auto"/>
              <w:bottom w:val="single" w:sz="6" w:space="0" w:color="auto"/>
            </w:tcBorders>
          </w:tcPr>
          <w:p w:rsidR="00C966EE" w:rsidRPr="00501474" w:rsidRDefault="00C966EE" w:rsidP="00C966EE">
            <w:pPr>
              <w:pStyle w:val="ISOMB"/>
              <w:spacing w:before="60" w:after="60" w:line="240" w:lineRule="auto"/>
              <w:contextualSpacing/>
              <w:rPr>
                <w:rFonts w:cs="Arial"/>
                <w:szCs w:val="18"/>
              </w:rPr>
            </w:pPr>
            <w:r>
              <w:rPr>
                <w:rFonts w:cs="Arial"/>
                <w:szCs w:val="18"/>
              </w:rPr>
              <w:lastRenderedPageBreak/>
              <w:t>3</w:t>
            </w:r>
          </w:p>
        </w:tc>
        <w:tc>
          <w:tcPr>
            <w:tcW w:w="916" w:type="dxa"/>
            <w:tcBorders>
              <w:top w:val="single" w:sz="6" w:space="0" w:color="auto"/>
              <w:left w:val="single" w:sz="6" w:space="0" w:color="auto"/>
              <w:bottom w:val="single" w:sz="6" w:space="0" w:color="auto"/>
            </w:tcBorders>
          </w:tcPr>
          <w:p w:rsidR="00C966EE" w:rsidRPr="00501474" w:rsidRDefault="00C966EE" w:rsidP="00C966EE">
            <w:pPr>
              <w:spacing w:before="60" w:after="60"/>
              <w:contextualSpacing/>
              <w:jc w:val="left"/>
              <w:rPr>
                <w:rFonts w:cs="Arial"/>
                <w:sz w:val="18"/>
                <w:szCs w:val="18"/>
              </w:rPr>
            </w:pPr>
            <w:r>
              <w:rPr>
                <w:rFonts w:cs="Arial"/>
                <w:sz w:val="18"/>
                <w:szCs w:val="18"/>
              </w:rPr>
              <w:t>ISec.21</w:t>
            </w:r>
          </w:p>
        </w:tc>
        <w:tc>
          <w:tcPr>
            <w:tcW w:w="1134" w:type="dxa"/>
            <w:tcBorders>
              <w:top w:val="single" w:sz="6" w:space="0" w:color="auto"/>
              <w:left w:val="single" w:sz="6" w:space="0" w:color="auto"/>
              <w:bottom w:val="single" w:sz="6" w:space="0" w:color="auto"/>
            </w:tcBorders>
          </w:tcPr>
          <w:p w:rsidR="00C966EE" w:rsidRPr="00501474" w:rsidRDefault="00C966EE" w:rsidP="00C966EE">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C966EE" w:rsidRPr="00501474" w:rsidRDefault="00C966EE" w:rsidP="00C966EE">
            <w:pPr>
              <w:pStyle w:val="ISOParagraph"/>
              <w:spacing w:before="60" w:after="60" w:line="240" w:lineRule="auto"/>
              <w:contextualSpacing/>
              <w:rPr>
                <w:rFonts w:cs="Arial"/>
                <w:szCs w:val="18"/>
              </w:rPr>
            </w:pPr>
            <w:r>
              <w:rPr>
                <w:rFonts w:cs="Arial"/>
                <w:szCs w:val="18"/>
              </w:rPr>
              <w:t>Entire</w:t>
            </w:r>
          </w:p>
        </w:tc>
        <w:tc>
          <w:tcPr>
            <w:tcW w:w="656" w:type="dxa"/>
            <w:tcBorders>
              <w:top w:val="single" w:sz="6" w:space="0" w:color="auto"/>
              <w:left w:val="single" w:sz="6" w:space="0" w:color="auto"/>
              <w:bottom w:val="single" w:sz="6" w:space="0" w:color="auto"/>
            </w:tcBorders>
          </w:tcPr>
          <w:p w:rsidR="00C966EE" w:rsidRPr="00501474" w:rsidRDefault="00E13647" w:rsidP="00C966EE">
            <w:pPr>
              <w:pStyle w:val="ISOCommType"/>
              <w:spacing w:before="60" w:after="60" w:line="240" w:lineRule="auto"/>
              <w:contextualSpacing/>
              <w:rPr>
                <w:rFonts w:cs="Arial"/>
                <w:szCs w:val="18"/>
              </w:rPr>
            </w:pPr>
            <w:r>
              <w:rPr>
                <w:rFonts w:cs="Arial"/>
                <w:szCs w:val="18"/>
              </w:rPr>
              <w:t>t</w:t>
            </w:r>
            <w:r w:rsidR="004F6289">
              <w:rPr>
                <w:rFonts w:cs="Arial"/>
                <w:szCs w:val="18"/>
              </w:rPr>
              <w:t>e and e</w:t>
            </w:r>
            <w:r w:rsidR="00C966EE">
              <w:rPr>
                <w:rFonts w:cs="Arial"/>
                <w:szCs w:val="18"/>
              </w:rPr>
              <w:t>d</w:t>
            </w:r>
          </w:p>
        </w:tc>
        <w:tc>
          <w:tcPr>
            <w:tcW w:w="4440" w:type="dxa"/>
            <w:tcBorders>
              <w:top w:val="single" w:sz="6" w:space="0" w:color="auto"/>
              <w:left w:val="single" w:sz="6" w:space="0" w:color="auto"/>
              <w:bottom w:val="single" w:sz="6" w:space="0" w:color="auto"/>
            </w:tcBorders>
          </w:tcPr>
          <w:p w:rsidR="00C966EE" w:rsidRDefault="00C966EE" w:rsidP="00C966EE">
            <w:pPr>
              <w:pStyle w:val="ISOComments"/>
              <w:spacing w:before="60" w:after="60" w:line="240" w:lineRule="auto"/>
              <w:contextualSpacing/>
              <w:rPr>
                <w:rFonts w:cs="Arial"/>
                <w:szCs w:val="18"/>
              </w:rPr>
            </w:pPr>
            <w:r>
              <w:rPr>
                <w:rFonts w:cs="Arial"/>
                <w:szCs w:val="18"/>
              </w:rPr>
              <w:t>-  Improved syntax.</w:t>
            </w:r>
          </w:p>
          <w:p w:rsidR="00C966EE" w:rsidRDefault="00C966EE" w:rsidP="00C966EE">
            <w:pPr>
              <w:pStyle w:val="ISOComments"/>
              <w:spacing w:before="60" w:after="60" w:line="240" w:lineRule="auto"/>
              <w:contextualSpacing/>
              <w:rPr>
                <w:rFonts w:cs="Arial"/>
                <w:szCs w:val="18"/>
              </w:rPr>
            </w:pPr>
            <w:r>
              <w:rPr>
                <w:rFonts w:cs="Arial"/>
                <w:szCs w:val="18"/>
              </w:rPr>
              <w:t>-  Introductory sentence states 2 methods, yet 3 are listed.</w:t>
            </w:r>
          </w:p>
          <w:p w:rsidR="00C966EE" w:rsidRPr="00501474" w:rsidRDefault="00C966EE" w:rsidP="00C966EE">
            <w:pPr>
              <w:pStyle w:val="ISOComments"/>
              <w:spacing w:before="60" w:after="60" w:line="240" w:lineRule="auto"/>
              <w:contextualSpacing/>
              <w:rPr>
                <w:rFonts w:cs="Arial"/>
                <w:szCs w:val="18"/>
              </w:rPr>
            </w:pPr>
            <w:r>
              <w:rPr>
                <w:rFonts w:cs="Arial"/>
                <w:szCs w:val="18"/>
              </w:rPr>
              <w:t>-  ZOCs are not indicated in ENC in a diagram.</w:t>
            </w:r>
          </w:p>
        </w:tc>
        <w:tc>
          <w:tcPr>
            <w:tcW w:w="4260" w:type="dxa"/>
            <w:tcBorders>
              <w:top w:val="single" w:sz="6" w:space="0" w:color="auto"/>
              <w:left w:val="single" w:sz="6" w:space="0" w:color="auto"/>
              <w:bottom w:val="single" w:sz="6" w:space="0" w:color="auto"/>
            </w:tcBorders>
          </w:tcPr>
          <w:p w:rsidR="00C966EE" w:rsidRDefault="00C966EE" w:rsidP="00C966EE">
            <w:pPr>
              <w:pStyle w:val="ISOChange"/>
              <w:spacing w:before="60"/>
              <w:contextualSpacing/>
              <w:rPr>
                <w:rFonts w:cs="Arial"/>
                <w:szCs w:val="18"/>
              </w:rPr>
            </w:pPr>
            <w:r>
              <w:rPr>
                <w:rFonts w:cs="Arial"/>
                <w:szCs w:val="18"/>
              </w:rPr>
              <w:t>Amend clause as follows:</w:t>
            </w:r>
          </w:p>
          <w:p w:rsidR="00C966EE" w:rsidRPr="007B4A60" w:rsidRDefault="00C966EE" w:rsidP="00C966EE">
            <w:pPr>
              <w:pStyle w:val="ISOChange"/>
              <w:spacing w:before="60"/>
              <w:contextualSpacing/>
              <w:rPr>
                <w:rFonts w:cs="Arial"/>
                <w:szCs w:val="18"/>
              </w:rPr>
            </w:pPr>
            <w:r w:rsidRPr="007B4A60">
              <w:rPr>
                <w:rFonts w:cs="Arial"/>
                <w:szCs w:val="18"/>
              </w:rPr>
              <w:t xml:space="preserve">Depth accuracy in </w:t>
            </w:r>
            <w:r w:rsidRPr="007B4A60">
              <w:rPr>
                <w:rFonts w:cs="Arial"/>
                <w:color w:val="FF0000"/>
                <w:szCs w:val="18"/>
              </w:rPr>
              <w:t>ENCs may be</w:t>
            </w:r>
            <w:r w:rsidRPr="007B4A60">
              <w:rPr>
                <w:rFonts w:cs="Arial"/>
                <w:szCs w:val="18"/>
              </w:rPr>
              <w:t xml:space="preserve"> described in </w:t>
            </w:r>
            <w:r w:rsidRPr="007B4A60">
              <w:rPr>
                <w:rFonts w:cs="Arial"/>
                <w:color w:val="FF0000"/>
                <w:szCs w:val="18"/>
              </w:rPr>
              <w:t>three</w:t>
            </w:r>
            <w:r w:rsidRPr="007B4A60">
              <w:rPr>
                <w:rFonts w:cs="Arial"/>
                <w:szCs w:val="18"/>
              </w:rPr>
              <w:t xml:space="preserve"> ways:</w:t>
            </w:r>
          </w:p>
          <w:p w:rsidR="00C966EE" w:rsidRPr="007B4A60" w:rsidRDefault="00C966EE" w:rsidP="00C966EE">
            <w:pPr>
              <w:pStyle w:val="ISOChange"/>
              <w:numPr>
                <w:ilvl w:val="0"/>
                <w:numId w:val="4"/>
              </w:numPr>
              <w:spacing w:before="60"/>
              <w:contextualSpacing/>
              <w:rPr>
                <w:rFonts w:cs="Arial"/>
                <w:szCs w:val="18"/>
              </w:rPr>
            </w:pPr>
            <w:r w:rsidRPr="007B4A60">
              <w:rPr>
                <w:rFonts w:cs="Arial"/>
                <w:szCs w:val="18"/>
              </w:rPr>
              <w:t xml:space="preserve">Generalized information </w:t>
            </w:r>
            <w:r w:rsidRPr="007B4A60">
              <w:rPr>
                <w:rFonts w:cs="Arial"/>
                <w:color w:val="FF0000"/>
                <w:szCs w:val="18"/>
              </w:rPr>
              <w:t xml:space="preserve">through a </w:t>
            </w:r>
            <w:r w:rsidRPr="007B4A60">
              <w:rPr>
                <w:rFonts w:cs="Arial"/>
                <w:szCs w:val="18"/>
              </w:rPr>
              <w:t xml:space="preserve">Zone of Confidence (ZOC) </w:t>
            </w:r>
            <w:r w:rsidRPr="007B4A60">
              <w:rPr>
                <w:rFonts w:cs="Arial"/>
                <w:color w:val="FF0000"/>
                <w:szCs w:val="18"/>
              </w:rPr>
              <w:t>indication (mandatory);</w:t>
            </w:r>
            <w:r w:rsidRPr="007B4A60">
              <w:rPr>
                <w:rFonts w:cs="Arial"/>
                <w:szCs w:val="18"/>
              </w:rPr>
              <w:t xml:space="preserve"> </w:t>
            </w:r>
          </w:p>
          <w:p w:rsidR="00C966EE" w:rsidRPr="007B4A60" w:rsidRDefault="00C966EE" w:rsidP="00C966EE">
            <w:pPr>
              <w:pStyle w:val="ISOChange"/>
              <w:numPr>
                <w:ilvl w:val="0"/>
                <w:numId w:val="4"/>
              </w:numPr>
              <w:spacing w:before="60"/>
              <w:contextualSpacing/>
              <w:rPr>
                <w:rFonts w:cs="Arial"/>
                <w:szCs w:val="18"/>
              </w:rPr>
            </w:pPr>
            <w:r w:rsidRPr="007B4A60">
              <w:rPr>
                <w:rFonts w:cs="Arial"/>
                <w:szCs w:val="18"/>
              </w:rPr>
              <w:t xml:space="preserve">Quality descriptions of individual objects dangerous to safe navigation </w:t>
            </w:r>
            <w:r w:rsidRPr="007B4A60">
              <w:rPr>
                <w:rFonts w:cs="Arial"/>
                <w:color w:val="FF0000"/>
                <w:szCs w:val="18"/>
              </w:rPr>
              <w:t>(optional); and</w:t>
            </w:r>
          </w:p>
          <w:p w:rsidR="00C966EE" w:rsidRPr="007B4A60" w:rsidRDefault="00C966EE" w:rsidP="00C966EE">
            <w:pPr>
              <w:pStyle w:val="ISOChange"/>
              <w:numPr>
                <w:ilvl w:val="0"/>
                <w:numId w:val="4"/>
              </w:numPr>
              <w:spacing w:before="60" w:after="60"/>
              <w:ind w:left="1077"/>
              <w:contextualSpacing/>
              <w:rPr>
                <w:rFonts w:cs="Arial"/>
                <w:szCs w:val="18"/>
              </w:rPr>
            </w:pPr>
            <w:r w:rsidRPr="007B4A60">
              <w:rPr>
                <w:rFonts w:cs="Arial"/>
                <w:szCs w:val="18"/>
              </w:rPr>
              <w:t xml:space="preserve">Reliability of a survey </w:t>
            </w:r>
            <w:r w:rsidRPr="007B4A60">
              <w:rPr>
                <w:rFonts w:cs="Arial"/>
                <w:color w:val="FF0000"/>
                <w:szCs w:val="18"/>
              </w:rPr>
              <w:t>(optional).</w:t>
            </w:r>
          </w:p>
        </w:tc>
        <w:tc>
          <w:tcPr>
            <w:tcW w:w="2545" w:type="dxa"/>
            <w:tcBorders>
              <w:top w:val="single" w:sz="6" w:space="0" w:color="auto"/>
              <w:left w:val="single" w:sz="6" w:space="0" w:color="auto"/>
              <w:bottom w:val="single" w:sz="6" w:space="0" w:color="auto"/>
              <w:right w:val="single" w:sz="6" w:space="0" w:color="auto"/>
            </w:tcBorders>
            <w:vAlign w:val="center"/>
          </w:tcPr>
          <w:p w:rsidR="00C966EE" w:rsidRPr="00501474" w:rsidRDefault="00C966EE" w:rsidP="00C966EE">
            <w:pPr>
              <w:pStyle w:val="ISOSecretObservations"/>
              <w:spacing w:before="0" w:line="240" w:lineRule="auto"/>
              <w:contextualSpacing/>
              <w:rPr>
                <w:rFonts w:cs="Arial"/>
                <w:szCs w:val="18"/>
              </w:rPr>
            </w:pPr>
          </w:p>
        </w:tc>
      </w:tr>
      <w:tr w:rsidR="004F6289" w:rsidTr="00E979F5">
        <w:trPr>
          <w:jc w:val="center"/>
        </w:trPr>
        <w:tc>
          <w:tcPr>
            <w:tcW w:w="667" w:type="dxa"/>
            <w:tcBorders>
              <w:top w:val="single" w:sz="6" w:space="0" w:color="auto"/>
              <w:left w:val="single" w:sz="6" w:space="0" w:color="auto"/>
              <w:bottom w:val="single" w:sz="6" w:space="0" w:color="auto"/>
            </w:tcBorders>
          </w:tcPr>
          <w:p w:rsidR="004F6289" w:rsidRPr="00501474" w:rsidRDefault="004F6289" w:rsidP="004F6289">
            <w:pPr>
              <w:pStyle w:val="ISOMB"/>
              <w:spacing w:before="6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tcPr>
          <w:p w:rsidR="004F6289" w:rsidRPr="00501474" w:rsidRDefault="004F6289" w:rsidP="004F6289">
            <w:pPr>
              <w:spacing w:before="60" w:after="60"/>
              <w:contextualSpacing/>
              <w:jc w:val="left"/>
              <w:rPr>
                <w:rFonts w:cs="Arial"/>
                <w:sz w:val="18"/>
                <w:szCs w:val="18"/>
              </w:rPr>
            </w:pPr>
            <w:r>
              <w:rPr>
                <w:rFonts w:cs="Arial"/>
                <w:sz w:val="18"/>
                <w:szCs w:val="18"/>
              </w:rPr>
              <w:t>ISec.22</w:t>
            </w: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Paragraph"/>
              <w:spacing w:before="60" w:after="60" w:line="240" w:lineRule="auto"/>
              <w:contextualSpacing/>
              <w:rPr>
                <w:rFonts w:cs="Arial"/>
                <w:szCs w:val="18"/>
              </w:rPr>
            </w:pPr>
            <w:r>
              <w:rPr>
                <w:rFonts w:cs="Arial"/>
                <w:szCs w:val="18"/>
              </w:rPr>
              <w:t>Para 1</w:t>
            </w:r>
          </w:p>
        </w:tc>
        <w:tc>
          <w:tcPr>
            <w:tcW w:w="656" w:type="dxa"/>
            <w:tcBorders>
              <w:top w:val="single" w:sz="6" w:space="0" w:color="auto"/>
              <w:left w:val="single" w:sz="6" w:space="0" w:color="auto"/>
              <w:bottom w:val="single" w:sz="6" w:space="0" w:color="auto"/>
            </w:tcBorders>
          </w:tcPr>
          <w:p w:rsidR="004F6289" w:rsidRPr="00501474" w:rsidRDefault="004F6289" w:rsidP="004F6289">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4F6289" w:rsidRPr="00501474" w:rsidRDefault="004F6289" w:rsidP="004F6289">
            <w:pPr>
              <w:pStyle w:val="ISOComments"/>
              <w:spacing w:before="60" w:after="60" w:line="240" w:lineRule="auto"/>
              <w:contextualSpacing/>
              <w:rPr>
                <w:rFonts w:cs="Arial"/>
                <w:szCs w:val="18"/>
              </w:rPr>
            </w:pPr>
            <w:r>
              <w:rPr>
                <w:rFonts w:cs="Arial"/>
                <w:szCs w:val="18"/>
              </w:rPr>
              <w:t>In order to make this clearer for the end user, the method that the CATZOC is included in the ENC should be described (noting that pick reports are structured according to S-57 Object Class).</w:t>
            </w:r>
          </w:p>
        </w:tc>
        <w:tc>
          <w:tcPr>
            <w:tcW w:w="4260" w:type="dxa"/>
            <w:tcBorders>
              <w:top w:val="single" w:sz="6" w:space="0" w:color="auto"/>
              <w:left w:val="single" w:sz="6" w:space="0" w:color="auto"/>
              <w:bottom w:val="single" w:sz="6" w:space="0" w:color="auto"/>
            </w:tcBorders>
          </w:tcPr>
          <w:p w:rsidR="004F6289" w:rsidRDefault="004F6289" w:rsidP="004F6289">
            <w:pPr>
              <w:pStyle w:val="ISOChange"/>
              <w:spacing w:before="60" w:after="60" w:line="240" w:lineRule="auto"/>
              <w:contextualSpacing/>
              <w:rPr>
                <w:rFonts w:cs="Arial"/>
                <w:szCs w:val="18"/>
              </w:rPr>
            </w:pPr>
            <w:r>
              <w:rPr>
                <w:rFonts w:cs="Arial"/>
                <w:szCs w:val="18"/>
              </w:rPr>
              <w:t>Add new 2</w:t>
            </w:r>
            <w:r w:rsidRPr="009D6AC1">
              <w:rPr>
                <w:rFonts w:cs="Arial"/>
                <w:szCs w:val="18"/>
                <w:vertAlign w:val="superscript"/>
              </w:rPr>
              <w:t>nd</w:t>
            </w:r>
            <w:r>
              <w:rPr>
                <w:rFonts w:cs="Arial"/>
                <w:szCs w:val="18"/>
              </w:rPr>
              <w:t xml:space="preserve"> sentence as follows:</w:t>
            </w:r>
          </w:p>
          <w:p w:rsidR="004F6289" w:rsidRPr="00501474" w:rsidRDefault="004F6289" w:rsidP="004F6289">
            <w:pPr>
              <w:pStyle w:val="ISOChange"/>
              <w:spacing w:before="60" w:after="60" w:line="240" w:lineRule="auto"/>
              <w:contextualSpacing/>
              <w:rPr>
                <w:rFonts w:cs="Arial"/>
                <w:szCs w:val="18"/>
              </w:rPr>
            </w:pPr>
            <w:r>
              <w:rPr>
                <w:rFonts w:cs="Arial"/>
                <w:szCs w:val="18"/>
              </w:rPr>
              <w:t>“</w:t>
            </w:r>
            <w:r w:rsidRPr="00CE0A5F">
              <w:rPr>
                <w:rFonts w:cs="Arial"/>
                <w:color w:val="FF0000"/>
                <w:szCs w:val="18"/>
              </w:rPr>
              <w:t>The CATZOC is an attribute included in the S-57 object class M_QUAL (Quality of Data).</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F6289" w:rsidRPr="00501474" w:rsidRDefault="004F6289" w:rsidP="004F6289">
            <w:pPr>
              <w:pStyle w:val="ISOSecretObservations"/>
              <w:spacing w:before="0" w:line="240" w:lineRule="auto"/>
              <w:contextualSpacing/>
              <w:rPr>
                <w:rFonts w:cs="Arial"/>
                <w:szCs w:val="18"/>
              </w:rPr>
            </w:pPr>
          </w:p>
        </w:tc>
      </w:tr>
      <w:tr w:rsidR="004F6289" w:rsidTr="00E979F5">
        <w:trPr>
          <w:jc w:val="center"/>
        </w:trPr>
        <w:tc>
          <w:tcPr>
            <w:tcW w:w="667" w:type="dxa"/>
            <w:tcBorders>
              <w:top w:val="single" w:sz="6" w:space="0" w:color="auto"/>
              <w:left w:val="single" w:sz="6" w:space="0" w:color="auto"/>
              <w:bottom w:val="single" w:sz="6" w:space="0" w:color="auto"/>
            </w:tcBorders>
          </w:tcPr>
          <w:p w:rsidR="004F6289" w:rsidRPr="00501474" w:rsidRDefault="004F6289" w:rsidP="004F6289">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4F6289" w:rsidRPr="00501474" w:rsidRDefault="004F6289" w:rsidP="004F6289">
            <w:pPr>
              <w:spacing w:before="60" w:after="60"/>
              <w:contextualSpacing/>
              <w:jc w:val="left"/>
              <w:rPr>
                <w:rFonts w:cs="Arial"/>
                <w:sz w:val="18"/>
                <w:szCs w:val="18"/>
              </w:rPr>
            </w:pPr>
            <w:r>
              <w:rPr>
                <w:rFonts w:cs="Arial"/>
                <w:sz w:val="18"/>
                <w:szCs w:val="18"/>
              </w:rPr>
              <w:t>ISec.36</w:t>
            </w: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Paragraph"/>
              <w:spacing w:before="60" w:after="60" w:line="240" w:lineRule="auto"/>
              <w:contextualSpacing/>
              <w:rPr>
                <w:rFonts w:cs="Arial"/>
                <w:szCs w:val="18"/>
              </w:rPr>
            </w:pPr>
            <w:r>
              <w:rPr>
                <w:rFonts w:cs="Arial"/>
                <w:szCs w:val="18"/>
              </w:rPr>
              <w:t>4</w:t>
            </w:r>
            <w:r w:rsidRPr="00A720D1">
              <w:rPr>
                <w:rFonts w:cs="Arial"/>
                <w:szCs w:val="18"/>
                <w:vertAlign w:val="superscript"/>
              </w:rPr>
              <w:t>th</w:t>
            </w:r>
            <w:r>
              <w:rPr>
                <w:rFonts w:cs="Arial"/>
                <w:szCs w:val="18"/>
              </w:rPr>
              <w:t xml:space="preserve"> paragraph (new)</w:t>
            </w:r>
          </w:p>
        </w:tc>
        <w:tc>
          <w:tcPr>
            <w:tcW w:w="656" w:type="dxa"/>
            <w:tcBorders>
              <w:top w:val="single" w:sz="6" w:space="0" w:color="auto"/>
              <w:left w:val="single" w:sz="6" w:space="0" w:color="auto"/>
              <w:bottom w:val="single" w:sz="6" w:space="0" w:color="auto"/>
            </w:tcBorders>
          </w:tcPr>
          <w:p w:rsidR="004F6289" w:rsidRPr="00501474" w:rsidRDefault="004F6289" w:rsidP="004F6289">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4F6289" w:rsidRPr="00501474" w:rsidRDefault="004F6289" w:rsidP="004F6289">
            <w:pPr>
              <w:pStyle w:val="ISOComments"/>
              <w:spacing w:before="60" w:after="60" w:line="240" w:lineRule="auto"/>
              <w:contextualSpacing/>
              <w:rPr>
                <w:rFonts w:cs="Arial"/>
                <w:szCs w:val="18"/>
              </w:rPr>
            </w:pPr>
            <w:r>
              <w:rPr>
                <w:rFonts w:cs="Arial"/>
                <w:szCs w:val="18"/>
              </w:rPr>
              <w:t>Many HOs are now producing “high density bathymetry ENCs”.</w:t>
            </w:r>
          </w:p>
        </w:tc>
        <w:tc>
          <w:tcPr>
            <w:tcW w:w="4260" w:type="dxa"/>
            <w:tcBorders>
              <w:top w:val="single" w:sz="6" w:space="0" w:color="auto"/>
              <w:left w:val="single" w:sz="6" w:space="0" w:color="auto"/>
              <w:bottom w:val="single" w:sz="6" w:space="0" w:color="auto"/>
            </w:tcBorders>
          </w:tcPr>
          <w:p w:rsidR="004F6289" w:rsidRPr="00501474" w:rsidRDefault="004F6289" w:rsidP="004F6289">
            <w:pPr>
              <w:pStyle w:val="ISOChange"/>
              <w:spacing w:before="60" w:after="60" w:line="240" w:lineRule="auto"/>
              <w:contextualSpacing/>
              <w:rPr>
                <w:rFonts w:cs="Arial"/>
                <w:szCs w:val="18"/>
              </w:rPr>
            </w:pPr>
            <w:r>
              <w:rPr>
                <w:rFonts w:cs="Arial"/>
                <w:szCs w:val="18"/>
              </w:rPr>
              <w:t>Add new 4</w:t>
            </w:r>
            <w:r w:rsidRPr="00A720D1">
              <w:rPr>
                <w:rFonts w:cs="Arial"/>
                <w:szCs w:val="18"/>
                <w:vertAlign w:val="superscript"/>
              </w:rPr>
              <w:t>th</w:t>
            </w:r>
            <w:r>
              <w:rPr>
                <w:rFonts w:cs="Arial"/>
                <w:szCs w:val="18"/>
              </w:rPr>
              <w:t xml:space="preserve"> paragraph:  “</w:t>
            </w:r>
            <w:r w:rsidRPr="00A720D1">
              <w:rPr>
                <w:rFonts w:cs="Arial"/>
                <w:color w:val="FF0000"/>
                <w:szCs w:val="18"/>
              </w:rPr>
              <w:t>In addition to the above contours, some Hydrographic Offices are now producing “high density bathymetry ENCs”, which may have a contour interval as small as 0.1 metres covering the depth ranges suitable for the draughts of vessels for which the ENC is intended.</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F6289" w:rsidRPr="00501474" w:rsidRDefault="009A4FE7" w:rsidP="004F6289">
            <w:pPr>
              <w:pStyle w:val="ISOSecretObservations"/>
              <w:spacing w:before="0" w:line="240" w:lineRule="auto"/>
              <w:contextualSpacing/>
              <w:rPr>
                <w:rFonts w:cs="Arial"/>
                <w:szCs w:val="18"/>
              </w:rPr>
            </w:pPr>
            <w:r>
              <w:rPr>
                <w:rFonts w:cs="Arial"/>
                <w:szCs w:val="18"/>
              </w:rPr>
              <w:t>See AU.13</w:t>
            </w:r>
          </w:p>
        </w:tc>
      </w:tr>
      <w:tr w:rsidR="004F6289" w:rsidTr="00E979F5">
        <w:trPr>
          <w:jc w:val="center"/>
        </w:trPr>
        <w:tc>
          <w:tcPr>
            <w:tcW w:w="667" w:type="dxa"/>
            <w:tcBorders>
              <w:top w:val="single" w:sz="6" w:space="0" w:color="auto"/>
              <w:left w:val="single" w:sz="6" w:space="0" w:color="auto"/>
              <w:bottom w:val="single" w:sz="6" w:space="0" w:color="auto"/>
            </w:tcBorders>
          </w:tcPr>
          <w:p w:rsidR="004F6289" w:rsidRDefault="004F6289" w:rsidP="004F6289">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4F6289" w:rsidRPr="00501474" w:rsidRDefault="004F6289" w:rsidP="004F6289">
            <w:pPr>
              <w:spacing w:before="60" w:after="60"/>
              <w:contextualSpacing/>
              <w:jc w:val="left"/>
              <w:rPr>
                <w:rFonts w:cs="Arial"/>
                <w:sz w:val="18"/>
                <w:szCs w:val="18"/>
              </w:rPr>
            </w:pPr>
            <w:r>
              <w:rPr>
                <w:rFonts w:cs="Arial"/>
                <w:sz w:val="18"/>
                <w:szCs w:val="18"/>
              </w:rPr>
              <w:t>ISec.48</w:t>
            </w: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F6289" w:rsidRDefault="004F6289" w:rsidP="004F6289">
            <w:pPr>
              <w:pStyle w:val="ISOParagraph"/>
              <w:spacing w:before="60" w:after="60" w:line="240" w:lineRule="auto"/>
              <w:contextualSpacing/>
              <w:rPr>
                <w:rFonts w:cs="Arial"/>
                <w:szCs w:val="18"/>
              </w:rPr>
            </w:pPr>
            <w:r>
              <w:rPr>
                <w:rFonts w:cs="Arial"/>
                <w:szCs w:val="18"/>
              </w:rPr>
              <w:t>2</w:t>
            </w:r>
            <w:r w:rsidRPr="00EB0D81">
              <w:rPr>
                <w:rFonts w:cs="Arial"/>
                <w:szCs w:val="18"/>
                <w:vertAlign w:val="superscript"/>
              </w:rPr>
              <w:t>nd</w:t>
            </w:r>
            <w:r>
              <w:rPr>
                <w:rFonts w:cs="Arial"/>
                <w:szCs w:val="18"/>
              </w:rPr>
              <w:t xml:space="preserve"> Para under Table</w:t>
            </w:r>
          </w:p>
        </w:tc>
        <w:tc>
          <w:tcPr>
            <w:tcW w:w="656" w:type="dxa"/>
            <w:tcBorders>
              <w:top w:val="single" w:sz="6" w:space="0" w:color="auto"/>
              <w:left w:val="single" w:sz="6" w:space="0" w:color="auto"/>
              <w:bottom w:val="single" w:sz="6" w:space="0" w:color="auto"/>
            </w:tcBorders>
          </w:tcPr>
          <w:p w:rsidR="004F6289" w:rsidRDefault="004F6289" w:rsidP="004F6289">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4F6289" w:rsidRDefault="004F6289" w:rsidP="004F6289">
            <w:pPr>
              <w:pStyle w:val="ISOComments"/>
              <w:spacing w:before="60" w:after="60" w:line="240" w:lineRule="auto"/>
              <w:contextualSpacing/>
              <w:rPr>
                <w:rFonts w:cs="Arial"/>
                <w:szCs w:val="18"/>
              </w:rPr>
            </w:pPr>
            <w:r>
              <w:rPr>
                <w:rFonts w:cs="Arial"/>
                <w:szCs w:val="18"/>
              </w:rPr>
              <w:t>There needs to be some indication here as to the impact of the encoding of foul ground in ECDIS, similar to what has been done for foul area in the previous paragraph.</w:t>
            </w:r>
          </w:p>
        </w:tc>
        <w:tc>
          <w:tcPr>
            <w:tcW w:w="4260" w:type="dxa"/>
            <w:tcBorders>
              <w:top w:val="single" w:sz="6" w:space="0" w:color="auto"/>
              <w:left w:val="single" w:sz="6" w:space="0" w:color="auto"/>
              <w:bottom w:val="single" w:sz="6" w:space="0" w:color="auto"/>
            </w:tcBorders>
          </w:tcPr>
          <w:p w:rsidR="004F6289" w:rsidRDefault="004F6289" w:rsidP="004F6289">
            <w:pPr>
              <w:pStyle w:val="ISOChange"/>
              <w:spacing w:before="60" w:after="60" w:line="240" w:lineRule="auto"/>
              <w:contextualSpacing/>
              <w:rPr>
                <w:rFonts w:cs="Arial"/>
                <w:szCs w:val="18"/>
              </w:rPr>
            </w:pPr>
            <w:r>
              <w:rPr>
                <w:rFonts w:cs="Arial"/>
                <w:szCs w:val="18"/>
              </w:rPr>
              <w:t>Suggest add the following at the end of the paragraph:  “</w:t>
            </w:r>
            <w:r w:rsidRPr="00EB0D81">
              <w:rPr>
                <w:rFonts w:cs="Arial"/>
                <w:color w:val="FF0000"/>
                <w:szCs w:val="18"/>
              </w:rPr>
              <w:t>Foul ground included in an ENC will only show in ECDIS “other display”, with no associated alarms or indications. NOTE: Booms, ice booms and ground tackle included in ENC as point objects perform the same in ECDIS as foul ground.</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F6289" w:rsidRPr="00501474" w:rsidRDefault="009A4FE7" w:rsidP="004F6289">
            <w:pPr>
              <w:pStyle w:val="ISOSecretObservations"/>
              <w:spacing w:before="0" w:line="240" w:lineRule="auto"/>
              <w:contextualSpacing/>
              <w:rPr>
                <w:rFonts w:cs="Arial"/>
                <w:szCs w:val="18"/>
              </w:rPr>
            </w:pPr>
            <w:r>
              <w:rPr>
                <w:rFonts w:cs="Arial"/>
                <w:szCs w:val="18"/>
              </w:rPr>
              <w:t>To be discussed.</w:t>
            </w:r>
          </w:p>
        </w:tc>
      </w:tr>
      <w:tr w:rsidR="004F6289" w:rsidTr="00E979F5">
        <w:trPr>
          <w:jc w:val="center"/>
        </w:trPr>
        <w:tc>
          <w:tcPr>
            <w:tcW w:w="667" w:type="dxa"/>
            <w:tcBorders>
              <w:top w:val="single" w:sz="6" w:space="0" w:color="auto"/>
              <w:left w:val="single" w:sz="6" w:space="0" w:color="auto"/>
              <w:bottom w:val="single" w:sz="6" w:space="0" w:color="auto"/>
            </w:tcBorders>
          </w:tcPr>
          <w:p w:rsidR="004F6289" w:rsidRDefault="004F6289" w:rsidP="004F6289">
            <w:pPr>
              <w:pStyle w:val="ISOMB"/>
              <w:spacing w:before="60" w:after="60" w:line="240" w:lineRule="auto"/>
              <w:contextualSpacing/>
              <w:rPr>
                <w:rFonts w:cs="Arial"/>
                <w:szCs w:val="18"/>
              </w:rPr>
            </w:pPr>
            <w:r>
              <w:rPr>
                <w:rFonts w:cs="Arial"/>
                <w:szCs w:val="18"/>
              </w:rPr>
              <w:lastRenderedPageBreak/>
              <w:t>3.5</w:t>
            </w:r>
          </w:p>
        </w:tc>
        <w:tc>
          <w:tcPr>
            <w:tcW w:w="916" w:type="dxa"/>
            <w:tcBorders>
              <w:top w:val="single" w:sz="6" w:space="0" w:color="auto"/>
              <w:left w:val="single" w:sz="6" w:space="0" w:color="auto"/>
              <w:bottom w:val="single" w:sz="6" w:space="0" w:color="auto"/>
            </w:tcBorders>
          </w:tcPr>
          <w:p w:rsidR="004F6289" w:rsidRPr="00501474" w:rsidRDefault="004F6289" w:rsidP="004F6289">
            <w:pPr>
              <w:spacing w:before="60" w:after="60"/>
              <w:contextualSpacing/>
              <w:jc w:val="left"/>
              <w:rPr>
                <w:rFonts w:cs="Arial"/>
                <w:sz w:val="18"/>
                <w:szCs w:val="18"/>
              </w:rPr>
            </w:pPr>
            <w:r>
              <w:rPr>
                <w:rFonts w:cs="Arial"/>
                <w:sz w:val="18"/>
                <w:szCs w:val="18"/>
              </w:rPr>
              <w:t>ISec.50</w:t>
            </w: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F6289" w:rsidRDefault="004F6289" w:rsidP="004F6289">
            <w:pPr>
              <w:pStyle w:val="ISOParagraph"/>
              <w:spacing w:before="60" w:after="60" w:line="240" w:lineRule="auto"/>
              <w:contextualSpacing/>
              <w:rPr>
                <w:rFonts w:cs="Arial"/>
                <w:szCs w:val="18"/>
              </w:rPr>
            </w:pPr>
            <w:r>
              <w:rPr>
                <w:rFonts w:cs="Arial"/>
                <w:szCs w:val="18"/>
              </w:rPr>
              <w:t>Para 1, 1</w:t>
            </w:r>
            <w:r w:rsidRPr="00732E87">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tcPr>
          <w:p w:rsidR="004F6289" w:rsidRDefault="004F6289" w:rsidP="004F6289">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4F6289" w:rsidRPr="00501474" w:rsidRDefault="004F6289" w:rsidP="004F6289">
            <w:pPr>
              <w:pStyle w:val="ISOComments"/>
              <w:spacing w:before="60" w:after="60" w:line="240" w:lineRule="auto"/>
              <w:contextualSpacing/>
              <w:rPr>
                <w:rFonts w:cs="Arial"/>
                <w:szCs w:val="18"/>
              </w:rPr>
            </w:pPr>
            <w:r>
              <w:rPr>
                <w:rFonts w:cs="Arial"/>
                <w:szCs w:val="18"/>
              </w:rPr>
              <w:t>In order to make this clearer for the end user, the method that survey reliability is included in the ENC should be described (noting that pick reports are structured according to S-57 Object Class).</w:t>
            </w:r>
          </w:p>
        </w:tc>
        <w:tc>
          <w:tcPr>
            <w:tcW w:w="4260" w:type="dxa"/>
            <w:tcBorders>
              <w:top w:val="single" w:sz="6" w:space="0" w:color="auto"/>
              <w:left w:val="single" w:sz="6" w:space="0" w:color="auto"/>
              <w:bottom w:val="single" w:sz="6" w:space="0" w:color="auto"/>
            </w:tcBorders>
          </w:tcPr>
          <w:p w:rsidR="004F6289" w:rsidRDefault="004F6289" w:rsidP="004F6289">
            <w:pPr>
              <w:pStyle w:val="ISOChange"/>
              <w:spacing w:before="60" w:after="60" w:line="240" w:lineRule="auto"/>
              <w:contextualSpacing/>
              <w:rPr>
                <w:rFonts w:cs="Arial"/>
                <w:szCs w:val="18"/>
              </w:rPr>
            </w:pPr>
            <w:r>
              <w:rPr>
                <w:rFonts w:cs="Arial"/>
                <w:szCs w:val="18"/>
              </w:rPr>
              <w:t>Amend sentence to read:  “</w:t>
            </w:r>
            <w:r w:rsidRPr="00732E87">
              <w:rPr>
                <w:rFonts w:cs="Arial"/>
                <w:szCs w:val="18"/>
              </w:rPr>
              <w:t>The Hydrographic Office may provide additional quality information on individual surveys</w:t>
            </w:r>
            <w:r w:rsidRPr="00732E87">
              <w:rPr>
                <w:rFonts w:cs="Arial"/>
                <w:color w:val="FF0000"/>
                <w:szCs w:val="18"/>
              </w:rPr>
              <w:t>, using the M_SREL (Survey Reliability) object class</w:t>
            </w:r>
            <w:r w:rsidRPr="00732E87">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F6289" w:rsidRPr="00501474" w:rsidRDefault="00AB3BC4" w:rsidP="004F6289">
            <w:pPr>
              <w:pStyle w:val="ISOSecretObservations"/>
              <w:spacing w:before="0" w:line="240" w:lineRule="auto"/>
              <w:contextualSpacing/>
              <w:rPr>
                <w:rFonts w:cs="Arial"/>
                <w:szCs w:val="18"/>
              </w:rPr>
            </w:pPr>
            <w:r>
              <w:rPr>
                <w:rFonts w:cs="Arial"/>
                <w:szCs w:val="18"/>
              </w:rPr>
              <w:t>M_SREL is an optional field in S-57. M_QUAL/CATZOC is mandatory.</w:t>
            </w:r>
          </w:p>
        </w:tc>
      </w:tr>
      <w:tr w:rsidR="004F6289" w:rsidTr="00E979F5">
        <w:trPr>
          <w:jc w:val="center"/>
        </w:trPr>
        <w:tc>
          <w:tcPr>
            <w:tcW w:w="667" w:type="dxa"/>
            <w:tcBorders>
              <w:top w:val="single" w:sz="6" w:space="0" w:color="auto"/>
              <w:left w:val="single" w:sz="6" w:space="0" w:color="auto"/>
              <w:bottom w:val="single" w:sz="6" w:space="0" w:color="auto"/>
            </w:tcBorders>
          </w:tcPr>
          <w:p w:rsidR="004F6289" w:rsidRDefault="004F6289" w:rsidP="004F6289">
            <w:pPr>
              <w:pStyle w:val="ISOMB"/>
              <w:spacing w:before="60" w:after="60" w:line="240" w:lineRule="auto"/>
              <w:contextualSpacing/>
              <w:rPr>
                <w:rFonts w:cs="Arial"/>
                <w:szCs w:val="18"/>
              </w:rPr>
            </w:pPr>
            <w:r>
              <w:rPr>
                <w:rFonts w:cs="Arial"/>
                <w:szCs w:val="18"/>
              </w:rPr>
              <w:t>6.1</w:t>
            </w:r>
          </w:p>
        </w:tc>
        <w:tc>
          <w:tcPr>
            <w:tcW w:w="916" w:type="dxa"/>
            <w:tcBorders>
              <w:top w:val="single" w:sz="6" w:space="0" w:color="auto"/>
              <w:left w:val="single" w:sz="6" w:space="0" w:color="auto"/>
              <w:bottom w:val="single" w:sz="6" w:space="0" w:color="auto"/>
            </w:tcBorders>
          </w:tcPr>
          <w:p w:rsidR="004F6289" w:rsidRDefault="004F6289" w:rsidP="004F6289">
            <w:r w:rsidRPr="00E36316">
              <w:rPr>
                <w:rFonts w:cs="Arial"/>
                <w:sz w:val="18"/>
                <w:szCs w:val="18"/>
              </w:rPr>
              <w:t>ISec</w:t>
            </w:r>
            <w:r>
              <w:rPr>
                <w:rFonts w:cs="Arial"/>
                <w:sz w:val="18"/>
                <w:szCs w:val="18"/>
              </w:rPr>
              <w:t>.67</w:t>
            </w:r>
          </w:p>
        </w:tc>
        <w:tc>
          <w:tcPr>
            <w:tcW w:w="1134" w:type="dxa"/>
            <w:tcBorders>
              <w:top w:val="single" w:sz="6" w:space="0" w:color="auto"/>
              <w:left w:val="single" w:sz="6" w:space="0" w:color="auto"/>
              <w:bottom w:val="single" w:sz="6" w:space="0" w:color="auto"/>
            </w:tcBorders>
          </w:tcPr>
          <w:p w:rsidR="004F6289" w:rsidRPr="00501474" w:rsidRDefault="004F6289" w:rsidP="004F6289">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F6289" w:rsidRDefault="004F6289" w:rsidP="004F6289">
            <w:pPr>
              <w:pStyle w:val="ISOParagraph"/>
              <w:spacing w:before="60" w:after="60" w:line="240" w:lineRule="auto"/>
              <w:contextualSpacing/>
              <w:rPr>
                <w:rFonts w:cs="Arial"/>
                <w:szCs w:val="18"/>
              </w:rPr>
            </w:pPr>
            <w:r>
              <w:rPr>
                <w:rFonts w:cs="Arial"/>
                <w:szCs w:val="18"/>
              </w:rPr>
              <w:t>Para 1, 2</w:t>
            </w:r>
            <w:r w:rsidRPr="004914CB">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tcPr>
          <w:p w:rsidR="004F6289" w:rsidRDefault="004F6289" w:rsidP="004F6289">
            <w:pPr>
              <w:pStyle w:val="ISOCommType"/>
              <w:spacing w:before="6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rsidR="004F6289" w:rsidRDefault="004F6289" w:rsidP="004F6289">
            <w:pPr>
              <w:pStyle w:val="ISOComments"/>
              <w:spacing w:before="60" w:after="60" w:line="240" w:lineRule="auto"/>
              <w:contextualSpacing/>
              <w:rPr>
                <w:rFonts w:cs="Arial"/>
                <w:szCs w:val="18"/>
              </w:rPr>
            </w:pPr>
            <w:r>
              <w:rPr>
                <w:rFonts w:cs="Arial"/>
                <w:szCs w:val="18"/>
              </w:rPr>
              <w:t>The recommended scales are located in the UOC, which is Annex A to Appendix B.1.</w:t>
            </w:r>
          </w:p>
        </w:tc>
        <w:tc>
          <w:tcPr>
            <w:tcW w:w="4260" w:type="dxa"/>
            <w:tcBorders>
              <w:top w:val="single" w:sz="6" w:space="0" w:color="auto"/>
              <w:left w:val="single" w:sz="6" w:space="0" w:color="auto"/>
              <w:bottom w:val="single" w:sz="6" w:space="0" w:color="auto"/>
            </w:tcBorders>
          </w:tcPr>
          <w:p w:rsidR="004F6289" w:rsidRDefault="004F6289" w:rsidP="004F6289">
            <w:pPr>
              <w:pStyle w:val="ISOChange"/>
              <w:spacing w:before="60" w:after="60" w:line="240" w:lineRule="auto"/>
              <w:contextualSpacing/>
              <w:rPr>
                <w:rFonts w:cs="Arial"/>
                <w:szCs w:val="18"/>
              </w:rPr>
            </w:pPr>
            <w:r>
              <w:rPr>
                <w:rFonts w:cs="Arial"/>
                <w:szCs w:val="18"/>
              </w:rPr>
              <w:t>Amend sentence to read:  “</w:t>
            </w:r>
            <w:r w:rsidRPr="004914CB">
              <w:rPr>
                <w:rFonts w:cs="Arial"/>
                <w:szCs w:val="18"/>
              </w:rPr>
              <w:t>IHO S-57 Appendix B.1</w:t>
            </w:r>
            <w:r w:rsidRPr="004914CB">
              <w:rPr>
                <w:rFonts w:cs="Arial"/>
                <w:color w:val="FF0000"/>
                <w:szCs w:val="18"/>
              </w:rPr>
              <w:t>, Annex A</w:t>
            </w:r>
            <w:r w:rsidRPr="004914CB">
              <w:rPr>
                <w:rFonts w:cs="Arial"/>
                <w:szCs w:val="18"/>
              </w:rPr>
              <w:t xml:space="preserve"> recommends that the compilation scales for ENC’s are based upon standard radar ranges: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F6289" w:rsidRPr="00501474" w:rsidRDefault="004F6289" w:rsidP="004F6289">
            <w:pPr>
              <w:pStyle w:val="ISOSecretObservations"/>
              <w:spacing w:before="0" w:line="240" w:lineRule="auto"/>
              <w:contextualSpacing/>
              <w:rPr>
                <w:rFonts w:cs="Arial"/>
                <w:szCs w:val="18"/>
              </w:rPr>
            </w:pP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F148BD" w:rsidP="00C114EF">
            <w:pPr>
              <w:pStyle w:val="ISOMB"/>
              <w:spacing w:before="0" w:line="240" w:lineRule="auto"/>
              <w:contextualSpacing/>
              <w:rPr>
                <w:rFonts w:cs="Arial"/>
                <w:szCs w:val="18"/>
              </w:rPr>
            </w:pPr>
            <w:r>
              <w:rPr>
                <w:rFonts w:cs="Arial"/>
                <w:szCs w:val="18"/>
              </w:rPr>
              <w:t>3</w:t>
            </w:r>
          </w:p>
        </w:tc>
        <w:tc>
          <w:tcPr>
            <w:tcW w:w="916" w:type="dxa"/>
            <w:tcBorders>
              <w:top w:val="single" w:sz="6" w:space="0" w:color="auto"/>
              <w:left w:val="single" w:sz="6" w:space="0" w:color="auto"/>
              <w:bottom w:val="single" w:sz="6" w:space="0" w:color="auto"/>
            </w:tcBorders>
            <w:vAlign w:val="center"/>
          </w:tcPr>
          <w:p w:rsidR="00154954" w:rsidRDefault="00F148BD" w:rsidP="00C114EF">
            <w:pPr>
              <w:contextualSpacing/>
              <w:jc w:val="left"/>
              <w:rPr>
                <w:rFonts w:cs="Arial"/>
                <w:sz w:val="18"/>
                <w:szCs w:val="18"/>
              </w:rPr>
            </w:pPr>
            <w:r>
              <w:rPr>
                <w:rFonts w:cs="Arial"/>
                <w:sz w:val="18"/>
                <w:szCs w:val="18"/>
              </w:rPr>
              <w:t>IN.02</w:t>
            </w:r>
          </w:p>
        </w:tc>
        <w:tc>
          <w:tcPr>
            <w:tcW w:w="1134" w:type="dxa"/>
            <w:tcBorders>
              <w:top w:val="single" w:sz="6" w:space="0" w:color="auto"/>
              <w:left w:val="single" w:sz="6" w:space="0" w:color="auto"/>
              <w:bottom w:val="single" w:sz="6" w:space="0" w:color="auto"/>
            </w:tcBorders>
            <w:vAlign w:val="center"/>
          </w:tcPr>
          <w:p w:rsidR="00154954" w:rsidRDefault="00F148BD" w:rsidP="00C114EF">
            <w:pPr>
              <w:pStyle w:val="ISOClause"/>
              <w:spacing w:before="0" w:line="240" w:lineRule="auto"/>
              <w:contextualSpacing/>
              <w:rPr>
                <w:rFonts w:cs="Arial"/>
                <w:szCs w:val="18"/>
              </w:rPr>
            </w:pPr>
            <w:r>
              <w:rPr>
                <w:rFonts w:cs="Arial"/>
                <w:szCs w:val="18"/>
              </w:rPr>
              <w:t>3.4 &amp; 3.5</w:t>
            </w:r>
          </w:p>
        </w:tc>
        <w:tc>
          <w:tcPr>
            <w:tcW w:w="1134" w:type="dxa"/>
            <w:tcBorders>
              <w:top w:val="single" w:sz="6" w:space="0" w:color="auto"/>
              <w:left w:val="single" w:sz="6" w:space="0" w:color="auto"/>
              <w:bottom w:val="single" w:sz="6" w:space="0" w:color="auto"/>
            </w:tcBorders>
            <w:vAlign w:val="center"/>
          </w:tcPr>
          <w:p w:rsidR="00154954" w:rsidRDefault="00F148BD" w:rsidP="00C114EF">
            <w:pPr>
              <w:pStyle w:val="ISOParagraph"/>
              <w:spacing w:before="0" w:line="240" w:lineRule="auto"/>
              <w:contextualSpacing/>
              <w:rPr>
                <w:rFonts w:cs="Arial"/>
                <w:szCs w:val="18"/>
              </w:rPr>
            </w:pPr>
            <w:r>
              <w:rPr>
                <w:rFonts w:cs="Arial"/>
                <w:szCs w:val="18"/>
              </w:rPr>
              <w:t>Accuracy of depth information in an ENC</w:t>
            </w:r>
          </w:p>
        </w:tc>
        <w:tc>
          <w:tcPr>
            <w:tcW w:w="656" w:type="dxa"/>
            <w:tcBorders>
              <w:top w:val="single" w:sz="6" w:space="0" w:color="auto"/>
              <w:left w:val="single" w:sz="6" w:space="0" w:color="auto"/>
              <w:bottom w:val="single" w:sz="6" w:space="0" w:color="auto"/>
            </w:tcBorders>
            <w:vAlign w:val="center"/>
          </w:tcPr>
          <w:p w:rsidR="00154954" w:rsidRDefault="00F148BD"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F148BD" w:rsidP="00C114EF">
            <w:pPr>
              <w:rPr>
                <w:sz w:val="20"/>
              </w:rPr>
            </w:pPr>
            <w:r>
              <w:rPr>
                <w:sz w:val="20"/>
              </w:rPr>
              <w:t>For Mariners reference identify these S-57 objects in ENC.</w:t>
            </w:r>
          </w:p>
        </w:tc>
        <w:tc>
          <w:tcPr>
            <w:tcW w:w="4260" w:type="dxa"/>
            <w:tcBorders>
              <w:top w:val="single" w:sz="6" w:space="0" w:color="auto"/>
              <w:left w:val="single" w:sz="6" w:space="0" w:color="auto"/>
              <w:bottom w:val="single" w:sz="6" w:space="0" w:color="auto"/>
            </w:tcBorders>
            <w:vAlign w:val="center"/>
          </w:tcPr>
          <w:p w:rsidR="00154954" w:rsidRDefault="00F148BD" w:rsidP="00C114EF">
            <w:pPr>
              <w:pStyle w:val="ISOChange"/>
              <w:spacing w:before="0" w:line="240" w:lineRule="auto"/>
              <w:contextualSpacing/>
            </w:pPr>
            <w:r>
              <w:t>M- QUAL</w:t>
            </w:r>
          </w:p>
          <w:p w:rsidR="00F148BD" w:rsidRDefault="00F148BD" w:rsidP="00C114EF">
            <w:pPr>
              <w:pStyle w:val="ISOChange"/>
              <w:spacing w:before="0" w:line="240" w:lineRule="auto"/>
              <w:contextualSpacing/>
            </w:pPr>
            <w:r>
              <w:t>OBSTRN</w:t>
            </w:r>
          </w:p>
          <w:p w:rsidR="00F148BD" w:rsidRPr="00E753EE" w:rsidRDefault="00F148BD" w:rsidP="00C114EF">
            <w:pPr>
              <w:pStyle w:val="ISOChange"/>
              <w:spacing w:before="0" w:line="240" w:lineRule="auto"/>
              <w:contextualSpacing/>
            </w:pPr>
            <w:r>
              <w:t>M - SREL</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154954" w:rsidP="00C114EF">
            <w:pPr>
              <w:pStyle w:val="ISOSecretObservations"/>
              <w:spacing w:before="0" w:line="240" w:lineRule="auto"/>
              <w:contextualSpacing/>
              <w:rPr>
                <w:rFonts w:cs="Arial"/>
                <w:szCs w:val="18"/>
              </w:rPr>
            </w:pP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3B387C" w:rsidP="00C114EF">
            <w:pPr>
              <w:pStyle w:val="ISOMB"/>
              <w:spacing w:before="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vAlign w:val="center"/>
          </w:tcPr>
          <w:p w:rsidR="00154954" w:rsidRDefault="003B387C" w:rsidP="00C114EF">
            <w:pPr>
              <w:contextualSpacing/>
              <w:jc w:val="left"/>
              <w:rPr>
                <w:rFonts w:cs="Arial"/>
                <w:sz w:val="18"/>
                <w:szCs w:val="18"/>
              </w:rPr>
            </w:pPr>
            <w:r>
              <w:rPr>
                <w:rFonts w:cs="Arial"/>
                <w:sz w:val="18"/>
                <w:szCs w:val="18"/>
              </w:rPr>
              <w:t>IT.01</w:t>
            </w:r>
          </w:p>
        </w:tc>
        <w:tc>
          <w:tcPr>
            <w:tcW w:w="1134" w:type="dxa"/>
            <w:tcBorders>
              <w:top w:val="single" w:sz="6" w:space="0" w:color="auto"/>
              <w:left w:val="single" w:sz="6" w:space="0" w:color="auto"/>
              <w:bottom w:val="single" w:sz="6" w:space="0" w:color="auto"/>
            </w:tcBorders>
            <w:vAlign w:val="center"/>
          </w:tcPr>
          <w:p w:rsidR="00154954" w:rsidRDefault="00154954" w:rsidP="00C114EF">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154954" w:rsidRDefault="003B387C" w:rsidP="00C114EF">
            <w:pPr>
              <w:pStyle w:val="ISOParagraph"/>
              <w:spacing w:before="0" w:line="240" w:lineRule="auto"/>
              <w:contextualSpacing/>
              <w:rPr>
                <w:rFonts w:cs="Arial"/>
                <w:szCs w:val="18"/>
              </w:rPr>
            </w:pPr>
            <w:r>
              <w:rPr>
                <w:rFonts w:cs="Arial"/>
                <w:szCs w:val="18"/>
              </w:rPr>
              <w:t>par 1</w:t>
            </w:r>
          </w:p>
        </w:tc>
        <w:tc>
          <w:tcPr>
            <w:tcW w:w="656" w:type="dxa"/>
            <w:tcBorders>
              <w:top w:val="single" w:sz="6" w:space="0" w:color="auto"/>
              <w:left w:val="single" w:sz="6" w:space="0" w:color="auto"/>
              <w:bottom w:val="single" w:sz="6" w:space="0" w:color="auto"/>
            </w:tcBorders>
            <w:vAlign w:val="center"/>
          </w:tcPr>
          <w:p w:rsidR="00154954" w:rsidRDefault="003B387C"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3B387C" w:rsidP="00C114EF">
            <w:pPr>
              <w:rPr>
                <w:sz w:val="20"/>
              </w:rPr>
            </w:pPr>
            <w:r>
              <w:rPr>
                <w:sz w:val="20"/>
              </w:rPr>
              <w:t>safety depth contour</w:t>
            </w:r>
          </w:p>
        </w:tc>
        <w:tc>
          <w:tcPr>
            <w:tcW w:w="4260" w:type="dxa"/>
            <w:tcBorders>
              <w:top w:val="single" w:sz="6" w:space="0" w:color="auto"/>
              <w:left w:val="single" w:sz="6" w:space="0" w:color="auto"/>
              <w:bottom w:val="single" w:sz="6" w:space="0" w:color="auto"/>
            </w:tcBorders>
            <w:vAlign w:val="center"/>
          </w:tcPr>
          <w:p w:rsidR="00154954" w:rsidRPr="00E753EE" w:rsidRDefault="003B387C" w:rsidP="00C114EF">
            <w:pPr>
              <w:pStyle w:val="ISOChange"/>
              <w:spacing w:before="0" w:line="240" w:lineRule="auto"/>
              <w:contextualSpacing/>
            </w:pPr>
            <w:r>
              <w:t>safety contour is another thing.</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154954" w:rsidP="00C114EF">
            <w:pPr>
              <w:pStyle w:val="ISOSecretObservations"/>
              <w:spacing w:before="0" w:line="240" w:lineRule="auto"/>
              <w:contextualSpacing/>
              <w:rPr>
                <w:rFonts w:cs="Arial"/>
                <w:szCs w:val="18"/>
              </w:rPr>
            </w:pP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3B387C" w:rsidP="00C114EF">
            <w:pPr>
              <w:pStyle w:val="ISOMB"/>
              <w:spacing w:before="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vAlign w:val="center"/>
          </w:tcPr>
          <w:p w:rsidR="00154954" w:rsidRDefault="003B387C" w:rsidP="00C114EF">
            <w:pPr>
              <w:contextualSpacing/>
              <w:jc w:val="left"/>
              <w:rPr>
                <w:rFonts w:cs="Arial"/>
                <w:sz w:val="18"/>
                <w:szCs w:val="18"/>
              </w:rPr>
            </w:pPr>
            <w:r>
              <w:rPr>
                <w:rFonts w:cs="Arial"/>
                <w:sz w:val="18"/>
                <w:szCs w:val="18"/>
              </w:rPr>
              <w:t>IT.02</w:t>
            </w:r>
          </w:p>
        </w:tc>
        <w:tc>
          <w:tcPr>
            <w:tcW w:w="1134" w:type="dxa"/>
            <w:tcBorders>
              <w:top w:val="single" w:sz="6" w:space="0" w:color="auto"/>
              <w:left w:val="single" w:sz="6" w:space="0" w:color="auto"/>
              <w:bottom w:val="single" w:sz="6" w:space="0" w:color="auto"/>
            </w:tcBorders>
            <w:vAlign w:val="center"/>
          </w:tcPr>
          <w:p w:rsidR="00154954" w:rsidRDefault="003B387C" w:rsidP="00C114EF">
            <w:pPr>
              <w:pStyle w:val="ISOClause"/>
              <w:spacing w:before="0" w:line="240" w:lineRule="auto"/>
              <w:contextualSpacing/>
              <w:rPr>
                <w:rFonts w:cs="Arial"/>
                <w:szCs w:val="18"/>
              </w:rPr>
            </w:pPr>
            <w:r>
              <w:rPr>
                <w:rFonts w:cs="Arial"/>
                <w:szCs w:val="18"/>
              </w:rPr>
              <w:t>page 12</w:t>
            </w:r>
          </w:p>
        </w:tc>
        <w:tc>
          <w:tcPr>
            <w:tcW w:w="1134" w:type="dxa"/>
            <w:tcBorders>
              <w:top w:val="single" w:sz="6" w:space="0" w:color="auto"/>
              <w:left w:val="single" w:sz="6" w:space="0" w:color="auto"/>
              <w:bottom w:val="single" w:sz="6" w:space="0" w:color="auto"/>
            </w:tcBorders>
            <w:vAlign w:val="center"/>
          </w:tcPr>
          <w:p w:rsidR="00154954" w:rsidRDefault="003B387C" w:rsidP="00C114EF">
            <w:pPr>
              <w:pStyle w:val="ISOParagraph"/>
              <w:spacing w:before="0" w:line="240" w:lineRule="auto"/>
              <w:contextualSpacing/>
              <w:rPr>
                <w:rFonts w:cs="Arial"/>
                <w:szCs w:val="18"/>
              </w:rPr>
            </w:pPr>
            <w:r>
              <w:rPr>
                <w:rFonts w:cs="Arial"/>
                <w:szCs w:val="18"/>
              </w:rPr>
              <w:t>last par.</w:t>
            </w:r>
          </w:p>
        </w:tc>
        <w:tc>
          <w:tcPr>
            <w:tcW w:w="656" w:type="dxa"/>
            <w:tcBorders>
              <w:top w:val="single" w:sz="6" w:space="0" w:color="auto"/>
              <w:left w:val="single" w:sz="6" w:space="0" w:color="auto"/>
              <w:bottom w:val="single" w:sz="6" w:space="0" w:color="auto"/>
            </w:tcBorders>
            <w:vAlign w:val="center"/>
          </w:tcPr>
          <w:p w:rsidR="00154954" w:rsidRDefault="003B387C"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3B387C" w:rsidP="00C114EF">
            <w:pPr>
              <w:rPr>
                <w:sz w:val="20"/>
              </w:rPr>
            </w:pPr>
            <w:r w:rsidRPr="003B387C">
              <w:rPr>
                <w:sz w:val="20"/>
              </w:rPr>
              <w:t>Note that the horizontal position accuracy for individual objects is not available in S-57</w:t>
            </w:r>
          </w:p>
        </w:tc>
        <w:tc>
          <w:tcPr>
            <w:tcW w:w="4260" w:type="dxa"/>
            <w:tcBorders>
              <w:top w:val="single" w:sz="6" w:space="0" w:color="auto"/>
              <w:left w:val="single" w:sz="6" w:space="0" w:color="auto"/>
              <w:bottom w:val="single" w:sz="6" w:space="0" w:color="auto"/>
            </w:tcBorders>
            <w:vAlign w:val="center"/>
          </w:tcPr>
          <w:p w:rsidR="00154954" w:rsidRPr="00E753EE" w:rsidRDefault="003B387C" w:rsidP="00C114EF">
            <w:pPr>
              <w:pStyle w:val="ISOChange"/>
              <w:spacing w:before="0" w:line="240" w:lineRule="auto"/>
              <w:contextualSpacing/>
            </w:pPr>
            <w:r w:rsidRPr="003B387C">
              <w:t>There isn't any test that deny the possibility to use position accuracy for individual objects. This should be clarified with ENCWG. IT representative in ENCWG will write an email to the WG about thatin order to have a clarification</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AB3BC4" w:rsidP="00C114EF">
            <w:pPr>
              <w:pStyle w:val="ISOSecretObservations"/>
              <w:spacing w:before="0" w:line="240" w:lineRule="auto"/>
              <w:contextualSpacing/>
              <w:rPr>
                <w:rFonts w:cs="Arial"/>
                <w:szCs w:val="18"/>
              </w:rPr>
            </w:pPr>
            <w:r>
              <w:rPr>
                <w:rFonts w:cs="Arial"/>
                <w:szCs w:val="18"/>
              </w:rPr>
              <w:t>See paper DQWG15-05.1B</w:t>
            </w: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3533A0" w:rsidP="00C114EF">
            <w:pPr>
              <w:pStyle w:val="ISOMB"/>
              <w:spacing w:before="0" w:line="240" w:lineRule="auto"/>
              <w:contextualSpacing/>
              <w:rPr>
                <w:rFonts w:cs="Arial"/>
                <w:szCs w:val="18"/>
              </w:rPr>
            </w:pPr>
            <w:r>
              <w:rPr>
                <w:rFonts w:cs="Arial"/>
                <w:szCs w:val="18"/>
              </w:rPr>
              <w:t>5</w:t>
            </w:r>
          </w:p>
        </w:tc>
        <w:tc>
          <w:tcPr>
            <w:tcW w:w="916" w:type="dxa"/>
            <w:tcBorders>
              <w:top w:val="single" w:sz="6" w:space="0" w:color="auto"/>
              <w:left w:val="single" w:sz="6" w:space="0" w:color="auto"/>
              <w:bottom w:val="single" w:sz="6" w:space="0" w:color="auto"/>
            </w:tcBorders>
            <w:vAlign w:val="center"/>
          </w:tcPr>
          <w:p w:rsidR="00154954" w:rsidRDefault="003533A0" w:rsidP="00C114EF">
            <w:pPr>
              <w:contextualSpacing/>
              <w:jc w:val="left"/>
              <w:rPr>
                <w:rFonts w:cs="Arial"/>
                <w:sz w:val="18"/>
                <w:szCs w:val="18"/>
              </w:rPr>
            </w:pPr>
            <w:r>
              <w:rPr>
                <w:rFonts w:cs="Arial"/>
                <w:sz w:val="18"/>
                <w:szCs w:val="18"/>
              </w:rPr>
              <w:t>IT.03</w:t>
            </w:r>
          </w:p>
        </w:tc>
        <w:tc>
          <w:tcPr>
            <w:tcW w:w="1134" w:type="dxa"/>
            <w:tcBorders>
              <w:top w:val="single" w:sz="6" w:space="0" w:color="auto"/>
              <w:left w:val="single" w:sz="6" w:space="0" w:color="auto"/>
              <w:bottom w:val="single" w:sz="6" w:space="0" w:color="auto"/>
            </w:tcBorders>
            <w:vAlign w:val="center"/>
          </w:tcPr>
          <w:p w:rsidR="00154954" w:rsidRDefault="003533A0" w:rsidP="00C114EF">
            <w:pPr>
              <w:pStyle w:val="ISOClause"/>
              <w:spacing w:before="0" w:line="240" w:lineRule="auto"/>
              <w:contextualSpacing/>
              <w:rPr>
                <w:rFonts w:cs="Arial"/>
                <w:szCs w:val="18"/>
              </w:rPr>
            </w:pPr>
            <w:r>
              <w:rPr>
                <w:rFonts w:cs="Arial"/>
                <w:szCs w:val="18"/>
              </w:rPr>
              <w:t>page 17</w:t>
            </w:r>
          </w:p>
        </w:tc>
        <w:tc>
          <w:tcPr>
            <w:tcW w:w="1134" w:type="dxa"/>
            <w:tcBorders>
              <w:top w:val="single" w:sz="6" w:space="0" w:color="auto"/>
              <w:left w:val="single" w:sz="6" w:space="0" w:color="auto"/>
              <w:bottom w:val="single" w:sz="6" w:space="0" w:color="auto"/>
            </w:tcBorders>
            <w:vAlign w:val="center"/>
          </w:tcPr>
          <w:p w:rsidR="00154954" w:rsidRDefault="003533A0" w:rsidP="00C114EF">
            <w:pPr>
              <w:pStyle w:val="ISOParagraph"/>
              <w:spacing w:before="0" w:line="240" w:lineRule="auto"/>
              <w:contextualSpacing/>
              <w:rPr>
                <w:rFonts w:cs="Arial"/>
                <w:szCs w:val="18"/>
              </w:rPr>
            </w:pPr>
            <w:r>
              <w:rPr>
                <w:rFonts w:cs="Arial"/>
                <w:szCs w:val="18"/>
              </w:rPr>
              <w:t>deleted par</w:t>
            </w:r>
          </w:p>
        </w:tc>
        <w:tc>
          <w:tcPr>
            <w:tcW w:w="656" w:type="dxa"/>
            <w:tcBorders>
              <w:top w:val="single" w:sz="6" w:space="0" w:color="auto"/>
              <w:left w:val="single" w:sz="6" w:space="0" w:color="auto"/>
              <w:bottom w:val="single" w:sz="6" w:space="0" w:color="auto"/>
            </w:tcBorders>
            <w:vAlign w:val="center"/>
          </w:tcPr>
          <w:p w:rsidR="00154954" w:rsidRDefault="003533A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3533A0" w:rsidP="00C114EF">
            <w:pPr>
              <w:rPr>
                <w:sz w:val="20"/>
              </w:rPr>
            </w:pPr>
            <w:r>
              <w:rPr>
                <w:sz w:val="20"/>
              </w:rPr>
              <w:t>One limitation of the ZOC system ...</w:t>
            </w:r>
          </w:p>
        </w:tc>
        <w:tc>
          <w:tcPr>
            <w:tcW w:w="4260" w:type="dxa"/>
            <w:tcBorders>
              <w:top w:val="single" w:sz="6" w:space="0" w:color="auto"/>
              <w:left w:val="single" w:sz="6" w:space="0" w:color="auto"/>
              <w:bottom w:val="single" w:sz="6" w:space="0" w:color="auto"/>
            </w:tcBorders>
            <w:vAlign w:val="center"/>
          </w:tcPr>
          <w:p w:rsidR="00154954" w:rsidRPr="00E753EE" w:rsidRDefault="003533A0" w:rsidP="00C114EF">
            <w:pPr>
              <w:pStyle w:val="ISOChange"/>
              <w:spacing w:before="0" w:line="240" w:lineRule="auto"/>
              <w:contextualSpacing/>
            </w:pPr>
            <w:r>
              <w:t>This paragraph was eliminated but I think it is important to include it.</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AB3BC4" w:rsidP="00C114EF">
            <w:pPr>
              <w:pStyle w:val="ISOSecretObservations"/>
              <w:spacing w:before="0" w:line="240" w:lineRule="auto"/>
              <w:contextualSpacing/>
              <w:rPr>
                <w:rFonts w:cs="Arial"/>
                <w:szCs w:val="18"/>
              </w:rPr>
            </w:pPr>
            <w:r>
              <w:rPr>
                <w:rFonts w:cs="Arial"/>
                <w:szCs w:val="18"/>
              </w:rPr>
              <w:t>See S-4</w:t>
            </w:r>
            <w:r w:rsidR="00D003BE">
              <w:rPr>
                <w:rFonts w:cs="Arial"/>
                <w:szCs w:val="18"/>
              </w:rPr>
              <w:t xml:space="preserve"> B.416 (temporal variation of the shape of the seabed).</w:t>
            </w: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3533A0" w:rsidP="00C114EF">
            <w:pPr>
              <w:pStyle w:val="ISOMB"/>
              <w:spacing w:before="0" w:line="240" w:lineRule="auto"/>
              <w:contextualSpacing/>
              <w:rPr>
                <w:rFonts w:cs="Arial"/>
                <w:szCs w:val="18"/>
              </w:rPr>
            </w:pPr>
            <w:r>
              <w:rPr>
                <w:rFonts w:cs="Arial"/>
                <w:szCs w:val="18"/>
              </w:rPr>
              <w:t>5.1</w:t>
            </w:r>
          </w:p>
        </w:tc>
        <w:tc>
          <w:tcPr>
            <w:tcW w:w="916" w:type="dxa"/>
            <w:tcBorders>
              <w:top w:val="single" w:sz="6" w:space="0" w:color="auto"/>
              <w:left w:val="single" w:sz="6" w:space="0" w:color="auto"/>
              <w:bottom w:val="single" w:sz="6" w:space="0" w:color="auto"/>
            </w:tcBorders>
            <w:vAlign w:val="center"/>
          </w:tcPr>
          <w:p w:rsidR="00154954" w:rsidRDefault="003533A0" w:rsidP="00C114EF">
            <w:pPr>
              <w:contextualSpacing/>
              <w:jc w:val="left"/>
              <w:rPr>
                <w:rFonts w:cs="Arial"/>
                <w:sz w:val="18"/>
                <w:szCs w:val="18"/>
              </w:rPr>
            </w:pPr>
            <w:r>
              <w:rPr>
                <w:rFonts w:cs="Arial"/>
                <w:sz w:val="18"/>
                <w:szCs w:val="18"/>
              </w:rPr>
              <w:t>IT.04</w:t>
            </w:r>
          </w:p>
        </w:tc>
        <w:tc>
          <w:tcPr>
            <w:tcW w:w="1134" w:type="dxa"/>
            <w:tcBorders>
              <w:top w:val="single" w:sz="6" w:space="0" w:color="auto"/>
              <w:left w:val="single" w:sz="6" w:space="0" w:color="auto"/>
              <w:bottom w:val="single" w:sz="6" w:space="0" w:color="auto"/>
            </w:tcBorders>
            <w:vAlign w:val="center"/>
          </w:tcPr>
          <w:p w:rsidR="00154954" w:rsidRDefault="003533A0" w:rsidP="00C114EF">
            <w:pPr>
              <w:pStyle w:val="ISOClause"/>
              <w:spacing w:before="0" w:line="240" w:lineRule="auto"/>
              <w:contextualSpacing/>
              <w:rPr>
                <w:rFonts w:cs="Arial"/>
                <w:szCs w:val="18"/>
              </w:rPr>
            </w:pPr>
            <w:r>
              <w:rPr>
                <w:rFonts w:cs="Arial"/>
                <w:szCs w:val="18"/>
              </w:rPr>
              <w:t>page 17</w:t>
            </w:r>
          </w:p>
        </w:tc>
        <w:tc>
          <w:tcPr>
            <w:tcW w:w="1134" w:type="dxa"/>
            <w:tcBorders>
              <w:top w:val="single" w:sz="6" w:space="0" w:color="auto"/>
              <w:left w:val="single" w:sz="6" w:space="0" w:color="auto"/>
              <w:bottom w:val="single" w:sz="6" w:space="0" w:color="auto"/>
            </w:tcBorders>
            <w:vAlign w:val="center"/>
          </w:tcPr>
          <w:p w:rsidR="00154954" w:rsidRDefault="003533A0" w:rsidP="00C114EF">
            <w:pPr>
              <w:pStyle w:val="ISOParagraph"/>
              <w:spacing w:before="0" w:line="240" w:lineRule="auto"/>
              <w:contextualSpacing/>
              <w:rPr>
                <w:rFonts w:cs="Arial"/>
                <w:szCs w:val="18"/>
              </w:rPr>
            </w:pPr>
            <w:r>
              <w:rPr>
                <w:rFonts w:cs="Arial"/>
                <w:szCs w:val="18"/>
              </w:rPr>
              <w:t>par 5.1</w:t>
            </w:r>
          </w:p>
        </w:tc>
        <w:tc>
          <w:tcPr>
            <w:tcW w:w="656" w:type="dxa"/>
            <w:tcBorders>
              <w:top w:val="single" w:sz="6" w:space="0" w:color="auto"/>
              <w:left w:val="single" w:sz="6" w:space="0" w:color="auto"/>
              <w:bottom w:val="single" w:sz="6" w:space="0" w:color="auto"/>
            </w:tcBorders>
            <w:vAlign w:val="center"/>
          </w:tcPr>
          <w:p w:rsidR="00154954" w:rsidRDefault="003533A0"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3533A0" w:rsidP="00C114EF">
            <w:pPr>
              <w:rPr>
                <w:sz w:val="20"/>
              </w:rPr>
            </w:pPr>
            <w:r>
              <w:rPr>
                <w:sz w:val="20"/>
              </w:rPr>
              <w:t xml:space="preserve">the </w:t>
            </w:r>
            <w:r w:rsidRPr="003533A0">
              <w:rPr>
                <w:b/>
                <w:sz w:val="20"/>
              </w:rPr>
              <w:t>systematic</w:t>
            </w:r>
            <w:r>
              <w:rPr>
                <w:sz w:val="20"/>
              </w:rPr>
              <w:t xml:space="preserve"> nature of the survey</w:t>
            </w:r>
          </w:p>
        </w:tc>
        <w:tc>
          <w:tcPr>
            <w:tcW w:w="4260" w:type="dxa"/>
            <w:tcBorders>
              <w:top w:val="single" w:sz="6" w:space="0" w:color="auto"/>
              <w:left w:val="single" w:sz="6" w:space="0" w:color="auto"/>
              <w:bottom w:val="single" w:sz="6" w:space="0" w:color="auto"/>
            </w:tcBorders>
            <w:vAlign w:val="center"/>
          </w:tcPr>
          <w:p w:rsidR="00154954" w:rsidRPr="00E753EE" w:rsidRDefault="003533A0" w:rsidP="00C114EF">
            <w:pPr>
              <w:pStyle w:val="ISOChange"/>
              <w:spacing w:before="0" w:line="240" w:lineRule="auto"/>
              <w:contextualSpacing/>
            </w:pPr>
            <w:r>
              <w:t>A survey might also be not systematic CSB.</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154954" w:rsidP="00C114EF">
            <w:pPr>
              <w:pStyle w:val="ISOSecretObservations"/>
              <w:spacing w:before="0" w:line="240" w:lineRule="auto"/>
              <w:contextualSpacing/>
              <w:rPr>
                <w:rFonts w:cs="Arial"/>
                <w:szCs w:val="18"/>
              </w:rPr>
            </w:pPr>
          </w:p>
        </w:tc>
      </w:tr>
      <w:tr w:rsidR="00154954" w:rsidTr="00501474">
        <w:trPr>
          <w:jc w:val="center"/>
        </w:trPr>
        <w:tc>
          <w:tcPr>
            <w:tcW w:w="667" w:type="dxa"/>
            <w:tcBorders>
              <w:top w:val="single" w:sz="6" w:space="0" w:color="auto"/>
              <w:left w:val="single" w:sz="6" w:space="0" w:color="auto"/>
              <w:bottom w:val="single" w:sz="6" w:space="0" w:color="auto"/>
            </w:tcBorders>
            <w:vAlign w:val="center"/>
          </w:tcPr>
          <w:p w:rsidR="00154954" w:rsidRPr="00501474" w:rsidRDefault="00154954" w:rsidP="00C114E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154954" w:rsidRDefault="00AE3A6B" w:rsidP="00C114EF">
            <w:pPr>
              <w:contextualSpacing/>
              <w:jc w:val="left"/>
              <w:rPr>
                <w:rFonts w:cs="Arial"/>
                <w:sz w:val="18"/>
                <w:szCs w:val="18"/>
              </w:rPr>
            </w:pPr>
            <w:r>
              <w:rPr>
                <w:rFonts w:cs="Arial"/>
                <w:sz w:val="18"/>
                <w:szCs w:val="18"/>
              </w:rPr>
              <w:t>IT.05</w:t>
            </w:r>
          </w:p>
        </w:tc>
        <w:tc>
          <w:tcPr>
            <w:tcW w:w="1134" w:type="dxa"/>
            <w:tcBorders>
              <w:top w:val="single" w:sz="6" w:space="0" w:color="auto"/>
              <w:left w:val="single" w:sz="6" w:space="0" w:color="auto"/>
              <w:bottom w:val="single" w:sz="6" w:space="0" w:color="auto"/>
            </w:tcBorders>
            <w:vAlign w:val="center"/>
          </w:tcPr>
          <w:p w:rsidR="00154954" w:rsidRDefault="00AE3A6B" w:rsidP="00C114EF">
            <w:pPr>
              <w:pStyle w:val="ISOClause"/>
              <w:spacing w:before="0" w:line="240" w:lineRule="auto"/>
              <w:contextualSpacing/>
              <w:rPr>
                <w:rFonts w:cs="Arial"/>
                <w:szCs w:val="18"/>
              </w:rPr>
            </w:pPr>
            <w:r>
              <w:rPr>
                <w:rFonts w:cs="Arial"/>
                <w:szCs w:val="18"/>
              </w:rPr>
              <w:t>Annex B</w:t>
            </w:r>
          </w:p>
        </w:tc>
        <w:tc>
          <w:tcPr>
            <w:tcW w:w="1134" w:type="dxa"/>
            <w:tcBorders>
              <w:top w:val="single" w:sz="6" w:space="0" w:color="auto"/>
              <w:left w:val="single" w:sz="6" w:space="0" w:color="auto"/>
              <w:bottom w:val="single" w:sz="6" w:space="0" w:color="auto"/>
            </w:tcBorders>
            <w:vAlign w:val="center"/>
          </w:tcPr>
          <w:p w:rsidR="00154954" w:rsidRDefault="00AE3A6B" w:rsidP="00C114EF">
            <w:pPr>
              <w:pStyle w:val="ISOParagraph"/>
              <w:spacing w:before="0" w:line="240" w:lineRule="auto"/>
              <w:contextualSpacing/>
              <w:rPr>
                <w:rFonts w:cs="Arial"/>
                <w:szCs w:val="18"/>
              </w:rPr>
            </w:pPr>
            <w:r>
              <w:rPr>
                <w:rFonts w:cs="Arial"/>
                <w:szCs w:val="18"/>
              </w:rPr>
              <w:t>page 27</w:t>
            </w:r>
          </w:p>
        </w:tc>
        <w:tc>
          <w:tcPr>
            <w:tcW w:w="656" w:type="dxa"/>
            <w:tcBorders>
              <w:top w:val="single" w:sz="6" w:space="0" w:color="auto"/>
              <w:left w:val="single" w:sz="6" w:space="0" w:color="auto"/>
              <w:bottom w:val="single" w:sz="6" w:space="0" w:color="auto"/>
            </w:tcBorders>
            <w:vAlign w:val="center"/>
          </w:tcPr>
          <w:p w:rsidR="00154954" w:rsidRDefault="00AE3A6B" w:rsidP="00C114E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154954" w:rsidRDefault="00AE3A6B" w:rsidP="00C114EF">
            <w:pPr>
              <w:rPr>
                <w:sz w:val="20"/>
              </w:rPr>
            </w:pPr>
            <w:r w:rsidRPr="00AE3A6B">
              <w:rPr>
                <w:sz w:val="20"/>
              </w:rPr>
              <w:t xml:space="preserve">Every ENC is compiled at an intended maximum </w:t>
            </w:r>
            <w:r w:rsidRPr="00AE3A6B">
              <w:rPr>
                <w:b/>
                <w:sz w:val="20"/>
              </w:rPr>
              <w:t>compilation</w:t>
            </w:r>
            <w:r w:rsidRPr="00AE3A6B">
              <w:rPr>
                <w:sz w:val="20"/>
              </w:rPr>
              <w:t xml:space="preserve"> scale</w:t>
            </w:r>
            <w:r>
              <w:rPr>
                <w:sz w:val="20"/>
              </w:rPr>
              <w:t>.</w:t>
            </w:r>
          </w:p>
        </w:tc>
        <w:tc>
          <w:tcPr>
            <w:tcW w:w="4260" w:type="dxa"/>
            <w:tcBorders>
              <w:top w:val="single" w:sz="6" w:space="0" w:color="auto"/>
              <w:left w:val="single" w:sz="6" w:space="0" w:color="auto"/>
              <w:bottom w:val="single" w:sz="6" w:space="0" w:color="auto"/>
            </w:tcBorders>
            <w:vAlign w:val="center"/>
          </w:tcPr>
          <w:p w:rsidR="00154954" w:rsidRPr="00E753EE" w:rsidRDefault="00AE3A6B" w:rsidP="00C114EF">
            <w:pPr>
              <w:pStyle w:val="ISOChange"/>
              <w:spacing w:before="0" w:line="240" w:lineRule="auto"/>
              <w:contextualSpacing/>
            </w:pPr>
            <w:r w:rsidRPr="00AE3A6B">
              <w:t>From S-65: The scale at which the ENC data was compiled. Note that the consistency recommendations indicate that compilation scale should be considered as the optimal scale for display for that ENC.</w:t>
            </w:r>
          </w:p>
        </w:tc>
        <w:tc>
          <w:tcPr>
            <w:tcW w:w="2545" w:type="dxa"/>
            <w:tcBorders>
              <w:top w:val="single" w:sz="6" w:space="0" w:color="auto"/>
              <w:left w:val="single" w:sz="6" w:space="0" w:color="auto"/>
              <w:bottom w:val="single" w:sz="6" w:space="0" w:color="auto"/>
              <w:right w:val="single" w:sz="6" w:space="0" w:color="auto"/>
            </w:tcBorders>
            <w:vAlign w:val="center"/>
          </w:tcPr>
          <w:p w:rsidR="00154954" w:rsidRPr="00501474" w:rsidRDefault="00FF2712" w:rsidP="00C114EF">
            <w:pPr>
              <w:pStyle w:val="ISOSecretObservations"/>
              <w:spacing w:before="0" w:line="240" w:lineRule="auto"/>
              <w:contextualSpacing/>
              <w:rPr>
                <w:rFonts w:cs="Arial"/>
                <w:szCs w:val="18"/>
              </w:rPr>
            </w:pPr>
            <w:r>
              <w:rPr>
                <w:rFonts w:cs="Arial"/>
                <w:szCs w:val="18"/>
              </w:rPr>
              <w:t>See comments about over zooming.</w:t>
            </w:r>
          </w:p>
        </w:tc>
      </w:tr>
      <w:tr w:rsidR="001B23C1" w:rsidTr="00E979F5">
        <w:trPr>
          <w:jc w:val="center"/>
        </w:trPr>
        <w:tc>
          <w:tcPr>
            <w:tcW w:w="667" w:type="dxa"/>
            <w:tcBorders>
              <w:top w:val="single" w:sz="6" w:space="0" w:color="auto"/>
              <w:left w:val="single" w:sz="6" w:space="0" w:color="auto"/>
              <w:bottom w:val="single" w:sz="6" w:space="0" w:color="auto"/>
            </w:tcBorders>
            <w:vAlign w:val="center"/>
          </w:tcPr>
          <w:p w:rsidR="001B23C1" w:rsidRPr="00501474" w:rsidRDefault="001B23C1" w:rsidP="001B23C1">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sidRPr="001B23C1">
              <w:rPr>
                <w:sz w:val="18"/>
                <w:szCs w:val="18"/>
              </w:rPr>
              <w:t>NL.19</w:t>
            </w:r>
          </w:p>
        </w:tc>
        <w:tc>
          <w:tcPr>
            <w:tcW w:w="1134"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sidRPr="001B23C1">
              <w:rPr>
                <w:sz w:val="18"/>
                <w:szCs w:val="18"/>
              </w:rPr>
              <w:t>3.4</w:t>
            </w:r>
          </w:p>
        </w:tc>
        <w:tc>
          <w:tcPr>
            <w:tcW w:w="1134"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sidRPr="001B23C1">
              <w:rPr>
                <w:sz w:val="18"/>
                <w:szCs w:val="18"/>
              </w:rPr>
              <w:t>Last paragraph</w:t>
            </w:r>
          </w:p>
        </w:tc>
        <w:tc>
          <w:tcPr>
            <w:tcW w:w="656"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Pr>
                <w:sz w:val="18"/>
                <w:szCs w:val="18"/>
              </w:rPr>
              <w:t>te</w:t>
            </w:r>
          </w:p>
        </w:tc>
        <w:tc>
          <w:tcPr>
            <w:tcW w:w="4440"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sidRPr="001B23C1">
              <w:rPr>
                <w:sz w:val="18"/>
                <w:szCs w:val="18"/>
              </w:rPr>
              <w:t xml:space="preserve">I don’t understand this para: </w:t>
            </w:r>
          </w:p>
          <w:p w:rsidR="001B23C1" w:rsidRPr="001B23C1" w:rsidRDefault="001B23C1" w:rsidP="001B23C1">
            <w:pPr>
              <w:rPr>
                <w:sz w:val="18"/>
                <w:szCs w:val="18"/>
              </w:rPr>
            </w:pPr>
            <w:r w:rsidRPr="001B23C1">
              <w:rPr>
                <w:sz w:val="18"/>
                <w:szCs w:val="18"/>
              </w:rPr>
              <w:t xml:space="preserve">“Note that the horizontal position accuracy for individual objects is not available in S-57. The value of the overlaying CATZOC applies to the horizontal </w:t>
            </w:r>
            <w:r w:rsidRPr="001B23C1">
              <w:rPr>
                <w:sz w:val="18"/>
                <w:szCs w:val="18"/>
              </w:rPr>
              <w:lastRenderedPageBreak/>
              <w:t>accuracies of individual obstructions, rocks, soundings and wrecks”.</w:t>
            </w:r>
          </w:p>
          <w:p w:rsidR="001B23C1" w:rsidRPr="001B23C1" w:rsidRDefault="001B23C1" w:rsidP="001B23C1">
            <w:pPr>
              <w:rPr>
                <w:sz w:val="18"/>
                <w:szCs w:val="18"/>
              </w:rPr>
            </w:pPr>
            <w:r w:rsidRPr="001B23C1">
              <w:rPr>
                <w:sz w:val="18"/>
                <w:szCs w:val="18"/>
              </w:rPr>
              <w:t>Not available for individual objects, but yes for individual obst etc.</w:t>
            </w:r>
          </w:p>
        </w:tc>
        <w:tc>
          <w:tcPr>
            <w:tcW w:w="4260" w:type="dxa"/>
            <w:tcBorders>
              <w:top w:val="single" w:sz="6" w:space="0" w:color="auto"/>
              <w:left w:val="single" w:sz="6" w:space="0" w:color="auto"/>
              <w:bottom w:val="single" w:sz="6" w:space="0" w:color="auto"/>
            </w:tcBorders>
          </w:tcPr>
          <w:p w:rsidR="001B23C1" w:rsidRPr="001B23C1" w:rsidRDefault="001B23C1" w:rsidP="001B23C1">
            <w:pPr>
              <w:rPr>
                <w:sz w:val="18"/>
                <w:szCs w:val="18"/>
              </w:rPr>
            </w:pPr>
            <w:r w:rsidRPr="001B23C1">
              <w:rPr>
                <w:sz w:val="18"/>
                <w:szCs w:val="18"/>
              </w:rPr>
              <w:lastRenderedPageBreak/>
              <w:t>The value of the overlaying CATZOC applies to the horizontal accuracies of individual all obstructions, rocks, soundings and wrecks”.</w:t>
            </w:r>
          </w:p>
        </w:tc>
        <w:tc>
          <w:tcPr>
            <w:tcW w:w="2545" w:type="dxa"/>
            <w:tcBorders>
              <w:top w:val="single" w:sz="6" w:space="0" w:color="auto"/>
              <w:left w:val="single" w:sz="6" w:space="0" w:color="auto"/>
              <w:bottom w:val="single" w:sz="6" w:space="0" w:color="auto"/>
              <w:right w:val="single" w:sz="6" w:space="0" w:color="auto"/>
            </w:tcBorders>
            <w:vAlign w:val="center"/>
          </w:tcPr>
          <w:p w:rsidR="001B23C1" w:rsidRPr="00501474" w:rsidRDefault="001B23C1" w:rsidP="001B23C1">
            <w:pPr>
              <w:pStyle w:val="ISOSecretObservations"/>
              <w:spacing w:before="0" w:line="240" w:lineRule="auto"/>
              <w:contextualSpacing/>
              <w:rPr>
                <w:rFonts w:cs="Arial"/>
                <w:szCs w:val="18"/>
              </w:rPr>
            </w:pPr>
          </w:p>
        </w:tc>
      </w:tr>
      <w:tr w:rsidR="00B36593" w:rsidTr="00501474">
        <w:trPr>
          <w:jc w:val="center"/>
        </w:trPr>
        <w:tc>
          <w:tcPr>
            <w:tcW w:w="667" w:type="dxa"/>
            <w:tcBorders>
              <w:top w:val="single" w:sz="6" w:space="0" w:color="auto"/>
              <w:left w:val="single" w:sz="6" w:space="0" w:color="auto"/>
              <w:bottom w:val="single" w:sz="6" w:space="0" w:color="auto"/>
            </w:tcBorders>
            <w:vAlign w:val="center"/>
          </w:tcPr>
          <w:p w:rsidR="00B36593" w:rsidRPr="00501474" w:rsidRDefault="00B36593" w:rsidP="00B36593">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36593" w:rsidRPr="00037CC3" w:rsidRDefault="00B36593" w:rsidP="00B36593">
            <w:pPr>
              <w:contextualSpacing/>
              <w:jc w:val="left"/>
              <w:rPr>
                <w:rFonts w:cs="Arial"/>
                <w:sz w:val="18"/>
                <w:szCs w:val="18"/>
              </w:rPr>
            </w:pPr>
            <w:r w:rsidRPr="00037CC3">
              <w:rPr>
                <w:rFonts w:cs="Arial"/>
                <w:sz w:val="18"/>
                <w:szCs w:val="18"/>
              </w:rPr>
              <w:t>NL</w:t>
            </w:r>
            <w:r>
              <w:rPr>
                <w:rFonts w:cs="Arial"/>
                <w:sz w:val="18"/>
                <w:szCs w:val="18"/>
              </w:rPr>
              <w:t>.20</w:t>
            </w:r>
          </w:p>
        </w:tc>
        <w:tc>
          <w:tcPr>
            <w:tcW w:w="1134" w:type="dxa"/>
            <w:tcBorders>
              <w:top w:val="single" w:sz="6" w:space="0" w:color="auto"/>
              <w:left w:val="single" w:sz="6" w:space="0" w:color="auto"/>
              <w:bottom w:val="single" w:sz="6" w:space="0" w:color="auto"/>
            </w:tcBorders>
            <w:vAlign w:val="center"/>
          </w:tcPr>
          <w:p w:rsidR="00B36593" w:rsidRPr="00037CC3" w:rsidRDefault="00B36593" w:rsidP="00B36593">
            <w:pPr>
              <w:pStyle w:val="ISOClause"/>
              <w:spacing w:before="0" w:after="60" w:line="240" w:lineRule="auto"/>
              <w:contextualSpacing/>
              <w:rPr>
                <w:rFonts w:cs="Arial"/>
                <w:szCs w:val="18"/>
              </w:rPr>
            </w:pPr>
            <w:r w:rsidRPr="00037CC3">
              <w:rPr>
                <w:rFonts w:cs="Arial"/>
                <w:szCs w:val="18"/>
              </w:rPr>
              <w:t>3.5</w:t>
            </w:r>
          </w:p>
        </w:tc>
        <w:tc>
          <w:tcPr>
            <w:tcW w:w="1134" w:type="dxa"/>
            <w:tcBorders>
              <w:top w:val="single" w:sz="6" w:space="0" w:color="auto"/>
              <w:left w:val="single" w:sz="6" w:space="0" w:color="auto"/>
              <w:bottom w:val="single" w:sz="6" w:space="0" w:color="auto"/>
            </w:tcBorders>
            <w:vAlign w:val="center"/>
          </w:tcPr>
          <w:p w:rsidR="00B36593" w:rsidRPr="00037CC3" w:rsidRDefault="00B36593" w:rsidP="00B36593">
            <w:pPr>
              <w:pStyle w:val="ISOParagraph"/>
              <w:spacing w:before="0" w:after="60" w:line="240" w:lineRule="auto"/>
              <w:contextualSpacing/>
              <w:rPr>
                <w:rFonts w:cs="Arial"/>
                <w:szCs w:val="18"/>
              </w:rPr>
            </w:pPr>
            <w:r w:rsidRPr="00037CC3">
              <w:rPr>
                <w:rFonts w:cs="Arial"/>
                <w:szCs w:val="18"/>
              </w:rPr>
              <w:t>First paragraph</w:t>
            </w:r>
          </w:p>
        </w:tc>
        <w:tc>
          <w:tcPr>
            <w:tcW w:w="656" w:type="dxa"/>
            <w:tcBorders>
              <w:top w:val="single" w:sz="6" w:space="0" w:color="auto"/>
              <w:left w:val="single" w:sz="6" w:space="0" w:color="auto"/>
              <w:bottom w:val="single" w:sz="6" w:space="0" w:color="auto"/>
            </w:tcBorders>
            <w:vAlign w:val="center"/>
          </w:tcPr>
          <w:p w:rsidR="00B36593" w:rsidRPr="00037CC3" w:rsidRDefault="00B36593" w:rsidP="00B36593">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B36593" w:rsidRPr="00037CC3" w:rsidRDefault="00B36593" w:rsidP="00B36593">
            <w:pPr>
              <w:pStyle w:val="ISOComments"/>
              <w:spacing w:before="0" w:line="240" w:lineRule="auto"/>
              <w:contextualSpacing/>
              <w:rPr>
                <w:rFonts w:cs="Arial"/>
                <w:szCs w:val="18"/>
              </w:rPr>
            </w:pPr>
            <w:r w:rsidRPr="00037CC3">
              <w:rPr>
                <w:rFonts w:cs="Arial"/>
                <w:szCs w:val="18"/>
              </w:rPr>
              <w:t>Here it is stated:</w:t>
            </w:r>
          </w:p>
          <w:p w:rsidR="00B36593" w:rsidRPr="00037CC3" w:rsidRDefault="00B36593" w:rsidP="00B36593">
            <w:pPr>
              <w:pStyle w:val="ISOComments"/>
              <w:spacing w:before="0" w:line="240" w:lineRule="auto"/>
              <w:contextualSpacing/>
              <w:rPr>
                <w:rFonts w:cs="Arial"/>
                <w:szCs w:val="18"/>
              </w:rPr>
            </w:pPr>
            <w:r w:rsidRPr="00037CC3">
              <w:rPr>
                <w:rFonts w:cs="Arial"/>
                <w:szCs w:val="18"/>
              </w:rPr>
              <w:t>The Hydrographic Office may provide additional quality information on individual surveys.</w:t>
            </w:r>
          </w:p>
          <w:p w:rsidR="00B36593" w:rsidRPr="00037CC3" w:rsidRDefault="00B36593" w:rsidP="00B36593">
            <w:pPr>
              <w:pStyle w:val="ISOComments"/>
              <w:spacing w:before="0" w:line="240" w:lineRule="auto"/>
              <w:contextualSpacing/>
              <w:rPr>
                <w:rFonts w:cs="Arial"/>
                <w:szCs w:val="18"/>
              </w:rPr>
            </w:pPr>
            <w:r w:rsidRPr="00037CC3">
              <w:rPr>
                <w:rFonts w:cs="Arial"/>
                <w:szCs w:val="18"/>
              </w:rPr>
              <w:t>This means there has to be a survey to start with. Then it doesn’t seem logic that in the table below a value for “unsurveyed” can be given.</w:t>
            </w:r>
          </w:p>
        </w:tc>
        <w:tc>
          <w:tcPr>
            <w:tcW w:w="4260" w:type="dxa"/>
            <w:tcBorders>
              <w:top w:val="single" w:sz="6" w:space="0" w:color="auto"/>
              <w:left w:val="single" w:sz="6" w:space="0" w:color="auto"/>
              <w:bottom w:val="single" w:sz="6" w:space="0" w:color="auto"/>
            </w:tcBorders>
            <w:vAlign w:val="center"/>
          </w:tcPr>
          <w:p w:rsidR="00B36593" w:rsidRPr="00037CC3" w:rsidRDefault="00B36593" w:rsidP="00B36593">
            <w:pPr>
              <w:pStyle w:val="ISOChange"/>
              <w:spacing w:before="0" w:line="240" w:lineRule="auto"/>
              <w:contextualSpacing/>
              <w:rPr>
                <w:rFonts w:cs="Arial"/>
                <w:szCs w:val="18"/>
              </w:rPr>
            </w:pPr>
            <w:r w:rsidRPr="00037CC3">
              <w:rPr>
                <w:rFonts w:cs="Arial"/>
                <w:szCs w:val="18"/>
              </w:rPr>
              <w:t xml:space="preserve">The Hydrographic Office may provide additional quality information on individual </w:t>
            </w:r>
            <w:r w:rsidRPr="00037CC3">
              <w:rPr>
                <w:rFonts w:cs="Arial"/>
                <w:strike/>
                <w:szCs w:val="18"/>
              </w:rPr>
              <w:t>surveys</w:t>
            </w:r>
            <w:r w:rsidRPr="00037CC3">
              <w:rPr>
                <w:rFonts w:cs="Arial"/>
                <w:szCs w:val="18"/>
              </w:rPr>
              <w:t xml:space="preserve"> </w:t>
            </w:r>
            <w:r w:rsidRPr="00037CC3">
              <w:rPr>
                <w:rFonts w:cs="Arial"/>
                <w:color w:val="00B050"/>
                <w:szCs w:val="18"/>
              </w:rPr>
              <w:t>soundings</w:t>
            </w:r>
            <w:r w:rsidRPr="00037CC3">
              <w:rPr>
                <w:rFonts w:cs="Arial"/>
                <w:szCs w:val="18"/>
              </w:rPr>
              <w:t xml:space="preserve"> or objects</w:t>
            </w:r>
          </w:p>
        </w:tc>
        <w:tc>
          <w:tcPr>
            <w:tcW w:w="2545" w:type="dxa"/>
            <w:tcBorders>
              <w:top w:val="single" w:sz="6" w:space="0" w:color="auto"/>
              <w:left w:val="single" w:sz="6" w:space="0" w:color="auto"/>
              <w:bottom w:val="single" w:sz="6" w:space="0" w:color="auto"/>
              <w:right w:val="single" w:sz="6" w:space="0" w:color="auto"/>
            </w:tcBorders>
            <w:vAlign w:val="center"/>
          </w:tcPr>
          <w:p w:rsidR="00B36593" w:rsidRPr="00501474" w:rsidRDefault="00B36593" w:rsidP="00B36593">
            <w:pPr>
              <w:pStyle w:val="ISOSecretObservations"/>
              <w:spacing w:before="0" w:line="240" w:lineRule="auto"/>
              <w:contextualSpacing/>
              <w:rPr>
                <w:rFonts w:cs="Arial"/>
                <w:szCs w:val="18"/>
              </w:rPr>
            </w:pPr>
          </w:p>
        </w:tc>
      </w:tr>
      <w:tr w:rsidR="00B36593" w:rsidTr="00501474">
        <w:trPr>
          <w:jc w:val="center"/>
        </w:trPr>
        <w:tc>
          <w:tcPr>
            <w:tcW w:w="667" w:type="dxa"/>
            <w:tcBorders>
              <w:top w:val="single" w:sz="6" w:space="0" w:color="auto"/>
              <w:left w:val="single" w:sz="6" w:space="0" w:color="auto"/>
              <w:bottom w:val="single" w:sz="6" w:space="0" w:color="auto"/>
            </w:tcBorders>
            <w:vAlign w:val="center"/>
          </w:tcPr>
          <w:p w:rsidR="00B36593" w:rsidRPr="00501474" w:rsidRDefault="00B36593" w:rsidP="00B36593">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36593" w:rsidRPr="00A14F96" w:rsidRDefault="00B36593" w:rsidP="00B36593">
            <w:pPr>
              <w:contextualSpacing/>
              <w:jc w:val="left"/>
              <w:rPr>
                <w:rFonts w:cs="Arial"/>
                <w:sz w:val="18"/>
                <w:szCs w:val="18"/>
              </w:rPr>
            </w:pPr>
            <w:r>
              <w:rPr>
                <w:rFonts w:cs="Arial"/>
                <w:sz w:val="18"/>
                <w:szCs w:val="18"/>
              </w:rPr>
              <w:t>NO.05</w:t>
            </w:r>
          </w:p>
        </w:tc>
        <w:tc>
          <w:tcPr>
            <w:tcW w:w="1134" w:type="dxa"/>
            <w:tcBorders>
              <w:top w:val="single" w:sz="6" w:space="0" w:color="auto"/>
              <w:left w:val="single" w:sz="6" w:space="0" w:color="auto"/>
              <w:bottom w:val="single" w:sz="6" w:space="0" w:color="auto"/>
            </w:tcBorders>
            <w:vAlign w:val="center"/>
          </w:tcPr>
          <w:p w:rsidR="00B36593" w:rsidRPr="00A14F96" w:rsidRDefault="00B36593" w:rsidP="00B36593">
            <w:pPr>
              <w:pStyle w:val="ISOClause"/>
              <w:spacing w:before="0" w:after="60" w:line="240" w:lineRule="auto"/>
              <w:contextualSpacing/>
              <w:rPr>
                <w:rFonts w:cs="Arial"/>
                <w:szCs w:val="18"/>
              </w:rPr>
            </w:pPr>
            <w:r>
              <w:rPr>
                <w:rFonts w:cs="Arial"/>
                <w:szCs w:val="18"/>
              </w:rPr>
              <w:t>7</w:t>
            </w:r>
          </w:p>
        </w:tc>
        <w:tc>
          <w:tcPr>
            <w:tcW w:w="1134" w:type="dxa"/>
            <w:tcBorders>
              <w:top w:val="single" w:sz="6" w:space="0" w:color="auto"/>
              <w:left w:val="single" w:sz="6" w:space="0" w:color="auto"/>
              <w:bottom w:val="single" w:sz="6" w:space="0" w:color="auto"/>
            </w:tcBorders>
            <w:vAlign w:val="center"/>
          </w:tcPr>
          <w:p w:rsidR="00B36593" w:rsidRPr="00A14F96" w:rsidRDefault="00B36593" w:rsidP="00B36593">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B36593" w:rsidRPr="00A14F96" w:rsidRDefault="00B36593" w:rsidP="00B36593">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B36593" w:rsidRDefault="00B36593" w:rsidP="00B36593">
            <w:pPr>
              <w:pStyle w:val="ISOComments"/>
              <w:spacing w:before="0" w:line="240" w:lineRule="auto"/>
              <w:contextualSpacing/>
              <w:rPr>
                <w:rFonts w:cs="Arial"/>
                <w:szCs w:val="18"/>
              </w:rPr>
            </w:pPr>
            <w:r w:rsidRPr="00340AD6">
              <w:rPr>
                <w:rFonts w:cs="Arial"/>
                <w:szCs w:val="18"/>
                <w:u w:val="single"/>
              </w:rPr>
              <w:t>Dot point 7</w:t>
            </w:r>
            <w:r>
              <w:rPr>
                <w:rFonts w:cs="Arial"/>
                <w:szCs w:val="18"/>
              </w:rPr>
              <w:t xml:space="preserve">: </w:t>
            </w:r>
          </w:p>
          <w:p w:rsidR="00B36593" w:rsidRDefault="00B36593" w:rsidP="00B36593">
            <w:pPr>
              <w:pStyle w:val="ISOComments"/>
              <w:numPr>
                <w:ilvl w:val="0"/>
                <w:numId w:val="5"/>
              </w:numPr>
              <w:spacing w:before="0" w:line="240" w:lineRule="auto"/>
              <w:contextualSpacing/>
              <w:rPr>
                <w:rFonts w:cs="Arial"/>
                <w:szCs w:val="22"/>
              </w:rPr>
            </w:pPr>
            <w:r w:rsidRPr="00340AD6">
              <w:rPr>
                <w:rFonts w:cs="Arial"/>
                <w:i/>
                <w:szCs w:val="22"/>
                <w:highlight w:val="yellow"/>
              </w:rPr>
              <w:t>In ZOC D and U the mariner is advised to take caution…</w:t>
            </w:r>
            <w:r>
              <w:rPr>
                <w:rFonts w:cs="Arial"/>
                <w:i/>
                <w:szCs w:val="22"/>
              </w:rPr>
              <w:t xml:space="preserve"> </w:t>
            </w:r>
          </w:p>
          <w:p w:rsidR="00B36593" w:rsidRPr="00340AD6" w:rsidRDefault="00B36593" w:rsidP="00B36593">
            <w:pPr>
              <w:pStyle w:val="ISOComments"/>
              <w:spacing w:before="0" w:line="240" w:lineRule="auto"/>
              <w:contextualSpacing/>
              <w:rPr>
                <w:rFonts w:cs="Arial"/>
                <w:szCs w:val="18"/>
              </w:rPr>
            </w:pPr>
            <w:r>
              <w:rPr>
                <w:rFonts w:cs="Arial"/>
                <w:szCs w:val="18"/>
              </w:rPr>
              <w:t>Should ZOC C be included here?</w:t>
            </w:r>
          </w:p>
        </w:tc>
        <w:tc>
          <w:tcPr>
            <w:tcW w:w="4260" w:type="dxa"/>
            <w:tcBorders>
              <w:top w:val="single" w:sz="6" w:space="0" w:color="auto"/>
              <w:left w:val="single" w:sz="6" w:space="0" w:color="auto"/>
              <w:bottom w:val="single" w:sz="6" w:space="0" w:color="auto"/>
            </w:tcBorders>
            <w:vAlign w:val="center"/>
          </w:tcPr>
          <w:p w:rsidR="00B36593" w:rsidRPr="00574A99" w:rsidRDefault="00B36593" w:rsidP="00B36593">
            <w:pPr>
              <w:pStyle w:val="ISOComments"/>
              <w:numPr>
                <w:ilvl w:val="0"/>
                <w:numId w:val="5"/>
              </w:numPr>
              <w:spacing w:before="0" w:line="240" w:lineRule="auto"/>
              <w:contextualSpacing/>
              <w:rPr>
                <w:rFonts w:cs="Arial"/>
                <w:szCs w:val="22"/>
              </w:rPr>
            </w:pPr>
            <w:r w:rsidRPr="00574A99">
              <w:rPr>
                <w:rFonts w:cs="Arial"/>
                <w:i/>
                <w:szCs w:val="22"/>
              </w:rPr>
              <w:t xml:space="preserve">In ZOC C, D and U the mariner is advised to take caution… </w:t>
            </w:r>
          </w:p>
          <w:p w:rsidR="00B36593" w:rsidRPr="00A14F96" w:rsidRDefault="00B36593" w:rsidP="00B36593">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B36593" w:rsidRPr="00501474" w:rsidRDefault="00090C66" w:rsidP="00B36593">
            <w:pPr>
              <w:pStyle w:val="ISOSecretObservations"/>
              <w:spacing w:before="0" w:line="240" w:lineRule="auto"/>
              <w:contextualSpacing/>
              <w:rPr>
                <w:rFonts w:cs="Arial"/>
                <w:szCs w:val="18"/>
              </w:rPr>
            </w:pPr>
            <w:r>
              <w:rPr>
                <w:rFonts w:cs="Arial"/>
                <w:szCs w:val="18"/>
              </w:rPr>
              <w:t>Agreed.</w:t>
            </w:r>
          </w:p>
        </w:tc>
      </w:tr>
      <w:tr w:rsidR="004F6139" w:rsidTr="00501474">
        <w:trPr>
          <w:jc w:val="center"/>
        </w:trPr>
        <w:tc>
          <w:tcPr>
            <w:tcW w:w="667" w:type="dxa"/>
            <w:tcBorders>
              <w:top w:val="single" w:sz="6" w:space="0" w:color="auto"/>
              <w:left w:val="single" w:sz="6" w:space="0" w:color="auto"/>
              <w:bottom w:val="single" w:sz="6" w:space="0" w:color="auto"/>
            </w:tcBorders>
            <w:vAlign w:val="center"/>
          </w:tcPr>
          <w:p w:rsidR="004F6139" w:rsidRPr="00501474" w:rsidRDefault="004F6139" w:rsidP="004F6139">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F6139" w:rsidRPr="00501474" w:rsidRDefault="004F6139" w:rsidP="004F6139">
            <w:pPr>
              <w:contextualSpacing/>
              <w:jc w:val="left"/>
              <w:rPr>
                <w:rFonts w:cs="Arial"/>
                <w:sz w:val="18"/>
                <w:szCs w:val="18"/>
              </w:rPr>
            </w:pPr>
            <w:r>
              <w:rPr>
                <w:rFonts w:cs="Arial"/>
                <w:sz w:val="18"/>
                <w:szCs w:val="18"/>
              </w:rPr>
              <w:t>PR.02</w:t>
            </w:r>
          </w:p>
        </w:tc>
        <w:tc>
          <w:tcPr>
            <w:tcW w:w="1134" w:type="dxa"/>
            <w:tcBorders>
              <w:top w:val="single" w:sz="6" w:space="0" w:color="auto"/>
              <w:left w:val="single" w:sz="6" w:space="0" w:color="auto"/>
              <w:bottom w:val="single" w:sz="6" w:space="0" w:color="auto"/>
            </w:tcBorders>
            <w:vAlign w:val="center"/>
          </w:tcPr>
          <w:p w:rsidR="004F6139" w:rsidRPr="00501474" w:rsidRDefault="004F6139" w:rsidP="004F6139">
            <w:pPr>
              <w:pStyle w:val="ISOClause"/>
              <w:spacing w:before="0" w:after="60" w:line="240" w:lineRule="auto"/>
              <w:contextualSpacing/>
              <w:rPr>
                <w:rFonts w:cs="Arial"/>
                <w:szCs w:val="18"/>
              </w:rPr>
            </w:pPr>
            <w:r>
              <w:rPr>
                <w:rFonts w:cs="Arial"/>
                <w:szCs w:val="18"/>
              </w:rPr>
              <w:t>3.2</w:t>
            </w:r>
          </w:p>
        </w:tc>
        <w:tc>
          <w:tcPr>
            <w:tcW w:w="1134" w:type="dxa"/>
            <w:tcBorders>
              <w:top w:val="single" w:sz="6" w:space="0" w:color="auto"/>
              <w:left w:val="single" w:sz="6" w:space="0" w:color="auto"/>
              <w:bottom w:val="single" w:sz="6" w:space="0" w:color="auto"/>
            </w:tcBorders>
            <w:vAlign w:val="center"/>
          </w:tcPr>
          <w:p w:rsidR="004F6139" w:rsidRPr="00501474" w:rsidRDefault="004F6139" w:rsidP="004F6139">
            <w:pPr>
              <w:pStyle w:val="ISOParagraph"/>
              <w:spacing w:before="0" w:after="60" w:line="240" w:lineRule="auto"/>
              <w:contextualSpacing/>
              <w:rPr>
                <w:rFonts w:cs="Arial"/>
                <w:szCs w:val="18"/>
              </w:rPr>
            </w:pPr>
            <w:r>
              <w:rPr>
                <w:rFonts w:cs="Arial"/>
                <w:szCs w:val="18"/>
              </w:rPr>
              <w:t>3rd paragraph</w:t>
            </w:r>
          </w:p>
        </w:tc>
        <w:tc>
          <w:tcPr>
            <w:tcW w:w="656" w:type="dxa"/>
            <w:tcBorders>
              <w:top w:val="single" w:sz="6" w:space="0" w:color="auto"/>
              <w:left w:val="single" w:sz="6" w:space="0" w:color="auto"/>
              <w:bottom w:val="single" w:sz="6" w:space="0" w:color="auto"/>
            </w:tcBorders>
            <w:vAlign w:val="center"/>
          </w:tcPr>
          <w:p w:rsidR="004F6139" w:rsidRPr="00501474" w:rsidRDefault="004F6139" w:rsidP="004F6139">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4F6139" w:rsidRPr="00501474" w:rsidRDefault="004F6139" w:rsidP="004F6139">
            <w:pPr>
              <w:pStyle w:val="ISOComments"/>
              <w:spacing w:before="0" w:line="240" w:lineRule="auto"/>
              <w:contextualSpacing/>
              <w:rPr>
                <w:rFonts w:cs="Arial"/>
                <w:szCs w:val="18"/>
              </w:rPr>
            </w:pPr>
            <w:r>
              <w:rPr>
                <w:rFonts w:cs="Arial"/>
                <w:szCs w:val="18"/>
              </w:rPr>
              <w:t xml:space="preserve">Replace set of optional contour depth values with a more generic term – other then those listed may occur, especially when considering HD ENCs. </w:t>
            </w:r>
          </w:p>
        </w:tc>
        <w:tc>
          <w:tcPr>
            <w:tcW w:w="4260" w:type="dxa"/>
            <w:tcBorders>
              <w:top w:val="single" w:sz="6" w:space="0" w:color="auto"/>
              <w:left w:val="single" w:sz="6" w:space="0" w:color="auto"/>
              <w:bottom w:val="single" w:sz="6" w:space="0" w:color="auto"/>
            </w:tcBorders>
            <w:vAlign w:val="center"/>
          </w:tcPr>
          <w:p w:rsidR="004F6139" w:rsidRPr="00501474" w:rsidRDefault="004F6139" w:rsidP="004F6139">
            <w:pPr>
              <w:pStyle w:val="ISOChange"/>
              <w:spacing w:before="0" w:line="240" w:lineRule="auto"/>
              <w:contextualSpacing/>
              <w:rPr>
                <w:rFonts w:cs="Arial"/>
                <w:szCs w:val="18"/>
              </w:rPr>
            </w:pPr>
            <w:r>
              <w:rPr>
                <w:rFonts w:cs="Arial"/>
                <w:szCs w:val="18"/>
              </w:rPr>
              <w:t xml:space="preserve">Optionally the ENC may contain </w:t>
            </w:r>
            <w:r w:rsidRPr="00501382">
              <w:rPr>
                <w:rFonts w:cs="Arial"/>
                <w:color w:val="FF0000"/>
                <w:szCs w:val="18"/>
              </w:rPr>
              <w:t xml:space="preserve">depth contour depth values different from the standard available values. </w:t>
            </w:r>
            <w:r w:rsidRPr="00501382">
              <w:rPr>
                <w:rFonts w:cs="Arial"/>
                <w:strike/>
                <w:color w:val="FF0000"/>
                <w:szCs w:val="18"/>
              </w:rPr>
              <w:t>the following depth contours</w:t>
            </w:r>
          </w:p>
        </w:tc>
        <w:tc>
          <w:tcPr>
            <w:tcW w:w="2545" w:type="dxa"/>
            <w:tcBorders>
              <w:top w:val="single" w:sz="6" w:space="0" w:color="auto"/>
              <w:left w:val="single" w:sz="6" w:space="0" w:color="auto"/>
              <w:bottom w:val="single" w:sz="6" w:space="0" w:color="auto"/>
              <w:right w:val="single" w:sz="6" w:space="0" w:color="auto"/>
            </w:tcBorders>
            <w:vAlign w:val="center"/>
          </w:tcPr>
          <w:p w:rsidR="004F6139" w:rsidRPr="00501474" w:rsidRDefault="00090C66" w:rsidP="004F6139">
            <w:pPr>
              <w:pStyle w:val="ISOSecretObservations"/>
              <w:spacing w:before="0" w:line="240" w:lineRule="auto"/>
              <w:contextualSpacing/>
              <w:rPr>
                <w:rFonts w:cs="Arial"/>
                <w:szCs w:val="18"/>
              </w:rPr>
            </w:pPr>
            <w:r>
              <w:rPr>
                <w:rFonts w:cs="Arial"/>
                <w:szCs w:val="18"/>
              </w:rPr>
              <w:t>See AU.13</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501474" w:rsidRDefault="00090C66" w:rsidP="00090C66">
            <w:pPr>
              <w:contextualSpacing/>
              <w:jc w:val="left"/>
              <w:rPr>
                <w:rFonts w:cs="Arial"/>
                <w:sz w:val="18"/>
                <w:szCs w:val="18"/>
              </w:rPr>
            </w:pPr>
            <w:r>
              <w:rPr>
                <w:rFonts w:cs="Arial"/>
                <w:sz w:val="18"/>
                <w:szCs w:val="18"/>
              </w:rPr>
              <w:t>PR.04</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Clause"/>
              <w:spacing w:before="0" w:after="60" w:line="240" w:lineRule="auto"/>
              <w:contextualSpacing/>
              <w:rPr>
                <w:rFonts w:cs="Arial"/>
                <w:szCs w:val="18"/>
              </w:rPr>
            </w:pPr>
            <w:r>
              <w:rPr>
                <w:rFonts w:cs="Arial"/>
                <w:szCs w:val="18"/>
              </w:rPr>
              <w:t>3.4</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Paragraph"/>
              <w:spacing w:before="0" w:after="60" w:line="240" w:lineRule="auto"/>
              <w:contextualSpacing/>
              <w:rPr>
                <w:rFonts w:cs="Arial"/>
                <w:szCs w:val="18"/>
              </w:rPr>
            </w:pPr>
            <w:r>
              <w:rPr>
                <w:rFonts w:cs="Arial"/>
                <w:szCs w:val="18"/>
              </w:rPr>
              <w:t>Last paragraph</w:t>
            </w:r>
          </w:p>
        </w:tc>
        <w:tc>
          <w:tcPr>
            <w:tcW w:w="656" w:type="dxa"/>
            <w:tcBorders>
              <w:top w:val="single" w:sz="6" w:space="0" w:color="auto"/>
              <w:left w:val="single" w:sz="6" w:space="0" w:color="auto"/>
              <w:bottom w:val="single" w:sz="6" w:space="0" w:color="auto"/>
            </w:tcBorders>
            <w:vAlign w:val="center"/>
          </w:tcPr>
          <w:p w:rsidR="00090C66" w:rsidRPr="00501474"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Default="00090C66" w:rsidP="00090C66">
            <w:pPr>
              <w:pStyle w:val="ISOComments"/>
              <w:spacing w:before="0" w:line="240" w:lineRule="auto"/>
              <w:contextualSpacing/>
              <w:rPr>
                <w:rFonts w:cs="Arial"/>
                <w:szCs w:val="18"/>
              </w:rPr>
            </w:pPr>
            <w:r>
              <w:rPr>
                <w:rFonts w:cs="Arial"/>
                <w:szCs w:val="18"/>
              </w:rPr>
              <w:t>Horizontal position accuracy for individual objects is available in S-57, in the attribute HORACC.</w:t>
            </w:r>
          </w:p>
          <w:p w:rsidR="00090C66" w:rsidRDefault="00090C66" w:rsidP="00090C66">
            <w:pPr>
              <w:pStyle w:val="ISOComments"/>
              <w:spacing w:before="0" w:line="240" w:lineRule="auto"/>
              <w:contextualSpacing/>
              <w:rPr>
                <w:rFonts w:cs="Arial"/>
                <w:szCs w:val="18"/>
              </w:rPr>
            </w:pPr>
            <w:r>
              <w:rPr>
                <w:rFonts w:cs="Arial"/>
                <w:szCs w:val="18"/>
              </w:rPr>
              <w:t>However – this attribute cannot be encoded on individual obstructions, rocks, soundings or wrecks.</w:t>
            </w:r>
          </w:p>
          <w:p w:rsidR="00090C66" w:rsidRPr="00501474" w:rsidRDefault="00090C66" w:rsidP="00090C66">
            <w:pPr>
              <w:pStyle w:val="ISOComments"/>
              <w:spacing w:before="0" w:line="240" w:lineRule="auto"/>
              <w:contextualSpacing/>
              <w:rPr>
                <w:rFonts w:cs="Arial"/>
                <w:szCs w:val="18"/>
              </w:rPr>
            </w:pPr>
            <w:r>
              <w:rPr>
                <w:rFonts w:cs="Arial"/>
                <w:szCs w:val="18"/>
              </w:rPr>
              <w:t>First sentence in this paragraph states a fact that is not true, and should be removed or rewritten.</w:t>
            </w:r>
          </w:p>
        </w:tc>
        <w:tc>
          <w:tcPr>
            <w:tcW w:w="4260" w:type="dxa"/>
            <w:tcBorders>
              <w:top w:val="single" w:sz="6" w:space="0" w:color="auto"/>
              <w:left w:val="single" w:sz="6" w:space="0" w:color="auto"/>
              <w:bottom w:val="single" w:sz="6" w:space="0" w:color="auto"/>
            </w:tcBorders>
            <w:vAlign w:val="center"/>
          </w:tcPr>
          <w:p w:rsidR="00090C66" w:rsidRPr="00501474" w:rsidRDefault="00090C66" w:rsidP="00090C66">
            <w:pPr>
              <w:pStyle w:val="ISOChange"/>
              <w:spacing w:before="0" w:line="240" w:lineRule="auto"/>
              <w:contextualSpacing/>
              <w:rPr>
                <w:rFonts w:cs="Arial"/>
                <w:szCs w:val="18"/>
              </w:rPr>
            </w:pPr>
            <w:r>
              <w:rPr>
                <w:rFonts w:cs="Arial"/>
                <w:szCs w:val="18"/>
              </w:rPr>
              <w:t xml:space="preserve">Note that </w:t>
            </w:r>
            <w:r>
              <w:rPr>
                <w:rFonts w:cs="Arial"/>
                <w:color w:val="FF0000"/>
                <w:szCs w:val="18"/>
              </w:rPr>
              <w:t xml:space="preserve">encoding </w:t>
            </w:r>
            <w:r>
              <w:rPr>
                <w:rFonts w:cs="Arial"/>
                <w:szCs w:val="18"/>
              </w:rPr>
              <w:t xml:space="preserve">the horizontal position accuracy for individual objects is not </w:t>
            </w:r>
            <w:r w:rsidRPr="000B2643">
              <w:rPr>
                <w:rFonts w:cs="Arial"/>
                <w:strike/>
                <w:szCs w:val="18"/>
              </w:rPr>
              <w:t>available</w:t>
            </w:r>
            <w:r>
              <w:rPr>
                <w:rFonts w:cs="Arial"/>
                <w:color w:val="FF0000"/>
                <w:szCs w:val="18"/>
              </w:rPr>
              <w:t xml:space="preserve"> possible </w:t>
            </w:r>
            <w:r w:rsidRPr="000B2643">
              <w:rPr>
                <w:rFonts w:cs="Arial"/>
                <w:color w:val="FF0000"/>
                <w:szCs w:val="18"/>
              </w:rPr>
              <w:t>for obstructions, rocks, soundings and wrecks</w:t>
            </w:r>
            <w:r>
              <w:rPr>
                <w:rFonts w:cs="Arial"/>
                <w:color w:val="FF0000"/>
                <w:szCs w:val="18"/>
              </w:rPr>
              <w:t xml:space="preserve"> </w:t>
            </w:r>
            <w:r w:rsidRPr="000B2643">
              <w:rPr>
                <w:rFonts w:cs="Arial"/>
                <w:color w:val="FF0000"/>
                <w:szCs w:val="18"/>
              </w:rPr>
              <w:t>in S-57</w:t>
            </w:r>
            <w:r>
              <w:rPr>
                <w:rFonts w:cs="Arial"/>
                <w:szCs w:val="18"/>
              </w:rPr>
              <w:t xml:space="preserve">. The value of the overlaying CATZOC applies to the horizontal accuracies of </w:t>
            </w:r>
            <w:r>
              <w:rPr>
                <w:rFonts w:cs="Arial"/>
                <w:color w:val="FF0000"/>
                <w:szCs w:val="18"/>
              </w:rPr>
              <w:t xml:space="preserve">those objects. </w:t>
            </w:r>
            <w:r w:rsidRPr="000B2643">
              <w:rPr>
                <w:rFonts w:cs="Arial"/>
                <w:szCs w:val="18"/>
              </w:rPr>
              <w:t>individual obstructions, rocks, soundings and wrecks.</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r>
              <w:rPr>
                <w:rFonts w:cs="Arial"/>
                <w:szCs w:val="18"/>
              </w:rPr>
              <w:t>See paper DQWG15-05.1B</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970B55" w:rsidRDefault="00090C66" w:rsidP="00090C66">
            <w:pPr>
              <w:contextualSpacing/>
              <w:jc w:val="left"/>
              <w:rPr>
                <w:rFonts w:cs="Arial"/>
                <w:sz w:val="18"/>
                <w:szCs w:val="18"/>
              </w:rPr>
            </w:pPr>
            <w:r w:rsidRPr="00970B55">
              <w:rPr>
                <w:rFonts w:cs="Arial"/>
                <w:sz w:val="18"/>
                <w:szCs w:val="18"/>
              </w:rPr>
              <w:t>SE.07</w:t>
            </w:r>
          </w:p>
        </w:tc>
        <w:tc>
          <w:tcPr>
            <w:tcW w:w="1134" w:type="dxa"/>
            <w:tcBorders>
              <w:top w:val="single" w:sz="6" w:space="0" w:color="auto"/>
              <w:left w:val="single" w:sz="6" w:space="0" w:color="auto"/>
              <w:bottom w:val="single" w:sz="6" w:space="0" w:color="auto"/>
            </w:tcBorders>
            <w:vAlign w:val="center"/>
          </w:tcPr>
          <w:p w:rsidR="00090C66" w:rsidRPr="00970B55" w:rsidRDefault="00090C66" w:rsidP="00090C66">
            <w:pPr>
              <w:pStyle w:val="ISOClause"/>
              <w:spacing w:before="0" w:after="60" w:line="240" w:lineRule="auto"/>
              <w:contextualSpacing/>
              <w:rPr>
                <w:rFonts w:cs="Arial"/>
                <w:szCs w:val="18"/>
              </w:rPr>
            </w:pPr>
            <w:r w:rsidRPr="00970B55">
              <w:rPr>
                <w:rFonts w:cs="Arial"/>
                <w:szCs w:val="18"/>
              </w:rPr>
              <w:t>3</w:t>
            </w:r>
          </w:p>
        </w:tc>
        <w:tc>
          <w:tcPr>
            <w:tcW w:w="1134" w:type="dxa"/>
            <w:tcBorders>
              <w:top w:val="single" w:sz="6" w:space="0" w:color="auto"/>
              <w:left w:val="single" w:sz="6" w:space="0" w:color="auto"/>
              <w:bottom w:val="single" w:sz="6" w:space="0" w:color="auto"/>
            </w:tcBorders>
            <w:vAlign w:val="center"/>
          </w:tcPr>
          <w:p w:rsidR="00090C66" w:rsidRPr="00970B55" w:rsidRDefault="00090C66" w:rsidP="00090C66">
            <w:pPr>
              <w:pStyle w:val="ISOParagraph"/>
              <w:spacing w:before="0" w:after="60" w:line="240" w:lineRule="auto"/>
              <w:contextualSpacing/>
              <w:rPr>
                <w:rFonts w:cs="Arial"/>
                <w:szCs w:val="18"/>
              </w:rPr>
            </w:pPr>
            <w:r w:rsidRPr="00970B55">
              <w:rPr>
                <w:rFonts w:cs="Arial"/>
                <w:szCs w:val="18"/>
              </w:rPr>
              <w:t>Paragraph 1, point 1</w:t>
            </w:r>
          </w:p>
        </w:tc>
        <w:tc>
          <w:tcPr>
            <w:tcW w:w="656" w:type="dxa"/>
            <w:tcBorders>
              <w:top w:val="single" w:sz="6" w:space="0" w:color="auto"/>
              <w:left w:val="single" w:sz="6" w:space="0" w:color="auto"/>
              <w:bottom w:val="single" w:sz="6" w:space="0" w:color="auto"/>
            </w:tcBorders>
            <w:vAlign w:val="center"/>
          </w:tcPr>
          <w:p w:rsidR="00090C66" w:rsidRPr="00970B55"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970B55" w:rsidRDefault="00090C66" w:rsidP="00090C66">
            <w:pPr>
              <w:pStyle w:val="ISOComments"/>
              <w:spacing w:before="0" w:line="240" w:lineRule="auto"/>
              <w:contextualSpacing/>
              <w:rPr>
                <w:rFonts w:cs="Arial"/>
                <w:szCs w:val="18"/>
              </w:rPr>
            </w:pPr>
            <w:r w:rsidRPr="00970B55">
              <w:rPr>
                <w:rFonts w:cs="Arial"/>
                <w:szCs w:val="18"/>
              </w:rPr>
              <w:t xml:space="preserve">Generalized information in Zones of Confidence (ZOC) diagrams </w:t>
            </w:r>
          </w:p>
        </w:tc>
        <w:tc>
          <w:tcPr>
            <w:tcW w:w="4260" w:type="dxa"/>
            <w:tcBorders>
              <w:top w:val="single" w:sz="6" w:space="0" w:color="auto"/>
              <w:left w:val="single" w:sz="6" w:space="0" w:color="auto"/>
              <w:bottom w:val="single" w:sz="6" w:space="0" w:color="auto"/>
            </w:tcBorders>
            <w:vAlign w:val="center"/>
          </w:tcPr>
          <w:p w:rsidR="00090C66" w:rsidRPr="00970B55" w:rsidRDefault="00090C66" w:rsidP="00090C66">
            <w:pPr>
              <w:pStyle w:val="ISOChange"/>
              <w:spacing w:before="0" w:line="240" w:lineRule="auto"/>
              <w:contextualSpacing/>
              <w:rPr>
                <w:rFonts w:cs="Arial"/>
                <w:szCs w:val="18"/>
              </w:rPr>
            </w:pPr>
            <w:r w:rsidRPr="00970B55">
              <w:rPr>
                <w:rFonts w:cs="Arial"/>
                <w:szCs w:val="18"/>
              </w:rPr>
              <w:t>Generalized area features containing information of Zones of Confidence (ZOC)</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970B55" w:rsidRDefault="00090C66" w:rsidP="00090C66">
            <w:pPr>
              <w:contextualSpacing/>
              <w:jc w:val="left"/>
              <w:rPr>
                <w:rFonts w:cs="Arial"/>
                <w:sz w:val="18"/>
                <w:szCs w:val="18"/>
              </w:rPr>
            </w:pPr>
            <w:r w:rsidRPr="00970B55">
              <w:rPr>
                <w:rFonts w:cs="Arial"/>
                <w:sz w:val="18"/>
                <w:szCs w:val="18"/>
              </w:rPr>
              <w:t>SE.08</w:t>
            </w:r>
          </w:p>
        </w:tc>
        <w:tc>
          <w:tcPr>
            <w:tcW w:w="1134" w:type="dxa"/>
            <w:tcBorders>
              <w:top w:val="single" w:sz="6" w:space="0" w:color="auto"/>
              <w:left w:val="single" w:sz="6" w:space="0" w:color="auto"/>
              <w:bottom w:val="single" w:sz="6" w:space="0" w:color="auto"/>
            </w:tcBorders>
            <w:vAlign w:val="center"/>
          </w:tcPr>
          <w:p w:rsidR="00090C66" w:rsidRPr="00970B55" w:rsidRDefault="00090C66" w:rsidP="00090C66">
            <w:pPr>
              <w:pStyle w:val="ISOClause"/>
              <w:spacing w:before="0" w:after="60" w:line="240" w:lineRule="auto"/>
              <w:contextualSpacing/>
              <w:rPr>
                <w:rFonts w:cs="Arial"/>
                <w:szCs w:val="18"/>
              </w:rPr>
            </w:pPr>
            <w:r w:rsidRPr="00970B55">
              <w:rPr>
                <w:rFonts w:cs="Arial"/>
                <w:szCs w:val="18"/>
              </w:rPr>
              <w:t>3.1</w:t>
            </w:r>
          </w:p>
        </w:tc>
        <w:tc>
          <w:tcPr>
            <w:tcW w:w="1134" w:type="dxa"/>
            <w:tcBorders>
              <w:top w:val="single" w:sz="6" w:space="0" w:color="auto"/>
              <w:left w:val="single" w:sz="6" w:space="0" w:color="auto"/>
              <w:bottom w:val="single" w:sz="6" w:space="0" w:color="auto"/>
            </w:tcBorders>
            <w:vAlign w:val="center"/>
          </w:tcPr>
          <w:p w:rsidR="00090C66" w:rsidRPr="00970B55" w:rsidRDefault="00090C66" w:rsidP="00090C66">
            <w:pPr>
              <w:pStyle w:val="ISOParagraph"/>
              <w:spacing w:before="0" w:after="60" w:line="240" w:lineRule="auto"/>
              <w:contextualSpacing/>
              <w:rPr>
                <w:rFonts w:cs="Arial"/>
                <w:szCs w:val="18"/>
              </w:rPr>
            </w:pPr>
            <w:r w:rsidRPr="00970B55">
              <w:rPr>
                <w:rFonts w:cs="Arial"/>
                <w:szCs w:val="18"/>
              </w:rPr>
              <w:t>Paragraph 1</w:t>
            </w:r>
          </w:p>
        </w:tc>
        <w:tc>
          <w:tcPr>
            <w:tcW w:w="656" w:type="dxa"/>
            <w:tcBorders>
              <w:top w:val="single" w:sz="6" w:space="0" w:color="auto"/>
              <w:left w:val="single" w:sz="6" w:space="0" w:color="auto"/>
              <w:bottom w:val="single" w:sz="6" w:space="0" w:color="auto"/>
            </w:tcBorders>
            <w:vAlign w:val="center"/>
          </w:tcPr>
          <w:p w:rsidR="00090C66" w:rsidRPr="00970B55" w:rsidRDefault="00090C66" w:rsidP="00090C66">
            <w:pPr>
              <w:pStyle w:val="ISOCommType"/>
              <w:spacing w:before="0" w:after="60" w:line="240" w:lineRule="auto"/>
              <w:contextualSpacing/>
              <w:rPr>
                <w:rFonts w:cs="Arial"/>
                <w:szCs w:val="18"/>
              </w:rPr>
            </w:pPr>
            <w:r>
              <w:rPr>
                <w:rFonts w:cs="Arial"/>
                <w:szCs w:val="18"/>
              </w:rPr>
              <w:t>t</w:t>
            </w:r>
            <w:r w:rsidRPr="00970B55">
              <w:rPr>
                <w:rFonts w:cs="Arial"/>
                <w:szCs w:val="18"/>
              </w:rPr>
              <w:t>e</w:t>
            </w:r>
          </w:p>
        </w:tc>
        <w:tc>
          <w:tcPr>
            <w:tcW w:w="4440" w:type="dxa"/>
            <w:tcBorders>
              <w:top w:val="single" w:sz="6" w:space="0" w:color="auto"/>
              <w:left w:val="single" w:sz="6" w:space="0" w:color="auto"/>
              <w:bottom w:val="single" w:sz="6" w:space="0" w:color="auto"/>
            </w:tcBorders>
            <w:vAlign w:val="center"/>
          </w:tcPr>
          <w:p w:rsidR="00090C66" w:rsidRPr="00970B55" w:rsidRDefault="00090C66" w:rsidP="00090C66">
            <w:pPr>
              <w:pStyle w:val="ISOComments"/>
              <w:spacing w:before="0" w:line="240" w:lineRule="auto"/>
              <w:contextualSpacing/>
              <w:rPr>
                <w:rFonts w:cs="Arial"/>
                <w:szCs w:val="18"/>
              </w:rPr>
            </w:pPr>
            <w:r w:rsidRPr="00970B55">
              <w:rPr>
                <w:rFonts w:cs="Arial"/>
                <w:szCs w:val="18"/>
              </w:rPr>
              <w:t>The quality of the hydrographic source data is assessed according to six categories (CATZOC).</w:t>
            </w:r>
          </w:p>
          <w:p w:rsidR="00090C66" w:rsidRPr="00970B55" w:rsidRDefault="00090C66" w:rsidP="00090C66">
            <w:pPr>
              <w:pStyle w:val="ISOComments"/>
              <w:spacing w:before="0" w:line="240" w:lineRule="auto"/>
              <w:contextualSpacing/>
              <w:rPr>
                <w:rFonts w:cs="Arial"/>
                <w:szCs w:val="18"/>
              </w:rPr>
            </w:pPr>
          </w:p>
          <w:p w:rsidR="00090C66" w:rsidRPr="00970B55" w:rsidRDefault="00090C66" w:rsidP="00090C66">
            <w:pPr>
              <w:pStyle w:val="ISOComments"/>
              <w:spacing w:before="0" w:line="240" w:lineRule="auto"/>
              <w:contextualSpacing/>
              <w:rPr>
                <w:rFonts w:cs="Arial"/>
                <w:szCs w:val="18"/>
              </w:rPr>
            </w:pPr>
            <w:r w:rsidRPr="00970B55">
              <w:rPr>
                <w:rFonts w:cs="Arial"/>
                <w:szCs w:val="18"/>
              </w:rPr>
              <w:t xml:space="preserve">Comment: Since not all HO’s use all CATZOC categories, it is better to describe that the data can </w:t>
            </w:r>
            <w:r w:rsidRPr="00970B55">
              <w:rPr>
                <w:rFonts w:cs="Arial"/>
                <w:szCs w:val="18"/>
              </w:rPr>
              <w:lastRenderedPageBreak/>
              <w:t>be assessed to six categories. Instead of describing that it always is so.</w:t>
            </w:r>
          </w:p>
        </w:tc>
        <w:tc>
          <w:tcPr>
            <w:tcW w:w="4260" w:type="dxa"/>
            <w:tcBorders>
              <w:top w:val="single" w:sz="6" w:space="0" w:color="auto"/>
              <w:left w:val="single" w:sz="6" w:space="0" w:color="auto"/>
              <w:bottom w:val="single" w:sz="6" w:space="0" w:color="auto"/>
            </w:tcBorders>
            <w:vAlign w:val="center"/>
          </w:tcPr>
          <w:p w:rsidR="00090C66" w:rsidRPr="00970B55" w:rsidRDefault="00090C66" w:rsidP="00090C66">
            <w:pPr>
              <w:pStyle w:val="ISOChange"/>
              <w:spacing w:before="0" w:line="240" w:lineRule="auto"/>
              <w:contextualSpacing/>
              <w:rPr>
                <w:rFonts w:cs="Arial"/>
                <w:szCs w:val="18"/>
              </w:rPr>
            </w:pPr>
            <w:r w:rsidRPr="00970B55">
              <w:rPr>
                <w:rFonts w:cs="Arial"/>
                <w:szCs w:val="18"/>
              </w:rPr>
              <w:lastRenderedPageBreak/>
              <w:t xml:space="preserve">The quality of the hydrographic source data </w:t>
            </w:r>
            <w:r w:rsidRPr="00970B55">
              <w:rPr>
                <w:rFonts w:cs="Arial"/>
                <w:b/>
                <w:szCs w:val="18"/>
              </w:rPr>
              <w:t>can be</w:t>
            </w:r>
            <w:r w:rsidRPr="00970B55">
              <w:rPr>
                <w:rFonts w:cs="Arial"/>
                <w:szCs w:val="18"/>
              </w:rPr>
              <w:t xml:space="preserve"> assessed according to six categories (CATZOC)</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AD61D3" w:rsidP="00090C66">
            <w:pPr>
              <w:pStyle w:val="ISOSecretObservations"/>
              <w:spacing w:before="0" w:line="240" w:lineRule="auto"/>
              <w:contextualSpacing/>
              <w:rPr>
                <w:rFonts w:cs="Arial"/>
                <w:szCs w:val="18"/>
              </w:rPr>
            </w:pPr>
            <w:r>
              <w:rPr>
                <w:rFonts w:cs="Arial"/>
                <w:szCs w:val="18"/>
              </w:rPr>
              <w:t>M_QUAL/CATZOC is mandatory in S-57.</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171B4F" w:rsidRDefault="00090C66" w:rsidP="00090C66">
            <w:pPr>
              <w:contextualSpacing/>
              <w:jc w:val="left"/>
              <w:rPr>
                <w:rFonts w:cs="Arial"/>
                <w:sz w:val="18"/>
                <w:szCs w:val="18"/>
              </w:rPr>
            </w:pPr>
            <w:r w:rsidRPr="00171B4F">
              <w:rPr>
                <w:rFonts w:cs="Arial"/>
                <w:sz w:val="18"/>
                <w:szCs w:val="18"/>
              </w:rPr>
              <w:t>SE.09</w:t>
            </w:r>
          </w:p>
        </w:tc>
        <w:tc>
          <w:tcPr>
            <w:tcW w:w="1134" w:type="dxa"/>
            <w:tcBorders>
              <w:top w:val="single" w:sz="6" w:space="0" w:color="auto"/>
              <w:left w:val="single" w:sz="6" w:space="0" w:color="auto"/>
              <w:bottom w:val="single" w:sz="6" w:space="0" w:color="auto"/>
            </w:tcBorders>
            <w:vAlign w:val="center"/>
          </w:tcPr>
          <w:p w:rsidR="00090C66" w:rsidRPr="00171B4F" w:rsidRDefault="00090C66" w:rsidP="00090C66">
            <w:pPr>
              <w:pStyle w:val="ISOClause"/>
              <w:spacing w:before="0" w:after="60" w:line="240" w:lineRule="auto"/>
              <w:contextualSpacing/>
              <w:rPr>
                <w:rFonts w:cs="Arial"/>
                <w:szCs w:val="18"/>
              </w:rPr>
            </w:pPr>
            <w:r w:rsidRPr="00171B4F">
              <w:rPr>
                <w:rFonts w:cs="Arial"/>
                <w:szCs w:val="18"/>
              </w:rPr>
              <w:t>3.1</w:t>
            </w:r>
          </w:p>
        </w:tc>
        <w:tc>
          <w:tcPr>
            <w:tcW w:w="1134" w:type="dxa"/>
            <w:tcBorders>
              <w:top w:val="single" w:sz="6" w:space="0" w:color="auto"/>
              <w:left w:val="single" w:sz="6" w:space="0" w:color="auto"/>
              <w:bottom w:val="single" w:sz="6" w:space="0" w:color="auto"/>
            </w:tcBorders>
            <w:vAlign w:val="center"/>
          </w:tcPr>
          <w:p w:rsidR="00090C66" w:rsidRPr="00171B4F" w:rsidRDefault="00090C66" w:rsidP="00090C66">
            <w:pPr>
              <w:pStyle w:val="ISOParagraph"/>
              <w:spacing w:before="0" w:after="60" w:line="240" w:lineRule="auto"/>
              <w:contextualSpacing/>
              <w:rPr>
                <w:rFonts w:cs="Arial"/>
                <w:szCs w:val="18"/>
              </w:rPr>
            </w:pPr>
            <w:r w:rsidRPr="00171B4F">
              <w:rPr>
                <w:rFonts w:cs="Arial"/>
                <w:szCs w:val="18"/>
              </w:rPr>
              <w:t>Paragraph 2</w:t>
            </w:r>
          </w:p>
        </w:tc>
        <w:tc>
          <w:tcPr>
            <w:tcW w:w="656" w:type="dxa"/>
            <w:tcBorders>
              <w:top w:val="single" w:sz="6" w:space="0" w:color="auto"/>
              <w:left w:val="single" w:sz="6" w:space="0" w:color="auto"/>
              <w:bottom w:val="single" w:sz="6" w:space="0" w:color="auto"/>
            </w:tcBorders>
            <w:vAlign w:val="center"/>
          </w:tcPr>
          <w:p w:rsidR="00090C66" w:rsidRPr="00171B4F" w:rsidRDefault="00090C66" w:rsidP="00090C66">
            <w:pPr>
              <w:pStyle w:val="ISOCommType"/>
              <w:spacing w:before="0" w:after="60" w:line="240" w:lineRule="auto"/>
              <w:contextualSpacing/>
              <w:rPr>
                <w:rFonts w:cs="Arial"/>
                <w:szCs w:val="18"/>
              </w:rPr>
            </w:pPr>
            <w:r>
              <w:rPr>
                <w:rFonts w:cs="Arial"/>
                <w:szCs w:val="18"/>
              </w:rPr>
              <w:t>t</w:t>
            </w:r>
            <w:r w:rsidRPr="00171B4F">
              <w:rPr>
                <w:rFonts w:cs="Arial"/>
                <w:szCs w:val="18"/>
              </w:rPr>
              <w:t>e</w:t>
            </w:r>
          </w:p>
        </w:tc>
        <w:tc>
          <w:tcPr>
            <w:tcW w:w="4440" w:type="dxa"/>
            <w:tcBorders>
              <w:top w:val="single" w:sz="6" w:space="0" w:color="auto"/>
              <w:left w:val="single" w:sz="6" w:space="0" w:color="auto"/>
              <w:bottom w:val="single" w:sz="6" w:space="0" w:color="auto"/>
            </w:tcBorders>
            <w:vAlign w:val="center"/>
          </w:tcPr>
          <w:p w:rsidR="00090C66" w:rsidRPr="00171B4F" w:rsidRDefault="00090C66" w:rsidP="00090C66">
            <w:pPr>
              <w:pStyle w:val="ISOComments"/>
              <w:spacing w:before="0" w:line="240" w:lineRule="auto"/>
              <w:contextualSpacing/>
              <w:rPr>
                <w:rFonts w:cs="Arial"/>
                <w:szCs w:val="18"/>
              </w:rPr>
            </w:pPr>
            <w:r w:rsidRPr="00171B4F">
              <w:rPr>
                <w:rFonts w:cs="Arial"/>
                <w:szCs w:val="18"/>
              </w:rPr>
              <w:t>The higher ZOC categories, A1 and A2, demand full seafloor ensonification or sweep and require very high accuracy standards which have only been achievable with the technology available since about 1980. Therefore many sea lanes which have hitherto been regarded as adequately surveyed may carry a ZOC B classification. Modern surveys of critical areas can be expected to carry ZOC A2 classification whilst ZOC A1 will cover only those areas surveyed under exceptionally stringent conditions for very special reasons</w:t>
            </w:r>
          </w:p>
        </w:tc>
        <w:tc>
          <w:tcPr>
            <w:tcW w:w="4260" w:type="dxa"/>
            <w:tcBorders>
              <w:top w:val="single" w:sz="6" w:space="0" w:color="auto"/>
              <w:left w:val="single" w:sz="6" w:space="0" w:color="auto"/>
              <w:bottom w:val="single" w:sz="6" w:space="0" w:color="auto"/>
            </w:tcBorders>
            <w:vAlign w:val="center"/>
          </w:tcPr>
          <w:p w:rsidR="00090C66" w:rsidRPr="00171B4F" w:rsidRDefault="00090C66" w:rsidP="00090C66">
            <w:pPr>
              <w:pStyle w:val="ISOChange"/>
              <w:spacing w:before="0" w:line="240" w:lineRule="auto"/>
              <w:contextualSpacing/>
              <w:rPr>
                <w:rFonts w:cs="Arial"/>
                <w:szCs w:val="18"/>
              </w:rPr>
            </w:pPr>
            <w:r w:rsidRPr="00171B4F">
              <w:rPr>
                <w:rFonts w:cs="Arial"/>
                <w:szCs w:val="18"/>
              </w:rPr>
              <w:t>Since the document is a guide for the user of ENC’s, it is better to force the user to actually look at the M_QUAL areas in the ENC by not describing in general terms how it usually is.</w:t>
            </w:r>
          </w:p>
          <w:p w:rsidR="00090C66" w:rsidRPr="00171B4F" w:rsidRDefault="00090C66" w:rsidP="00090C66">
            <w:pPr>
              <w:pStyle w:val="ISOChange"/>
              <w:spacing w:before="0" w:line="240" w:lineRule="auto"/>
              <w:contextualSpacing/>
              <w:rPr>
                <w:rFonts w:cs="Arial"/>
                <w:szCs w:val="18"/>
              </w:rPr>
            </w:pPr>
          </w:p>
          <w:p w:rsidR="00090C66" w:rsidRPr="00171B4F" w:rsidRDefault="00090C66" w:rsidP="00090C66">
            <w:pPr>
              <w:pStyle w:val="ISOChange"/>
              <w:spacing w:before="0" w:line="240" w:lineRule="auto"/>
              <w:contextualSpacing/>
              <w:rPr>
                <w:rFonts w:cs="Arial"/>
                <w:szCs w:val="18"/>
              </w:rPr>
            </w:pPr>
            <w:r w:rsidRPr="00171B4F">
              <w:rPr>
                <w:rFonts w:cs="Arial"/>
                <w:szCs w:val="18"/>
              </w:rPr>
              <w:t>Remove the paragraph.</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Default="00090C66" w:rsidP="00090C66">
            <w:pPr>
              <w:contextualSpacing/>
              <w:jc w:val="left"/>
              <w:rPr>
                <w:rFonts w:cs="Arial"/>
                <w:sz w:val="18"/>
                <w:szCs w:val="18"/>
              </w:rPr>
            </w:pPr>
            <w:r>
              <w:rPr>
                <w:rFonts w:cs="Arial"/>
                <w:sz w:val="18"/>
                <w:szCs w:val="18"/>
              </w:rPr>
              <w:t>SE.13</w:t>
            </w:r>
          </w:p>
        </w:tc>
        <w:tc>
          <w:tcPr>
            <w:tcW w:w="1134" w:type="dxa"/>
            <w:tcBorders>
              <w:top w:val="single" w:sz="6" w:space="0" w:color="auto"/>
              <w:left w:val="single" w:sz="6" w:space="0" w:color="auto"/>
              <w:bottom w:val="single" w:sz="6" w:space="0" w:color="auto"/>
            </w:tcBorders>
            <w:vAlign w:val="center"/>
          </w:tcPr>
          <w:p w:rsidR="00090C66" w:rsidRDefault="00090C66" w:rsidP="00090C66">
            <w:pPr>
              <w:pStyle w:val="ISOClause"/>
              <w:spacing w:before="0" w:after="60" w:line="240" w:lineRule="auto"/>
              <w:contextualSpacing/>
              <w:rPr>
                <w:rFonts w:cs="Arial"/>
                <w:szCs w:val="18"/>
              </w:rPr>
            </w:pPr>
            <w:r>
              <w:rPr>
                <w:rFonts w:cs="Arial"/>
                <w:szCs w:val="18"/>
              </w:rPr>
              <w:t>3</w:t>
            </w:r>
          </w:p>
        </w:tc>
        <w:tc>
          <w:tcPr>
            <w:tcW w:w="1134" w:type="dxa"/>
            <w:tcBorders>
              <w:top w:val="single" w:sz="6" w:space="0" w:color="auto"/>
              <w:left w:val="single" w:sz="6" w:space="0" w:color="auto"/>
              <w:bottom w:val="single" w:sz="6" w:space="0" w:color="auto"/>
            </w:tcBorders>
            <w:vAlign w:val="center"/>
          </w:tcPr>
          <w:p w:rsidR="00090C66" w:rsidRDefault="00090C66" w:rsidP="00090C66">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090C66"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Default="00090C66" w:rsidP="00090C66">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090C66" w:rsidRDefault="00090C66" w:rsidP="00090C66">
            <w:pPr>
              <w:pStyle w:val="ISOChange"/>
              <w:spacing w:before="0" w:line="240" w:lineRule="auto"/>
              <w:contextualSpacing/>
              <w:rPr>
                <w:rFonts w:cs="Arial"/>
                <w:szCs w:val="18"/>
              </w:rPr>
            </w:pPr>
            <w:r>
              <w:rPr>
                <w:rFonts w:cs="Arial"/>
                <w:szCs w:val="18"/>
              </w:rPr>
              <w:t>Add a new subclause between 3.1 and 3.2</w:t>
            </w:r>
          </w:p>
          <w:p w:rsidR="00090C66" w:rsidRDefault="00090C66" w:rsidP="00090C66">
            <w:pPr>
              <w:pStyle w:val="ISOChange"/>
              <w:spacing w:before="0" w:line="240" w:lineRule="auto"/>
              <w:contextualSpacing/>
              <w:rPr>
                <w:rFonts w:cs="Arial"/>
                <w:szCs w:val="18"/>
              </w:rPr>
            </w:pPr>
          </w:p>
          <w:p w:rsidR="00090C66" w:rsidRDefault="00090C66" w:rsidP="00090C66">
            <w:pPr>
              <w:pStyle w:val="ISOChange"/>
              <w:spacing w:before="0" w:line="240" w:lineRule="auto"/>
              <w:contextualSpacing/>
              <w:rPr>
                <w:rFonts w:cs="Arial"/>
                <w:b/>
                <w:szCs w:val="18"/>
              </w:rPr>
            </w:pPr>
            <w:r w:rsidRPr="00DB76E0">
              <w:rPr>
                <w:rFonts w:cs="Arial"/>
                <w:b/>
                <w:szCs w:val="18"/>
              </w:rPr>
              <w:t>Use of Cross track distance (XTD) in voyage planning</w:t>
            </w:r>
          </w:p>
          <w:p w:rsidR="00090C66" w:rsidRDefault="00090C66" w:rsidP="00090C66">
            <w:pPr>
              <w:pStyle w:val="ISOChange"/>
              <w:spacing w:before="0" w:line="240" w:lineRule="auto"/>
              <w:contextualSpacing/>
              <w:rPr>
                <w:rFonts w:cs="Arial"/>
                <w:szCs w:val="18"/>
              </w:rPr>
            </w:pPr>
            <w:r>
              <w:rPr>
                <w:rFonts w:cs="Arial"/>
                <w:szCs w:val="18"/>
              </w:rPr>
              <w:t>In an ECDIS, the Cross track distance (XTD) value is used when performing the automatic route check during the voyage planning. The automatic route check function check the area along the route, within the cross track distance, and report for instance if the safety contour or an isolated danger is within the area.</w:t>
            </w:r>
          </w:p>
          <w:p w:rsidR="00090C66" w:rsidRDefault="00090C66" w:rsidP="00090C66">
            <w:pPr>
              <w:pStyle w:val="ISOChange"/>
              <w:spacing w:before="0" w:line="240" w:lineRule="auto"/>
              <w:contextualSpacing/>
              <w:rPr>
                <w:rFonts w:cs="Arial"/>
                <w:szCs w:val="18"/>
              </w:rPr>
            </w:pPr>
            <w:r>
              <w:rPr>
                <w:rFonts w:cs="Arial"/>
                <w:szCs w:val="18"/>
              </w:rPr>
              <w:t xml:space="preserve">When setting the XTD value for individual route legs, the mariner is recommended to take the horizontal accuracy for the actual CATZOC area into consideration. </w:t>
            </w:r>
          </w:p>
          <w:p w:rsidR="00090C66" w:rsidRPr="00DB76E0" w:rsidRDefault="00090C66" w:rsidP="00090C66">
            <w:pPr>
              <w:pStyle w:val="ISOChange"/>
              <w:spacing w:before="0" w:line="240" w:lineRule="auto"/>
              <w:contextualSpacing/>
              <w:rPr>
                <w:rFonts w:cs="Arial"/>
                <w:szCs w:val="18"/>
              </w:rPr>
            </w:pPr>
            <w:r>
              <w:rPr>
                <w:rFonts w:cs="Arial"/>
                <w:szCs w:val="18"/>
              </w:rPr>
              <w:t xml:space="preserve">Note: Under route monitoring, the XTD value generate an alarm when the ship deviate more from the route than the XTD value. If the XTD value is increased with the horizontal accuracy of the CATZOC area during the voyage planning for </w:t>
            </w:r>
            <w:r>
              <w:rPr>
                <w:rFonts w:cs="Arial"/>
                <w:szCs w:val="18"/>
              </w:rPr>
              <w:lastRenderedPageBreak/>
              <w:t>the automatic route check, the XTD may be decreased in the end of the voyage planning to get an adequate value for the deviation alarm.</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r>
              <w:rPr>
                <w:rFonts w:cs="Arial"/>
                <w:szCs w:val="18"/>
              </w:rPr>
              <w:lastRenderedPageBreak/>
              <w:t>To be discussed.</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0E4787" w:rsidRDefault="00090C66" w:rsidP="00090C66">
            <w:pPr>
              <w:contextualSpacing/>
              <w:jc w:val="left"/>
              <w:rPr>
                <w:rFonts w:cs="Arial"/>
                <w:sz w:val="18"/>
                <w:szCs w:val="18"/>
              </w:rPr>
            </w:pPr>
            <w:r w:rsidRPr="000E4787">
              <w:rPr>
                <w:rFonts w:cs="Arial"/>
                <w:sz w:val="18"/>
                <w:szCs w:val="18"/>
              </w:rPr>
              <w:t>SE.14</w:t>
            </w:r>
          </w:p>
        </w:tc>
        <w:tc>
          <w:tcPr>
            <w:tcW w:w="1134" w:type="dxa"/>
            <w:tcBorders>
              <w:top w:val="single" w:sz="6" w:space="0" w:color="auto"/>
              <w:left w:val="single" w:sz="6" w:space="0" w:color="auto"/>
              <w:bottom w:val="single" w:sz="6" w:space="0" w:color="auto"/>
            </w:tcBorders>
            <w:vAlign w:val="center"/>
          </w:tcPr>
          <w:p w:rsidR="00090C66" w:rsidRPr="000E4787" w:rsidRDefault="00090C66" w:rsidP="00090C66">
            <w:pPr>
              <w:pStyle w:val="ISOClause"/>
              <w:spacing w:before="0" w:after="60" w:line="240" w:lineRule="auto"/>
              <w:contextualSpacing/>
              <w:rPr>
                <w:rFonts w:cs="Arial"/>
                <w:szCs w:val="18"/>
              </w:rPr>
            </w:pPr>
            <w:r w:rsidRPr="000E4787">
              <w:rPr>
                <w:rFonts w:cs="Arial"/>
                <w:szCs w:val="18"/>
              </w:rPr>
              <w:t>3.2</w:t>
            </w:r>
          </w:p>
        </w:tc>
        <w:tc>
          <w:tcPr>
            <w:tcW w:w="1134" w:type="dxa"/>
            <w:tcBorders>
              <w:top w:val="single" w:sz="6" w:space="0" w:color="auto"/>
              <w:left w:val="single" w:sz="6" w:space="0" w:color="auto"/>
              <w:bottom w:val="single" w:sz="6" w:space="0" w:color="auto"/>
            </w:tcBorders>
            <w:vAlign w:val="center"/>
          </w:tcPr>
          <w:p w:rsidR="00090C66" w:rsidRPr="000E4787" w:rsidRDefault="00090C66" w:rsidP="00090C66">
            <w:pPr>
              <w:pStyle w:val="ISOParagraph"/>
              <w:spacing w:before="0" w:after="60" w:line="240" w:lineRule="auto"/>
              <w:contextualSpacing/>
              <w:rPr>
                <w:rFonts w:cs="Arial"/>
                <w:szCs w:val="18"/>
              </w:rPr>
            </w:pPr>
            <w:r w:rsidRPr="000E4787">
              <w:rPr>
                <w:rFonts w:cs="Arial"/>
                <w:szCs w:val="18"/>
              </w:rPr>
              <w:t>Paragraph 1</w:t>
            </w:r>
          </w:p>
        </w:tc>
        <w:tc>
          <w:tcPr>
            <w:tcW w:w="656" w:type="dxa"/>
            <w:tcBorders>
              <w:top w:val="single" w:sz="6" w:space="0" w:color="auto"/>
              <w:left w:val="single" w:sz="6" w:space="0" w:color="auto"/>
              <w:bottom w:val="single" w:sz="6" w:space="0" w:color="auto"/>
            </w:tcBorders>
            <w:vAlign w:val="center"/>
          </w:tcPr>
          <w:p w:rsidR="00090C66" w:rsidRPr="000E4787" w:rsidRDefault="00090C66" w:rsidP="00090C66">
            <w:pPr>
              <w:pStyle w:val="ISOCommType"/>
              <w:spacing w:before="0" w:after="60" w:line="240" w:lineRule="auto"/>
              <w:contextualSpacing/>
              <w:rPr>
                <w:rFonts w:cs="Arial"/>
                <w:szCs w:val="18"/>
              </w:rPr>
            </w:pPr>
            <w:r>
              <w:rPr>
                <w:rFonts w:cs="Arial"/>
                <w:szCs w:val="18"/>
              </w:rPr>
              <w:t>t</w:t>
            </w:r>
            <w:r w:rsidRPr="000E4787">
              <w:rPr>
                <w:rFonts w:cs="Arial"/>
                <w:szCs w:val="18"/>
              </w:rPr>
              <w:t>e</w:t>
            </w:r>
          </w:p>
        </w:tc>
        <w:tc>
          <w:tcPr>
            <w:tcW w:w="4440" w:type="dxa"/>
            <w:tcBorders>
              <w:top w:val="single" w:sz="6" w:space="0" w:color="auto"/>
              <w:left w:val="single" w:sz="6" w:space="0" w:color="auto"/>
              <w:bottom w:val="single" w:sz="6" w:space="0" w:color="auto"/>
            </w:tcBorders>
            <w:vAlign w:val="center"/>
          </w:tcPr>
          <w:p w:rsidR="00090C66" w:rsidRPr="000E4787" w:rsidRDefault="00090C66" w:rsidP="00090C66">
            <w:pPr>
              <w:pStyle w:val="ISOComments"/>
              <w:spacing w:before="0" w:line="240" w:lineRule="auto"/>
              <w:contextualSpacing/>
              <w:rPr>
                <w:rFonts w:cs="Arial"/>
                <w:szCs w:val="18"/>
              </w:rPr>
            </w:pPr>
            <w:r w:rsidRPr="000E4787">
              <w:rPr>
                <w:rFonts w:cs="Arial"/>
                <w:szCs w:val="18"/>
              </w:rPr>
              <w:t>If the mariner enters a safety depth into ECDIS, the system will search for the nearest deeper depth contour and assign this as the safety contour to be used.</w:t>
            </w:r>
          </w:p>
          <w:p w:rsidR="00090C66" w:rsidRPr="000E4787" w:rsidRDefault="00090C66" w:rsidP="00090C66">
            <w:pPr>
              <w:pStyle w:val="ISOComments"/>
              <w:spacing w:before="0" w:line="240" w:lineRule="auto"/>
              <w:contextualSpacing/>
              <w:rPr>
                <w:rFonts w:cs="Arial"/>
                <w:szCs w:val="18"/>
              </w:rPr>
            </w:pPr>
          </w:p>
          <w:p w:rsidR="00090C66" w:rsidRPr="000E4787" w:rsidRDefault="00090C66" w:rsidP="00090C66">
            <w:pPr>
              <w:pStyle w:val="ISOComments"/>
              <w:spacing w:before="0" w:line="240" w:lineRule="auto"/>
              <w:contextualSpacing/>
              <w:rPr>
                <w:rFonts w:cs="Arial"/>
                <w:szCs w:val="18"/>
              </w:rPr>
            </w:pPr>
            <w:r w:rsidRPr="000E4787">
              <w:rPr>
                <w:rFonts w:cs="Arial"/>
                <w:szCs w:val="18"/>
              </w:rPr>
              <w:t>Comment: The safety depth function in an ECDIS does not affect the use of the safety contour. It is only affecting how the soundings is presented visually.</w:t>
            </w:r>
          </w:p>
        </w:tc>
        <w:tc>
          <w:tcPr>
            <w:tcW w:w="4260" w:type="dxa"/>
            <w:tcBorders>
              <w:top w:val="single" w:sz="6" w:space="0" w:color="auto"/>
              <w:left w:val="single" w:sz="6" w:space="0" w:color="auto"/>
              <w:bottom w:val="single" w:sz="6" w:space="0" w:color="auto"/>
            </w:tcBorders>
            <w:vAlign w:val="center"/>
          </w:tcPr>
          <w:p w:rsidR="00090C66" w:rsidRPr="000E4787" w:rsidRDefault="00090C66" w:rsidP="00090C66">
            <w:pPr>
              <w:pStyle w:val="ISOComments"/>
              <w:spacing w:before="0" w:line="240" w:lineRule="auto"/>
              <w:contextualSpacing/>
              <w:rPr>
                <w:rFonts w:cs="Arial"/>
                <w:szCs w:val="18"/>
              </w:rPr>
            </w:pPr>
            <w:r w:rsidRPr="000E4787">
              <w:rPr>
                <w:rFonts w:cs="Arial"/>
                <w:szCs w:val="18"/>
              </w:rPr>
              <w:t xml:space="preserve">If the mariner enters a safety </w:t>
            </w:r>
            <w:r w:rsidRPr="000E4787">
              <w:rPr>
                <w:rFonts w:cs="Arial"/>
                <w:b/>
                <w:szCs w:val="18"/>
              </w:rPr>
              <w:t>contour</w:t>
            </w:r>
            <w:r w:rsidRPr="000E4787">
              <w:rPr>
                <w:rFonts w:cs="Arial"/>
                <w:szCs w:val="18"/>
              </w:rPr>
              <w:t xml:space="preserve"> into ECDIS, the system will search for the nearest deeper depth contour and assign this as the safety contour to be used</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501474" w:rsidRDefault="00090C66" w:rsidP="00090C66">
            <w:pPr>
              <w:contextualSpacing/>
              <w:jc w:val="left"/>
              <w:rPr>
                <w:rFonts w:cs="Arial"/>
                <w:sz w:val="18"/>
                <w:szCs w:val="18"/>
              </w:rPr>
            </w:pPr>
            <w:r>
              <w:rPr>
                <w:rFonts w:cs="Arial"/>
                <w:sz w:val="18"/>
                <w:szCs w:val="18"/>
              </w:rPr>
              <w:t>SE.16</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Clause"/>
              <w:spacing w:before="0" w:after="60" w:line="240" w:lineRule="auto"/>
              <w:contextualSpacing/>
              <w:rPr>
                <w:rFonts w:cs="Arial"/>
                <w:szCs w:val="18"/>
              </w:rPr>
            </w:pPr>
            <w:r>
              <w:rPr>
                <w:rFonts w:cs="Arial"/>
                <w:szCs w:val="18"/>
              </w:rPr>
              <w:t>3.4</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Paragraph"/>
              <w:spacing w:before="0" w:after="60" w:line="240" w:lineRule="auto"/>
              <w:contextualSpacing/>
              <w:rPr>
                <w:rFonts w:cs="Arial"/>
                <w:szCs w:val="18"/>
              </w:rPr>
            </w:pPr>
            <w:r>
              <w:rPr>
                <w:rFonts w:cs="Arial"/>
                <w:szCs w:val="18"/>
              </w:rPr>
              <w:t>Paragraph 1</w:t>
            </w:r>
          </w:p>
        </w:tc>
        <w:tc>
          <w:tcPr>
            <w:tcW w:w="656" w:type="dxa"/>
            <w:tcBorders>
              <w:top w:val="single" w:sz="6" w:space="0" w:color="auto"/>
              <w:left w:val="single" w:sz="6" w:space="0" w:color="auto"/>
              <w:bottom w:val="single" w:sz="6" w:space="0" w:color="auto"/>
            </w:tcBorders>
            <w:vAlign w:val="center"/>
          </w:tcPr>
          <w:p w:rsidR="00090C66" w:rsidRPr="00501474"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501474" w:rsidRDefault="00090C66" w:rsidP="00090C66">
            <w:pPr>
              <w:pStyle w:val="ISOComments"/>
              <w:spacing w:before="0" w:line="240" w:lineRule="auto"/>
              <w:contextualSpacing/>
              <w:rPr>
                <w:rFonts w:cs="Arial"/>
                <w:szCs w:val="18"/>
              </w:rPr>
            </w:pPr>
            <w:r>
              <w:rPr>
                <w:rFonts w:cs="Arial"/>
                <w:szCs w:val="18"/>
              </w:rPr>
              <w:t>Point 3 – Soundings</w:t>
            </w:r>
          </w:p>
        </w:tc>
        <w:tc>
          <w:tcPr>
            <w:tcW w:w="4260" w:type="dxa"/>
            <w:tcBorders>
              <w:top w:val="single" w:sz="6" w:space="0" w:color="auto"/>
              <w:left w:val="single" w:sz="6" w:space="0" w:color="auto"/>
              <w:bottom w:val="single" w:sz="6" w:space="0" w:color="auto"/>
            </w:tcBorders>
            <w:vAlign w:val="center"/>
          </w:tcPr>
          <w:p w:rsidR="00090C66" w:rsidRPr="00A2355C" w:rsidRDefault="00090C66" w:rsidP="00090C66">
            <w:pPr>
              <w:pStyle w:val="ISOChange"/>
              <w:spacing w:before="0" w:line="240" w:lineRule="auto"/>
              <w:contextualSpacing/>
              <w:rPr>
                <w:rFonts w:cs="Arial"/>
                <w:szCs w:val="18"/>
              </w:rPr>
            </w:pPr>
            <w:r>
              <w:rPr>
                <w:rFonts w:cs="Arial"/>
                <w:szCs w:val="18"/>
              </w:rPr>
              <w:t xml:space="preserve">The point should be removed since the sounding feature </w:t>
            </w:r>
            <w:r>
              <w:rPr>
                <w:rFonts w:cs="Arial"/>
                <w:b/>
                <w:szCs w:val="18"/>
              </w:rPr>
              <w:t xml:space="preserve">not </w:t>
            </w:r>
            <w:r>
              <w:rPr>
                <w:rFonts w:cs="Arial"/>
                <w:szCs w:val="18"/>
              </w:rPr>
              <w:t xml:space="preserve">should be used for dangers to navigation (see S-57 B.1 UOC 5.3 and 6.3.1). The sounding features are not a part of the anti-grounding functionality of an ECDIS. </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AD61D3" w:rsidP="00090C66">
            <w:pPr>
              <w:pStyle w:val="ISOSecretObservations"/>
              <w:spacing w:before="0" w:line="240" w:lineRule="auto"/>
              <w:contextualSpacing/>
              <w:rPr>
                <w:rFonts w:cs="Arial"/>
                <w:szCs w:val="18"/>
              </w:rPr>
            </w:pPr>
            <w:r>
              <w:rPr>
                <w:rFonts w:cs="Arial"/>
                <w:szCs w:val="18"/>
              </w:rPr>
              <w:t>To be discussed.</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7B4ED7" w:rsidRDefault="00090C66" w:rsidP="00090C66">
            <w:pPr>
              <w:contextualSpacing/>
              <w:jc w:val="left"/>
              <w:rPr>
                <w:rFonts w:cs="Arial"/>
                <w:sz w:val="18"/>
                <w:szCs w:val="18"/>
              </w:rPr>
            </w:pPr>
            <w:r w:rsidRPr="007B4ED7">
              <w:rPr>
                <w:rFonts w:cs="Arial"/>
                <w:sz w:val="18"/>
                <w:szCs w:val="18"/>
              </w:rPr>
              <w:t>SE.19</w:t>
            </w:r>
          </w:p>
        </w:tc>
        <w:tc>
          <w:tcPr>
            <w:tcW w:w="1134" w:type="dxa"/>
            <w:tcBorders>
              <w:top w:val="single" w:sz="6" w:space="0" w:color="auto"/>
              <w:left w:val="single" w:sz="6" w:space="0" w:color="auto"/>
              <w:bottom w:val="single" w:sz="6" w:space="0" w:color="auto"/>
            </w:tcBorders>
            <w:vAlign w:val="center"/>
          </w:tcPr>
          <w:p w:rsidR="00090C66" w:rsidRPr="007B4ED7" w:rsidRDefault="00090C66" w:rsidP="00090C66">
            <w:pPr>
              <w:pStyle w:val="ISOClause"/>
              <w:spacing w:before="0" w:after="60" w:line="240" w:lineRule="auto"/>
              <w:contextualSpacing/>
              <w:rPr>
                <w:rFonts w:cs="Arial"/>
                <w:szCs w:val="18"/>
              </w:rPr>
            </w:pPr>
            <w:r w:rsidRPr="007B4ED7">
              <w:rPr>
                <w:rFonts w:cs="Arial"/>
                <w:szCs w:val="18"/>
              </w:rPr>
              <w:t>7</w:t>
            </w:r>
          </w:p>
        </w:tc>
        <w:tc>
          <w:tcPr>
            <w:tcW w:w="1134" w:type="dxa"/>
            <w:tcBorders>
              <w:top w:val="single" w:sz="6" w:space="0" w:color="auto"/>
              <w:left w:val="single" w:sz="6" w:space="0" w:color="auto"/>
              <w:bottom w:val="single" w:sz="6" w:space="0" w:color="auto"/>
            </w:tcBorders>
            <w:vAlign w:val="center"/>
          </w:tcPr>
          <w:p w:rsidR="00090C66" w:rsidRPr="007B4ED7" w:rsidRDefault="00090C66" w:rsidP="00090C66">
            <w:pPr>
              <w:pStyle w:val="ISOParagraph"/>
              <w:spacing w:before="0" w:after="60" w:line="240" w:lineRule="auto"/>
              <w:contextualSpacing/>
              <w:rPr>
                <w:rFonts w:cs="Arial"/>
                <w:szCs w:val="18"/>
              </w:rPr>
            </w:pPr>
            <w:r w:rsidRPr="007B4ED7">
              <w:rPr>
                <w:rFonts w:cs="Arial"/>
                <w:szCs w:val="18"/>
              </w:rPr>
              <w:t>Paragraph 3</w:t>
            </w:r>
          </w:p>
        </w:tc>
        <w:tc>
          <w:tcPr>
            <w:tcW w:w="656" w:type="dxa"/>
            <w:tcBorders>
              <w:top w:val="single" w:sz="6" w:space="0" w:color="auto"/>
              <w:left w:val="single" w:sz="6" w:space="0" w:color="auto"/>
              <w:bottom w:val="single" w:sz="6" w:space="0" w:color="auto"/>
            </w:tcBorders>
            <w:vAlign w:val="center"/>
          </w:tcPr>
          <w:p w:rsidR="00090C66" w:rsidRPr="007B4ED7" w:rsidRDefault="00090C66" w:rsidP="00090C66">
            <w:pPr>
              <w:pStyle w:val="ISOCommType"/>
              <w:spacing w:before="0" w:after="60" w:line="240" w:lineRule="auto"/>
              <w:contextualSpacing/>
              <w:rPr>
                <w:rFonts w:cs="Arial"/>
                <w:szCs w:val="18"/>
              </w:rPr>
            </w:pPr>
            <w:r>
              <w:rPr>
                <w:rFonts w:cs="Arial"/>
                <w:szCs w:val="18"/>
              </w:rPr>
              <w:t>t</w:t>
            </w:r>
            <w:r w:rsidRPr="007B4ED7">
              <w:rPr>
                <w:rFonts w:cs="Arial"/>
                <w:szCs w:val="18"/>
              </w:rPr>
              <w:t>e</w:t>
            </w:r>
          </w:p>
        </w:tc>
        <w:tc>
          <w:tcPr>
            <w:tcW w:w="4440" w:type="dxa"/>
            <w:tcBorders>
              <w:top w:val="single" w:sz="6" w:space="0" w:color="auto"/>
              <w:left w:val="single" w:sz="6" w:space="0" w:color="auto"/>
              <w:bottom w:val="single" w:sz="6" w:space="0" w:color="auto"/>
            </w:tcBorders>
            <w:vAlign w:val="center"/>
          </w:tcPr>
          <w:p w:rsidR="00090C66" w:rsidRPr="007B4ED7" w:rsidRDefault="00090C66" w:rsidP="00090C66">
            <w:pPr>
              <w:pStyle w:val="ListParagraph"/>
              <w:numPr>
                <w:ilvl w:val="0"/>
                <w:numId w:val="3"/>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7B4ED7">
              <w:rPr>
                <w:rFonts w:ascii="Arial" w:hAnsi="Arial" w:cs="Arial"/>
                <w:sz w:val="18"/>
                <w:szCs w:val="18"/>
              </w:rPr>
              <w:t xml:space="preserve">The mariner should make sure to have the full portfolio of ENC’s available at the appropriate chart scales of the areas the vessel is transiting through. ECDIS does allow the mariner to overzoom hence giving a false sense of security of the accuracy of isolated dangers if Zones of Confidence are not checked. </w:t>
            </w:r>
          </w:p>
        </w:tc>
        <w:tc>
          <w:tcPr>
            <w:tcW w:w="4260" w:type="dxa"/>
            <w:tcBorders>
              <w:top w:val="single" w:sz="6" w:space="0" w:color="auto"/>
              <w:left w:val="single" w:sz="6" w:space="0" w:color="auto"/>
              <w:bottom w:val="single" w:sz="6" w:space="0" w:color="auto"/>
            </w:tcBorders>
            <w:vAlign w:val="center"/>
          </w:tcPr>
          <w:p w:rsidR="00090C66" w:rsidRPr="007B4ED7" w:rsidRDefault="00090C66" w:rsidP="00090C66">
            <w:pPr>
              <w:pStyle w:val="ListParagraph"/>
              <w:numPr>
                <w:ilvl w:val="0"/>
                <w:numId w:val="3"/>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jc w:val="both"/>
              <w:rPr>
                <w:rFonts w:ascii="Arial" w:hAnsi="Arial" w:cs="Arial"/>
                <w:sz w:val="18"/>
                <w:szCs w:val="18"/>
              </w:rPr>
            </w:pPr>
            <w:r w:rsidRPr="007B4ED7">
              <w:rPr>
                <w:rFonts w:ascii="Arial" w:hAnsi="Arial" w:cs="Arial"/>
                <w:sz w:val="18"/>
                <w:szCs w:val="18"/>
              </w:rPr>
              <w:t xml:space="preserve">The mariner should make sure to have the full portfolio of ENC’s available at the appropriate chart scales of the areas the vessel is transiting through. ECDIS does allow the mariner to overzoom hence giving a false sense of security of the accuracy of isolated dangers if Zones of Confidence are not checked. </w:t>
            </w:r>
            <w:r w:rsidRPr="007B4ED7">
              <w:rPr>
                <w:rFonts w:ascii="Arial" w:hAnsi="Arial" w:cs="Arial"/>
                <w:b/>
                <w:sz w:val="18"/>
                <w:szCs w:val="18"/>
              </w:rPr>
              <w:t>The overscale indicator can be used in the ECDIS to prevent overscaling the chart.</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r>
              <w:rPr>
                <w:rFonts w:cs="Arial"/>
                <w:szCs w:val="18"/>
              </w:rPr>
              <w:t>To be discussed.</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Default="00090C66" w:rsidP="00090C66">
            <w:pPr>
              <w:contextualSpacing/>
              <w:jc w:val="left"/>
              <w:rPr>
                <w:rFonts w:cs="Arial"/>
                <w:sz w:val="18"/>
                <w:szCs w:val="18"/>
              </w:rPr>
            </w:pPr>
            <w:r>
              <w:rPr>
                <w:rFonts w:cs="Arial"/>
                <w:sz w:val="18"/>
                <w:szCs w:val="18"/>
              </w:rPr>
              <w:t>SE.20</w:t>
            </w:r>
          </w:p>
        </w:tc>
        <w:tc>
          <w:tcPr>
            <w:tcW w:w="1134" w:type="dxa"/>
            <w:tcBorders>
              <w:top w:val="single" w:sz="6" w:space="0" w:color="auto"/>
              <w:left w:val="single" w:sz="6" w:space="0" w:color="auto"/>
              <w:bottom w:val="single" w:sz="6" w:space="0" w:color="auto"/>
            </w:tcBorders>
            <w:vAlign w:val="center"/>
          </w:tcPr>
          <w:p w:rsidR="00090C66" w:rsidRDefault="00090C66" w:rsidP="00090C66">
            <w:pPr>
              <w:pStyle w:val="ISOClause"/>
              <w:spacing w:before="0" w:after="60" w:line="240" w:lineRule="auto"/>
              <w:contextualSpacing/>
              <w:rPr>
                <w:rFonts w:cs="Arial"/>
                <w:szCs w:val="18"/>
              </w:rPr>
            </w:pPr>
            <w:r>
              <w:rPr>
                <w:rFonts w:cs="Arial"/>
                <w:szCs w:val="18"/>
              </w:rPr>
              <w:t>7</w:t>
            </w:r>
          </w:p>
        </w:tc>
        <w:tc>
          <w:tcPr>
            <w:tcW w:w="1134" w:type="dxa"/>
            <w:tcBorders>
              <w:top w:val="single" w:sz="6" w:space="0" w:color="auto"/>
              <w:left w:val="single" w:sz="6" w:space="0" w:color="auto"/>
              <w:bottom w:val="single" w:sz="6" w:space="0" w:color="auto"/>
            </w:tcBorders>
            <w:vAlign w:val="center"/>
          </w:tcPr>
          <w:p w:rsidR="00090C66" w:rsidRDefault="00090C66" w:rsidP="00090C66">
            <w:pPr>
              <w:pStyle w:val="ISOParagraph"/>
              <w:spacing w:before="0" w:after="60" w:line="240" w:lineRule="auto"/>
              <w:contextualSpacing/>
              <w:rPr>
                <w:rFonts w:cs="Arial"/>
                <w:szCs w:val="18"/>
              </w:rPr>
            </w:pPr>
            <w:r>
              <w:rPr>
                <w:rFonts w:cs="Arial"/>
                <w:szCs w:val="18"/>
              </w:rPr>
              <w:t>Paragraph 3</w:t>
            </w:r>
          </w:p>
        </w:tc>
        <w:tc>
          <w:tcPr>
            <w:tcW w:w="656" w:type="dxa"/>
            <w:tcBorders>
              <w:top w:val="single" w:sz="6" w:space="0" w:color="auto"/>
              <w:left w:val="single" w:sz="6" w:space="0" w:color="auto"/>
              <w:bottom w:val="single" w:sz="6" w:space="0" w:color="auto"/>
            </w:tcBorders>
            <w:vAlign w:val="center"/>
          </w:tcPr>
          <w:p w:rsidR="00090C66"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501474" w:rsidRDefault="00090C66" w:rsidP="00090C66">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090C66" w:rsidRDefault="00090C66" w:rsidP="00090C66">
            <w:pPr>
              <w:pStyle w:val="ISOChange"/>
              <w:spacing w:before="0" w:line="240" w:lineRule="auto"/>
              <w:contextualSpacing/>
              <w:rPr>
                <w:rFonts w:cs="Arial"/>
                <w:szCs w:val="18"/>
              </w:rPr>
            </w:pPr>
            <w:r>
              <w:rPr>
                <w:rFonts w:cs="Arial"/>
                <w:szCs w:val="18"/>
              </w:rPr>
              <w:t>New point</w:t>
            </w:r>
          </w:p>
          <w:p w:rsidR="00090C66" w:rsidRDefault="00090C66" w:rsidP="00090C66">
            <w:pPr>
              <w:pStyle w:val="ISOChange"/>
              <w:spacing w:before="0" w:line="240" w:lineRule="auto"/>
              <w:contextualSpacing/>
              <w:rPr>
                <w:rFonts w:cs="Arial"/>
                <w:szCs w:val="18"/>
              </w:rPr>
            </w:pPr>
            <w:r>
              <w:rPr>
                <w:rFonts w:cs="Arial"/>
                <w:szCs w:val="18"/>
              </w:rPr>
              <w:t xml:space="preserve">“The mariner should take the horizontal accuracy of the CATZOC area into consideration when </w:t>
            </w:r>
            <w:r>
              <w:rPr>
                <w:rFonts w:cs="Arial"/>
                <w:szCs w:val="18"/>
              </w:rPr>
              <w:lastRenderedPageBreak/>
              <w:t>setting cross track distance for the automatic route check during the voyage planning.”</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501474" w:rsidRDefault="00090C66" w:rsidP="00090C66">
            <w:pPr>
              <w:contextualSpacing/>
              <w:jc w:val="left"/>
              <w:rPr>
                <w:rFonts w:cs="Arial"/>
                <w:sz w:val="18"/>
                <w:szCs w:val="18"/>
              </w:rPr>
            </w:pPr>
            <w:r>
              <w:rPr>
                <w:rFonts w:cs="Arial"/>
                <w:sz w:val="18"/>
                <w:szCs w:val="18"/>
              </w:rPr>
              <w:t>SE.21</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Clause"/>
              <w:spacing w:before="0" w:after="60" w:line="240" w:lineRule="auto"/>
              <w:contextualSpacing/>
              <w:rPr>
                <w:rFonts w:cs="Arial"/>
                <w:szCs w:val="18"/>
              </w:rPr>
            </w:pPr>
            <w:r>
              <w:rPr>
                <w:rFonts w:cs="Arial"/>
                <w:szCs w:val="18"/>
              </w:rPr>
              <w:t>Annex B</w:t>
            </w:r>
          </w:p>
        </w:tc>
        <w:tc>
          <w:tcPr>
            <w:tcW w:w="1134" w:type="dxa"/>
            <w:tcBorders>
              <w:top w:val="single" w:sz="6" w:space="0" w:color="auto"/>
              <w:left w:val="single" w:sz="6" w:space="0" w:color="auto"/>
              <w:bottom w:val="single" w:sz="6" w:space="0" w:color="auto"/>
            </w:tcBorders>
            <w:vAlign w:val="center"/>
          </w:tcPr>
          <w:p w:rsidR="00090C66" w:rsidRPr="00501474" w:rsidRDefault="00090C66" w:rsidP="00090C66">
            <w:pPr>
              <w:pStyle w:val="ISOParagraph"/>
              <w:spacing w:before="0" w:after="60" w:line="240" w:lineRule="auto"/>
              <w:contextualSpacing/>
              <w:rPr>
                <w:rFonts w:cs="Arial"/>
                <w:szCs w:val="18"/>
              </w:rPr>
            </w:pPr>
            <w:r>
              <w:rPr>
                <w:rFonts w:cs="Arial"/>
                <w:szCs w:val="18"/>
              </w:rPr>
              <w:t>Paragraph 1</w:t>
            </w:r>
          </w:p>
        </w:tc>
        <w:tc>
          <w:tcPr>
            <w:tcW w:w="656" w:type="dxa"/>
            <w:tcBorders>
              <w:top w:val="single" w:sz="6" w:space="0" w:color="auto"/>
              <w:left w:val="single" w:sz="6" w:space="0" w:color="auto"/>
              <w:bottom w:val="single" w:sz="6" w:space="0" w:color="auto"/>
            </w:tcBorders>
            <w:vAlign w:val="center"/>
          </w:tcPr>
          <w:p w:rsidR="00090C66" w:rsidRPr="00501474"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501474" w:rsidRDefault="00090C66" w:rsidP="00090C66">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090C66" w:rsidRPr="00501474" w:rsidRDefault="00090C66" w:rsidP="00090C66">
            <w:pPr>
              <w:pStyle w:val="ISOChange"/>
              <w:spacing w:before="0" w:line="240" w:lineRule="auto"/>
              <w:contextualSpacing/>
              <w:rPr>
                <w:rFonts w:cs="Arial"/>
                <w:szCs w:val="18"/>
              </w:rPr>
            </w:pPr>
            <w:r>
              <w:rPr>
                <w:rFonts w:cs="Arial"/>
                <w:szCs w:val="18"/>
              </w:rPr>
              <w:t>Add the sentence “The overscale indicator can be used in the ECDIS to prevent overscaling the chart.”</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51443F" w:rsidRDefault="00090C66" w:rsidP="00090C66">
            <w:pPr>
              <w:contextualSpacing/>
              <w:jc w:val="left"/>
              <w:rPr>
                <w:rFonts w:asciiTheme="minorHAnsi" w:hAnsiTheme="minorHAnsi" w:cstheme="minorHAnsi"/>
                <w:sz w:val="18"/>
                <w:szCs w:val="18"/>
              </w:rPr>
            </w:pPr>
            <w:r w:rsidRPr="0051443F">
              <w:rPr>
                <w:rFonts w:asciiTheme="minorHAnsi" w:hAnsiTheme="minorHAnsi" w:cstheme="minorHAnsi"/>
                <w:sz w:val="18"/>
                <w:szCs w:val="18"/>
              </w:rPr>
              <w:t>UK.06</w:t>
            </w:r>
          </w:p>
        </w:tc>
        <w:tc>
          <w:tcPr>
            <w:tcW w:w="1134" w:type="dxa"/>
            <w:tcBorders>
              <w:top w:val="single" w:sz="6" w:space="0" w:color="auto"/>
              <w:left w:val="single" w:sz="6" w:space="0" w:color="auto"/>
              <w:bottom w:val="single" w:sz="6" w:space="0" w:color="auto"/>
            </w:tcBorders>
            <w:vAlign w:val="center"/>
          </w:tcPr>
          <w:p w:rsidR="00090C66" w:rsidRPr="0051443F" w:rsidRDefault="00090C66" w:rsidP="00090C66">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090C66" w:rsidRPr="0051443F" w:rsidRDefault="00090C66" w:rsidP="00090C66">
            <w:pPr>
              <w:pStyle w:val="ISOParagraph"/>
              <w:spacing w:before="0" w:after="60" w:line="240" w:lineRule="auto"/>
              <w:contextualSpacing/>
              <w:rPr>
                <w:rFonts w:cs="Arial"/>
                <w:szCs w:val="18"/>
              </w:rPr>
            </w:pPr>
            <w:r w:rsidRPr="0051443F">
              <w:rPr>
                <w:szCs w:val="18"/>
              </w:rPr>
              <w:t>Section 3.4 and 3.5</w:t>
            </w:r>
          </w:p>
        </w:tc>
        <w:tc>
          <w:tcPr>
            <w:tcW w:w="656" w:type="dxa"/>
            <w:tcBorders>
              <w:top w:val="single" w:sz="6" w:space="0" w:color="auto"/>
              <w:left w:val="single" w:sz="6" w:space="0" w:color="auto"/>
              <w:bottom w:val="single" w:sz="6" w:space="0" w:color="auto"/>
            </w:tcBorders>
            <w:vAlign w:val="center"/>
          </w:tcPr>
          <w:p w:rsidR="00090C66" w:rsidRPr="0051443F"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51443F" w:rsidRDefault="00090C66" w:rsidP="00090C66">
            <w:pPr>
              <w:pStyle w:val="ISOComments"/>
              <w:spacing w:before="0" w:line="240" w:lineRule="auto"/>
              <w:contextualSpacing/>
              <w:rPr>
                <w:rFonts w:cs="Arial"/>
                <w:szCs w:val="18"/>
              </w:rPr>
            </w:pPr>
            <w:r w:rsidRPr="0051443F">
              <w:rPr>
                <w:rFonts w:cs="Arial"/>
                <w:szCs w:val="18"/>
              </w:rPr>
              <w:t>These sections contain a lot of detail, the inclusion of excessive detail will result in the user to skim-reading and missing important information.</w:t>
            </w:r>
          </w:p>
        </w:tc>
        <w:tc>
          <w:tcPr>
            <w:tcW w:w="4260" w:type="dxa"/>
            <w:tcBorders>
              <w:top w:val="single" w:sz="6" w:space="0" w:color="auto"/>
              <w:left w:val="single" w:sz="6" w:space="0" w:color="auto"/>
              <w:bottom w:val="single" w:sz="6" w:space="0" w:color="auto"/>
            </w:tcBorders>
            <w:vAlign w:val="center"/>
          </w:tcPr>
          <w:p w:rsidR="00090C66" w:rsidRPr="0051443F" w:rsidRDefault="00090C66" w:rsidP="00090C66">
            <w:pPr>
              <w:pStyle w:val="ISOChange"/>
              <w:spacing w:before="0" w:line="240" w:lineRule="auto"/>
              <w:contextualSpacing/>
              <w:rPr>
                <w:rFonts w:cs="Arial"/>
                <w:szCs w:val="18"/>
              </w:rPr>
            </w:pPr>
            <w:r w:rsidRPr="0051443F">
              <w:rPr>
                <w:rFonts w:cs="Arial"/>
                <w:szCs w:val="18"/>
              </w:rPr>
              <w:t>Simplify the content (and incorporate into S66)</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57683E" w:rsidP="00090C66">
            <w:pPr>
              <w:pStyle w:val="ISOSecretObservations"/>
              <w:spacing w:before="0" w:line="240" w:lineRule="auto"/>
              <w:contextualSpacing/>
              <w:rPr>
                <w:rFonts w:cs="Arial"/>
                <w:szCs w:val="18"/>
              </w:rPr>
            </w:pPr>
            <w:r>
              <w:rPr>
                <w:rFonts w:cs="Arial"/>
                <w:szCs w:val="18"/>
              </w:rPr>
              <w:t>See SE.01</w:t>
            </w:r>
          </w:p>
        </w:tc>
      </w:tr>
      <w:tr w:rsidR="00090C66" w:rsidTr="00501474">
        <w:trPr>
          <w:jc w:val="center"/>
        </w:trPr>
        <w:tc>
          <w:tcPr>
            <w:tcW w:w="667" w:type="dxa"/>
            <w:tcBorders>
              <w:top w:val="single" w:sz="6" w:space="0" w:color="auto"/>
              <w:left w:val="single" w:sz="6" w:space="0" w:color="auto"/>
              <w:bottom w:val="single" w:sz="6" w:space="0" w:color="auto"/>
            </w:tcBorders>
            <w:vAlign w:val="center"/>
          </w:tcPr>
          <w:p w:rsidR="00090C66" w:rsidRPr="00501474" w:rsidRDefault="00090C66" w:rsidP="00090C6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090C66" w:rsidRPr="005239C7" w:rsidRDefault="00090C66" w:rsidP="00090C66">
            <w:pPr>
              <w:contextualSpacing/>
              <w:jc w:val="left"/>
              <w:rPr>
                <w:rFonts w:asciiTheme="minorHAnsi" w:hAnsiTheme="minorHAnsi" w:cstheme="minorHAnsi"/>
                <w:sz w:val="18"/>
                <w:szCs w:val="18"/>
              </w:rPr>
            </w:pPr>
            <w:r w:rsidRPr="005239C7">
              <w:rPr>
                <w:rFonts w:asciiTheme="minorHAnsi" w:hAnsiTheme="minorHAnsi" w:cstheme="minorHAnsi"/>
                <w:sz w:val="18"/>
                <w:szCs w:val="18"/>
              </w:rPr>
              <w:t>UK.07</w:t>
            </w:r>
          </w:p>
        </w:tc>
        <w:tc>
          <w:tcPr>
            <w:tcW w:w="1134" w:type="dxa"/>
            <w:tcBorders>
              <w:top w:val="single" w:sz="6" w:space="0" w:color="auto"/>
              <w:left w:val="single" w:sz="6" w:space="0" w:color="auto"/>
              <w:bottom w:val="single" w:sz="6" w:space="0" w:color="auto"/>
            </w:tcBorders>
            <w:vAlign w:val="center"/>
          </w:tcPr>
          <w:p w:rsidR="00090C66" w:rsidRPr="005239C7" w:rsidRDefault="00090C66" w:rsidP="00090C66">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090C66" w:rsidRPr="005239C7" w:rsidRDefault="00090C66" w:rsidP="00090C66">
            <w:pPr>
              <w:pStyle w:val="ISOParagraph"/>
              <w:spacing w:before="0" w:after="60" w:line="240" w:lineRule="auto"/>
              <w:contextualSpacing/>
              <w:rPr>
                <w:rFonts w:cs="Arial"/>
                <w:szCs w:val="18"/>
              </w:rPr>
            </w:pPr>
            <w:r w:rsidRPr="005239C7">
              <w:rPr>
                <w:rFonts w:cs="Arial"/>
                <w:szCs w:val="18"/>
              </w:rPr>
              <w:t>Table 3.3</w:t>
            </w:r>
          </w:p>
        </w:tc>
        <w:tc>
          <w:tcPr>
            <w:tcW w:w="656" w:type="dxa"/>
            <w:tcBorders>
              <w:top w:val="single" w:sz="6" w:space="0" w:color="auto"/>
              <w:left w:val="single" w:sz="6" w:space="0" w:color="auto"/>
              <w:bottom w:val="single" w:sz="6" w:space="0" w:color="auto"/>
            </w:tcBorders>
            <w:vAlign w:val="center"/>
          </w:tcPr>
          <w:p w:rsidR="00090C66" w:rsidRPr="005239C7" w:rsidRDefault="00090C66" w:rsidP="00090C66">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090C66" w:rsidRPr="005239C7" w:rsidRDefault="00090C66" w:rsidP="00090C66">
            <w:pPr>
              <w:pStyle w:val="ISOComments"/>
              <w:spacing w:before="0" w:line="240" w:lineRule="auto"/>
              <w:contextualSpacing/>
              <w:rPr>
                <w:rFonts w:cs="Arial"/>
                <w:szCs w:val="18"/>
              </w:rPr>
            </w:pPr>
            <w:r w:rsidRPr="005239C7">
              <w:rPr>
                <w:rFonts w:cs="Arial"/>
                <w:szCs w:val="18"/>
              </w:rPr>
              <w:t>Section 3.3 includes a table, without any specific instruction on how to use it</w:t>
            </w:r>
          </w:p>
        </w:tc>
        <w:tc>
          <w:tcPr>
            <w:tcW w:w="4260" w:type="dxa"/>
            <w:tcBorders>
              <w:top w:val="single" w:sz="6" w:space="0" w:color="auto"/>
              <w:left w:val="single" w:sz="6" w:space="0" w:color="auto"/>
              <w:bottom w:val="single" w:sz="6" w:space="0" w:color="auto"/>
            </w:tcBorders>
            <w:vAlign w:val="center"/>
          </w:tcPr>
          <w:p w:rsidR="00090C66" w:rsidRPr="005239C7" w:rsidRDefault="00090C66" w:rsidP="00090C66">
            <w:pPr>
              <w:pStyle w:val="ISOChange"/>
              <w:spacing w:before="0" w:line="240" w:lineRule="auto"/>
              <w:contextualSpacing/>
              <w:rPr>
                <w:rFonts w:cs="Arial"/>
                <w:szCs w:val="18"/>
              </w:rPr>
            </w:pPr>
            <w:r w:rsidRPr="005239C7">
              <w:rPr>
                <w:szCs w:val="18"/>
              </w:rPr>
              <w:t>Include specific instruction on how to use it (and incorporate into S66)</w:t>
            </w:r>
          </w:p>
        </w:tc>
        <w:tc>
          <w:tcPr>
            <w:tcW w:w="2545" w:type="dxa"/>
            <w:tcBorders>
              <w:top w:val="single" w:sz="6" w:space="0" w:color="auto"/>
              <w:left w:val="single" w:sz="6" w:space="0" w:color="auto"/>
              <w:bottom w:val="single" w:sz="6" w:space="0" w:color="auto"/>
              <w:right w:val="single" w:sz="6" w:space="0" w:color="auto"/>
            </w:tcBorders>
            <w:vAlign w:val="center"/>
          </w:tcPr>
          <w:p w:rsidR="00090C66" w:rsidRPr="00501474" w:rsidRDefault="00090C66" w:rsidP="00090C66">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7683E" w:rsidRPr="0078421E" w:rsidRDefault="0057683E" w:rsidP="0057683E">
            <w:pPr>
              <w:contextualSpacing/>
              <w:jc w:val="left"/>
              <w:rPr>
                <w:rFonts w:asciiTheme="minorHAnsi" w:hAnsiTheme="minorHAnsi" w:cstheme="minorHAnsi"/>
                <w:sz w:val="18"/>
                <w:szCs w:val="18"/>
              </w:rPr>
            </w:pPr>
            <w:r w:rsidRPr="0078421E">
              <w:rPr>
                <w:rFonts w:asciiTheme="minorHAnsi" w:hAnsiTheme="minorHAnsi" w:cstheme="minorHAnsi"/>
                <w:sz w:val="18"/>
                <w:szCs w:val="18"/>
              </w:rPr>
              <w:t>UK.09</w:t>
            </w:r>
          </w:p>
        </w:tc>
        <w:tc>
          <w:tcPr>
            <w:tcW w:w="1134" w:type="dxa"/>
            <w:tcBorders>
              <w:top w:val="single" w:sz="6" w:space="0" w:color="auto"/>
              <w:left w:val="single" w:sz="6" w:space="0" w:color="auto"/>
              <w:bottom w:val="single" w:sz="6" w:space="0" w:color="auto"/>
            </w:tcBorders>
            <w:vAlign w:val="center"/>
          </w:tcPr>
          <w:p w:rsidR="0057683E" w:rsidRPr="0078421E" w:rsidRDefault="0057683E" w:rsidP="0057683E">
            <w:pPr>
              <w:pStyle w:val="ISOClause"/>
              <w:spacing w:before="0" w:after="60" w:line="240" w:lineRule="auto"/>
              <w:contextualSpacing/>
              <w:jc w:val="center"/>
              <w:rPr>
                <w:rFonts w:cs="Arial"/>
                <w:szCs w:val="18"/>
              </w:rPr>
            </w:pPr>
          </w:p>
        </w:tc>
        <w:tc>
          <w:tcPr>
            <w:tcW w:w="1134" w:type="dxa"/>
            <w:tcBorders>
              <w:top w:val="single" w:sz="6" w:space="0" w:color="auto"/>
              <w:left w:val="single" w:sz="6" w:space="0" w:color="auto"/>
              <w:bottom w:val="single" w:sz="6" w:space="0" w:color="auto"/>
            </w:tcBorders>
            <w:vAlign w:val="center"/>
          </w:tcPr>
          <w:p w:rsidR="0057683E" w:rsidRPr="0078421E" w:rsidRDefault="0057683E" w:rsidP="0057683E">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7683E" w:rsidRPr="0078421E"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78421E" w:rsidRDefault="0057683E" w:rsidP="0057683E">
            <w:pPr>
              <w:pStyle w:val="ISOComments"/>
              <w:spacing w:before="0" w:line="240" w:lineRule="auto"/>
              <w:contextualSpacing/>
              <w:rPr>
                <w:rFonts w:cs="Arial"/>
                <w:szCs w:val="18"/>
              </w:rPr>
            </w:pPr>
            <w:r w:rsidRPr="0078421E">
              <w:rPr>
                <w:rFonts w:cs="Arial"/>
                <w:szCs w:val="18"/>
              </w:rPr>
              <w:t>Some ECDIS manufacturers are taking a different approach to this issue which is not laid out in IHO standards</w:t>
            </w:r>
          </w:p>
        </w:tc>
        <w:tc>
          <w:tcPr>
            <w:tcW w:w="4260" w:type="dxa"/>
            <w:tcBorders>
              <w:top w:val="single" w:sz="6" w:space="0" w:color="auto"/>
              <w:left w:val="single" w:sz="6" w:space="0" w:color="auto"/>
              <w:bottom w:val="single" w:sz="6" w:space="0" w:color="auto"/>
            </w:tcBorders>
            <w:vAlign w:val="center"/>
          </w:tcPr>
          <w:p w:rsidR="0057683E" w:rsidRPr="0078421E" w:rsidRDefault="0057683E" w:rsidP="0057683E">
            <w:pPr>
              <w:pStyle w:val="ISOChange"/>
              <w:spacing w:before="0" w:line="240" w:lineRule="auto"/>
              <w:contextualSpacing/>
              <w:rPr>
                <w:rFonts w:cs="Arial"/>
                <w:szCs w:val="18"/>
              </w:rPr>
            </w:pPr>
            <w:r w:rsidRPr="0078421E">
              <w:rPr>
                <w:rFonts w:cs="Arial"/>
                <w:szCs w:val="18"/>
              </w:rPr>
              <w:t>One ECDIS uses CATZOC when conducting the route check, would integrating data quality into the ECDIS functions offer greater long-term potential than additional lengthy guidance that’s unlikely to be read?</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r>
              <w:rPr>
                <w:rFonts w:cs="Arial"/>
                <w:szCs w:val="18"/>
              </w:rPr>
              <w:t>See paper DQWG15-05.1B</w:t>
            </w: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AC6E2B" w:rsidRDefault="0057683E" w:rsidP="0057683E">
            <w:pPr>
              <w:pStyle w:val="ISOMB"/>
              <w:spacing w:before="0" w:after="60" w:line="240" w:lineRule="auto"/>
              <w:ind w:left="-15"/>
              <w:contextualSpacing/>
              <w:rPr>
                <w:rFonts w:cs="Arial"/>
                <w:szCs w:val="18"/>
              </w:rPr>
            </w:pPr>
            <w:r w:rsidRPr="00AC6E2B">
              <w:rPr>
                <w:rFonts w:cs="Arial"/>
                <w:szCs w:val="18"/>
              </w:rPr>
              <w:t>Copyright</w:t>
            </w:r>
          </w:p>
        </w:tc>
        <w:tc>
          <w:tcPr>
            <w:tcW w:w="916" w:type="dxa"/>
            <w:tcBorders>
              <w:top w:val="single" w:sz="6" w:space="0" w:color="auto"/>
              <w:left w:val="single" w:sz="6" w:space="0" w:color="auto"/>
              <w:bottom w:val="single" w:sz="6" w:space="0" w:color="auto"/>
            </w:tcBorders>
            <w:vAlign w:val="center"/>
          </w:tcPr>
          <w:p w:rsidR="0057683E" w:rsidRPr="00AC6E2B" w:rsidRDefault="0057683E" w:rsidP="0057683E">
            <w:pPr>
              <w:contextualSpacing/>
              <w:jc w:val="left"/>
              <w:rPr>
                <w:rFonts w:cs="Arial"/>
                <w:sz w:val="18"/>
                <w:szCs w:val="18"/>
              </w:rPr>
            </w:pPr>
            <w:r w:rsidRPr="00AC6E2B">
              <w:rPr>
                <w:rFonts w:cs="Arial"/>
                <w:sz w:val="18"/>
                <w:szCs w:val="18"/>
              </w:rPr>
              <w:t>US</w:t>
            </w:r>
            <w:r>
              <w:rPr>
                <w:rFonts w:cs="Arial"/>
                <w:sz w:val="18"/>
                <w:szCs w:val="18"/>
              </w:rPr>
              <w:t>.01</w:t>
            </w:r>
          </w:p>
        </w:tc>
        <w:tc>
          <w:tcPr>
            <w:tcW w:w="1134" w:type="dxa"/>
            <w:tcBorders>
              <w:top w:val="single" w:sz="6" w:space="0" w:color="auto"/>
              <w:left w:val="single" w:sz="6" w:space="0" w:color="auto"/>
              <w:bottom w:val="single" w:sz="6" w:space="0" w:color="auto"/>
            </w:tcBorders>
            <w:vAlign w:val="center"/>
          </w:tcPr>
          <w:p w:rsidR="0057683E" w:rsidRPr="00AC6E2B" w:rsidRDefault="0057683E" w:rsidP="0057683E">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Pr="00AC6E2B" w:rsidRDefault="0057683E" w:rsidP="0057683E">
            <w:pPr>
              <w:pStyle w:val="ISOParagraph"/>
              <w:spacing w:before="0" w:after="60" w:line="240" w:lineRule="auto"/>
              <w:contextualSpacing/>
              <w:rPr>
                <w:rFonts w:cs="Arial"/>
                <w:szCs w:val="18"/>
              </w:rPr>
            </w:pPr>
            <w:r w:rsidRPr="00AC6E2B">
              <w:rPr>
                <w:rFonts w:cs="Arial"/>
                <w:szCs w:val="18"/>
              </w:rPr>
              <w:t>Line 1</w:t>
            </w:r>
          </w:p>
        </w:tc>
        <w:tc>
          <w:tcPr>
            <w:tcW w:w="656" w:type="dxa"/>
            <w:tcBorders>
              <w:top w:val="single" w:sz="6" w:space="0" w:color="auto"/>
              <w:left w:val="single" w:sz="6" w:space="0" w:color="auto"/>
              <w:bottom w:val="single" w:sz="6" w:space="0" w:color="auto"/>
            </w:tcBorders>
            <w:vAlign w:val="center"/>
          </w:tcPr>
          <w:p w:rsidR="0057683E" w:rsidRPr="00AC6E2B"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AC6E2B" w:rsidRDefault="0057683E" w:rsidP="0057683E">
            <w:pPr>
              <w:pStyle w:val="ISOComments"/>
              <w:spacing w:before="0" w:line="240" w:lineRule="auto"/>
              <w:contextualSpacing/>
              <w:rPr>
                <w:rFonts w:cs="Arial"/>
                <w:szCs w:val="18"/>
              </w:rPr>
            </w:pPr>
            <w:r>
              <w:rPr>
                <w:rFonts w:cs="Arial"/>
                <w:szCs w:val="18"/>
                <w:lang w:val="en-AU"/>
              </w:rPr>
              <w:t>‘</w:t>
            </w:r>
            <w:r w:rsidRPr="00AC6E2B">
              <w:rPr>
                <w:rFonts w:cs="Arial"/>
                <w:szCs w:val="18"/>
                <w:lang w:val="en-AU"/>
              </w:rPr>
              <w:t>Copyright International Hydrographic Organization 2018</w:t>
            </w:r>
            <w:r>
              <w:rPr>
                <w:rFonts w:cs="Arial"/>
                <w:szCs w:val="18"/>
                <w:lang w:val="en-AU"/>
              </w:rPr>
              <w:t>’</w:t>
            </w:r>
          </w:p>
        </w:tc>
        <w:tc>
          <w:tcPr>
            <w:tcW w:w="4260" w:type="dxa"/>
            <w:tcBorders>
              <w:top w:val="single" w:sz="6" w:space="0" w:color="auto"/>
              <w:left w:val="single" w:sz="6" w:space="0" w:color="auto"/>
              <w:bottom w:val="single" w:sz="6" w:space="0" w:color="auto"/>
            </w:tcBorders>
            <w:vAlign w:val="center"/>
          </w:tcPr>
          <w:p w:rsidR="0057683E" w:rsidRDefault="0057683E" w:rsidP="0057683E">
            <w:pPr>
              <w:pStyle w:val="ISOChange"/>
              <w:spacing w:before="0" w:line="240" w:lineRule="auto"/>
              <w:contextualSpacing/>
              <w:rPr>
                <w:rFonts w:cs="Arial"/>
                <w:szCs w:val="18"/>
              </w:rPr>
            </w:pPr>
            <w:r>
              <w:rPr>
                <w:rFonts w:cs="Arial"/>
                <w:szCs w:val="18"/>
              </w:rPr>
              <w:t>Change to 2019 per the previous page</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vAlign w:val="center"/>
          </w:tcPr>
          <w:p w:rsidR="0057683E" w:rsidRPr="00501474" w:rsidRDefault="0057683E" w:rsidP="0057683E">
            <w:pPr>
              <w:contextualSpacing/>
              <w:jc w:val="left"/>
              <w:rPr>
                <w:rFonts w:cs="Arial"/>
                <w:sz w:val="18"/>
                <w:szCs w:val="18"/>
              </w:rPr>
            </w:pPr>
            <w:r>
              <w:rPr>
                <w:rFonts w:cs="Arial"/>
                <w:sz w:val="18"/>
                <w:szCs w:val="18"/>
              </w:rPr>
              <w:t>US.09</w:t>
            </w: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Paragraph"/>
              <w:spacing w:before="0" w:after="60" w:line="240" w:lineRule="auto"/>
              <w:contextualSpacing/>
              <w:rPr>
                <w:rFonts w:cs="Arial"/>
                <w:szCs w:val="18"/>
              </w:rPr>
            </w:pPr>
            <w:r>
              <w:rPr>
                <w:rFonts w:cs="Arial"/>
                <w:szCs w:val="18"/>
              </w:rPr>
              <w:t>Para 1 bullet 3</w:t>
            </w:r>
          </w:p>
        </w:tc>
        <w:tc>
          <w:tcPr>
            <w:tcW w:w="656" w:type="dxa"/>
            <w:tcBorders>
              <w:top w:val="single" w:sz="6" w:space="0" w:color="auto"/>
              <w:left w:val="single" w:sz="6" w:space="0" w:color="auto"/>
              <w:bottom w:val="single" w:sz="6" w:space="0" w:color="auto"/>
            </w:tcBorders>
            <w:vAlign w:val="center"/>
          </w:tcPr>
          <w:p w:rsidR="0057683E" w:rsidRPr="00501474"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501474" w:rsidRDefault="0057683E" w:rsidP="0057683E">
            <w:pPr>
              <w:pStyle w:val="ISOComments"/>
              <w:spacing w:before="0" w:line="240" w:lineRule="auto"/>
              <w:contextualSpacing/>
              <w:rPr>
                <w:rFonts w:cs="Arial"/>
                <w:szCs w:val="18"/>
              </w:rPr>
            </w:pPr>
            <w:r>
              <w:rPr>
                <w:rFonts w:cs="Arial"/>
                <w:szCs w:val="18"/>
              </w:rPr>
              <w:t>‘</w:t>
            </w:r>
            <w:r w:rsidRPr="007E2845">
              <w:rPr>
                <w:rFonts w:cs="Arial"/>
                <w:szCs w:val="18"/>
              </w:rPr>
              <w:t>Accuracy of depth information in paper charts</w:t>
            </w:r>
            <w:r>
              <w:rPr>
                <w:rFonts w:cs="Arial"/>
                <w:szCs w:val="18"/>
              </w:rPr>
              <w:t xml:space="preserve">’ </w:t>
            </w:r>
            <w:r>
              <w:t>Not sure that this is true at all. Source diagrams just report the date of survey, not how changeable an area is.</w:t>
            </w:r>
          </w:p>
        </w:tc>
        <w:tc>
          <w:tcPr>
            <w:tcW w:w="4260" w:type="dxa"/>
            <w:tcBorders>
              <w:top w:val="single" w:sz="6" w:space="0" w:color="auto"/>
              <w:left w:val="single" w:sz="6" w:space="0" w:color="auto"/>
              <w:bottom w:val="single" w:sz="6" w:space="0" w:color="auto"/>
            </w:tcBorders>
            <w:vAlign w:val="center"/>
          </w:tcPr>
          <w:p w:rsidR="0057683E" w:rsidRPr="00501474" w:rsidRDefault="0057683E" w:rsidP="0057683E">
            <w:pPr>
              <w:pStyle w:val="ISOChange"/>
              <w:spacing w:before="0" w:line="240" w:lineRule="auto"/>
              <w:contextualSpacing/>
              <w:rPr>
                <w:rFonts w:cs="Arial"/>
                <w:szCs w:val="18"/>
              </w:rPr>
            </w:pPr>
            <w:r>
              <w:rPr>
                <w:rFonts w:cs="Arial"/>
                <w:szCs w:val="18"/>
              </w:rPr>
              <w:t>Remove bullet</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after="60" w:line="240" w:lineRule="auto"/>
              <w:contextualSpacing/>
              <w:rPr>
                <w:rFonts w:cs="Arial"/>
                <w:szCs w:val="18"/>
              </w:rPr>
            </w:pPr>
            <w:r>
              <w:rPr>
                <w:rFonts w:cs="Arial"/>
                <w:szCs w:val="18"/>
              </w:rPr>
              <w:t>5</w:t>
            </w:r>
          </w:p>
        </w:tc>
        <w:tc>
          <w:tcPr>
            <w:tcW w:w="916" w:type="dxa"/>
            <w:tcBorders>
              <w:top w:val="single" w:sz="6" w:space="0" w:color="auto"/>
              <w:left w:val="single" w:sz="6" w:space="0" w:color="auto"/>
              <w:bottom w:val="single" w:sz="6" w:space="0" w:color="auto"/>
            </w:tcBorders>
            <w:vAlign w:val="center"/>
          </w:tcPr>
          <w:p w:rsidR="0057683E" w:rsidRPr="00501474" w:rsidRDefault="0057683E" w:rsidP="0057683E">
            <w:pPr>
              <w:contextualSpacing/>
              <w:jc w:val="left"/>
              <w:rPr>
                <w:rFonts w:cs="Arial"/>
                <w:sz w:val="18"/>
                <w:szCs w:val="18"/>
              </w:rPr>
            </w:pPr>
            <w:r>
              <w:rPr>
                <w:rFonts w:cs="Arial"/>
                <w:sz w:val="18"/>
                <w:szCs w:val="18"/>
              </w:rPr>
              <w:t>US.21</w:t>
            </w: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Paragraph"/>
              <w:spacing w:before="0" w:after="60" w:line="240" w:lineRule="auto"/>
              <w:contextualSpacing/>
              <w:rPr>
                <w:rFonts w:cs="Arial"/>
                <w:szCs w:val="18"/>
              </w:rPr>
            </w:pPr>
            <w:r>
              <w:rPr>
                <w:rFonts w:cs="Arial"/>
                <w:szCs w:val="18"/>
              </w:rPr>
              <w:t>Para 2 bullet 3</w:t>
            </w:r>
          </w:p>
        </w:tc>
        <w:tc>
          <w:tcPr>
            <w:tcW w:w="656" w:type="dxa"/>
            <w:tcBorders>
              <w:top w:val="single" w:sz="6" w:space="0" w:color="auto"/>
              <w:left w:val="single" w:sz="6" w:space="0" w:color="auto"/>
              <w:bottom w:val="single" w:sz="6" w:space="0" w:color="auto"/>
            </w:tcBorders>
            <w:vAlign w:val="center"/>
          </w:tcPr>
          <w:p w:rsidR="0057683E" w:rsidRPr="00501474"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BA2DAD" w:rsidRDefault="0057683E" w:rsidP="0057683E">
            <w:pPr>
              <w:pStyle w:val="ISOComments"/>
              <w:spacing w:before="0" w:line="240" w:lineRule="auto"/>
              <w:contextualSpacing/>
              <w:rPr>
                <w:rFonts w:cs="Arial"/>
                <w:szCs w:val="18"/>
              </w:rPr>
            </w:pPr>
            <w:r w:rsidRPr="00BA2DAD">
              <w:rPr>
                <w:rFonts w:cs="Arial"/>
                <w:szCs w:val="18"/>
              </w:rPr>
              <w:t xml:space="preserve">laser </w:t>
            </w:r>
            <w:r w:rsidRPr="00BA2DAD">
              <w:rPr>
                <w:rFonts w:cs="Arial"/>
                <w:color w:val="FF0000"/>
                <w:szCs w:val="18"/>
              </w:rPr>
              <w:t>date</w:t>
            </w:r>
            <w:r w:rsidRPr="00BA2DAD">
              <w:rPr>
                <w:rFonts w:cs="Arial"/>
                <w:szCs w:val="18"/>
              </w:rPr>
              <w:t xml:space="preserve"> by plane is assigned CATZOC B, sometimes A2</w:t>
            </w:r>
          </w:p>
        </w:tc>
        <w:tc>
          <w:tcPr>
            <w:tcW w:w="4260" w:type="dxa"/>
            <w:tcBorders>
              <w:top w:val="single" w:sz="6" w:space="0" w:color="auto"/>
              <w:left w:val="single" w:sz="6" w:space="0" w:color="auto"/>
              <w:bottom w:val="single" w:sz="6" w:space="0" w:color="auto"/>
            </w:tcBorders>
            <w:vAlign w:val="center"/>
          </w:tcPr>
          <w:p w:rsidR="0057683E" w:rsidRPr="00501474" w:rsidRDefault="0057683E" w:rsidP="0057683E">
            <w:pPr>
              <w:pStyle w:val="ISOChange"/>
              <w:spacing w:before="0" w:line="240" w:lineRule="auto"/>
              <w:contextualSpacing/>
              <w:rPr>
                <w:rFonts w:cs="Arial"/>
                <w:szCs w:val="18"/>
              </w:rPr>
            </w:pPr>
            <w:r>
              <w:rPr>
                <w:rFonts w:cs="Arial"/>
                <w:szCs w:val="18"/>
              </w:rPr>
              <w:t xml:space="preserve">Change </w:t>
            </w:r>
            <w:r w:rsidRPr="00EF078B">
              <w:rPr>
                <w:rFonts w:cs="Arial"/>
                <w:color w:val="FF0000"/>
                <w:szCs w:val="18"/>
              </w:rPr>
              <w:t>date</w:t>
            </w:r>
            <w:r>
              <w:rPr>
                <w:rFonts w:cs="Arial"/>
                <w:szCs w:val="18"/>
              </w:rPr>
              <w:t xml:space="preserve"> to </w:t>
            </w:r>
            <w:r w:rsidRPr="00EF078B">
              <w:rPr>
                <w:rFonts w:cs="Arial"/>
                <w:color w:val="FF0000"/>
                <w:szCs w:val="18"/>
              </w:rPr>
              <w:t>data</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Default="0057683E" w:rsidP="0057683E">
            <w:pPr>
              <w:pStyle w:val="ISOMB"/>
              <w:spacing w:before="0" w:after="60" w:line="240" w:lineRule="auto"/>
              <w:contextualSpacing/>
              <w:rPr>
                <w:rFonts w:cs="Arial"/>
                <w:szCs w:val="18"/>
              </w:rPr>
            </w:pPr>
            <w:r>
              <w:rPr>
                <w:rFonts w:cs="Arial"/>
                <w:szCs w:val="18"/>
              </w:rPr>
              <w:t>5</w:t>
            </w:r>
          </w:p>
        </w:tc>
        <w:tc>
          <w:tcPr>
            <w:tcW w:w="916" w:type="dxa"/>
            <w:tcBorders>
              <w:top w:val="single" w:sz="6" w:space="0" w:color="auto"/>
              <w:left w:val="single" w:sz="6" w:space="0" w:color="auto"/>
              <w:bottom w:val="single" w:sz="6" w:space="0" w:color="auto"/>
            </w:tcBorders>
            <w:vAlign w:val="center"/>
          </w:tcPr>
          <w:p w:rsidR="0057683E" w:rsidRDefault="0057683E" w:rsidP="0057683E">
            <w:pPr>
              <w:contextualSpacing/>
              <w:jc w:val="left"/>
              <w:rPr>
                <w:rFonts w:cs="Arial"/>
                <w:sz w:val="18"/>
                <w:szCs w:val="18"/>
              </w:rPr>
            </w:pPr>
            <w:r>
              <w:rPr>
                <w:rFonts w:cs="Arial"/>
                <w:sz w:val="18"/>
                <w:szCs w:val="18"/>
              </w:rPr>
              <w:t>US.22</w:t>
            </w: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Paragraph"/>
              <w:spacing w:before="0" w:after="60" w:line="240" w:lineRule="auto"/>
              <w:contextualSpacing/>
              <w:rPr>
                <w:rFonts w:cs="Arial"/>
                <w:szCs w:val="18"/>
              </w:rPr>
            </w:pPr>
            <w:r>
              <w:rPr>
                <w:rFonts w:cs="Arial"/>
                <w:szCs w:val="18"/>
              </w:rPr>
              <w:t>Para 2 bullet 5</w:t>
            </w:r>
          </w:p>
        </w:tc>
        <w:tc>
          <w:tcPr>
            <w:tcW w:w="656" w:type="dxa"/>
            <w:tcBorders>
              <w:top w:val="single" w:sz="6" w:space="0" w:color="auto"/>
              <w:left w:val="single" w:sz="6" w:space="0" w:color="auto"/>
              <w:bottom w:val="single" w:sz="6" w:space="0" w:color="auto"/>
            </w:tcBorders>
            <w:vAlign w:val="center"/>
          </w:tcPr>
          <w:p w:rsidR="0057683E"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032D35" w:rsidRDefault="0057683E" w:rsidP="0057683E">
            <w:pPr>
              <w:pStyle w:val="ISOComments"/>
              <w:spacing w:before="0" w:line="240" w:lineRule="auto"/>
              <w:contextualSpacing/>
              <w:rPr>
                <w:rFonts w:cs="Arial"/>
                <w:szCs w:val="18"/>
              </w:rPr>
            </w:pPr>
            <w:r>
              <w:rPr>
                <w:rFonts w:cs="Arial"/>
                <w:szCs w:val="18"/>
              </w:rPr>
              <w:t xml:space="preserve">Chang is to are if the data is plural </w:t>
            </w:r>
          </w:p>
        </w:tc>
        <w:tc>
          <w:tcPr>
            <w:tcW w:w="4260" w:type="dxa"/>
            <w:tcBorders>
              <w:top w:val="single" w:sz="6" w:space="0" w:color="auto"/>
              <w:left w:val="single" w:sz="6" w:space="0" w:color="auto"/>
              <w:bottom w:val="single" w:sz="6" w:space="0" w:color="auto"/>
            </w:tcBorders>
            <w:vAlign w:val="center"/>
          </w:tcPr>
          <w:p w:rsidR="0057683E" w:rsidRPr="00032D35" w:rsidRDefault="0057683E" w:rsidP="0057683E">
            <w:pPr>
              <w:pStyle w:val="ISOChange"/>
              <w:spacing w:before="0" w:line="240" w:lineRule="auto"/>
              <w:contextualSpacing/>
              <w:rPr>
                <w:rFonts w:cs="Arial"/>
                <w:szCs w:val="18"/>
              </w:rPr>
            </w:pPr>
            <w:r w:rsidRPr="00EB56D4">
              <w:rPr>
                <w:rFonts w:cs="Arial"/>
                <w:szCs w:val="18"/>
              </w:rPr>
              <w:t xml:space="preserve">data before 1980 </w:t>
            </w:r>
            <w:r w:rsidRPr="00EB56D4">
              <w:rPr>
                <w:rFonts w:cs="Arial"/>
                <w:color w:val="FF0000"/>
                <w:szCs w:val="18"/>
              </w:rPr>
              <w:t>are</w:t>
            </w:r>
            <w:r w:rsidRPr="00EB56D4">
              <w:rPr>
                <w:rFonts w:cs="Arial"/>
                <w:szCs w:val="18"/>
              </w:rPr>
              <w:t xml:space="preserve"> assigned  CATZOC B, C or D. In general, the older the data, the lower the value.</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after="60" w:line="240" w:lineRule="auto"/>
              <w:contextualSpacing/>
              <w:rPr>
                <w:rFonts w:cs="Arial"/>
                <w:szCs w:val="18"/>
              </w:rPr>
            </w:pPr>
            <w:r>
              <w:rPr>
                <w:rFonts w:cs="Arial"/>
                <w:szCs w:val="18"/>
              </w:rPr>
              <w:t>5.2</w:t>
            </w:r>
          </w:p>
        </w:tc>
        <w:tc>
          <w:tcPr>
            <w:tcW w:w="916" w:type="dxa"/>
            <w:tcBorders>
              <w:top w:val="single" w:sz="6" w:space="0" w:color="auto"/>
              <w:left w:val="single" w:sz="6" w:space="0" w:color="auto"/>
              <w:bottom w:val="single" w:sz="6" w:space="0" w:color="auto"/>
            </w:tcBorders>
            <w:vAlign w:val="center"/>
          </w:tcPr>
          <w:p w:rsidR="0057683E" w:rsidRPr="00501474" w:rsidRDefault="0057683E" w:rsidP="0057683E">
            <w:pPr>
              <w:contextualSpacing/>
              <w:jc w:val="left"/>
              <w:rPr>
                <w:rFonts w:cs="Arial"/>
                <w:sz w:val="18"/>
                <w:szCs w:val="18"/>
              </w:rPr>
            </w:pPr>
            <w:r>
              <w:rPr>
                <w:rFonts w:cs="Arial"/>
                <w:sz w:val="18"/>
                <w:szCs w:val="18"/>
              </w:rPr>
              <w:t>US.24</w:t>
            </w: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Pr="00501474" w:rsidRDefault="0057683E" w:rsidP="0057683E">
            <w:pPr>
              <w:pStyle w:val="ISOParagraph"/>
              <w:spacing w:before="0" w:after="60" w:line="240" w:lineRule="auto"/>
              <w:contextualSpacing/>
              <w:rPr>
                <w:rFonts w:cs="Arial"/>
                <w:szCs w:val="18"/>
              </w:rPr>
            </w:pPr>
            <w:r>
              <w:rPr>
                <w:rFonts w:cs="Arial"/>
                <w:szCs w:val="18"/>
              </w:rPr>
              <w:t>Para 2 sent 4</w:t>
            </w:r>
          </w:p>
        </w:tc>
        <w:tc>
          <w:tcPr>
            <w:tcW w:w="656" w:type="dxa"/>
            <w:tcBorders>
              <w:top w:val="single" w:sz="6" w:space="0" w:color="auto"/>
              <w:left w:val="single" w:sz="6" w:space="0" w:color="auto"/>
              <w:bottom w:val="single" w:sz="6" w:space="0" w:color="auto"/>
            </w:tcBorders>
            <w:vAlign w:val="center"/>
          </w:tcPr>
          <w:p w:rsidR="0057683E" w:rsidRPr="00501474" w:rsidRDefault="0057683E" w:rsidP="0057683E">
            <w:pPr>
              <w:pStyle w:val="ISOCommType"/>
              <w:spacing w:before="0" w:after="6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rsidR="0057683E" w:rsidRPr="00BA2DAD" w:rsidRDefault="0057683E" w:rsidP="0057683E">
            <w:pPr>
              <w:pStyle w:val="ISOComments"/>
              <w:spacing w:before="0" w:line="240" w:lineRule="auto"/>
              <w:contextualSpacing/>
              <w:rPr>
                <w:rFonts w:cs="Arial"/>
                <w:szCs w:val="18"/>
              </w:rPr>
            </w:pPr>
            <w:r w:rsidRPr="00BA2DAD">
              <w:rPr>
                <w:rFonts w:cs="Arial"/>
                <w:szCs w:val="18"/>
              </w:rPr>
              <w:t xml:space="preserve">Reception in </w:t>
            </w:r>
            <w:r w:rsidRPr="00BA2DAD">
              <w:rPr>
                <w:rFonts w:cs="Arial"/>
                <w:color w:val="FF0000"/>
                <w:szCs w:val="18"/>
              </w:rPr>
              <w:t>Artic</w:t>
            </w:r>
            <w:r w:rsidRPr="00BA2DAD">
              <w:rPr>
                <w:rFonts w:cs="Arial"/>
                <w:szCs w:val="18"/>
              </w:rPr>
              <w:t xml:space="preserve"> areas is less due to the fact that the satellites do not overpass these areas.</w:t>
            </w:r>
          </w:p>
        </w:tc>
        <w:tc>
          <w:tcPr>
            <w:tcW w:w="4260" w:type="dxa"/>
            <w:tcBorders>
              <w:top w:val="single" w:sz="6" w:space="0" w:color="auto"/>
              <w:left w:val="single" w:sz="6" w:space="0" w:color="auto"/>
              <w:bottom w:val="single" w:sz="6" w:space="0" w:color="auto"/>
            </w:tcBorders>
            <w:vAlign w:val="center"/>
          </w:tcPr>
          <w:p w:rsidR="0057683E" w:rsidRPr="00501474" w:rsidRDefault="0057683E" w:rsidP="0057683E">
            <w:pPr>
              <w:pStyle w:val="ISOChange"/>
              <w:spacing w:before="0" w:line="240" w:lineRule="auto"/>
              <w:contextualSpacing/>
              <w:rPr>
                <w:rFonts w:cs="Arial"/>
                <w:szCs w:val="18"/>
              </w:rPr>
            </w:pPr>
            <w:r>
              <w:rPr>
                <w:rFonts w:cs="Arial"/>
                <w:szCs w:val="18"/>
              </w:rPr>
              <w:t xml:space="preserve">Change </w:t>
            </w:r>
            <w:r w:rsidRPr="00EF078B">
              <w:rPr>
                <w:rFonts w:cs="Arial"/>
                <w:color w:val="FF0000"/>
                <w:szCs w:val="18"/>
              </w:rPr>
              <w:t xml:space="preserve">Artic </w:t>
            </w:r>
            <w:r>
              <w:rPr>
                <w:rFonts w:cs="Arial"/>
                <w:szCs w:val="18"/>
              </w:rPr>
              <w:t xml:space="preserve">to </w:t>
            </w:r>
            <w:r w:rsidRPr="00EF078B">
              <w:rPr>
                <w:rFonts w:cs="Arial"/>
                <w:color w:val="FF0000"/>
                <w:szCs w:val="18"/>
              </w:rPr>
              <w:t>Arctic</w:t>
            </w: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7683E" w:rsidRDefault="0057683E" w:rsidP="0057683E">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7683E" w:rsidRDefault="0057683E" w:rsidP="0057683E">
            <w:pPr>
              <w:pStyle w:val="ISOCommType"/>
              <w:spacing w:before="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57683E" w:rsidRPr="00F42D32" w:rsidRDefault="0057683E" w:rsidP="00E13647">
            <w:pPr>
              <w:rPr>
                <w:b/>
                <w:sz w:val="20"/>
              </w:rPr>
            </w:pPr>
            <w:r w:rsidRPr="00F42D32">
              <w:rPr>
                <w:b/>
                <w:sz w:val="20"/>
              </w:rPr>
              <w:t xml:space="preserve">End of </w:t>
            </w:r>
            <w:r w:rsidR="00E13647">
              <w:rPr>
                <w:b/>
                <w:sz w:val="20"/>
              </w:rPr>
              <w:t>73 t</w:t>
            </w:r>
            <w:r w:rsidRPr="00F42D32">
              <w:rPr>
                <w:b/>
                <w:sz w:val="20"/>
              </w:rPr>
              <w:t>ecnical comments</w:t>
            </w:r>
          </w:p>
        </w:tc>
        <w:tc>
          <w:tcPr>
            <w:tcW w:w="4260" w:type="dxa"/>
            <w:tcBorders>
              <w:top w:val="single" w:sz="6" w:space="0" w:color="auto"/>
              <w:left w:val="single" w:sz="6" w:space="0" w:color="auto"/>
              <w:bottom w:val="single" w:sz="6" w:space="0" w:color="auto"/>
            </w:tcBorders>
            <w:vAlign w:val="center"/>
          </w:tcPr>
          <w:p w:rsidR="0057683E" w:rsidRPr="00E753EE" w:rsidRDefault="0057683E" w:rsidP="0057683E">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7683E" w:rsidRDefault="0057683E" w:rsidP="0057683E">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7683E" w:rsidRDefault="0057683E" w:rsidP="0057683E">
            <w:pPr>
              <w:pStyle w:val="ISOCommType"/>
              <w:spacing w:before="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57683E" w:rsidRDefault="0057683E" w:rsidP="0057683E">
            <w:pPr>
              <w:rPr>
                <w:sz w:val="20"/>
              </w:rPr>
            </w:pPr>
          </w:p>
        </w:tc>
        <w:tc>
          <w:tcPr>
            <w:tcW w:w="4260" w:type="dxa"/>
            <w:tcBorders>
              <w:top w:val="single" w:sz="6" w:space="0" w:color="auto"/>
              <w:left w:val="single" w:sz="6" w:space="0" w:color="auto"/>
              <w:bottom w:val="single" w:sz="6" w:space="0" w:color="auto"/>
            </w:tcBorders>
            <w:vAlign w:val="center"/>
          </w:tcPr>
          <w:p w:rsidR="0057683E" w:rsidRPr="00E753EE" w:rsidRDefault="0057683E" w:rsidP="0057683E">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7683E" w:rsidRDefault="0057683E" w:rsidP="0057683E">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7683E" w:rsidRDefault="0057683E" w:rsidP="0057683E">
            <w:pPr>
              <w:pStyle w:val="ISOCommType"/>
              <w:spacing w:before="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57683E" w:rsidRDefault="0057683E" w:rsidP="0057683E">
            <w:pPr>
              <w:rPr>
                <w:sz w:val="20"/>
              </w:rPr>
            </w:pPr>
          </w:p>
        </w:tc>
        <w:tc>
          <w:tcPr>
            <w:tcW w:w="4260" w:type="dxa"/>
            <w:tcBorders>
              <w:top w:val="single" w:sz="6" w:space="0" w:color="auto"/>
              <w:left w:val="single" w:sz="6" w:space="0" w:color="auto"/>
              <w:bottom w:val="single" w:sz="6" w:space="0" w:color="auto"/>
            </w:tcBorders>
            <w:vAlign w:val="center"/>
          </w:tcPr>
          <w:p w:rsidR="0057683E" w:rsidRPr="00E753EE" w:rsidRDefault="0057683E" w:rsidP="0057683E">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BA5D9A" w:rsidRDefault="00BA5D9A" w:rsidP="00BA5D9A">
            <w:pPr>
              <w:pStyle w:val="ISOMB"/>
              <w:spacing w:before="0" w:after="60" w:line="240" w:lineRule="auto"/>
              <w:contextualSpacing/>
              <w:rPr>
                <w:rFonts w:cs="Arial"/>
                <w:szCs w:val="18"/>
              </w:rPr>
            </w:pPr>
            <w:r w:rsidRPr="00BA5D9A">
              <w:rPr>
                <w:rFonts w:cs="Arial"/>
                <w:szCs w:val="18"/>
              </w:rPr>
              <w:lastRenderedPageBreak/>
              <w:t>Front page</w:t>
            </w:r>
          </w:p>
        </w:tc>
        <w:tc>
          <w:tcPr>
            <w:tcW w:w="916" w:type="dxa"/>
            <w:tcBorders>
              <w:top w:val="single" w:sz="6" w:space="0" w:color="auto"/>
              <w:left w:val="single" w:sz="6" w:space="0" w:color="auto"/>
              <w:bottom w:val="single" w:sz="6" w:space="0" w:color="auto"/>
            </w:tcBorders>
            <w:vAlign w:val="center"/>
          </w:tcPr>
          <w:p w:rsidR="00BA5D9A" w:rsidRPr="00BA5D9A" w:rsidRDefault="00BA5D9A" w:rsidP="00BA5D9A">
            <w:pPr>
              <w:contextualSpacing/>
              <w:jc w:val="left"/>
              <w:rPr>
                <w:rFonts w:cs="Arial"/>
                <w:sz w:val="18"/>
                <w:szCs w:val="18"/>
              </w:rPr>
            </w:pPr>
            <w:r w:rsidRPr="00BA5D9A">
              <w:rPr>
                <w:rFonts w:cs="Arial"/>
                <w:sz w:val="18"/>
                <w:szCs w:val="18"/>
              </w:rPr>
              <w:t>AU.01</w:t>
            </w:r>
          </w:p>
        </w:tc>
        <w:tc>
          <w:tcPr>
            <w:tcW w:w="1134" w:type="dxa"/>
            <w:tcBorders>
              <w:top w:val="single" w:sz="6" w:space="0" w:color="auto"/>
              <w:left w:val="single" w:sz="6" w:space="0" w:color="auto"/>
              <w:bottom w:val="single" w:sz="6" w:space="0" w:color="auto"/>
            </w:tcBorders>
            <w:vAlign w:val="center"/>
          </w:tcPr>
          <w:p w:rsidR="00BA5D9A" w:rsidRPr="00BA5D9A" w:rsidRDefault="00BA5D9A" w:rsidP="00BA5D9A">
            <w:pPr>
              <w:pStyle w:val="ISOClause"/>
              <w:spacing w:before="0" w:after="60" w:line="240" w:lineRule="auto"/>
              <w:contextualSpacing/>
              <w:rPr>
                <w:rFonts w:cs="Arial"/>
                <w:szCs w:val="18"/>
              </w:rPr>
            </w:pPr>
            <w:r w:rsidRPr="00BA5D9A">
              <w:rPr>
                <w:rFonts w:cs="Arial"/>
                <w:szCs w:val="18"/>
              </w:rPr>
              <w:t>Front page</w:t>
            </w:r>
          </w:p>
        </w:tc>
        <w:tc>
          <w:tcPr>
            <w:tcW w:w="1134" w:type="dxa"/>
            <w:tcBorders>
              <w:top w:val="single" w:sz="6" w:space="0" w:color="auto"/>
              <w:left w:val="single" w:sz="6" w:space="0" w:color="auto"/>
              <w:bottom w:val="single" w:sz="6" w:space="0" w:color="auto"/>
            </w:tcBorders>
            <w:vAlign w:val="center"/>
          </w:tcPr>
          <w:p w:rsidR="00BA5D9A" w:rsidRPr="00BA5D9A" w:rsidRDefault="00BA5D9A" w:rsidP="00BA5D9A">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BA5D9A" w:rsidRPr="00BA5D9A" w:rsidRDefault="00BA5D9A" w:rsidP="00BA5D9A">
            <w:pPr>
              <w:pStyle w:val="ISOCommType"/>
              <w:spacing w:before="0" w:after="60" w:line="240" w:lineRule="auto"/>
              <w:contextualSpacing/>
              <w:rPr>
                <w:rFonts w:cs="Arial"/>
                <w:szCs w:val="18"/>
              </w:rPr>
            </w:pPr>
            <w:r w:rsidRPr="00BA5D9A">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BA5D9A" w:rsidRDefault="00BA5D9A" w:rsidP="00BA5D9A">
            <w:pPr>
              <w:pStyle w:val="ISOComments"/>
              <w:spacing w:before="0" w:line="240" w:lineRule="auto"/>
              <w:contextualSpacing/>
              <w:rPr>
                <w:rFonts w:cs="Arial"/>
                <w:szCs w:val="18"/>
              </w:rPr>
            </w:pPr>
            <w:r w:rsidRPr="00BA5D9A">
              <w:rPr>
                <w:rFonts w:cs="Arial"/>
                <w:szCs w:val="18"/>
              </w:rPr>
              <w:t>Old template</w:t>
            </w:r>
          </w:p>
        </w:tc>
        <w:tc>
          <w:tcPr>
            <w:tcW w:w="4260" w:type="dxa"/>
            <w:tcBorders>
              <w:top w:val="single" w:sz="6" w:space="0" w:color="auto"/>
              <w:left w:val="single" w:sz="6" w:space="0" w:color="auto"/>
              <w:bottom w:val="single" w:sz="6" w:space="0" w:color="auto"/>
            </w:tcBorders>
            <w:vAlign w:val="center"/>
          </w:tcPr>
          <w:p w:rsidR="00BA5D9A" w:rsidRPr="00BA5D9A" w:rsidRDefault="00BA5D9A" w:rsidP="00BA5D9A">
            <w:pPr>
              <w:pStyle w:val="ISOChange"/>
              <w:spacing w:before="0" w:line="240" w:lineRule="auto"/>
              <w:contextualSpacing/>
              <w:rPr>
                <w:rFonts w:cs="Arial"/>
                <w:szCs w:val="18"/>
              </w:rPr>
            </w:pPr>
            <w:r w:rsidRPr="00BA5D9A">
              <w:rPr>
                <w:rFonts w:cs="Arial"/>
                <w:szCs w:val="18"/>
              </w:rPr>
              <w:t>Use latest template based on new IHO branding format</w:t>
            </w: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501474" w:rsidRDefault="00BA5D9A" w:rsidP="00BA5D9A">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D9A" w:rsidRDefault="00BA5D9A" w:rsidP="00BA5D9A">
            <w:pPr>
              <w:contextualSpacing/>
              <w:jc w:val="left"/>
              <w:rPr>
                <w:rFonts w:cs="Arial"/>
                <w:sz w:val="18"/>
                <w:szCs w:val="18"/>
              </w:rPr>
            </w:pPr>
            <w:r>
              <w:rPr>
                <w:rFonts w:cs="Arial"/>
                <w:sz w:val="18"/>
                <w:szCs w:val="18"/>
              </w:rPr>
              <w:t>AU.02</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Clause"/>
              <w:spacing w:before="0" w:line="240" w:lineRule="auto"/>
              <w:contextualSpacing/>
              <w:rPr>
                <w:rFonts w:cs="Arial"/>
                <w:szCs w:val="18"/>
              </w:rPr>
            </w:pPr>
            <w:r>
              <w:rPr>
                <w:rFonts w:cs="Arial"/>
                <w:szCs w:val="18"/>
              </w:rPr>
              <w:t>p2</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Paragraph"/>
              <w:spacing w:before="0" w:line="240" w:lineRule="auto"/>
              <w:contextualSpacing/>
              <w:rPr>
                <w:rFonts w:cs="Arial"/>
                <w:szCs w:val="18"/>
              </w:rPr>
            </w:pPr>
            <w:r>
              <w:rPr>
                <w:rFonts w:cs="Arial"/>
                <w:szCs w:val="18"/>
              </w:rPr>
              <w:t>Copyright note</w:t>
            </w:r>
          </w:p>
        </w:tc>
        <w:tc>
          <w:tcPr>
            <w:tcW w:w="656" w:type="dxa"/>
            <w:tcBorders>
              <w:top w:val="single" w:sz="6" w:space="0" w:color="auto"/>
              <w:left w:val="single" w:sz="6" w:space="0" w:color="auto"/>
              <w:bottom w:val="single" w:sz="6" w:space="0" w:color="auto"/>
            </w:tcBorders>
            <w:vAlign w:val="center"/>
          </w:tcPr>
          <w:p w:rsidR="00BA5D9A" w:rsidRPr="00501474" w:rsidRDefault="00BA5D9A" w:rsidP="00BA5D9A">
            <w:pPr>
              <w:pStyle w:val="ISOCommType"/>
              <w:spacing w:before="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501474" w:rsidRDefault="00BA5D9A" w:rsidP="00BA5D9A">
            <w:pPr>
              <w:pStyle w:val="ISOComments"/>
              <w:spacing w:before="0" w:line="240" w:lineRule="auto"/>
              <w:contextualSpacing/>
              <w:rPr>
                <w:rFonts w:cs="Arial"/>
                <w:szCs w:val="18"/>
              </w:rPr>
            </w:pPr>
            <w:r>
              <w:rPr>
                <w:rFonts w:cs="Arial"/>
                <w:szCs w:val="18"/>
              </w:rPr>
              <w:t>Wrong year</w:t>
            </w:r>
          </w:p>
        </w:tc>
        <w:tc>
          <w:tcPr>
            <w:tcW w:w="4260" w:type="dxa"/>
            <w:tcBorders>
              <w:top w:val="single" w:sz="6" w:space="0" w:color="auto"/>
              <w:left w:val="single" w:sz="6" w:space="0" w:color="auto"/>
              <w:bottom w:val="single" w:sz="6" w:space="0" w:color="auto"/>
            </w:tcBorders>
            <w:vAlign w:val="center"/>
          </w:tcPr>
          <w:p w:rsidR="00BA5D9A" w:rsidRPr="00501474" w:rsidRDefault="00BA5D9A" w:rsidP="00BA5D9A">
            <w:pPr>
              <w:pStyle w:val="ISOChange"/>
              <w:spacing w:before="0" w:line="240" w:lineRule="auto"/>
              <w:contextualSpacing/>
              <w:rPr>
                <w:rFonts w:cs="Arial"/>
                <w:szCs w:val="18"/>
              </w:rPr>
            </w:pPr>
            <w:r>
              <w:rPr>
                <w:rFonts w:cs="Arial"/>
                <w:szCs w:val="18"/>
              </w:rPr>
              <w:t>Amend to 2020</w:t>
            </w: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501474" w:rsidRDefault="00BA5D9A" w:rsidP="00BA5D9A">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D9A" w:rsidRDefault="00BA5D9A" w:rsidP="00BA5D9A">
            <w:pPr>
              <w:contextualSpacing/>
              <w:jc w:val="left"/>
              <w:rPr>
                <w:rFonts w:cs="Arial"/>
                <w:sz w:val="18"/>
                <w:szCs w:val="18"/>
              </w:rPr>
            </w:pPr>
            <w:r>
              <w:rPr>
                <w:rFonts w:cs="Arial"/>
                <w:sz w:val="18"/>
                <w:szCs w:val="18"/>
              </w:rPr>
              <w:t>AU.03</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Clause"/>
              <w:spacing w:before="0" w:after="60" w:line="240" w:lineRule="auto"/>
              <w:contextualSpacing/>
              <w:rPr>
                <w:rFonts w:cs="Arial"/>
                <w:szCs w:val="18"/>
              </w:rPr>
            </w:pPr>
            <w:r>
              <w:rPr>
                <w:rFonts w:cs="Arial"/>
                <w:szCs w:val="18"/>
              </w:rPr>
              <w:t>p4</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Paragraph"/>
              <w:spacing w:before="0" w:after="60" w:line="240" w:lineRule="auto"/>
              <w:contextualSpacing/>
              <w:rPr>
                <w:rFonts w:cs="Arial"/>
                <w:szCs w:val="18"/>
              </w:rPr>
            </w:pPr>
            <w:r>
              <w:rPr>
                <w:rFonts w:cs="Arial"/>
                <w:szCs w:val="18"/>
              </w:rPr>
              <w:t>Table of contents</w:t>
            </w:r>
          </w:p>
        </w:tc>
        <w:tc>
          <w:tcPr>
            <w:tcW w:w="656" w:type="dxa"/>
            <w:tcBorders>
              <w:top w:val="single" w:sz="6" w:space="0" w:color="auto"/>
              <w:left w:val="single" w:sz="6" w:space="0" w:color="auto"/>
              <w:bottom w:val="single" w:sz="6" w:space="0" w:color="auto"/>
            </w:tcBorders>
            <w:vAlign w:val="center"/>
          </w:tcPr>
          <w:p w:rsidR="00BA5D9A" w:rsidRPr="00501474" w:rsidRDefault="00BA5D9A" w:rsidP="00BA5D9A">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501474" w:rsidRDefault="00BA5D9A" w:rsidP="00BA5D9A">
            <w:pPr>
              <w:pStyle w:val="ISOComments"/>
              <w:spacing w:before="0" w:line="240" w:lineRule="auto"/>
              <w:contextualSpacing/>
              <w:rPr>
                <w:rFonts w:cs="Arial"/>
                <w:szCs w:val="18"/>
              </w:rPr>
            </w:pPr>
            <w:r>
              <w:rPr>
                <w:rFonts w:cs="Arial"/>
                <w:szCs w:val="18"/>
              </w:rPr>
              <w:t>The title given to Annex A does not exist in the Annex itself (p25).</w:t>
            </w:r>
          </w:p>
        </w:tc>
        <w:tc>
          <w:tcPr>
            <w:tcW w:w="4260" w:type="dxa"/>
            <w:tcBorders>
              <w:top w:val="single" w:sz="6" w:space="0" w:color="auto"/>
              <w:left w:val="single" w:sz="6" w:space="0" w:color="auto"/>
              <w:bottom w:val="single" w:sz="6" w:space="0" w:color="auto"/>
            </w:tcBorders>
            <w:vAlign w:val="center"/>
          </w:tcPr>
          <w:p w:rsidR="00BA5D9A" w:rsidRPr="00501474" w:rsidRDefault="00BA5D9A" w:rsidP="00BA5D9A">
            <w:pPr>
              <w:pStyle w:val="ISOChange"/>
              <w:spacing w:before="0" w:line="240" w:lineRule="auto"/>
              <w:contextualSpacing/>
              <w:rPr>
                <w:rFonts w:cs="Arial"/>
                <w:szCs w:val="18"/>
              </w:rPr>
            </w:pPr>
            <w:r>
              <w:rPr>
                <w:rFonts w:cs="Arial"/>
                <w:szCs w:val="18"/>
              </w:rPr>
              <w:t>Add title to Annex A in p25.</w:t>
            </w: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501474" w:rsidRDefault="00BA5D9A" w:rsidP="00BA5D9A">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D9A" w:rsidRDefault="00BA5D9A" w:rsidP="00BA5D9A">
            <w:pPr>
              <w:contextualSpacing/>
              <w:jc w:val="left"/>
              <w:rPr>
                <w:rFonts w:cs="Arial"/>
                <w:sz w:val="18"/>
                <w:szCs w:val="18"/>
              </w:rPr>
            </w:pPr>
            <w:r>
              <w:rPr>
                <w:rFonts w:cs="Arial"/>
                <w:sz w:val="18"/>
                <w:szCs w:val="18"/>
              </w:rPr>
              <w:t>AU.04</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Clause"/>
              <w:spacing w:before="0" w:after="60" w:line="240" w:lineRule="auto"/>
              <w:contextualSpacing/>
              <w:rPr>
                <w:rFonts w:cs="Arial"/>
                <w:szCs w:val="18"/>
              </w:rPr>
            </w:pPr>
            <w:r>
              <w:rPr>
                <w:rFonts w:cs="Arial"/>
                <w:szCs w:val="18"/>
              </w:rPr>
              <w:t>Preface</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Paragraph"/>
              <w:spacing w:before="0" w:after="60" w:line="240" w:lineRule="auto"/>
              <w:contextualSpacing/>
              <w:rPr>
                <w:rFonts w:cs="Arial"/>
                <w:szCs w:val="18"/>
              </w:rPr>
            </w:pPr>
            <w:r>
              <w:rPr>
                <w:rFonts w:cs="Arial"/>
                <w:szCs w:val="18"/>
              </w:rPr>
              <w:t>paragraph 1 – first line</w:t>
            </w:r>
          </w:p>
        </w:tc>
        <w:tc>
          <w:tcPr>
            <w:tcW w:w="656" w:type="dxa"/>
            <w:tcBorders>
              <w:top w:val="single" w:sz="6" w:space="0" w:color="auto"/>
              <w:left w:val="single" w:sz="6" w:space="0" w:color="auto"/>
              <w:bottom w:val="single" w:sz="6" w:space="0" w:color="auto"/>
            </w:tcBorders>
            <w:vAlign w:val="center"/>
          </w:tcPr>
          <w:p w:rsidR="00BA5D9A" w:rsidRPr="00501474" w:rsidRDefault="00BA5D9A" w:rsidP="00BA5D9A">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501474" w:rsidRDefault="00BA5D9A" w:rsidP="00BA5D9A">
            <w:pPr>
              <w:pStyle w:val="ISOComments"/>
              <w:spacing w:before="0" w:line="240" w:lineRule="auto"/>
              <w:contextualSpacing/>
              <w:rPr>
                <w:rFonts w:cs="Arial"/>
                <w:szCs w:val="18"/>
              </w:rPr>
            </w:pPr>
            <w:r>
              <w:rPr>
                <w:rFonts w:cs="Arial"/>
                <w:szCs w:val="18"/>
              </w:rPr>
              <w:t>Title of the publication does not match the front page</w:t>
            </w:r>
          </w:p>
        </w:tc>
        <w:tc>
          <w:tcPr>
            <w:tcW w:w="4260" w:type="dxa"/>
            <w:tcBorders>
              <w:top w:val="single" w:sz="6" w:space="0" w:color="auto"/>
              <w:left w:val="single" w:sz="6" w:space="0" w:color="auto"/>
              <w:bottom w:val="single" w:sz="6" w:space="0" w:color="auto"/>
            </w:tcBorders>
            <w:vAlign w:val="center"/>
          </w:tcPr>
          <w:p w:rsidR="00BA5D9A" w:rsidRPr="00501474" w:rsidRDefault="00BA5D9A" w:rsidP="00BA5D9A">
            <w:pPr>
              <w:pStyle w:val="ISOChange"/>
              <w:spacing w:before="0" w:line="240" w:lineRule="auto"/>
              <w:contextualSpacing/>
              <w:rPr>
                <w:rFonts w:cs="Arial"/>
                <w:szCs w:val="18"/>
              </w:rPr>
            </w:pPr>
            <w:r>
              <w:rPr>
                <w:rFonts w:cs="Arial"/>
                <w:szCs w:val="18"/>
              </w:rPr>
              <w:t>Amend accordingly</w:t>
            </w: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501474" w:rsidRDefault="00BA5D9A" w:rsidP="00BA5D9A">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D9A" w:rsidRDefault="00BA5D9A" w:rsidP="00BA5D9A">
            <w:pPr>
              <w:contextualSpacing/>
              <w:jc w:val="left"/>
              <w:rPr>
                <w:rFonts w:cs="Arial"/>
                <w:sz w:val="18"/>
                <w:szCs w:val="18"/>
              </w:rPr>
            </w:pPr>
            <w:r>
              <w:rPr>
                <w:rFonts w:cs="Arial"/>
                <w:sz w:val="18"/>
                <w:szCs w:val="18"/>
              </w:rPr>
              <w:t>AU.05</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Clause"/>
              <w:spacing w:before="0" w:after="60" w:line="240" w:lineRule="auto"/>
              <w:contextualSpacing/>
              <w:rPr>
                <w:rFonts w:cs="Arial"/>
                <w:szCs w:val="18"/>
              </w:rPr>
            </w:pPr>
            <w:r>
              <w:rPr>
                <w:rFonts w:cs="Arial"/>
                <w:szCs w:val="18"/>
              </w:rPr>
              <w:t>Preface</w:t>
            </w:r>
          </w:p>
        </w:tc>
        <w:tc>
          <w:tcPr>
            <w:tcW w:w="1134" w:type="dxa"/>
            <w:tcBorders>
              <w:top w:val="single" w:sz="6" w:space="0" w:color="auto"/>
              <w:left w:val="single" w:sz="6" w:space="0" w:color="auto"/>
              <w:bottom w:val="single" w:sz="6" w:space="0" w:color="auto"/>
            </w:tcBorders>
            <w:vAlign w:val="center"/>
          </w:tcPr>
          <w:p w:rsidR="00BA5D9A" w:rsidRPr="00501474" w:rsidRDefault="00BA5D9A" w:rsidP="00BA5D9A">
            <w:pPr>
              <w:pStyle w:val="ISOParagraph"/>
              <w:spacing w:before="0" w:after="60" w:line="240" w:lineRule="auto"/>
              <w:contextualSpacing/>
              <w:rPr>
                <w:rFonts w:cs="Arial"/>
                <w:szCs w:val="18"/>
              </w:rPr>
            </w:pPr>
            <w:r>
              <w:rPr>
                <w:rFonts w:cs="Arial"/>
                <w:szCs w:val="18"/>
              </w:rPr>
              <w:t xml:space="preserve">paragraph 1 and 2 </w:t>
            </w:r>
          </w:p>
        </w:tc>
        <w:tc>
          <w:tcPr>
            <w:tcW w:w="656" w:type="dxa"/>
            <w:tcBorders>
              <w:top w:val="single" w:sz="6" w:space="0" w:color="auto"/>
              <w:left w:val="single" w:sz="6" w:space="0" w:color="auto"/>
              <w:bottom w:val="single" w:sz="6" w:space="0" w:color="auto"/>
            </w:tcBorders>
            <w:vAlign w:val="center"/>
          </w:tcPr>
          <w:p w:rsidR="00BA5D9A" w:rsidRPr="00501474" w:rsidRDefault="00BA5D9A" w:rsidP="00BA5D9A">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501474" w:rsidRDefault="00BA5D9A" w:rsidP="00BA5D9A">
            <w:pPr>
              <w:pStyle w:val="ISOComments"/>
              <w:spacing w:before="0" w:line="240" w:lineRule="auto"/>
              <w:contextualSpacing/>
              <w:rPr>
                <w:rFonts w:cs="Arial"/>
                <w:szCs w:val="18"/>
              </w:rPr>
            </w:pPr>
            <w:r>
              <w:t>Refers mariners to S-4, which they do not carry.   Structuring this publication around S-4 is therefore inappropriate.</w:t>
            </w:r>
          </w:p>
        </w:tc>
        <w:tc>
          <w:tcPr>
            <w:tcW w:w="4260" w:type="dxa"/>
            <w:tcBorders>
              <w:top w:val="single" w:sz="6" w:space="0" w:color="auto"/>
              <w:left w:val="single" w:sz="6" w:space="0" w:color="auto"/>
              <w:bottom w:val="single" w:sz="6" w:space="0" w:color="auto"/>
            </w:tcBorders>
            <w:vAlign w:val="center"/>
          </w:tcPr>
          <w:p w:rsidR="00BA5D9A" w:rsidRPr="00501474" w:rsidRDefault="00BA5D9A" w:rsidP="00BA5D9A">
            <w:pPr>
              <w:pStyle w:val="ISOChange"/>
              <w:spacing w:before="0" w:line="240" w:lineRule="auto"/>
              <w:contextualSpacing/>
              <w:rPr>
                <w:rFonts w:cs="Arial"/>
                <w:szCs w:val="18"/>
              </w:rPr>
            </w:pPr>
            <w:r>
              <w:rPr>
                <w:rFonts w:cs="Arial"/>
                <w:szCs w:val="18"/>
              </w:rPr>
              <w:t>Remove references</w:t>
            </w: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BA5D9A" w:rsidTr="00501474">
        <w:trPr>
          <w:jc w:val="center"/>
        </w:trPr>
        <w:tc>
          <w:tcPr>
            <w:tcW w:w="667" w:type="dxa"/>
            <w:tcBorders>
              <w:top w:val="single" w:sz="6" w:space="0" w:color="auto"/>
              <w:left w:val="single" w:sz="6" w:space="0" w:color="auto"/>
              <w:bottom w:val="single" w:sz="6" w:space="0" w:color="auto"/>
            </w:tcBorders>
            <w:vAlign w:val="center"/>
          </w:tcPr>
          <w:p w:rsidR="00BA5D9A" w:rsidRPr="00501474" w:rsidRDefault="00BA5D9A" w:rsidP="00BA5D9A">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A5D9A" w:rsidRDefault="00BA5D9A" w:rsidP="00BA5D9A">
            <w:pPr>
              <w:contextualSpacing/>
              <w:jc w:val="left"/>
              <w:rPr>
                <w:rFonts w:cs="Arial"/>
                <w:sz w:val="18"/>
                <w:szCs w:val="18"/>
              </w:rPr>
            </w:pPr>
            <w:r>
              <w:rPr>
                <w:rFonts w:cs="Arial"/>
                <w:sz w:val="18"/>
                <w:szCs w:val="18"/>
              </w:rPr>
              <w:t>AU.06</w:t>
            </w:r>
          </w:p>
        </w:tc>
        <w:tc>
          <w:tcPr>
            <w:tcW w:w="1134" w:type="dxa"/>
            <w:tcBorders>
              <w:top w:val="single" w:sz="6" w:space="0" w:color="auto"/>
              <w:left w:val="single" w:sz="6" w:space="0" w:color="auto"/>
              <w:bottom w:val="single" w:sz="6" w:space="0" w:color="auto"/>
            </w:tcBorders>
            <w:vAlign w:val="center"/>
          </w:tcPr>
          <w:p w:rsidR="00BA5D9A" w:rsidRPr="00BA5D9A" w:rsidRDefault="00BA5D9A" w:rsidP="00BA5D9A">
            <w:pPr>
              <w:pStyle w:val="ISOClause"/>
              <w:spacing w:before="0" w:after="60" w:line="240" w:lineRule="auto"/>
              <w:contextualSpacing/>
              <w:rPr>
                <w:rFonts w:cs="Arial"/>
                <w:szCs w:val="18"/>
              </w:rPr>
            </w:pPr>
            <w:r w:rsidRPr="00BA5D9A">
              <w:rPr>
                <w:rFonts w:cs="Arial"/>
                <w:szCs w:val="18"/>
              </w:rPr>
              <w:t>Preface</w:t>
            </w:r>
          </w:p>
        </w:tc>
        <w:tc>
          <w:tcPr>
            <w:tcW w:w="1134" w:type="dxa"/>
            <w:tcBorders>
              <w:top w:val="single" w:sz="6" w:space="0" w:color="auto"/>
              <w:left w:val="single" w:sz="6" w:space="0" w:color="auto"/>
              <w:bottom w:val="single" w:sz="6" w:space="0" w:color="auto"/>
            </w:tcBorders>
            <w:vAlign w:val="center"/>
          </w:tcPr>
          <w:p w:rsidR="00BA5D9A" w:rsidRPr="00BA5D9A" w:rsidRDefault="00BA5D9A" w:rsidP="00BA5D9A">
            <w:pPr>
              <w:pStyle w:val="ISOParagraph"/>
              <w:spacing w:before="0" w:after="60" w:line="240" w:lineRule="auto"/>
              <w:contextualSpacing/>
              <w:rPr>
                <w:rFonts w:cs="Arial"/>
                <w:szCs w:val="18"/>
              </w:rPr>
            </w:pPr>
            <w:r w:rsidRPr="00BA5D9A">
              <w:rPr>
                <w:rFonts w:cs="Arial"/>
                <w:szCs w:val="18"/>
              </w:rPr>
              <w:t xml:space="preserve">paragraph 3 </w:t>
            </w:r>
          </w:p>
        </w:tc>
        <w:tc>
          <w:tcPr>
            <w:tcW w:w="656" w:type="dxa"/>
            <w:tcBorders>
              <w:top w:val="single" w:sz="6" w:space="0" w:color="auto"/>
              <w:left w:val="single" w:sz="6" w:space="0" w:color="auto"/>
              <w:bottom w:val="single" w:sz="6" w:space="0" w:color="auto"/>
            </w:tcBorders>
            <w:vAlign w:val="center"/>
          </w:tcPr>
          <w:p w:rsidR="00BA5D9A" w:rsidRPr="00BA5D9A" w:rsidRDefault="00BA5D9A" w:rsidP="00BA5D9A">
            <w:pPr>
              <w:pStyle w:val="ISOCommType"/>
              <w:spacing w:before="0" w:after="60" w:line="240" w:lineRule="auto"/>
              <w:contextualSpacing/>
              <w:rPr>
                <w:rFonts w:cs="Arial"/>
                <w:szCs w:val="18"/>
              </w:rPr>
            </w:pPr>
            <w:r w:rsidRPr="00BA5D9A">
              <w:rPr>
                <w:rFonts w:cs="Arial"/>
                <w:szCs w:val="18"/>
              </w:rPr>
              <w:t>ed</w:t>
            </w:r>
          </w:p>
        </w:tc>
        <w:tc>
          <w:tcPr>
            <w:tcW w:w="4440" w:type="dxa"/>
            <w:tcBorders>
              <w:top w:val="single" w:sz="6" w:space="0" w:color="auto"/>
              <w:left w:val="single" w:sz="6" w:space="0" w:color="auto"/>
              <w:bottom w:val="single" w:sz="6" w:space="0" w:color="auto"/>
            </w:tcBorders>
            <w:vAlign w:val="center"/>
          </w:tcPr>
          <w:p w:rsidR="00BA5D9A" w:rsidRPr="00BA5D9A" w:rsidRDefault="00BA5D9A" w:rsidP="00BA5D9A">
            <w:pPr>
              <w:pStyle w:val="ISOComments"/>
              <w:spacing w:before="0" w:line="240" w:lineRule="auto"/>
              <w:contextualSpacing/>
              <w:rPr>
                <w:rFonts w:cs="Arial"/>
                <w:szCs w:val="18"/>
              </w:rPr>
            </w:pPr>
            <w:r w:rsidRPr="00BA5D9A">
              <w:rPr>
                <w:rFonts w:cs="Arial"/>
                <w:szCs w:val="18"/>
              </w:rPr>
              <w:t>improve grammar</w:t>
            </w:r>
          </w:p>
        </w:tc>
        <w:tc>
          <w:tcPr>
            <w:tcW w:w="4260" w:type="dxa"/>
            <w:tcBorders>
              <w:top w:val="single" w:sz="6" w:space="0" w:color="auto"/>
              <w:left w:val="single" w:sz="6" w:space="0" w:color="auto"/>
              <w:bottom w:val="single" w:sz="6" w:space="0" w:color="auto"/>
            </w:tcBorders>
            <w:vAlign w:val="center"/>
          </w:tcPr>
          <w:p w:rsidR="00BA5D9A" w:rsidRPr="00BA5D9A" w:rsidRDefault="00BA5D9A" w:rsidP="00BA5D9A">
            <w:pPr>
              <w:pStyle w:val="ISOChange"/>
              <w:spacing w:before="0" w:line="240" w:lineRule="auto"/>
              <w:contextualSpacing/>
              <w:rPr>
                <w:rFonts w:cs="Arial"/>
                <w:szCs w:val="18"/>
              </w:rPr>
            </w:pPr>
            <w:r w:rsidRPr="00BA5D9A">
              <w:rPr>
                <w:rFonts w:cs="Arial"/>
                <w:szCs w:val="18"/>
              </w:rPr>
              <w:t>Consider amending to:</w:t>
            </w:r>
            <w:r w:rsidRPr="00BA5D9A">
              <w:rPr>
                <w:rFonts w:cs="Arial"/>
                <w:szCs w:val="18"/>
              </w:rPr>
              <w:br/>
            </w:r>
          </w:p>
          <w:p w:rsidR="00BA5D9A" w:rsidRPr="00BA5D9A" w:rsidRDefault="00BA5D9A" w:rsidP="00BA5D9A">
            <w:pPr>
              <w:rPr>
                <w:rFonts w:cs="Arial"/>
                <w:sz w:val="18"/>
                <w:szCs w:val="18"/>
              </w:rPr>
            </w:pPr>
            <w:r w:rsidRPr="00BA5D9A">
              <w:rPr>
                <w:rFonts w:cs="Arial"/>
                <w:sz w:val="18"/>
                <w:szCs w:val="18"/>
              </w:rPr>
              <w:t xml:space="preserve">The intended readers for this document are navigators on coastal or international voyages </w:t>
            </w:r>
            <w:r w:rsidRPr="00BA5D9A">
              <w:rPr>
                <w:rFonts w:cs="Arial"/>
                <w:color w:val="FF0000"/>
                <w:sz w:val="18"/>
                <w:szCs w:val="18"/>
              </w:rPr>
              <w:t xml:space="preserve">and </w:t>
            </w:r>
            <w:r w:rsidRPr="00BA5D9A">
              <w:rPr>
                <w:rFonts w:cs="Arial"/>
                <w:sz w:val="18"/>
                <w:szCs w:val="18"/>
              </w:rPr>
              <w:t xml:space="preserve">organizations training navigators for </w:t>
            </w:r>
            <w:r w:rsidRPr="00BA5D9A">
              <w:rPr>
                <w:rFonts w:cs="Arial"/>
                <w:color w:val="FF0000"/>
                <w:sz w:val="18"/>
                <w:szCs w:val="18"/>
              </w:rPr>
              <w:t xml:space="preserve">these type of </w:t>
            </w:r>
            <w:r w:rsidRPr="00BA5D9A">
              <w:rPr>
                <w:rFonts w:cs="Arial"/>
                <w:sz w:val="18"/>
                <w:szCs w:val="18"/>
              </w:rPr>
              <w:t>voyages.</w:t>
            </w:r>
          </w:p>
          <w:p w:rsidR="00BA5D9A" w:rsidRPr="00BA5D9A" w:rsidRDefault="00BA5D9A" w:rsidP="00BA5D9A">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BA5D9A" w:rsidRPr="00501474" w:rsidRDefault="00BA5D9A" w:rsidP="00BA5D9A">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AU.07</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Clause"/>
              <w:spacing w:before="0" w:after="60" w:line="240" w:lineRule="auto"/>
              <w:contextualSpacing/>
              <w:rPr>
                <w:rFonts w:cs="Arial"/>
                <w:szCs w:val="18"/>
              </w:rPr>
            </w:pPr>
            <w:r w:rsidRPr="00CB1807">
              <w:rPr>
                <w:rFonts w:cs="Arial"/>
                <w:szCs w:val="18"/>
              </w:rPr>
              <w:t>Introduction</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Paragraph"/>
              <w:spacing w:before="0" w:after="60" w:line="240" w:lineRule="auto"/>
              <w:contextualSpacing/>
              <w:rPr>
                <w:rFonts w:cs="Arial"/>
                <w:szCs w:val="18"/>
              </w:rPr>
            </w:pPr>
            <w:r w:rsidRPr="00CB1807">
              <w:rPr>
                <w:rFonts w:cs="Arial"/>
                <w:szCs w:val="18"/>
              </w:rPr>
              <w:t>paragraph 4 – fourth line</w:t>
            </w:r>
          </w:p>
        </w:tc>
        <w:tc>
          <w:tcPr>
            <w:tcW w:w="656" w:type="dxa"/>
            <w:tcBorders>
              <w:top w:val="single" w:sz="6" w:space="0" w:color="auto"/>
              <w:left w:val="single" w:sz="6" w:space="0" w:color="auto"/>
              <w:bottom w:val="single" w:sz="6" w:space="0" w:color="auto"/>
            </w:tcBorders>
            <w:vAlign w:val="center"/>
          </w:tcPr>
          <w:p w:rsidR="00CB1807" w:rsidRPr="00CB1807" w:rsidRDefault="00CB1807" w:rsidP="00CB1807">
            <w:pPr>
              <w:pStyle w:val="ISOCommType"/>
              <w:spacing w:before="0" w:after="60" w:line="240" w:lineRule="auto"/>
              <w:contextualSpacing/>
              <w:rPr>
                <w:rFonts w:cs="Arial"/>
                <w:szCs w:val="18"/>
              </w:rPr>
            </w:pPr>
            <w:r w:rsidRPr="00CB1807">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CB1807" w:rsidRDefault="00CB1807" w:rsidP="00CB180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CB1807" w:rsidRPr="00CB1807" w:rsidRDefault="00CB1807" w:rsidP="00CB1807">
            <w:pPr>
              <w:pStyle w:val="ISOChange"/>
              <w:spacing w:before="0" w:line="240" w:lineRule="auto"/>
              <w:contextualSpacing/>
              <w:rPr>
                <w:rFonts w:cs="Arial"/>
                <w:szCs w:val="18"/>
              </w:rPr>
            </w:pPr>
            <w:r w:rsidRPr="00CB1807">
              <w:rPr>
                <w:rFonts w:cs="Arial"/>
                <w:szCs w:val="18"/>
              </w:rPr>
              <w:t>Consider amending to:</w:t>
            </w:r>
          </w:p>
          <w:p w:rsidR="00CB1807" w:rsidRPr="00CB1807" w:rsidRDefault="00CB1807" w:rsidP="00CB1807">
            <w:pPr>
              <w:pStyle w:val="ISOChange"/>
              <w:spacing w:before="0" w:line="240" w:lineRule="auto"/>
              <w:contextualSpacing/>
              <w:rPr>
                <w:rFonts w:cs="Arial"/>
                <w:szCs w:val="18"/>
              </w:rPr>
            </w:pPr>
            <w:r w:rsidRPr="00CB1807">
              <w:rPr>
                <w:rFonts w:cs="Arial"/>
                <w:szCs w:val="18"/>
              </w:rPr>
              <w:br/>
              <w:t xml:space="preserve">Hydrographic Offices </w:t>
            </w:r>
            <w:r w:rsidRPr="00CB1807">
              <w:rPr>
                <w:rFonts w:cs="Arial"/>
                <w:color w:val="FF0000"/>
                <w:szCs w:val="18"/>
              </w:rPr>
              <w:t xml:space="preserve">produce </w:t>
            </w:r>
            <w:r w:rsidRPr="00CB1807">
              <w:rPr>
                <w:rFonts w:cs="Arial"/>
                <w:szCs w:val="18"/>
              </w:rPr>
              <w:t xml:space="preserve">Electronic Charts based on </w:t>
            </w:r>
            <w:r w:rsidRPr="00CB1807">
              <w:rPr>
                <w:rFonts w:cs="Arial"/>
                <w:color w:val="FF0000"/>
                <w:szCs w:val="18"/>
              </w:rPr>
              <w:t>recommended scale ranges</w:t>
            </w:r>
            <w:r w:rsidRPr="00CB1807">
              <w:rPr>
                <w:rFonts w:cs="Arial"/>
                <w:szCs w:val="18"/>
              </w:rPr>
              <w:t xml:space="preserve"> to fulfil different </w:t>
            </w:r>
            <w:r w:rsidRPr="00CB1807">
              <w:rPr>
                <w:rFonts w:cs="Arial"/>
                <w:color w:val="FF0000"/>
                <w:szCs w:val="18"/>
              </w:rPr>
              <w:t xml:space="preserve">navigational purposes. These navigational purposes are also known </w:t>
            </w:r>
            <w:r w:rsidRPr="00CB1807">
              <w:rPr>
                <w:rFonts w:cs="Arial"/>
                <w:szCs w:val="18"/>
              </w:rPr>
              <w:t>as Usage Bands.</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AU.08</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Clause"/>
              <w:spacing w:before="0" w:after="60" w:line="240" w:lineRule="auto"/>
              <w:contextualSpacing/>
              <w:rPr>
                <w:rFonts w:cs="Arial"/>
                <w:szCs w:val="18"/>
              </w:rPr>
            </w:pPr>
            <w:r w:rsidRPr="00CB1807">
              <w:rPr>
                <w:rFonts w:cs="Arial"/>
                <w:szCs w:val="18"/>
              </w:rPr>
              <w:t>Introduction</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Paragraph"/>
              <w:spacing w:before="0" w:after="60" w:line="240" w:lineRule="auto"/>
              <w:contextualSpacing/>
              <w:rPr>
                <w:rFonts w:cs="Arial"/>
                <w:szCs w:val="18"/>
              </w:rPr>
            </w:pPr>
            <w:r w:rsidRPr="00CB1807">
              <w:rPr>
                <w:rFonts w:cs="Arial"/>
                <w:szCs w:val="18"/>
              </w:rPr>
              <w:t xml:space="preserve">paragraph 6 </w:t>
            </w:r>
          </w:p>
        </w:tc>
        <w:tc>
          <w:tcPr>
            <w:tcW w:w="656" w:type="dxa"/>
            <w:tcBorders>
              <w:top w:val="single" w:sz="6" w:space="0" w:color="auto"/>
              <w:left w:val="single" w:sz="6" w:space="0" w:color="auto"/>
              <w:bottom w:val="single" w:sz="6" w:space="0" w:color="auto"/>
            </w:tcBorders>
            <w:vAlign w:val="center"/>
          </w:tcPr>
          <w:p w:rsidR="00CB1807" w:rsidRPr="00CB1807" w:rsidRDefault="00CB1807" w:rsidP="00CB1807">
            <w:pPr>
              <w:pStyle w:val="ISOCommType"/>
              <w:spacing w:before="0" w:after="60" w:line="240" w:lineRule="auto"/>
              <w:contextualSpacing/>
              <w:rPr>
                <w:rFonts w:cs="Arial"/>
                <w:szCs w:val="18"/>
              </w:rPr>
            </w:pPr>
            <w:r w:rsidRPr="00CB1807">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CB1807" w:rsidRDefault="00CB1807" w:rsidP="00CB180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CB1807" w:rsidRPr="00CB1807" w:rsidRDefault="00CB1807" w:rsidP="00CB1807">
            <w:pPr>
              <w:pStyle w:val="ISOChange"/>
              <w:spacing w:before="0" w:line="240" w:lineRule="auto"/>
              <w:contextualSpacing/>
              <w:rPr>
                <w:rFonts w:cs="Arial"/>
                <w:szCs w:val="18"/>
              </w:rPr>
            </w:pPr>
            <w:r w:rsidRPr="00CB1807">
              <w:rPr>
                <w:rFonts w:cs="Arial"/>
                <w:szCs w:val="18"/>
              </w:rPr>
              <w:t>Consider amending to:</w:t>
            </w:r>
          </w:p>
          <w:p w:rsidR="00CB1807" w:rsidRPr="00CB1807" w:rsidRDefault="00CB1807" w:rsidP="00CB1807">
            <w:pPr>
              <w:tabs>
                <w:tab w:val="left" w:pos="720"/>
              </w:tabs>
              <w:rPr>
                <w:rFonts w:cs="Arial"/>
                <w:sz w:val="18"/>
                <w:szCs w:val="18"/>
              </w:rPr>
            </w:pPr>
          </w:p>
          <w:p w:rsidR="00CB1807" w:rsidRPr="00CB1807" w:rsidRDefault="00CB1807" w:rsidP="00CB1807">
            <w:pPr>
              <w:tabs>
                <w:tab w:val="left" w:pos="720"/>
              </w:tabs>
              <w:rPr>
                <w:rFonts w:cs="Arial"/>
                <w:sz w:val="18"/>
                <w:szCs w:val="18"/>
                <w:lang w:val="en-US" w:eastAsia="en-AU"/>
              </w:rPr>
            </w:pPr>
            <w:r w:rsidRPr="00CB1807">
              <w:rPr>
                <w:rFonts w:cs="Arial"/>
                <w:sz w:val="18"/>
                <w:szCs w:val="18"/>
              </w:rPr>
              <w:t xml:space="preserve">A chart presents an image of the real world </w:t>
            </w:r>
            <w:r w:rsidRPr="00CB1807">
              <w:rPr>
                <w:rFonts w:cs="Arial"/>
                <w:strike/>
                <w:color w:val="FF0000"/>
                <w:sz w:val="18"/>
                <w:szCs w:val="18"/>
              </w:rPr>
              <w:t>outside</w:t>
            </w:r>
            <w:r w:rsidRPr="00CB1807">
              <w:rPr>
                <w:rFonts w:cs="Arial"/>
                <w:color w:val="FF0000"/>
                <w:sz w:val="18"/>
                <w:szCs w:val="18"/>
              </w:rPr>
              <w:t xml:space="preserve"> </w:t>
            </w:r>
            <w:r w:rsidRPr="00CB1807">
              <w:rPr>
                <w:rFonts w:cs="Arial"/>
                <w:sz w:val="18"/>
                <w:szCs w:val="18"/>
              </w:rPr>
              <w:t xml:space="preserve">to the mariner. The depth information in a chart is compiled from various sources, each having their own adequacy and accuracy. How can the mariner distinguish, when using an ECDIS, what the </w:t>
            </w:r>
            <w:r w:rsidRPr="00CB1807">
              <w:rPr>
                <w:rFonts w:cs="Arial"/>
                <w:sz w:val="18"/>
                <w:szCs w:val="18"/>
              </w:rPr>
              <w:lastRenderedPageBreak/>
              <w:t xml:space="preserve">adequacy and accuracy of the depth information is </w:t>
            </w:r>
            <w:r w:rsidRPr="00CB1807">
              <w:rPr>
                <w:rFonts w:cs="Arial"/>
                <w:strike/>
                <w:color w:val="FF0000"/>
                <w:sz w:val="18"/>
                <w:szCs w:val="18"/>
              </w:rPr>
              <w:t>for the planned and executed voyage</w:t>
            </w:r>
            <w:r w:rsidRPr="00CB1807">
              <w:rPr>
                <w:rFonts w:cs="Arial"/>
                <w:sz w:val="18"/>
                <w:szCs w:val="18"/>
              </w:rPr>
              <w:t>?</w:t>
            </w:r>
          </w:p>
          <w:p w:rsidR="00CB1807" w:rsidRPr="00CB1807" w:rsidRDefault="00CB1807" w:rsidP="00CB180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AU.09</w:t>
            </w:r>
          </w:p>
        </w:tc>
        <w:tc>
          <w:tcPr>
            <w:tcW w:w="1134" w:type="dxa"/>
            <w:tcBorders>
              <w:top w:val="single" w:sz="6" w:space="0" w:color="auto"/>
              <w:left w:val="single" w:sz="6" w:space="0" w:color="auto"/>
              <w:bottom w:val="single" w:sz="6" w:space="0" w:color="auto"/>
            </w:tcBorders>
            <w:vAlign w:val="center"/>
          </w:tcPr>
          <w:p w:rsidR="00CB1807" w:rsidRDefault="00CB1807" w:rsidP="00CB1807">
            <w:pPr>
              <w:pStyle w:val="ISOClause"/>
              <w:spacing w:before="0" w:after="60" w:line="240" w:lineRule="auto"/>
              <w:contextualSpacing/>
              <w:rPr>
                <w:rFonts w:cs="Arial"/>
                <w:szCs w:val="18"/>
              </w:rPr>
            </w:pPr>
            <w:r>
              <w:rPr>
                <w:rFonts w:cs="Arial"/>
                <w:szCs w:val="18"/>
              </w:rPr>
              <w:t>2</w:t>
            </w:r>
          </w:p>
        </w:tc>
        <w:tc>
          <w:tcPr>
            <w:tcW w:w="1134" w:type="dxa"/>
            <w:tcBorders>
              <w:top w:val="single" w:sz="6" w:space="0" w:color="auto"/>
              <w:left w:val="single" w:sz="6" w:space="0" w:color="auto"/>
              <w:bottom w:val="single" w:sz="6" w:space="0" w:color="auto"/>
            </w:tcBorders>
            <w:vAlign w:val="center"/>
          </w:tcPr>
          <w:p w:rsidR="00CB1807" w:rsidRDefault="00CB1807" w:rsidP="00CB1807">
            <w:pPr>
              <w:pStyle w:val="ISOParagraph"/>
              <w:spacing w:before="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CB1807" w:rsidRDefault="00CB1807" w:rsidP="00CB180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501474" w:rsidRDefault="00CB1807" w:rsidP="00CB1807">
            <w:pPr>
              <w:pStyle w:val="ISOComments"/>
              <w:spacing w:before="0" w:line="240" w:lineRule="auto"/>
              <w:contextualSpacing/>
              <w:rPr>
                <w:rFonts w:cs="Arial"/>
                <w:szCs w:val="18"/>
              </w:rPr>
            </w:pPr>
            <w:r>
              <w:t xml:space="preserve">should be deleted as it is an instruction to cartographers (not mariners), and does not form part of explaining accuracy as depicted </w:t>
            </w:r>
            <w:r w:rsidRPr="00FA7DE9">
              <w:rPr>
                <w:i/>
                <w:u w:val="single"/>
              </w:rPr>
              <w:t>in an ENC</w:t>
            </w:r>
            <w:r>
              <w:t>.</w:t>
            </w:r>
          </w:p>
        </w:tc>
        <w:tc>
          <w:tcPr>
            <w:tcW w:w="4260" w:type="dxa"/>
            <w:tcBorders>
              <w:top w:val="single" w:sz="6" w:space="0" w:color="auto"/>
              <w:left w:val="single" w:sz="6" w:space="0" w:color="auto"/>
              <w:bottom w:val="single" w:sz="6" w:space="0" w:color="auto"/>
            </w:tcBorders>
            <w:vAlign w:val="center"/>
          </w:tcPr>
          <w:p w:rsidR="00CB1807" w:rsidRDefault="00CB1807" w:rsidP="00CB1807">
            <w:pPr>
              <w:pStyle w:val="ISOChange"/>
              <w:spacing w:before="0" w:line="240" w:lineRule="auto"/>
              <w:contextualSpacing/>
              <w:rPr>
                <w:rFonts w:cs="Arial"/>
                <w:szCs w:val="18"/>
              </w:rPr>
            </w:pPr>
            <w:r>
              <w:rPr>
                <w:rFonts w:cs="Arial"/>
                <w:szCs w:val="18"/>
              </w:rPr>
              <w:t>Delete</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AU.10</w:t>
            </w:r>
          </w:p>
        </w:tc>
        <w:tc>
          <w:tcPr>
            <w:tcW w:w="1134" w:type="dxa"/>
            <w:tcBorders>
              <w:top w:val="single" w:sz="6" w:space="0" w:color="auto"/>
              <w:left w:val="single" w:sz="6" w:space="0" w:color="auto"/>
              <w:bottom w:val="single" w:sz="6" w:space="0" w:color="auto"/>
            </w:tcBorders>
            <w:vAlign w:val="center"/>
          </w:tcPr>
          <w:p w:rsidR="00CB1807" w:rsidRDefault="00CB1807" w:rsidP="00CB1807">
            <w:pPr>
              <w:pStyle w:val="ISOClause"/>
              <w:spacing w:before="0" w:after="60" w:line="240" w:lineRule="auto"/>
              <w:contextualSpacing/>
              <w:rPr>
                <w:rFonts w:cs="Arial"/>
                <w:szCs w:val="18"/>
              </w:rPr>
            </w:pPr>
            <w:r>
              <w:rPr>
                <w:rFonts w:cs="Arial"/>
                <w:szCs w:val="18"/>
              </w:rPr>
              <w:t>2</w:t>
            </w:r>
          </w:p>
        </w:tc>
        <w:tc>
          <w:tcPr>
            <w:tcW w:w="1134" w:type="dxa"/>
            <w:tcBorders>
              <w:top w:val="single" w:sz="6" w:space="0" w:color="auto"/>
              <w:left w:val="single" w:sz="6" w:space="0" w:color="auto"/>
              <w:bottom w:val="single" w:sz="6" w:space="0" w:color="auto"/>
            </w:tcBorders>
            <w:vAlign w:val="center"/>
          </w:tcPr>
          <w:p w:rsidR="00CB1807" w:rsidRDefault="00CB1807" w:rsidP="00CB1807">
            <w:pPr>
              <w:pStyle w:val="ISOParagraph"/>
              <w:spacing w:before="0" w:after="60" w:line="240" w:lineRule="auto"/>
              <w:contextualSpacing/>
              <w:rPr>
                <w:rFonts w:cs="Arial"/>
                <w:szCs w:val="18"/>
              </w:rPr>
            </w:pPr>
            <w:r>
              <w:rPr>
                <w:rFonts w:cs="Arial"/>
                <w:szCs w:val="18"/>
              </w:rPr>
              <w:t>Para 4 and 5</w:t>
            </w:r>
          </w:p>
        </w:tc>
        <w:tc>
          <w:tcPr>
            <w:tcW w:w="656" w:type="dxa"/>
            <w:tcBorders>
              <w:top w:val="single" w:sz="6" w:space="0" w:color="auto"/>
              <w:left w:val="single" w:sz="6" w:space="0" w:color="auto"/>
              <w:bottom w:val="single" w:sz="6" w:space="0" w:color="auto"/>
            </w:tcBorders>
            <w:vAlign w:val="center"/>
          </w:tcPr>
          <w:p w:rsidR="00CB1807" w:rsidRDefault="00CB1807" w:rsidP="00CB180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501474" w:rsidRDefault="00CB1807" w:rsidP="00CB1807">
            <w:pPr>
              <w:pStyle w:val="ISOComments"/>
              <w:spacing w:before="0" w:line="240" w:lineRule="auto"/>
              <w:contextualSpacing/>
              <w:rPr>
                <w:rFonts w:cs="Arial"/>
                <w:szCs w:val="18"/>
              </w:rPr>
            </w:pPr>
            <w:r>
              <w:t>are instructions to cartographers, not mariners.</w:t>
            </w:r>
          </w:p>
        </w:tc>
        <w:tc>
          <w:tcPr>
            <w:tcW w:w="4260" w:type="dxa"/>
            <w:tcBorders>
              <w:top w:val="single" w:sz="6" w:space="0" w:color="auto"/>
              <w:left w:val="single" w:sz="6" w:space="0" w:color="auto"/>
              <w:bottom w:val="single" w:sz="6" w:space="0" w:color="auto"/>
            </w:tcBorders>
            <w:vAlign w:val="center"/>
          </w:tcPr>
          <w:p w:rsidR="00CB1807" w:rsidRDefault="00CB1807" w:rsidP="00CB1807">
            <w:pPr>
              <w:pStyle w:val="ISOChange"/>
              <w:spacing w:before="0" w:line="240" w:lineRule="auto"/>
              <w:contextualSpacing/>
              <w:rPr>
                <w:rFonts w:cs="Arial"/>
                <w:szCs w:val="18"/>
              </w:rPr>
            </w:pPr>
            <w:r>
              <w:rPr>
                <w:rFonts w:cs="Arial"/>
                <w:szCs w:val="18"/>
              </w:rPr>
              <w:t>Delete</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AU.11</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Clause"/>
              <w:spacing w:before="0" w:after="60" w:line="240" w:lineRule="auto"/>
              <w:contextualSpacing/>
              <w:rPr>
                <w:rFonts w:cs="Arial"/>
                <w:szCs w:val="18"/>
              </w:rPr>
            </w:pPr>
            <w:r w:rsidRPr="00CB1807">
              <w:rPr>
                <w:rFonts w:cs="Arial"/>
                <w:szCs w:val="18"/>
              </w:rPr>
              <w:t>3</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CB1807" w:rsidRPr="00CB1807" w:rsidRDefault="00CB1807" w:rsidP="00CB1807">
            <w:pPr>
              <w:pStyle w:val="ISOCommType"/>
              <w:spacing w:before="0" w:after="60" w:line="240" w:lineRule="auto"/>
              <w:contextualSpacing/>
              <w:rPr>
                <w:rFonts w:cs="Arial"/>
                <w:szCs w:val="18"/>
              </w:rPr>
            </w:pPr>
            <w:r w:rsidRPr="00CB1807">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CB1807" w:rsidRDefault="00CB1807" w:rsidP="00CB180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CB1807" w:rsidRPr="00CB1807" w:rsidRDefault="00CB1807" w:rsidP="00CB1807">
            <w:pPr>
              <w:pStyle w:val="ISOChange"/>
              <w:spacing w:before="0" w:line="240" w:lineRule="auto"/>
              <w:contextualSpacing/>
              <w:rPr>
                <w:rFonts w:cs="Arial"/>
                <w:szCs w:val="18"/>
              </w:rPr>
            </w:pPr>
            <w:r w:rsidRPr="00CB1807">
              <w:rPr>
                <w:rFonts w:cs="Arial"/>
                <w:szCs w:val="18"/>
              </w:rPr>
              <w:t>Consider amending to:</w:t>
            </w:r>
          </w:p>
          <w:p w:rsidR="00CB1807" w:rsidRPr="00CB1807" w:rsidRDefault="00CB1807" w:rsidP="00CB1807">
            <w:pPr>
              <w:tabs>
                <w:tab w:val="left" w:pos="720"/>
              </w:tabs>
              <w:rPr>
                <w:rFonts w:cs="Arial"/>
                <w:color w:val="FF0000"/>
                <w:sz w:val="18"/>
                <w:szCs w:val="18"/>
              </w:rPr>
            </w:pPr>
          </w:p>
          <w:p w:rsidR="00CB1807" w:rsidRPr="00CB1807" w:rsidRDefault="00CB1807" w:rsidP="00CB1807">
            <w:pPr>
              <w:tabs>
                <w:tab w:val="left" w:pos="720"/>
              </w:tabs>
              <w:rPr>
                <w:rFonts w:cs="Arial"/>
                <w:sz w:val="18"/>
                <w:szCs w:val="18"/>
                <w:lang w:val="en-US" w:eastAsia="en-AU"/>
              </w:rPr>
            </w:pPr>
            <w:r w:rsidRPr="00CB1807">
              <w:rPr>
                <w:rFonts w:cs="Arial"/>
                <w:sz w:val="18"/>
                <w:szCs w:val="18"/>
              </w:rPr>
              <w:t>Depth accuracy in Electronic Navigational Charts can be encoded using a combination of the following approaches (please notice that M_QUAL is mandatory and will be always present in an ENC):</w:t>
            </w:r>
          </w:p>
          <w:p w:rsidR="00CB1807" w:rsidRPr="00CB1807" w:rsidRDefault="00CB1807" w:rsidP="00CB1807">
            <w:pPr>
              <w:tabs>
                <w:tab w:val="left" w:pos="720"/>
              </w:tabs>
              <w:rPr>
                <w:rFonts w:cs="Arial"/>
                <w:sz w:val="18"/>
                <w:szCs w:val="18"/>
              </w:rPr>
            </w:pPr>
          </w:p>
          <w:p w:rsidR="00CB1807" w:rsidRPr="00CB1807" w:rsidRDefault="00CB1807" w:rsidP="00CB1807">
            <w:pPr>
              <w:pStyle w:val="ListParagraph"/>
              <w:numPr>
                <w:ilvl w:val="0"/>
                <w:numId w:val="6"/>
              </w:numPr>
              <w:tabs>
                <w:tab w:val="left" w:pos="720"/>
              </w:tabs>
              <w:textAlignment w:val="auto"/>
              <w:rPr>
                <w:rFonts w:cs="Arial"/>
                <w:color w:val="auto"/>
                <w:sz w:val="18"/>
                <w:szCs w:val="18"/>
              </w:rPr>
            </w:pPr>
            <w:r w:rsidRPr="00CB1807">
              <w:rPr>
                <w:rFonts w:ascii="Arial" w:hAnsi="Arial" w:cs="Arial"/>
                <w:color w:val="auto"/>
                <w:sz w:val="18"/>
                <w:szCs w:val="18"/>
              </w:rPr>
              <w:t>Encoding simplified area quality indicators using Zone of Confidence (ZOC) categories – Refer to M_QUAL object.</w:t>
            </w:r>
          </w:p>
          <w:p w:rsidR="00CB1807" w:rsidRPr="00CB1807" w:rsidRDefault="00CB1807" w:rsidP="00CB1807">
            <w:pPr>
              <w:pStyle w:val="ListParagraph"/>
              <w:numPr>
                <w:ilvl w:val="0"/>
                <w:numId w:val="6"/>
              </w:numPr>
              <w:tabs>
                <w:tab w:val="left" w:pos="720"/>
              </w:tabs>
              <w:textAlignment w:val="auto"/>
              <w:rPr>
                <w:rFonts w:cs="Arial"/>
                <w:color w:val="auto"/>
                <w:sz w:val="18"/>
                <w:szCs w:val="18"/>
              </w:rPr>
            </w:pPr>
            <w:r w:rsidRPr="00CB1807">
              <w:rPr>
                <w:rFonts w:ascii="Arial" w:hAnsi="Arial" w:cs="Arial"/>
                <w:color w:val="auto"/>
                <w:sz w:val="18"/>
                <w:szCs w:val="18"/>
              </w:rPr>
              <w:t>Encoding higher (than the ZOC) accuracy values on individual objects dangerous to safe navigation – Refer to the attributes SOUACC and POSACC.</w:t>
            </w:r>
          </w:p>
          <w:p w:rsidR="00CB1807" w:rsidRPr="00CB1807" w:rsidRDefault="00CB1807" w:rsidP="00CB1807">
            <w:pPr>
              <w:pStyle w:val="ListParagraph"/>
              <w:numPr>
                <w:ilvl w:val="0"/>
                <w:numId w:val="6"/>
              </w:numPr>
              <w:tabs>
                <w:tab w:val="left" w:pos="720"/>
              </w:tabs>
              <w:textAlignment w:val="auto"/>
              <w:rPr>
                <w:rFonts w:cs="Arial"/>
                <w:color w:val="FF0000"/>
                <w:sz w:val="18"/>
                <w:szCs w:val="18"/>
              </w:rPr>
            </w:pPr>
            <w:r w:rsidRPr="00CB1807">
              <w:rPr>
                <w:rFonts w:ascii="Arial" w:hAnsi="Arial" w:cs="Arial"/>
                <w:color w:val="auto"/>
                <w:sz w:val="18"/>
                <w:szCs w:val="18"/>
              </w:rPr>
              <w:t>Encoding the survey characteristics – Refer to M_SREL object</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AU.12</w:t>
            </w:r>
          </w:p>
        </w:tc>
        <w:tc>
          <w:tcPr>
            <w:tcW w:w="1134" w:type="dxa"/>
            <w:tcBorders>
              <w:top w:val="single" w:sz="6" w:space="0" w:color="auto"/>
              <w:left w:val="single" w:sz="6" w:space="0" w:color="auto"/>
              <w:bottom w:val="single" w:sz="6" w:space="0" w:color="auto"/>
            </w:tcBorders>
            <w:vAlign w:val="center"/>
          </w:tcPr>
          <w:p w:rsidR="00CB1807" w:rsidRDefault="00CB1807" w:rsidP="00CB1807">
            <w:pPr>
              <w:pStyle w:val="ISOClause"/>
              <w:spacing w:before="0" w:after="60" w:line="240" w:lineRule="auto"/>
              <w:contextualSpacing/>
              <w:rPr>
                <w:rFonts w:cs="Arial"/>
                <w:szCs w:val="18"/>
              </w:rPr>
            </w:pPr>
            <w:r>
              <w:rPr>
                <w:rFonts w:cs="Arial"/>
                <w:szCs w:val="18"/>
              </w:rPr>
              <w:t>3.1</w:t>
            </w:r>
          </w:p>
        </w:tc>
        <w:tc>
          <w:tcPr>
            <w:tcW w:w="1134" w:type="dxa"/>
            <w:tcBorders>
              <w:top w:val="single" w:sz="6" w:space="0" w:color="auto"/>
              <w:left w:val="single" w:sz="6" w:space="0" w:color="auto"/>
              <w:bottom w:val="single" w:sz="6" w:space="0" w:color="auto"/>
            </w:tcBorders>
            <w:vAlign w:val="center"/>
          </w:tcPr>
          <w:p w:rsidR="00CB1807" w:rsidRPr="00501474" w:rsidRDefault="00CB1807" w:rsidP="00CB1807">
            <w:pPr>
              <w:pStyle w:val="ISOParagraph"/>
              <w:spacing w:before="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CB1807" w:rsidRDefault="00CB1807" w:rsidP="00CB180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501474" w:rsidRDefault="00CB1807" w:rsidP="00CB1807">
            <w:pPr>
              <w:pStyle w:val="ISOComments"/>
              <w:spacing w:before="0" w:line="240" w:lineRule="auto"/>
              <w:contextualSpacing/>
              <w:rPr>
                <w:rFonts w:cs="Arial"/>
                <w:szCs w:val="18"/>
              </w:rPr>
            </w:pPr>
            <w:r>
              <w:t xml:space="preserve">“The higher ZOC categories…” has been lifted directly from S-4, which is instructions to cartographers.   </w:t>
            </w:r>
          </w:p>
        </w:tc>
        <w:tc>
          <w:tcPr>
            <w:tcW w:w="4260" w:type="dxa"/>
            <w:tcBorders>
              <w:top w:val="single" w:sz="6" w:space="0" w:color="auto"/>
              <w:left w:val="single" w:sz="6" w:space="0" w:color="auto"/>
              <w:bottom w:val="single" w:sz="6" w:space="0" w:color="auto"/>
            </w:tcBorders>
            <w:vAlign w:val="center"/>
          </w:tcPr>
          <w:p w:rsidR="00CB1807" w:rsidRDefault="00CB1807" w:rsidP="00CB1807">
            <w:pPr>
              <w:pStyle w:val="ISOChange"/>
              <w:spacing w:before="0" w:line="240" w:lineRule="auto"/>
              <w:contextualSpacing/>
              <w:rPr>
                <w:rFonts w:cs="Arial"/>
                <w:szCs w:val="18"/>
              </w:rPr>
            </w:pPr>
            <w:r>
              <w:t xml:space="preserve">It should be written focussed upon mariners, such as “The higher ZOC categories, A1 and A2, are characterised by full seafloor ensonification or sweep and very high accuracy standards only </w:t>
            </w:r>
            <w:r>
              <w:lastRenderedPageBreak/>
              <w:t>achievable with technology that has been available since about 1980….”</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AU.14</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Clause"/>
              <w:spacing w:before="0" w:after="60" w:line="240" w:lineRule="auto"/>
              <w:contextualSpacing/>
              <w:rPr>
                <w:rFonts w:cs="Arial"/>
                <w:szCs w:val="18"/>
              </w:rPr>
            </w:pPr>
            <w:r w:rsidRPr="00CB1807">
              <w:rPr>
                <w:rFonts w:cs="Arial"/>
                <w:szCs w:val="18"/>
              </w:rPr>
              <w:t>3.3</w:t>
            </w:r>
          </w:p>
        </w:tc>
        <w:tc>
          <w:tcPr>
            <w:tcW w:w="1134" w:type="dxa"/>
            <w:tcBorders>
              <w:top w:val="single" w:sz="6" w:space="0" w:color="auto"/>
              <w:left w:val="single" w:sz="6" w:space="0" w:color="auto"/>
              <w:bottom w:val="single" w:sz="6" w:space="0" w:color="auto"/>
            </w:tcBorders>
            <w:vAlign w:val="center"/>
          </w:tcPr>
          <w:p w:rsidR="00CB1807" w:rsidRPr="00CB1807" w:rsidRDefault="00CB1807" w:rsidP="00CB1807">
            <w:pPr>
              <w:pStyle w:val="ISOParagraph"/>
              <w:spacing w:before="0" w:after="60" w:line="240" w:lineRule="auto"/>
              <w:contextualSpacing/>
              <w:rPr>
                <w:rFonts w:cs="Arial"/>
                <w:szCs w:val="18"/>
              </w:rPr>
            </w:pPr>
            <w:r w:rsidRPr="00CB1807">
              <w:rPr>
                <w:rFonts w:cs="Arial"/>
                <w:szCs w:val="18"/>
              </w:rPr>
              <w:t>paragraph 2</w:t>
            </w:r>
          </w:p>
        </w:tc>
        <w:tc>
          <w:tcPr>
            <w:tcW w:w="656" w:type="dxa"/>
            <w:tcBorders>
              <w:top w:val="single" w:sz="6" w:space="0" w:color="auto"/>
              <w:left w:val="single" w:sz="6" w:space="0" w:color="auto"/>
              <w:bottom w:val="single" w:sz="6" w:space="0" w:color="auto"/>
            </w:tcBorders>
            <w:vAlign w:val="center"/>
          </w:tcPr>
          <w:p w:rsidR="00CB1807" w:rsidRPr="00CB1807" w:rsidRDefault="00CB1807" w:rsidP="00CB1807">
            <w:pPr>
              <w:pStyle w:val="ISOCommType"/>
              <w:spacing w:before="0" w:after="60" w:line="240" w:lineRule="auto"/>
              <w:contextualSpacing/>
              <w:rPr>
                <w:rFonts w:cs="Arial"/>
                <w:szCs w:val="18"/>
              </w:rPr>
            </w:pPr>
            <w:r w:rsidRPr="00CB1807">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CB1807" w:rsidRDefault="00CB1807" w:rsidP="00CB180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CB1807" w:rsidRPr="00CB1807" w:rsidRDefault="00CB1807" w:rsidP="00CB1807">
            <w:pPr>
              <w:pStyle w:val="ISOChange"/>
              <w:spacing w:before="0" w:line="240" w:lineRule="auto"/>
              <w:contextualSpacing/>
              <w:rPr>
                <w:rFonts w:cs="Arial"/>
                <w:szCs w:val="18"/>
              </w:rPr>
            </w:pPr>
            <w:r w:rsidRPr="00CB1807">
              <w:rPr>
                <w:rFonts w:cs="Arial"/>
                <w:szCs w:val="18"/>
              </w:rPr>
              <w:t>Consider amending to:</w:t>
            </w:r>
          </w:p>
          <w:p w:rsidR="00CB1807" w:rsidRPr="00CB1807" w:rsidRDefault="00CB1807" w:rsidP="00CB1807">
            <w:pPr>
              <w:tabs>
                <w:tab w:val="left" w:pos="720"/>
              </w:tabs>
              <w:rPr>
                <w:rFonts w:cs="Arial"/>
                <w:sz w:val="18"/>
                <w:szCs w:val="18"/>
              </w:rPr>
            </w:pPr>
          </w:p>
          <w:p w:rsidR="00CB1807" w:rsidRPr="00CB1807" w:rsidRDefault="00CB1807" w:rsidP="00CB1807">
            <w:pPr>
              <w:tabs>
                <w:tab w:val="left" w:pos="720"/>
              </w:tabs>
              <w:rPr>
                <w:rFonts w:cs="Arial"/>
                <w:sz w:val="18"/>
                <w:szCs w:val="18"/>
                <w:lang w:val="en-US" w:eastAsia="en-AU"/>
              </w:rPr>
            </w:pPr>
            <w:r w:rsidRPr="00CB1807">
              <w:rPr>
                <w:rFonts w:cs="Arial"/>
                <w:sz w:val="18"/>
                <w:szCs w:val="18"/>
              </w:rPr>
              <w:t xml:space="preserve">The mariner should take note of the </w:t>
            </w:r>
            <w:r w:rsidRPr="00CB1807">
              <w:rPr>
                <w:rFonts w:cs="Arial"/>
                <w:color w:val="FF0000"/>
                <w:sz w:val="18"/>
                <w:szCs w:val="18"/>
              </w:rPr>
              <w:t xml:space="preserve">vertical </w:t>
            </w:r>
            <w:r w:rsidRPr="00CB1807">
              <w:rPr>
                <w:rFonts w:cs="Arial"/>
                <w:sz w:val="18"/>
                <w:szCs w:val="18"/>
              </w:rPr>
              <w:t xml:space="preserve">accuracy of the </w:t>
            </w:r>
            <w:r w:rsidRPr="00CB1807">
              <w:rPr>
                <w:rFonts w:cs="Arial"/>
                <w:color w:val="FF0000"/>
                <w:sz w:val="18"/>
                <w:szCs w:val="18"/>
              </w:rPr>
              <w:t xml:space="preserve">charted </w:t>
            </w:r>
            <w:r w:rsidRPr="00CB1807">
              <w:rPr>
                <w:rFonts w:cs="Arial"/>
                <w:sz w:val="18"/>
                <w:szCs w:val="18"/>
              </w:rPr>
              <w:t xml:space="preserve">depths </w:t>
            </w:r>
            <w:r w:rsidRPr="00CB1807">
              <w:rPr>
                <w:rFonts w:cs="Arial"/>
                <w:color w:val="FF0000"/>
                <w:sz w:val="18"/>
                <w:szCs w:val="18"/>
              </w:rPr>
              <w:t>in the</w:t>
            </w:r>
            <w:r w:rsidRPr="00CB1807">
              <w:rPr>
                <w:rFonts w:cs="Arial"/>
                <w:sz w:val="18"/>
                <w:szCs w:val="18"/>
              </w:rPr>
              <w:t xml:space="preserve"> areas the vessel is planning to transit and take appropriate caution:</w:t>
            </w:r>
          </w:p>
          <w:p w:rsidR="00CB1807" w:rsidRPr="00CB1807" w:rsidRDefault="00CB1807" w:rsidP="00CB180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AU.17</w:t>
            </w:r>
          </w:p>
        </w:tc>
        <w:tc>
          <w:tcPr>
            <w:tcW w:w="1134" w:type="dxa"/>
            <w:tcBorders>
              <w:top w:val="single" w:sz="6" w:space="0" w:color="auto"/>
              <w:left w:val="single" w:sz="6" w:space="0" w:color="auto"/>
              <w:bottom w:val="single" w:sz="6" w:space="0" w:color="auto"/>
            </w:tcBorders>
            <w:vAlign w:val="center"/>
          </w:tcPr>
          <w:p w:rsidR="00CB1807" w:rsidRPr="00501474" w:rsidRDefault="00CB1807" w:rsidP="00CB1807">
            <w:pPr>
              <w:pStyle w:val="ISOClause"/>
              <w:spacing w:before="0" w:after="60" w:line="240" w:lineRule="auto"/>
              <w:contextualSpacing/>
              <w:rPr>
                <w:rFonts w:cs="Arial"/>
                <w:szCs w:val="18"/>
              </w:rPr>
            </w:pPr>
            <w:r>
              <w:rPr>
                <w:rFonts w:cs="Arial"/>
                <w:szCs w:val="18"/>
              </w:rPr>
              <w:t>3.4 &amp; 3.5</w:t>
            </w:r>
          </w:p>
        </w:tc>
        <w:tc>
          <w:tcPr>
            <w:tcW w:w="1134" w:type="dxa"/>
            <w:tcBorders>
              <w:top w:val="single" w:sz="6" w:space="0" w:color="auto"/>
              <w:left w:val="single" w:sz="6" w:space="0" w:color="auto"/>
              <w:bottom w:val="single" w:sz="6" w:space="0" w:color="auto"/>
            </w:tcBorders>
            <w:vAlign w:val="center"/>
          </w:tcPr>
          <w:p w:rsidR="00CB1807" w:rsidRPr="00501474" w:rsidRDefault="00CB1807" w:rsidP="00CB1807">
            <w:pPr>
              <w:pStyle w:val="ISOParagraph"/>
              <w:spacing w:before="0" w:after="60" w:line="240" w:lineRule="auto"/>
              <w:contextualSpacing/>
              <w:rPr>
                <w:rFonts w:cs="Arial"/>
                <w:szCs w:val="18"/>
              </w:rPr>
            </w:pPr>
            <w:r>
              <w:rPr>
                <w:rFonts w:cs="Arial"/>
                <w:szCs w:val="18"/>
              </w:rPr>
              <w:t>Tables</w:t>
            </w:r>
          </w:p>
        </w:tc>
        <w:tc>
          <w:tcPr>
            <w:tcW w:w="656" w:type="dxa"/>
            <w:tcBorders>
              <w:top w:val="single" w:sz="6" w:space="0" w:color="auto"/>
              <w:left w:val="single" w:sz="6" w:space="0" w:color="auto"/>
              <w:bottom w:val="single" w:sz="6" w:space="0" w:color="auto"/>
            </w:tcBorders>
            <w:vAlign w:val="center"/>
          </w:tcPr>
          <w:p w:rsidR="00CB1807" w:rsidRPr="00501474" w:rsidRDefault="00CB1807" w:rsidP="00CB180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Default="00CB1807" w:rsidP="00CB1807">
            <w:pPr>
              <w:pStyle w:val="ISOComments"/>
              <w:spacing w:before="0" w:line="240" w:lineRule="auto"/>
              <w:contextualSpacing/>
              <w:rPr>
                <w:rFonts w:cs="Arial"/>
                <w:szCs w:val="18"/>
              </w:rPr>
            </w:pPr>
            <w:r>
              <w:rPr>
                <w:rFonts w:cs="Arial"/>
                <w:szCs w:val="18"/>
              </w:rPr>
              <w:t>Consider adding the S-57 acronym next to each attribute name.</w:t>
            </w:r>
          </w:p>
          <w:p w:rsidR="00CB1807" w:rsidRPr="00501474" w:rsidRDefault="00CB1807" w:rsidP="00CB1807">
            <w:pPr>
              <w:pStyle w:val="ISOComments"/>
              <w:spacing w:before="0" w:line="240" w:lineRule="auto"/>
              <w:contextualSpacing/>
              <w:rPr>
                <w:rFonts w:cs="Arial"/>
                <w:szCs w:val="18"/>
              </w:rPr>
            </w:pPr>
            <w:r>
              <w:rPr>
                <w:rFonts w:cs="Arial"/>
                <w:szCs w:val="18"/>
              </w:rPr>
              <w:t>(e.g.: Exposition of sounding (EXPSOU))</w:t>
            </w:r>
          </w:p>
        </w:tc>
        <w:tc>
          <w:tcPr>
            <w:tcW w:w="4260" w:type="dxa"/>
            <w:tcBorders>
              <w:top w:val="single" w:sz="6" w:space="0" w:color="auto"/>
              <w:left w:val="single" w:sz="6" w:space="0" w:color="auto"/>
              <w:bottom w:val="single" w:sz="6" w:space="0" w:color="auto"/>
            </w:tcBorders>
            <w:vAlign w:val="center"/>
          </w:tcPr>
          <w:p w:rsidR="00CB1807" w:rsidRPr="00E753EE" w:rsidRDefault="00CB1807" w:rsidP="00CB180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CB1807" w:rsidP="00CB1807">
            <w:pPr>
              <w:pStyle w:val="ISOSecretObservations"/>
              <w:spacing w:before="0" w:line="240" w:lineRule="auto"/>
              <w:contextualSpacing/>
              <w:rPr>
                <w:rFonts w:cs="Arial"/>
                <w:szCs w:val="18"/>
              </w:rPr>
            </w:pPr>
          </w:p>
        </w:tc>
      </w:tr>
      <w:tr w:rsidR="00CB1807" w:rsidTr="00501474">
        <w:trPr>
          <w:jc w:val="center"/>
        </w:trPr>
        <w:tc>
          <w:tcPr>
            <w:tcW w:w="667" w:type="dxa"/>
            <w:tcBorders>
              <w:top w:val="single" w:sz="6" w:space="0" w:color="auto"/>
              <w:left w:val="single" w:sz="6" w:space="0" w:color="auto"/>
              <w:bottom w:val="single" w:sz="6" w:space="0" w:color="auto"/>
            </w:tcBorders>
            <w:vAlign w:val="center"/>
          </w:tcPr>
          <w:p w:rsidR="00CB1807" w:rsidRPr="00501474" w:rsidRDefault="00CB1807" w:rsidP="00CB180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CB1807" w:rsidRDefault="00CB1807" w:rsidP="00CB1807">
            <w:pPr>
              <w:contextualSpacing/>
              <w:jc w:val="left"/>
              <w:rPr>
                <w:rFonts w:cs="Arial"/>
                <w:sz w:val="18"/>
                <w:szCs w:val="18"/>
              </w:rPr>
            </w:pPr>
            <w:r>
              <w:rPr>
                <w:rFonts w:cs="Arial"/>
                <w:sz w:val="18"/>
                <w:szCs w:val="18"/>
              </w:rPr>
              <w:t>AU.18</w:t>
            </w:r>
          </w:p>
        </w:tc>
        <w:tc>
          <w:tcPr>
            <w:tcW w:w="1134" w:type="dxa"/>
            <w:tcBorders>
              <w:top w:val="single" w:sz="6" w:space="0" w:color="auto"/>
              <w:left w:val="single" w:sz="6" w:space="0" w:color="auto"/>
              <w:bottom w:val="single" w:sz="6" w:space="0" w:color="auto"/>
            </w:tcBorders>
            <w:vAlign w:val="center"/>
          </w:tcPr>
          <w:p w:rsidR="00CB1807" w:rsidRPr="00B20A27" w:rsidRDefault="00CB1807" w:rsidP="00CB1807">
            <w:pPr>
              <w:pStyle w:val="ISOClause"/>
              <w:spacing w:before="0" w:after="60" w:line="240" w:lineRule="auto"/>
              <w:contextualSpacing/>
              <w:rPr>
                <w:rFonts w:cs="Arial"/>
                <w:szCs w:val="18"/>
              </w:rPr>
            </w:pPr>
            <w:r w:rsidRPr="00B20A27">
              <w:rPr>
                <w:rFonts w:cs="Arial"/>
                <w:szCs w:val="18"/>
              </w:rPr>
              <w:t>3.4</w:t>
            </w:r>
          </w:p>
        </w:tc>
        <w:tc>
          <w:tcPr>
            <w:tcW w:w="1134" w:type="dxa"/>
            <w:tcBorders>
              <w:top w:val="single" w:sz="6" w:space="0" w:color="auto"/>
              <w:left w:val="single" w:sz="6" w:space="0" w:color="auto"/>
              <w:bottom w:val="single" w:sz="6" w:space="0" w:color="auto"/>
            </w:tcBorders>
            <w:vAlign w:val="center"/>
          </w:tcPr>
          <w:p w:rsidR="00CB1807" w:rsidRPr="00B20A27" w:rsidRDefault="00CB1807" w:rsidP="00CB180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CB1807" w:rsidRPr="00B20A27" w:rsidRDefault="00CB1807" w:rsidP="00CB180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CB1807" w:rsidRPr="00B20A27" w:rsidRDefault="00CB1807" w:rsidP="00CB1807">
            <w:pPr>
              <w:pStyle w:val="ISOComments"/>
              <w:spacing w:before="0" w:line="240" w:lineRule="auto"/>
              <w:contextualSpacing/>
              <w:rPr>
                <w:rFonts w:cs="Arial"/>
                <w:szCs w:val="18"/>
              </w:rPr>
            </w:pPr>
            <w:r w:rsidRPr="00B20A27">
              <w:rPr>
                <w:rFonts w:cs="Arial"/>
                <w:szCs w:val="18"/>
              </w:rPr>
              <w:t xml:space="preserve">While this falls outside the scope of the original request, the content may be useful.   However, if it is to be useful, there must be a very clear “so what” answer for mariners.   </w:t>
            </w:r>
          </w:p>
        </w:tc>
        <w:tc>
          <w:tcPr>
            <w:tcW w:w="4260" w:type="dxa"/>
            <w:tcBorders>
              <w:top w:val="single" w:sz="6" w:space="0" w:color="auto"/>
              <w:left w:val="single" w:sz="6" w:space="0" w:color="auto"/>
              <w:bottom w:val="single" w:sz="6" w:space="0" w:color="auto"/>
            </w:tcBorders>
            <w:vAlign w:val="center"/>
          </w:tcPr>
          <w:p w:rsidR="00CB1807" w:rsidRPr="00B20A27" w:rsidRDefault="00CB1807" w:rsidP="00CB1807">
            <w:pPr>
              <w:pStyle w:val="ListParagraph"/>
              <w:widowControl/>
              <w:numPr>
                <w:ilvl w:val="0"/>
                <w:numId w:val="7"/>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“Exposition of soundings” needs a simple explanation if mariners are to infer anything meaningful from this information, such as ”Some types of obstructions may have a different least depth to the depth range assigned to the surrounding area, such as a 10m high wreck lying in 15 to 20 metre depths.”</w:t>
            </w:r>
          </w:p>
          <w:p w:rsidR="00CB1807" w:rsidRPr="00B20A27" w:rsidRDefault="00CB1807" w:rsidP="00CB1807">
            <w:pPr>
              <w:pStyle w:val="ListParagraph"/>
              <w:widowControl/>
              <w:numPr>
                <w:ilvl w:val="0"/>
                <w:numId w:val="7"/>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“Quality of sounding” is excessive as almost all have the same implication for mariner.   Again, a simple explanation would help mariners, such as “Most of these attributes have the same practical meaning – that the true depth may differ from the charted depth.”</w:t>
            </w:r>
          </w:p>
          <w:p w:rsidR="00CB1807" w:rsidRPr="00B20A27" w:rsidRDefault="00CB1807" w:rsidP="00CB1807">
            <w:pPr>
              <w:pStyle w:val="ListParagraph"/>
              <w:widowControl/>
              <w:numPr>
                <w:ilvl w:val="0"/>
                <w:numId w:val="7"/>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 xml:space="preserve">“Technique of sounding measurement” is absolutely irrelevant to a mariner, as very few understand the limits of the </w:t>
            </w:r>
            <w:r w:rsidRPr="00B20A27">
              <w:rPr>
                <w:rFonts w:ascii="Arial" w:hAnsi="Arial" w:cs="Arial"/>
                <w:sz w:val="18"/>
                <w:szCs w:val="18"/>
              </w:rPr>
              <w:lastRenderedPageBreak/>
              <w:t>technology listed.   This should be similarly explained as “While some hydrographic offices may state the equipment used to determine the position and depth of a feature, mariners should clearly focus on the CATZOC value and other specific quality attributes, rather than the equipment used.”</w:t>
            </w:r>
          </w:p>
        </w:tc>
        <w:tc>
          <w:tcPr>
            <w:tcW w:w="2545" w:type="dxa"/>
            <w:tcBorders>
              <w:top w:val="single" w:sz="6" w:space="0" w:color="auto"/>
              <w:left w:val="single" w:sz="6" w:space="0" w:color="auto"/>
              <w:bottom w:val="single" w:sz="6" w:space="0" w:color="auto"/>
              <w:right w:val="single" w:sz="6" w:space="0" w:color="auto"/>
            </w:tcBorders>
            <w:vAlign w:val="center"/>
          </w:tcPr>
          <w:p w:rsidR="00CB1807" w:rsidRPr="00501474" w:rsidRDefault="0040241F" w:rsidP="00CB1807">
            <w:pPr>
              <w:pStyle w:val="ISOSecretObservations"/>
              <w:spacing w:before="0" w:line="240" w:lineRule="auto"/>
              <w:contextualSpacing/>
              <w:rPr>
                <w:rFonts w:cs="Arial"/>
                <w:szCs w:val="18"/>
              </w:rPr>
            </w:pPr>
            <w:r>
              <w:rPr>
                <w:rFonts w:cs="Arial"/>
                <w:szCs w:val="18"/>
              </w:rPr>
              <w:lastRenderedPageBreak/>
              <w:t>To be discussed.</w:t>
            </w:r>
          </w:p>
        </w:tc>
      </w:tr>
      <w:tr w:rsidR="00B20A27" w:rsidTr="00501474">
        <w:trPr>
          <w:jc w:val="center"/>
        </w:trPr>
        <w:tc>
          <w:tcPr>
            <w:tcW w:w="667" w:type="dxa"/>
            <w:tcBorders>
              <w:top w:val="single" w:sz="6" w:space="0" w:color="auto"/>
              <w:left w:val="single" w:sz="6" w:space="0" w:color="auto"/>
              <w:bottom w:val="single" w:sz="6" w:space="0" w:color="auto"/>
            </w:tcBorders>
            <w:vAlign w:val="center"/>
          </w:tcPr>
          <w:p w:rsidR="00B20A27" w:rsidRPr="00501474" w:rsidRDefault="00B20A27" w:rsidP="00B20A2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20A27" w:rsidRDefault="00B20A27" w:rsidP="00B20A27">
            <w:pPr>
              <w:contextualSpacing/>
              <w:jc w:val="left"/>
              <w:rPr>
                <w:rFonts w:cs="Arial"/>
                <w:sz w:val="18"/>
                <w:szCs w:val="18"/>
              </w:rPr>
            </w:pPr>
            <w:r>
              <w:rPr>
                <w:rFonts w:cs="Arial"/>
                <w:sz w:val="18"/>
                <w:szCs w:val="18"/>
              </w:rPr>
              <w:t>AU.19</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Clause"/>
              <w:spacing w:before="0" w:after="60" w:line="240" w:lineRule="auto"/>
              <w:contextualSpacing/>
              <w:rPr>
                <w:rFonts w:cs="Arial"/>
                <w:szCs w:val="18"/>
              </w:rPr>
            </w:pPr>
            <w:r w:rsidRPr="00B20A27">
              <w:rPr>
                <w:rFonts w:cs="Arial"/>
                <w:szCs w:val="18"/>
              </w:rPr>
              <w:t>3.5</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B20A27" w:rsidRPr="00B20A27" w:rsidRDefault="00B20A27" w:rsidP="00B20A2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B20A27" w:rsidRPr="00B20A27" w:rsidRDefault="00B20A27" w:rsidP="00B20A27">
            <w:pPr>
              <w:pStyle w:val="ISOComments"/>
              <w:spacing w:before="0" w:line="240" w:lineRule="auto"/>
              <w:contextualSpacing/>
              <w:rPr>
                <w:szCs w:val="18"/>
              </w:rPr>
            </w:pPr>
            <w:r w:rsidRPr="00B20A27">
              <w:rPr>
                <w:szCs w:val="18"/>
              </w:rPr>
              <w:t>Overall, this is considered excessive information.   In particular, all references should be deleted from the definitions as these are only (possibly) useful to cartographers, and definitely not mariners.   Mariners do not need this level of information, and may actually dismiss the more important aspects because of information overload.</w:t>
            </w:r>
          </w:p>
        </w:tc>
        <w:tc>
          <w:tcPr>
            <w:tcW w:w="4260" w:type="dxa"/>
            <w:tcBorders>
              <w:top w:val="single" w:sz="6" w:space="0" w:color="auto"/>
              <w:left w:val="single" w:sz="6" w:space="0" w:color="auto"/>
              <w:bottom w:val="single" w:sz="6" w:space="0" w:color="auto"/>
            </w:tcBorders>
            <w:vAlign w:val="center"/>
          </w:tcPr>
          <w:p w:rsidR="00B20A27" w:rsidRPr="00B20A27" w:rsidRDefault="00B20A27" w:rsidP="00B20A27">
            <w:pPr>
              <w:spacing w:after="200" w:line="276" w:lineRule="auto"/>
              <w:ind w:left="360"/>
              <w:rPr>
                <w:sz w:val="18"/>
                <w:szCs w:val="18"/>
              </w:rPr>
            </w:pPr>
            <w:r w:rsidRPr="00B20A27">
              <w:rPr>
                <w:sz w:val="18"/>
                <w:szCs w:val="18"/>
              </w:rPr>
              <w:t>If it is to be retained, it should be moved to an annex</w:t>
            </w:r>
          </w:p>
        </w:tc>
        <w:tc>
          <w:tcPr>
            <w:tcW w:w="2545" w:type="dxa"/>
            <w:tcBorders>
              <w:top w:val="single" w:sz="6" w:space="0" w:color="auto"/>
              <w:left w:val="single" w:sz="6" w:space="0" w:color="auto"/>
              <w:bottom w:val="single" w:sz="6" w:space="0" w:color="auto"/>
              <w:right w:val="single" w:sz="6" w:space="0" w:color="auto"/>
            </w:tcBorders>
            <w:vAlign w:val="center"/>
          </w:tcPr>
          <w:p w:rsidR="00B20A27" w:rsidRPr="00501474" w:rsidRDefault="00B20A27" w:rsidP="00B20A27">
            <w:pPr>
              <w:pStyle w:val="ISOSecretObservations"/>
              <w:spacing w:before="0" w:line="240" w:lineRule="auto"/>
              <w:contextualSpacing/>
              <w:rPr>
                <w:rFonts w:cs="Arial"/>
                <w:szCs w:val="18"/>
              </w:rPr>
            </w:pPr>
          </w:p>
        </w:tc>
      </w:tr>
      <w:tr w:rsidR="00B20A27" w:rsidTr="00501474">
        <w:trPr>
          <w:jc w:val="center"/>
        </w:trPr>
        <w:tc>
          <w:tcPr>
            <w:tcW w:w="667" w:type="dxa"/>
            <w:tcBorders>
              <w:top w:val="single" w:sz="6" w:space="0" w:color="auto"/>
              <w:left w:val="single" w:sz="6" w:space="0" w:color="auto"/>
              <w:bottom w:val="single" w:sz="6" w:space="0" w:color="auto"/>
            </w:tcBorders>
            <w:vAlign w:val="center"/>
          </w:tcPr>
          <w:p w:rsidR="00B20A27" w:rsidRPr="00501474" w:rsidRDefault="00B20A27" w:rsidP="00B20A2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20A27" w:rsidRDefault="00B20A27" w:rsidP="00B20A27">
            <w:pPr>
              <w:contextualSpacing/>
              <w:jc w:val="left"/>
              <w:rPr>
                <w:rFonts w:cs="Arial"/>
                <w:sz w:val="18"/>
                <w:szCs w:val="18"/>
              </w:rPr>
            </w:pPr>
            <w:r>
              <w:rPr>
                <w:rFonts w:cs="Arial"/>
                <w:sz w:val="18"/>
                <w:szCs w:val="18"/>
              </w:rPr>
              <w:t>AU.20</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Clause"/>
              <w:spacing w:before="0" w:after="60" w:line="240" w:lineRule="auto"/>
              <w:contextualSpacing/>
              <w:rPr>
                <w:rFonts w:cs="Arial"/>
                <w:szCs w:val="18"/>
              </w:rPr>
            </w:pPr>
            <w:r w:rsidRPr="00B20A27">
              <w:rPr>
                <w:rFonts w:cs="Arial"/>
                <w:szCs w:val="18"/>
              </w:rPr>
              <w:t>3.5</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Paragraph"/>
              <w:spacing w:before="0" w:after="60" w:line="240" w:lineRule="auto"/>
              <w:contextualSpacing/>
              <w:rPr>
                <w:rFonts w:cs="Arial"/>
                <w:szCs w:val="18"/>
              </w:rPr>
            </w:pPr>
            <w:r w:rsidRPr="00B20A27">
              <w:rPr>
                <w:rFonts w:cs="Arial"/>
                <w:szCs w:val="18"/>
              </w:rPr>
              <w:t>paragraph 1</w:t>
            </w:r>
          </w:p>
        </w:tc>
        <w:tc>
          <w:tcPr>
            <w:tcW w:w="656" w:type="dxa"/>
            <w:tcBorders>
              <w:top w:val="single" w:sz="6" w:space="0" w:color="auto"/>
              <w:left w:val="single" w:sz="6" w:space="0" w:color="auto"/>
              <w:bottom w:val="single" w:sz="6" w:space="0" w:color="auto"/>
            </w:tcBorders>
            <w:vAlign w:val="center"/>
          </w:tcPr>
          <w:p w:rsidR="00B20A27" w:rsidRPr="00B20A27" w:rsidRDefault="00B20A27" w:rsidP="00B20A2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B20A27" w:rsidRPr="00B20A27" w:rsidRDefault="00B20A27" w:rsidP="00B20A27">
            <w:pPr>
              <w:pStyle w:val="ISOComments"/>
              <w:spacing w:before="0" w:line="240" w:lineRule="auto"/>
              <w:contextualSpacing/>
              <w:rPr>
                <w:rFonts w:cs="Arial"/>
                <w:szCs w:val="18"/>
              </w:rPr>
            </w:pPr>
            <w:r w:rsidRPr="00B20A27">
              <w:rPr>
                <w:rFonts w:cs="Arial"/>
                <w:szCs w:val="18"/>
              </w:rPr>
              <w:t>Consider adding the S-57 acronym next to each attribute name. Many ECDIS do not spell out attribute/object names. They just show the acronym.</w:t>
            </w:r>
          </w:p>
          <w:p w:rsidR="00B20A27" w:rsidRPr="00B20A27" w:rsidRDefault="00B20A27" w:rsidP="00B20A2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B20A27" w:rsidRPr="00B20A27" w:rsidRDefault="00B20A27" w:rsidP="00B20A27">
            <w:pPr>
              <w:pStyle w:val="ISOChange"/>
              <w:spacing w:before="0" w:line="240" w:lineRule="auto"/>
              <w:contextualSpacing/>
              <w:rPr>
                <w:rFonts w:cs="Arial"/>
                <w:szCs w:val="18"/>
              </w:rPr>
            </w:pPr>
            <w:r w:rsidRPr="00B20A27">
              <w:rPr>
                <w:rFonts w:cs="Arial"/>
                <w:szCs w:val="18"/>
              </w:rPr>
              <w:t>Consider amending to:</w:t>
            </w:r>
          </w:p>
          <w:p w:rsidR="00B20A27" w:rsidRPr="00B20A27" w:rsidRDefault="00B20A27" w:rsidP="00B20A27">
            <w:pPr>
              <w:pStyle w:val="ISOChange"/>
              <w:spacing w:before="0" w:line="240" w:lineRule="auto"/>
              <w:contextualSpacing/>
              <w:rPr>
                <w:rFonts w:cs="Arial"/>
                <w:szCs w:val="18"/>
              </w:rPr>
            </w:pPr>
          </w:p>
          <w:p w:rsidR="00B20A27" w:rsidRPr="00B20A27" w:rsidRDefault="00B20A27" w:rsidP="00B20A27">
            <w:pPr>
              <w:pStyle w:val="ISOChange"/>
              <w:spacing w:before="0" w:line="240" w:lineRule="auto"/>
              <w:contextualSpacing/>
              <w:rPr>
                <w:rFonts w:cs="Arial"/>
                <w:szCs w:val="18"/>
              </w:rPr>
            </w:pPr>
            <w:r w:rsidRPr="00B20A27">
              <w:rPr>
                <w:rFonts w:cs="Arial"/>
                <w:szCs w:val="18"/>
              </w:rPr>
              <w:t xml:space="preserve">The Hydrographic Office may provide additional quality information on individual surveys </w:t>
            </w:r>
            <w:r w:rsidRPr="00B20A27">
              <w:rPr>
                <w:rFonts w:cs="Arial"/>
                <w:color w:val="FF0000"/>
                <w:szCs w:val="18"/>
              </w:rPr>
              <w:t>using the meta object M_SREL</w:t>
            </w:r>
            <w:r w:rsidRPr="00B20A27">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B20A27" w:rsidRPr="00501474" w:rsidRDefault="00B20A27" w:rsidP="00B20A27">
            <w:pPr>
              <w:pStyle w:val="ISOSecretObservations"/>
              <w:spacing w:before="0" w:line="240" w:lineRule="auto"/>
              <w:contextualSpacing/>
              <w:rPr>
                <w:rFonts w:cs="Arial"/>
                <w:szCs w:val="18"/>
              </w:rPr>
            </w:pPr>
          </w:p>
        </w:tc>
      </w:tr>
      <w:tr w:rsidR="00B20A27" w:rsidTr="00501474">
        <w:trPr>
          <w:jc w:val="center"/>
        </w:trPr>
        <w:tc>
          <w:tcPr>
            <w:tcW w:w="667" w:type="dxa"/>
            <w:tcBorders>
              <w:top w:val="single" w:sz="6" w:space="0" w:color="auto"/>
              <w:left w:val="single" w:sz="6" w:space="0" w:color="auto"/>
              <w:bottom w:val="single" w:sz="6" w:space="0" w:color="auto"/>
            </w:tcBorders>
            <w:vAlign w:val="center"/>
          </w:tcPr>
          <w:p w:rsidR="00B20A27" w:rsidRPr="00501474" w:rsidRDefault="00B20A27" w:rsidP="00B20A2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20A27" w:rsidRDefault="00B20A27" w:rsidP="00B20A27">
            <w:pPr>
              <w:contextualSpacing/>
              <w:jc w:val="left"/>
              <w:rPr>
                <w:rFonts w:cs="Arial"/>
                <w:sz w:val="18"/>
                <w:szCs w:val="18"/>
              </w:rPr>
            </w:pPr>
            <w:r>
              <w:rPr>
                <w:rFonts w:cs="Arial"/>
                <w:sz w:val="18"/>
                <w:szCs w:val="18"/>
              </w:rPr>
              <w:t>AU.21</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Clause"/>
              <w:spacing w:before="0" w:after="60" w:line="240" w:lineRule="auto"/>
              <w:contextualSpacing/>
              <w:rPr>
                <w:rFonts w:cs="Arial"/>
                <w:szCs w:val="18"/>
              </w:rPr>
            </w:pPr>
            <w:r w:rsidRPr="00B20A27">
              <w:rPr>
                <w:rFonts w:cs="Arial"/>
                <w:szCs w:val="18"/>
              </w:rPr>
              <w:t>4</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B20A27" w:rsidRPr="00B20A27" w:rsidRDefault="00B20A27" w:rsidP="00B20A2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B20A27" w:rsidRPr="00B20A27" w:rsidRDefault="00B20A27" w:rsidP="00B20A27">
            <w:pPr>
              <w:rPr>
                <w:rFonts w:cs="Arial"/>
                <w:sz w:val="18"/>
                <w:szCs w:val="18"/>
              </w:rPr>
            </w:pPr>
            <w:r w:rsidRPr="00B20A27">
              <w:rPr>
                <w:rFonts w:cs="Arial"/>
                <w:sz w:val="18"/>
                <w:szCs w:val="18"/>
              </w:rPr>
              <w:t>Fair content, but it should be included well ahead of long technical lists of optional attributes.   Understanding these symbols is the key reason for this publication.</w:t>
            </w:r>
          </w:p>
        </w:tc>
        <w:tc>
          <w:tcPr>
            <w:tcW w:w="4260" w:type="dxa"/>
            <w:tcBorders>
              <w:top w:val="single" w:sz="6" w:space="0" w:color="auto"/>
              <w:left w:val="single" w:sz="6" w:space="0" w:color="auto"/>
              <w:bottom w:val="single" w:sz="6" w:space="0" w:color="auto"/>
            </w:tcBorders>
            <w:vAlign w:val="center"/>
          </w:tcPr>
          <w:p w:rsidR="00B20A27" w:rsidRPr="00B20A27" w:rsidRDefault="00B20A27" w:rsidP="00B20A27">
            <w:pPr>
              <w:pStyle w:val="ListParagraph"/>
              <w:widowControl/>
              <w:numPr>
                <w:ilvl w:val="0"/>
                <w:numId w:val="8"/>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Para 1 is not required, as mariners can see the symbols for themselves.</w:t>
            </w:r>
          </w:p>
          <w:p w:rsidR="00B20A27" w:rsidRPr="00B20A27" w:rsidRDefault="00B20A27" w:rsidP="00B20A27">
            <w:pPr>
              <w:pStyle w:val="ListParagraph"/>
              <w:widowControl/>
              <w:numPr>
                <w:ilvl w:val="0"/>
                <w:numId w:val="8"/>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Para4 “the number of stars…” duplicates information in the image and is therefore not required.</w:t>
            </w:r>
          </w:p>
          <w:p w:rsidR="00B20A27" w:rsidRPr="00B20A27" w:rsidRDefault="00B20A27" w:rsidP="00B20A27">
            <w:pPr>
              <w:pStyle w:val="ListParagraph"/>
              <w:widowControl/>
              <w:numPr>
                <w:ilvl w:val="0"/>
                <w:numId w:val="8"/>
              </w:numPr>
              <w:tabs>
                <w:tab w:val="clear" w:pos="920"/>
                <w:tab w:val="clear" w:pos="1560"/>
                <w:tab w:val="clear" w:pos="2180"/>
                <w:tab w:val="clear" w:pos="2820"/>
                <w:tab w:val="clear" w:pos="3380"/>
                <w:tab w:val="clear" w:pos="4080"/>
                <w:tab w:val="clear" w:pos="6660"/>
                <w:tab w:val="clear" w:pos="7300"/>
                <w:tab w:val="clear" w:pos="7860"/>
                <w:tab w:val="clear" w:pos="8560"/>
                <w:tab w:val="clear" w:pos="9090"/>
              </w:tabs>
              <w:suppressAutoHyphens w:val="0"/>
              <w:autoSpaceDE/>
              <w:autoSpaceDN/>
              <w:adjustRightInd/>
              <w:spacing w:after="200" w:line="276" w:lineRule="auto"/>
              <w:textAlignment w:val="auto"/>
              <w:rPr>
                <w:rFonts w:ascii="Arial" w:hAnsi="Arial" w:cs="Arial"/>
                <w:sz w:val="18"/>
                <w:szCs w:val="18"/>
              </w:rPr>
            </w:pPr>
            <w:r w:rsidRPr="00B20A27">
              <w:rPr>
                <w:rFonts w:ascii="Arial" w:hAnsi="Arial" w:cs="Arial"/>
                <w:sz w:val="18"/>
                <w:szCs w:val="18"/>
              </w:rPr>
              <w:t>Last para “Quick reference” contains grammatical errors.  Replace “of” with “or”.</w:t>
            </w:r>
          </w:p>
        </w:tc>
        <w:tc>
          <w:tcPr>
            <w:tcW w:w="2545" w:type="dxa"/>
            <w:tcBorders>
              <w:top w:val="single" w:sz="6" w:space="0" w:color="auto"/>
              <w:left w:val="single" w:sz="6" w:space="0" w:color="auto"/>
              <w:bottom w:val="single" w:sz="6" w:space="0" w:color="auto"/>
              <w:right w:val="single" w:sz="6" w:space="0" w:color="auto"/>
            </w:tcBorders>
            <w:vAlign w:val="center"/>
          </w:tcPr>
          <w:p w:rsidR="00B20A27" w:rsidRPr="00501474" w:rsidRDefault="00B20A27" w:rsidP="00B20A27">
            <w:pPr>
              <w:pStyle w:val="ISOSecretObservations"/>
              <w:spacing w:before="0" w:line="240" w:lineRule="auto"/>
              <w:contextualSpacing/>
              <w:rPr>
                <w:rFonts w:cs="Arial"/>
                <w:szCs w:val="18"/>
              </w:rPr>
            </w:pPr>
          </w:p>
        </w:tc>
      </w:tr>
      <w:tr w:rsidR="00B20A27" w:rsidTr="00501474">
        <w:trPr>
          <w:jc w:val="center"/>
        </w:trPr>
        <w:tc>
          <w:tcPr>
            <w:tcW w:w="667" w:type="dxa"/>
            <w:tcBorders>
              <w:top w:val="single" w:sz="6" w:space="0" w:color="auto"/>
              <w:left w:val="single" w:sz="6" w:space="0" w:color="auto"/>
              <w:bottom w:val="single" w:sz="6" w:space="0" w:color="auto"/>
            </w:tcBorders>
            <w:vAlign w:val="center"/>
          </w:tcPr>
          <w:p w:rsidR="00B20A27" w:rsidRPr="00501474" w:rsidRDefault="00B20A27" w:rsidP="00B20A2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20A27" w:rsidRDefault="00B20A27" w:rsidP="00B20A27">
            <w:pPr>
              <w:contextualSpacing/>
              <w:jc w:val="left"/>
              <w:rPr>
                <w:rFonts w:cs="Arial"/>
                <w:sz w:val="18"/>
                <w:szCs w:val="18"/>
              </w:rPr>
            </w:pPr>
            <w:r>
              <w:rPr>
                <w:rFonts w:cs="Arial"/>
                <w:sz w:val="18"/>
                <w:szCs w:val="18"/>
              </w:rPr>
              <w:t>AU.22</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Clause"/>
              <w:spacing w:before="0" w:after="60" w:line="240" w:lineRule="auto"/>
              <w:contextualSpacing/>
              <w:rPr>
                <w:rFonts w:cs="Arial"/>
                <w:szCs w:val="18"/>
              </w:rPr>
            </w:pPr>
            <w:r w:rsidRPr="00B20A27">
              <w:rPr>
                <w:rFonts w:cs="Arial"/>
                <w:szCs w:val="18"/>
              </w:rPr>
              <w:t>4</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Paragraph"/>
              <w:spacing w:before="0" w:after="60" w:line="240" w:lineRule="auto"/>
              <w:contextualSpacing/>
              <w:rPr>
                <w:rFonts w:cs="Arial"/>
                <w:szCs w:val="18"/>
              </w:rPr>
            </w:pPr>
            <w:r w:rsidRPr="00B20A27">
              <w:rPr>
                <w:rFonts w:cs="Arial"/>
                <w:szCs w:val="18"/>
              </w:rPr>
              <w:t>paragraph 5</w:t>
            </w:r>
          </w:p>
        </w:tc>
        <w:tc>
          <w:tcPr>
            <w:tcW w:w="656" w:type="dxa"/>
            <w:tcBorders>
              <w:top w:val="single" w:sz="6" w:space="0" w:color="auto"/>
              <w:left w:val="single" w:sz="6" w:space="0" w:color="auto"/>
              <w:bottom w:val="single" w:sz="6" w:space="0" w:color="auto"/>
            </w:tcBorders>
            <w:vAlign w:val="center"/>
          </w:tcPr>
          <w:p w:rsidR="00B20A27" w:rsidRPr="00B20A27" w:rsidRDefault="00B20A27" w:rsidP="00B20A2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B20A27" w:rsidRPr="00B20A27" w:rsidRDefault="00B20A27" w:rsidP="00B20A2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B20A27" w:rsidRPr="00B20A27" w:rsidRDefault="00B20A27" w:rsidP="00B20A27">
            <w:pPr>
              <w:pStyle w:val="ISOChange"/>
              <w:spacing w:before="0" w:line="240" w:lineRule="auto"/>
              <w:contextualSpacing/>
              <w:rPr>
                <w:rFonts w:cs="Arial"/>
                <w:szCs w:val="18"/>
              </w:rPr>
            </w:pPr>
            <w:r w:rsidRPr="00B20A27">
              <w:rPr>
                <w:rFonts w:cs="Arial"/>
                <w:szCs w:val="18"/>
              </w:rPr>
              <w:t>Consider amending to:</w:t>
            </w:r>
          </w:p>
          <w:p w:rsidR="00B20A27" w:rsidRPr="00B20A27" w:rsidRDefault="00B20A27" w:rsidP="00B20A27">
            <w:pPr>
              <w:rPr>
                <w:rFonts w:cs="Arial"/>
                <w:sz w:val="18"/>
                <w:szCs w:val="18"/>
              </w:rPr>
            </w:pPr>
          </w:p>
          <w:p w:rsidR="00B20A27" w:rsidRPr="00B20A27" w:rsidRDefault="00B20A27" w:rsidP="00B20A27">
            <w:pPr>
              <w:rPr>
                <w:rFonts w:cs="Arial"/>
                <w:sz w:val="18"/>
                <w:szCs w:val="18"/>
              </w:rPr>
            </w:pPr>
            <w:r w:rsidRPr="00B20A27">
              <w:rPr>
                <w:rFonts w:cs="Arial"/>
                <w:sz w:val="18"/>
                <w:szCs w:val="18"/>
              </w:rPr>
              <w:t>The ZOC symbols are placed horizontally across the screen with a fixed separation between them. The CATZOC value at the gravity point of each symbol is used to select the symbol to be displayed. This means that occasionally a CATZOC symbol may be pictured over two adjacent CATZOC areas with different values.This type of symbology was developed in the 1990’s when computer monitors had less sophisticated capabilities than today’s technology.</w:t>
            </w:r>
          </w:p>
          <w:p w:rsidR="00B20A27" w:rsidRPr="00B20A27" w:rsidRDefault="00B20A27" w:rsidP="00B20A2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B20A27" w:rsidRPr="00501474" w:rsidRDefault="00B20A27" w:rsidP="00B20A27">
            <w:pPr>
              <w:pStyle w:val="ISOSecretObservations"/>
              <w:spacing w:before="0" w:line="240" w:lineRule="auto"/>
              <w:contextualSpacing/>
              <w:rPr>
                <w:rFonts w:cs="Arial"/>
                <w:szCs w:val="18"/>
              </w:rPr>
            </w:pPr>
          </w:p>
        </w:tc>
      </w:tr>
      <w:tr w:rsidR="00B20A27" w:rsidTr="00501474">
        <w:trPr>
          <w:jc w:val="center"/>
        </w:trPr>
        <w:tc>
          <w:tcPr>
            <w:tcW w:w="667" w:type="dxa"/>
            <w:tcBorders>
              <w:top w:val="single" w:sz="6" w:space="0" w:color="auto"/>
              <w:left w:val="single" w:sz="6" w:space="0" w:color="auto"/>
              <w:bottom w:val="single" w:sz="6" w:space="0" w:color="auto"/>
            </w:tcBorders>
            <w:vAlign w:val="center"/>
          </w:tcPr>
          <w:p w:rsidR="00B20A27" w:rsidRPr="00501474" w:rsidRDefault="00B20A27" w:rsidP="00B20A2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B20A27" w:rsidRDefault="00B20A27" w:rsidP="00B20A27">
            <w:pPr>
              <w:contextualSpacing/>
              <w:jc w:val="left"/>
              <w:rPr>
                <w:rFonts w:cs="Arial"/>
                <w:sz w:val="18"/>
                <w:szCs w:val="18"/>
              </w:rPr>
            </w:pPr>
            <w:r>
              <w:rPr>
                <w:rFonts w:cs="Arial"/>
                <w:sz w:val="18"/>
                <w:szCs w:val="18"/>
              </w:rPr>
              <w:t>AU.23</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Clause"/>
              <w:spacing w:before="0" w:after="60" w:line="240" w:lineRule="auto"/>
              <w:contextualSpacing/>
              <w:rPr>
                <w:rFonts w:cs="Arial"/>
                <w:szCs w:val="18"/>
              </w:rPr>
            </w:pPr>
            <w:r w:rsidRPr="00B20A27">
              <w:rPr>
                <w:rFonts w:cs="Arial"/>
                <w:szCs w:val="18"/>
              </w:rPr>
              <w:t>4</w:t>
            </w:r>
          </w:p>
        </w:tc>
        <w:tc>
          <w:tcPr>
            <w:tcW w:w="1134" w:type="dxa"/>
            <w:tcBorders>
              <w:top w:val="single" w:sz="6" w:space="0" w:color="auto"/>
              <w:left w:val="single" w:sz="6" w:space="0" w:color="auto"/>
              <w:bottom w:val="single" w:sz="6" w:space="0" w:color="auto"/>
            </w:tcBorders>
            <w:vAlign w:val="center"/>
          </w:tcPr>
          <w:p w:rsidR="00B20A27" w:rsidRPr="00B20A27" w:rsidRDefault="00B20A27" w:rsidP="00B20A27">
            <w:pPr>
              <w:pStyle w:val="ISOParagraph"/>
              <w:spacing w:before="0" w:after="60" w:line="240" w:lineRule="auto"/>
              <w:contextualSpacing/>
              <w:rPr>
                <w:rFonts w:cs="Arial"/>
                <w:szCs w:val="18"/>
              </w:rPr>
            </w:pPr>
            <w:r w:rsidRPr="00B20A27">
              <w:rPr>
                <w:rFonts w:cs="Arial"/>
                <w:szCs w:val="18"/>
              </w:rPr>
              <w:t>paragraph 7 – second line</w:t>
            </w:r>
          </w:p>
        </w:tc>
        <w:tc>
          <w:tcPr>
            <w:tcW w:w="656" w:type="dxa"/>
            <w:tcBorders>
              <w:top w:val="single" w:sz="6" w:space="0" w:color="auto"/>
              <w:left w:val="single" w:sz="6" w:space="0" w:color="auto"/>
              <w:bottom w:val="single" w:sz="6" w:space="0" w:color="auto"/>
            </w:tcBorders>
            <w:vAlign w:val="center"/>
          </w:tcPr>
          <w:p w:rsidR="00B20A27" w:rsidRPr="00B20A27" w:rsidRDefault="00B20A27" w:rsidP="00B20A27">
            <w:pPr>
              <w:pStyle w:val="ISOCommType"/>
              <w:spacing w:before="0" w:after="60" w:line="240" w:lineRule="auto"/>
              <w:contextualSpacing/>
              <w:rPr>
                <w:rFonts w:cs="Arial"/>
                <w:szCs w:val="18"/>
              </w:rPr>
            </w:pPr>
            <w:r w:rsidRPr="00B20A27">
              <w:rPr>
                <w:rFonts w:cs="Arial"/>
                <w:szCs w:val="18"/>
              </w:rPr>
              <w:t>ed</w:t>
            </w:r>
          </w:p>
        </w:tc>
        <w:tc>
          <w:tcPr>
            <w:tcW w:w="4440" w:type="dxa"/>
            <w:tcBorders>
              <w:top w:val="single" w:sz="6" w:space="0" w:color="auto"/>
              <w:left w:val="single" w:sz="6" w:space="0" w:color="auto"/>
              <w:bottom w:val="single" w:sz="6" w:space="0" w:color="auto"/>
            </w:tcBorders>
            <w:vAlign w:val="center"/>
          </w:tcPr>
          <w:p w:rsidR="00B20A27" w:rsidRPr="00B20A27" w:rsidRDefault="00B20A27" w:rsidP="00B20A2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B20A27" w:rsidRPr="00B20A27" w:rsidRDefault="00B20A27" w:rsidP="00B20A27">
            <w:pPr>
              <w:pStyle w:val="ISOChange"/>
              <w:spacing w:before="0" w:line="240" w:lineRule="auto"/>
              <w:contextualSpacing/>
              <w:rPr>
                <w:rFonts w:cs="Arial"/>
                <w:szCs w:val="18"/>
              </w:rPr>
            </w:pPr>
            <w:r w:rsidRPr="00B20A27">
              <w:rPr>
                <w:rFonts w:cs="Arial"/>
                <w:szCs w:val="18"/>
              </w:rPr>
              <w:t xml:space="preserve">However, when planning a new route </w:t>
            </w:r>
            <w:r w:rsidRPr="00B20A27">
              <w:rPr>
                <w:rFonts w:cs="Arial"/>
                <w:strike/>
                <w:szCs w:val="18"/>
              </w:rPr>
              <w:t>of</w:t>
            </w:r>
            <w:r w:rsidRPr="00B20A27">
              <w:rPr>
                <w:rFonts w:cs="Arial"/>
                <w:szCs w:val="18"/>
              </w:rPr>
              <w:t xml:space="preserve"> </w:t>
            </w:r>
            <w:r w:rsidRPr="00B20A27">
              <w:rPr>
                <w:rFonts w:cs="Arial"/>
                <w:color w:val="FF0000"/>
                <w:szCs w:val="18"/>
              </w:rPr>
              <w:t xml:space="preserve">or </w:t>
            </w:r>
            <w:r w:rsidRPr="00B20A27">
              <w:rPr>
                <w:rFonts w:cs="Arial"/>
                <w:szCs w:val="18"/>
              </w:rPr>
              <w:t>changing an ………..</w:t>
            </w:r>
          </w:p>
          <w:p w:rsidR="00B20A27" w:rsidRPr="00B20A27" w:rsidRDefault="00B20A27" w:rsidP="00B20A27">
            <w:pPr>
              <w:pStyle w:val="ISOChange"/>
              <w:spacing w:before="0" w:line="240" w:lineRule="auto"/>
              <w:contextualSpacing/>
              <w:rPr>
                <w:rFonts w:cs="Arial"/>
                <w:szCs w:val="18"/>
              </w:rPr>
            </w:pPr>
          </w:p>
          <w:p w:rsidR="00B20A27" w:rsidRPr="00B20A27" w:rsidRDefault="00B20A27" w:rsidP="00B20A27">
            <w:pPr>
              <w:pStyle w:val="ISOChange"/>
              <w:spacing w:before="0" w:line="240" w:lineRule="auto"/>
              <w:contextualSpacing/>
              <w:rPr>
                <w:rFonts w:cs="Arial"/>
                <w:szCs w:val="18"/>
              </w:rPr>
            </w:pPr>
          </w:p>
          <w:p w:rsidR="00B20A27" w:rsidRPr="00B20A27" w:rsidRDefault="00B20A27" w:rsidP="00B20A27">
            <w:pPr>
              <w:rPr>
                <w:rFonts w:cs="Arial"/>
                <w:sz w:val="18"/>
                <w:szCs w:val="18"/>
              </w:rPr>
            </w:pPr>
            <w:r w:rsidRPr="00B20A27">
              <w:rPr>
                <w:rFonts w:cs="Arial"/>
                <w:sz w:val="18"/>
                <w:szCs w:val="18"/>
              </w:rPr>
              <w:t xml:space="preserve">………….mariners are recommended to </w:t>
            </w:r>
            <w:r w:rsidRPr="00B20A27">
              <w:rPr>
                <w:rFonts w:cs="Arial"/>
                <w:color w:val="FF0000"/>
                <w:sz w:val="18"/>
                <w:szCs w:val="18"/>
              </w:rPr>
              <w:t xml:space="preserve">activate </w:t>
            </w:r>
            <w:r w:rsidRPr="00B20A27">
              <w:rPr>
                <w:rFonts w:cs="Arial"/>
                <w:sz w:val="18"/>
                <w:szCs w:val="18"/>
              </w:rPr>
              <w:t xml:space="preserve">this </w:t>
            </w:r>
            <w:r w:rsidRPr="00B20A27">
              <w:rPr>
                <w:rFonts w:cs="Arial"/>
                <w:color w:val="FF0000"/>
                <w:sz w:val="18"/>
                <w:szCs w:val="18"/>
              </w:rPr>
              <w:t xml:space="preserve">layer </w:t>
            </w:r>
            <w:r w:rsidRPr="00B20A27">
              <w:rPr>
                <w:rFonts w:cs="Arial"/>
                <w:sz w:val="18"/>
                <w:szCs w:val="18"/>
              </w:rPr>
              <w:t xml:space="preserve">and use the information </w:t>
            </w:r>
            <w:r w:rsidRPr="00B20A27">
              <w:rPr>
                <w:rFonts w:cs="Arial"/>
                <w:color w:val="FF0000"/>
                <w:sz w:val="18"/>
                <w:szCs w:val="18"/>
              </w:rPr>
              <w:t xml:space="preserve">provided to support their decision making process </w:t>
            </w:r>
            <w:r w:rsidRPr="00B20A27">
              <w:rPr>
                <w:rFonts w:cs="Arial"/>
                <w:sz w:val="18"/>
                <w:szCs w:val="18"/>
              </w:rPr>
              <w:t>before accepting the new route.</w:t>
            </w:r>
          </w:p>
          <w:p w:rsidR="00B20A27" w:rsidRPr="00B20A27" w:rsidRDefault="00B20A27" w:rsidP="00B20A27">
            <w:pPr>
              <w:ind w:left="360"/>
              <w:textAlignment w:val="center"/>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B20A27" w:rsidRPr="00501474" w:rsidRDefault="00B20A27" w:rsidP="00B20A27">
            <w:pPr>
              <w:pStyle w:val="ISOSecretObservations"/>
              <w:spacing w:before="0" w:line="240" w:lineRule="auto"/>
              <w:contextualSpacing/>
              <w:rPr>
                <w:rFonts w:cs="Arial"/>
                <w:szCs w:val="18"/>
              </w:rPr>
            </w:pPr>
          </w:p>
        </w:tc>
      </w:tr>
      <w:tr w:rsidR="00620FF7" w:rsidTr="00501474">
        <w:trPr>
          <w:jc w:val="center"/>
        </w:trPr>
        <w:tc>
          <w:tcPr>
            <w:tcW w:w="667" w:type="dxa"/>
            <w:tcBorders>
              <w:top w:val="single" w:sz="6" w:space="0" w:color="auto"/>
              <w:left w:val="single" w:sz="6" w:space="0" w:color="auto"/>
              <w:bottom w:val="single" w:sz="6" w:space="0" w:color="auto"/>
            </w:tcBorders>
            <w:vAlign w:val="center"/>
          </w:tcPr>
          <w:p w:rsidR="00620FF7" w:rsidRPr="00501474" w:rsidRDefault="00620FF7" w:rsidP="00620FF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0FF7" w:rsidRDefault="00620FF7" w:rsidP="00620FF7">
            <w:pPr>
              <w:contextualSpacing/>
              <w:jc w:val="left"/>
              <w:rPr>
                <w:rFonts w:cs="Arial"/>
                <w:sz w:val="18"/>
                <w:szCs w:val="18"/>
              </w:rPr>
            </w:pPr>
            <w:r>
              <w:rPr>
                <w:rFonts w:cs="Arial"/>
                <w:sz w:val="18"/>
                <w:szCs w:val="18"/>
              </w:rPr>
              <w:t>AU.25</w:t>
            </w:r>
          </w:p>
        </w:tc>
        <w:tc>
          <w:tcPr>
            <w:tcW w:w="1134" w:type="dxa"/>
            <w:tcBorders>
              <w:top w:val="single" w:sz="6" w:space="0" w:color="auto"/>
              <w:left w:val="single" w:sz="6" w:space="0" w:color="auto"/>
              <w:bottom w:val="single" w:sz="6" w:space="0" w:color="auto"/>
            </w:tcBorders>
            <w:vAlign w:val="center"/>
          </w:tcPr>
          <w:p w:rsidR="00620FF7" w:rsidRPr="00501474" w:rsidRDefault="00620FF7" w:rsidP="00620FF7">
            <w:pPr>
              <w:pStyle w:val="ISOClause"/>
              <w:spacing w:before="0" w:after="60" w:line="240" w:lineRule="auto"/>
              <w:contextualSpacing/>
              <w:rPr>
                <w:rFonts w:cs="Arial"/>
                <w:szCs w:val="18"/>
              </w:rPr>
            </w:pPr>
            <w:r>
              <w:rPr>
                <w:rFonts w:cs="Arial"/>
                <w:szCs w:val="18"/>
              </w:rPr>
              <w:t>5.1</w:t>
            </w:r>
          </w:p>
        </w:tc>
        <w:tc>
          <w:tcPr>
            <w:tcW w:w="1134" w:type="dxa"/>
            <w:tcBorders>
              <w:top w:val="single" w:sz="6" w:space="0" w:color="auto"/>
              <w:left w:val="single" w:sz="6" w:space="0" w:color="auto"/>
              <w:bottom w:val="single" w:sz="6" w:space="0" w:color="auto"/>
            </w:tcBorders>
            <w:vAlign w:val="center"/>
          </w:tcPr>
          <w:p w:rsidR="00620FF7" w:rsidRPr="00501474" w:rsidRDefault="00620FF7" w:rsidP="00620FF7">
            <w:pPr>
              <w:pStyle w:val="ISOParagraph"/>
              <w:spacing w:before="0" w:after="60" w:line="240" w:lineRule="auto"/>
              <w:contextualSpacing/>
              <w:rPr>
                <w:rFonts w:cs="Arial"/>
                <w:szCs w:val="18"/>
              </w:rPr>
            </w:pPr>
            <w:r>
              <w:rPr>
                <w:rFonts w:cs="Arial"/>
                <w:szCs w:val="18"/>
              </w:rPr>
              <w:t xml:space="preserve">paragraph 1 </w:t>
            </w:r>
          </w:p>
        </w:tc>
        <w:tc>
          <w:tcPr>
            <w:tcW w:w="656" w:type="dxa"/>
            <w:tcBorders>
              <w:top w:val="single" w:sz="6" w:space="0" w:color="auto"/>
              <w:left w:val="single" w:sz="6" w:space="0" w:color="auto"/>
              <w:bottom w:val="single" w:sz="6" w:space="0" w:color="auto"/>
            </w:tcBorders>
            <w:vAlign w:val="center"/>
          </w:tcPr>
          <w:p w:rsidR="00620FF7" w:rsidRPr="00501474" w:rsidRDefault="00620FF7" w:rsidP="00620FF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620FF7" w:rsidRDefault="00620FF7" w:rsidP="00620FF7">
            <w:pPr>
              <w:pStyle w:val="ISOComments"/>
              <w:spacing w:before="0" w:line="240" w:lineRule="auto"/>
              <w:contextualSpacing/>
              <w:rPr>
                <w:rFonts w:cs="Arial"/>
                <w:szCs w:val="18"/>
              </w:rPr>
            </w:pPr>
            <w:r>
              <w:rPr>
                <w:rFonts w:cs="Arial"/>
                <w:szCs w:val="18"/>
              </w:rPr>
              <w:t>Wouldn’t be better to rename this section to “Allocation of Zones of Confidence by Hydrographic Offices’?</w:t>
            </w:r>
          </w:p>
          <w:p w:rsidR="00620FF7" w:rsidRDefault="00620FF7" w:rsidP="00620FF7">
            <w:pPr>
              <w:pStyle w:val="ISOComments"/>
              <w:spacing w:before="0" w:line="240" w:lineRule="auto"/>
              <w:contextualSpacing/>
              <w:rPr>
                <w:rFonts w:cs="Arial"/>
                <w:szCs w:val="18"/>
              </w:rPr>
            </w:pPr>
          </w:p>
          <w:p w:rsidR="00620FF7" w:rsidRPr="00501474" w:rsidRDefault="00620FF7" w:rsidP="00620FF7">
            <w:pPr>
              <w:pStyle w:val="ISOComments"/>
              <w:spacing w:before="0" w:line="240" w:lineRule="auto"/>
              <w:contextualSpacing/>
              <w:rPr>
                <w:rFonts w:cs="Arial"/>
                <w:szCs w:val="18"/>
              </w:rPr>
            </w:pPr>
            <w:r>
              <w:rPr>
                <w:rFonts w:cs="Arial"/>
                <w:szCs w:val="18"/>
              </w:rPr>
              <w:t>The introductory paragraph should explain better the purpose of this section and its examples.</w:t>
            </w:r>
          </w:p>
        </w:tc>
        <w:tc>
          <w:tcPr>
            <w:tcW w:w="4260" w:type="dxa"/>
            <w:tcBorders>
              <w:top w:val="single" w:sz="6" w:space="0" w:color="auto"/>
              <w:left w:val="single" w:sz="6" w:space="0" w:color="auto"/>
              <w:bottom w:val="single" w:sz="6" w:space="0" w:color="auto"/>
            </w:tcBorders>
            <w:vAlign w:val="center"/>
          </w:tcPr>
          <w:p w:rsidR="00620FF7" w:rsidRDefault="00620FF7" w:rsidP="00620FF7">
            <w:pPr>
              <w:pStyle w:val="ISOChange"/>
              <w:spacing w:before="0" w:line="240" w:lineRule="auto"/>
              <w:contextualSpacing/>
              <w:rPr>
                <w:rFonts w:cs="Arial"/>
                <w:szCs w:val="18"/>
              </w:rPr>
            </w:pPr>
            <w:r>
              <w:rPr>
                <w:rFonts w:cs="Arial"/>
                <w:szCs w:val="18"/>
              </w:rPr>
              <w:t>Consider amending the whole paragraph. Review use of terminology such as ‘Typical survey characteristics’ and ‘the systematic nature of the survey’.</w:t>
            </w:r>
          </w:p>
          <w:p w:rsidR="00620FF7" w:rsidRDefault="00620FF7" w:rsidP="00620FF7">
            <w:pPr>
              <w:pStyle w:val="ISOChange"/>
              <w:spacing w:before="0" w:line="240" w:lineRule="auto"/>
              <w:contextualSpacing/>
              <w:rPr>
                <w:rFonts w:cs="Arial"/>
                <w:szCs w:val="18"/>
              </w:rPr>
            </w:pPr>
          </w:p>
          <w:p w:rsidR="00620FF7" w:rsidRDefault="00620FF7" w:rsidP="00620FF7">
            <w:pPr>
              <w:pStyle w:val="ISOChange"/>
              <w:spacing w:before="0" w:line="240" w:lineRule="auto"/>
              <w:contextualSpacing/>
              <w:rPr>
                <w:rFonts w:cs="Arial"/>
                <w:szCs w:val="18"/>
              </w:rPr>
            </w:pPr>
            <w:r>
              <w:rPr>
                <w:rFonts w:cs="Arial"/>
                <w:szCs w:val="18"/>
              </w:rPr>
              <w:t>Also:</w:t>
            </w:r>
          </w:p>
          <w:p w:rsidR="00620FF7" w:rsidRDefault="00620FF7" w:rsidP="00620FF7">
            <w:pPr>
              <w:pStyle w:val="ISOChange"/>
              <w:spacing w:before="0" w:line="240" w:lineRule="auto"/>
              <w:contextualSpacing/>
              <w:rPr>
                <w:rFonts w:cs="Arial"/>
                <w:szCs w:val="18"/>
              </w:rPr>
            </w:pPr>
          </w:p>
          <w:p w:rsidR="00620FF7" w:rsidRPr="00501474" w:rsidRDefault="00620FF7" w:rsidP="00620FF7">
            <w:pPr>
              <w:pStyle w:val="ISOChange"/>
              <w:spacing w:before="0" w:line="240" w:lineRule="auto"/>
              <w:contextualSpacing/>
              <w:rPr>
                <w:rFonts w:cs="Arial"/>
                <w:szCs w:val="18"/>
              </w:rPr>
            </w:pPr>
            <w:r>
              <w:rPr>
                <w:rFonts w:cs="Arial"/>
                <w:szCs w:val="18"/>
              </w:rPr>
              <w:t>Question mark seems to be missing at the end of ‘WGS84’.</w:t>
            </w:r>
          </w:p>
        </w:tc>
        <w:tc>
          <w:tcPr>
            <w:tcW w:w="2545" w:type="dxa"/>
            <w:tcBorders>
              <w:top w:val="single" w:sz="6" w:space="0" w:color="auto"/>
              <w:left w:val="single" w:sz="6" w:space="0" w:color="auto"/>
              <w:bottom w:val="single" w:sz="6" w:space="0" w:color="auto"/>
              <w:right w:val="single" w:sz="6" w:space="0" w:color="auto"/>
            </w:tcBorders>
            <w:vAlign w:val="center"/>
          </w:tcPr>
          <w:p w:rsidR="00620FF7" w:rsidRPr="00501474" w:rsidRDefault="00620FF7" w:rsidP="00620FF7">
            <w:pPr>
              <w:pStyle w:val="ISOSecretObservations"/>
              <w:spacing w:before="0" w:line="240" w:lineRule="auto"/>
              <w:contextualSpacing/>
              <w:rPr>
                <w:rFonts w:cs="Arial"/>
                <w:szCs w:val="18"/>
              </w:rPr>
            </w:pPr>
          </w:p>
        </w:tc>
      </w:tr>
      <w:tr w:rsidR="0057683E" w:rsidTr="00501474">
        <w:trPr>
          <w:jc w:val="center"/>
        </w:trPr>
        <w:tc>
          <w:tcPr>
            <w:tcW w:w="667" w:type="dxa"/>
            <w:tcBorders>
              <w:top w:val="single" w:sz="6" w:space="0" w:color="auto"/>
              <w:left w:val="single" w:sz="6" w:space="0" w:color="auto"/>
              <w:bottom w:val="single" w:sz="6" w:space="0" w:color="auto"/>
            </w:tcBorders>
            <w:vAlign w:val="center"/>
          </w:tcPr>
          <w:p w:rsidR="0057683E" w:rsidRPr="00501474" w:rsidRDefault="0057683E" w:rsidP="0057683E">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7683E" w:rsidRDefault="0057683E" w:rsidP="0057683E">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Clause"/>
              <w:spacing w:before="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57683E" w:rsidRDefault="0057683E" w:rsidP="0057683E">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7683E" w:rsidRDefault="0057683E" w:rsidP="0057683E">
            <w:pPr>
              <w:pStyle w:val="ISOCommType"/>
              <w:spacing w:before="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57683E" w:rsidRDefault="0057683E" w:rsidP="0057683E">
            <w:pPr>
              <w:rPr>
                <w:sz w:val="20"/>
              </w:rPr>
            </w:pPr>
          </w:p>
        </w:tc>
        <w:tc>
          <w:tcPr>
            <w:tcW w:w="4260" w:type="dxa"/>
            <w:tcBorders>
              <w:top w:val="single" w:sz="6" w:space="0" w:color="auto"/>
              <w:left w:val="single" w:sz="6" w:space="0" w:color="auto"/>
              <w:bottom w:val="single" w:sz="6" w:space="0" w:color="auto"/>
            </w:tcBorders>
            <w:vAlign w:val="center"/>
          </w:tcPr>
          <w:p w:rsidR="0057683E" w:rsidRPr="00E753EE" w:rsidRDefault="0057683E" w:rsidP="0057683E">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7683E" w:rsidRPr="00501474" w:rsidRDefault="0057683E" w:rsidP="0057683E">
            <w:pPr>
              <w:pStyle w:val="ISOSecretObservations"/>
              <w:spacing w:before="0" w:line="240" w:lineRule="auto"/>
              <w:contextualSpacing/>
              <w:rPr>
                <w:rFonts w:cs="Arial"/>
                <w:szCs w:val="18"/>
              </w:rPr>
            </w:pPr>
          </w:p>
        </w:tc>
      </w:tr>
      <w:tr w:rsidR="00620FF7" w:rsidTr="00501474">
        <w:trPr>
          <w:jc w:val="center"/>
        </w:trPr>
        <w:tc>
          <w:tcPr>
            <w:tcW w:w="667" w:type="dxa"/>
            <w:tcBorders>
              <w:top w:val="single" w:sz="6" w:space="0" w:color="auto"/>
              <w:left w:val="single" w:sz="6" w:space="0" w:color="auto"/>
              <w:bottom w:val="single" w:sz="6" w:space="0" w:color="auto"/>
            </w:tcBorders>
            <w:vAlign w:val="center"/>
          </w:tcPr>
          <w:p w:rsidR="00620FF7" w:rsidRPr="00501474" w:rsidRDefault="00620FF7" w:rsidP="00620FF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0FF7" w:rsidRDefault="00620FF7" w:rsidP="00620FF7">
            <w:pPr>
              <w:contextualSpacing/>
              <w:jc w:val="left"/>
              <w:rPr>
                <w:rFonts w:cs="Arial"/>
                <w:sz w:val="18"/>
                <w:szCs w:val="18"/>
              </w:rPr>
            </w:pPr>
            <w:r>
              <w:rPr>
                <w:rFonts w:cs="Arial"/>
                <w:sz w:val="18"/>
                <w:szCs w:val="18"/>
              </w:rPr>
              <w:t>AU.26</w:t>
            </w:r>
          </w:p>
        </w:tc>
        <w:tc>
          <w:tcPr>
            <w:tcW w:w="1134" w:type="dxa"/>
            <w:tcBorders>
              <w:top w:val="single" w:sz="6" w:space="0" w:color="auto"/>
              <w:left w:val="single" w:sz="6" w:space="0" w:color="auto"/>
              <w:bottom w:val="single" w:sz="6" w:space="0" w:color="auto"/>
            </w:tcBorders>
            <w:vAlign w:val="center"/>
          </w:tcPr>
          <w:p w:rsidR="00620FF7" w:rsidRPr="00620FF7" w:rsidRDefault="00620FF7" w:rsidP="00620FF7">
            <w:pPr>
              <w:pStyle w:val="ISOClause"/>
              <w:spacing w:before="0" w:after="60" w:line="240" w:lineRule="auto"/>
              <w:contextualSpacing/>
              <w:rPr>
                <w:rFonts w:cs="Arial"/>
                <w:szCs w:val="18"/>
              </w:rPr>
            </w:pPr>
            <w:r w:rsidRPr="00620FF7">
              <w:rPr>
                <w:rFonts w:cs="Arial"/>
                <w:szCs w:val="18"/>
              </w:rPr>
              <w:t>6</w:t>
            </w:r>
          </w:p>
        </w:tc>
        <w:tc>
          <w:tcPr>
            <w:tcW w:w="1134" w:type="dxa"/>
            <w:tcBorders>
              <w:top w:val="single" w:sz="6" w:space="0" w:color="auto"/>
              <w:left w:val="single" w:sz="6" w:space="0" w:color="auto"/>
              <w:bottom w:val="single" w:sz="6" w:space="0" w:color="auto"/>
            </w:tcBorders>
            <w:vAlign w:val="center"/>
          </w:tcPr>
          <w:p w:rsidR="00620FF7" w:rsidRPr="00620FF7" w:rsidRDefault="00620FF7" w:rsidP="00620FF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620FF7" w:rsidRPr="00620FF7" w:rsidRDefault="00620FF7" w:rsidP="00620FF7">
            <w:pPr>
              <w:pStyle w:val="ISOCommType"/>
              <w:spacing w:before="0" w:after="60" w:line="240" w:lineRule="auto"/>
              <w:contextualSpacing/>
              <w:rPr>
                <w:rFonts w:cs="Arial"/>
                <w:szCs w:val="18"/>
              </w:rPr>
            </w:pPr>
            <w:r w:rsidRPr="00620FF7">
              <w:rPr>
                <w:rFonts w:cs="Arial"/>
                <w:szCs w:val="18"/>
              </w:rPr>
              <w:t>ed</w:t>
            </w:r>
          </w:p>
        </w:tc>
        <w:tc>
          <w:tcPr>
            <w:tcW w:w="4440" w:type="dxa"/>
            <w:tcBorders>
              <w:top w:val="single" w:sz="6" w:space="0" w:color="auto"/>
              <w:left w:val="single" w:sz="6" w:space="0" w:color="auto"/>
              <w:bottom w:val="single" w:sz="6" w:space="0" w:color="auto"/>
            </w:tcBorders>
            <w:vAlign w:val="center"/>
          </w:tcPr>
          <w:p w:rsidR="00620FF7" w:rsidRPr="00620FF7" w:rsidRDefault="00620FF7" w:rsidP="00620FF7">
            <w:pPr>
              <w:rPr>
                <w:rFonts w:cs="Arial"/>
                <w:sz w:val="18"/>
                <w:szCs w:val="18"/>
              </w:rPr>
            </w:pPr>
            <w:r w:rsidRPr="00620FF7">
              <w:rPr>
                <w:sz w:val="18"/>
                <w:szCs w:val="18"/>
              </w:rPr>
              <w:t xml:space="preserve">Greater consideration should be given to what information will be most commonly encountered by a mariner, and what information is considered “fundamental”.   The most common information they will encounter when using ENC will be CATZOC – this should therefore be the clear focus of the bulk of the publication.   </w:t>
            </w:r>
          </w:p>
        </w:tc>
        <w:tc>
          <w:tcPr>
            <w:tcW w:w="4260" w:type="dxa"/>
            <w:tcBorders>
              <w:top w:val="single" w:sz="6" w:space="0" w:color="auto"/>
              <w:left w:val="single" w:sz="6" w:space="0" w:color="auto"/>
              <w:bottom w:val="single" w:sz="6" w:space="0" w:color="auto"/>
            </w:tcBorders>
            <w:vAlign w:val="center"/>
          </w:tcPr>
          <w:p w:rsidR="00620FF7" w:rsidRPr="00620FF7" w:rsidRDefault="00620FF7" w:rsidP="00620FF7">
            <w:pPr>
              <w:pStyle w:val="ISOChange"/>
              <w:spacing w:before="0" w:line="240" w:lineRule="auto"/>
              <w:contextualSpacing/>
              <w:rPr>
                <w:rFonts w:cs="Arial"/>
                <w:szCs w:val="18"/>
              </w:rPr>
            </w:pPr>
            <w:r w:rsidRPr="00620FF7">
              <w:rPr>
                <w:szCs w:val="18"/>
              </w:rPr>
              <w:t xml:space="preserve">This section, “Impact of ZOC categories upon mariners” should therefore be given great prominence as it is the entire purpose of the publication, and not be buried several pages after long lists of optional technical attributes.  </w:t>
            </w:r>
          </w:p>
        </w:tc>
        <w:tc>
          <w:tcPr>
            <w:tcW w:w="2545" w:type="dxa"/>
            <w:tcBorders>
              <w:top w:val="single" w:sz="6" w:space="0" w:color="auto"/>
              <w:left w:val="single" w:sz="6" w:space="0" w:color="auto"/>
              <w:bottom w:val="single" w:sz="6" w:space="0" w:color="auto"/>
              <w:right w:val="single" w:sz="6" w:space="0" w:color="auto"/>
            </w:tcBorders>
            <w:vAlign w:val="center"/>
          </w:tcPr>
          <w:p w:rsidR="00620FF7" w:rsidRPr="00501474" w:rsidRDefault="00620FF7" w:rsidP="00620FF7">
            <w:pPr>
              <w:pStyle w:val="ISOSecretObservations"/>
              <w:spacing w:before="0" w:line="240" w:lineRule="auto"/>
              <w:contextualSpacing/>
              <w:rPr>
                <w:rFonts w:cs="Arial"/>
                <w:szCs w:val="18"/>
              </w:rPr>
            </w:pPr>
            <w:r>
              <w:rPr>
                <w:rFonts w:cs="Arial"/>
                <w:szCs w:val="18"/>
              </w:rPr>
              <w:t>To be discussed.</w:t>
            </w:r>
          </w:p>
        </w:tc>
      </w:tr>
      <w:tr w:rsidR="00620FF7" w:rsidTr="00501474">
        <w:trPr>
          <w:jc w:val="center"/>
        </w:trPr>
        <w:tc>
          <w:tcPr>
            <w:tcW w:w="667" w:type="dxa"/>
            <w:tcBorders>
              <w:top w:val="single" w:sz="6" w:space="0" w:color="auto"/>
              <w:left w:val="single" w:sz="6" w:space="0" w:color="auto"/>
              <w:bottom w:val="single" w:sz="6" w:space="0" w:color="auto"/>
            </w:tcBorders>
            <w:vAlign w:val="center"/>
          </w:tcPr>
          <w:p w:rsidR="00620FF7" w:rsidRPr="00501474" w:rsidRDefault="00620FF7" w:rsidP="00620FF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620FF7" w:rsidRDefault="00620FF7" w:rsidP="00620FF7">
            <w:pPr>
              <w:contextualSpacing/>
              <w:jc w:val="left"/>
              <w:rPr>
                <w:rFonts w:cs="Arial"/>
                <w:sz w:val="18"/>
                <w:szCs w:val="18"/>
              </w:rPr>
            </w:pPr>
            <w:r>
              <w:rPr>
                <w:rFonts w:cs="Arial"/>
                <w:sz w:val="18"/>
                <w:szCs w:val="18"/>
              </w:rPr>
              <w:t>AU.28</w:t>
            </w:r>
          </w:p>
        </w:tc>
        <w:tc>
          <w:tcPr>
            <w:tcW w:w="1134" w:type="dxa"/>
            <w:tcBorders>
              <w:top w:val="single" w:sz="6" w:space="0" w:color="auto"/>
              <w:left w:val="single" w:sz="6" w:space="0" w:color="auto"/>
              <w:bottom w:val="single" w:sz="6" w:space="0" w:color="auto"/>
            </w:tcBorders>
            <w:vAlign w:val="center"/>
          </w:tcPr>
          <w:p w:rsidR="00620FF7" w:rsidRPr="00620FF7" w:rsidRDefault="00620FF7" w:rsidP="00620FF7">
            <w:pPr>
              <w:pStyle w:val="ISOClause"/>
              <w:spacing w:before="0" w:after="60" w:line="240" w:lineRule="auto"/>
              <w:contextualSpacing/>
              <w:rPr>
                <w:rFonts w:cs="Arial"/>
                <w:szCs w:val="18"/>
              </w:rPr>
            </w:pPr>
            <w:r w:rsidRPr="00620FF7">
              <w:rPr>
                <w:rFonts w:cs="Arial"/>
                <w:szCs w:val="18"/>
              </w:rPr>
              <w:t>6.1</w:t>
            </w:r>
          </w:p>
        </w:tc>
        <w:tc>
          <w:tcPr>
            <w:tcW w:w="1134" w:type="dxa"/>
            <w:tcBorders>
              <w:top w:val="single" w:sz="6" w:space="0" w:color="auto"/>
              <w:left w:val="single" w:sz="6" w:space="0" w:color="auto"/>
              <w:bottom w:val="single" w:sz="6" w:space="0" w:color="auto"/>
            </w:tcBorders>
            <w:vAlign w:val="center"/>
          </w:tcPr>
          <w:p w:rsidR="00620FF7" w:rsidRPr="00620FF7" w:rsidRDefault="00620FF7" w:rsidP="00620FF7">
            <w:pPr>
              <w:pStyle w:val="ISOParagraph"/>
              <w:spacing w:before="0" w:after="60" w:line="240" w:lineRule="auto"/>
              <w:contextualSpacing/>
              <w:rPr>
                <w:rFonts w:cs="Arial"/>
                <w:szCs w:val="18"/>
              </w:rPr>
            </w:pPr>
            <w:r w:rsidRPr="00620FF7">
              <w:rPr>
                <w:rFonts w:cs="Arial"/>
                <w:szCs w:val="18"/>
              </w:rPr>
              <w:t>paragraph 1 (and table)</w:t>
            </w:r>
          </w:p>
        </w:tc>
        <w:tc>
          <w:tcPr>
            <w:tcW w:w="656" w:type="dxa"/>
            <w:tcBorders>
              <w:top w:val="single" w:sz="6" w:space="0" w:color="auto"/>
              <w:left w:val="single" w:sz="6" w:space="0" w:color="auto"/>
              <w:bottom w:val="single" w:sz="6" w:space="0" w:color="auto"/>
            </w:tcBorders>
            <w:vAlign w:val="center"/>
          </w:tcPr>
          <w:p w:rsidR="00620FF7" w:rsidRPr="00620FF7" w:rsidRDefault="00620FF7" w:rsidP="00620FF7">
            <w:pPr>
              <w:pStyle w:val="ISOCommType"/>
              <w:spacing w:before="0" w:after="60" w:line="240" w:lineRule="auto"/>
              <w:contextualSpacing/>
              <w:rPr>
                <w:rFonts w:cs="Arial"/>
                <w:szCs w:val="18"/>
              </w:rPr>
            </w:pPr>
            <w:r w:rsidRPr="00620FF7">
              <w:rPr>
                <w:rFonts w:cs="Arial"/>
                <w:szCs w:val="18"/>
              </w:rPr>
              <w:t>ed</w:t>
            </w:r>
          </w:p>
        </w:tc>
        <w:tc>
          <w:tcPr>
            <w:tcW w:w="4440" w:type="dxa"/>
            <w:tcBorders>
              <w:top w:val="single" w:sz="6" w:space="0" w:color="auto"/>
              <w:left w:val="single" w:sz="6" w:space="0" w:color="auto"/>
              <w:bottom w:val="single" w:sz="6" w:space="0" w:color="auto"/>
            </w:tcBorders>
            <w:vAlign w:val="center"/>
          </w:tcPr>
          <w:p w:rsidR="00620FF7" w:rsidRPr="00620FF7" w:rsidRDefault="00620FF7" w:rsidP="00620FF7">
            <w:pPr>
              <w:rPr>
                <w:sz w:val="18"/>
                <w:szCs w:val="18"/>
              </w:rPr>
            </w:pPr>
            <w:r w:rsidRPr="00620FF7">
              <w:rPr>
                <w:sz w:val="18"/>
                <w:szCs w:val="18"/>
              </w:rPr>
              <w:t xml:space="preserve">Reference to IHO publication is irrelevant to a mariner – what matters is what range scales are available within the system they are using.  These vary between manufacturers and systems.   </w:t>
            </w:r>
          </w:p>
        </w:tc>
        <w:tc>
          <w:tcPr>
            <w:tcW w:w="4260" w:type="dxa"/>
            <w:tcBorders>
              <w:top w:val="single" w:sz="6" w:space="0" w:color="auto"/>
              <w:left w:val="single" w:sz="6" w:space="0" w:color="auto"/>
              <w:bottom w:val="single" w:sz="6" w:space="0" w:color="auto"/>
            </w:tcBorders>
            <w:vAlign w:val="center"/>
          </w:tcPr>
          <w:p w:rsidR="00620FF7" w:rsidRPr="00620FF7" w:rsidRDefault="00620FF7" w:rsidP="00620FF7">
            <w:pPr>
              <w:pStyle w:val="ISOChange"/>
              <w:spacing w:before="0" w:line="240" w:lineRule="auto"/>
              <w:contextualSpacing/>
              <w:rPr>
                <w:rFonts w:cs="Arial"/>
                <w:szCs w:val="18"/>
              </w:rPr>
            </w:pPr>
            <w:r w:rsidRPr="00620FF7">
              <w:rPr>
                <w:rFonts w:cs="Arial"/>
                <w:szCs w:val="18"/>
              </w:rPr>
              <w:t>Recommend replacing with:</w:t>
            </w:r>
          </w:p>
          <w:p w:rsidR="00620FF7" w:rsidRPr="00620FF7" w:rsidRDefault="00620FF7" w:rsidP="00620FF7">
            <w:pPr>
              <w:rPr>
                <w:rFonts w:cs="Arial"/>
                <w:sz w:val="18"/>
                <w:szCs w:val="18"/>
              </w:rPr>
            </w:pPr>
          </w:p>
          <w:p w:rsidR="00620FF7" w:rsidRPr="00620FF7" w:rsidRDefault="00620FF7" w:rsidP="00620FF7">
            <w:pPr>
              <w:rPr>
                <w:sz w:val="18"/>
                <w:szCs w:val="18"/>
              </w:rPr>
            </w:pPr>
            <w:r w:rsidRPr="00620FF7">
              <w:rPr>
                <w:rFonts w:cs="Arial"/>
                <w:sz w:val="18"/>
                <w:szCs w:val="18"/>
              </w:rPr>
              <w:t>The display scales available to mariners in an ECDIS are not standardised and they vary between manufacturers. Hydrographic offices on the other hand are recommended by the IHO to compile their ENC’s using one of the predefined scale values shown in the table below. These scale values, although developed to align, as close as possible, with standard radar ranges, do not always match the display scales available to mariners in ECDIS. Consequently, mariners are strongly recommended, especially during route monitoring, to use the 1:1 ECDIS display setting when available. This setting will display the ENC using the largest compilation scale value at the position of the vessel. Mariners would then benefit from the maximum level of detail available in the ENC without risking over scaling it.</w:t>
            </w:r>
          </w:p>
        </w:tc>
        <w:tc>
          <w:tcPr>
            <w:tcW w:w="2545" w:type="dxa"/>
            <w:tcBorders>
              <w:top w:val="single" w:sz="6" w:space="0" w:color="auto"/>
              <w:left w:val="single" w:sz="6" w:space="0" w:color="auto"/>
              <w:bottom w:val="single" w:sz="6" w:space="0" w:color="auto"/>
              <w:right w:val="single" w:sz="6" w:space="0" w:color="auto"/>
            </w:tcBorders>
            <w:vAlign w:val="center"/>
          </w:tcPr>
          <w:p w:rsidR="00620FF7" w:rsidRPr="00501474" w:rsidRDefault="00620FF7" w:rsidP="00620FF7">
            <w:pPr>
              <w:pStyle w:val="ISOSecretObservations"/>
              <w:spacing w:before="0" w:line="240" w:lineRule="auto"/>
              <w:contextualSpacing/>
              <w:rPr>
                <w:rFonts w:cs="Arial"/>
                <w:szCs w:val="18"/>
              </w:rPr>
            </w:pPr>
            <w:r>
              <w:rPr>
                <w:rFonts w:cs="Arial"/>
                <w:szCs w:val="18"/>
              </w:rPr>
              <w:t>To be discussed.</w:t>
            </w:r>
          </w:p>
        </w:tc>
      </w:tr>
      <w:tr w:rsidR="002157E2" w:rsidTr="00501474">
        <w:trPr>
          <w:jc w:val="center"/>
        </w:trPr>
        <w:tc>
          <w:tcPr>
            <w:tcW w:w="667" w:type="dxa"/>
            <w:tcBorders>
              <w:top w:val="single" w:sz="6" w:space="0" w:color="auto"/>
              <w:left w:val="single" w:sz="6" w:space="0" w:color="auto"/>
              <w:bottom w:val="single" w:sz="6" w:space="0" w:color="auto"/>
            </w:tcBorders>
            <w:vAlign w:val="center"/>
          </w:tcPr>
          <w:p w:rsidR="002157E2" w:rsidRPr="00501474" w:rsidRDefault="002157E2" w:rsidP="002157E2">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2157E2" w:rsidRDefault="002157E2" w:rsidP="002157E2">
            <w:pPr>
              <w:contextualSpacing/>
              <w:jc w:val="left"/>
              <w:rPr>
                <w:rFonts w:cs="Arial"/>
                <w:sz w:val="18"/>
                <w:szCs w:val="18"/>
              </w:rPr>
            </w:pPr>
            <w:r>
              <w:rPr>
                <w:rFonts w:cs="Arial"/>
                <w:sz w:val="18"/>
                <w:szCs w:val="18"/>
              </w:rPr>
              <w:t>AU.29</w:t>
            </w:r>
          </w:p>
        </w:tc>
        <w:tc>
          <w:tcPr>
            <w:tcW w:w="1134" w:type="dxa"/>
            <w:tcBorders>
              <w:top w:val="single" w:sz="6" w:space="0" w:color="auto"/>
              <w:left w:val="single" w:sz="6" w:space="0" w:color="auto"/>
              <w:bottom w:val="single" w:sz="6" w:space="0" w:color="auto"/>
            </w:tcBorders>
            <w:vAlign w:val="center"/>
          </w:tcPr>
          <w:p w:rsidR="002157E2" w:rsidRDefault="002157E2" w:rsidP="002157E2">
            <w:pPr>
              <w:pStyle w:val="ISOClause"/>
              <w:spacing w:before="0" w:after="60" w:line="240" w:lineRule="auto"/>
              <w:contextualSpacing/>
              <w:rPr>
                <w:rFonts w:cs="Arial"/>
                <w:szCs w:val="18"/>
              </w:rPr>
            </w:pPr>
            <w:r>
              <w:rPr>
                <w:rFonts w:cs="Arial"/>
                <w:szCs w:val="18"/>
              </w:rPr>
              <w:t>6.1</w:t>
            </w:r>
          </w:p>
        </w:tc>
        <w:tc>
          <w:tcPr>
            <w:tcW w:w="1134" w:type="dxa"/>
            <w:tcBorders>
              <w:top w:val="single" w:sz="6" w:space="0" w:color="auto"/>
              <w:left w:val="single" w:sz="6" w:space="0" w:color="auto"/>
              <w:bottom w:val="single" w:sz="6" w:space="0" w:color="auto"/>
            </w:tcBorders>
            <w:vAlign w:val="center"/>
          </w:tcPr>
          <w:p w:rsidR="002157E2" w:rsidRDefault="002157E2" w:rsidP="002157E2">
            <w:pPr>
              <w:pStyle w:val="ISOParagraph"/>
              <w:spacing w:before="0" w:after="60" w:line="240" w:lineRule="auto"/>
              <w:contextualSpacing/>
              <w:rPr>
                <w:rFonts w:cs="Arial"/>
                <w:szCs w:val="18"/>
              </w:rPr>
            </w:pPr>
            <w:r>
              <w:rPr>
                <w:rFonts w:cs="Arial"/>
                <w:szCs w:val="18"/>
              </w:rPr>
              <w:t>paragraph 2</w:t>
            </w:r>
          </w:p>
        </w:tc>
        <w:tc>
          <w:tcPr>
            <w:tcW w:w="656" w:type="dxa"/>
            <w:tcBorders>
              <w:top w:val="single" w:sz="6" w:space="0" w:color="auto"/>
              <w:left w:val="single" w:sz="6" w:space="0" w:color="auto"/>
              <w:bottom w:val="single" w:sz="6" w:space="0" w:color="auto"/>
            </w:tcBorders>
            <w:vAlign w:val="center"/>
          </w:tcPr>
          <w:p w:rsidR="002157E2" w:rsidRDefault="005C06E7" w:rsidP="002157E2">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2157E2" w:rsidRPr="00DA185B" w:rsidRDefault="002157E2" w:rsidP="002157E2">
            <w:pPr>
              <w:rPr>
                <w:sz w:val="20"/>
              </w:rPr>
            </w:pPr>
            <w:r w:rsidRPr="00DA185B">
              <w:rPr>
                <w:sz w:val="20"/>
              </w:rPr>
              <w:t xml:space="preserve">“A large scale chart…”.   This does not represent either the incidents which triggered various accident investigations, nor the concerns raised by the various national investigation organisations.   ZOC, and the generalisation of ZOC information, had no bearing on the </w:t>
            </w:r>
            <w:r w:rsidRPr="00DA185B">
              <w:rPr>
                <w:sz w:val="20"/>
              </w:rPr>
              <w:lastRenderedPageBreak/>
              <w:t>incidents investigated by the UK MAIB, or the Australian ATSB.   Both revolved around use of point features to represent small area objects, that were then ‘enlarged’ by the mariner way beyond the point where the symbol no longer covered the true extent of the feature, and where the resulting viewing scale left the mariners with no sense of proximity to danger.</w:t>
            </w:r>
          </w:p>
        </w:tc>
        <w:tc>
          <w:tcPr>
            <w:tcW w:w="4260" w:type="dxa"/>
            <w:tcBorders>
              <w:top w:val="single" w:sz="6" w:space="0" w:color="auto"/>
              <w:left w:val="single" w:sz="6" w:space="0" w:color="auto"/>
              <w:bottom w:val="single" w:sz="6" w:space="0" w:color="auto"/>
            </w:tcBorders>
            <w:vAlign w:val="center"/>
          </w:tcPr>
          <w:p w:rsidR="002157E2" w:rsidRPr="00866ED7" w:rsidRDefault="002157E2" w:rsidP="002157E2">
            <w:pPr>
              <w:pStyle w:val="ISOChange"/>
              <w:spacing w:before="0" w:line="240" w:lineRule="auto"/>
              <w:contextualSpacing/>
              <w:rPr>
                <w:rFonts w:cs="Arial"/>
                <w:sz w:val="20"/>
              </w:rPr>
            </w:pPr>
            <w:r>
              <w:rPr>
                <w:rFonts w:cs="Arial"/>
                <w:sz w:val="20"/>
              </w:rPr>
              <w:lastRenderedPageBreak/>
              <w:t>Recommend reviewing content.</w:t>
            </w:r>
          </w:p>
        </w:tc>
        <w:tc>
          <w:tcPr>
            <w:tcW w:w="2545" w:type="dxa"/>
            <w:tcBorders>
              <w:top w:val="single" w:sz="6" w:space="0" w:color="auto"/>
              <w:left w:val="single" w:sz="6" w:space="0" w:color="auto"/>
              <w:bottom w:val="single" w:sz="6" w:space="0" w:color="auto"/>
              <w:right w:val="single" w:sz="6" w:space="0" w:color="auto"/>
            </w:tcBorders>
            <w:vAlign w:val="center"/>
          </w:tcPr>
          <w:p w:rsidR="002157E2" w:rsidRPr="00501474" w:rsidRDefault="002157E2" w:rsidP="002157E2">
            <w:pPr>
              <w:pStyle w:val="ISOSecretObservations"/>
              <w:spacing w:before="0" w:line="240" w:lineRule="auto"/>
              <w:contextualSpacing/>
              <w:rPr>
                <w:rFonts w:cs="Arial"/>
                <w:szCs w:val="18"/>
              </w:rPr>
            </w:pPr>
            <w:r>
              <w:rPr>
                <w:rFonts w:cs="Arial"/>
                <w:szCs w:val="18"/>
              </w:rPr>
              <w:t>See paper DQWG15-05.1B</w:t>
            </w: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AU.30</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Clause"/>
              <w:spacing w:before="0" w:after="60" w:line="240" w:lineRule="auto"/>
              <w:contextualSpacing/>
              <w:rPr>
                <w:rFonts w:cs="Arial"/>
                <w:szCs w:val="18"/>
              </w:rPr>
            </w:pPr>
            <w:r>
              <w:rPr>
                <w:rFonts w:cs="Arial"/>
                <w:szCs w:val="18"/>
              </w:rPr>
              <w:t>6.1</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Paragraph"/>
              <w:spacing w:before="0" w:after="60" w:line="240" w:lineRule="auto"/>
              <w:contextualSpacing/>
              <w:rPr>
                <w:rFonts w:cs="Arial"/>
                <w:szCs w:val="18"/>
              </w:rPr>
            </w:pPr>
            <w:r>
              <w:rPr>
                <w:rFonts w:cs="Arial"/>
                <w:szCs w:val="18"/>
              </w:rPr>
              <w:t>paragraph 2 – 2</w:t>
            </w:r>
            <w:r w:rsidRPr="004D38F5">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501474" w:rsidRDefault="005C06E7" w:rsidP="005C06E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5C06E7" w:rsidRPr="00501474" w:rsidRDefault="005C06E7" w:rsidP="005C06E7">
            <w:pPr>
              <w:pStyle w:val="ISOChange"/>
              <w:spacing w:before="0" w:line="240" w:lineRule="auto"/>
              <w:contextualSpacing/>
              <w:rPr>
                <w:rFonts w:cs="Arial"/>
                <w:szCs w:val="18"/>
              </w:rPr>
            </w:pPr>
            <w:r>
              <w:rPr>
                <w:rFonts w:cs="Arial"/>
                <w:szCs w:val="18"/>
              </w:rPr>
              <w:t>Replace ‘lower’ with ‘</w:t>
            </w:r>
            <w:r w:rsidRPr="004D38F5">
              <w:rPr>
                <w:rFonts w:cs="Arial"/>
                <w:color w:val="FF0000"/>
                <w:szCs w:val="18"/>
              </w:rPr>
              <w:t>smaller’</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AU.31</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Clause"/>
              <w:spacing w:before="0" w:after="60" w:line="240" w:lineRule="auto"/>
              <w:contextualSpacing/>
              <w:rPr>
                <w:rFonts w:cs="Arial"/>
                <w:szCs w:val="18"/>
              </w:rPr>
            </w:pPr>
            <w:r>
              <w:rPr>
                <w:rFonts w:cs="Arial"/>
                <w:szCs w:val="18"/>
              </w:rPr>
              <w:t>6.1</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Paragraph"/>
              <w:spacing w:before="0" w:after="60" w:line="240" w:lineRule="auto"/>
              <w:contextualSpacing/>
              <w:rPr>
                <w:rFonts w:cs="Arial"/>
                <w:szCs w:val="18"/>
              </w:rPr>
            </w:pPr>
            <w:r>
              <w:rPr>
                <w:rFonts w:cs="Arial"/>
                <w:szCs w:val="18"/>
              </w:rPr>
              <w:t>paragraph 2 –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501474" w:rsidRDefault="005C06E7" w:rsidP="005C06E7">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5C06E7" w:rsidRDefault="005C06E7" w:rsidP="005C06E7">
            <w:pPr>
              <w:pStyle w:val="ISOChange"/>
              <w:spacing w:before="0" w:line="240" w:lineRule="auto"/>
              <w:contextualSpacing/>
              <w:rPr>
                <w:rFonts w:cs="Arial"/>
                <w:szCs w:val="18"/>
              </w:rPr>
            </w:pPr>
            <w:r>
              <w:rPr>
                <w:rFonts w:cs="Arial"/>
                <w:szCs w:val="18"/>
              </w:rPr>
              <w:t>amend text to:</w:t>
            </w:r>
          </w:p>
          <w:p w:rsidR="005C06E7" w:rsidRDefault="005C06E7" w:rsidP="005C06E7">
            <w:pPr>
              <w:pStyle w:val="ISOChange"/>
              <w:spacing w:before="0" w:line="240" w:lineRule="auto"/>
              <w:contextualSpacing/>
              <w:rPr>
                <w:rFonts w:cs="Arial"/>
                <w:szCs w:val="18"/>
              </w:rPr>
            </w:pPr>
          </w:p>
          <w:p w:rsidR="005C06E7" w:rsidRPr="00501474" w:rsidRDefault="005C06E7" w:rsidP="005C06E7">
            <w:pPr>
              <w:pStyle w:val="ISOChange"/>
              <w:spacing w:before="0" w:line="240" w:lineRule="auto"/>
              <w:contextualSpacing/>
              <w:rPr>
                <w:rFonts w:cs="Arial"/>
                <w:szCs w:val="18"/>
              </w:rPr>
            </w:pPr>
            <w:r>
              <w:rPr>
                <w:rFonts w:cs="Arial"/>
                <w:szCs w:val="18"/>
              </w:rPr>
              <w:t xml:space="preserve">….. by passing </w:t>
            </w:r>
            <w:r w:rsidRPr="005E3A9E">
              <w:rPr>
                <w:rFonts w:cs="Arial"/>
                <w:color w:val="FF0000"/>
                <w:szCs w:val="18"/>
              </w:rPr>
              <w:t xml:space="preserve">too </w:t>
            </w:r>
            <w:r>
              <w:rPr>
                <w:rFonts w:cs="Arial"/>
                <w:szCs w:val="18"/>
              </w:rPr>
              <w:t>close to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AU.32</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Clause"/>
              <w:spacing w:before="0" w:after="60" w:line="240" w:lineRule="auto"/>
              <w:contextualSpacing/>
              <w:rPr>
                <w:rFonts w:cs="Arial"/>
                <w:szCs w:val="18"/>
              </w:rPr>
            </w:pPr>
            <w:r>
              <w:rPr>
                <w:rFonts w:cs="Arial"/>
                <w:szCs w:val="18"/>
              </w:rPr>
              <w:t>6.1</w:t>
            </w:r>
          </w:p>
        </w:tc>
        <w:tc>
          <w:tcPr>
            <w:tcW w:w="1134" w:type="dxa"/>
            <w:tcBorders>
              <w:top w:val="single" w:sz="6" w:space="0" w:color="auto"/>
              <w:left w:val="single" w:sz="6" w:space="0" w:color="auto"/>
              <w:bottom w:val="single" w:sz="6" w:space="0" w:color="auto"/>
            </w:tcBorders>
            <w:vAlign w:val="center"/>
          </w:tcPr>
          <w:p w:rsidR="005C06E7" w:rsidRPr="00501474" w:rsidRDefault="005C06E7" w:rsidP="005C06E7">
            <w:pPr>
              <w:pStyle w:val="ISOParagraph"/>
              <w:spacing w:before="0" w:after="60" w:line="240" w:lineRule="auto"/>
              <w:contextualSpacing/>
              <w:rPr>
                <w:rFonts w:cs="Arial"/>
                <w:szCs w:val="18"/>
              </w:rPr>
            </w:pPr>
            <w:r>
              <w:rPr>
                <w:rFonts w:cs="Arial"/>
                <w:szCs w:val="18"/>
              </w:rPr>
              <w:t>paragraph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501474" w:rsidRDefault="005C06E7" w:rsidP="005C06E7">
            <w:pPr>
              <w:pStyle w:val="ISOComments"/>
              <w:spacing w:before="0" w:line="240" w:lineRule="auto"/>
              <w:contextualSpacing/>
              <w:rPr>
                <w:rFonts w:cs="Arial"/>
                <w:szCs w:val="18"/>
              </w:rPr>
            </w:pPr>
            <w:r>
              <w:t xml:space="preserve"> “Further details and examples …..”</w:t>
            </w:r>
          </w:p>
        </w:tc>
        <w:tc>
          <w:tcPr>
            <w:tcW w:w="4260" w:type="dxa"/>
            <w:tcBorders>
              <w:top w:val="single" w:sz="6" w:space="0" w:color="auto"/>
              <w:left w:val="single" w:sz="6" w:space="0" w:color="auto"/>
              <w:bottom w:val="single" w:sz="6" w:space="0" w:color="auto"/>
            </w:tcBorders>
            <w:vAlign w:val="center"/>
          </w:tcPr>
          <w:p w:rsidR="005C06E7" w:rsidRPr="00501474" w:rsidRDefault="005C06E7" w:rsidP="005C06E7">
            <w:pPr>
              <w:pStyle w:val="ISOChange"/>
              <w:spacing w:before="0" w:line="240" w:lineRule="auto"/>
              <w:contextualSpacing/>
              <w:rPr>
                <w:rFonts w:cs="Arial"/>
                <w:szCs w:val="18"/>
              </w:rPr>
            </w:pPr>
            <w:r>
              <w:t>The information referred to in the annex should be moved directly into this section, not left hiding at the end of the publication.   The practice of over-scaling, and the potentially catastrophic result it can cause, has been seriously underestimated in the structuring of this draft.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1F4B10">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CA.01</w:t>
            </w:r>
          </w:p>
        </w:tc>
        <w:tc>
          <w:tcPr>
            <w:tcW w:w="1134" w:type="dxa"/>
            <w:tcBorders>
              <w:top w:val="single" w:sz="6" w:space="0" w:color="auto"/>
              <w:left w:val="single" w:sz="6" w:space="0" w:color="auto"/>
              <w:bottom w:val="single" w:sz="6" w:space="0" w:color="auto"/>
            </w:tcBorders>
          </w:tcPr>
          <w:p w:rsidR="005C06E7" w:rsidRPr="000C58A2" w:rsidRDefault="005C06E7" w:rsidP="005C06E7">
            <w:pPr>
              <w:pStyle w:val="ISOClause"/>
              <w:spacing w:before="60" w:after="60" w:line="240" w:lineRule="auto"/>
              <w:rPr>
                <w:szCs w:val="18"/>
              </w:rPr>
            </w:pPr>
            <w:r w:rsidRPr="000C58A2">
              <w:rPr>
                <w:szCs w:val="18"/>
              </w:rPr>
              <w:t>GENERAL COMMENT</w:t>
            </w:r>
          </w:p>
        </w:tc>
        <w:tc>
          <w:tcPr>
            <w:tcW w:w="1134" w:type="dxa"/>
            <w:tcBorders>
              <w:top w:val="single" w:sz="6" w:space="0" w:color="auto"/>
              <w:left w:val="single" w:sz="6" w:space="0" w:color="auto"/>
              <w:bottom w:val="single" w:sz="6" w:space="0" w:color="auto"/>
            </w:tcBorders>
          </w:tcPr>
          <w:p w:rsidR="005C06E7" w:rsidRPr="000C58A2" w:rsidRDefault="005C06E7" w:rsidP="005C06E7">
            <w:pPr>
              <w:pStyle w:val="ISOParagraph"/>
              <w:spacing w:before="60" w:after="60" w:line="240" w:lineRule="auto"/>
              <w:rPr>
                <w:szCs w:val="18"/>
              </w:rPr>
            </w:pP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0C58A2" w:rsidRDefault="005C06E7" w:rsidP="005C06E7">
            <w:pPr>
              <w:pStyle w:val="ISOComments"/>
              <w:spacing w:before="60" w:after="60" w:line="240" w:lineRule="auto"/>
              <w:rPr>
                <w:szCs w:val="18"/>
              </w:rPr>
            </w:pPr>
            <w:r w:rsidRPr="000C58A2">
              <w:rPr>
                <w:rFonts w:cs="Arial"/>
                <w:szCs w:val="18"/>
              </w:rPr>
              <w:t>Section 5.2 while written appropriately should appear earlier in the document – it appears out of a logical order.  Discussion of ‘position accuracy’ should fit together with the discussion of ‘depth accuracy’ that occurs in Section 3.</w:t>
            </w:r>
          </w:p>
        </w:tc>
        <w:tc>
          <w:tcPr>
            <w:tcW w:w="4260" w:type="dxa"/>
            <w:tcBorders>
              <w:top w:val="single" w:sz="6" w:space="0" w:color="auto"/>
              <w:left w:val="single" w:sz="6" w:space="0" w:color="auto"/>
              <w:bottom w:val="single" w:sz="6" w:space="0" w:color="auto"/>
            </w:tcBorders>
          </w:tcPr>
          <w:p w:rsidR="005C06E7" w:rsidRPr="000C58A2" w:rsidRDefault="005C06E7" w:rsidP="005C06E7">
            <w:pPr>
              <w:pStyle w:val="ISOChange"/>
              <w:spacing w:before="60" w:after="60" w:line="240" w:lineRule="auto"/>
              <w:rPr>
                <w:szCs w:val="18"/>
              </w:rPr>
            </w:pPr>
            <w:r w:rsidRPr="000C58A2">
              <w:rPr>
                <w:szCs w:val="18"/>
              </w:rPr>
              <w:t xml:space="preserve">Move Section 5.2 </w:t>
            </w:r>
            <w:r w:rsidRPr="000C58A2">
              <w:rPr>
                <w:i/>
                <w:szCs w:val="18"/>
              </w:rPr>
              <w:t xml:space="preserve">Position accuracy of a survey </w:t>
            </w:r>
            <w:r w:rsidRPr="000C58A2">
              <w:rPr>
                <w:szCs w:val="18"/>
              </w:rPr>
              <w:t xml:space="preserve">to appear in the document in Section 3.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0C58A2" w:rsidRDefault="005C06E7" w:rsidP="005C06E7">
            <w:pPr>
              <w:contextualSpacing/>
              <w:jc w:val="left"/>
              <w:rPr>
                <w:rFonts w:cs="Arial"/>
                <w:sz w:val="18"/>
                <w:szCs w:val="18"/>
              </w:rPr>
            </w:pPr>
            <w:r w:rsidRPr="000C58A2">
              <w:rPr>
                <w:rFonts w:cs="Arial"/>
                <w:sz w:val="18"/>
                <w:szCs w:val="18"/>
              </w:rPr>
              <w:t>CA.02</w:t>
            </w:r>
          </w:p>
        </w:tc>
        <w:tc>
          <w:tcPr>
            <w:tcW w:w="1134" w:type="dxa"/>
            <w:tcBorders>
              <w:top w:val="single" w:sz="6" w:space="0" w:color="auto"/>
              <w:left w:val="single" w:sz="6" w:space="0" w:color="auto"/>
              <w:bottom w:val="single" w:sz="6" w:space="0" w:color="auto"/>
            </w:tcBorders>
            <w:vAlign w:val="center"/>
          </w:tcPr>
          <w:p w:rsidR="005C06E7" w:rsidRPr="000C58A2" w:rsidRDefault="005C06E7" w:rsidP="005C06E7">
            <w:pPr>
              <w:pStyle w:val="ISOClause"/>
              <w:spacing w:before="0" w:after="60" w:line="240" w:lineRule="auto"/>
              <w:contextualSpacing/>
              <w:rPr>
                <w:rFonts w:cs="Arial"/>
                <w:szCs w:val="18"/>
              </w:rPr>
            </w:pPr>
            <w:r w:rsidRPr="000C58A2">
              <w:rPr>
                <w:rFonts w:cs="Arial"/>
                <w:szCs w:val="18"/>
              </w:rPr>
              <w:t>Page 7</w:t>
            </w:r>
          </w:p>
        </w:tc>
        <w:tc>
          <w:tcPr>
            <w:tcW w:w="1134" w:type="dxa"/>
            <w:tcBorders>
              <w:top w:val="single" w:sz="6" w:space="0" w:color="auto"/>
              <w:left w:val="single" w:sz="6" w:space="0" w:color="auto"/>
              <w:bottom w:val="single" w:sz="6" w:space="0" w:color="auto"/>
            </w:tcBorders>
            <w:vAlign w:val="center"/>
          </w:tcPr>
          <w:p w:rsidR="005C06E7" w:rsidRPr="000C58A2" w:rsidRDefault="005C06E7" w:rsidP="005C06E7">
            <w:pPr>
              <w:pStyle w:val="ISOParagraph"/>
              <w:spacing w:before="0" w:after="60" w:line="240" w:lineRule="auto"/>
              <w:contextualSpacing/>
              <w:rPr>
                <w:rFonts w:cs="Arial"/>
                <w:szCs w:val="18"/>
              </w:rPr>
            </w:pPr>
            <w:r w:rsidRPr="000C58A2">
              <w:rPr>
                <w:rFonts w:cs="Arial"/>
                <w:szCs w:val="18"/>
              </w:rPr>
              <w:t>Paragraph 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0C58A2" w:rsidRDefault="005C06E7" w:rsidP="005C06E7">
            <w:pPr>
              <w:pStyle w:val="ISOComments"/>
              <w:spacing w:before="0" w:line="240" w:lineRule="auto"/>
              <w:contextualSpacing/>
              <w:rPr>
                <w:rFonts w:cs="Arial"/>
                <w:szCs w:val="18"/>
              </w:rPr>
            </w:pPr>
            <w:r w:rsidRPr="000C58A2">
              <w:rPr>
                <w:rFonts w:cs="Arial"/>
                <w:szCs w:val="18"/>
              </w:rPr>
              <w:t>Typo? ‘leadlinesurvey’</w:t>
            </w:r>
          </w:p>
        </w:tc>
        <w:tc>
          <w:tcPr>
            <w:tcW w:w="4260" w:type="dxa"/>
            <w:tcBorders>
              <w:top w:val="single" w:sz="6" w:space="0" w:color="auto"/>
              <w:left w:val="single" w:sz="6" w:space="0" w:color="auto"/>
              <w:bottom w:val="single" w:sz="6" w:space="0" w:color="auto"/>
            </w:tcBorders>
            <w:vAlign w:val="center"/>
          </w:tcPr>
          <w:p w:rsidR="005C06E7" w:rsidRPr="000C58A2" w:rsidRDefault="005C06E7" w:rsidP="005C06E7">
            <w:pPr>
              <w:pStyle w:val="ISOChange"/>
              <w:spacing w:before="0" w:line="240" w:lineRule="auto"/>
              <w:contextualSpacing/>
              <w:rPr>
                <w:rFonts w:cs="Arial"/>
                <w:szCs w:val="18"/>
              </w:rPr>
            </w:pPr>
            <w:r w:rsidRPr="000C58A2">
              <w:rPr>
                <w:rFonts w:cs="Arial"/>
                <w:szCs w:val="18"/>
              </w:rPr>
              <w:t>Change to ‘leadline survey’</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CA.03</w:t>
            </w:r>
          </w:p>
        </w:tc>
        <w:tc>
          <w:tcPr>
            <w:tcW w:w="1134" w:type="dxa"/>
            <w:tcBorders>
              <w:top w:val="single" w:sz="6" w:space="0" w:color="auto"/>
              <w:left w:val="single" w:sz="6" w:space="0" w:color="auto"/>
              <w:bottom w:val="single" w:sz="6" w:space="0" w:color="auto"/>
            </w:tcBorders>
            <w:vAlign w:val="center"/>
          </w:tcPr>
          <w:p w:rsidR="005C06E7" w:rsidRPr="000C58A2" w:rsidRDefault="005C06E7" w:rsidP="005C06E7">
            <w:pPr>
              <w:pStyle w:val="ISOClause"/>
              <w:spacing w:before="0" w:after="60" w:line="240" w:lineRule="auto"/>
              <w:contextualSpacing/>
              <w:rPr>
                <w:rFonts w:cs="Arial"/>
                <w:szCs w:val="18"/>
              </w:rPr>
            </w:pPr>
            <w:r w:rsidRPr="000C58A2">
              <w:rPr>
                <w:rFonts w:cs="Arial"/>
                <w:szCs w:val="18"/>
              </w:rPr>
              <w:t>Page 8</w:t>
            </w:r>
          </w:p>
        </w:tc>
        <w:tc>
          <w:tcPr>
            <w:tcW w:w="1134" w:type="dxa"/>
            <w:tcBorders>
              <w:top w:val="single" w:sz="6" w:space="0" w:color="auto"/>
              <w:left w:val="single" w:sz="6" w:space="0" w:color="auto"/>
              <w:bottom w:val="single" w:sz="6" w:space="0" w:color="auto"/>
            </w:tcBorders>
            <w:vAlign w:val="center"/>
          </w:tcPr>
          <w:p w:rsidR="005C06E7" w:rsidRPr="000C58A2" w:rsidRDefault="005C06E7" w:rsidP="005C06E7">
            <w:pPr>
              <w:pStyle w:val="ISOParagraph"/>
              <w:spacing w:before="0" w:after="60" w:line="240" w:lineRule="auto"/>
              <w:contextualSpacing/>
              <w:rPr>
                <w:rFonts w:cs="Arial"/>
                <w:szCs w:val="18"/>
              </w:rPr>
            </w:pPr>
            <w:r w:rsidRPr="000C58A2">
              <w:rPr>
                <w:rFonts w:cs="Arial"/>
                <w:szCs w:val="18"/>
              </w:rPr>
              <w:t>Paragraph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0C58A2" w:rsidRDefault="005C06E7" w:rsidP="005C06E7">
            <w:pPr>
              <w:pStyle w:val="ISOComments"/>
              <w:spacing w:before="0" w:line="240" w:lineRule="auto"/>
              <w:contextualSpacing/>
              <w:rPr>
                <w:rFonts w:cs="Arial"/>
                <w:szCs w:val="18"/>
              </w:rPr>
            </w:pPr>
            <w:r w:rsidRPr="000C58A2">
              <w:rPr>
                <w:rFonts w:cs="Arial"/>
                <w:szCs w:val="18"/>
              </w:rPr>
              <w:t xml:space="preserve">Depth accuracy in Electronic Navigational Charts is described in </w:t>
            </w:r>
            <w:r w:rsidRPr="000C58A2">
              <w:rPr>
                <w:rFonts w:cs="Arial"/>
                <w:b/>
                <w:szCs w:val="18"/>
                <w:u w:val="single"/>
              </w:rPr>
              <w:t>two ways</w:t>
            </w:r>
            <w:r w:rsidRPr="000C58A2">
              <w:rPr>
                <w:rFonts w:cs="Arial"/>
                <w:szCs w:val="18"/>
              </w:rPr>
              <w:t>:… There are three bullets that follow this sentence.</w:t>
            </w:r>
          </w:p>
        </w:tc>
        <w:tc>
          <w:tcPr>
            <w:tcW w:w="4260" w:type="dxa"/>
            <w:tcBorders>
              <w:top w:val="single" w:sz="6" w:space="0" w:color="auto"/>
              <w:left w:val="single" w:sz="6" w:space="0" w:color="auto"/>
              <w:bottom w:val="single" w:sz="6" w:space="0" w:color="auto"/>
            </w:tcBorders>
            <w:vAlign w:val="center"/>
          </w:tcPr>
          <w:p w:rsidR="005C06E7" w:rsidRPr="000C58A2" w:rsidRDefault="005C06E7" w:rsidP="005C06E7">
            <w:pPr>
              <w:pStyle w:val="ISOChange"/>
              <w:spacing w:before="0" w:line="240" w:lineRule="auto"/>
              <w:contextualSpacing/>
              <w:rPr>
                <w:rFonts w:cs="Arial"/>
                <w:szCs w:val="18"/>
              </w:rPr>
            </w:pPr>
            <w:r w:rsidRPr="000C58A2">
              <w:rPr>
                <w:rFonts w:cs="Arial"/>
                <w:szCs w:val="18"/>
              </w:rPr>
              <w:t xml:space="preserve">Change to ‘Depth accuracy in Electronic Navigational Charts is described in </w:t>
            </w:r>
            <w:r w:rsidRPr="000C58A2">
              <w:rPr>
                <w:rFonts w:cs="Arial"/>
                <w:b/>
                <w:szCs w:val="18"/>
                <w:u w:val="single"/>
              </w:rPr>
              <w:t>three ways: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CA.04</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Clause"/>
              <w:spacing w:before="0" w:after="60" w:line="240" w:lineRule="auto"/>
              <w:contextualSpacing/>
              <w:rPr>
                <w:rFonts w:cs="Arial"/>
                <w:szCs w:val="18"/>
              </w:rPr>
            </w:pPr>
            <w:r w:rsidRPr="00652F72">
              <w:rPr>
                <w:rFonts w:cs="Arial"/>
                <w:szCs w:val="18"/>
              </w:rPr>
              <w:t>Page 17</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Paragraph"/>
              <w:spacing w:before="0" w:after="60" w:line="240" w:lineRule="auto"/>
              <w:contextualSpacing/>
              <w:rPr>
                <w:rFonts w:cs="Arial"/>
                <w:szCs w:val="18"/>
              </w:rPr>
            </w:pPr>
            <w:r w:rsidRPr="00652F72">
              <w:rPr>
                <w:rFonts w:cs="Arial"/>
                <w:szCs w:val="18"/>
              </w:rPr>
              <w:t>Paragraph 2</w:t>
            </w:r>
          </w:p>
          <w:p w:rsidR="005C06E7" w:rsidRPr="00652F72" w:rsidRDefault="005C06E7" w:rsidP="005C06E7">
            <w:pPr>
              <w:pStyle w:val="ISOParagraph"/>
              <w:spacing w:before="0" w:after="60" w:line="240" w:lineRule="auto"/>
              <w:contextualSpacing/>
              <w:rPr>
                <w:rFonts w:cs="Arial"/>
                <w:szCs w:val="18"/>
              </w:rPr>
            </w:pPr>
            <w:r w:rsidRPr="00652F72">
              <w:rPr>
                <w:rFonts w:cs="Arial"/>
                <w:szCs w:val="18"/>
              </w:rPr>
              <w:t>Third Bullet</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652F72" w:rsidRDefault="005C06E7" w:rsidP="005C06E7">
            <w:pPr>
              <w:pStyle w:val="ISOComments"/>
              <w:spacing w:before="0" w:line="240" w:lineRule="auto"/>
              <w:contextualSpacing/>
              <w:rPr>
                <w:rFonts w:cs="Arial"/>
                <w:szCs w:val="18"/>
              </w:rPr>
            </w:pPr>
            <w:r w:rsidRPr="00652F72">
              <w:rPr>
                <w:rFonts w:cs="Arial"/>
                <w:szCs w:val="18"/>
              </w:rPr>
              <w:t xml:space="preserve">Typo? ‘laser </w:t>
            </w:r>
            <w:r w:rsidRPr="00652F72">
              <w:rPr>
                <w:rFonts w:cs="Arial"/>
                <w:b/>
                <w:szCs w:val="18"/>
              </w:rPr>
              <w:t>date</w:t>
            </w:r>
            <w:r w:rsidRPr="00652F72">
              <w:rPr>
                <w:rFonts w:cs="Arial"/>
                <w:szCs w:val="18"/>
              </w:rPr>
              <w:t>’</w:t>
            </w:r>
          </w:p>
        </w:tc>
        <w:tc>
          <w:tcPr>
            <w:tcW w:w="4260" w:type="dxa"/>
            <w:tcBorders>
              <w:top w:val="single" w:sz="6" w:space="0" w:color="auto"/>
              <w:left w:val="single" w:sz="6" w:space="0" w:color="auto"/>
              <w:bottom w:val="single" w:sz="6" w:space="0" w:color="auto"/>
            </w:tcBorders>
            <w:vAlign w:val="center"/>
          </w:tcPr>
          <w:p w:rsidR="005C06E7" w:rsidRPr="00652F72" w:rsidRDefault="005C06E7" w:rsidP="005C06E7">
            <w:pPr>
              <w:pStyle w:val="ISOChange"/>
              <w:spacing w:before="0" w:line="240" w:lineRule="auto"/>
              <w:contextualSpacing/>
              <w:rPr>
                <w:rFonts w:cs="Arial"/>
                <w:szCs w:val="18"/>
              </w:rPr>
            </w:pPr>
            <w:r w:rsidRPr="00652F72">
              <w:rPr>
                <w:rFonts w:cs="Arial"/>
                <w:szCs w:val="18"/>
              </w:rPr>
              <w:t xml:space="preserve">Change to ‘laser </w:t>
            </w:r>
            <w:r w:rsidRPr="00652F72">
              <w:rPr>
                <w:rFonts w:cs="Arial"/>
                <w:b/>
                <w:szCs w:val="18"/>
              </w:rPr>
              <w:t>data’</w:t>
            </w:r>
            <w:r w:rsidRPr="00652F72">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CA.05</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Clause"/>
              <w:spacing w:before="0" w:after="60" w:line="240" w:lineRule="auto"/>
              <w:contextualSpacing/>
              <w:rPr>
                <w:rFonts w:cs="Arial"/>
                <w:szCs w:val="18"/>
              </w:rPr>
            </w:pPr>
            <w:r w:rsidRPr="00652F72">
              <w:rPr>
                <w:rFonts w:cs="Arial"/>
                <w:szCs w:val="18"/>
              </w:rPr>
              <w:t>Page 17</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Paragraph"/>
              <w:spacing w:before="0" w:after="60" w:line="240" w:lineRule="auto"/>
              <w:contextualSpacing/>
              <w:rPr>
                <w:rFonts w:cs="Arial"/>
                <w:szCs w:val="18"/>
              </w:rPr>
            </w:pPr>
            <w:r w:rsidRPr="00652F72">
              <w:rPr>
                <w:rFonts w:cs="Arial"/>
                <w:szCs w:val="18"/>
              </w:rPr>
              <w:t>Paragraph 3</w:t>
            </w:r>
          </w:p>
          <w:p w:rsidR="005C06E7" w:rsidRPr="00652F72" w:rsidRDefault="005C06E7" w:rsidP="005C06E7">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652F72" w:rsidRDefault="005C06E7" w:rsidP="005C06E7">
            <w:pPr>
              <w:pStyle w:val="ISOComments"/>
              <w:spacing w:before="0" w:line="240" w:lineRule="auto"/>
              <w:contextualSpacing/>
              <w:rPr>
                <w:rFonts w:cs="Arial"/>
                <w:szCs w:val="18"/>
              </w:rPr>
            </w:pPr>
            <w:r w:rsidRPr="00652F72">
              <w:rPr>
                <w:rFonts w:cs="Arial"/>
                <w:szCs w:val="18"/>
              </w:rPr>
              <w:t xml:space="preserve">Typo? ‘…as they </w:t>
            </w:r>
            <w:r w:rsidRPr="00652F72">
              <w:rPr>
                <w:rFonts w:cs="Arial"/>
                <w:b/>
                <w:szCs w:val="18"/>
                <w:u w:val="single"/>
              </w:rPr>
              <w:t>seem</w:t>
            </w:r>
            <w:r w:rsidRPr="00652F72">
              <w:rPr>
                <w:rFonts w:cs="Arial"/>
                <w:b/>
                <w:szCs w:val="18"/>
              </w:rPr>
              <w:t xml:space="preserve"> </w:t>
            </w:r>
            <w:r w:rsidRPr="00652F72">
              <w:rPr>
                <w:rFonts w:cs="Arial"/>
                <w:szCs w:val="18"/>
              </w:rPr>
              <w:t>fit taking into account local knowledge…’</w:t>
            </w:r>
          </w:p>
        </w:tc>
        <w:tc>
          <w:tcPr>
            <w:tcW w:w="4260" w:type="dxa"/>
            <w:tcBorders>
              <w:top w:val="single" w:sz="6" w:space="0" w:color="auto"/>
              <w:left w:val="single" w:sz="6" w:space="0" w:color="auto"/>
              <w:bottom w:val="single" w:sz="6" w:space="0" w:color="auto"/>
            </w:tcBorders>
            <w:vAlign w:val="center"/>
          </w:tcPr>
          <w:p w:rsidR="005C06E7" w:rsidRPr="00652F72" w:rsidRDefault="005C06E7" w:rsidP="005C06E7">
            <w:pPr>
              <w:pStyle w:val="ISOChange"/>
              <w:spacing w:before="0" w:line="240" w:lineRule="auto"/>
              <w:contextualSpacing/>
              <w:rPr>
                <w:rFonts w:cs="Arial"/>
                <w:szCs w:val="18"/>
              </w:rPr>
            </w:pPr>
            <w:r w:rsidRPr="00652F72">
              <w:rPr>
                <w:rFonts w:cs="Arial"/>
                <w:szCs w:val="18"/>
              </w:rPr>
              <w:t xml:space="preserve">Change to ‘…as they </w:t>
            </w:r>
            <w:r w:rsidRPr="00652F72">
              <w:rPr>
                <w:rFonts w:cs="Arial"/>
                <w:b/>
                <w:szCs w:val="18"/>
                <w:u w:val="single"/>
              </w:rPr>
              <w:t>deem</w:t>
            </w:r>
            <w:r w:rsidRPr="00652F72">
              <w:rPr>
                <w:rFonts w:cs="Arial"/>
                <w:szCs w:val="18"/>
              </w:rPr>
              <w:t xml:space="preserve"> fit</w:t>
            </w:r>
            <w:r w:rsidRPr="00652F72">
              <w:rPr>
                <w:rFonts w:cs="Arial"/>
                <w:b/>
                <w:szCs w:val="18"/>
              </w:rPr>
              <w:t xml:space="preserve"> </w:t>
            </w:r>
            <w:r w:rsidRPr="00652F72">
              <w:rPr>
                <w:rFonts w:cs="Arial"/>
                <w:szCs w:val="18"/>
              </w:rPr>
              <w:t>taking into account local knowledge…’</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CA.06</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Clause"/>
              <w:spacing w:before="0" w:after="60" w:line="240" w:lineRule="auto"/>
              <w:contextualSpacing/>
              <w:rPr>
                <w:rFonts w:cs="Arial"/>
                <w:szCs w:val="18"/>
              </w:rPr>
            </w:pPr>
            <w:r w:rsidRPr="00652F72">
              <w:rPr>
                <w:rFonts w:cs="Arial"/>
                <w:szCs w:val="18"/>
              </w:rPr>
              <w:t>Page 20</w:t>
            </w:r>
          </w:p>
        </w:tc>
        <w:tc>
          <w:tcPr>
            <w:tcW w:w="1134" w:type="dxa"/>
            <w:tcBorders>
              <w:top w:val="single" w:sz="6" w:space="0" w:color="auto"/>
              <w:left w:val="single" w:sz="6" w:space="0" w:color="auto"/>
              <w:bottom w:val="single" w:sz="6" w:space="0" w:color="auto"/>
            </w:tcBorders>
            <w:vAlign w:val="center"/>
          </w:tcPr>
          <w:p w:rsidR="005C06E7" w:rsidRPr="00652F72" w:rsidRDefault="005C06E7" w:rsidP="005C06E7">
            <w:pPr>
              <w:pStyle w:val="ISOParagraph"/>
              <w:spacing w:before="0" w:after="60" w:line="240" w:lineRule="auto"/>
              <w:contextualSpacing/>
              <w:rPr>
                <w:rFonts w:cs="Arial"/>
                <w:szCs w:val="18"/>
              </w:rPr>
            </w:pPr>
            <w:r w:rsidRPr="00652F72">
              <w:rPr>
                <w:rFonts w:cs="Arial"/>
                <w:szCs w:val="18"/>
              </w:rPr>
              <w:t>Paragraph 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652F72" w:rsidRDefault="005C06E7" w:rsidP="005C06E7">
            <w:pPr>
              <w:pStyle w:val="ISOComments"/>
              <w:spacing w:before="0" w:line="240" w:lineRule="auto"/>
              <w:contextualSpacing/>
              <w:rPr>
                <w:rFonts w:cs="Arial"/>
                <w:szCs w:val="18"/>
              </w:rPr>
            </w:pPr>
            <w:r w:rsidRPr="00652F72">
              <w:rPr>
                <w:rFonts w:cs="Arial"/>
                <w:szCs w:val="18"/>
              </w:rPr>
              <w:t>‘The accuracy to position a ship…’</w:t>
            </w:r>
          </w:p>
        </w:tc>
        <w:tc>
          <w:tcPr>
            <w:tcW w:w="4260" w:type="dxa"/>
            <w:tcBorders>
              <w:top w:val="single" w:sz="6" w:space="0" w:color="auto"/>
              <w:left w:val="single" w:sz="6" w:space="0" w:color="auto"/>
              <w:bottom w:val="single" w:sz="6" w:space="0" w:color="auto"/>
            </w:tcBorders>
            <w:vAlign w:val="center"/>
          </w:tcPr>
          <w:p w:rsidR="005C06E7" w:rsidRPr="00652F72" w:rsidRDefault="005C06E7" w:rsidP="005C06E7">
            <w:pPr>
              <w:pStyle w:val="ISOChange"/>
              <w:spacing w:before="0" w:line="240" w:lineRule="auto"/>
              <w:contextualSpacing/>
              <w:rPr>
                <w:rFonts w:cs="Arial"/>
                <w:szCs w:val="18"/>
              </w:rPr>
            </w:pPr>
            <w:r w:rsidRPr="00652F72">
              <w:rPr>
                <w:rFonts w:cs="Arial"/>
                <w:szCs w:val="18"/>
              </w:rPr>
              <w:t>Change to ‘The ability to accurately positon a ship…’</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E13647" w:rsidRDefault="005C06E7" w:rsidP="005C06E7">
            <w:pPr>
              <w:contextualSpacing/>
              <w:jc w:val="left"/>
              <w:rPr>
                <w:rFonts w:cs="Arial"/>
                <w:sz w:val="18"/>
                <w:szCs w:val="18"/>
              </w:rPr>
            </w:pPr>
            <w:r w:rsidRPr="00E13647">
              <w:rPr>
                <w:rFonts w:cs="Arial"/>
                <w:sz w:val="18"/>
                <w:szCs w:val="18"/>
              </w:rPr>
              <w:t>CA.07</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Clause"/>
              <w:spacing w:before="0" w:after="60" w:line="240" w:lineRule="auto"/>
              <w:contextualSpacing/>
              <w:rPr>
                <w:rFonts w:cs="Arial"/>
                <w:szCs w:val="18"/>
              </w:rPr>
            </w:pPr>
            <w:r w:rsidRPr="00E13647">
              <w:rPr>
                <w:rFonts w:cs="Arial"/>
                <w:szCs w:val="18"/>
              </w:rPr>
              <w:t>Page 20</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Paragraph"/>
              <w:spacing w:before="0" w:after="60" w:line="240" w:lineRule="auto"/>
              <w:contextualSpacing/>
              <w:rPr>
                <w:rFonts w:cs="Arial"/>
                <w:szCs w:val="18"/>
              </w:rPr>
            </w:pPr>
            <w:r w:rsidRPr="00E13647">
              <w:rPr>
                <w:rFonts w:cs="Arial"/>
                <w:szCs w:val="18"/>
              </w:rPr>
              <w:t>Paragraph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E13647" w:rsidRDefault="005C06E7" w:rsidP="005C06E7">
            <w:pPr>
              <w:pStyle w:val="ISOComments"/>
              <w:spacing w:before="0" w:line="240" w:lineRule="auto"/>
              <w:contextualSpacing/>
              <w:rPr>
                <w:rFonts w:cs="Arial"/>
                <w:szCs w:val="18"/>
              </w:rPr>
            </w:pPr>
            <w:r w:rsidRPr="00E13647">
              <w:rPr>
                <w:rFonts w:cs="Arial"/>
                <w:szCs w:val="18"/>
              </w:rPr>
              <w:t>Typo? ‘…</w:t>
            </w:r>
            <w:r w:rsidRPr="00E13647">
              <w:rPr>
                <w:rFonts w:cs="Arial"/>
                <w:b/>
                <w:szCs w:val="18"/>
              </w:rPr>
              <w:t>Artic</w:t>
            </w:r>
            <w:r w:rsidRPr="00E13647">
              <w:rPr>
                <w:rFonts w:cs="Arial"/>
                <w:szCs w:val="18"/>
              </w:rPr>
              <w:t>…’</w:t>
            </w:r>
          </w:p>
        </w:tc>
        <w:tc>
          <w:tcPr>
            <w:tcW w:w="4260" w:type="dxa"/>
            <w:tcBorders>
              <w:top w:val="single" w:sz="6" w:space="0" w:color="auto"/>
              <w:left w:val="single" w:sz="6" w:space="0" w:color="auto"/>
              <w:bottom w:val="single" w:sz="6" w:space="0" w:color="auto"/>
            </w:tcBorders>
            <w:vAlign w:val="center"/>
          </w:tcPr>
          <w:p w:rsidR="005C06E7" w:rsidRPr="00E13647" w:rsidRDefault="005C06E7" w:rsidP="005C06E7">
            <w:pPr>
              <w:pStyle w:val="ISOChange"/>
              <w:spacing w:before="0" w:line="240" w:lineRule="auto"/>
              <w:contextualSpacing/>
              <w:rPr>
                <w:rFonts w:cs="Arial"/>
                <w:szCs w:val="18"/>
              </w:rPr>
            </w:pPr>
            <w:r w:rsidRPr="00E13647">
              <w:rPr>
                <w:rFonts w:cs="Arial"/>
                <w:szCs w:val="18"/>
              </w:rPr>
              <w:t>Change to ‘…</w:t>
            </w:r>
            <w:r w:rsidRPr="00E13647">
              <w:rPr>
                <w:rFonts w:cs="Arial"/>
                <w:b/>
                <w:szCs w:val="18"/>
              </w:rPr>
              <w:t>Arctic</w:t>
            </w:r>
            <w:r w:rsidRPr="00E13647">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E13647" w:rsidRDefault="005C06E7" w:rsidP="005C06E7">
            <w:pPr>
              <w:contextualSpacing/>
              <w:jc w:val="left"/>
              <w:rPr>
                <w:rFonts w:cs="Arial"/>
                <w:sz w:val="18"/>
                <w:szCs w:val="18"/>
              </w:rPr>
            </w:pPr>
            <w:r w:rsidRPr="00E13647">
              <w:rPr>
                <w:rFonts w:cs="Arial"/>
                <w:sz w:val="18"/>
                <w:szCs w:val="18"/>
              </w:rPr>
              <w:t>CA.08</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Clause"/>
              <w:spacing w:before="0" w:after="60" w:line="240" w:lineRule="auto"/>
              <w:contextualSpacing/>
              <w:rPr>
                <w:rFonts w:cs="Arial"/>
                <w:szCs w:val="18"/>
              </w:rPr>
            </w:pPr>
            <w:r w:rsidRPr="00E13647">
              <w:rPr>
                <w:rFonts w:cs="Arial"/>
                <w:szCs w:val="18"/>
              </w:rPr>
              <w:t>Page 20</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Paragraph"/>
              <w:spacing w:before="0" w:after="60" w:line="240" w:lineRule="auto"/>
              <w:contextualSpacing/>
              <w:rPr>
                <w:rFonts w:cs="Arial"/>
                <w:szCs w:val="18"/>
              </w:rPr>
            </w:pPr>
            <w:r w:rsidRPr="00E13647">
              <w:rPr>
                <w:rFonts w:cs="Arial"/>
                <w:szCs w:val="18"/>
              </w:rPr>
              <w:t>Paragraph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E13647" w:rsidRDefault="005C06E7" w:rsidP="005C06E7">
            <w:pPr>
              <w:pStyle w:val="ISOComments"/>
              <w:spacing w:before="0" w:line="240" w:lineRule="auto"/>
              <w:contextualSpacing/>
              <w:rPr>
                <w:rFonts w:cs="Arial"/>
                <w:szCs w:val="18"/>
              </w:rPr>
            </w:pPr>
            <w:r w:rsidRPr="00E13647">
              <w:rPr>
                <w:rFonts w:cs="Arial"/>
                <w:szCs w:val="18"/>
              </w:rPr>
              <w:t>‘Reception in Arctic areas is less due to the fact that the satellites do not overpass these areas.’</w:t>
            </w:r>
          </w:p>
        </w:tc>
        <w:tc>
          <w:tcPr>
            <w:tcW w:w="4260" w:type="dxa"/>
            <w:tcBorders>
              <w:top w:val="single" w:sz="6" w:space="0" w:color="auto"/>
              <w:left w:val="single" w:sz="6" w:space="0" w:color="auto"/>
              <w:bottom w:val="single" w:sz="6" w:space="0" w:color="auto"/>
            </w:tcBorders>
            <w:vAlign w:val="center"/>
          </w:tcPr>
          <w:p w:rsidR="005C06E7" w:rsidRPr="00E13647" w:rsidRDefault="005C06E7" w:rsidP="005C06E7">
            <w:pPr>
              <w:pStyle w:val="ISOChange"/>
              <w:spacing w:before="0" w:line="240" w:lineRule="auto"/>
              <w:contextualSpacing/>
              <w:rPr>
                <w:rFonts w:cs="Arial"/>
                <w:szCs w:val="18"/>
              </w:rPr>
            </w:pPr>
            <w:r w:rsidRPr="00E13647">
              <w:rPr>
                <w:rFonts w:cs="Arial"/>
                <w:szCs w:val="18"/>
              </w:rPr>
              <w:t xml:space="preserve">Change to ‘Accuracy of GPS positions in the </w:t>
            </w:r>
            <w:r w:rsidRPr="00E13647">
              <w:rPr>
                <w:rFonts w:cs="Arial"/>
                <w:b/>
                <w:szCs w:val="18"/>
              </w:rPr>
              <w:t>Arctic</w:t>
            </w:r>
            <w:r w:rsidRPr="00E13647">
              <w:rPr>
                <w:rFonts w:cs="Arial"/>
                <w:szCs w:val="18"/>
              </w:rPr>
              <w:t xml:space="preserve"> can be less due to the fact that the satellites do not pass directly overhead.’</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E13647" w:rsidRDefault="005C06E7" w:rsidP="005C06E7">
            <w:pPr>
              <w:contextualSpacing/>
              <w:jc w:val="left"/>
              <w:rPr>
                <w:rFonts w:cs="Arial"/>
                <w:sz w:val="18"/>
                <w:szCs w:val="18"/>
              </w:rPr>
            </w:pPr>
            <w:r w:rsidRPr="00E13647">
              <w:rPr>
                <w:rFonts w:cs="Arial"/>
                <w:sz w:val="18"/>
                <w:szCs w:val="18"/>
              </w:rPr>
              <w:t>CA.09</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Clause"/>
              <w:spacing w:before="0" w:after="60" w:line="240" w:lineRule="auto"/>
              <w:contextualSpacing/>
              <w:rPr>
                <w:rFonts w:cs="Arial"/>
                <w:szCs w:val="18"/>
              </w:rPr>
            </w:pPr>
            <w:r w:rsidRPr="00E13647">
              <w:rPr>
                <w:rFonts w:cs="Arial"/>
                <w:szCs w:val="18"/>
              </w:rPr>
              <w:t>Page 27</w:t>
            </w:r>
          </w:p>
        </w:tc>
        <w:tc>
          <w:tcPr>
            <w:tcW w:w="1134" w:type="dxa"/>
            <w:tcBorders>
              <w:top w:val="single" w:sz="6" w:space="0" w:color="auto"/>
              <w:left w:val="single" w:sz="6" w:space="0" w:color="auto"/>
              <w:bottom w:val="single" w:sz="6" w:space="0" w:color="auto"/>
            </w:tcBorders>
            <w:vAlign w:val="center"/>
          </w:tcPr>
          <w:p w:rsidR="005C06E7" w:rsidRPr="00E13647" w:rsidRDefault="005C06E7" w:rsidP="005C06E7">
            <w:pPr>
              <w:pStyle w:val="ISOParagraph"/>
              <w:spacing w:before="0" w:after="60" w:line="240" w:lineRule="auto"/>
              <w:contextualSpacing/>
              <w:rPr>
                <w:rFonts w:cs="Arial"/>
                <w:szCs w:val="18"/>
              </w:rPr>
            </w:pPr>
            <w:r w:rsidRPr="00E13647">
              <w:rPr>
                <w:rFonts w:cs="Arial"/>
                <w:szCs w:val="18"/>
              </w:rPr>
              <w:t>Paragraph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E13647" w:rsidRDefault="005C06E7" w:rsidP="005C06E7">
            <w:pPr>
              <w:pStyle w:val="ISOComments"/>
              <w:spacing w:before="0" w:line="240" w:lineRule="auto"/>
              <w:contextualSpacing/>
              <w:rPr>
                <w:rFonts w:cs="Arial"/>
                <w:szCs w:val="18"/>
              </w:rPr>
            </w:pPr>
            <w:r w:rsidRPr="00E13647">
              <w:rPr>
                <w:rFonts w:cs="Arial"/>
                <w:szCs w:val="18"/>
                <w:lang w:val="en-CA"/>
              </w:rPr>
              <w:t xml:space="preserve">‘Zooming in to </w:t>
            </w:r>
            <w:r w:rsidRPr="00E13647">
              <w:rPr>
                <w:rFonts w:cs="Arial"/>
                <w:szCs w:val="18"/>
              </w:rPr>
              <w:t xml:space="preserve">over-scale </w:t>
            </w:r>
            <w:r w:rsidRPr="00E13647">
              <w:rPr>
                <w:rFonts w:cs="Arial"/>
                <w:b/>
                <w:szCs w:val="18"/>
              </w:rPr>
              <w:t>destroys</w:t>
            </w:r>
            <w:r w:rsidRPr="00E13647">
              <w:rPr>
                <w:rFonts w:cs="Arial"/>
                <w:szCs w:val="18"/>
              </w:rPr>
              <w:t xml:space="preserve"> the relationship between’ technically zooming out also ‘destroy’ the relationship, but in a ‘better’ way. Suggest alternative wording.</w:t>
            </w:r>
          </w:p>
        </w:tc>
        <w:tc>
          <w:tcPr>
            <w:tcW w:w="4260" w:type="dxa"/>
            <w:tcBorders>
              <w:top w:val="single" w:sz="6" w:space="0" w:color="auto"/>
              <w:left w:val="single" w:sz="6" w:space="0" w:color="auto"/>
              <w:bottom w:val="single" w:sz="6" w:space="0" w:color="auto"/>
            </w:tcBorders>
            <w:vAlign w:val="center"/>
          </w:tcPr>
          <w:p w:rsidR="005C06E7" w:rsidRPr="00E13647" w:rsidRDefault="005C06E7" w:rsidP="005C06E7">
            <w:pPr>
              <w:pStyle w:val="ISOChange"/>
              <w:spacing w:before="0" w:line="240" w:lineRule="auto"/>
              <w:contextualSpacing/>
              <w:rPr>
                <w:rFonts w:cs="Arial"/>
                <w:szCs w:val="18"/>
              </w:rPr>
            </w:pPr>
            <w:r w:rsidRPr="00E13647">
              <w:rPr>
                <w:rFonts w:cs="Arial"/>
                <w:szCs w:val="18"/>
              </w:rPr>
              <w:t>Change to ‘</w:t>
            </w:r>
            <w:r w:rsidRPr="00E13647">
              <w:rPr>
                <w:rFonts w:cs="Arial"/>
                <w:szCs w:val="18"/>
                <w:lang w:val="en-CA"/>
              </w:rPr>
              <w:t xml:space="preserve">Zooming in to </w:t>
            </w:r>
            <w:r w:rsidRPr="00E13647">
              <w:rPr>
                <w:rFonts w:cs="Arial"/>
                <w:szCs w:val="18"/>
              </w:rPr>
              <w:t xml:space="preserve">over-scale </w:t>
            </w:r>
            <w:r w:rsidRPr="00E13647">
              <w:rPr>
                <w:rFonts w:cs="Arial"/>
                <w:b/>
                <w:szCs w:val="18"/>
              </w:rPr>
              <w:t>negatively impact</w:t>
            </w:r>
            <w:r w:rsidRPr="00E13647">
              <w:rPr>
                <w:rFonts w:cs="Arial"/>
                <w:szCs w:val="18"/>
              </w:rPr>
              <w:t xml:space="preserve"> the relationship between..’</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vAlign w:val="center"/>
          </w:tcPr>
          <w:p w:rsidR="005C06E7" w:rsidRDefault="005C06E7" w:rsidP="005C06E7">
            <w:pPr>
              <w:contextualSpacing/>
              <w:jc w:val="left"/>
              <w:rPr>
                <w:rFonts w:cs="Arial"/>
                <w:sz w:val="18"/>
                <w:szCs w:val="18"/>
              </w:rPr>
            </w:pPr>
            <w:r>
              <w:rPr>
                <w:rFonts w:cs="Arial"/>
                <w:sz w:val="18"/>
                <w:szCs w:val="18"/>
              </w:rPr>
              <w:t>DE.12</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Clause"/>
              <w:spacing w:before="0" w:line="240" w:lineRule="auto"/>
              <w:contextualSpacing/>
              <w:rPr>
                <w:rFonts w:cs="Arial"/>
                <w:szCs w:val="18"/>
              </w:rPr>
            </w:pPr>
            <w:r>
              <w:rPr>
                <w:rFonts w:cs="Arial"/>
                <w:szCs w:val="18"/>
              </w:rPr>
              <w:t>page 7</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F4A67" w:rsidRDefault="005C06E7" w:rsidP="005C06E7">
            <w:pPr>
              <w:rPr>
                <w:sz w:val="18"/>
                <w:szCs w:val="18"/>
              </w:rPr>
            </w:pPr>
            <w:r w:rsidRPr="00AF4A67">
              <w:rPr>
                <w:sz w:val="18"/>
                <w:szCs w:val="18"/>
              </w:rPr>
              <w:t xml:space="preserve">The details and interpretations of published Source Diagrams often </w:t>
            </w:r>
            <w:r w:rsidRPr="00AF4A67">
              <w:rPr>
                <w:b/>
                <w:sz w:val="18"/>
                <w:szCs w:val="18"/>
              </w:rPr>
              <w:t>varied</w:t>
            </w:r>
            <w:r w:rsidRPr="00AF4A67">
              <w:rPr>
                <w:sz w:val="18"/>
                <w:szCs w:val="18"/>
              </w:rPr>
              <w:t xml:space="preserve">  widely between nations</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r w:rsidRPr="00AF4A67">
              <w:rPr>
                <w:szCs w:val="18"/>
              </w:rPr>
              <w:t xml:space="preserve">The details and interpretations of published Source Diagrams often </w:t>
            </w:r>
            <w:r>
              <w:rPr>
                <w:b/>
                <w:szCs w:val="18"/>
              </w:rPr>
              <w:t>vary</w:t>
            </w:r>
            <w:r w:rsidRPr="00AF4A67">
              <w:rPr>
                <w:szCs w:val="18"/>
              </w:rPr>
              <w:t xml:space="preserve">  widely between nations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81136D" w:rsidRDefault="005C06E7" w:rsidP="005C06E7">
            <w:pPr>
              <w:contextualSpacing/>
              <w:jc w:val="left"/>
              <w:rPr>
                <w:rFonts w:cs="Arial"/>
                <w:sz w:val="18"/>
                <w:szCs w:val="18"/>
              </w:rPr>
            </w:pPr>
            <w:r w:rsidRPr="0081136D">
              <w:rPr>
                <w:rFonts w:cs="Arial"/>
                <w:sz w:val="18"/>
                <w:szCs w:val="18"/>
              </w:rPr>
              <w:t>DK.05</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Clause"/>
              <w:spacing w:before="0" w:after="60" w:line="240" w:lineRule="auto"/>
              <w:contextualSpacing/>
              <w:rPr>
                <w:rFonts w:cs="Arial"/>
                <w:szCs w:val="18"/>
              </w:rPr>
            </w:pPr>
            <w:r w:rsidRPr="0081136D">
              <w:rPr>
                <w:rFonts w:cs="Arial"/>
                <w:szCs w:val="18"/>
              </w:rPr>
              <w:t>3.2</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Paragraph"/>
              <w:spacing w:before="0" w:after="60" w:line="240" w:lineRule="auto"/>
              <w:contextualSpacing/>
              <w:rPr>
                <w:rFonts w:cs="Arial"/>
                <w:szCs w:val="18"/>
              </w:rPr>
            </w:pPr>
            <w:r w:rsidRPr="0081136D">
              <w:rPr>
                <w:rFonts w:cs="Arial"/>
                <w:szCs w:val="18"/>
              </w:rPr>
              <w:t>2</w:t>
            </w:r>
            <w:r w:rsidRPr="0081136D">
              <w:rPr>
                <w:rFonts w:cs="Arial"/>
                <w:szCs w:val="18"/>
                <w:vertAlign w:val="superscript"/>
              </w:rPr>
              <w:t>nd</w:t>
            </w:r>
            <w:r w:rsidRPr="0081136D">
              <w:rPr>
                <w:rFonts w:cs="Arial"/>
                <w:szCs w:val="18"/>
              </w:rPr>
              <w:t xml:space="preserve"> paragraph </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81136D" w:rsidRDefault="005C06E7" w:rsidP="005C06E7">
            <w:pPr>
              <w:pStyle w:val="ISOComments"/>
              <w:spacing w:before="0" w:line="240" w:lineRule="auto"/>
              <w:contextualSpacing/>
              <w:rPr>
                <w:rFonts w:cs="Arial"/>
                <w:szCs w:val="18"/>
              </w:rPr>
            </w:pPr>
            <w:r w:rsidRPr="0081136D">
              <w:rPr>
                <w:rFonts w:cs="Arial"/>
                <w:szCs w:val="18"/>
              </w:rPr>
              <w:t>The sentence ‘In an ENC, the following contour lines are standard available:’ does not read well also as the contour interval is not mandated and will vary from country to country and across the scales of coverage</w:t>
            </w:r>
          </w:p>
        </w:tc>
        <w:tc>
          <w:tcPr>
            <w:tcW w:w="4260" w:type="dxa"/>
            <w:tcBorders>
              <w:top w:val="single" w:sz="6" w:space="0" w:color="auto"/>
              <w:left w:val="single" w:sz="6" w:space="0" w:color="auto"/>
              <w:bottom w:val="single" w:sz="6" w:space="0" w:color="auto"/>
            </w:tcBorders>
            <w:vAlign w:val="center"/>
          </w:tcPr>
          <w:p w:rsidR="005C06E7" w:rsidRPr="0081136D" w:rsidRDefault="005C06E7" w:rsidP="005C06E7">
            <w:pPr>
              <w:pStyle w:val="ISOChange"/>
              <w:spacing w:before="0" w:line="240" w:lineRule="auto"/>
              <w:contextualSpacing/>
              <w:rPr>
                <w:rFonts w:cs="Arial"/>
                <w:szCs w:val="18"/>
              </w:rPr>
            </w:pPr>
            <w:r w:rsidRPr="0081136D">
              <w:rPr>
                <w:rFonts w:cs="Arial"/>
                <w:szCs w:val="18"/>
              </w:rPr>
              <w:t>Amend ‘In an ENC, the following contour lines are standard available:’ to read ‘In an ENC, the following standard contour lines are generally available:’</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81136D" w:rsidRDefault="005C06E7" w:rsidP="005C06E7">
            <w:pPr>
              <w:contextualSpacing/>
              <w:jc w:val="left"/>
              <w:rPr>
                <w:rFonts w:cs="Arial"/>
                <w:sz w:val="18"/>
                <w:szCs w:val="18"/>
              </w:rPr>
            </w:pPr>
            <w:r w:rsidRPr="0081136D">
              <w:rPr>
                <w:rFonts w:cs="Arial"/>
                <w:sz w:val="18"/>
                <w:szCs w:val="18"/>
              </w:rPr>
              <w:t>DK.06</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Clause"/>
              <w:spacing w:before="0" w:after="60" w:line="240" w:lineRule="auto"/>
              <w:contextualSpacing/>
              <w:rPr>
                <w:rFonts w:cs="Arial"/>
                <w:szCs w:val="18"/>
              </w:rPr>
            </w:pPr>
            <w:r w:rsidRPr="0081136D">
              <w:rPr>
                <w:rFonts w:cs="Arial"/>
                <w:szCs w:val="18"/>
              </w:rPr>
              <w:t>3.2</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Paragraph"/>
              <w:spacing w:before="0" w:after="60" w:line="240" w:lineRule="auto"/>
              <w:contextualSpacing/>
              <w:rPr>
                <w:rFonts w:cs="Arial"/>
                <w:szCs w:val="18"/>
              </w:rPr>
            </w:pPr>
            <w:r w:rsidRPr="0081136D">
              <w:rPr>
                <w:rFonts w:cs="Arial"/>
                <w:szCs w:val="18"/>
              </w:rPr>
              <w:t>3</w:t>
            </w:r>
            <w:r w:rsidRPr="0081136D">
              <w:rPr>
                <w:rFonts w:cs="Arial"/>
                <w:szCs w:val="18"/>
                <w:vertAlign w:val="superscript"/>
              </w:rPr>
              <w:t>rd</w:t>
            </w:r>
            <w:r w:rsidRPr="0081136D">
              <w:rPr>
                <w:rFonts w:cs="Arial"/>
                <w:szCs w:val="18"/>
              </w:rPr>
              <w:t xml:space="preserve"> paragraph</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81136D" w:rsidRDefault="005C06E7" w:rsidP="005C06E7">
            <w:pPr>
              <w:pStyle w:val="ISOComments"/>
              <w:spacing w:before="0" w:line="240" w:lineRule="auto"/>
              <w:contextualSpacing/>
              <w:rPr>
                <w:rFonts w:cs="Arial"/>
                <w:szCs w:val="18"/>
              </w:rPr>
            </w:pPr>
            <w:r w:rsidRPr="0081136D">
              <w:rPr>
                <w:rFonts w:cs="Arial"/>
                <w:szCs w:val="18"/>
              </w:rPr>
              <w:t>The stated list of additional contours is not comprehensive i.e some DK ENC’s contain a 6m contour so its probably best not to list specific values but just to state that some ENCs will contain additional depth contour values</w:t>
            </w:r>
          </w:p>
        </w:tc>
        <w:tc>
          <w:tcPr>
            <w:tcW w:w="4260" w:type="dxa"/>
            <w:tcBorders>
              <w:top w:val="single" w:sz="6" w:space="0" w:color="auto"/>
              <w:left w:val="single" w:sz="6" w:space="0" w:color="auto"/>
              <w:bottom w:val="single" w:sz="6" w:space="0" w:color="auto"/>
            </w:tcBorders>
            <w:vAlign w:val="center"/>
          </w:tcPr>
          <w:p w:rsidR="005C06E7" w:rsidRPr="0081136D" w:rsidRDefault="005C06E7" w:rsidP="005C06E7">
            <w:pPr>
              <w:rPr>
                <w:rFonts w:cs="Arial"/>
                <w:sz w:val="18"/>
                <w:szCs w:val="18"/>
              </w:rPr>
            </w:pPr>
            <w:r w:rsidRPr="0081136D">
              <w:rPr>
                <w:rFonts w:cs="Arial"/>
                <w:sz w:val="18"/>
                <w:szCs w:val="18"/>
              </w:rPr>
              <w:t>Amend ‘Optionally the ENC may contain the following depth contours:</w:t>
            </w:r>
          </w:p>
          <w:p w:rsidR="005C06E7" w:rsidRPr="0081136D" w:rsidRDefault="005C06E7" w:rsidP="005C06E7">
            <w:pPr>
              <w:rPr>
                <w:rFonts w:cs="Arial"/>
                <w:sz w:val="18"/>
                <w:szCs w:val="18"/>
              </w:rPr>
            </w:pPr>
            <w:r w:rsidRPr="0081136D">
              <w:rPr>
                <w:rFonts w:cs="Arial"/>
                <w:sz w:val="18"/>
                <w:szCs w:val="18"/>
              </w:rPr>
              <w:t>3m, 8m, 15m, 25m, 40m, 75m, 600m, 700m, 800m, 900m.’ to read ‘Some ENCs may contain additional depth contours where deemed significant by the producing HO’</w:t>
            </w:r>
          </w:p>
          <w:p w:rsidR="005C06E7" w:rsidRPr="0081136D" w:rsidRDefault="005C06E7" w:rsidP="005C06E7">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40241F" w:rsidP="005C06E7">
            <w:pPr>
              <w:pStyle w:val="ISOSecretObservations"/>
              <w:spacing w:before="0" w:line="240" w:lineRule="auto"/>
              <w:contextualSpacing/>
              <w:rPr>
                <w:rFonts w:cs="Arial"/>
                <w:szCs w:val="18"/>
              </w:rPr>
            </w:pPr>
            <w:r>
              <w:rPr>
                <w:rFonts w:cs="Arial"/>
                <w:szCs w:val="18"/>
              </w:rPr>
              <w:lastRenderedPageBreak/>
              <w:t>To be discussed.</w:t>
            </w: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81136D" w:rsidRDefault="005C06E7" w:rsidP="005C06E7">
            <w:pPr>
              <w:contextualSpacing/>
              <w:jc w:val="left"/>
              <w:rPr>
                <w:rFonts w:cs="Arial"/>
                <w:sz w:val="18"/>
                <w:szCs w:val="18"/>
              </w:rPr>
            </w:pPr>
            <w:r w:rsidRPr="0081136D">
              <w:rPr>
                <w:rFonts w:cs="Arial"/>
                <w:sz w:val="18"/>
                <w:szCs w:val="18"/>
              </w:rPr>
              <w:t>DK.07</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Clause"/>
              <w:spacing w:before="0" w:after="60" w:line="240" w:lineRule="auto"/>
              <w:contextualSpacing/>
              <w:rPr>
                <w:rFonts w:cs="Arial"/>
                <w:szCs w:val="18"/>
              </w:rPr>
            </w:pPr>
            <w:r w:rsidRPr="0081136D">
              <w:rPr>
                <w:rFonts w:cs="Arial"/>
                <w:szCs w:val="18"/>
              </w:rPr>
              <w:t>4</w:t>
            </w:r>
          </w:p>
        </w:tc>
        <w:tc>
          <w:tcPr>
            <w:tcW w:w="1134" w:type="dxa"/>
            <w:tcBorders>
              <w:top w:val="single" w:sz="6" w:space="0" w:color="auto"/>
              <w:left w:val="single" w:sz="6" w:space="0" w:color="auto"/>
              <w:bottom w:val="single" w:sz="6" w:space="0" w:color="auto"/>
            </w:tcBorders>
            <w:vAlign w:val="center"/>
          </w:tcPr>
          <w:p w:rsidR="005C06E7" w:rsidRPr="0081136D" w:rsidRDefault="005C06E7" w:rsidP="005C06E7">
            <w:pPr>
              <w:pStyle w:val="ISOParagraph"/>
              <w:spacing w:before="0" w:after="60" w:line="240" w:lineRule="auto"/>
              <w:contextualSpacing/>
              <w:rPr>
                <w:rFonts w:cs="Arial"/>
                <w:szCs w:val="18"/>
              </w:rPr>
            </w:pPr>
            <w:r w:rsidRPr="0081136D">
              <w:rPr>
                <w:rFonts w:cs="Arial"/>
                <w:szCs w:val="18"/>
              </w:rPr>
              <w:t>5</w:t>
            </w:r>
            <w:r w:rsidRPr="0081136D">
              <w:rPr>
                <w:rFonts w:cs="Arial"/>
                <w:szCs w:val="18"/>
                <w:vertAlign w:val="superscript"/>
              </w:rPr>
              <w:t>th</w:t>
            </w:r>
            <w:r w:rsidRPr="0081136D">
              <w:rPr>
                <w:rFonts w:cs="Arial"/>
                <w:szCs w:val="18"/>
              </w:rPr>
              <w:t xml:space="preserve">  paragraph 1</w:t>
            </w:r>
            <w:r w:rsidRPr="0081136D">
              <w:rPr>
                <w:rFonts w:cs="Arial"/>
                <w:szCs w:val="18"/>
                <w:vertAlign w:val="superscript"/>
              </w:rPr>
              <w:t>st</w:t>
            </w:r>
            <w:r w:rsidRPr="0081136D">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81136D" w:rsidRDefault="005C06E7" w:rsidP="005C06E7">
            <w:pPr>
              <w:pStyle w:val="ISOComments"/>
              <w:spacing w:before="0" w:line="240" w:lineRule="auto"/>
              <w:contextualSpacing/>
              <w:rPr>
                <w:rFonts w:cs="Arial"/>
                <w:szCs w:val="18"/>
              </w:rPr>
            </w:pPr>
            <w:r w:rsidRPr="0081136D">
              <w:rPr>
                <w:rFonts w:cs="Arial"/>
                <w:szCs w:val="18"/>
              </w:rPr>
              <w:t xml:space="preserve">This sentence does not make sense:- The triangles are placed horizontally across the screen </w:t>
            </w:r>
            <w:r w:rsidRPr="0081136D">
              <w:rPr>
                <w:rFonts w:cs="Arial"/>
                <w:szCs w:val="18"/>
                <w:highlight w:val="yellow"/>
              </w:rPr>
              <w:t>with a fixed separation of between two symbols</w:t>
            </w:r>
            <w:r w:rsidRPr="0081136D">
              <w:rPr>
                <w:rFonts w:cs="Arial"/>
                <w:szCs w:val="18"/>
              </w:rPr>
              <w:t>.</w:t>
            </w:r>
          </w:p>
        </w:tc>
        <w:tc>
          <w:tcPr>
            <w:tcW w:w="4260" w:type="dxa"/>
            <w:tcBorders>
              <w:top w:val="single" w:sz="6" w:space="0" w:color="auto"/>
              <w:left w:val="single" w:sz="6" w:space="0" w:color="auto"/>
              <w:bottom w:val="single" w:sz="6" w:space="0" w:color="auto"/>
            </w:tcBorders>
            <w:vAlign w:val="center"/>
          </w:tcPr>
          <w:p w:rsidR="005C06E7" w:rsidRPr="0081136D" w:rsidRDefault="005C06E7" w:rsidP="005C06E7">
            <w:pPr>
              <w:pStyle w:val="ISOChange"/>
              <w:spacing w:before="0" w:line="240" w:lineRule="auto"/>
              <w:contextualSpacing/>
              <w:rPr>
                <w:rFonts w:cs="Arial"/>
                <w:szCs w:val="18"/>
              </w:rPr>
            </w:pPr>
            <w:r w:rsidRPr="0081136D">
              <w:rPr>
                <w:rFonts w:cs="Arial"/>
                <w:szCs w:val="18"/>
              </w:rPr>
              <w:t>Amend ‘The triangles are placed horizontally across the screen with a fixed separation of between two symbols.’ to read ‘The triangles are placed horizontally across the screen with a fixed separation between two symbols.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F4A67" w:rsidRDefault="005C06E7" w:rsidP="005C06E7">
            <w:pPr>
              <w:contextualSpacing/>
              <w:jc w:val="left"/>
              <w:rPr>
                <w:rFonts w:cs="Arial"/>
                <w:sz w:val="18"/>
                <w:szCs w:val="18"/>
              </w:rPr>
            </w:pPr>
            <w:r w:rsidRPr="00AF4A67">
              <w:rPr>
                <w:rFonts w:cs="Arial"/>
                <w:sz w:val="18"/>
                <w:szCs w:val="18"/>
              </w:rPr>
              <w:t>FR.06</w:t>
            </w:r>
          </w:p>
        </w:tc>
        <w:tc>
          <w:tcPr>
            <w:tcW w:w="1134" w:type="dxa"/>
            <w:tcBorders>
              <w:top w:val="single" w:sz="6" w:space="0" w:color="auto"/>
              <w:left w:val="single" w:sz="6" w:space="0" w:color="auto"/>
              <w:bottom w:val="single" w:sz="6" w:space="0" w:color="auto"/>
            </w:tcBorders>
            <w:vAlign w:val="center"/>
          </w:tcPr>
          <w:p w:rsidR="005C06E7" w:rsidRPr="00AF4A67" w:rsidRDefault="005C06E7" w:rsidP="005C06E7">
            <w:pPr>
              <w:pStyle w:val="ISOClause"/>
              <w:spacing w:before="0" w:after="60" w:line="240" w:lineRule="auto"/>
              <w:contextualSpacing/>
              <w:rPr>
                <w:rFonts w:cs="Arial"/>
                <w:szCs w:val="18"/>
              </w:rPr>
            </w:pPr>
            <w:r w:rsidRPr="00AF4A67">
              <w:rPr>
                <w:rFonts w:cs="Arial"/>
                <w:szCs w:val="18"/>
              </w:rPr>
              <w:t>p.7 (line 31)</w:t>
            </w:r>
          </w:p>
        </w:tc>
        <w:tc>
          <w:tcPr>
            <w:tcW w:w="1134" w:type="dxa"/>
            <w:tcBorders>
              <w:top w:val="single" w:sz="6" w:space="0" w:color="auto"/>
              <w:left w:val="single" w:sz="6" w:space="0" w:color="auto"/>
              <w:bottom w:val="single" w:sz="6" w:space="0" w:color="auto"/>
            </w:tcBorders>
            <w:vAlign w:val="center"/>
          </w:tcPr>
          <w:p w:rsidR="005C06E7" w:rsidRPr="00AF4A67" w:rsidRDefault="005C06E7" w:rsidP="005C06E7">
            <w:pPr>
              <w:pStyle w:val="ISOParagraph"/>
              <w:spacing w:before="0" w:after="60" w:line="240" w:lineRule="auto"/>
              <w:contextualSpacing/>
              <w:rPr>
                <w:rFonts w:cs="Arial"/>
                <w:szCs w:val="18"/>
              </w:rPr>
            </w:pPr>
            <w:r w:rsidRPr="00AF4A67">
              <w:rPr>
                <w:rFonts w:cs="Arial"/>
                <w:szCs w:val="18"/>
              </w:rPr>
              <w:t xml:space="preserve">§2 </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F4A67" w:rsidRDefault="005C06E7" w:rsidP="005C06E7">
            <w:pPr>
              <w:pStyle w:val="ISOComments"/>
              <w:spacing w:before="0" w:line="240" w:lineRule="auto"/>
              <w:contextualSpacing/>
              <w:rPr>
                <w:rFonts w:cs="Arial"/>
                <w:szCs w:val="18"/>
              </w:rPr>
            </w:pPr>
            <w:r w:rsidRPr="00AF4A67">
              <w:rPr>
                <w:rFonts w:cs="Arial"/>
                <w:szCs w:val="18"/>
              </w:rPr>
              <w:t>Carriage return</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FR.07</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p.7 (line 40)</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r w:rsidRPr="00A53D4D">
              <w:rPr>
                <w:rFonts w:cs="Arial"/>
                <w:szCs w:val="18"/>
              </w:rPr>
              <w:t xml:space="preserve">§2 </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Should be “leadline</w:t>
            </w:r>
            <w:r w:rsidRPr="00A53D4D">
              <w:rPr>
                <w:rFonts w:cs="Arial"/>
                <w:szCs w:val="18"/>
                <w:u w:val="single"/>
              </w:rPr>
              <w:t xml:space="preserve"> </w:t>
            </w:r>
            <w:r w:rsidRPr="00A53D4D">
              <w:rPr>
                <w:rFonts w:cs="Arial"/>
                <w:szCs w:val="18"/>
              </w:rPr>
              <w:t>surveys”</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FR.08</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p.8 (line 4)</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r w:rsidRPr="00A53D4D">
              <w:rPr>
                <w:rFonts w:cs="Arial"/>
                <w:szCs w:val="18"/>
              </w:rPr>
              <w:t xml:space="preserve">§2 </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 xml:space="preserve">Should be “…and published </w:t>
            </w:r>
            <w:r w:rsidRPr="00A53D4D">
              <w:rPr>
                <w:rFonts w:cs="Arial"/>
                <w:szCs w:val="18"/>
                <w:u w:val="single"/>
              </w:rPr>
              <w:t>the concept of</w:t>
            </w:r>
            <w:r w:rsidRPr="00A53D4D">
              <w:rPr>
                <w:rFonts w:cs="Arial"/>
                <w:szCs w:val="18"/>
              </w:rPr>
              <w:t xml:space="preserve"> Zones of Confidence…”</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FR.10</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p.8 (line 9)</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r w:rsidRPr="00A53D4D">
              <w:rPr>
                <w:rFonts w:cs="Arial"/>
                <w:szCs w:val="18"/>
              </w:rPr>
              <w:t>§3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 xml:space="preserve">Should be “… is described in </w:t>
            </w:r>
            <w:r w:rsidRPr="00A53D4D">
              <w:rPr>
                <w:rFonts w:cs="Arial"/>
                <w:szCs w:val="18"/>
                <w:u w:val="single"/>
              </w:rPr>
              <w:t>three</w:t>
            </w:r>
            <w:r w:rsidRPr="00A53D4D">
              <w:rPr>
                <w:rFonts w:cs="Arial"/>
                <w:szCs w:val="18"/>
              </w:rPr>
              <w:t xml:space="preserve"> ways:”</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FR.11</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p.8 (line 21-23)</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r w:rsidRPr="00A53D4D">
              <w:rPr>
                <w:rFonts w:cs="Arial"/>
                <w:szCs w:val="18"/>
              </w:rPr>
              <w:t>§3.1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The order should be the same than in the CATZOC table.</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FR.14</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p.9 (line 17)</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p>
          <w:p w:rsidR="005C06E7" w:rsidRPr="00A53D4D" w:rsidRDefault="005C06E7" w:rsidP="005C06E7">
            <w:pPr>
              <w:pStyle w:val="ISOParagraph"/>
              <w:spacing w:before="0" w:after="60" w:line="240" w:lineRule="auto"/>
              <w:contextualSpacing/>
              <w:rPr>
                <w:rFonts w:cs="Arial"/>
                <w:szCs w:val="18"/>
              </w:rPr>
            </w:pPr>
            <w:r w:rsidRPr="00A53D4D">
              <w:rPr>
                <w:rFonts w:cs="Arial"/>
                <w:szCs w:val="18"/>
              </w:rPr>
              <w:t>§3.1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 xml:space="preserve">“There is a </w:t>
            </w:r>
            <w:r w:rsidRPr="00A53D4D">
              <w:rPr>
                <w:rFonts w:cs="Arial"/>
                <w:szCs w:val="18"/>
                <w:u w:val="single"/>
              </w:rPr>
              <w:t>risk</w:t>
            </w:r>
            <w:r w:rsidRPr="00A53D4D">
              <w:rPr>
                <w:rFonts w:cs="Arial"/>
                <w:szCs w:val="18"/>
              </w:rPr>
              <w:t xml:space="preserve"> that significant…”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A53D4D" w:rsidRDefault="005C06E7" w:rsidP="005C06E7">
            <w:pPr>
              <w:contextualSpacing/>
              <w:jc w:val="left"/>
              <w:rPr>
                <w:rFonts w:cs="Arial"/>
                <w:sz w:val="18"/>
                <w:szCs w:val="18"/>
              </w:rPr>
            </w:pPr>
            <w:r w:rsidRPr="00A53D4D">
              <w:rPr>
                <w:rFonts w:cs="Arial"/>
                <w:sz w:val="18"/>
                <w:szCs w:val="18"/>
              </w:rPr>
              <w:t>FR.15</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Clause"/>
              <w:spacing w:before="0" w:after="60" w:line="240" w:lineRule="auto"/>
              <w:contextualSpacing/>
              <w:rPr>
                <w:rFonts w:cs="Arial"/>
                <w:szCs w:val="18"/>
              </w:rPr>
            </w:pPr>
            <w:r w:rsidRPr="00A53D4D">
              <w:rPr>
                <w:rFonts w:cs="Arial"/>
                <w:szCs w:val="18"/>
              </w:rPr>
              <w:t>p.9 (line 19)</w:t>
            </w:r>
          </w:p>
        </w:tc>
        <w:tc>
          <w:tcPr>
            <w:tcW w:w="1134" w:type="dxa"/>
            <w:tcBorders>
              <w:top w:val="single" w:sz="6" w:space="0" w:color="auto"/>
              <w:left w:val="single" w:sz="6" w:space="0" w:color="auto"/>
              <w:bottom w:val="single" w:sz="6" w:space="0" w:color="auto"/>
            </w:tcBorders>
            <w:vAlign w:val="center"/>
          </w:tcPr>
          <w:p w:rsidR="005C06E7" w:rsidRPr="00A53D4D" w:rsidRDefault="005C06E7" w:rsidP="005C06E7">
            <w:pPr>
              <w:pStyle w:val="ISOParagraph"/>
              <w:spacing w:before="0" w:after="60" w:line="240" w:lineRule="auto"/>
              <w:contextualSpacing/>
              <w:rPr>
                <w:rFonts w:cs="Arial"/>
                <w:szCs w:val="18"/>
              </w:rPr>
            </w:pPr>
          </w:p>
          <w:p w:rsidR="005C06E7" w:rsidRPr="00A53D4D" w:rsidRDefault="005C06E7" w:rsidP="005C06E7">
            <w:pPr>
              <w:pStyle w:val="ISOParagraph"/>
              <w:spacing w:before="0" w:after="60" w:line="240" w:lineRule="auto"/>
              <w:contextualSpacing/>
              <w:rPr>
                <w:rFonts w:cs="Arial"/>
                <w:szCs w:val="18"/>
              </w:rPr>
            </w:pPr>
            <w:r w:rsidRPr="00A53D4D">
              <w:rPr>
                <w:rFonts w:cs="Arial"/>
                <w:szCs w:val="18"/>
              </w:rPr>
              <w:t>§3.1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A53D4D" w:rsidRDefault="005C06E7" w:rsidP="005C06E7">
            <w:pPr>
              <w:pStyle w:val="ISOComments"/>
              <w:spacing w:before="0" w:line="240" w:lineRule="auto"/>
              <w:contextualSpacing/>
              <w:rPr>
                <w:rFonts w:cs="Arial"/>
                <w:szCs w:val="18"/>
              </w:rPr>
            </w:pPr>
            <w:r w:rsidRPr="00A53D4D">
              <w:rPr>
                <w:rFonts w:cs="Arial"/>
                <w:szCs w:val="18"/>
              </w:rPr>
              <w:t xml:space="preserve">“Those feature that are present </w:t>
            </w:r>
            <w:r w:rsidRPr="00A53D4D">
              <w:rPr>
                <w:rFonts w:cs="Arial"/>
                <w:szCs w:val="18"/>
                <w:u w:val="single"/>
              </w:rPr>
              <w:t>in the chart</w:t>
            </w:r>
            <w:r w:rsidRPr="00A53D4D">
              <w:rPr>
                <w:rFonts w:cs="Arial"/>
                <w:szCs w:val="18"/>
              </w:rPr>
              <w:t xml:space="preserve"> …”</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FR.17</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P.10</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§3.2 §3.3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 xml:space="preserve">These § should be merged (in fact, the §3.2 could be remove: the beginning of §3.3 gives enough explanation). </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FR.18</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p.10</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§3.2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This § should only recall the definition of safety contour. It is not useful to quote all the possible safety contour!</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FR.20</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p.10</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§3.3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“Zones of Confidence never overlap and have no gaps inbetween” should be said before (in §3.1 which describes CATZOC): it is an important information… but given in the middle of other information.</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FR.21</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p.11</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§3.4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What is the purpose to insert the table at the end of the page without description or comment?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FR.23</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p.12 to 14</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§3.5</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What is the purpose to insert the table without description or comment?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FR.24</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p.15</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 xml:space="preserve">Change title : “Zones of Confidence symbols </w:t>
            </w:r>
            <w:r w:rsidRPr="0034047F">
              <w:rPr>
                <w:rFonts w:cs="Arial"/>
                <w:szCs w:val="18"/>
                <w:u w:val="single"/>
              </w:rPr>
              <w:t>in ENCs</w:t>
            </w:r>
            <w:r w:rsidRPr="0034047F">
              <w:rPr>
                <w:rFonts w:cs="Arial"/>
                <w:szCs w:val="18"/>
              </w:rPr>
              <w: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FR.26</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p.17</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§5</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We have to add a sentence to explain that modern survey has CATZOC define by the CATZOC table (it seems logical, but it is not written)</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34047F" w:rsidRDefault="005C06E7" w:rsidP="005C06E7">
            <w:pPr>
              <w:contextualSpacing/>
              <w:jc w:val="left"/>
              <w:rPr>
                <w:rFonts w:cs="Arial"/>
                <w:sz w:val="18"/>
                <w:szCs w:val="18"/>
              </w:rPr>
            </w:pPr>
            <w:r w:rsidRPr="0034047F">
              <w:rPr>
                <w:rFonts w:cs="Arial"/>
                <w:sz w:val="18"/>
                <w:szCs w:val="18"/>
              </w:rPr>
              <w:t>FR.29</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Clause"/>
              <w:spacing w:before="0" w:after="60" w:line="240" w:lineRule="auto"/>
              <w:contextualSpacing/>
              <w:rPr>
                <w:rFonts w:cs="Arial"/>
                <w:szCs w:val="18"/>
              </w:rPr>
            </w:pPr>
            <w:r w:rsidRPr="0034047F">
              <w:rPr>
                <w:rFonts w:cs="Arial"/>
                <w:szCs w:val="18"/>
              </w:rPr>
              <w:t>p.20</w:t>
            </w:r>
          </w:p>
        </w:tc>
        <w:tc>
          <w:tcPr>
            <w:tcW w:w="1134" w:type="dxa"/>
            <w:tcBorders>
              <w:top w:val="single" w:sz="6" w:space="0" w:color="auto"/>
              <w:left w:val="single" w:sz="6" w:space="0" w:color="auto"/>
              <w:bottom w:val="single" w:sz="6" w:space="0" w:color="auto"/>
            </w:tcBorders>
            <w:vAlign w:val="center"/>
          </w:tcPr>
          <w:p w:rsidR="005C06E7" w:rsidRPr="0034047F" w:rsidRDefault="005C06E7" w:rsidP="005C06E7">
            <w:pPr>
              <w:pStyle w:val="ISOParagraph"/>
              <w:spacing w:before="0" w:after="60" w:line="240" w:lineRule="auto"/>
              <w:contextualSpacing/>
              <w:rPr>
                <w:rFonts w:cs="Arial"/>
                <w:szCs w:val="18"/>
              </w:rPr>
            </w:pPr>
            <w:r w:rsidRPr="0034047F">
              <w:rPr>
                <w:rFonts w:cs="Arial"/>
                <w:szCs w:val="18"/>
              </w:rPr>
              <w:t>§5.2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34047F" w:rsidRDefault="005C06E7" w:rsidP="005C06E7">
            <w:pPr>
              <w:pStyle w:val="ISOComments"/>
              <w:spacing w:before="0" w:line="240" w:lineRule="auto"/>
              <w:contextualSpacing/>
              <w:rPr>
                <w:rFonts w:cs="Arial"/>
                <w:szCs w:val="18"/>
              </w:rPr>
            </w:pPr>
            <w:r w:rsidRPr="0034047F">
              <w:rPr>
                <w:rFonts w:cs="Arial"/>
                <w:szCs w:val="18"/>
              </w:rPr>
              <w:t>It is necessary to put elements in chronological order.</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4A0B89" w:rsidRDefault="005C06E7" w:rsidP="005C06E7">
            <w:pPr>
              <w:contextualSpacing/>
              <w:jc w:val="left"/>
              <w:rPr>
                <w:rFonts w:cs="Arial"/>
                <w:sz w:val="16"/>
                <w:szCs w:val="16"/>
              </w:rPr>
            </w:pPr>
            <w:r w:rsidRPr="004A0B89">
              <w:rPr>
                <w:rFonts w:cs="Arial"/>
                <w:sz w:val="16"/>
                <w:szCs w:val="16"/>
              </w:rPr>
              <w:t>FR</w:t>
            </w:r>
            <w:r>
              <w:rPr>
                <w:rFonts w:cs="Arial"/>
                <w:sz w:val="16"/>
                <w:szCs w:val="16"/>
              </w:rPr>
              <w:t>.32</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Clause"/>
              <w:spacing w:before="0" w:after="60" w:line="240" w:lineRule="auto"/>
              <w:contextualSpacing/>
              <w:rPr>
                <w:rFonts w:cs="Arial"/>
                <w:sz w:val="16"/>
                <w:szCs w:val="16"/>
              </w:rPr>
            </w:pPr>
            <w:r>
              <w:rPr>
                <w:rFonts w:cs="Arial"/>
                <w:sz w:val="16"/>
                <w:szCs w:val="16"/>
              </w:rPr>
              <w:t>p.21</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Paragraph"/>
              <w:spacing w:before="0" w:after="60" w:line="240" w:lineRule="auto"/>
              <w:contextualSpacing/>
              <w:rPr>
                <w:rFonts w:cs="Arial"/>
                <w:sz w:val="16"/>
                <w:szCs w:val="16"/>
              </w:rPr>
            </w:pPr>
            <w:r>
              <w:rPr>
                <w:rFonts w:cs="Arial"/>
                <w:sz w:val="16"/>
                <w:szCs w:val="16"/>
              </w:rPr>
              <w:t>§5.2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4A0B89" w:rsidRDefault="005C06E7" w:rsidP="005C06E7">
            <w:pPr>
              <w:pStyle w:val="ISOComments"/>
              <w:spacing w:before="0" w:line="240" w:lineRule="auto"/>
              <w:contextualSpacing/>
              <w:rPr>
                <w:rFonts w:cs="Arial"/>
                <w:sz w:val="16"/>
                <w:szCs w:val="16"/>
              </w:rPr>
            </w:pPr>
            <w:r>
              <w:rPr>
                <w:rFonts w:cs="Arial"/>
                <w:sz w:val="16"/>
                <w:szCs w:val="16"/>
              </w:rPr>
              <w:t>Remove “compared to GNSS” (x2)</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4A0B89" w:rsidRDefault="005C06E7" w:rsidP="005C06E7">
            <w:pPr>
              <w:contextualSpacing/>
              <w:jc w:val="left"/>
              <w:rPr>
                <w:rFonts w:cs="Arial"/>
                <w:sz w:val="16"/>
                <w:szCs w:val="16"/>
              </w:rPr>
            </w:pPr>
            <w:r w:rsidRPr="004A0B89">
              <w:rPr>
                <w:rFonts w:cs="Arial"/>
                <w:sz w:val="16"/>
                <w:szCs w:val="16"/>
              </w:rPr>
              <w:t>FR</w:t>
            </w:r>
            <w:r>
              <w:rPr>
                <w:rFonts w:cs="Arial"/>
                <w:sz w:val="16"/>
                <w:szCs w:val="16"/>
              </w:rPr>
              <w:t>.34</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Clause"/>
              <w:spacing w:before="0" w:after="60" w:line="240" w:lineRule="auto"/>
              <w:contextualSpacing/>
              <w:rPr>
                <w:rFonts w:cs="Arial"/>
                <w:sz w:val="16"/>
                <w:szCs w:val="16"/>
              </w:rPr>
            </w:pPr>
            <w:r>
              <w:rPr>
                <w:rFonts w:cs="Arial"/>
                <w:sz w:val="16"/>
                <w:szCs w:val="16"/>
              </w:rPr>
              <w:t>p.22 (line 3)</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Paragraph"/>
              <w:spacing w:before="0" w:after="60" w:line="240" w:lineRule="auto"/>
              <w:contextualSpacing/>
              <w:rPr>
                <w:rFonts w:cs="Arial"/>
                <w:sz w:val="16"/>
                <w:szCs w:val="16"/>
              </w:rPr>
            </w:pPr>
            <w:r>
              <w:rPr>
                <w:rFonts w:cs="Arial"/>
                <w:sz w:val="16"/>
                <w:szCs w:val="16"/>
              </w:rPr>
              <w:t>§6</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Default="005C06E7" w:rsidP="005C06E7">
            <w:pPr>
              <w:pStyle w:val="ISOComments"/>
              <w:spacing w:before="0" w:line="240" w:lineRule="auto"/>
              <w:contextualSpacing/>
              <w:rPr>
                <w:rFonts w:cs="Arial"/>
                <w:sz w:val="16"/>
                <w:szCs w:val="16"/>
              </w:rPr>
            </w:pPr>
            <w:r>
              <w:rPr>
                <w:rFonts w:cs="Arial"/>
                <w:sz w:val="16"/>
                <w:szCs w:val="16"/>
              </w:rPr>
              <w:t>It should be “</w:t>
            </w:r>
            <w:r w:rsidRPr="009C28A6">
              <w:rPr>
                <w:rFonts w:cs="Arial"/>
                <w:sz w:val="16"/>
                <w:szCs w:val="16"/>
              </w:rPr>
              <w:t xml:space="preserve">Confidence </w:t>
            </w:r>
            <w:r w:rsidRPr="009B1FA8">
              <w:rPr>
                <w:rFonts w:cs="Arial"/>
                <w:sz w:val="16"/>
                <w:szCs w:val="16"/>
                <w:u w:val="single"/>
              </w:rPr>
              <w:t>in regards to the information depicted on the chart</w:t>
            </w:r>
            <w:r>
              <w:rPr>
                <w:rFonts w:cs="Arial"/>
                <w:sz w:val="16"/>
                <w:szCs w:val="16"/>
              </w:rPr>
              <w:t>”</w:t>
            </w:r>
            <w:r w:rsidRPr="009C28A6">
              <w:rPr>
                <w:rFonts w:cs="Arial"/>
                <w:sz w:val="16"/>
                <w:szCs w:val="16"/>
              </w:rPr>
              <w:t>: a ZOC A1 area might well be impossible to navigate for certain ships.</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4A0B89" w:rsidRDefault="005C06E7" w:rsidP="005C06E7">
            <w:pPr>
              <w:contextualSpacing/>
              <w:jc w:val="left"/>
              <w:rPr>
                <w:rFonts w:cs="Arial"/>
                <w:sz w:val="16"/>
                <w:szCs w:val="16"/>
              </w:rPr>
            </w:pPr>
            <w:r w:rsidRPr="004A0B89">
              <w:rPr>
                <w:rFonts w:cs="Arial"/>
                <w:sz w:val="16"/>
                <w:szCs w:val="16"/>
              </w:rPr>
              <w:t>FR</w:t>
            </w:r>
            <w:r>
              <w:rPr>
                <w:rFonts w:cs="Arial"/>
                <w:sz w:val="16"/>
                <w:szCs w:val="16"/>
              </w:rPr>
              <w:t>.35</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Clause"/>
              <w:spacing w:before="0" w:after="60" w:line="240" w:lineRule="auto"/>
              <w:contextualSpacing/>
              <w:rPr>
                <w:rFonts w:cs="Arial"/>
                <w:sz w:val="16"/>
                <w:szCs w:val="16"/>
              </w:rPr>
            </w:pPr>
            <w:r>
              <w:rPr>
                <w:rFonts w:cs="Arial"/>
                <w:sz w:val="16"/>
                <w:szCs w:val="16"/>
              </w:rPr>
              <w:t>p.22</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Paragraph"/>
              <w:spacing w:before="0" w:after="60" w:line="240" w:lineRule="auto"/>
              <w:contextualSpacing/>
              <w:rPr>
                <w:rFonts w:cs="Arial"/>
                <w:sz w:val="16"/>
                <w:szCs w:val="16"/>
              </w:rPr>
            </w:pPr>
            <w:r>
              <w:rPr>
                <w:rFonts w:cs="Arial"/>
                <w:sz w:val="16"/>
                <w:szCs w:val="16"/>
              </w:rPr>
              <w:t>§6.1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4A0B89" w:rsidRDefault="005C06E7" w:rsidP="005C06E7">
            <w:pPr>
              <w:pStyle w:val="ISOComments"/>
              <w:spacing w:before="0" w:line="240" w:lineRule="auto"/>
              <w:contextualSpacing/>
              <w:rPr>
                <w:rFonts w:cs="Arial"/>
                <w:sz w:val="16"/>
                <w:szCs w:val="16"/>
              </w:rPr>
            </w:pPr>
            <w:r>
              <w:rPr>
                <w:rFonts w:cs="Arial"/>
                <w:sz w:val="16"/>
                <w:szCs w:val="16"/>
              </w:rPr>
              <w:t>Change title for “Effect of zoom out”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4A0B89" w:rsidRDefault="005C06E7" w:rsidP="005C06E7">
            <w:pPr>
              <w:contextualSpacing/>
              <w:jc w:val="left"/>
              <w:rPr>
                <w:rFonts w:cs="Arial"/>
                <w:sz w:val="16"/>
                <w:szCs w:val="16"/>
              </w:rPr>
            </w:pPr>
            <w:r w:rsidRPr="004A0B89">
              <w:rPr>
                <w:rFonts w:cs="Arial"/>
                <w:sz w:val="16"/>
                <w:szCs w:val="16"/>
              </w:rPr>
              <w:t>FR</w:t>
            </w:r>
            <w:r>
              <w:rPr>
                <w:rFonts w:cs="Arial"/>
                <w:sz w:val="16"/>
                <w:szCs w:val="16"/>
              </w:rPr>
              <w:t>.36</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Clause"/>
              <w:spacing w:before="0" w:after="60" w:line="240" w:lineRule="auto"/>
              <w:contextualSpacing/>
              <w:rPr>
                <w:rFonts w:cs="Arial"/>
                <w:sz w:val="16"/>
                <w:szCs w:val="16"/>
              </w:rPr>
            </w:pPr>
            <w:r>
              <w:rPr>
                <w:rFonts w:cs="Arial"/>
                <w:sz w:val="16"/>
                <w:szCs w:val="16"/>
              </w:rPr>
              <w:t>p.22</w:t>
            </w:r>
          </w:p>
        </w:tc>
        <w:tc>
          <w:tcPr>
            <w:tcW w:w="1134" w:type="dxa"/>
            <w:tcBorders>
              <w:top w:val="single" w:sz="6" w:space="0" w:color="auto"/>
              <w:left w:val="single" w:sz="6" w:space="0" w:color="auto"/>
              <w:bottom w:val="single" w:sz="6" w:space="0" w:color="auto"/>
            </w:tcBorders>
            <w:vAlign w:val="center"/>
          </w:tcPr>
          <w:p w:rsidR="005C06E7" w:rsidRPr="004A0B89" w:rsidRDefault="005C06E7" w:rsidP="005C06E7">
            <w:pPr>
              <w:pStyle w:val="ISOParagraph"/>
              <w:spacing w:before="0" w:after="60" w:line="240" w:lineRule="auto"/>
              <w:contextualSpacing/>
              <w:rPr>
                <w:rFonts w:cs="Arial"/>
                <w:sz w:val="16"/>
                <w:szCs w:val="16"/>
              </w:rPr>
            </w:pPr>
            <w:r>
              <w:rPr>
                <w:rFonts w:cs="Arial"/>
                <w:sz w:val="16"/>
                <w:szCs w:val="16"/>
              </w:rPr>
              <w:t>§6.1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Pr="004A0B89" w:rsidRDefault="005C06E7" w:rsidP="005C06E7">
            <w:pPr>
              <w:pStyle w:val="ISOComments"/>
              <w:spacing w:before="0" w:line="240" w:lineRule="auto"/>
              <w:contextualSpacing/>
              <w:rPr>
                <w:rFonts w:cs="Arial"/>
                <w:sz w:val="16"/>
                <w:szCs w:val="16"/>
              </w:rPr>
            </w:pPr>
            <w:r>
              <w:rPr>
                <w:rFonts w:cs="Arial"/>
                <w:sz w:val="16"/>
                <w:szCs w:val="16"/>
              </w:rPr>
              <w:t xml:space="preserve">Remove </w:t>
            </w:r>
            <w:r w:rsidRPr="00E76EC0">
              <w:rPr>
                <w:rFonts w:cs="Arial"/>
                <w:sz w:val="16"/>
                <w:szCs w:val="16"/>
              </w:rPr>
              <w:t>“Shipping accidents have occurred when mariners did not have the largest scale chart in their ECDIS available, they overzoomed using a medium scale chart, and ran aground by passing to close to isolated underwater dangers.”</w:t>
            </w:r>
            <w:r>
              <w:rPr>
                <w:rFonts w:cs="Arial"/>
                <w:sz w:val="16"/>
                <w:szCs w:val="16"/>
              </w:rPr>
              <w:t>: accidents are not linked to CATZOC  or accuracy of depth bathymetry. This is a pb of use of ENCs which is not our subject.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501474">
        <w:trPr>
          <w:jc w:val="center"/>
        </w:trPr>
        <w:tc>
          <w:tcPr>
            <w:tcW w:w="667" w:type="dxa"/>
            <w:tcBorders>
              <w:top w:val="single" w:sz="6" w:space="0" w:color="auto"/>
              <w:left w:val="single" w:sz="6" w:space="0" w:color="auto"/>
              <w:bottom w:val="single" w:sz="6" w:space="0" w:color="auto"/>
            </w:tcBorders>
            <w:vAlign w:val="center"/>
          </w:tcPr>
          <w:p w:rsidR="005C06E7" w:rsidRPr="00501474" w:rsidRDefault="005C06E7" w:rsidP="005C06E7">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5C06E7" w:rsidRPr="004A0B89" w:rsidRDefault="005C06E7" w:rsidP="005C06E7">
            <w:pPr>
              <w:contextualSpacing/>
              <w:jc w:val="left"/>
              <w:rPr>
                <w:rFonts w:cs="Arial"/>
                <w:sz w:val="16"/>
                <w:szCs w:val="16"/>
              </w:rPr>
            </w:pPr>
            <w:r>
              <w:rPr>
                <w:rFonts w:cs="Arial"/>
                <w:sz w:val="16"/>
                <w:szCs w:val="16"/>
              </w:rPr>
              <w:t>IN.01</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Clause"/>
              <w:spacing w:before="0" w:after="60" w:line="240" w:lineRule="auto"/>
              <w:contextualSpacing/>
              <w:rPr>
                <w:rFonts w:cs="Arial"/>
                <w:sz w:val="16"/>
                <w:szCs w:val="16"/>
              </w:rPr>
            </w:pPr>
            <w:r>
              <w:rPr>
                <w:rFonts w:cs="Arial"/>
                <w:sz w:val="16"/>
                <w:szCs w:val="16"/>
              </w:rPr>
              <w:t>3.1</w:t>
            </w:r>
          </w:p>
        </w:tc>
        <w:tc>
          <w:tcPr>
            <w:tcW w:w="1134" w:type="dxa"/>
            <w:tcBorders>
              <w:top w:val="single" w:sz="6" w:space="0" w:color="auto"/>
              <w:left w:val="single" w:sz="6" w:space="0" w:color="auto"/>
              <w:bottom w:val="single" w:sz="6" w:space="0" w:color="auto"/>
            </w:tcBorders>
            <w:vAlign w:val="center"/>
          </w:tcPr>
          <w:p w:rsidR="005C06E7" w:rsidRDefault="005C06E7" w:rsidP="005C06E7">
            <w:pPr>
              <w:pStyle w:val="ISOParagraph"/>
              <w:spacing w:before="0" w:after="60" w:line="240" w:lineRule="auto"/>
              <w:contextualSpacing/>
              <w:rPr>
                <w:rFonts w:cs="Arial"/>
                <w:sz w:val="16"/>
                <w:szCs w:val="16"/>
              </w:rPr>
            </w:pPr>
            <w:r>
              <w:rPr>
                <w:rFonts w:cs="Arial"/>
                <w:sz w:val="16"/>
                <w:szCs w:val="16"/>
              </w:rPr>
              <w:t>Generalised information ZOC categories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5C06E7" w:rsidRDefault="005C06E7" w:rsidP="005C06E7">
            <w:pPr>
              <w:pStyle w:val="ISOComments"/>
              <w:spacing w:before="0" w:line="240" w:lineRule="auto"/>
              <w:contextualSpacing/>
              <w:rPr>
                <w:rFonts w:cs="Arial"/>
                <w:sz w:val="16"/>
                <w:szCs w:val="16"/>
              </w:rPr>
            </w:pPr>
            <w:r>
              <w:rPr>
                <w:rFonts w:cs="Arial"/>
                <w:sz w:val="16"/>
                <w:szCs w:val="16"/>
              </w:rPr>
              <w:t>Depth accuracy in unit</w:t>
            </w:r>
          </w:p>
        </w:tc>
        <w:tc>
          <w:tcPr>
            <w:tcW w:w="4260" w:type="dxa"/>
            <w:tcBorders>
              <w:top w:val="single" w:sz="6" w:space="0" w:color="auto"/>
              <w:left w:val="single" w:sz="6" w:space="0" w:color="auto"/>
              <w:bottom w:val="single" w:sz="6" w:space="0" w:color="auto"/>
            </w:tcBorders>
            <w:vAlign w:val="center"/>
          </w:tcPr>
          <w:p w:rsidR="005C06E7" w:rsidRPr="00E753EE" w:rsidRDefault="005C06E7" w:rsidP="005C06E7">
            <w:pPr>
              <w:pStyle w:val="ISOChange"/>
              <w:spacing w:before="0" w:line="240" w:lineRule="auto"/>
              <w:contextualSpacing/>
            </w:pPr>
            <w:r>
              <w:t>2.00 m</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20B5C">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Pref</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Title of the document is “Mariners Guide to Accuracy of Depth Information in ENC”.</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Remove “an” from quoted document title.</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20B5C">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Pref</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 xml:space="preserve">IHO publication convention is to quote the Publication number before the name (noting also that the Publication number is not part of the title and </w:t>
            </w:r>
            <w:r>
              <w:rPr>
                <w:rFonts w:cs="Arial"/>
                <w:szCs w:val="18"/>
              </w:rPr>
              <w:lastRenderedPageBreak/>
              <w:t>therefore should not be included in quotations).  Note also syntax; use of semicolons; and movement of final paragraph ending period outside quotations.</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lastRenderedPageBreak/>
              <w:t>Amend paragraph as follows:  “</w:t>
            </w:r>
            <w:r w:rsidRPr="00E7791C">
              <w:rPr>
                <w:rFonts w:cs="Arial"/>
                <w:szCs w:val="18"/>
              </w:rPr>
              <w:t xml:space="preserve">This document is laid out, as far as possible, along the lines of the IHO </w:t>
            </w:r>
            <w:r w:rsidRPr="003D2114">
              <w:rPr>
                <w:rFonts w:cs="Arial"/>
                <w:color w:val="FF0000"/>
                <w:szCs w:val="18"/>
              </w:rPr>
              <w:t>P</w:t>
            </w:r>
            <w:r w:rsidRPr="008C7811">
              <w:rPr>
                <w:rFonts w:cs="Arial"/>
                <w:szCs w:val="18"/>
              </w:rPr>
              <w:t>ublication</w:t>
            </w:r>
            <w:r w:rsidRPr="003D2114">
              <w:rPr>
                <w:rFonts w:cs="Arial"/>
                <w:color w:val="FF0000"/>
                <w:szCs w:val="18"/>
              </w:rPr>
              <w:t>s S-4 –</w:t>
            </w:r>
            <w:r w:rsidRPr="00E7791C">
              <w:rPr>
                <w:rFonts w:cs="Arial"/>
                <w:szCs w:val="18"/>
              </w:rPr>
              <w:t xml:space="preserve"> “Regulations of the IHO for </w:t>
            </w:r>
            <w:r w:rsidRPr="00E7791C">
              <w:rPr>
                <w:rFonts w:cs="Arial"/>
                <w:szCs w:val="18"/>
              </w:rPr>
              <w:lastRenderedPageBreak/>
              <w:t>International (INT) Charts and Chart Specifications of the IHO”</w:t>
            </w:r>
            <w:r w:rsidRPr="003D2114">
              <w:rPr>
                <w:rFonts w:cs="Arial"/>
                <w:color w:val="FF0000"/>
                <w:szCs w:val="18"/>
              </w:rPr>
              <w:t>;</w:t>
            </w:r>
            <w:r w:rsidRPr="00E7791C">
              <w:rPr>
                <w:rFonts w:cs="Arial"/>
                <w:szCs w:val="18"/>
              </w:rPr>
              <w:t xml:space="preserve">  </w:t>
            </w:r>
            <w:r w:rsidRPr="003D2114">
              <w:rPr>
                <w:rFonts w:cs="Arial"/>
                <w:color w:val="FF0000"/>
                <w:szCs w:val="18"/>
              </w:rPr>
              <w:t>S-57 –</w:t>
            </w:r>
            <w:r w:rsidRPr="00E7791C">
              <w:rPr>
                <w:rFonts w:cs="Arial"/>
                <w:szCs w:val="18"/>
              </w:rPr>
              <w:t xml:space="preserve"> “IHO Transfer Standard for Digital Hydrographic Data”</w:t>
            </w:r>
            <w:r w:rsidRPr="003D2114">
              <w:rPr>
                <w:rFonts w:cs="Arial"/>
                <w:color w:val="FF0000"/>
                <w:szCs w:val="18"/>
              </w:rPr>
              <w:t xml:space="preserve">; </w:t>
            </w:r>
            <w:r w:rsidRPr="00E7791C">
              <w:rPr>
                <w:rFonts w:cs="Arial"/>
                <w:szCs w:val="18"/>
              </w:rPr>
              <w:t xml:space="preserve">and </w:t>
            </w:r>
            <w:r w:rsidRPr="003D2114">
              <w:rPr>
                <w:rFonts w:cs="Arial"/>
                <w:color w:val="FF0000"/>
                <w:szCs w:val="18"/>
              </w:rPr>
              <w:t xml:space="preserve">S-52 – </w:t>
            </w:r>
            <w:r w:rsidRPr="00E7791C">
              <w:rPr>
                <w:rFonts w:cs="Arial"/>
                <w:szCs w:val="18"/>
              </w:rPr>
              <w:t>“Specifications for Chart Content and Display Aspects of ECDIS”</w:t>
            </w:r>
            <w:r w:rsidRPr="003D2114">
              <w:rPr>
                <w:rFonts w:cs="Arial"/>
                <w:color w:val="FF0000"/>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E22BAA">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Pref</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Incorrect syntax and missing word “and”.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paragraph to read:  “</w:t>
            </w:r>
            <w:r w:rsidRPr="00430050">
              <w:rPr>
                <w:rFonts w:cs="Arial"/>
                <w:szCs w:val="18"/>
              </w:rPr>
              <w:t>The intended readers for this document are navigators on coastal or international voyages</w:t>
            </w:r>
            <w:r w:rsidRPr="00430050">
              <w:rPr>
                <w:rFonts w:cs="Arial"/>
                <w:color w:val="FF0000"/>
                <w:szCs w:val="18"/>
              </w:rPr>
              <w:t>; and</w:t>
            </w:r>
            <w:r w:rsidRPr="00430050">
              <w:rPr>
                <w:rFonts w:cs="Arial"/>
                <w:szCs w:val="18"/>
              </w:rPr>
              <w:t xml:space="preserve"> organizations training</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E22BAA">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Pref</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Paragraph reads disjointed with the above, as it mentions “existing IHO standards” when standards have already been quoted above.  Does this mean additional standards to above?</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paragraph to read:  “</w:t>
            </w:r>
            <w:r w:rsidRPr="007D7105">
              <w:rPr>
                <w:rFonts w:cs="Arial"/>
                <w:szCs w:val="18"/>
              </w:rPr>
              <w:t xml:space="preserve">This document is supplementary to </w:t>
            </w:r>
            <w:r w:rsidRPr="007D7105">
              <w:rPr>
                <w:rFonts w:cs="Arial"/>
                <w:color w:val="FF0000"/>
                <w:szCs w:val="18"/>
              </w:rPr>
              <w:t xml:space="preserve">the </w:t>
            </w:r>
            <w:r w:rsidRPr="007D7105">
              <w:rPr>
                <w:rFonts w:cs="Arial"/>
                <w:szCs w:val="18"/>
              </w:rPr>
              <w:t xml:space="preserve">already existing IHO Standards </w:t>
            </w:r>
            <w:r w:rsidRPr="007D7105">
              <w:rPr>
                <w:rFonts w:cs="Arial"/>
                <w:color w:val="FF0000"/>
                <w:szCs w:val="18"/>
              </w:rPr>
              <w:t xml:space="preserve">mentioned above, so as to </w:t>
            </w:r>
            <w:r w:rsidRPr="007D7105">
              <w:rPr>
                <w:rFonts w:cs="Arial"/>
                <w:szCs w:val="18"/>
              </w:rPr>
              <w:t xml:space="preserve">provide a more in-depth knowledge </w:t>
            </w:r>
            <w:r w:rsidRPr="007D7105">
              <w:rPr>
                <w:rFonts w:cs="Arial"/>
                <w:color w:val="FF0000"/>
                <w:szCs w:val="18"/>
              </w:rPr>
              <w:t xml:space="preserve">as to </w:t>
            </w:r>
            <w:r w:rsidRPr="007D7105">
              <w:rPr>
                <w:rFonts w:cs="Arial"/>
                <w:szCs w:val="18"/>
              </w:rPr>
              <w:t>how a navigator should interpret the depth information presented to him/her by an Electronic Chart Display and Information System (ECDIS).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E22BAA">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End of 1</w:t>
            </w:r>
            <w:r w:rsidRPr="002A0B3C">
              <w:rPr>
                <w:rFonts w:cs="Arial"/>
                <w:szCs w:val="18"/>
                <w:vertAlign w:val="superscript"/>
              </w:rPr>
              <w:t>st</w:t>
            </w:r>
            <w:r>
              <w:rPr>
                <w:rFonts w:cs="Arial"/>
                <w:szCs w:val="18"/>
              </w:rPr>
              <w:t xml:space="preserve"> sentence is disjointed.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 xml:space="preserve">Remove last comma in sentence:  “… </w:t>
            </w:r>
            <w:r w:rsidRPr="00831561">
              <w:rPr>
                <w:rFonts w:cs="Arial"/>
              </w:rPr>
              <w:t>waters, including major ports visited by the largest vessels</w:t>
            </w:r>
            <w:r w:rsidRPr="002A0B3C">
              <w:rPr>
                <w:rFonts w:cs="Arial"/>
                <w:strike/>
                <w:color w:val="FF0000"/>
              </w:rPr>
              <w:t>,</w:t>
            </w:r>
            <w:r w:rsidRPr="00831561">
              <w:rPr>
                <w:rFonts w:cs="Arial"/>
              </w:rPr>
              <w:t xml:space="preserve"> and minor arms of the sea of purely local interest.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E22BAA">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2</w:t>
            </w:r>
            <w:r w:rsidRPr="00314E75">
              <w:rPr>
                <w:rFonts w:cs="Arial"/>
                <w:szCs w:val="18"/>
                <w:vertAlign w:val="superscript"/>
              </w:rPr>
              <w:t>nd</w:t>
            </w:r>
            <w:r>
              <w:rPr>
                <w:rFonts w:cs="Arial"/>
                <w:szCs w:val="18"/>
              </w:rPr>
              <w:t xml:space="preserve"> sentence:  Inconsistent syntax in the document (see para 2).  Should be “Hydrographic Offices” (capitalized).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w:t>
            </w:r>
            <w:r w:rsidRPr="00D256A9">
              <w:rPr>
                <w:rFonts w:cs="Arial"/>
                <w:color w:val="FF0000"/>
                <w:szCs w:val="18"/>
              </w:rPr>
              <w:t>H</w:t>
            </w:r>
            <w:r>
              <w:rPr>
                <w:rFonts w:cs="Arial"/>
                <w:szCs w:val="18"/>
              </w:rPr>
              <w:t xml:space="preserve">ydrographic </w:t>
            </w:r>
            <w:r w:rsidRPr="00D256A9">
              <w:rPr>
                <w:rFonts w:cs="Arial"/>
                <w:color w:val="FF0000"/>
                <w:szCs w:val="18"/>
              </w:rPr>
              <w:t>O</w:t>
            </w:r>
            <w:r>
              <w:rPr>
                <w:rFonts w:cs="Arial"/>
                <w:szCs w:val="18"/>
              </w:rPr>
              <w:t>ffices”.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E22BAA">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ISec.08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Last sentence is inconsistent with similar sentences in the document.  Note also misspelling of “defense”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last sentence to read:  “</w:t>
            </w:r>
            <w:r w:rsidRPr="00314E75">
              <w:rPr>
                <w:rFonts w:cs="Arial"/>
                <w:szCs w:val="18"/>
              </w:rPr>
              <w:t>Such information about the shape of the seabed is required by a variety of national users other than navigators</w:t>
            </w:r>
            <w:r w:rsidRPr="00314E75">
              <w:rPr>
                <w:rFonts w:cs="Arial"/>
                <w:color w:val="FF0000"/>
                <w:szCs w:val="18"/>
              </w:rPr>
              <w:t>, for example</w:t>
            </w:r>
            <w:r w:rsidRPr="00314E75">
              <w:rPr>
                <w:rFonts w:cs="Arial"/>
                <w:szCs w:val="18"/>
              </w:rPr>
              <w:t xml:space="preserve"> construction engineers concerned with offshore developments</w:t>
            </w:r>
            <w:r w:rsidRPr="00314E75">
              <w:rPr>
                <w:rFonts w:cs="Arial"/>
                <w:color w:val="FF0000"/>
                <w:szCs w:val="18"/>
              </w:rPr>
              <w:t>;</w:t>
            </w:r>
            <w:r w:rsidRPr="00314E75">
              <w:rPr>
                <w:rFonts w:cs="Arial"/>
                <w:szCs w:val="18"/>
              </w:rPr>
              <w:t xml:space="preserve"> dredging contractors</w:t>
            </w:r>
            <w:r w:rsidRPr="00314E75">
              <w:rPr>
                <w:rFonts w:cs="Arial"/>
                <w:color w:val="FF0000"/>
                <w:szCs w:val="18"/>
              </w:rPr>
              <w:t>;</w:t>
            </w:r>
            <w:r w:rsidRPr="00314E75">
              <w:rPr>
                <w:rFonts w:cs="Arial"/>
                <w:szCs w:val="18"/>
              </w:rPr>
              <w:t xml:space="preserve"> oceanographers; defen</w:t>
            </w:r>
            <w:r w:rsidRPr="00314E75">
              <w:rPr>
                <w:rFonts w:cs="Arial"/>
                <w:color w:val="FF0000"/>
                <w:szCs w:val="18"/>
              </w:rPr>
              <w:t>c</w:t>
            </w:r>
            <w:r w:rsidRPr="00314E75">
              <w:rPr>
                <w:rFonts w:cs="Arial"/>
                <w:szCs w:val="18"/>
              </w:rPr>
              <w:t>e departments</w:t>
            </w:r>
            <w:r w:rsidRPr="00314E75">
              <w:rPr>
                <w:rFonts w:cs="Arial"/>
                <w:color w:val="FF0000"/>
                <w:szCs w:val="18"/>
              </w:rPr>
              <w:t>; and</w:t>
            </w:r>
            <w:r w:rsidRPr="00314E75">
              <w:rPr>
                <w:rFonts w:cs="Arial"/>
                <w:szCs w:val="18"/>
              </w:rPr>
              <w:t xml:space="preserve"> coastal zone managers.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lastRenderedPageBreak/>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ISec.10</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First sentence is disjointed and difficult to understand.  Note also misspelling of “harbor”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435FBA">
              <w:rPr>
                <w:rFonts w:cs="Arial"/>
                <w:szCs w:val="18"/>
              </w:rPr>
              <w:t xml:space="preserve">The combined effect of the two requirements has caused national chart series to cover national waters in great detail, reflected by </w:t>
            </w:r>
            <w:r w:rsidRPr="00435FBA">
              <w:rPr>
                <w:rFonts w:cs="Arial"/>
                <w:color w:val="FF0000"/>
                <w:szCs w:val="18"/>
              </w:rPr>
              <w:t xml:space="preserve">small and </w:t>
            </w:r>
            <w:r w:rsidRPr="00435FBA">
              <w:rPr>
                <w:rFonts w:cs="Arial"/>
                <w:szCs w:val="18"/>
              </w:rPr>
              <w:t xml:space="preserve">medium scale charts to provide an overview, general picture </w:t>
            </w:r>
            <w:r w:rsidRPr="00435FBA">
              <w:rPr>
                <w:rFonts w:cs="Arial"/>
                <w:color w:val="FF0000"/>
                <w:szCs w:val="18"/>
              </w:rPr>
              <w:t xml:space="preserve">and </w:t>
            </w:r>
            <w:r w:rsidRPr="00435FBA">
              <w:rPr>
                <w:rFonts w:cs="Arial"/>
                <w:szCs w:val="18"/>
              </w:rPr>
              <w:t>coastal image</w:t>
            </w:r>
            <w:r w:rsidRPr="00F72D0E">
              <w:rPr>
                <w:rFonts w:cs="Arial"/>
                <w:color w:val="FF0000"/>
                <w:szCs w:val="18"/>
              </w:rPr>
              <w:t>;</w:t>
            </w:r>
            <w:r w:rsidRPr="00435FBA">
              <w:rPr>
                <w:rFonts w:cs="Arial"/>
                <w:szCs w:val="18"/>
              </w:rPr>
              <w:t xml:space="preserve"> and large scale charts to provide information for </w:t>
            </w:r>
            <w:r w:rsidRPr="00F72D0E">
              <w:rPr>
                <w:rFonts w:cs="Arial"/>
                <w:color w:val="FF0000"/>
                <w:szCs w:val="18"/>
              </w:rPr>
              <w:t xml:space="preserve">harbour </w:t>
            </w:r>
            <w:r w:rsidRPr="00435FBA">
              <w:rPr>
                <w:rFonts w:cs="Arial"/>
                <w:szCs w:val="18"/>
              </w:rPr>
              <w:t>approach, harbo</w:t>
            </w:r>
            <w:r w:rsidRPr="00F72D0E">
              <w:rPr>
                <w:rFonts w:cs="Arial"/>
                <w:color w:val="FF0000"/>
                <w:szCs w:val="18"/>
              </w:rPr>
              <w:t>u</w:t>
            </w:r>
            <w:r w:rsidRPr="00435FBA">
              <w:rPr>
                <w:rFonts w:cs="Arial"/>
                <w:szCs w:val="18"/>
              </w:rPr>
              <w:t>r and berthing.</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r>
              <w:rPr>
                <w:rFonts w:cs="Arial"/>
                <w:szCs w:val="18"/>
              </w:rPr>
              <w:t>Bulleted list</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“harbor”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“Harbo</w:t>
            </w:r>
            <w:r w:rsidRPr="00BA4DC7">
              <w:rPr>
                <w:rFonts w:cs="Arial"/>
                <w:color w:val="FF0000"/>
                <w:szCs w:val="18"/>
              </w:rPr>
              <w:t>u</w:t>
            </w:r>
            <w:r>
              <w:rPr>
                <w:rFonts w:cs="Arial"/>
                <w:szCs w:val="18"/>
              </w:rPr>
              <w:t>r”.</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Footnotes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To make the footnote clearer for the end user.  Suggest this convention is applied throughout.</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 xml:space="preserve">Add the word “clause” to the footnote, for example “S-4 </w:t>
            </w:r>
            <w:r w:rsidRPr="008E7728">
              <w:rPr>
                <w:rFonts w:cs="Arial"/>
                <w:color w:val="FF0000"/>
                <w:szCs w:val="18"/>
              </w:rPr>
              <w:t>clause</w:t>
            </w:r>
            <w:r>
              <w:rPr>
                <w:rFonts w:cs="Arial"/>
                <w:szCs w:val="18"/>
              </w:rPr>
              <w:t xml:space="preserve"> B-100.4””.</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1.1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Entire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Abbreviation section is missing from the document.</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Add abbreviations section.</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5</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Incorrect spelling “insonified”.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w:t>
            </w:r>
            <w:r w:rsidRPr="006D28C5">
              <w:rPr>
                <w:rFonts w:cs="Arial"/>
                <w:color w:val="FF0000"/>
                <w:szCs w:val="18"/>
              </w:rPr>
              <w:t>e</w:t>
            </w:r>
            <w:r>
              <w:rPr>
                <w:rFonts w:cs="Arial"/>
                <w:szCs w:val="18"/>
              </w:rPr>
              <w:t>nsonified”.</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5</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Missing space between words.</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“leadlinesurveys” to “leadline surveys”.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6</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ECDIS is an electronic navigation system.</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2</w:t>
            </w:r>
            <w:r w:rsidRPr="006D28C5">
              <w:rPr>
                <w:rFonts w:cs="Arial"/>
                <w:szCs w:val="18"/>
                <w:vertAlign w:val="superscript"/>
              </w:rPr>
              <w:t>nd</w:t>
            </w:r>
            <w:r>
              <w:rPr>
                <w:rFonts w:cs="Arial"/>
                <w:szCs w:val="18"/>
              </w:rPr>
              <w:t xml:space="preserve"> sentence to read:  “… </w:t>
            </w:r>
            <w:r w:rsidRPr="006D28C5">
              <w:rPr>
                <w:rFonts w:cs="Arial"/>
                <w:szCs w:val="18"/>
              </w:rPr>
              <w:t xml:space="preserve">for use in an electronic </w:t>
            </w:r>
            <w:r w:rsidRPr="006D28C5">
              <w:rPr>
                <w:rFonts w:cs="Arial"/>
                <w:color w:val="FF0000"/>
                <w:szCs w:val="18"/>
              </w:rPr>
              <w:t>navigation</w:t>
            </w:r>
            <w:r w:rsidRPr="006D28C5">
              <w:rPr>
                <w:rFonts w:cs="Arial"/>
                <w:szCs w:val="18"/>
              </w:rPr>
              <w:t xml:space="preserve"> system such as ECDIS, as</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ISec.19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7</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No reason to show the full term here.</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full term “Electronic Navigational Chart” to abbreviation “ENC”.</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ISec.24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There is no hyphen in the title “Annex A”.</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Remove hyphen.</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A5409">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ISec.26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r>
              <w:rPr>
                <w:rFonts w:cs="Arial"/>
                <w:szCs w:val="18"/>
              </w:rPr>
              <w:t>Good Quality Area</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“meter” (Oxford English Dictionary spelling).  Note also should be plural.</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“met</w:t>
            </w:r>
            <w:r w:rsidRPr="00950879">
              <w:rPr>
                <w:rFonts w:cs="Arial"/>
                <w:color w:val="FF0000"/>
                <w:szCs w:val="18"/>
              </w:rPr>
              <w:t>re</w:t>
            </w:r>
            <w:r w:rsidRPr="00C4739A">
              <w:rPr>
                <w:rFonts w:cs="Arial"/>
                <w:color w:val="FF0000"/>
                <w:szCs w:val="18"/>
              </w:rPr>
              <w:t>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lastRenderedPageBreak/>
              <w:t>3.1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ISec.27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r>
              <w:rPr>
                <w:rFonts w:cs="Arial"/>
                <w:szCs w:val="18"/>
              </w:rPr>
              <w:t>Medium Quality Area</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Last 2 sentences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“meter” (Oxford English Dictionary spelling).  Note also should be plural.</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“met</w:t>
            </w:r>
            <w:r w:rsidRPr="00950879">
              <w:rPr>
                <w:rFonts w:cs="Arial"/>
                <w:color w:val="FF0000"/>
                <w:szCs w:val="18"/>
              </w:rPr>
              <w:t>re</w:t>
            </w:r>
            <w:r w:rsidRPr="00C4739A">
              <w:rPr>
                <w:rFonts w:cs="Arial"/>
                <w:color w:val="FF0000"/>
                <w:szCs w:val="18"/>
              </w:rPr>
              <w:t>s</w:t>
            </w:r>
            <w:r>
              <w:rPr>
                <w:rFonts w:cs="Arial"/>
                <w:szCs w:val="18"/>
              </w:rPr>
              <w:t>” (x 2).</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ISec.28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r>
              <w:rPr>
                <w:rFonts w:cs="Arial"/>
                <w:szCs w:val="18"/>
              </w:rPr>
              <w:t>Poor Quality data</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last 2 sentences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“meter” (Oxford English Dictionary spelling).  Note also should be plural.</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“met</w:t>
            </w:r>
            <w:r w:rsidRPr="00950879">
              <w:rPr>
                <w:rFonts w:cs="Arial"/>
                <w:color w:val="FF0000"/>
                <w:szCs w:val="18"/>
              </w:rPr>
              <w:t>re</w:t>
            </w:r>
            <w:r w:rsidRPr="00C4739A">
              <w:rPr>
                <w:rFonts w:cs="Arial"/>
                <w:color w:val="FF0000"/>
                <w:szCs w:val="18"/>
              </w:rPr>
              <w:t>s</w:t>
            </w:r>
            <w:r>
              <w:rPr>
                <w:rFonts w:cs="Arial"/>
                <w:szCs w:val="18"/>
              </w:rPr>
              <w:t>” (x 2).</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ISec.29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r>
              <w:rPr>
                <w:rFonts w:cs="Arial"/>
                <w:szCs w:val="18"/>
              </w:rPr>
              <w:t>Poor Quality data</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Refer to comment below.  To better relate the paragraph to the diagram.</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first sentence to read:  “</w:t>
            </w:r>
            <w:r w:rsidRPr="00095BB6">
              <w:rPr>
                <w:rFonts w:cs="Arial"/>
                <w:color w:val="FF0000"/>
                <w:szCs w:val="18"/>
              </w:rPr>
              <w:t>F</w:t>
            </w:r>
            <w:r w:rsidRPr="00095BB6">
              <w:rPr>
                <w:rFonts w:cs="Arial"/>
                <w:szCs w:val="18"/>
              </w:rPr>
              <w:t xml:space="preserve">igure </w:t>
            </w:r>
            <w:r w:rsidRPr="00095BB6">
              <w:rPr>
                <w:rFonts w:cs="Arial"/>
                <w:color w:val="FF0000"/>
                <w:szCs w:val="18"/>
              </w:rPr>
              <w:t>3-1</w:t>
            </w:r>
            <w:r w:rsidRPr="00095BB6">
              <w:rPr>
                <w:rFonts w:cs="Arial"/>
                <w:szCs w:val="18"/>
              </w:rPr>
              <w:t xml:space="preserve"> below </w:t>
            </w:r>
            <w:r w:rsidRPr="00095BB6">
              <w:rPr>
                <w:rFonts w:cs="Arial"/>
                <w:color w:val="FF0000"/>
                <w:szCs w:val="18"/>
              </w:rPr>
              <w:t>depicts</w:t>
            </w:r>
            <w:r w:rsidRPr="00095BB6">
              <w:rPr>
                <w:rFonts w:cs="Arial"/>
                <w:szCs w:val="18"/>
              </w:rPr>
              <w:t xml:space="preserve"> where a charted shoal may be out of position in areas of ZOC C, D or U.</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Entire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The introduction to Clause 3 lists 3 ways that data accuracy can be displayed.  Each of these has its own sub-clause.  However, “Safety depth” is not one of these, and it is located in the middle of the 3 listed methods.</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Move the “Safety depth” clause to 3.4, so as to retain a relationship between the listed values in clause 3 and the sub-clauses.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1</w:t>
            </w:r>
            <w:r w:rsidRPr="00276DE1">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“meter”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“met</w:t>
            </w:r>
            <w:r w:rsidRPr="00276DE1">
              <w:rPr>
                <w:rFonts w:cs="Arial"/>
                <w:color w:val="FF0000"/>
                <w:szCs w:val="18"/>
              </w:rPr>
              <w:t>re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“colors”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“colo</w:t>
            </w:r>
            <w:r w:rsidRPr="00276DE1">
              <w:rPr>
                <w:rFonts w:cs="Arial"/>
                <w:color w:val="FF0000"/>
                <w:szCs w:val="18"/>
              </w:rPr>
              <w:t>u</w:t>
            </w:r>
            <w:r>
              <w:rPr>
                <w:rFonts w:cs="Arial"/>
                <w:szCs w:val="18"/>
              </w:rPr>
              <w:t>rs”.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 1</w:t>
            </w:r>
            <w:r w:rsidRPr="00482253">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Sentence is disjointed.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482253">
              <w:rPr>
                <w:rFonts w:cs="Arial"/>
                <w:szCs w:val="18"/>
              </w:rPr>
              <w:t xml:space="preserve">In an ENC, the following </w:t>
            </w:r>
            <w:r w:rsidRPr="00482253">
              <w:rPr>
                <w:rFonts w:cs="Arial"/>
                <w:color w:val="FF0000"/>
                <w:szCs w:val="18"/>
              </w:rPr>
              <w:t>standard</w:t>
            </w:r>
            <w:r w:rsidRPr="00482253">
              <w:rPr>
                <w:rFonts w:cs="Arial"/>
                <w:szCs w:val="18"/>
              </w:rPr>
              <w:t xml:space="preserve"> contour lines are available: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3.2</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3, 1</w:t>
            </w:r>
            <w:r w:rsidRPr="00482253">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The contour values listed in this paragraph are optional additional values to those listed in the 1</w:t>
            </w:r>
            <w:r w:rsidRPr="00482253">
              <w:rPr>
                <w:rFonts w:cs="Arial"/>
                <w:szCs w:val="18"/>
                <w:vertAlign w:val="superscript"/>
              </w:rPr>
              <w:t>st</w:t>
            </w:r>
            <w:r>
              <w:rPr>
                <w:rFonts w:cs="Arial"/>
                <w:szCs w:val="18"/>
              </w:rPr>
              <w:t xml:space="preserve"> paragraph.</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A720D1">
              <w:rPr>
                <w:rFonts w:cs="Arial"/>
                <w:szCs w:val="18"/>
              </w:rPr>
              <w:t xml:space="preserve">Optionally the ENC may contain the following </w:t>
            </w:r>
            <w:r w:rsidRPr="00A720D1">
              <w:rPr>
                <w:rFonts w:cs="Arial"/>
                <w:color w:val="FF0000"/>
                <w:szCs w:val="18"/>
              </w:rPr>
              <w:t>additional</w:t>
            </w:r>
            <w:r w:rsidRPr="00A720D1">
              <w:rPr>
                <w:rFonts w:cs="Arial"/>
                <w:szCs w:val="18"/>
              </w:rPr>
              <w:t xml:space="preserve"> depth contours: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9B03E4">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3.3</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Entire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Consider that this clause is actually a sub-clause under the heading “Safety contour”.</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Re-number this clause as 3.4.1 so as to be a sub-clause of “Safety depth” (noting the first comment above relating to clause 3.2)</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lastRenderedPageBreak/>
              <w:t>3.3</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2</w:t>
            </w:r>
            <w:r w:rsidRPr="0097566B">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The minimum and maximum values are depths.</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97566B">
              <w:rPr>
                <w:rFonts w:cs="Arial"/>
                <w:szCs w:val="18"/>
              </w:rPr>
              <w:t xml:space="preserve">A depth area is an area where the charted depths are bounded by a minimum and (possibly) maximum </w:t>
            </w:r>
            <w:r w:rsidRPr="0097566B">
              <w:rPr>
                <w:rFonts w:cs="Arial"/>
                <w:color w:val="FF0000"/>
                <w:szCs w:val="18"/>
              </w:rPr>
              <w:t>depth</w:t>
            </w:r>
            <w:r w:rsidRPr="0097566B">
              <w:rPr>
                <w:rFonts w:cs="Arial"/>
                <w:szCs w:val="18"/>
              </w:rPr>
              <w:t xml:space="preserve"> value.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3.3</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ISec.39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3</w:t>
            </w:r>
            <w:r w:rsidRPr="0097566B">
              <w:rPr>
                <w:rFonts w:cs="Arial"/>
                <w:szCs w:val="18"/>
                <w:vertAlign w:val="superscript"/>
              </w:rPr>
              <w:t>rd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Sentence is disjointed.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97566B">
              <w:rPr>
                <w:rFonts w:cs="Arial"/>
                <w:szCs w:val="18"/>
              </w:rPr>
              <w:t xml:space="preserve">A depth contour </w:t>
            </w:r>
            <w:r w:rsidRPr="0097566B">
              <w:rPr>
                <w:rFonts w:cs="Arial"/>
                <w:color w:val="FF0000"/>
                <w:szCs w:val="18"/>
              </w:rPr>
              <w:t>by</w:t>
            </w:r>
            <w:r w:rsidRPr="0097566B">
              <w:rPr>
                <w:rFonts w:cs="Arial"/>
                <w:szCs w:val="18"/>
              </w:rPr>
              <w:t xml:space="preserve"> default </w:t>
            </w:r>
            <w:r w:rsidRPr="0097566B">
              <w:rPr>
                <w:rFonts w:cs="Arial"/>
                <w:color w:val="FF0000"/>
                <w:szCs w:val="18"/>
              </w:rPr>
              <w:t>is</w:t>
            </w:r>
            <w:r w:rsidRPr="0097566B">
              <w:rPr>
                <w:rFonts w:cs="Arial"/>
                <w:szCs w:val="18"/>
              </w:rPr>
              <w:t xml:space="preserve"> displayed as a solid line</w:t>
            </w:r>
            <w:r w:rsidRPr="005E5151">
              <w:rPr>
                <w:rFonts w:cs="Arial"/>
                <w:color w:val="FF0000"/>
                <w:szCs w:val="18"/>
              </w:rPr>
              <w:t>;</w:t>
            </w:r>
            <w:r w:rsidRPr="0097566B">
              <w:rPr>
                <w:rFonts w:cs="Arial"/>
                <w:szCs w:val="18"/>
              </w:rPr>
              <w:t xml:space="preserve"> a boundary between deeper and shallower water.</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3.3</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ISec.40</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Sentence is disjointed.</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Replace comma in middle of sentence with semicolon.</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3.3</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Missing blank space.</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5E5151">
              <w:rPr>
                <w:rFonts w:cs="Arial"/>
                <w:szCs w:val="18"/>
              </w:rPr>
              <w:t xml:space="preserve">Zones of Confidence never overlap and have no gaps </w:t>
            </w:r>
            <w:r w:rsidRPr="005E5151">
              <w:rPr>
                <w:rFonts w:cs="Arial"/>
                <w:color w:val="FF0000"/>
                <w:szCs w:val="18"/>
              </w:rPr>
              <w:t>in between</w:t>
            </w:r>
            <w:r w:rsidRPr="005E5151">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Clause number</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Refer to first comment above relating to clause 3.2.</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Renumber and relocate this as clause 3.2.</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1, 1</w:t>
            </w:r>
            <w:r w:rsidRPr="006E2F84">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Preface, Paragraph 2 comment.  Also, there is a full-stop in this sentence which should be a comma.</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sentence to read:  “</w:t>
            </w:r>
            <w:r w:rsidRPr="00C97145">
              <w:rPr>
                <w:rFonts w:cs="Arial"/>
                <w:szCs w:val="18"/>
              </w:rPr>
              <w:t xml:space="preserve">In </w:t>
            </w:r>
            <w:r w:rsidRPr="00C97145">
              <w:rPr>
                <w:rFonts w:cs="Arial"/>
                <w:color w:val="FF0000"/>
                <w:szCs w:val="18"/>
              </w:rPr>
              <w:t xml:space="preserve">S-57 – </w:t>
            </w:r>
            <w:r w:rsidRPr="00C97145">
              <w:rPr>
                <w:rFonts w:cs="Arial"/>
                <w:szCs w:val="18"/>
              </w:rPr>
              <w:t>“IHO Transfer Standard for Digital Hydrographic Data”</w:t>
            </w:r>
            <w:r w:rsidRPr="00C97145">
              <w:rPr>
                <w:rFonts w:cs="Arial"/>
                <w:color w:val="FF0000"/>
                <w:szCs w:val="18"/>
              </w:rPr>
              <w:t>,</w:t>
            </w:r>
            <w:r w:rsidRPr="00C97145">
              <w:rPr>
                <w:rFonts w:cs="Arial"/>
                <w:szCs w:val="18"/>
              </w:rPr>
              <w:t xml:space="preserve"> the following</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Para 2,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Last use of “Hydrographic Office” should be singular.</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 xml:space="preserve">Amend sentence to read:  “… </w:t>
            </w:r>
            <w:r w:rsidRPr="002F0915">
              <w:rPr>
                <w:rFonts w:cs="Arial"/>
                <w:szCs w:val="18"/>
              </w:rPr>
              <w:t>information, however it is not mandatory for the Hydrographic Office</w:t>
            </w:r>
            <w:r w:rsidRPr="002F0915">
              <w:rPr>
                <w:rFonts w:cs="Arial"/>
                <w:strike/>
                <w:color w:val="FF0000"/>
                <w:szCs w:val="18"/>
              </w:rPr>
              <w:t>s</w:t>
            </w:r>
            <w:r w:rsidRPr="002F0915">
              <w:rPr>
                <w:rFonts w:cs="Arial"/>
                <w:szCs w:val="18"/>
              </w:rPr>
              <w:t xml:space="preserve"> to do so.</w:t>
            </w:r>
            <w:r>
              <w:rPr>
                <w:rFonts w:cs="Arial"/>
                <w:szCs w:val="18"/>
              </w:rPr>
              <w:t xml:space="preserve">”.  Alternatively, amend to read “… </w:t>
            </w:r>
            <w:r w:rsidRPr="003C0781">
              <w:rPr>
                <w:rFonts w:cs="Arial"/>
              </w:rPr>
              <w:t>information, however it is not mandatory to do so.</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Obstructions, footnote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Standardize format of reference.  Note that the Edition number is not required.</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footnote to read:  “</w:t>
            </w:r>
            <w:r w:rsidRPr="009F7001">
              <w:rPr>
                <w:sz w:val="16"/>
                <w:szCs w:val="16"/>
              </w:rPr>
              <w:t>S-57 Appendix B.1</w:t>
            </w:r>
            <w:r w:rsidRPr="00BE5670">
              <w:rPr>
                <w:color w:val="FF0000"/>
                <w:sz w:val="16"/>
                <w:szCs w:val="16"/>
              </w:rPr>
              <w:t>,</w:t>
            </w:r>
            <w:r w:rsidRPr="009F7001">
              <w:rPr>
                <w:sz w:val="16"/>
                <w:szCs w:val="16"/>
              </w:rPr>
              <w:t xml:space="preserve"> Annex A </w:t>
            </w:r>
            <w:r w:rsidRPr="00BE5670">
              <w:rPr>
                <w:color w:val="FF0000"/>
                <w:sz w:val="16"/>
                <w:szCs w:val="16"/>
              </w:rPr>
              <w:t>– Use of the Object Catalogue for ENC</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Table comment.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Suggest this Table be named:  “</w:t>
            </w:r>
            <w:r w:rsidRPr="00EE215D">
              <w:rPr>
                <w:rFonts w:cs="Arial"/>
                <w:color w:val="FF0000"/>
                <w:szCs w:val="18"/>
              </w:rPr>
              <w:t>Table 3-2 – Additional quality information for obstructions, rocks, soundings and wrecks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0F2091">
        <w:trPr>
          <w:jc w:val="center"/>
        </w:trPr>
        <w:tc>
          <w:tcPr>
            <w:tcW w:w="667" w:type="dxa"/>
            <w:tcBorders>
              <w:top w:val="single" w:sz="6" w:space="0" w:color="auto"/>
              <w:left w:val="single" w:sz="6" w:space="0" w:color="auto"/>
              <w:bottom w:val="single" w:sz="6" w:space="0" w:color="auto"/>
            </w:tcBorders>
          </w:tcPr>
          <w:p w:rsidR="005C06E7" w:rsidRPr="00501474" w:rsidRDefault="005C06E7" w:rsidP="005C06E7">
            <w:pPr>
              <w:pStyle w:val="ISOMB"/>
              <w:spacing w:before="60" w:after="60" w:line="240" w:lineRule="auto"/>
              <w:contextualSpacing/>
              <w:rPr>
                <w:rFonts w:cs="Arial"/>
                <w:szCs w:val="18"/>
              </w:rPr>
            </w:pPr>
            <w:r>
              <w:rPr>
                <w:rFonts w:cs="Arial"/>
                <w:szCs w:val="18"/>
              </w:rPr>
              <w:t>3.5</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ISec.49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Clause number</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Refer to first comment above relating to clause 3.2.</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Renumber this as clause 3.3.</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D439F4" w:rsidTr="00E13647">
        <w:trPr>
          <w:jc w:val="center"/>
        </w:trPr>
        <w:tc>
          <w:tcPr>
            <w:tcW w:w="667" w:type="dxa"/>
            <w:tcBorders>
              <w:top w:val="single" w:sz="6" w:space="0" w:color="auto"/>
              <w:left w:val="single" w:sz="6" w:space="0" w:color="auto"/>
              <w:bottom w:val="single" w:sz="6" w:space="0" w:color="auto"/>
            </w:tcBorders>
          </w:tcPr>
          <w:p w:rsidR="00D439F4" w:rsidRDefault="00D439F4" w:rsidP="00D439F4">
            <w:pPr>
              <w:pStyle w:val="ISOMB"/>
              <w:spacing w:before="60" w:after="60" w:line="240" w:lineRule="auto"/>
              <w:contextualSpacing/>
              <w:rPr>
                <w:rFonts w:cs="Arial"/>
                <w:szCs w:val="18"/>
              </w:rPr>
            </w:pPr>
            <w:r>
              <w:rPr>
                <w:rFonts w:cs="Arial"/>
                <w:szCs w:val="18"/>
              </w:rPr>
              <w:lastRenderedPageBreak/>
              <w:t>3.5</w:t>
            </w:r>
          </w:p>
        </w:tc>
        <w:tc>
          <w:tcPr>
            <w:tcW w:w="916" w:type="dxa"/>
            <w:tcBorders>
              <w:top w:val="single" w:sz="6" w:space="0" w:color="auto"/>
              <w:left w:val="single" w:sz="6" w:space="0" w:color="auto"/>
              <w:bottom w:val="single" w:sz="6" w:space="0" w:color="auto"/>
            </w:tcBorders>
          </w:tcPr>
          <w:p w:rsidR="00D439F4" w:rsidRPr="00501474" w:rsidRDefault="00D439F4" w:rsidP="00D439F4">
            <w:pPr>
              <w:spacing w:before="60" w:after="60"/>
              <w:contextualSpacing/>
              <w:jc w:val="left"/>
              <w:rPr>
                <w:rFonts w:cs="Arial"/>
                <w:sz w:val="18"/>
                <w:szCs w:val="18"/>
              </w:rPr>
            </w:pPr>
            <w:r>
              <w:rPr>
                <w:rFonts w:cs="Arial"/>
                <w:sz w:val="18"/>
                <w:szCs w:val="18"/>
              </w:rPr>
              <w:t>ISec.50</w:t>
            </w:r>
          </w:p>
        </w:tc>
        <w:tc>
          <w:tcPr>
            <w:tcW w:w="1134" w:type="dxa"/>
            <w:tcBorders>
              <w:top w:val="single" w:sz="6" w:space="0" w:color="auto"/>
              <w:left w:val="single" w:sz="6" w:space="0" w:color="auto"/>
              <w:bottom w:val="single" w:sz="6" w:space="0" w:color="auto"/>
            </w:tcBorders>
          </w:tcPr>
          <w:p w:rsidR="00D439F4" w:rsidRPr="00501474" w:rsidRDefault="00D439F4" w:rsidP="00D439F4">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D439F4" w:rsidRDefault="00D439F4" w:rsidP="00D439F4">
            <w:pPr>
              <w:pStyle w:val="ISOParagraph"/>
              <w:spacing w:before="60" w:after="60" w:line="240" w:lineRule="auto"/>
              <w:contextualSpacing/>
              <w:rPr>
                <w:rFonts w:cs="Arial"/>
                <w:szCs w:val="18"/>
              </w:rPr>
            </w:pPr>
            <w:r>
              <w:rPr>
                <w:rFonts w:cs="Arial"/>
                <w:szCs w:val="18"/>
              </w:rPr>
              <w:t>Para 1, 1</w:t>
            </w:r>
            <w:r w:rsidRPr="00732E87">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tcPr>
          <w:p w:rsidR="00D439F4" w:rsidRDefault="00D439F4" w:rsidP="00D439F4">
            <w:pPr>
              <w:pStyle w:val="ISOCommType"/>
              <w:spacing w:before="60" w:after="60" w:line="240" w:lineRule="auto"/>
              <w:contextualSpacing/>
              <w:rPr>
                <w:rFonts w:cs="Arial"/>
                <w:szCs w:val="18"/>
              </w:rPr>
            </w:pPr>
          </w:p>
        </w:tc>
        <w:tc>
          <w:tcPr>
            <w:tcW w:w="4440" w:type="dxa"/>
            <w:tcBorders>
              <w:top w:val="single" w:sz="6" w:space="0" w:color="auto"/>
              <w:left w:val="single" w:sz="6" w:space="0" w:color="auto"/>
              <w:bottom w:val="single" w:sz="6" w:space="0" w:color="auto"/>
            </w:tcBorders>
          </w:tcPr>
          <w:p w:rsidR="00D439F4" w:rsidRPr="00501474" w:rsidRDefault="00D439F4" w:rsidP="00D439F4">
            <w:pPr>
              <w:pStyle w:val="ISOComments"/>
              <w:spacing w:before="60" w:after="60" w:line="240" w:lineRule="auto"/>
              <w:contextualSpacing/>
              <w:rPr>
                <w:rFonts w:cs="Arial"/>
                <w:szCs w:val="18"/>
              </w:rPr>
            </w:pPr>
            <w:r>
              <w:rPr>
                <w:rFonts w:cs="Arial"/>
                <w:szCs w:val="18"/>
              </w:rPr>
              <w:t>In order to make this clearer for the end user, the method that survey reliability is included in the ENC should be described (noting that pick reports are structured according to S-57 Object Class).</w:t>
            </w:r>
          </w:p>
        </w:tc>
        <w:tc>
          <w:tcPr>
            <w:tcW w:w="4260" w:type="dxa"/>
            <w:tcBorders>
              <w:top w:val="single" w:sz="6" w:space="0" w:color="auto"/>
              <w:left w:val="single" w:sz="6" w:space="0" w:color="auto"/>
              <w:bottom w:val="single" w:sz="6" w:space="0" w:color="auto"/>
            </w:tcBorders>
          </w:tcPr>
          <w:p w:rsidR="00D439F4" w:rsidRDefault="00D439F4" w:rsidP="00D439F4">
            <w:pPr>
              <w:pStyle w:val="ISOChange"/>
              <w:spacing w:before="60" w:after="60" w:line="240" w:lineRule="auto"/>
              <w:contextualSpacing/>
              <w:rPr>
                <w:rFonts w:cs="Arial"/>
                <w:szCs w:val="18"/>
              </w:rPr>
            </w:pPr>
            <w:r>
              <w:rPr>
                <w:rFonts w:cs="Arial"/>
                <w:szCs w:val="18"/>
              </w:rPr>
              <w:t>Amend sentence to read:  “</w:t>
            </w:r>
            <w:r w:rsidRPr="00732E87">
              <w:rPr>
                <w:rFonts w:cs="Arial"/>
                <w:szCs w:val="18"/>
              </w:rPr>
              <w:t>The Hydrographic Office may provide additional quality information on individual surveys</w:t>
            </w:r>
            <w:r w:rsidRPr="00732E87">
              <w:rPr>
                <w:rFonts w:cs="Arial"/>
                <w:color w:val="FF0000"/>
                <w:szCs w:val="18"/>
              </w:rPr>
              <w:t>, using the M_SREL (Survey Reliability) object class</w:t>
            </w:r>
            <w:r w:rsidRPr="00732E87">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D439F4" w:rsidRPr="00501474" w:rsidRDefault="0040241F" w:rsidP="00D439F4">
            <w:pPr>
              <w:pStyle w:val="ISOSecretObservations"/>
              <w:spacing w:before="0" w:line="240" w:lineRule="auto"/>
              <w:contextualSpacing/>
              <w:rPr>
                <w:rFonts w:cs="Arial"/>
                <w:szCs w:val="18"/>
              </w:rPr>
            </w:pPr>
            <w:r>
              <w:rPr>
                <w:rFonts w:cs="Arial"/>
                <w:szCs w:val="18"/>
              </w:rPr>
              <w:t>To be discussed.</w:t>
            </w: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3.5</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Table comment.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Suggest this Table be named:  “</w:t>
            </w:r>
            <w:r w:rsidRPr="008B7E76">
              <w:rPr>
                <w:rFonts w:cs="Arial"/>
                <w:color w:val="FF0000"/>
                <w:szCs w:val="18"/>
              </w:rPr>
              <w:t>Table 3-3 – Components of survey reliability</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3.5</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Document consistency.</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Apply numerous syntax and formatting changes.  Changes included in the attached document.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3.5</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 (last 2 rows)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All other rows in the table use the attribute name – these last 2 rows us the attribute acronym (inconsistent).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Attribute column entry for second last row in Table to “</w:t>
            </w:r>
            <w:r w:rsidRPr="007456EF">
              <w:rPr>
                <w:rFonts w:cs="Arial"/>
                <w:color w:val="FF0000"/>
                <w:szCs w:val="18"/>
              </w:rPr>
              <w:t>Information</w:t>
            </w:r>
            <w:r>
              <w:rPr>
                <w:rFonts w:cs="Arial"/>
                <w:szCs w:val="18"/>
              </w:rPr>
              <w:t>”; and last row to “</w:t>
            </w:r>
            <w:r w:rsidRPr="007456EF">
              <w:rPr>
                <w:rFonts w:cs="Arial"/>
                <w:color w:val="FF0000"/>
                <w:szCs w:val="18"/>
              </w:rPr>
              <w:t>Information in national language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Figure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Figure comment.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Suggest the caption in this Figure be removed and used as the name, i.e.:  “</w:t>
            </w:r>
            <w:r w:rsidRPr="00AF5A0C">
              <w:rPr>
                <w:rFonts w:cs="Arial"/>
                <w:color w:val="FF0000"/>
                <w:szCs w:val="18"/>
              </w:rPr>
              <w:t>Figure 4-1 – Zones of Confidence symbols, categories and depiction on an ENC</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5, 2</w:t>
            </w:r>
            <w:r w:rsidRPr="00AF5A0C">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Incorrect grammar.</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AF5A0C">
              <w:rPr>
                <w:rFonts w:cs="Arial"/>
                <w:szCs w:val="18"/>
              </w:rPr>
              <w:t xml:space="preserve">The CATZOC value at the gravity point of each symbol is used </w:t>
            </w:r>
            <w:r w:rsidRPr="004A40AB">
              <w:rPr>
                <w:rFonts w:cs="Arial"/>
                <w:color w:val="FF0000"/>
                <w:szCs w:val="18"/>
              </w:rPr>
              <w:t>to</w:t>
            </w:r>
            <w:r w:rsidRPr="00AF5A0C">
              <w:rPr>
                <w:rFonts w:cs="Arial"/>
                <w:szCs w:val="18"/>
              </w:rPr>
              <w:t xml:space="preserve"> depict the value.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5, 3</w:t>
            </w:r>
            <w:r w:rsidRPr="004A40AB">
              <w:rPr>
                <w:rFonts w:cs="Arial"/>
                <w:szCs w:val="18"/>
                <w:vertAlign w:val="superscript"/>
              </w:rPr>
              <w:t>rd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Not sure what this sentence is trying to say.  Is it trying to say that symbols are split across the borders of M_QUAL objects?</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Pr>
                <w:rFonts w:cs="Arial"/>
                <w:color w:val="FF0000"/>
                <w:szCs w:val="18"/>
              </w:rPr>
              <w:t>This means that occasionally only a partial symbol indicating the CATZOC may be depicted, with the symbol being “cut” at the border of adjacent CATZOC areas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1, 2</w:t>
            </w:r>
            <w:r w:rsidRPr="00A0339A">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Looks more like a question than a statement.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End the sentence with a question mark rather than a period.</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D71B33">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1,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Consider more appropriate word to use here.</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A0339A">
              <w:rPr>
                <w:rFonts w:cs="Arial"/>
                <w:szCs w:val="18"/>
              </w:rPr>
              <w:t xml:space="preserve">The Hydrographic Office should take this into consideration and downgrade the CATZOC areas </w:t>
            </w:r>
            <w:r w:rsidRPr="00A0339A">
              <w:rPr>
                <w:rFonts w:cs="Arial"/>
                <w:color w:val="FF0000"/>
                <w:szCs w:val="18"/>
              </w:rPr>
              <w:t>appropriately</w:t>
            </w:r>
            <w:r w:rsidRPr="00A0339A">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lastRenderedPageBreak/>
              <w:t>5.1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ISec.59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1</w:t>
            </w:r>
            <w:r w:rsidRPr="007E78E2">
              <w:rPr>
                <w:rFonts w:cs="Arial"/>
                <w:szCs w:val="18"/>
                <w:vertAlign w:val="superscript"/>
              </w:rPr>
              <w:t>st</w:t>
            </w:r>
            <w:r>
              <w:rPr>
                <w:rFonts w:cs="Arial"/>
                <w:szCs w:val="18"/>
              </w:rPr>
              <w:t xml:space="preserve"> Figure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Figure comment.</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Suggest this Figure be named:  “</w:t>
            </w:r>
            <w:r w:rsidRPr="007E78E2">
              <w:rPr>
                <w:rFonts w:cs="Arial"/>
                <w:color w:val="FF0000"/>
                <w:szCs w:val="18"/>
              </w:rPr>
              <w:t>Figure 5-1 – Example: Systematic single beam survey from 1963</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5.1</w:t>
            </w:r>
          </w:p>
        </w:tc>
        <w:tc>
          <w:tcPr>
            <w:tcW w:w="916" w:type="dxa"/>
            <w:tcBorders>
              <w:top w:val="single" w:sz="6" w:space="0" w:color="auto"/>
              <w:left w:val="single" w:sz="6" w:space="0" w:color="auto"/>
              <w:bottom w:val="single" w:sz="6" w:space="0" w:color="auto"/>
            </w:tcBorders>
          </w:tcPr>
          <w:p w:rsidR="005C06E7" w:rsidRPr="00501474" w:rsidRDefault="005C06E7" w:rsidP="005C06E7">
            <w:pPr>
              <w:spacing w:before="60" w:after="60"/>
              <w:contextualSpacing/>
              <w:jc w:val="left"/>
              <w:rPr>
                <w:rFonts w:cs="Arial"/>
                <w:sz w:val="18"/>
                <w:szCs w:val="18"/>
              </w:rPr>
            </w:pPr>
            <w:r>
              <w:rPr>
                <w:rFonts w:cs="Arial"/>
                <w:sz w:val="18"/>
                <w:szCs w:val="18"/>
              </w:rPr>
              <w:t>ISec.60</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Paragraph"/>
              <w:spacing w:before="60" w:after="60" w:line="240" w:lineRule="auto"/>
              <w:contextualSpacing/>
              <w:rPr>
                <w:rFonts w:cs="Arial"/>
                <w:szCs w:val="18"/>
              </w:rPr>
            </w:pPr>
            <w:r>
              <w:rPr>
                <w:rFonts w:cs="Arial"/>
                <w:szCs w:val="18"/>
              </w:rPr>
              <w:t>2</w:t>
            </w:r>
            <w:r w:rsidRPr="007E78E2">
              <w:rPr>
                <w:rFonts w:cs="Arial"/>
                <w:szCs w:val="18"/>
                <w:vertAlign w:val="superscript"/>
              </w:rPr>
              <w:t>nd</w:t>
            </w:r>
            <w:r>
              <w:rPr>
                <w:rFonts w:cs="Arial"/>
                <w:szCs w:val="18"/>
              </w:rPr>
              <w:t xml:space="preserve"> Figure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Figure comment.</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Suggest this Figure be named:  “</w:t>
            </w:r>
            <w:r w:rsidRPr="00850AE5">
              <w:rPr>
                <w:rFonts w:cs="Arial"/>
                <w:color w:val="FF0000"/>
                <w:szCs w:val="18"/>
              </w:rPr>
              <w:t>Figure 5-2 – Example: Leadline survey from 1899</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5.2</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2, last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The accuracy of the position is referenced to the user, not the GNSS receiver.</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 xml:space="preserve">Amend end of sentence to read:  “… </w:t>
            </w:r>
            <w:r w:rsidRPr="0083444F">
              <w:rPr>
                <w:rFonts w:cs="Arial"/>
                <w:szCs w:val="18"/>
                <w:lang w:val="en-US"/>
              </w:rPr>
              <w:t xml:space="preserve">can now use all these services at the same time, thus improving the horizontal and vertical accuracy of </w:t>
            </w:r>
            <w:r>
              <w:rPr>
                <w:rFonts w:cs="Arial"/>
                <w:color w:val="FF0000"/>
                <w:szCs w:val="18"/>
                <w:lang w:val="en-US"/>
              </w:rPr>
              <w:t>their</w:t>
            </w:r>
            <w:r w:rsidRPr="0083444F">
              <w:rPr>
                <w:rFonts w:cs="Arial"/>
                <w:szCs w:val="18"/>
                <w:lang w:val="en-US"/>
              </w:rPr>
              <w:t xml:space="preserve"> position.</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5.2</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3, 2</w:t>
            </w:r>
            <w:r w:rsidRPr="0080727C">
              <w:rPr>
                <w:rFonts w:cs="Arial"/>
                <w:szCs w:val="18"/>
                <w:vertAlign w:val="superscript"/>
              </w:rPr>
              <w:t>nd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Missing word and improvement in syntax.</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80727C">
              <w:rPr>
                <w:rFonts w:cs="Arial"/>
                <w:szCs w:val="18"/>
              </w:rPr>
              <w:t xml:space="preserve">to correct for errors introduced by </w:t>
            </w:r>
            <w:r w:rsidRPr="0080727C">
              <w:rPr>
                <w:rFonts w:cs="Arial"/>
                <w:color w:val="FF0000"/>
                <w:szCs w:val="18"/>
              </w:rPr>
              <w:t xml:space="preserve">the </w:t>
            </w:r>
            <w:r w:rsidRPr="0080727C">
              <w:rPr>
                <w:rFonts w:cs="Arial"/>
                <w:szCs w:val="18"/>
              </w:rPr>
              <w:t>US Air Force for military purposes</w:t>
            </w:r>
            <w:r w:rsidRPr="0080727C">
              <w:rPr>
                <w:rFonts w:cs="Arial"/>
                <w:color w:val="FF0000"/>
                <w:szCs w:val="18"/>
              </w:rPr>
              <w:t>;</w:t>
            </w:r>
            <w:r w:rsidRPr="0080727C">
              <w:rPr>
                <w:rFonts w:cs="Arial"/>
                <w:szCs w:val="18"/>
              </w:rPr>
              <w:t xml:space="preserve"> and for signal loss between satellites and receiver.</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5.2</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Figure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Figure comment.</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Suggest this Figure be named:  “</w:t>
            </w:r>
            <w:r w:rsidRPr="0080727C">
              <w:rPr>
                <w:rFonts w:cs="Arial"/>
                <w:color w:val="FF0000"/>
                <w:szCs w:val="18"/>
              </w:rPr>
              <w:t>Figure 5-3 – Position fixing – pre-1940s; late 1940s to 1990s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6</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Refer to comment below.  To better relate the paragraph to the diagram.  Note also misspelling “kilometers”.</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paragraph to read:  “</w:t>
            </w:r>
            <w:r w:rsidRPr="007F69C3">
              <w:rPr>
                <w:rFonts w:cs="Arial"/>
                <w:szCs w:val="18"/>
              </w:rPr>
              <w:t xml:space="preserve">To put this in perspective, </w:t>
            </w:r>
            <w:r w:rsidRPr="007F69C3">
              <w:rPr>
                <w:rFonts w:cs="Arial"/>
                <w:color w:val="FF0000"/>
                <w:szCs w:val="18"/>
              </w:rPr>
              <w:t>Table 6-1 below</w:t>
            </w:r>
            <w:r w:rsidRPr="007F69C3">
              <w:rPr>
                <w:rFonts w:cs="Arial"/>
                <w:szCs w:val="18"/>
              </w:rPr>
              <w:t xml:space="preserve"> is an overall analysis of over 14 million square kilomet</w:t>
            </w:r>
            <w:r w:rsidRPr="007F69C3">
              <w:rPr>
                <w:rFonts w:cs="Arial"/>
                <w:color w:val="FF0000"/>
                <w:szCs w:val="18"/>
              </w:rPr>
              <w:t>re</w:t>
            </w:r>
            <w:r w:rsidRPr="007F69C3">
              <w:rPr>
                <w:rFonts w:cs="Arial"/>
                <w:szCs w:val="18"/>
              </w:rPr>
              <w:t>s of coastal ENC</w:t>
            </w:r>
            <w:r w:rsidRPr="007F69C3">
              <w:rPr>
                <w:rFonts w:cs="Arial"/>
                <w:szCs w:val="18"/>
                <w:vertAlign w:val="superscript"/>
              </w:rPr>
              <w:footnoteReference w:id="1"/>
            </w:r>
            <w:r w:rsidRPr="007F69C3">
              <w:rPr>
                <w:rFonts w:cs="Arial"/>
                <w:szCs w:val="18"/>
                <w:vertAlign w:val="superscript"/>
              </w:rPr>
              <w:t>4</w:t>
            </w:r>
            <w:r w:rsidRPr="007F69C3">
              <w:rPr>
                <w:rFonts w:cs="Arial"/>
                <w:szCs w:val="18"/>
              </w:rPr>
              <w:t xml:space="preserve"> from 32 nations: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6</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Table comment.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Suggest this Table be named:  “</w:t>
            </w:r>
            <w:r w:rsidRPr="006E40DE">
              <w:rPr>
                <w:rFonts w:cs="Arial"/>
                <w:color w:val="FF0000"/>
                <w:szCs w:val="18"/>
              </w:rPr>
              <w:t>Table 6-1 – Coverage by ZOC category - analysis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8834D5">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6.1</w:t>
            </w:r>
          </w:p>
        </w:tc>
        <w:tc>
          <w:tcPr>
            <w:tcW w:w="916" w:type="dxa"/>
            <w:tcBorders>
              <w:top w:val="single" w:sz="6" w:space="0" w:color="auto"/>
              <w:left w:val="single" w:sz="6" w:space="0" w:color="auto"/>
              <w:bottom w:val="single" w:sz="6" w:space="0" w:color="auto"/>
            </w:tcBorders>
          </w:tcPr>
          <w:p w:rsidR="005C06E7" w:rsidRDefault="005C06E7" w:rsidP="005C06E7">
            <w:r w:rsidRPr="00E36316">
              <w:rPr>
                <w:rFonts w:cs="Arial"/>
                <w:sz w:val="18"/>
                <w:szCs w:val="18"/>
              </w:rPr>
              <w:t>ISec</w:t>
            </w:r>
            <w:r>
              <w:rPr>
                <w:rFonts w:cs="Arial"/>
                <w:sz w:val="18"/>
                <w:szCs w:val="18"/>
              </w:rPr>
              <w:t>.68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As for clause 3.1, Table comment.</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Suggest this Table be named:  “</w:t>
            </w:r>
            <w:r w:rsidRPr="00C42FB3">
              <w:rPr>
                <w:rFonts w:cs="Arial"/>
                <w:color w:val="FF0000"/>
                <w:szCs w:val="18"/>
              </w:rPr>
              <w:t>Table 6-2 – Recommended standard ENC compilation scales</w:t>
            </w:r>
            <w:r>
              <w:rPr>
                <w:rFonts w:cs="Arial"/>
                <w:szCs w:val="18"/>
              </w:rPr>
              <w:t>”.</w:t>
            </w:r>
          </w:p>
        </w:tc>
        <w:tc>
          <w:tcPr>
            <w:tcW w:w="2545"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6.1</w:t>
            </w: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lastRenderedPageBreak/>
              <w:t>6.1</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.69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2, 3</w:t>
            </w:r>
            <w:r w:rsidRPr="00E86AAE">
              <w:rPr>
                <w:rFonts w:cs="Arial"/>
                <w:szCs w:val="18"/>
                <w:vertAlign w:val="superscript"/>
              </w:rPr>
              <w:t>rd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“lower scale chart” is not a standard recognized term, and is not consistent with use of “large scale chart” in the 1</w:t>
            </w:r>
            <w:r w:rsidRPr="00E86AAE">
              <w:rPr>
                <w:rFonts w:cs="Arial"/>
                <w:szCs w:val="18"/>
                <w:vertAlign w:val="superscript"/>
              </w:rPr>
              <w:t>st</w:t>
            </w:r>
            <w:r>
              <w:rPr>
                <w:rFonts w:cs="Arial"/>
                <w:szCs w:val="18"/>
              </w:rPr>
              <w:t xml:space="preserve"> sentence of this paragraph.</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E86AAE">
              <w:rPr>
                <w:rFonts w:cs="Arial"/>
                <w:szCs w:val="18"/>
              </w:rPr>
              <w:t xml:space="preserve">When using a </w:t>
            </w:r>
            <w:r w:rsidRPr="00E86AAE">
              <w:rPr>
                <w:rFonts w:cs="Arial"/>
                <w:color w:val="FF0000"/>
                <w:szCs w:val="18"/>
              </w:rPr>
              <w:t>smaller</w:t>
            </w:r>
            <w:r w:rsidRPr="00E86AAE">
              <w:rPr>
                <w:rFonts w:cs="Arial"/>
                <w:szCs w:val="18"/>
              </w:rPr>
              <w:t xml:space="preserve"> scale chart, at some point two adjacent Zones of Confidence will merge into one.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6.1</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.70</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Last para</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There is no requirement to include the number of the publication in the Annex B reference, as it is part of the document (also inconsistent with similar reference to Annex A in clause 3.1).</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Remove “of S-67” from end of paragraph.</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1, 1</w:t>
            </w:r>
            <w:r w:rsidRPr="00816E76">
              <w:rPr>
                <w:rFonts w:cs="Arial"/>
                <w:szCs w:val="18"/>
                <w:vertAlign w:val="superscript"/>
              </w:rPr>
              <w:t>st</w:t>
            </w:r>
            <w:r>
              <w:rPr>
                <w:rFonts w:cs="Arial"/>
                <w:szCs w:val="18"/>
              </w:rPr>
              <w:t xml:space="preserve"> and 2</w:t>
            </w:r>
            <w:r w:rsidRPr="00816E76">
              <w:rPr>
                <w:rFonts w:cs="Arial"/>
                <w:szCs w:val="18"/>
                <w:vertAlign w:val="superscript"/>
              </w:rPr>
              <w:t>nd</w:t>
            </w:r>
            <w:r>
              <w:rPr>
                <w:rFonts w:cs="Arial"/>
                <w:szCs w:val="18"/>
              </w:rPr>
              <w:t xml:space="preserve"> sentences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Given that “ZOC” is included in the list of abbreviations and used consistently throughout the document, consider that it is appropriate that it is indicated and used here as well.</w:t>
            </w:r>
          </w:p>
          <w:p w:rsidR="005C06E7" w:rsidRDefault="005C06E7" w:rsidP="005C06E7">
            <w:pPr>
              <w:pStyle w:val="ISOComments"/>
              <w:spacing w:before="60" w:after="60" w:line="240" w:lineRule="auto"/>
              <w:contextualSpacing/>
              <w:rPr>
                <w:rFonts w:cs="Arial"/>
                <w:szCs w:val="18"/>
              </w:rPr>
            </w:pPr>
            <w:r>
              <w:rPr>
                <w:rFonts w:cs="Arial"/>
                <w:szCs w:val="18"/>
              </w:rPr>
              <w:t>Note also incorrect capitalization of “Depth” in first sentence.</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to read:  “</w:t>
            </w:r>
            <w:r w:rsidRPr="005C6AFB">
              <w:rPr>
                <w:rFonts w:cs="Arial"/>
                <w:szCs w:val="18"/>
              </w:rPr>
              <w:t xml:space="preserve">Accuracy of </w:t>
            </w:r>
            <w:r w:rsidRPr="005C6AFB">
              <w:rPr>
                <w:rFonts w:cs="Arial"/>
                <w:color w:val="FF0000"/>
                <w:szCs w:val="18"/>
              </w:rPr>
              <w:t>d</w:t>
            </w:r>
            <w:r w:rsidRPr="005C6AFB">
              <w:rPr>
                <w:rFonts w:cs="Arial"/>
                <w:szCs w:val="18"/>
              </w:rPr>
              <w:t xml:space="preserve">epth Information in an ENC can be visualized by showing the Zones of Confidence </w:t>
            </w:r>
            <w:r w:rsidRPr="005C6AFB">
              <w:rPr>
                <w:rFonts w:cs="Arial"/>
                <w:color w:val="FF0000"/>
                <w:szCs w:val="18"/>
              </w:rPr>
              <w:t xml:space="preserve">(ZOC) </w:t>
            </w:r>
            <w:r w:rsidRPr="005C6AFB">
              <w:rPr>
                <w:rFonts w:cs="Arial"/>
                <w:szCs w:val="18"/>
              </w:rPr>
              <w:t xml:space="preserve">areas. A </w:t>
            </w:r>
            <w:r w:rsidRPr="005C6AFB">
              <w:rPr>
                <w:rFonts w:cs="Arial"/>
                <w:color w:val="FF0000"/>
                <w:szCs w:val="18"/>
              </w:rPr>
              <w:t>ZOC</w:t>
            </w:r>
            <w:r w:rsidRPr="005C6AFB">
              <w:rPr>
                <w:rFonts w:cs="Arial"/>
                <w:szCs w:val="18"/>
              </w:rPr>
              <w:t xml:space="preserve"> area is</w:t>
            </w:r>
            <w:r>
              <w:rPr>
                <w:rFonts w:cs="Arial"/>
                <w:szCs w:val="18"/>
              </w:rPr>
              <w:t xml:space="preserve"> …”.</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3, 1</w:t>
            </w:r>
            <w:r w:rsidRPr="005C6AFB">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Sentence is disjointed.  See also above comment related to “ZOC”.</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1</w:t>
            </w:r>
            <w:r w:rsidRPr="005C6AFB">
              <w:rPr>
                <w:rFonts w:cs="Arial"/>
                <w:szCs w:val="18"/>
                <w:vertAlign w:val="superscript"/>
              </w:rPr>
              <w:t>st</w:t>
            </w:r>
            <w:r>
              <w:rPr>
                <w:rFonts w:cs="Arial"/>
                <w:szCs w:val="18"/>
              </w:rPr>
              <w:t xml:space="preserve"> sentence to read:  “</w:t>
            </w:r>
            <w:r w:rsidRPr="005C6AFB">
              <w:rPr>
                <w:rFonts w:cs="Arial"/>
                <w:color w:val="FF0000"/>
                <w:szCs w:val="18"/>
              </w:rPr>
              <w:t>ZOC</w:t>
            </w:r>
            <w:r w:rsidRPr="005C6AFB">
              <w:rPr>
                <w:rFonts w:cs="Arial"/>
                <w:szCs w:val="18"/>
              </w:rPr>
              <w:t xml:space="preserve"> can be visualized in an ECDIS by activating the information on </w:t>
            </w:r>
            <w:r w:rsidRPr="005C6AFB">
              <w:rPr>
                <w:rFonts w:cs="Arial"/>
                <w:color w:val="FF0000"/>
                <w:szCs w:val="18"/>
              </w:rPr>
              <w:t>the corresponding</w:t>
            </w:r>
            <w:r w:rsidRPr="005C6AFB">
              <w:rPr>
                <w:rFonts w:cs="Arial"/>
                <w:szCs w:val="18"/>
              </w:rPr>
              <w:t xml:space="preserve"> chart display layer (or some other setting, depending on the type of ECDIS).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.73</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3, bullets 1 and 2 and last 2 bullets</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See above comment related to “ZOC”.</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Replace “Zone(s) of Confidence” with “ZOC(s)”.</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.74</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3, bullet 3</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“meters”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“met</w:t>
            </w:r>
            <w:r w:rsidRPr="00276DE1">
              <w:rPr>
                <w:rFonts w:cs="Arial"/>
                <w:color w:val="FF0000"/>
                <w:szCs w:val="18"/>
              </w:rPr>
              <w:t>re</w:t>
            </w:r>
            <w:r w:rsidRPr="008A3727">
              <w:rPr>
                <w:rFonts w:cs="Arial"/>
                <w:szCs w:val="18"/>
              </w:rPr>
              <w:t>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27208F">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D66F7A">
              <w:rPr>
                <w:rFonts w:cs="Arial"/>
                <w:sz w:val="18"/>
                <w:szCs w:val="18"/>
              </w:rPr>
              <w:t>ISec</w:t>
            </w:r>
            <w:r>
              <w:rPr>
                <w:rFonts w:cs="Arial"/>
                <w:sz w:val="18"/>
                <w:szCs w:val="18"/>
              </w:rPr>
              <w:t>.75</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5, 1</w:t>
            </w:r>
            <w:r w:rsidRPr="008A3727">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Pr="00501474" w:rsidRDefault="005C06E7" w:rsidP="005C06E7">
            <w:pPr>
              <w:pStyle w:val="ISOComments"/>
              <w:spacing w:before="60" w:after="60" w:line="240" w:lineRule="auto"/>
              <w:contextualSpacing/>
              <w:rPr>
                <w:rFonts w:cs="Arial"/>
                <w:szCs w:val="18"/>
              </w:rPr>
            </w:pPr>
            <w:r>
              <w:rPr>
                <w:rFonts w:cs="Arial"/>
                <w:szCs w:val="18"/>
              </w:rPr>
              <w:t>Misspelling of “Harbor” and “Maneuvering” (Oxford English Dictionary spelling).</w:t>
            </w:r>
          </w:p>
        </w:tc>
        <w:tc>
          <w:tcPr>
            <w:tcW w:w="4260" w:type="dxa"/>
            <w:tcBorders>
              <w:top w:val="single" w:sz="6" w:space="0" w:color="auto"/>
              <w:left w:val="single" w:sz="6" w:space="0" w:color="auto"/>
              <w:bottom w:val="single" w:sz="6" w:space="0" w:color="auto"/>
            </w:tcBorders>
          </w:tcPr>
          <w:p w:rsidR="005C06E7" w:rsidRPr="00501474" w:rsidRDefault="005C06E7" w:rsidP="005C06E7">
            <w:pPr>
              <w:pStyle w:val="ISOChange"/>
              <w:spacing w:before="60" w:after="60" w:line="240" w:lineRule="auto"/>
              <w:contextualSpacing/>
              <w:rPr>
                <w:rFonts w:cs="Arial"/>
                <w:szCs w:val="18"/>
              </w:rPr>
            </w:pPr>
            <w:r>
              <w:rPr>
                <w:rFonts w:cs="Arial"/>
                <w:szCs w:val="18"/>
              </w:rPr>
              <w:t>Amend to “Harbo</w:t>
            </w:r>
            <w:r w:rsidRPr="005D2FF3">
              <w:rPr>
                <w:rFonts w:cs="Arial"/>
                <w:color w:val="FF0000"/>
                <w:szCs w:val="18"/>
              </w:rPr>
              <w:t>u</w:t>
            </w:r>
            <w:r>
              <w:rPr>
                <w:rFonts w:cs="Arial"/>
                <w:szCs w:val="18"/>
              </w:rPr>
              <w:t>r” and “man</w:t>
            </w:r>
            <w:r w:rsidRPr="005D2FF3">
              <w:rPr>
                <w:rFonts w:cs="Arial"/>
                <w:color w:val="FF0000"/>
                <w:szCs w:val="18"/>
              </w:rPr>
              <w:t>o</w:t>
            </w:r>
            <w:r>
              <w:rPr>
                <w:rFonts w:cs="Arial"/>
                <w:szCs w:val="18"/>
              </w:rPr>
              <w:t>euvring”.</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lastRenderedPageBreak/>
              <w:t>7</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.76</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7, 1</w:t>
            </w:r>
            <w:r w:rsidRPr="005D2FF3">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Incorrect use of “port” (singular) and “ports” (plural) in same sentence.</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 xml:space="preserve">Amend sentence to read:  “… </w:t>
            </w:r>
            <w:r w:rsidRPr="00C74471">
              <w:rPr>
                <w:rFonts w:cs="Arial"/>
                <w:szCs w:val="18"/>
              </w:rPr>
              <w:t>place, the key point to note is that the standards of surveying in port</w:t>
            </w:r>
            <w:r w:rsidRPr="00C74471">
              <w:rPr>
                <w:rFonts w:cs="Arial"/>
                <w:color w:val="FF0000"/>
                <w:szCs w:val="18"/>
              </w:rPr>
              <w:t>s</w:t>
            </w:r>
            <w:r w:rsidRPr="00C74471">
              <w:rPr>
                <w:rFonts w:cs="Arial"/>
                <w:szCs w:val="18"/>
              </w:rPr>
              <w:t xml:space="preserve"> are only very rarely encountered outside those ports.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.77</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7, 3</w:t>
            </w:r>
            <w:r w:rsidRPr="00C74471">
              <w:rPr>
                <w:rFonts w:cs="Arial"/>
                <w:szCs w:val="18"/>
                <w:vertAlign w:val="superscript"/>
              </w:rPr>
              <w:t>rd</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Inconsistent syntax “underkeel”.</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to “under</w:t>
            </w:r>
            <w:r w:rsidRPr="005E6C58">
              <w:rPr>
                <w:rFonts w:cs="Arial"/>
                <w:color w:val="FF0000"/>
                <w:szCs w:val="18"/>
              </w:rPr>
              <w:t>-</w:t>
            </w:r>
            <w:r>
              <w:rPr>
                <w:rFonts w:cs="Arial"/>
                <w:szCs w:val="18"/>
              </w:rPr>
              <w:t>keel”.</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Annex A</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.78</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 heading</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Standard IHO Publication formatting.</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to add Table number and reformat:  “</w:t>
            </w:r>
            <w:r w:rsidRPr="00936252">
              <w:rPr>
                <w:rFonts w:cs="Arial"/>
                <w:color w:val="FF0000"/>
                <w:szCs w:val="18"/>
              </w:rPr>
              <w:t>Table A-1 –</w:t>
            </w:r>
            <w:r w:rsidRPr="00936252">
              <w:rPr>
                <w:rFonts w:cs="Arial"/>
                <w:szCs w:val="18"/>
              </w:rPr>
              <w:t xml:space="preserve"> Zones </w:t>
            </w:r>
            <w:r w:rsidRPr="00936252">
              <w:rPr>
                <w:rFonts w:cs="Arial"/>
                <w:color w:val="FF0000"/>
                <w:szCs w:val="18"/>
              </w:rPr>
              <w:t>o</w:t>
            </w:r>
            <w:r w:rsidRPr="00936252">
              <w:rPr>
                <w:rFonts w:cs="Arial"/>
                <w:szCs w:val="18"/>
              </w:rPr>
              <w:t xml:space="preserve">f Confidence </w:t>
            </w:r>
            <w:r w:rsidRPr="00936252">
              <w:rPr>
                <w:rFonts w:cs="Arial"/>
                <w:color w:val="FF0000"/>
                <w:szCs w:val="18"/>
              </w:rPr>
              <w:t>c</w:t>
            </w:r>
            <w:r w:rsidRPr="00936252">
              <w:rPr>
                <w:rFonts w:cs="Arial"/>
                <w:szCs w:val="18"/>
              </w:rPr>
              <w:t>ategories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Annex A</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.79</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Table – ZOC B</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Incorrect footnote reference.  This is incorrect in the S-57 documentation, however cannot be fixed as the Standard is frozen.  Do not think this error should be duplicated through to S-67.</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 xml:space="preserve">Amend footnote reference in Typical Survey Characteristics column for ZOC B table entry to “(note </w:t>
            </w:r>
            <w:r w:rsidRPr="00936252">
              <w:rPr>
                <w:rFonts w:cs="Arial"/>
                <w:color w:val="FF0000"/>
                <w:szCs w:val="18"/>
              </w:rPr>
              <w:t>7</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Annex B</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.81</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1, 1</w:t>
            </w:r>
            <w:r w:rsidRPr="00AD64C6">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Missing word.</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AD64C6">
              <w:rPr>
                <w:rFonts w:cs="Arial"/>
                <w:szCs w:val="18"/>
              </w:rPr>
              <w:t xml:space="preserve">Use of over-scale display of an ENC may </w:t>
            </w:r>
            <w:r w:rsidRPr="00AD64C6">
              <w:rPr>
                <w:rFonts w:cs="Arial"/>
                <w:color w:val="FF0000"/>
                <w:szCs w:val="18"/>
              </w:rPr>
              <w:t>be</w:t>
            </w:r>
            <w:r w:rsidRPr="00AD64C6">
              <w:rPr>
                <w:rFonts w:cs="Arial"/>
                <w:szCs w:val="18"/>
              </w:rPr>
              <w:t xml:space="preserve"> dangerous in certain circumstances.</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5C06E7" w:rsidTr="0031329A">
        <w:trPr>
          <w:jc w:val="center"/>
        </w:trPr>
        <w:tc>
          <w:tcPr>
            <w:tcW w:w="667" w:type="dxa"/>
            <w:tcBorders>
              <w:top w:val="single" w:sz="6" w:space="0" w:color="auto"/>
              <w:left w:val="single" w:sz="6" w:space="0" w:color="auto"/>
              <w:bottom w:val="single" w:sz="6" w:space="0" w:color="auto"/>
            </w:tcBorders>
          </w:tcPr>
          <w:p w:rsidR="005C06E7" w:rsidRDefault="005C06E7" w:rsidP="005C06E7">
            <w:pPr>
              <w:pStyle w:val="ISOMB"/>
              <w:spacing w:before="60" w:after="60" w:line="240" w:lineRule="auto"/>
              <w:contextualSpacing/>
              <w:rPr>
                <w:rFonts w:cs="Arial"/>
                <w:szCs w:val="18"/>
              </w:rPr>
            </w:pPr>
            <w:r>
              <w:rPr>
                <w:rFonts w:cs="Arial"/>
                <w:szCs w:val="18"/>
              </w:rPr>
              <w:t>Annex B</w:t>
            </w:r>
          </w:p>
        </w:tc>
        <w:tc>
          <w:tcPr>
            <w:tcW w:w="916" w:type="dxa"/>
            <w:tcBorders>
              <w:top w:val="single" w:sz="6" w:space="0" w:color="auto"/>
              <w:left w:val="single" w:sz="6" w:space="0" w:color="auto"/>
              <w:bottom w:val="single" w:sz="6" w:space="0" w:color="auto"/>
            </w:tcBorders>
          </w:tcPr>
          <w:p w:rsidR="005C06E7" w:rsidRDefault="005C06E7" w:rsidP="005C06E7">
            <w:r w:rsidRPr="00A87776">
              <w:rPr>
                <w:rFonts w:cs="Arial"/>
                <w:sz w:val="18"/>
                <w:szCs w:val="18"/>
              </w:rPr>
              <w:t>ISec</w:t>
            </w:r>
            <w:r>
              <w:rPr>
                <w:rFonts w:cs="Arial"/>
                <w:sz w:val="18"/>
                <w:szCs w:val="18"/>
              </w:rPr>
              <w:t>.82</w:t>
            </w:r>
          </w:p>
        </w:tc>
        <w:tc>
          <w:tcPr>
            <w:tcW w:w="1134" w:type="dxa"/>
            <w:tcBorders>
              <w:top w:val="single" w:sz="6" w:space="0" w:color="auto"/>
              <w:left w:val="single" w:sz="6" w:space="0" w:color="auto"/>
              <w:bottom w:val="single" w:sz="6" w:space="0" w:color="auto"/>
            </w:tcBorders>
          </w:tcPr>
          <w:p w:rsidR="005C06E7" w:rsidRPr="00501474" w:rsidRDefault="005C06E7" w:rsidP="005C06E7">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5C06E7" w:rsidRDefault="005C06E7" w:rsidP="005C06E7">
            <w:pPr>
              <w:pStyle w:val="ISOParagraph"/>
              <w:spacing w:before="60" w:after="60" w:line="240" w:lineRule="auto"/>
              <w:contextualSpacing/>
              <w:rPr>
                <w:rFonts w:cs="Arial"/>
                <w:szCs w:val="18"/>
              </w:rPr>
            </w:pPr>
            <w:r>
              <w:rPr>
                <w:rFonts w:cs="Arial"/>
                <w:szCs w:val="18"/>
              </w:rPr>
              <w:t>Para 2, 1</w:t>
            </w:r>
            <w:r w:rsidRPr="00AD2191">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5C06E7" w:rsidRPr="00112A6E" w:rsidRDefault="005C06E7" w:rsidP="005C06E7">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5C06E7" w:rsidRDefault="005C06E7" w:rsidP="005C06E7">
            <w:pPr>
              <w:pStyle w:val="ISOComments"/>
              <w:spacing w:before="60" w:after="60" w:line="240" w:lineRule="auto"/>
              <w:contextualSpacing/>
              <w:rPr>
                <w:rFonts w:cs="Arial"/>
                <w:szCs w:val="18"/>
              </w:rPr>
            </w:pPr>
            <w:r>
              <w:rPr>
                <w:rFonts w:cs="Arial"/>
                <w:szCs w:val="18"/>
              </w:rPr>
              <w:t>See general comment above.</w:t>
            </w:r>
          </w:p>
        </w:tc>
        <w:tc>
          <w:tcPr>
            <w:tcW w:w="4260" w:type="dxa"/>
            <w:tcBorders>
              <w:top w:val="single" w:sz="6" w:space="0" w:color="auto"/>
              <w:left w:val="single" w:sz="6" w:space="0" w:color="auto"/>
              <w:bottom w:val="single" w:sz="6" w:space="0" w:color="auto"/>
            </w:tcBorders>
          </w:tcPr>
          <w:p w:rsidR="005C06E7" w:rsidRDefault="005C06E7" w:rsidP="005C06E7">
            <w:pPr>
              <w:pStyle w:val="ISOChange"/>
              <w:spacing w:before="60" w:after="60" w:line="240" w:lineRule="auto"/>
              <w:contextualSpacing/>
              <w:rPr>
                <w:rFonts w:cs="Arial"/>
                <w:szCs w:val="18"/>
              </w:rPr>
            </w:pPr>
            <w:r>
              <w:rPr>
                <w:rFonts w:cs="Arial"/>
                <w:szCs w:val="18"/>
              </w:rPr>
              <w:t>Amend sentence to read:  “</w:t>
            </w:r>
            <w:r w:rsidRPr="00AD2191">
              <w:rPr>
                <w:rFonts w:cs="Arial"/>
                <w:szCs w:val="18"/>
              </w:rPr>
              <w:t xml:space="preserve">Every ENC is compiled at an intended maximum </w:t>
            </w:r>
            <w:r w:rsidRPr="00AD2191">
              <w:rPr>
                <w:rFonts w:cs="Arial"/>
                <w:color w:val="FF0000"/>
                <w:szCs w:val="18"/>
              </w:rPr>
              <w:t>viewing</w:t>
            </w:r>
            <w:r w:rsidRPr="00AD2191">
              <w:rPr>
                <w:rFonts w:cs="Arial"/>
                <w:szCs w:val="18"/>
              </w:rPr>
              <w:t xml:space="preserve"> scale</w:t>
            </w:r>
            <w:r w:rsidRPr="00AD2191">
              <w:rPr>
                <w:rFonts w:cs="Arial"/>
                <w:color w:val="FF0000"/>
                <w:szCs w:val="18"/>
              </w:rPr>
              <w:t>, known as the compilation scale</w:t>
            </w:r>
            <w:r w:rsidRPr="00AD2191">
              <w:rPr>
                <w:rFonts w:cs="Arial"/>
                <w:szCs w:val="18"/>
              </w:rPr>
              <w:t>.</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5C06E7" w:rsidRPr="00501474" w:rsidRDefault="005C06E7" w:rsidP="005C06E7">
            <w:pPr>
              <w:pStyle w:val="ISOSecretObservations"/>
              <w:spacing w:before="0" w:line="240" w:lineRule="auto"/>
              <w:contextualSpacing/>
              <w:rPr>
                <w:rFonts w:cs="Arial"/>
                <w:szCs w:val="18"/>
              </w:rPr>
            </w:pPr>
          </w:p>
        </w:tc>
      </w:tr>
      <w:tr w:rsidR="0040241F" w:rsidTr="0031329A">
        <w:trPr>
          <w:jc w:val="center"/>
        </w:trPr>
        <w:tc>
          <w:tcPr>
            <w:tcW w:w="667" w:type="dxa"/>
            <w:tcBorders>
              <w:top w:val="single" w:sz="6" w:space="0" w:color="auto"/>
              <w:left w:val="single" w:sz="6" w:space="0" w:color="auto"/>
              <w:bottom w:val="single" w:sz="6" w:space="0" w:color="auto"/>
            </w:tcBorders>
          </w:tcPr>
          <w:p w:rsidR="0040241F" w:rsidRDefault="0040241F" w:rsidP="0040241F">
            <w:pPr>
              <w:pStyle w:val="ISOMB"/>
              <w:spacing w:before="60" w:after="60" w:line="240" w:lineRule="auto"/>
              <w:contextualSpacing/>
              <w:rPr>
                <w:rFonts w:cs="Arial"/>
                <w:szCs w:val="18"/>
              </w:rPr>
            </w:pPr>
            <w:r>
              <w:rPr>
                <w:rFonts w:cs="Arial"/>
                <w:szCs w:val="18"/>
              </w:rPr>
              <w:t>Annex B</w:t>
            </w:r>
          </w:p>
        </w:tc>
        <w:tc>
          <w:tcPr>
            <w:tcW w:w="916" w:type="dxa"/>
            <w:tcBorders>
              <w:top w:val="single" w:sz="6" w:space="0" w:color="auto"/>
              <w:left w:val="single" w:sz="6" w:space="0" w:color="auto"/>
              <w:bottom w:val="single" w:sz="6" w:space="0" w:color="auto"/>
            </w:tcBorders>
          </w:tcPr>
          <w:p w:rsidR="0040241F" w:rsidRDefault="0040241F" w:rsidP="0040241F">
            <w:r w:rsidRPr="00826F1E">
              <w:rPr>
                <w:rFonts w:cs="Arial"/>
                <w:sz w:val="18"/>
                <w:szCs w:val="18"/>
              </w:rPr>
              <w:t>ISec</w:t>
            </w:r>
            <w:r>
              <w:rPr>
                <w:rFonts w:cs="Arial"/>
                <w:sz w:val="18"/>
                <w:szCs w:val="18"/>
              </w:rPr>
              <w:t>.83</w:t>
            </w:r>
          </w:p>
        </w:tc>
        <w:tc>
          <w:tcPr>
            <w:tcW w:w="1134" w:type="dxa"/>
            <w:tcBorders>
              <w:top w:val="single" w:sz="6" w:space="0" w:color="auto"/>
              <w:left w:val="single" w:sz="6" w:space="0" w:color="auto"/>
              <w:bottom w:val="single" w:sz="6" w:space="0" w:color="auto"/>
            </w:tcBorders>
          </w:tcPr>
          <w:p w:rsidR="0040241F" w:rsidRPr="00501474" w:rsidRDefault="0040241F" w:rsidP="0040241F">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0241F" w:rsidRDefault="0040241F" w:rsidP="0040241F">
            <w:pPr>
              <w:pStyle w:val="ISOParagraph"/>
              <w:spacing w:before="60" w:after="60" w:line="240" w:lineRule="auto"/>
              <w:contextualSpacing/>
              <w:rPr>
                <w:rFonts w:cs="Arial"/>
                <w:szCs w:val="18"/>
              </w:rPr>
            </w:pPr>
            <w:r>
              <w:rPr>
                <w:rFonts w:cs="Arial"/>
                <w:szCs w:val="18"/>
              </w:rPr>
              <w:t>Para 3, 1</w:t>
            </w:r>
            <w:r w:rsidRPr="00AD2191">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40241F" w:rsidRPr="00AD2191" w:rsidRDefault="0040241F" w:rsidP="0040241F">
            <w:pPr>
              <w:pStyle w:val="ISOComments"/>
              <w:spacing w:before="60" w:after="60" w:line="240" w:lineRule="auto"/>
              <w:contextualSpacing/>
              <w:rPr>
                <w:rFonts w:cs="Arial"/>
                <w:szCs w:val="18"/>
              </w:rPr>
            </w:pPr>
            <w:r>
              <w:rPr>
                <w:rFonts w:cs="Arial"/>
                <w:szCs w:val="18"/>
              </w:rPr>
              <w:t xml:space="preserve">Consider that there needs to be a clear distinction to the reader of charting small </w:t>
            </w:r>
            <w:r>
              <w:rPr>
                <w:rFonts w:cs="Arial"/>
                <w:szCs w:val="18"/>
                <w:u w:val="single"/>
              </w:rPr>
              <w:t>area</w:t>
            </w:r>
            <w:r>
              <w:rPr>
                <w:rFonts w:cs="Arial"/>
                <w:szCs w:val="18"/>
              </w:rPr>
              <w:t xml:space="preserve"> features as </w:t>
            </w:r>
            <w:r>
              <w:rPr>
                <w:rFonts w:cs="Arial"/>
                <w:szCs w:val="18"/>
                <w:u w:val="single"/>
              </w:rPr>
              <w:t>points</w:t>
            </w:r>
            <w:r>
              <w:rPr>
                <w:rFonts w:cs="Arial"/>
                <w:szCs w:val="18"/>
              </w:rPr>
              <w:t>.  See also general comment above.</w:t>
            </w:r>
          </w:p>
        </w:tc>
        <w:tc>
          <w:tcPr>
            <w:tcW w:w="4260" w:type="dxa"/>
            <w:tcBorders>
              <w:top w:val="single" w:sz="6" w:space="0" w:color="auto"/>
              <w:left w:val="single" w:sz="6" w:space="0" w:color="auto"/>
              <w:bottom w:val="single" w:sz="6" w:space="0" w:color="auto"/>
            </w:tcBorders>
          </w:tcPr>
          <w:p w:rsidR="0040241F" w:rsidRDefault="0040241F" w:rsidP="0040241F">
            <w:pPr>
              <w:pStyle w:val="ISOChange"/>
              <w:spacing w:before="60" w:after="60" w:line="240" w:lineRule="auto"/>
              <w:contextualSpacing/>
              <w:rPr>
                <w:rFonts w:cs="Arial"/>
                <w:szCs w:val="18"/>
              </w:rPr>
            </w:pPr>
            <w:r>
              <w:rPr>
                <w:rFonts w:cs="Arial"/>
                <w:szCs w:val="18"/>
              </w:rPr>
              <w:t>Amend sentence to read:  “</w:t>
            </w:r>
            <w:r w:rsidRPr="00AD2191">
              <w:rPr>
                <w:rFonts w:cs="Arial"/>
                <w:szCs w:val="18"/>
              </w:rPr>
              <w:t xml:space="preserve">At the </w:t>
            </w:r>
            <w:r w:rsidRPr="00AD2191">
              <w:rPr>
                <w:rFonts w:cs="Arial"/>
                <w:color w:val="FF0000"/>
                <w:szCs w:val="18"/>
              </w:rPr>
              <w:t xml:space="preserve">ENC compilation </w:t>
            </w:r>
            <w:r w:rsidRPr="00031015">
              <w:rPr>
                <w:rFonts w:cs="Arial"/>
                <w:szCs w:val="18"/>
              </w:rPr>
              <w:t>scale</w:t>
            </w:r>
            <w:r w:rsidRPr="00AD2191">
              <w:rPr>
                <w:rFonts w:cs="Arial"/>
                <w:szCs w:val="18"/>
              </w:rPr>
              <w:t xml:space="preserve">, </w:t>
            </w:r>
            <w:r w:rsidRPr="00AD2191">
              <w:rPr>
                <w:rFonts w:cs="Arial"/>
                <w:color w:val="FF0000"/>
                <w:szCs w:val="18"/>
              </w:rPr>
              <w:t>area</w:t>
            </w:r>
            <w:r w:rsidRPr="00AD2191">
              <w:rPr>
                <w:rFonts w:cs="Arial"/>
                <w:szCs w:val="18"/>
              </w:rPr>
              <w:t xml:space="preserve"> details which are too small to chart, but which still present a hazard to navigation, are typically replaced by a </w:t>
            </w:r>
            <w:r w:rsidRPr="00D814B6">
              <w:rPr>
                <w:rFonts w:cs="Arial"/>
                <w:color w:val="FF0000"/>
                <w:szCs w:val="18"/>
              </w:rPr>
              <w:t>point</w:t>
            </w:r>
            <w:r w:rsidRPr="00AD2191">
              <w:rPr>
                <w:rFonts w:cs="Arial"/>
                <w:szCs w:val="18"/>
              </w:rPr>
              <w:t xml:space="preserve"> symbol larger than the charted size of the feature (such as a very small reef).</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r>
              <w:rPr>
                <w:rFonts w:cs="Arial"/>
                <w:szCs w:val="18"/>
              </w:rPr>
              <w:t>To be discussed.</w:t>
            </w:r>
          </w:p>
        </w:tc>
      </w:tr>
      <w:tr w:rsidR="0040241F" w:rsidTr="0031329A">
        <w:trPr>
          <w:jc w:val="center"/>
        </w:trPr>
        <w:tc>
          <w:tcPr>
            <w:tcW w:w="667" w:type="dxa"/>
            <w:tcBorders>
              <w:top w:val="single" w:sz="6" w:space="0" w:color="auto"/>
              <w:left w:val="single" w:sz="6" w:space="0" w:color="auto"/>
              <w:bottom w:val="single" w:sz="6" w:space="0" w:color="auto"/>
            </w:tcBorders>
          </w:tcPr>
          <w:p w:rsidR="0040241F" w:rsidRDefault="0040241F" w:rsidP="0040241F">
            <w:pPr>
              <w:pStyle w:val="ISOMB"/>
              <w:spacing w:before="60" w:after="60" w:line="240" w:lineRule="auto"/>
              <w:contextualSpacing/>
              <w:rPr>
                <w:rFonts w:cs="Arial"/>
                <w:szCs w:val="18"/>
              </w:rPr>
            </w:pPr>
            <w:r>
              <w:rPr>
                <w:rFonts w:cs="Arial"/>
                <w:szCs w:val="18"/>
              </w:rPr>
              <w:t>Annex B</w:t>
            </w:r>
          </w:p>
        </w:tc>
        <w:tc>
          <w:tcPr>
            <w:tcW w:w="916" w:type="dxa"/>
            <w:tcBorders>
              <w:top w:val="single" w:sz="6" w:space="0" w:color="auto"/>
              <w:left w:val="single" w:sz="6" w:space="0" w:color="auto"/>
              <w:bottom w:val="single" w:sz="6" w:space="0" w:color="auto"/>
            </w:tcBorders>
          </w:tcPr>
          <w:p w:rsidR="0040241F" w:rsidRDefault="0040241F" w:rsidP="0040241F">
            <w:r w:rsidRPr="00826F1E">
              <w:rPr>
                <w:rFonts w:cs="Arial"/>
                <w:sz w:val="18"/>
                <w:szCs w:val="18"/>
              </w:rPr>
              <w:t>ISec</w:t>
            </w:r>
            <w:r>
              <w:rPr>
                <w:rFonts w:cs="Arial"/>
                <w:sz w:val="18"/>
                <w:szCs w:val="18"/>
              </w:rPr>
              <w:t>.84</w:t>
            </w:r>
          </w:p>
        </w:tc>
        <w:tc>
          <w:tcPr>
            <w:tcW w:w="1134" w:type="dxa"/>
            <w:tcBorders>
              <w:top w:val="single" w:sz="6" w:space="0" w:color="auto"/>
              <w:left w:val="single" w:sz="6" w:space="0" w:color="auto"/>
              <w:bottom w:val="single" w:sz="6" w:space="0" w:color="auto"/>
            </w:tcBorders>
          </w:tcPr>
          <w:p w:rsidR="0040241F" w:rsidRPr="00501474" w:rsidRDefault="0040241F" w:rsidP="0040241F">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0241F" w:rsidRDefault="0040241F" w:rsidP="0040241F">
            <w:pPr>
              <w:pStyle w:val="ISOParagraph"/>
              <w:spacing w:before="60" w:after="60" w:line="240" w:lineRule="auto"/>
              <w:contextualSpacing/>
              <w:rPr>
                <w:rFonts w:cs="Arial"/>
                <w:szCs w:val="18"/>
              </w:rPr>
            </w:pPr>
            <w:r>
              <w:rPr>
                <w:rFonts w:cs="Arial"/>
                <w:szCs w:val="18"/>
              </w:rPr>
              <w:t>Para 3, last sentence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40241F" w:rsidRDefault="0040241F" w:rsidP="0040241F">
            <w:pPr>
              <w:pStyle w:val="ISOComments"/>
              <w:spacing w:before="60" w:after="60" w:line="240" w:lineRule="auto"/>
              <w:contextualSpacing/>
              <w:rPr>
                <w:rFonts w:cs="Arial"/>
                <w:szCs w:val="18"/>
              </w:rPr>
            </w:pPr>
            <w:r>
              <w:rPr>
                <w:rFonts w:cs="Arial"/>
                <w:szCs w:val="18"/>
              </w:rPr>
              <w:t>Improve understanding for the intended audience.</w:t>
            </w:r>
          </w:p>
        </w:tc>
        <w:tc>
          <w:tcPr>
            <w:tcW w:w="4260" w:type="dxa"/>
            <w:tcBorders>
              <w:top w:val="single" w:sz="6" w:space="0" w:color="auto"/>
              <w:left w:val="single" w:sz="6" w:space="0" w:color="auto"/>
              <w:bottom w:val="single" w:sz="6" w:space="0" w:color="auto"/>
            </w:tcBorders>
          </w:tcPr>
          <w:p w:rsidR="0040241F" w:rsidRDefault="0040241F" w:rsidP="0040241F">
            <w:pPr>
              <w:pStyle w:val="ISOChange"/>
              <w:spacing w:before="60" w:after="60" w:line="240" w:lineRule="auto"/>
              <w:contextualSpacing/>
              <w:rPr>
                <w:rFonts w:cs="Arial"/>
                <w:szCs w:val="18"/>
              </w:rPr>
            </w:pPr>
            <w:r>
              <w:rPr>
                <w:rFonts w:cs="Arial"/>
                <w:szCs w:val="18"/>
              </w:rPr>
              <w:t>Amend sentence to read:  “</w:t>
            </w:r>
            <w:r w:rsidRPr="00D814B6">
              <w:rPr>
                <w:rFonts w:cs="Arial"/>
                <w:szCs w:val="18"/>
              </w:rPr>
              <w:t xml:space="preserve">Zooming in to over-scale destroys the relationship between the </w:t>
            </w:r>
            <w:r w:rsidRPr="00D814B6">
              <w:rPr>
                <w:rFonts w:cs="Arial"/>
                <w:color w:val="FF0000"/>
                <w:szCs w:val="18"/>
              </w:rPr>
              <w:t>scaled</w:t>
            </w:r>
            <w:r w:rsidRPr="00D814B6">
              <w:rPr>
                <w:rFonts w:cs="Arial"/>
                <w:szCs w:val="18"/>
              </w:rPr>
              <w:t xml:space="preserve"> size of the (now larger) </w:t>
            </w:r>
            <w:r w:rsidRPr="00D814B6">
              <w:rPr>
                <w:rFonts w:cs="Arial"/>
                <w:color w:val="FF0000"/>
                <w:szCs w:val="18"/>
              </w:rPr>
              <w:t>real-world area</w:t>
            </w:r>
            <w:r w:rsidRPr="00D814B6">
              <w:rPr>
                <w:rFonts w:cs="Arial"/>
                <w:szCs w:val="18"/>
              </w:rPr>
              <w:t xml:space="preserve"> hazard and the size of the symbol.</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r>
              <w:rPr>
                <w:rFonts w:cs="Arial"/>
                <w:szCs w:val="18"/>
              </w:rPr>
              <w:t>To be discussed.</w:t>
            </w:r>
          </w:p>
        </w:tc>
      </w:tr>
      <w:tr w:rsidR="0040241F" w:rsidTr="00786CE9">
        <w:trPr>
          <w:jc w:val="center"/>
        </w:trPr>
        <w:tc>
          <w:tcPr>
            <w:tcW w:w="667" w:type="dxa"/>
            <w:tcBorders>
              <w:top w:val="single" w:sz="6" w:space="0" w:color="auto"/>
              <w:left w:val="single" w:sz="6" w:space="0" w:color="auto"/>
              <w:bottom w:val="single" w:sz="6" w:space="0" w:color="auto"/>
            </w:tcBorders>
          </w:tcPr>
          <w:p w:rsidR="0040241F" w:rsidRDefault="0040241F" w:rsidP="0040241F">
            <w:pPr>
              <w:pStyle w:val="ISOMB"/>
              <w:spacing w:before="60" w:after="60" w:line="240" w:lineRule="auto"/>
              <w:contextualSpacing/>
              <w:rPr>
                <w:rFonts w:cs="Arial"/>
                <w:szCs w:val="18"/>
              </w:rPr>
            </w:pPr>
            <w:r>
              <w:rPr>
                <w:rFonts w:cs="Arial"/>
                <w:szCs w:val="18"/>
              </w:rPr>
              <w:lastRenderedPageBreak/>
              <w:t>Annex B</w:t>
            </w:r>
          </w:p>
        </w:tc>
        <w:tc>
          <w:tcPr>
            <w:tcW w:w="916" w:type="dxa"/>
            <w:tcBorders>
              <w:top w:val="single" w:sz="6" w:space="0" w:color="auto"/>
              <w:left w:val="single" w:sz="6" w:space="0" w:color="auto"/>
              <w:bottom w:val="single" w:sz="6" w:space="0" w:color="auto"/>
            </w:tcBorders>
          </w:tcPr>
          <w:p w:rsidR="0040241F" w:rsidRDefault="0040241F" w:rsidP="0040241F">
            <w:r w:rsidRPr="00826F1E">
              <w:rPr>
                <w:rFonts w:cs="Arial"/>
                <w:sz w:val="18"/>
                <w:szCs w:val="18"/>
              </w:rPr>
              <w:t>ISec</w:t>
            </w:r>
            <w:r>
              <w:rPr>
                <w:rFonts w:cs="Arial"/>
                <w:sz w:val="18"/>
                <w:szCs w:val="18"/>
              </w:rPr>
              <w:t>.85</w:t>
            </w:r>
          </w:p>
        </w:tc>
        <w:tc>
          <w:tcPr>
            <w:tcW w:w="1134" w:type="dxa"/>
            <w:tcBorders>
              <w:top w:val="single" w:sz="6" w:space="0" w:color="auto"/>
              <w:left w:val="single" w:sz="6" w:space="0" w:color="auto"/>
              <w:bottom w:val="single" w:sz="6" w:space="0" w:color="auto"/>
            </w:tcBorders>
          </w:tcPr>
          <w:p w:rsidR="0040241F" w:rsidRPr="00501474" w:rsidRDefault="0040241F" w:rsidP="0040241F">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0241F" w:rsidRDefault="0040241F" w:rsidP="0040241F">
            <w:pPr>
              <w:pStyle w:val="ISOParagraph"/>
              <w:spacing w:before="60" w:after="60" w:line="240" w:lineRule="auto"/>
              <w:contextualSpacing/>
              <w:rPr>
                <w:rFonts w:cs="Arial"/>
                <w:szCs w:val="18"/>
              </w:rPr>
            </w:pPr>
            <w:r>
              <w:rPr>
                <w:rFonts w:cs="Arial"/>
                <w:szCs w:val="18"/>
              </w:rPr>
              <w:t>Figure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40241F" w:rsidRPr="00501474" w:rsidRDefault="0040241F" w:rsidP="0040241F">
            <w:pPr>
              <w:pStyle w:val="ISOComments"/>
              <w:spacing w:before="60" w:after="60" w:line="240" w:lineRule="auto"/>
              <w:contextualSpacing/>
              <w:rPr>
                <w:rFonts w:cs="Arial"/>
                <w:szCs w:val="18"/>
              </w:rPr>
            </w:pPr>
            <w:r>
              <w:rPr>
                <w:rFonts w:cs="Arial"/>
                <w:szCs w:val="18"/>
              </w:rPr>
              <w:t>As for clause 3.1, Figure comment.</w:t>
            </w:r>
          </w:p>
        </w:tc>
        <w:tc>
          <w:tcPr>
            <w:tcW w:w="4260" w:type="dxa"/>
            <w:tcBorders>
              <w:top w:val="single" w:sz="6" w:space="0" w:color="auto"/>
              <w:left w:val="single" w:sz="6" w:space="0" w:color="auto"/>
              <w:bottom w:val="single" w:sz="6" w:space="0" w:color="auto"/>
            </w:tcBorders>
          </w:tcPr>
          <w:p w:rsidR="0040241F" w:rsidRPr="00501474" w:rsidRDefault="0040241F" w:rsidP="0040241F">
            <w:pPr>
              <w:pStyle w:val="ISOChange"/>
              <w:spacing w:before="60" w:after="60" w:line="240" w:lineRule="auto"/>
              <w:contextualSpacing/>
              <w:rPr>
                <w:rFonts w:cs="Arial"/>
                <w:szCs w:val="18"/>
              </w:rPr>
            </w:pPr>
            <w:r>
              <w:rPr>
                <w:rFonts w:cs="Arial"/>
                <w:szCs w:val="18"/>
              </w:rPr>
              <w:t>Suggest this Figure be named:  “</w:t>
            </w:r>
            <w:r w:rsidRPr="008E6FE7">
              <w:rPr>
                <w:rFonts w:cs="Arial"/>
                <w:color w:val="FF0000"/>
                <w:szCs w:val="18"/>
              </w:rPr>
              <w:t>Figure B-1 – Effect of over-zooming on relationship between point symbol and real-world feature</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786CE9">
        <w:trPr>
          <w:jc w:val="center"/>
        </w:trPr>
        <w:tc>
          <w:tcPr>
            <w:tcW w:w="667" w:type="dxa"/>
            <w:tcBorders>
              <w:top w:val="single" w:sz="6" w:space="0" w:color="auto"/>
              <w:left w:val="single" w:sz="6" w:space="0" w:color="auto"/>
              <w:bottom w:val="single" w:sz="6" w:space="0" w:color="auto"/>
            </w:tcBorders>
          </w:tcPr>
          <w:p w:rsidR="0040241F" w:rsidRDefault="0040241F" w:rsidP="0040241F">
            <w:pPr>
              <w:pStyle w:val="ISOMB"/>
              <w:spacing w:before="60" w:after="60" w:line="240" w:lineRule="auto"/>
              <w:contextualSpacing/>
              <w:rPr>
                <w:rFonts w:cs="Arial"/>
                <w:szCs w:val="18"/>
              </w:rPr>
            </w:pPr>
            <w:r>
              <w:rPr>
                <w:rFonts w:cs="Arial"/>
                <w:szCs w:val="18"/>
              </w:rPr>
              <w:t>Annex B</w:t>
            </w:r>
          </w:p>
        </w:tc>
        <w:tc>
          <w:tcPr>
            <w:tcW w:w="916" w:type="dxa"/>
            <w:tcBorders>
              <w:top w:val="single" w:sz="6" w:space="0" w:color="auto"/>
              <w:left w:val="single" w:sz="6" w:space="0" w:color="auto"/>
              <w:bottom w:val="single" w:sz="6" w:space="0" w:color="auto"/>
            </w:tcBorders>
          </w:tcPr>
          <w:p w:rsidR="0040241F" w:rsidRDefault="0040241F" w:rsidP="0040241F">
            <w:r w:rsidRPr="00826F1E">
              <w:rPr>
                <w:rFonts w:cs="Arial"/>
                <w:sz w:val="18"/>
                <w:szCs w:val="18"/>
              </w:rPr>
              <w:t>ISec</w:t>
            </w:r>
            <w:r>
              <w:rPr>
                <w:rFonts w:cs="Arial"/>
                <w:sz w:val="18"/>
                <w:szCs w:val="18"/>
              </w:rPr>
              <w:t>.86</w:t>
            </w:r>
          </w:p>
        </w:tc>
        <w:tc>
          <w:tcPr>
            <w:tcW w:w="1134" w:type="dxa"/>
            <w:tcBorders>
              <w:top w:val="single" w:sz="6" w:space="0" w:color="auto"/>
              <w:left w:val="single" w:sz="6" w:space="0" w:color="auto"/>
              <w:bottom w:val="single" w:sz="6" w:space="0" w:color="auto"/>
            </w:tcBorders>
          </w:tcPr>
          <w:p w:rsidR="0040241F" w:rsidRPr="00501474" w:rsidRDefault="0040241F" w:rsidP="0040241F">
            <w:pPr>
              <w:pStyle w:val="ISOClause"/>
              <w:spacing w:before="6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tcPr>
          <w:p w:rsidR="0040241F" w:rsidRDefault="0040241F" w:rsidP="0040241F">
            <w:pPr>
              <w:pStyle w:val="ISOParagraph"/>
              <w:spacing w:before="60" w:after="60" w:line="240" w:lineRule="auto"/>
              <w:contextualSpacing/>
              <w:rPr>
                <w:rFonts w:cs="Arial"/>
                <w:szCs w:val="18"/>
              </w:rPr>
            </w:pPr>
            <w:r>
              <w:rPr>
                <w:rFonts w:cs="Arial"/>
                <w:szCs w:val="18"/>
              </w:rPr>
              <w:t>Figure, left caption</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tcPr>
          <w:p w:rsidR="0040241F" w:rsidRDefault="0040241F" w:rsidP="0040241F">
            <w:pPr>
              <w:pStyle w:val="ISOComments"/>
              <w:spacing w:before="60" w:after="60" w:line="240" w:lineRule="auto"/>
              <w:contextualSpacing/>
              <w:rPr>
                <w:rFonts w:cs="Arial"/>
                <w:szCs w:val="18"/>
              </w:rPr>
            </w:pPr>
            <w:r>
              <w:rPr>
                <w:rFonts w:cs="Arial"/>
                <w:szCs w:val="18"/>
              </w:rPr>
              <w:t>Need to qualify what “displayed correctly” is.</w:t>
            </w:r>
          </w:p>
        </w:tc>
        <w:tc>
          <w:tcPr>
            <w:tcW w:w="4260" w:type="dxa"/>
            <w:tcBorders>
              <w:top w:val="single" w:sz="6" w:space="0" w:color="auto"/>
              <w:left w:val="single" w:sz="6" w:space="0" w:color="auto"/>
              <w:bottom w:val="single" w:sz="6" w:space="0" w:color="auto"/>
            </w:tcBorders>
          </w:tcPr>
          <w:p w:rsidR="0040241F" w:rsidRDefault="0040241F" w:rsidP="0040241F">
            <w:pPr>
              <w:pStyle w:val="ISOChange"/>
              <w:spacing w:before="60" w:after="60" w:line="240" w:lineRule="auto"/>
              <w:contextualSpacing/>
              <w:rPr>
                <w:rFonts w:cs="Arial"/>
                <w:szCs w:val="18"/>
              </w:rPr>
            </w:pPr>
            <w:r>
              <w:rPr>
                <w:rFonts w:cs="Arial"/>
                <w:szCs w:val="18"/>
              </w:rPr>
              <w:t>Amend caption to read:  “</w:t>
            </w:r>
            <w:r w:rsidRPr="008E6FE7">
              <w:rPr>
                <w:rFonts w:cs="Arial"/>
                <w:szCs w:val="18"/>
              </w:rPr>
              <w:t xml:space="preserve">When the ENC is displayed correctly </w:t>
            </w:r>
            <w:r w:rsidRPr="008E6FE7">
              <w:rPr>
                <w:rFonts w:cs="Arial"/>
                <w:color w:val="FF0000"/>
                <w:szCs w:val="18"/>
              </w:rPr>
              <w:t>(that is, at compilation scale),</w:t>
            </w:r>
            <w:r w:rsidRPr="008E6FE7">
              <w:rPr>
                <w:rFonts w:cs="Arial"/>
                <w:szCs w:val="18"/>
              </w:rPr>
              <w:t xml:space="preserve"> the danger to a ship close to an isolated danger is clear.</w:t>
            </w:r>
            <w:r>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NL</w:t>
            </w:r>
            <w:r>
              <w:rPr>
                <w:rFonts w:cs="Arial"/>
                <w:szCs w:val="18"/>
              </w:rPr>
              <w:t>.03</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Introduction</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Change 5. harbor to 5. harbour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 xml:space="preserve">Change </w:t>
            </w:r>
          </w:p>
          <w:p w:rsidR="0040241F" w:rsidRPr="00037CC3" w:rsidRDefault="0040241F" w:rsidP="0040241F">
            <w:pPr>
              <w:pStyle w:val="ISOChange"/>
              <w:spacing w:before="0" w:line="240" w:lineRule="auto"/>
              <w:contextualSpacing/>
              <w:rPr>
                <w:rFonts w:cs="Arial"/>
                <w:szCs w:val="18"/>
              </w:rPr>
            </w:pPr>
            <w:r w:rsidRPr="00037CC3">
              <w:rPr>
                <w:rFonts w:cs="Arial"/>
                <w:szCs w:val="18"/>
              </w:rPr>
              <w:t>“of sources – date and scale”</w:t>
            </w:r>
          </w:p>
          <w:p w:rsidR="0040241F" w:rsidRPr="00037CC3" w:rsidRDefault="0040241F" w:rsidP="0040241F">
            <w:pPr>
              <w:pStyle w:val="ISOChange"/>
              <w:spacing w:before="0" w:line="240" w:lineRule="auto"/>
              <w:contextualSpacing/>
              <w:rPr>
                <w:rFonts w:cs="Arial"/>
                <w:szCs w:val="18"/>
              </w:rPr>
            </w:pPr>
            <w:r w:rsidRPr="00037CC3">
              <w:rPr>
                <w:rFonts w:cs="Arial"/>
                <w:szCs w:val="18"/>
              </w:rPr>
              <w:t xml:space="preserve">to </w:t>
            </w:r>
          </w:p>
          <w:p w:rsidR="0040241F" w:rsidRPr="00037CC3" w:rsidRDefault="0040241F" w:rsidP="0040241F">
            <w:pPr>
              <w:pStyle w:val="ISOChange"/>
              <w:spacing w:before="0" w:line="240" w:lineRule="auto"/>
              <w:contextualSpacing/>
              <w:rPr>
                <w:rFonts w:cs="Arial"/>
                <w:szCs w:val="18"/>
              </w:rPr>
            </w:pPr>
            <w:r w:rsidRPr="00037CC3">
              <w:rPr>
                <w:rFonts w:cs="Arial"/>
                <w:szCs w:val="18"/>
              </w:rPr>
              <w:t>of sources, data and scale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.05</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w:t>
            </w:r>
          </w:p>
          <w:p w:rsidR="0040241F" w:rsidRPr="00037CC3" w:rsidRDefault="0040241F" w:rsidP="0040241F">
            <w:pPr>
              <w:pStyle w:val="ISOChange"/>
              <w:spacing w:before="0" w:line="240" w:lineRule="auto"/>
              <w:contextualSpacing/>
              <w:rPr>
                <w:rFonts w:cs="Arial"/>
                <w:szCs w:val="18"/>
              </w:rPr>
            </w:pPr>
            <w:r w:rsidRPr="00037CC3">
              <w:rPr>
                <w:rFonts w:cs="Arial"/>
                <w:szCs w:val="18"/>
              </w:rPr>
              <w:t>“It gives an indication of”</w:t>
            </w:r>
          </w:p>
          <w:p w:rsidR="0040241F" w:rsidRPr="00037CC3" w:rsidRDefault="0040241F" w:rsidP="0040241F">
            <w:pPr>
              <w:pStyle w:val="ISOChange"/>
              <w:spacing w:before="0" w:line="240" w:lineRule="auto"/>
              <w:contextualSpacing/>
              <w:rPr>
                <w:rFonts w:cs="Arial"/>
                <w:szCs w:val="18"/>
              </w:rPr>
            </w:pPr>
            <w:r w:rsidRPr="00037CC3">
              <w:rPr>
                <w:rFonts w:cs="Arial"/>
                <w:szCs w:val="18"/>
              </w:rPr>
              <w:t>To</w:t>
            </w:r>
          </w:p>
          <w:p w:rsidR="0040241F" w:rsidRPr="00037CC3" w:rsidRDefault="0040241F" w:rsidP="0040241F">
            <w:pPr>
              <w:pStyle w:val="ISOChange"/>
              <w:spacing w:before="0" w:line="240" w:lineRule="auto"/>
              <w:contextualSpacing/>
              <w:rPr>
                <w:rFonts w:cs="Arial"/>
                <w:szCs w:val="18"/>
              </w:rPr>
            </w:pPr>
            <w:r w:rsidRPr="00037CC3">
              <w:rPr>
                <w:rFonts w:cs="Arial"/>
                <w:szCs w:val="18"/>
              </w:rPr>
              <w:t>From this the user can deduce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.06</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2</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The sentence “The date of the edition of a published paper chart can be misleading (as the source data may be much older) but may have some value. Year dates only should normally be used.” hasn’t much added value.</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rPr>
                <w:rFonts w:cs="Arial"/>
                <w:sz w:val="18"/>
                <w:szCs w:val="18"/>
              </w:rPr>
            </w:pPr>
            <w:r w:rsidRPr="00037CC3">
              <w:rPr>
                <w:rFonts w:cs="Arial"/>
                <w:sz w:val="18"/>
                <w:szCs w:val="18"/>
              </w:rPr>
              <w:t>Consider to remove</w:t>
            </w:r>
          </w:p>
          <w:p w:rsidR="0040241F" w:rsidRPr="00037CC3"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.07</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The sentence “Areas of continual and rapid change occur in many tidal rivers and estuaries, for example Hugli River (India) and Bahia Buenaventura (Colombia); over bars in the approaches to some ports, for example Esbjerg (Denmark) and Karachi (Pakistan); and over some off-lying banks, for example The Goodwin Sands (UK) and The Eastern Approaches to Nantucket Sound (USA).” Is very long to read.</w:t>
            </w:r>
          </w:p>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rPr>
                <w:rFonts w:cs="Arial"/>
                <w:sz w:val="18"/>
                <w:szCs w:val="18"/>
              </w:rPr>
            </w:pPr>
            <w:r w:rsidRPr="00037CC3">
              <w:rPr>
                <w:rFonts w:cs="Arial"/>
                <w:sz w:val="18"/>
                <w:szCs w:val="18"/>
              </w:rPr>
              <w:lastRenderedPageBreak/>
              <w:t>Areas of continual and rapid change occur in many tidal rivers and estuaries, over bars in the approaches to some ports, and over some off-lying banks.</w:t>
            </w:r>
          </w:p>
          <w:p w:rsidR="0040241F" w:rsidRPr="00037CC3"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.08</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2</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rPr>
                <w:rFonts w:cs="Arial"/>
                <w:sz w:val="18"/>
                <w:szCs w:val="18"/>
              </w:rPr>
            </w:pPr>
            <w:r w:rsidRPr="00037CC3">
              <w:rPr>
                <w:rFonts w:cs="Arial"/>
                <w:sz w:val="18"/>
                <w:szCs w:val="18"/>
              </w:rPr>
              <w:t xml:space="preserve">Change </w:t>
            </w:r>
          </w:p>
          <w:p w:rsidR="0040241F" w:rsidRPr="00037CC3" w:rsidRDefault="0040241F" w:rsidP="0040241F">
            <w:pPr>
              <w:rPr>
                <w:rFonts w:cs="Arial"/>
                <w:sz w:val="18"/>
                <w:szCs w:val="18"/>
              </w:rPr>
            </w:pPr>
            <w:r w:rsidRPr="00037CC3">
              <w:rPr>
                <w:rFonts w:cs="Arial"/>
                <w:sz w:val="18"/>
                <w:szCs w:val="18"/>
              </w:rPr>
              <w:t xml:space="preserve">Depth accuracy in Electronic Navigational Charts is described in </w:t>
            </w:r>
            <w:r w:rsidRPr="00037CC3">
              <w:rPr>
                <w:rFonts w:cs="Arial"/>
                <w:sz w:val="18"/>
                <w:szCs w:val="18"/>
                <w:highlight w:val="yellow"/>
              </w:rPr>
              <w:t>two</w:t>
            </w:r>
            <w:r w:rsidRPr="00037CC3">
              <w:rPr>
                <w:rFonts w:cs="Arial"/>
                <w:sz w:val="18"/>
                <w:szCs w:val="18"/>
              </w:rPr>
              <w:t xml:space="preserve"> ways</w:t>
            </w:r>
          </w:p>
          <w:p w:rsidR="0040241F" w:rsidRPr="00037CC3" w:rsidRDefault="0040241F" w:rsidP="0040241F">
            <w:pPr>
              <w:rPr>
                <w:rFonts w:cs="Arial"/>
                <w:sz w:val="18"/>
                <w:szCs w:val="18"/>
              </w:rPr>
            </w:pPr>
            <w:r w:rsidRPr="00037CC3">
              <w:rPr>
                <w:rFonts w:cs="Arial"/>
                <w:sz w:val="18"/>
                <w:szCs w:val="18"/>
              </w:rPr>
              <w:t xml:space="preserve">To </w:t>
            </w:r>
          </w:p>
          <w:p w:rsidR="0040241F" w:rsidRPr="00037CC3" w:rsidRDefault="0040241F" w:rsidP="0040241F">
            <w:pPr>
              <w:rPr>
                <w:rFonts w:cs="Arial"/>
                <w:sz w:val="18"/>
                <w:szCs w:val="18"/>
              </w:rPr>
            </w:pPr>
            <w:r w:rsidRPr="00037CC3">
              <w:rPr>
                <w:rFonts w:cs="Arial"/>
                <w:sz w:val="18"/>
                <w:szCs w:val="18"/>
              </w:rPr>
              <w:t xml:space="preserve">Depth accuracy in Electronic Navigational Charts can be described in </w:t>
            </w:r>
            <w:r w:rsidRPr="00037CC3">
              <w:rPr>
                <w:rFonts w:cs="Arial"/>
                <w:sz w:val="18"/>
                <w:szCs w:val="18"/>
                <w:highlight w:val="yellow"/>
              </w:rPr>
              <w:t>three</w:t>
            </w:r>
            <w:r w:rsidRPr="00037CC3">
              <w:rPr>
                <w:rFonts w:cs="Arial"/>
                <w:sz w:val="18"/>
                <w:szCs w:val="18"/>
              </w:rPr>
              <w:t xml:space="preserve"> ways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.09</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3</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rPr>
                <w:rFonts w:cs="Arial"/>
                <w:sz w:val="18"/>
                <w:szCs w:val="18"/>
              </w:rPr>
            </w:pPr>
            <w:r w:rsidRPr="00037CC3">
              <w:rPr>
                <w:rFonts w:cs="Arial"/>
                <w:sz w:val="18"/>
                <w:szCs w:val="18"/>
              </w:rPr>
              <w:t xml:space="preserve">Change </w:t>
            </w:r>
          </w:p>
          <w:p w:rsidR="0040241F" w:rsidRPr="00037CC3" w:rsidRDefault="0040241F" w:rsidP="0040241F">
            <w:pPr>
              <w:rPr>
                <w:rFonts w:cs="Arial"/>
                <w:sz w:val="18"/>
                <w:szCs w:val="18"/>
              </w:rPr>
            </w:pPr>
            <w:r w:rsidRPr="00037CC3">
              <w:rPr>
                <w:rFonts w:cs="Arial"/>
                <w:sz w:val="18"/>
                <w:szCs w:val="18"/>
              </w:rPr>
              <w:t xml:space="preserve">Generalized information in Zones of Confidence (ZOC) </w:t>
            </w:r>
            <w:r w:rsidRPr="00037CC3">
              <w:rPr>
                <w:rFonts w:cs="Arial"/>
                <w:sz w:val="18"/>
                <w:szCs w:val="18"/>
                <w:highlight w:val="yellow"/>
              </w:rPr>
              <w:t>diagrams</w:t>
            </w:r>
          </w:p>
          <w:p w:rsidR="0040241F" w:rsidRPr="00037CC3" w:rsidRDefault="0040241F" w:rsidP="0040241F">
            <w:pPr>
              <w:rPr>
                <w:rFonts w:cs="Arial"/>
                <w:sz w:val="18"/>
                <w:szCs w:val="18"/>
              </w:rPr>
            </w:pPr>
            <w:r w:rsidRPr="00037CC3">
              <w:rPr>
                <w:rFonts w:cs="Arial"/>
                <w:sz w:val="18"/>
                <w:szCs w:val="18"/>
              </w:rPr>
              <w:t>to</w:t>
            </w:r>
          </w:p>
          <w:p w:rsidR="0040241F" w:rsidRPr="00037CC3" w:rsidRDefault="0040241F" w:rsidP="0040241F">
            <w:pPr>
              <w:rPr>
                <w:rFonts w:cs="Arial"/>
                <w:sz w:val="18"/>
                <w:szCs w:val="18"/>
              </w:rPr>
            </w:pPr>
            <w:r w:rsidRPr="00037CC3">
              <w:rPr>
                <w:rFonts w:cs="Arial"/>
                <w:sz w:val="18"/>
                <w:szCs w:val="18"/>
              </w:rPr>
              <w:t xml:space="preserve">Generalized information in Zones of Confidence (ZOC) </w:t>
            </w:r>
            <w:r w:rsidRPr="00037CC3">
              <w:rPr>
                <w:rFonts w:cs="Arial"/>
                <w:sz w:val="18"/>
                <w:szCs w:val="18"/>
                <w:highlight w:val="yellow"/>
              </w:rPr>
              <w:t>values</w:t>
            </w:r>
            <w:r w:rsidRPr="00037CC3">
              <w:rPr>
                <w:rFonts w:cs="Arial"/>
                <w:sz w:val="18"/>
                <w:szCs w:val="18"/>
              </w:rPr>
              <w:t xml:space="preserve"> </w:t>
            </w:r>
          </w:p>
          <w:p w:rsidR="0040241F" w:rsidRPr="00037CC3" w:rsidRDefault="0040241F" w:rsidP="0040241F">
            <w:pPr>
              <w:pStyle w:val="ISOChange"/>
              <w:spacing w:before="0" w:line="240" w:lineRule="auto"/>
              <w:contextualSpacing/>
              <w:rPr>
                <w:rFonts w:cs="Arial"/>
                <w:szCs w:val="18"/>
                <w:lang w:val="en-US"/>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Pr>
                <w:rFonts w:cs="Arial"/>
                <w:sz w:val="18"/>
                <w:szCs w:val="18"/>
              </w:rPr>
              <w:t>NL.10</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3.1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 xml:space="preserve">Use other wordings for “ as a quick reference guide”. </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Use e.g. “for ease of reading”</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.11</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3.1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CommentText"/>
              <w:rPr>
                <w:rFonts w:cs="Arial"/>
                <w:sz w:val="18"/>
                <w:szCs w:val="18"/>
                <w:lang w:val="en-US"/>
              </w:rPr>
            </w:pPr>
            <w:r w:rsidRPr="00037CC3">
              <w:rPr>
                <w:rFonts w:cs="Arial"/>
                <w:sz w:val="18"/>
                <w:szCs w:val="18"/>
                <w:lang w:val="en-US"/>
              </w:rPr>
              <w:t xml:space="preserve">Be aware: Good data quality does not mean that the quality of the data has to be good. It means that the end user is well informed how good the Quality of the Data is (according to chair DQWG </w:t>
            </w:r>
            <w:r w:rsidRPr="00037CC3">
              <w:rPr>
                <w:rFonts w:cs="Arial"/>
                <w:sz w:val="18"/>
                <w:szCs w:val="18"/>
                <w:lang w:val="en-US"/>
              </w:rPr>
              <w:sym w:font="Wingdings" w:char="F04A"/>
            </w:r>
            <w:r w:rsidRPr="00037CC3">
              <w:rPr>
                <w:rFonts w:cs="Arial"/>
                <w:sz w:val="18"/>
                <w:szCs w:val="18"/>
                <w:lang w:val="en-US"/>
              </w:rPr>
              <w:t xml:space="preserve"> ).</w:t>
            </w:r>
          </w:p>
          <w:p w:rsidR="0040241F" w:rsidRPr="00037CC3" w:rsidRDefault="0040241F" w:rsidP="0040241F">
            <w:pPr>
              <w:rPr>
                <w:rFonts w:eastAsia="MS Mincho" w:cs="Arial"/>
                <w:sz w:val="18"/>
                <w:szCs w:val="18"/>
                <w:lang w:eastAsia="ja-JP"/>
              </w:rPr>
            </w:pPr>
            <w:r w:rsidRPr="00037CC3">
              <w:rPr>
                <w:rFonts w:eastAsia="MS Mincho" w:cs="Arial"/>
                <w:sz w:val="18"/>
                <w:szCs w:val="18"/>
                <w:lang w:eastAsia="ja-JP"/>
              </w:rPr>
              <w:t>From that perspective it’s questionable to use the present wording like Good Quality Area, Medium Quality Area, Poor Quality Area.</w:t>
            </w:r>
          </w:p>
          <w:p w:rsidR="0040241F" w:rsidRPr="00037CC3" w:rsidRDefault="0040241F" w:rsidP="0040241F">
            <w:pPr>
              <w:rPr>
                <w:rFonts w:eastAsia="MS Mincho" w:cs="Arial"/>
                <w:sz w:val="18"/>
                <w:szCs w:val="18"/>
                <w:lang w:eastAsia="ja-JP"/>
              </w:rPr>
            </w:pPr>
          </w:p>
          <w:p w:rsidR="0040241F" w:rsidRPr="004B55B8" w:rsidRDefault="0040241F" w:rsidP="0040241F">
            <w:pPr>
              <w:pStyle w:val="CommentText"/>
              <w:rPr>
                <w:rFonts w:cs="Arial"/>
                <w:sz w:val="18"/>
                <w:szCs w:val="18"/>
                <w:lang w:val="en-US"/>
              </w:rPr>
            </w:pPr>
            <w:r w:rsidRPr="00037CC3">
              <w:rPr>
                <w:rFonts w:cs="Arial"/>
                <w:sz w:val="18"/>
                <w:szCs w:val="18"/>
                <w:lang w:val="en-US"/>
              </w:rPr>
              <w:t>CATZOC doesn’t inform about the data quality, but about the confidence the user can have in the data.</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CommentText"/>
              <w:rPr>
                <w:rFonts w:cs="Arial"/>
                <w:sz w:val="18"/>
                <w:szCs w:val="18"/>
                <w:lang w:val="en-US"/>
              </w:rPr>
            </w:pPr>
            <w:r w:rsidRPr="00037CC3">
              <w:rPr>
                <w:rFonts w:cs="Arial"/>
                <w:sz w:val="18"/>
                <w:szCs w:val="18"/>
                <w:lang w:val="en-US"/>
              </w:rPr>
              <w:t>Use wordings as well surveyed, poorly surveyed etc…</w:t>
            </w:r>
          </w:p>
          <w:p w:rsidR="0040241F" w:rsidRPr="00037CC3" w:rsidRDefault="0040241F" w:rsidP="0040241F">
            <w:pPr>
              <w:pStyle w:val="ISOChange"/>
              <w:spacing w:before="0" w:line="240" w:lineRule="auto"/>
              <w:contextualSpacing/>
              <w:rPr>
                <w:rFonts w:cs="Arial"/>
                <w:szCs w:val="18"/>
              </w:rPr>
            </w:pPr>
            <w:r w:rsidRPr="00037CC3">
              <w:rPr>
                <w:rFonts w:eastAsia="MS Mincho" w:cs="Arial"/>
                <w:szCs w:val="18"/>
                <w:lang w:val="en-US" w:eastAsia="ja-JP"/>
              </w:rPr>
              <w:t>Or reliable area, area to be sailed with caution, unreliable area….</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w:t>
            </w:r>
            <w:r>
              <w:rPr>
                <w:rFonts w:cs="Arial"/>
                <w:sz w:val="18"/>
                <w:szCs w:val="18"/>
              </w:rPr>
              <w:t>L.12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 xml:space="preserve">I consider it questionable to use terms like “The mariner is advised not to navigate closer than XX meters to these features . In navigation planning other considerations under good seamanship play a </w:t>
            </w:r>
            <w:r w:rsidRPr="00037CC3">
              <w:rPr>
                <w:rFonts w:cs="Arial"/>
                <w:szCs w:val="18"/>
              </w:rPr>
              <w:lastRenderedPageBreak/>
              <w:t xml:space="preserve">role. Advise to use this as an indication of position reliability, but not to relate this to a direct navigational advice. </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lastRenderedPageBreak/>
              <w:t>The position or horizontal accuracy of these features is XX meters.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w:t>
            </w:r>
          </w:p>
          <w:p w:rsidR="0040241F" w:rsidRPr="00037CC3" w:rsidRDefault="0040241F" w:rsidP="0040241F">
            <w:pPr>
              <w:pStyle w:val="ISOChange"/>
              <w:spacing w:before="0" w:line="240" w:lineRule="auto"/>
              <w:contextualSpacing/>
              <w:rPr>
                <w:rFonts w:cs="Arial"/>
                <w:szCs w:val="18"/>
              </w:rPr>
            </w:pPr>
            <w:r w:rsidRPr="00037CC3">
              <w:rPr>
                <w:rFonts w:cs="Arial"/>
                <w:szCs w:val="18"/>
              </w:rPr>
              <w:t>If the mariner is using ECDIS</w:t>
            </w:r>
          </w:p>
          <w:p w:rsidR="0040241F" w:rsidRPr="00037CC3" w:rsidRDefault="0040241F" w:rsidP="0040241F">
            <w:pPr>
              <w:pStyle w:val="ISOChange"/>
              <w:spacing w:before="0" w:line="240" w:lineRule="auto"/>
              <w:contextualSpacing/>
              <w:rPr>
                <w:rFonts w:cs="Arial"/>
                <w:szCs w:val="18"/>
              </w:rPr>
            </w:pPr>
            <w:r w:rsidRPr="00037CC3">
              <w:rPr>
                <w:rFonts w:cs="Arial"/>
                <w:szCs w:val="18"/>
              </w:rPr>
              <w:t>To</w:t>
            </w:r>
          </w:p>
          <w:p w:rsidR="0040241F" w:rsidRPr="00037CC3" w:rsidRDefault="0040241F" w:rsidP="0040241F">
            <w:pPr>
              <w:pStyle w:val="ISOChange"/>
              <w:spacing w:before="0" w:line="240" w:lineRule="auto"/>
              <w:contextualSpacing/>
              <w:rPr>
                <w:rFonts w:cs="Arial"/>
                <w:szCs w:val="18"/>
              </w:rPr>
            </w:pPr>
            <w:r w:rsidRPr="00037CC3">
              <w:rPr>
                <w:rFonts w:cs="Arial"/>
                <w:szCs w:val="18"/>
              </w:rPr>
              <w:t>When using ECDIS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.15</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 xml:space="preserve">Change </w:t>
            </w:r>
          </w:p>
          <w:p w:rsidR="0040241F" w:rsidRPr="00037CC3" w:rsidRDefault="0040241F" w:rsidP="0040241F">
            <w:pPr>
              <w:pStyle w:val="ISOChange"/>
              <w:spacing w:before="0" w:line="240" w:lineRule="auto"/>
              <w:contextualSpacing/>
              <w:rPr>
                <w:rFonts w:cs="Arial"/>
                <w:szCs w:val="18"/>
              </w:rPr>
            </w:pPr>
            <w:r w:rsidRPr="00037CC3">
              <w:rPr>
                <w:rFonts w:cs="Arial"/>
                <w:szCs w:val="18"/>
              </w:rPr>
              <w:t>When the mariner enters a safety depth into ECDIS</w:t>
            </w:r>
          </w:p>
          <w:p w:rsidR="0040241F" w:rsidRPr="00037CC3" w:rsidRDefault="0040241F" w:rsidP="0040241F">
            <w:pPr>
              <w:pStyle w:val="ISOChange"/>
              <w:spacing w:before="0" w:line="240" w:lineRule="auto"/>
              <w:contextualSpacing/>
              <w:rPr>
                <w:rFonts w:cs="Arial"/>
                <w:szCs w:val="18"/>
              </w:rPr>
            </w:pPr>
            <w:r w:rsidRPr="00037CC3">
              <w:rPr>
                <w:rFonts w:cs="Arial"/>
                <w:szCs w:val="18"/>
              </w:rPr>
              <w:t>To</w:t>
            </w:r>
          </w:p>
          <w:p w:rsidR="0040241F" w:rsidRPr="00037CC3" w:rsidRDefault="0040241F" w:rsidP="0040241F">
            <w:pPr>
              <w:pStyle w:val="ISOChange"/>
              <w:spacing w:before="0" w:line="240" w:lineRule="auto"/>
              <w:contextualSpacing/>
              <w:rPr>
                <w:rFonts w:cs="Arial"/>
                <w:szCs w:val="18"/>
              </w:rPr>
            </w:pPr>
            <w:r w:rsidRPr="00037CC3">
              <w:rPr>
                <w:rFonts w:cs="Arial"/>
                <w:szCs w:val="18"/>
              </w:rPr>
              <w:t>When using a safety depth in ECDIS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.16</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3</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w:t>
            </w:r>
          </w:p>
          <w:p w:rsidR="0040241F" w:rsidRPr="00037CC3" w:rsidRDefault="0040241F" w:rsidP="0040241F">
            <w:pPr>
              <w:pStyle w:val="ISOChange"/>
              <w:spacing w:before="0" w:line="240" w:lineRule="auto"/>
              <w:contextualSpacing/>
              <w:rPr>
                <w:rFonts w:cs="Arial"/>
                <w:szCs w:val="18"/>
              </w:rPr>
            </w:pPr>
            <w:r w:rsidRPr="00037CC3">
              <w:rPr>
                <w:rFonts w:cs="Arial"/>
                <w:szCs w:val="18"/>
              </w:rPr>
              <w:t>For surface navigation the 0 to 100m range is of importance</w:t>
            </w:r>
          </w:p>
          <w:p w:rsidR="0040241F" w:rsidRPr="00037CC3" w:rsidRDefault="0040241F" w:rsidP="0040241F">
            <w:pPr>
              <w:pStyle w:val="ISOChange"/>
              <w:spacing w:before="0" w:line="240" w:lineRule="auto"/>
              <w:contextualSpacing/>
              <w:rPr>
                <w:rFonts w:cs="Arial"/>
                <w:szCs w:val="18"/>
              </w:rPr>
            </w:pPr>
            <w:r w:rsidRPr="00037CC3">
              <w:rPr>
                <w:rFonts w:cs="Arial"/>
                <w:szCs w:val="18"/>
              </w:rPr>
              <w:t>To</w:t>
            </w:r>
          </w:p>
          <w:p w:rsidR="0040241F" w:rsidRPr="00037CC3" w:rsidRDefault="0040241F" w:rsidP="0040241F">
            <w:pPr>
              <w:pStyle w:val="ISOChange"/>
              <w:spacing w:before="0" w:line="240" w:lineRule="auto"/>
              <w:contextualSpacing/>
              <w:rPr>
                <w:rFonts w:cs="Arial"/>
                <w:szCs w:val="18"/>
              </w:rPr>
            </w:pPr>
            <w:r w:rsidRPr="00037CC3">
              <w:rPr>
                <w:rFonts w:cs="Arial"/>
                <w:szCs w:val="18"/>
              </w:rPr>
              <w:t>For surface navigation the 0 to 100m range is relevant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.17</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3.3</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 inbetween to in between</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.18</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 xml:space="preserve">The text says that “In IHO Transfer Standard for Digital Hydrographic Data – S-57” the following (subsurface) items are considered to be hazardous to safe navigation”, amongst them a sounding. A sounding as such however can never be hazardous. </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Replace “hazardous” by “of influence’. Or is this taken direct from S57?</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.21</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3.5</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table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survey data is does not exist</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Delete word “is”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.22</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3.5</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sidRPr="00037CC3">
              <w:rPr>
                <w:rFonts w:cs="Arial"/>
                <w:szCs w:val="18"/>
              </w:rPr>
              <w:t>table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Reference is made to a third-order accuracy, however there’s no explanation what a third-order accuracy is</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62301A">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.23</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The triangles are placed horizontally across the screen with a fixed separation of between two symbols.</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Delete word “of”</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821371">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The CATZOC value at the gravity point of each symbol is used the depict the value.</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 “the” into “to”</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821371">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.25</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Pr>
                <w:rFonts w:cs="Arial"/>
                <w:szCs w:val="18"/>
              </w:rPr>
              <w:t>6</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However, when planning a new route of changing an existing route whilst enroute,</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 of into or</w:t>
            </w:r>
          </w:p>
          <w:p w:rsidR="0040241F" w:rsidRPr="00037CC3" w:rsidRDefault="0040241F" w:rsidP="0040241F">
            <w:pPr>
              <w:pStyle w:val="ISOChange"/>
              <w:spacing w:before="0" w:line="240" w:lineRule="auto"/>
              <w:contextualSpacing/>
              <w:rPr>
                <w:rFonts w:cs="Arial"/>
                <w:szCs w:val="18"/>
              </w:rPr>
            </w:pPr>
            <w:r w:rsidRPr="00037CC3">
              <w:rPr>
                <w:rFonts w:cs="Arial"/>
                <w:szCs w:val="18"/>
              </w:rPr>
              <w:t>Change enroute into underway</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D2439B">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037CC3" w:rsidRDefault="0040241F" w:rsidP="0040241F">
            <w:pPr>
              <w:contextualSpacing/>
              <w:jc w:val="left"/>
              <w:rPr>
                <w:rFonts w:cs="Arial"/>
                <w:sz w:val="18"/>
                <w:szCs w:val="18"/>
              </w:rPr>
            </w:pPr>
            <w:r w:rsidRPr="00037CC3">
              <w:rPr>
                <w:rFonts w:cs="Arial"/>
                <w:sz w:val="18"/>
                <w:szCs w:val="18"/>
              </w:rPr>
              <w:t>NL</w:t>
            </w:r>
            <w:r>
              <w:rPr>
                <w:rFonts w:cs="Arial"/>
                <w:sz w:val="18"/>
                <w:szCs w:val="18"/>
              </w:rPr>
              <w:t>.26</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Clause"/>
              <w:spacing w:before="0" w:after="60" w:line="240" w:lineRule="auto"/>
              <w:contextualSpacing/>
              <w:rPr>
                <w:rFonts w:cs="Arial"/>
                <w:szCs w:val="18"/>
              </w:rPr>
            </w:pPr>
            <w:r w:rsidRPr="00037CC3">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037CC3" w:rsidRDefault="0040241F" w:rsidP="0040241F">
            <w:pPr>
              <w:pStyle w:val="ISOParagraph"/>
              <w:spacing w:before="0" w:after="60" w:line="240" w:lineRule="auto"/>
              <w:contextualSpacing/>
              <w:rPr>
                <w:rFonts w:cs="Arial"/>
                <w:szCs w:val="18"/>
              </w:rPr>
            </w:pPr>
            <w:r>
              <w:rPr>
                <w:rFonts w:cs="Arial"/>
                <w:szCs w:val="18"/>
              </w:rPr>
              <w:t>Quick reference</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37CC3" w:rsidRDefault="0040241F" w:rsidP="0040241F">
            <w:pPr>
              <w:pStyle w:val="ISOComments"/>
              <w:spacing w:before="0" w:line="240" w:lineRule="auto"/>
              <w:contextualSpacing/>
              <w:rPr>
                <w:rFonts w:cs="Arial"/>
                <w:szCs w:val="18"/>
              </w:rPr>
            </w:pPr>
            <w:r w:rsidRPr="00037CC3">
              <w:rPr>
                <w:rFonts w:cs="Arial"/>
                <w:szCs w:val="18"/>
              </w:rPr>
              <w:t>5 stars of more</w:t>
            </w:r>
          </w:p>
        </w:tc>
        <w:tc>
          <w:tcPr>
            <w:tcW w:w="4260" w:type="dxa"/>
            <w:tcBorders>
              <w:top w:val="single" w:sz="6" w:space="0" w:color="auto"/>
              <w:left w:val="single" w:sz="6" w:space="0" w:color="auto"/>
              <w:bottom w:val="single" w:sz="6" w:space="0" w:color="auto"/>
            </w:tcBorders>
            <w:vAlign w:val="center"/>
          </w:tcPr>
          <w:p w:rsidR="0040241F" w:rsidRPr="00037CC3" w:rsidRDefault="0040241F" w:rsidP="0040241F">
            <w:pPr>
              <w:pStyle w:val="ISOChange"/>
              <w:spacing w:before="0" w:line="240" w:lineRule="auto"/>
              <w:contextualSpacing/>
              <w:rPr>
                <w:rFonts w:cs="Arial"/>
                <w:szCs w:val="18"/>
              </w:rPr>
            </w:pPr>
            <w:r w:rsidRPr="00037CC3">
              <w:rPr>
                <w:rFonts w:cs="Arial"/>
                <w:szCs w:val="18"/>
              </w:rPr>
              <w:t>Change of into or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.27</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pStyle w:val="ISOChange"/>
              <w:spacing w:before="0" w:line="240" w:lineRule="auto"/>
              <w:contextualSpacing/>
              <w:rPr>
                <w:rFonts w:cs="Arial"/>
                <w:szCs w:val="18"/>
              </w:rPr>
            </w:pPr>
            <w:r w:rsidRPr="00112A6E">
              <w:rPr>
                <w:rFonts w:cs="Arial"/>
                <w:szCs w:val="18"/>
              </w:rPr>
              <w:t xml:space="preserve">Change </w:t>
            </w:r>
          </w:p>
          <w:p w:rsidR="0040241F" w:rsidRPr="00112A6E" w:rsidRDefault="0040241F" w:rsidP="0040241F">
            <w:pPr>
              <w:pStyle w:val="ISOChange"/>
              <w:spacing w:before="0" w:line="240" w:lineRule="auto"/>
              <w:contextualSpacing/>
              <w:rPr>
                <w:rFonts w:cs="Arial"/>
                <w:szCs w:val="18"/>
              </w:rPr>
            </w:pPr>
            <w:r w:rsidRPr="00112A6E">
              <w:rPr>
                <w:rFonts w:cs="Arial"/>
                <w:szCs w:val="18"/>
              </w:rPr>
              <w:t>Hydrographic Offices receive different kinds of data collected by different technologies</w:t>
            </w:r>
          </w:p>
          <w:p w:rsidR="0040241F" w:rsidRPr="00112A6E" w:rsidRDefault="0040241F" w:rsidP="0040241F">
            <w:pPr>
              <w:pStyle w:val="ISOChange"/>
              <w:spacing w:before="0" w:line="240" w:lineRule="auto"/>
              <w:contextualSpacing/>
              <w:rPr>
                <w:rFonts w:cs="Arial"/>
                <w:szCs w:val="18"/>
              </w:rPr>
            </w:pPr>
            <w:r w:rsidRPr="00112A6E">
              <w:rPr>
                <w:rFonts w:cs="Arial"/>
                <w:szCs w:val="18"/>
              </w:rPr>
              <w:t xml:space="preserve">Into </w:t>
            </w:r>
          </w:p>
          <w:p w:rsidR="0040241F" w:rsidRPr="00112A6E" w:rsidRDefault="0040241F" w:rsidP="0040241F">
            <w:pPr>
              <w:pStyle w:val="ISOChange"/>
              <w:spacing w:before="0" w:line="240" w:lineRule="auto"/>
              <w:contextualSpacing/>
              <w:rPr>
                <w:rFonts w:cs="Arial"/>
                <w:szCs w:val="18"/>
              </w:rPr>
            </w:pPr>
            <w:r w:rsidRPr="00112A6E">
              <w:rPr>
                <w:rFonts w:cs="Arial"/>
                <w:szCs w:val="18"/>
              </w:rPr>
              <w:t>ENC’s contain different kinds of data collected with different technologies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.28</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5.1</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r w:rsidRPr="00112A6E">
              <w:rPr>
                <w:rFonts w:cs="Arial"/>
                <w:szCs w:val="18"/>
              </w:rPr>
              <w:t>The paragraph is not logic, the message is blurry. We’re still explaining to the mariner about bathymetry in ENC’s. The last sentence more feels like an instruction to the HO:</w:t>
            </w:r>
          </w:p>
          <w:p w:rsidR="0040241F" w:rsidRPr="00112A6E" w:rsidRDefault="0040241F" w:rsidP="0040241F">
            <w:pPr>
              <w:pStyle w:val="ISOComments"/>
              <w:spacing w:before="0" w:line="240" w:lineRule="auto"/>
              <w:contextualSpacing/>
              <w:rPr>
                <w:rFonts w:cs="Arial"/>
                <w:szCs w:val="18"/>
              </w:rPr>
            </w:pPr>
            <w:r w:rsidRPr="00112A6E">
              <w:rPr>
                <w:rFonts w:cs="Arial"/>
                <w:szCs w:val="18"/>
              </w:rPr>
              <w:t>“The Hydrographic Office should take this into consideration and downgrade the CATZOC areas accordingly”.</w:t>
            </w: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.29</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5.1</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Example 1</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i/>
                <w:sz w:val="18"/>
                <w:szCs w:val="18"/>
              </w:rPr>
            </w:pPr>
            <w:r w:rsidRPr="00112A6E">
              <w:rPr>
                <w:rFonts w:cs="Arial"/>
                <w:sz w:val="18"/>
                <w:szCs w:val="18"/>
              </w:rPr>
              <w:t xml:space="preserve">Add text: </w:t>
            </w:r>
            <w:r w:rsidRPr="00112A6E">
              <w:rPr>
                <w:rFonts w:cs="Arial"/>
                <w:i/>
                <w:sz w:val="18"/>
                <w:szCs w:val="18"/>
              </w:rPr>
              <w:t>Dynamics of the area could influence the quality of the data.</w:t>
            </w:r>
          </w:p>
          <w:p w:rsidR="0040241F" w:rsidRPr="00112A6E"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.30</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5.2</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sz w:val="18"/>
                <w:szCs w:val="18"/>
              </w:rPr>
            </w:pPr>
            <w:r w:rsidRPr="00112A6E">
              <w:rPr>
                <w:rFonts w:cs="Arial"/>
                <w:sz w:val="18"/>
                <w:szCs w:val="18"/>
              </w:rPr>
              <w:t>Change:</w:t>
            </w:r>
          </w:p>
          <w:p w:rsidR="0040241F" w:rsidRPr="00112A6E" w:rsidRDefault="0040241F" w:rsidP="0040241F">
            <w:pPr>
              <w:rPr>
                <w:rFonts w:cs="Arial"/>
                <w:sz w:val="18"/>
                <w:szCs w:val="18"/>
              </w:rPr>
            </w:pPr>
            <w:r w:rsidRPr="00112A6E">
              <w:rPr>
                <w:rFonts w:cs="Arial"/>
                <w:sz w:val="18"/>
                <w:szCs w:val="18"/>
              </w:rPr>
              <w:t xml:space="preserve">this means that anything the ship found could be up to 100 meters </w:t>
            </w:r>
          </w:p>
          <w:p w:rsidR="0040241F" w:rsidRPr="00112A6E" w:rsidRDefault="0040241F" w:rsidP="0040241F">
            <w:pPr>
              <w:rPr>
                <w:rFonts w:cs="Arial"/>
                <w:sz w:val="18"/>
                <w:szCs w:val="18"/>
              </w:rPr>
            </w:pPr>
            <w:r w:rsidRPr="00112A6E">
              <w:rPr>
                <w:rFonts w:cs="Arial"/>
                <w:sz w:val="18"/>
                <w:szCs w:val="18"/>
              </w:rPr>
              <w:t xml:space="preserve">into </w:t>
            </w:r>
          </w:p>
          <w:p w:rsidR="0040241F" w:rsidRPr="00112A6E" w:rsidRDefault="0040241F" w:rsidP="0040241F">
            <w:pPr>
              <w:rPr>
                <w:rFonts w:cs="Arial"/>
                <w:sz w:val="18"/>
                <w:szCs w:val="18"/>
              </w:rPr>
            </w:pPr>
            <w:r w:rsidRPr="00112A6E">
              <w:rPr>
                <w:rFonts w:cs="Arial"/>
                <w:sz w:val="18"/>
                <w:szCs w:val="18"/>
              </w:rPr>
              <w:t xml:space="preserve">this means that any survey result could be up to 100 meters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.31</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5.2</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4</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sz w:val="18"/>
                <w:szCs w:val="18"/>
              </w:rPr>
            </w:pPr>
            <w:r w:rsidRPr="00112A6E">
              <w:rPr>
                <w:rFonts w:cs="Arial"/>
                <w:sz w:val="18"/>
                <w:szCs w:val="18"/>
              </w:rPr>
              <w:t>Change</w:t>
            </w:r>
          </w:p>
          <w:p w:rsidR="0040241F" w:rsidRPr="00112A6E" w:rsidRDefault="0040241F" w:rsidP="0040241F">
            <w:pPr>
              <w:rPr>
                <w:rFonts w:cs="Arial"/>
                <w:sz w:val="18"/>
                <w:szCs w:val="18"/>
              </w:rPr>
            </w:pPr>
            <w:r w:rsidRPr="00112A6E">
              <w:rPr>
                <w:rFonts w:cs="Arial"/>
                <w:sz w:val="18"/>
                <w:szCs w:val="18"/>
              </w:rPr>
              <w:t>So again, when something was found, particularly offshore, the true position could quite easily be up to 500 meters from where it was surveyed to be.</w:t>
            </w:r>
          </w:p>
          <w:p w:rsidR="0040241F" w:rsidRPr="00112A6E" w:rsidRDefault="0040241F" w:rsidP="0040241F">
            <w:pPr>
              <w:rPr>
                <w:rFonts w:cs="Arial"/>
                <w:sz w:val="18"/>
                <w:szCs w:val="18"/>
              </w:rPr>
            </w:pPr>
            <w:r w:rsidRPr="00112A6E">
              <w:rPr>
                <w:rFonts w:cs="Arial"/>
                <w:sz w:val="18"/>
                <w:szCs w:val="18"/>
              </w:rPr>
              <w:lastRenderedPageBreak/>
              <w:t>into</w:t>
            </w:r>
          </w:p>
          <w:p w:rsidR="0040241F" w:rsidRPr="00112A6E" w:rsidRDefault="0040241F" w:rsidP="0040241F">
            <w:pPr>
              <w:rPr>
                <w:rFonts w:cs="Arial"/>
                <w:sz w:val="18"/>
                <w:szCs w:val="18"/>
              </w:rPr>
            </w:pPr>
            <w:r w:rsidRPr="00112A6E">
              <w:rPr>
                <w:rFonts w:cs="Arial"/>
                <w:sz w:val="18"/>
                <w:szCs w:val="18"/>
              </w:rPr>
              <w:t>So again, particularly offshore, the true position of an object could quite easily be up to 500 meters from where it was surveyed to be.</w:t>
            </w:r>
          </w:p>
          <w:p w:rsidR="0040241F" w:rsidRPr="00112A6E" w:rsidRDefault="0040241F" w:rsidP="0040241F">
            <w:pPr>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.32</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5.2</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Last para</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sz w:val="18"/>
                <w:szCs w:val="18"/>
              </w:rPr>
            </w:pPr>
            <w:r w:rsidRPr="00112A6E">
              <w:rPr>
                <w:rFonts w:cs="Arial"/>
                <w:sz w:val="18"/>
                <w:szCs w:val="18"/>
              </w:rPr>
              <w:t>Add the word “charted”:</w:t>
            </w:r>
          </w:p>
          <w:p w:rsidR="0040241F" w:rsidRPr="00112A6E" w:rsidRDefault="0040241F" w:rsidP="0040241F">
            <w:pPr>
              <w:rPr>
                <w:rFonts w:cs="Arial"/>
                <w:sz w:val="18"/>
                <w:szCs w:val="18"/>
              </w:rPr>
            </w:pPr>
            <w:r w:rsidRPr="00112A6E">
              <w:rPr>
                <w:rFonts w:cs="Arial"/>
                <w:sz w:val="18"/>
                <w:szCs w:val="18"/>
              </w:rPr>
              <w:t>and therefore possibly charted well out of its true position.</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.33</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6.1</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2</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sz w:val="18"/>
                <w:szCs w:val="18"/>
              </w:rPr>
            </w:pPr>
            <w:r w:rsidRPr="00112A6E">
              <w:rPr>
                <w:rFonts w:cs="Arial"/>
                <w:sz w:val="18"/>
                <w:szCs w:val="18"/>
              </w:rPr>
              <w:t xml:space="preserve">Change </w:t>
            </w:r>
          </w:p>
          <w:p w:rsidR="0040241F" w:rsidRPr="00112A6E" w:rsidRDefault="0040241F" w:rsidP="0040241F">
            <w:pPr>
              <w:rPr>
                <w:rFonts w:cs="Arial"/>
                <w:sz w:val="18"/>
                <w:szCs w:val="18"/>
              </w:rPr>
            </w:pPr>
            <w:r w:rsidRPr="00112A6E">
              <w:rPr>
                <w:rFonts w:cs="Arial"/>
                <w:sz w:val="18"/>
                <w:szCs w:val="18"/>
              </w:rPr>
              <w:t>When using a lower scale</w:t>
            </w:r>
          </w:p>
          <w:p w:rsidR="0040241F" w:rsidRPr="00112A6E" w:rsidRDefault="0040241F" w:rsidP="0040241F">
            <w:pPr>
              <w:rPr>
                <w:rFonts w:cs="Arial"/>
                <w:sz w:val="18"/>
                <w:szCs w:val="18"/>
              </w:rPr>
            </w:pPr>
            <w:r w:rsidRPr="00112A6E">
              <w:rPr>
                <w:rFonts w:cs="Arial"/>
                <w:sz w:val="18"/>
                <w:szCs w:val="18"/>
              </w:rPr>
              <w:t>Into</w:t>
            </w:r>
          </w:p>
          <w:p w:rsidR="0040241F" w:rsidRPr="00112A6E" w:rsidRDefault="0040241F" w:rsidP="0040241F">
            <w:pPr>
              <w:rPr>
                <w:rFonts w:cs="Arial"/>
                <w:sz w:val="18"/>
                <w:szCs w:val="18"/>
              </w:rPr>
            </w:pPr>
            <w:r w:rsidRPr="00112A6E">
              <w:rPr>
                <w:rFonts w:cs="Arial"/>
                <w:sz w:val="18"/>
                <w:szCs w:val="18"/>
              </w:rPr>
              <w:t>When using a smaller scale</w:t>
            </w:r>
          </w:p>
          <w:p w:rsidR="0040241F" w:rsidRPr="00112A6E" w:rsidRDefault="0040241F" w:rsidP="0040241F">
            <w:pPr>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112A6E" w:rsidRDefault="0040241F" w:rsidP="0040241F">
            <w:pPr>
              <w:contextualSpacing/>
              <w:jc w:val="left"/>
              <w:rPr>
                <w:rFonts w:cs="Arial"/>
                <w:sz w:val="18"/>
                <w:szCs w:val="18"/>
              </w:rPr>
            </w:pPr>
            <w:r w:rsidRPr="00112A6E">
              <w:rPr>
                <w:rFonts w:cs="Arial"/>
                <w:sz w:val="18"/>
                <w:szCs w:val="18"/>
              </w:rPr>
              <w:t>NL</w:t>
            </w:r>
            <w:r>
              <w:rPr>
                <w:rFonts w:cs="Arial"/>
                <w:sz w:val="18"/>
                <w:szCs w:val="18"/>
              </w:rPr>
              <w:t>.35</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Clause"/>
              <w:spacing w:before="0" w:after="60" w:line="240" w:lineRule="auto"/>
              <w:contextualSpacing/>
              <w:rPr>
                <w:rFonts w:cs="Arial"/>
                <w:szCs w:val="18"/>
              </w:rPr>
            </w:pPr>
            <w:r w:rsidRPr="00112A6E">
              <w:rPr>
                <w:rFonts w:cs="Arial"/>
                <w:szCs w:val="18"/>
              </w:rPr>
              <w:t>7</w:t>
            </w:r>
          </w:p>
        </w:tc>
        <w:tc>
          <w:tcPr>
            <w:tcW w:w="1134" w:type="dxa"/>
            <w:tcBorders>
              <w:top w:val="single" w:sz="6" w:space="0" w:color="auto"/>
              <w:left w:val="single" w:sz="6" w:space="0" w:color="auto"/>
              <w:bottom w:val="single" w:sz="6" w:space="0" w:color="auto"/>
            </w:tcBorders>
            <w:vAlign w:val="center"/>
          </w:tcPr>
          <w:p w:rsidR="0040241F" w:rsidRPr="00112A6E" w:rsidRDefault="0040241F" w:rsidP="0040241F">
            <w:pPr>
              <w:pStyle w:val="ISOParagraph"/>
              <w:spacing w:before="0" w:after="60" w:line="240" w:lineRule="auto"/>
              <w:contextualSpacing/>
              <w:rPr>
                <w:rFonts w:cs="Arial"/>
                <w:szCs w:val="18"/>
              </w:rPr>
            </w:pPr>
            <w:r w:rsidRPr="00112A6E">
              <w:rPr>
                <w:rFonts w:cs="Arial"/>
                <w:szCs w:val="18"/>
              </w:rPr>
              <w:t>Last bullit</w:t>
            </w:r>
          </w:p>
        </w:tc>
        <w:tc>
          <w:tcPr>
            <w:tcW w:w="656" w:type="dxa"/>
            <w:tcBorders>
              <w:top w:val="single" w:sz="6" w:space="0" w:color="auto"/>
              <w:left w:val="single" w:sz="6" w:space="0" w:color="auto"/>
              <w:bottom w:val="single" w:sz="6" w:space="0" w:color="auto"/>
            </w:tcBorders>
            <w:vAlign w:val="center"/>
          </w:tcPr>
          <w:p w:rsidR="0040241F" w:rsidRPr="00112A6E"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112A6E" w:rsidRDefault="0040241F" w:rsidP="0040241F">
            <w:pPr>
              <w:pStyle w:val="ISOComments"/>
              <w:spacing w:before="0" w:line="240" w:lineRule="auto"/>
              <w:contextualSpacing/>
              <w:rPr>
                <w:rFonts w:cs="Arial"/>
                <w:szCs w:val="18"/>
              </w:rPr>
            </w:pPr>
            <w:r w:rsidRPr="00112A6E">
              <w:rPr>
                <w:rFonts w:cs="Arial"/>
                <w:szCs w:val="18"/>
              </w:rPr>
              <w:t>The recommendation that “The mariner should make sure to have the full portfolio of ENC’s available at the appropriate chart scales of the areas the vessel is transiting through. “ is a generic demand under SOLAS and therefore obsolete here.</w:t>
            </w:r>
          </w:p>
        </w:tc>
        <w:tc>
          <w:tcPr>
            <w:tcW w:w="4260" w:type="dxa"/>
            <w:tcBorders>
              <w:top w:val="single" w:sz="6" w:space="0" w:color="auto"/>
              <w:left w:val="single" w:sz="6" w:space="0" w:color="auto"/>
              <w:bottom w:val="single" w:sz="6" w:space="0" w:color="auto"/>
            </w:tcBorders>
            <w:vAlign w:val="center"/>
          </w:tcPr>
          <w:p w:rsidR="0040241F" w:rsidRPr="00112A6E" w:rsidRDefault="0040241F" w:rsidP="0040241F">
            <w:pPr>
              <w:rPr>
                <w:rFonts w:cs="Arial"/>
                <w:sz w:val="18"/>
                <w:szCs w:val="18"/>
              </w:rPr>
            </w:pPr>
            <w:r w:rsidRPr="00112A6E">
              <w:rPr>
                <w:rFonts w:cs="Arial"/>
                <w:sz w:val="18"/>
                <w:szCs w:val="18"/>
              </w:rPr>
              <w:t>Delete this part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r>
              <w:rPr>
                <w:rFonts w:cs="Arial"/>
                <w:szCs w:val="18"/>
              </w:rPr>
              <w:t>To be discussed.</w:t>
            </w: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NO.02</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i/>
                <w:szCs w:val="22"/>
              </w:rPr>
            </w:pPr>
            <w:r w:rsidRPr="00916F59">
              <w:rPr>
                <w:rFonts w:cs="Arial"/>
                <w:szCs w:val="18"/>
                <w:u w:val="single"/>
              </w:rPr>
              <w:t>Section two:</w:t>
            </w:r>
            <w:r>
              <w:rPr>
                <w:rFonts w:cs="Arial"/>
                <w:szCs w:val="18"/>
              </w:rPr>
              <w:t xml:space="preserve"> </w:t>
            </w:r>
            <w:r w:rsidRPr="000540E9">
              <w:rPr>
                <w:rFonts w:cs="Arial"/>
                <w:i/>
                <w:szCs w:val="22"/>
              </w:rPr>
              <w:t xml:space="preserve">Modern surveys of critical areas can be expected to carry ZOC A2 classification whilst </w:t>
            </w:r>
            <w:r w:rsidRPr="000540E9">
              <w:rPr>
                <w:rFonts w:cs="Arial"/>
                <w:i/>
                <w:szCs w:val="22"/>
                <w:highlight w:val="yellow"/>
              </w:rPr>
              <w:t>ZOC A1 will cover only those areas surveyed under exceptionally stringent conditions for very special reasons</w:t>
            </w:r>
          </w:p>
          <w:p w:rsidR="0040241F" w:rsidRPr="000540E9" w:rsidRDefault="0040241F" w:rsidP="0040241F">
            <w:pPr>
              <w:pStyle w:val="ISOComments"/>
              <w:spacing w:before="0" w:line="240" w:lineRule="auto"/>
              <w:contextualSpacing/>
              <w:rPr>
                <w:rFonts w:cs="Arial"/>
                <w:szCs w:val="18"/>
              </w:rPr>
            </w:pPr>
            <w:r>
              <w:rPr>
                <w:rFonts w:cs="Arial"/>
                <w:szCs w:val="18"/>
              </w:rPr>
              <w:t xml:space="preserve">Is this real today? In Norway all new surveys fulfills </w:t>
            </w:r>
            <w:r w:rsidRPr="000540E9">
              <w:rPr>
                <w:rFonts w:cs="Arial"/>
                <w:szCs w:val="18"/>
              </w:rPr>
              <w:t>requirements</w:t>
            </w:r>
            <w:r>
              <w:rPr>
                <w:rFonts w:cs="Arial"/>
                <w:szCs w:val="18"/>
              </w:rPr>
              <w:t xml:space="preserve"> for ZOC A1.</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r>
              <w:rPr>
                <w:rFonts w:cs="Arial"/>
                <w:szCs w:val="18"/>
              </w:rPr>
              <w:t>To be discussed.</w:t>
            </w: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A14F96" w:rsidRDefault="0040241F" w:rsidP="0040241F">
            <w:pPr>
              <w:contextualSpacing/>
              <w:jc w:val="left"/>
              <w:rPr>
                <w:rFonts w:cs="Arial"/>
                <w:sz w:val="18"/>
                <w:szCs w:val="18"/>
              </w:rPr>
            </w:pPr>
            <w:r>
              <w:rPr>
                <w:rFonts w:cs="Arial"/>
                <w:sz w:val="18"/>
                <w:szCs w:val="18"/>
              </w:rPr>
              <w:t>NO.04</w:t>
            </w:r>
          </w:p>
        </w:tc>
        <w:tc>
          <w:tcPr>
            <w:tcW w:w="1134" w:type="dxa"/>
            <w:tcBorders>
              <w:top w:val="single" w:sz="6" w:space="0" w:color="auto"/>
              <w:left w:val="single" w:sz="6" w:space="0" w:color="auto"/>
              <w:bottom w:val="single" w:sz="6" w:space="0" w:color="auto"/>
            </w:tcBorders>
            <w:vAlign w:val="center"/>
          </w:tcPr>
          <w:p w:rsidR="0040241F" w:rsidRPr="00A14F96" w:rsidRDefault="0040241F" w:rsidP="0040241F">
            <w:pPr>
              <w:pStyle w:val="ISOClause"/>
              <w:spacing w:before="0" w:after="60" w:line="240" w:lineRule="auto"/>
              <w:contextualSpacing/>
              <w:rPr>
                <w:rFonts w:cs="Arial"/>
                <w:szCs w:val="18"/>
              </w:rPr>
            </w:pPr>
            <w:r>
              <w:rPr>
                <w:rFonts w:cs="Arial"/>
                <w:szCs w:val="18"/>
              </w:rPr>
              <w:t>6</w:t>
            </w:r>
          </w:p>
        </w:tc>
        <w:tc>
          <w:tcPr>
            <w:tcW w:w="1134" w:type="dxa"/>
            <w:tcBorders>
              <w:top w:val="single" w:sz="6" w:space="0" w:color="auto"/>
              <w:left w:val="single" w:sz="6" w:space="0" w:color="auto"/>
              <w:bottom w:val="single" w:sz="6" w:space="0" w:color="auto"/>
            </w:tcBorders>
            <w:vAlign w:val="center"/>
          </w:tcPr>
          <w:p w:rsidR="0040241F" w:rsidRPr="00A14F96"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Pr="00A14F96"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A14F96" w:rsidRDefault="0040241F" w:rsidP="0040241F">
            <w:pPr>
              <w:pStyle w:val="ISOComments"/>
              <w:spacing w:before="0" w:line="240" w:lineRule="auto"/>
              <w:contextualSpacing/>
              <w:rPr>
                <w:rFonts w:cs="Arial"/>
                <w:szCs w:val="18"/>
              </w:rPr>
            </w:pPr>
            <w:r w:rsidRPr="00195B6F">
              <w:rPr>
                <w:rFonts w:cs="Arial"/>
                <w:szCs w:val="18"/>
                <w:u w:val="single"/>
              </w:rPr>
              <w:t>Section 1</w:t>
            </w:r>
            <w:r>
              <w:rPr>
                <w:rFonts w:cs="Arial"/>
                <w:szCs w:val="18"/>
              </w:rPr>
              <w:t xml:space="preserve">: This section is very informative. We suggest It to be highlighted. </w:t>
            </w:r>
          </w:p>
        </w:tc>
        <w:tc>
          <w:tcPr>
            <w:tcW w:w="4260" w:type="dxa"/>
            <w:tcBorders>
              <w:top w:val="single" w:sz="6" w:space="0" w:color="auto"/>
              <w:left w:val="single" w:sz="6" w:space="0" w:color="auto"/>
              <w:bottom w:val="single" w:sz="6" w:space="0" w:color="auto"/>
            </w:tcBorders>
            <w:vAlign w:val="center"/>
          </w:tcPr>
          <w:p w:rsidR="0040241F" w:rsidRPr="00E753EE" w:rsidRDefault="0040241F" w:rsidP="0040241F">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PR.01</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1</w:t>
            </w:r>
            <w:r w:rsidRPr="00664F39">
              <w:rPr>
                <w:rFonts w:cs="Arial"/>
                <w:szCs w:val="18"/>
                <w:vertAlign w:val="superscript"/>
              </w:rPr>
              <w:t>st</w:t>
            </w:r>
            <w:r>
              <w:rPr>
                <w:rFonts w:cs="Arial"/>
                <w:szCs w:val="18"/>
              </w:rPr>
              <w:t xml:space="preserve"> sentence</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Change two ways to three ways – use colon</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Depth accuracy in Electronic Chars is described in </w:t>
            </w:r>
            <w:r w:rsidRPr="00664F39">
              <w:rPr>
                <w:rFonts w:cs="Arial"/>
                <w:strike/>
                <w:color w:val="FF0000"/>
                <w:szCs w:val="18"/>
              </w:rPr>
              <w:t>two</w:t>
            </w:r>
            <w:r w:rsidRPr="00664F39">
              <w:rPr>
                <w:rFonts w:cs="Arial"/>
                <w:color w:val="FF0000"/>
                <w:szCs w:val="18"/>
              </w:rPr>
              <w:t xml:space="preserve"> three</w:t>
            </w:r>
            <w:r>
              <w:rPr>
                <w:rFonts w:cs="Arial"/>
                <w:szCs w:val="18"/>
              </w:rPr>
              <w:t xml:space="preserve"> ways</w:t>
            </w:r>
            <w:r w:rsidRPr="00664F39">
              <w:rPr>
                <w:rFonts w:cs="Arial"/>
                <w:strike/>
                <w:color w:val="FF0000"/>
                <w:szCs w:val="18"/>
              </w:rPr>
              <w:t>.</w:t>
            </w:r>
            <w:r w:rsidRPr="00664F39">
              <w:rPr>
                <w:rFonts w:cs="Arial"/>
                <w:color w:val="FF0000"/>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PR.03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3.3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Last sentence</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 xml:space="preserve">Add explanatory sentence describing the table. </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The table below shows the uncertainty of specific depths in each individual CATZOC value.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PR.05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Last sentence</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Typo and rewrite</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However, when planning a new route </w:t>
            </w:r>
            <w:r w:rsidRPr="00D7742E">
              <w:rPr>
                <w:rFonts w:cs="Arial"/>
                <w:strike/>
                <w:color w:val="FF0000"/>
                <w:szCs w:val="18"/>
              </w:rPr>
              <w:t>of</w:t>
            </w:r>
            <w:r w:rsidRPr="00D7742E">
              <w:rPr>
                <w:rFonts w:cs="Arial"/>
                <w:color w:val="FF0000"/>
                <w:szCs w:val="18"/>
              </w:rPr>
              <w:t xml:space="preserve"> or</w:t>
            </w:r>
            <w:r w:rsidRPr="00D7742E">
              <w:rPr>
                <w:rFonts w:cs="Arial"/>
                <w:szCs w:val="18"/>
              </w:rPr>
              <w:t xml:space="preserve"> </w:t>
            </w:r>
            <w:r>
              <w:rPr>
                <w:rFonts w:cs="Arial"/>
                <w:szCs w:val="18"/>
              </w:rPr>
              <w:t xml:space="preserve">changing an existing route whilst enroute, mariners are recommended to activate </w:t>
            </w:r>
            <w:r w:rsidRPr="00D7742E">
              <w:rPr>
                <w:rFonts w:cs="Arial"/>
                <w:strike/>
                <w:szCs w:val="18"/>
              </w:rPr>
              <w:t>this</w:t>
            </w:r>
            <w:r>
              <w:rPr>
                <w:rFonts w:cs="Arial"/>
                <w:szCs w:val="18"/>
              </w:rPr>
              <w:t xml:space="preserve"> </w:t>
            </w:r>
            <w:r>
              <w:rPr>
                <w:rFonts w:cs="Arial"/>
                <w:color w:val="FF0000"/>
                <w:szCs w:val="18"/>
              </w:rPr>
              <w:t xml:space="preserve">the CATZOC display </w:t>
            </w:r>
            <w:r>
              <w:rPr>
                <w:rFonts w:cs="Arial"/>
                <w:szCs w:val="18"/>
              </w:rPr>
              <w:t>and use….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PR.06</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Annex B</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Last figure</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The right part of the last figure has bad text explanation. Should be described better.</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Pr.07</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r>
              <w:rPr>
                <w:rFonts w:cs="Arial"/>
                <w:szCs w:val="18"/>
              </w:rPr>
              <w:t>Whole document</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Consider adding table/figure numbers throughout the document</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Add table and figure numbers and/or name/description</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ZA.01</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7, para 5, line 4</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leadlinesurveys (two separate words)</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leadline surveys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ZA.02</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15, para 5, line 1 &amp; 2</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D57571" w:rsidRDefault="0040241F" w:rsidP="0040241F">
            <w:pPr>
              <w:pStyle w:val="ISOComments"/>
              <w:spacing w:before="0" w:line="240" w:lineRule="auto"/>
              <w:contextualSpacing/>
              <w:rPr>
                <w:rFonts w:cs="Arial"/>
                <w:szCs w:val="18"/>
              </w:rPr>
            </w:pPr>
            <w:r>
              <w:rPr>
                <w:rFonts w:cs="Arial"/>
                <w:szCs w:val="18"/>
              </w:rPr>
              <w:t>………</w:t>
            </w:r>
            <w:r w:rsidRPr="00D57571">
              <w:rPr>
                <w:rFonts w:cs="Arial"/>
                <w:szCs w:val="18"/>
              </w:rPr>
              <w:t>with a fixed separation of between two symbols.</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w:t>
            </w:r>
            <w:r w:rsidRPr="00D57571">
              <w:rPr>
                <w:rFonts w:cs="Arial"/>
                <w:szCs w:val="18"/>
              </w:rPr>
              <w:t>with a fixed separation between two symbols.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15, para 5, line 3</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D64FB4" w:rsidRDefault="0040241F" w:rsidP="0040241F">
            <w:pPr>
              <w:pStyle w:val="ISOComments"/>
              <w:spacing w:before="0" w:line="240" w:lineRule="auto"/>
              <w:contextualSpacing/>
              <w:rPr>
                <w:rFonts w:cs="Arial"/>
                <w:szCs w:val="18"/>
              </w:rPr>
            </w:pPr>
            <w:r>
              <w:rPr>
                <w:rFonts w:cs="Arial"/>
                <w:szCs w:val="18"/>
              </w:rPr>
              <w:t>……..</w:t>
            </w:r>
            <w:r w:rsidRPr="00D64FB4">
              <w:rPr>
                <w:rFonts w:cs="Arial"/>
                <w:szCs w:val="18"/>
              </w:rPr>
              <w:t>is used the depict the value.</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w:t>
            </w:r>
            <w:r w:rsidRPr="00D64FB4">
              <w:rPr>
                <w:rFonts w:cs="Arial"/>
                <w:szCs w:val="18"/>
              </w:rPr>
              <w:t>is used</w:t>
            </w:r>
            <w:r>
              <w:rPr>
                <w:rFonts w:cs="Arial"/>
                <w:szCs w:val="18"/>
              </w:rPr>
              <w:t xml:space="preserve"> to </w:t>
            </w:r>
            <w:r w:rsidRPr="00D64FB4">
              <w:rPr>
                <w:rFonts w:cs="Arial"/>
                <w:szCs w:val="18"/>
              </w:rPr>
              <w:t>depict the value.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ZA.04</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16</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A2FA6" w:rsidRDefault="0040241F" w:rsidP="0040241F">
            <w:pPr>
              <w:pStyle w:val="ISOComments"/>
              <w:spacing w:before="0" w:line="240" w:lineRule="auto"/>
              <w:contextualSpacing/>
              <w:rPr>
                <w:rFonts w:cs="Arial"/>
                <w:szCs w:val="18"/>
              </w:rPr>
            </w:pPr>
            <w:r w:rsidRPr="000A2FA6">
              <w:rPr>
                <w:rFonts w:cs="Arial"/>
                <w:szCs w:val="18"/>
              </w:rPr>
              <w:t>5 stars of more</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5 stars or</w:t>
            </w:r>
            <w:r w:rsidRPr="000A2FA6">
              <w:rPr>
                <w:rFonts w:cs="Arial"/>
                <w:szCs w:val="18"/>
              </w:rPr>
              <w:t xml:space="preserve"> more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17, para 2, line 4</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0A2FA6" w:rsidRDefault="0040241F" w:rsidP="0040241F">
            <w:pPr>
              <w:pStyle w:val="ISOComments"/>
              <w:spacing w:before="0" w:line="240" w:lineRule="auto"/>
              <w:contextualSpacing/>
              <w:rPr>
                <w:rFonts w:cs="Arial"/>
                <w:szCs w:val="18"/>
              </w:rPr>
            </w:pPr>
            <w:r w:rsidRPr="000A2FA6">
              <w:rPr>
                <w:rFonts w:cs="Arial"/>
                <w:szCs w:val="18"/>
              </w:rPr>
              <w:t>laser date by plane</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laser data</w:t>
            </w:r>
            <w:r w:rsidRPr="000A2FA6">
              <w:rPr>
                <w:rFonts w:cs="Arial"/>
                <w:szCs w:val="18"/>
              </w:rPr>
              <w:t xml:space="preserve"> by plane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ZA.06</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27, para 1, line 1</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623D91" w:rsidRDefault="0040241F" w:rsidP="0040241F">
            <w:pPr>
              <w:pStyle w:val="ISOComments"/>
              <w:spacing w:before="0" w:line="240" w:lineRule="auto"/>
              <w:contextualSpacing/>
              <w:rPr>
                <w:rFonts w:cs="Arial"/>
                <w:szCs w:val="18"/>
              </w:rPr>
            </w:pPr>
            <w:r>
              <w:rPr>
                <w:rFonts w:cs="Arial"/>
                <w:szCs w:val="18"/>
              </w:rPr>
              <w:t>………..</w:t>
            </w:r>
            <w:r w:rsidRPr="00623D91">
              <w:rPr>
                <w:rFonts w:cs="Arial"/>
                <w:szCs w:val="18"/>
              </w:rPr>
              <w:t xml:space="preserve">may dangerous in certain circumstances.   </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w:t>
            </w:r>
            <w:r w:rsidRPr="00623D91">
              <w:rPr>
                <w:rFonts w:cs="Arial"/>
                <w:szCs w:val="18"/>
              </w:rPr>
              <w:t xml:space="preserve">may </w:t>
            </w:r>
            <w:r>
              <w:rPr>
                <w:rFonts w:cs="Arial"/>
                <w:szCs w:val="18"/>
              </w:rPr>
              <w:t xml:space="preserve">be </w:t>
            </w:r>
            <w:r w:rsidRPr="00623D91">
              <w:rPr>
                <w:rFonts w:cs="Arial"/>
                <w:szCs w:val="18"/>
              </w:rPr>
              <w:t xml:space="preserve">dangerous in certain circumstances.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841F1D" w:rsidRDefault="0040241F" w:rsidP="0040241F">
            <w:pPr>
              <w:contextualSpacing/>
              <w:jc w:val="left"/>
              <w:rPr>
                <w:rFonts w:cs="Arial"/>
                <w:sz w:val="18"/>
                <w:szCs w:val="18"/>
              </w:rPr>
            </w:pPr>
            <w:r w:rsidRPr="00841F1D">
              <w:rPr>
                <w:rFonts w:cs="Arial"/>
                <w:sz w:val="18"/>
                <w:szCs w:val="18"/>
              </w:rPr>
              <w:t>SE.05</w:t>
            </w:r>
          </w:p>
        </w:tc>
        <w:tc>
          <w:tcPr>
            <w:tcW w:w="1134" w:type="dxa"/>
            <w:tcBorders>
              <w:top w:val="single" w:sz="6" w:space="0" w:color="auto"/>
              <w:left w:val="single" w:sz="6" w:space="0" w:color="auto"/>
              <w:bottom w:val="single" w:sz="6" w:space="0" w:color="auto"/>
            </w:tcBorders>
            <w:vAlign w:val="center"/>
          </w:tcPr>
          <w:p w:rsidR="0040241F" w:rsidRPr="00841F1D" w:rsidRDefault="0040241F" w:rsidP="0040241F">
            <w:pPr>
              <w:pStyle w:val="ISOClause"/>
              <w:spacing w:before="0" w:after="60" w:line="240" w:lineRule="auto"/>
              <w:contextualSpacing/>
              <w:rPr>
                <w:rFonts w:cs="Arial"/>
                <w:szCs w:val="18"/>
              </w:rPr>
            </w:pPr>
            <w:r w:rsidRPr="00841F1D">
              <w:rPr>
                <w:rFonts w:cs="Arial"/>
                <w:szCs w:val="18"/>
              </w:rPr>
              <w:t>2</w:t>
            </w:r>
          </w:p>
        </w:tc>
        <w:tc>
          <w:tcPr>
            <w:tcW w:w="1134" w:type="dxa"/>
            <w:tcBorders>
              <w:top w:val="single" w:sz="6" w:space="0" w:color="auto"/>
              <w:left w:val="single" w:sz="6" w:space="0" w:color="auto"/>
              <w:bottom w:val="single" w:sz="6" w:space="0" w:color="auto"/>
            </w:tcBorders>
            <w:vAlign w:val="center"/>
          </w:tcPr>
          <w:p w:rsidR="0040241F" w:rsidRPr="00841F1D" w:rsidRDefault="0040241F" w:rsidP="0040241F">
            <w:pPr>
              <w:pStyle w:val="ISOParagraph"/>
              <w:spacing w:before="0" w:after="60" w:line="240" w:lineRule="auto"/>
              <w:contextualSpacing/>
              <w:rPr>
                <w:rFonts w:cs="Arial"/>
                <w:szCs w:val="18"/>
              </w:rPr>
            </w:pPr>
            <w:r w:rsidRPr="00841F1D">
              <w:rPr>
                <w:rFonts w:cs="Arial"/>
                <w:szCs w:val="18"/>
              </w:rPr>
              <w:t>Paragraph 5</w:t>
            </w:r>
          </w:p>
        </w:tc>
        <w:tc>
          <w:tcPr>
            <w:tcW w:w="656" w:type="dxa"/>
            <w:tcBorders>
              <w:top w:val="single" w:sz="6" w:space="0" w:color="auto"/>
              <w:left w:val="single" w:sz="6" w:space="0" w:color="auto"/>
              <w:bottom w:val="single" w:sz="6" w:space="0" w:color="auto"/>
            </w:tcBorders>
            <w:vAlign w:val="center"/>
          </w:tcPr>
          <w:p w:rsidR="0040241F" w:rsidRPr="00841F1D"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841F1D" w:rsidRDefault="0040241F" w:rsidP="0040241F">
            <w:pPr>
              <w:pStyle w:val="ISOComments"/>
              <w:spacing w:before="0" w:line="240" w:lineRule="auto"/>
              <w:contextualSpacing/>
              <w:rPr>
                <w:rFonts w:cs="Arial"/>
                <w:szCs w:val="18"/>
              </w:rPr>
            </w:pPr>
            <w:r w:rsidRPr="00841F1D">
              <w:rPr>
                <w:rFonts w:cs="Arial"/>
                <w:szCs w:val="18"/>
              </w:rPr>
              <w:t>In most areas which have not been wire-swept or fully insonified, there is a possibility that depths somewhat shoaler than those charted may exist.</w:t>
            </w:r>
          </w:p>
        </w:tc>
        <w:tc>
          <w:tcPr>
            <w:tcW w:w="4260" w:type="dxa"/>
            <w:tcBorders>
              <w:top w:val="single" w:sz="6" w:space="0" w:color="auto"/>
              <w:left w:val="single" w:sz="6" w:space="0" w:color="auto"/>
              <w:bottom w:val="single" w:sz="6" w:space="0" w:color="auto"/>
            </w:tcBorders>
            <w:vAlign w:val="center"/>
          </w:tcPr>
          <w:p w:rsidR="0040241F" w:rsidRPr="00841F1D" w:rsidRDefault="0040241F" w:rsidP="0040241F">
            <w:pPr>
              <w:pStyle w:val="ISOChange"/>
              <w:spacing w:before="0" w:line="240" w:lineRule="auto"/>
              <w:contextualSpacing/>
              <w:rPr>
                <w:rFonts w:cs="Arial"/>
                <w:szCs w:val="18"/>
              </w:rPr>
            </w:pPr>
            <w:r w:rsidRPr="00841F1D">
              <w:rPr>
                <w:rFonts w:cs="Arial"/>
                <w:szCs w:val="18"/>
              </w:rPr>
              <w:t xml:space="preserve">In most areas which have not been wire-swept or fully insonified, there is a possibility that depths </w:t>
            </w:r>
            <w:r w:rsidRPr="00841F1D">
              <w:rPr>
                <w:rFonts w:cs="Arial"/>
                <w:b/>
                <w:szCs w:val="18"/>
              </w:rPr>
              <w:t>are</w:t>
            </w:r>
            <w:r w:rsidRPr="00841F1D">
              <w:rPr>
                <w:rFonts w:cs="Arial"/>
                <w:szCs w:val="18"/>
              </w:rPr>
              <w:t xml:space="preserve"> somewhat shoaler than those charted may exist.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841F1D" w:rsidRDefault="0040241F" w:rsidP="0040241F">
            <w:pPr>
              <w:contextualSpacing/>
              <w:jc w:val="left"/>
              <w:rPr>
                <w:rFonts w:cs="Arial"/>
                <w:sz w:val="18"/>
                <w:szCs w:val="18"/>
              </w:rPr>
            </w:pPr>
            <w:r w:rsidRPr="00841F1D">
              <w:rPr>
                <w:rFonts w:cs="Arial"/>
                <w:sz w:val="18"/>
                <w:szCs w:val="18"/>
              </w:rPr>
              <w:t>SE.06</w:t>
            </w:r>
          </w:p>
        </w:tc>
        <w:tc>
          <w:tcPr>
            <w:tcW w:w="1134" w:type="dxa"/>
            <w:tcBorders>
              <w:top w:val="single" w:sz="6" w:space="0" w:color="auto"/>
              <w:left w:val="single" w:sz="6" w:space="0" w:color="auto"/>
              <w:bottom w:val="single" w:sz="6" w:space="0" w:color="auto"/>
            </w:tcBorders>
            <w:vAlign w:val="center"/>
          </w:tcPr>
          <w:p w:rsidR="0040241F" w:rsidRPr="00841F1D" w:rsidRDefault="0040241F" w:rsidP="0040241F">
            <w:pPr>
              <w:pStyle w:val="ISOClause"/>
              <w:spacing w:before="0" w:after="60" w:line="240" w:lineRule="auto"/>
              <w:contextualSpacing/>
              <w:rPr>
                <w:rFonts w:cs="Arial"/>
                <w:szCs w:val="18"/>
              </w:rPr>
            </w:pPr>
            <w:r w:rsidRPr="00841F1D">
              <w:rPr>
                <w:rFonts w:cs="Arial"/>
                <w:szCs w:val="18"/>
              </w:rPr>
              <w:t>3</w:t>
            </w:r>
          </w:p>
        </w:tc>
        <w:tc>
          <w:tcPr>
            <w:tcW w:w="1134" w:type="dxa"/>
            <w:tcBorders>
              <w:top w:val="single" w:sz="6" w:space="0" w:color="auto"/>
              <w:left w:val="single" w:sz="6" w:space="0" w:color="auto"/>
              <w:bottom w:val="single" w:sz="6" w:space="0" w:color="auto"/>
            </w:tcBorders>
            <w:vAlign w:val="center"/>
          </w:tcPr>
          <w:p w:rsidR="0040241F" w:rsidRPr="00841F1D" w:rsidRDefault="0040241F" w:rsidP="0040241F">
            <w:pPr>
              <w:pStyle w:val="ISOParagraph"/>
              <w:spacing w:before="0" w:after="60" w:line="240" w:lineRule="auto"/>
              <w:contextualSpacing/>
              <w:rPr>
                <w:rFonts w:cs="Arial"/>
                <w:szCs w:val="18"/>
              </w:rPr>
            </w:pPr>
            <w:r w:rsidRPr="00841F1D">
              <w:rPr>
                <w:rFonts w:cs="Arial"/>
                <w:szCs w:val="18"/>
              </w:rPr>
              <w:t>Paragraph 1</w:t>
            </w:r>
          </w:p>
        </w:tc>
        <w:tc>
          <w:tcPr>
            <w:tcW w:w="656" w:type="dxa"/>
            <w:tcBorders>
              <w:top w:val="single" w:sz="6" w:space="0" w:color="auto"/>
              <w:left w:val="single" w:sz="6" w:space="0" w:color="auto"/>
              <w:bottom w:val="single" w:sz="6" w:space="0" w:color="auto"/>
            </w:tcBorders>
            <w:vAlign w:val="center"/>
          </w:tcPr>
          <w:p w:rsidR="0040241F" w:rsidRPr="00841F1D"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841F1D" w:rsidRDefault="0040241F" w:rsidP="0040241F">
            <w:pPr>
              <w:pStyle w:val="ISOComments"/>
              <w:spacing w:before="0" w:line="240" w:lineRule="auto"/>
              <w:contextualSpacing/>
              <w:rPr>
                <w:rFonts w:cs="Arial"/>
                <w:szCs w:val="18"/>
              </w:rPr>
            </w:pPr>
            <w:r w:rsidRPr="00841F1D">
              <w:rPr>
                <w:rFonts w:cs="Arial"/>
                <w:szCs w:val="18"/>
              </w:rPr>
              <w:t>Depth accuracy in Electronic Navigational Charts is described in two ways</w:t>
            </w:r>
          </w:p>
        </w:tc>
        <w:tc>
          <w:tcPr>
            <w:tcW w:w="4260" w:type="dxa"/>
            <w:tcBorders>
              <w:top w:val="single" w:sz="6" w:space="0" w:color="auto"/>
              <w:left w:val="single" w:sz="6" w:space="0" w:color="auto"/>
              <w:bottom w:val="single" w:sz="6" w:space="0" w:color="auto"/>
            </w:tcBorders>
            <w:vAlign w:val="center"/>
          </w:tcPr>
          <w:p w:rsidR="0040241F" w:rsidRPr="00841F1D" w:rsidRDefault="0040241F" w:rsidP="0040241F">
            <w:pPr>
              <w:pStyle w:val="ISOChange"/>
              <w:spacing w:before="0" w:line="240" w:lineRule="auto"/>
              <w:contextualSpacing/>
              <w:rPr>
                <w:rFonts w:cs="Arial"/>
                <w:szCs w:val="18"/>
              </w:rPr>
            </w:pPr>
            <w:r w:rsidRPr="00841F1D">
              <w:rPr>
                <w:rFonts w:cs="Arial"/>
                <w:szCs w:val="18"/>
              </w:rPr>
              <w:t xml:space="preserve">Depth accuracy in Electronic Navigational Charts is described in </w:t>
            </w:r>
            <w:r w:rsidRPr="00841F1D">
              <w:rPr>
                <w:rFonts w:cs="Arial"/>
                <w:b/>
                <w:szCs w:val="18"/>
              </w:rPr>
              <w:t>three</w:t>
            </w:r>
            <w:r w:rsidRPr="00841F1D">
              <w:rPr>
                <w:rFonts w:cs="Arial"/>
                <w:szCs w:val="18"/>
              </w:rPr>
              <w:t xml:space="preserve"> ways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C633EF" w:rsidRDefault="0040241F" w:rsidP="0040241F">
            <w:pPr>
              <w:contextualSpacing/>
              <w:jc w:val="left"/>
              <w:rPr>
                <w:rFonts w:cs="Arial"/>
                <w:sz w:val="18"/>
                <w:szCs w:val="18"/>
              </w:rPr>
            </w:pPr>
            <w:r w:rsidRPr="00C633EF">
              <w:rPr>
                <w:rFonts w:cs="Arial"/>
                <w:sz w:val="18"/>
                <w:szCs w:val="18"/>
              </w:rPr>
              <w:t>SE.10</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Clause"/>
              <w:spacing w:before="0" w:after="60" w:line="240" w:lineRule="auto"/>
              <w:contextualSpacing/>
              <w:rPr>
                <w:rFonts w:cs="Arial"/>
                <w:szCs w:val="18"/>
              </w:rPr>
            </w:pPr>
            <w:r w:rsidRPr="00C633EF">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Paragraph"/>
              <w:spacing w:before="0" w:after="60" w:line="240" w:lineRule="auto"/>
              <w:contextualSpacing/>
              <w:rPr>
                <w:rFonts w:cs="Arial"/>
                <w:szCs w:val="18"/>
              </w:rPr>
            </w:pPr>
            <w:r w:rsidRPr="00C633EF">
              <w:rPr>
                <w:rFonts w:cs="Arial"/>
                <w:szCs w:val="18"/>
              </w:rPr>
              <w:t>Paragraph 5, Medium Quality area</w:t>
            </w:r>
          </w:p>
        </w:tc>
        <w:tc>
          <w:tcPr>
            <w:tcW w:w="656" w:type="dxa"/>
            <w:tcBorders>
              <w:top w:val="single" w:sz="6" w:space="0" w:color="auto"/>
              <w:left w:val="single" w:sz="6" w:space="0" w:color="auto"/>
              <w:bottom w:val="single" w:sz="6" w:space="0" w:color="auto"/>
            </w:tcBorders>
            <w:vAlign w:val="center"/>
          </w:tcPr>
          <w:p w:rsidR="0040241F" w:rsidRPr="00C633E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C633EF" w:rsidRDefault="0040241F" w:rsidP="0040241F">
            <w:pPr>
              <w:pStyle w:val="ISOComments"/>
              <w:spacing w:before="0" w:line="240" w:lineRule="auto"/>
              <w:contextualSpacing/>
              <w:rPr>
                <w:rFonts w:cs="Arial"/>
                <w:szCs w:val="18"/>
              </w:rPr>
            </w:pPr>
            <w:r w:rsidRPr="00C633EF">
              <w:rPr>
                <w:rFonts w:cs="Arial"/>
                <w:szCs w:val="18"/>
              </w:rPr>
              <w:t>Those features that are present have a horizontal accuracy of ± 50 meter</w:t>
            </w:r>
          </w:p>
        </w:tc>
        <w:tc>
          <w:tcPr>
            <w:tcW w:w="4260" w:type="dxa"/>
            <w:tcBorders>
              <w:top w:val="single" w:sz="6" w:space="0" w:color="auto"/>
              <w:left w:val="single" w:sz="6" w:space="0" w:color="auto"/>
              <w:bottom w:val="single" w:sz="6" w:space="0" w:color="auto"/>
            </w:tcBorders>
            <w:vAlign w:val="center"/>
          </w:tcPr>
          <w:p w:rsidR="0040241F" w:rsidRPr="00C633EF" w:rsidRDefault="0040241F" w:rsidP="0040241F">
            <w:pPr>
              <w:pStyle w:val="ISOChange"/>
              <w:spacing w:before="0" w:line="240" w:lineRule="auto"/>
              <w:contextualSpacing/>
              <w:rPr>
                <w:rFonts w:cs="Arial"/>
                <w:szCs w:val="18"/>
              </w:rPr>
            </w:pPr>
            <w:r w:rsidRPr="00C633EF">
              <w:rPr>
                <w:rFonts w:cs="Arial"/>
                <w:szCs w:val="18"/>
              </w:rPr>
              <w:t>The charted features have a horizontal accuracy of ± 50 meter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C633EF" w:rsidRDefault="0040241F" w:rsidP="0040241F">
            <w:pPr>
              <w:contextualSpacing/>
              <w:jc w:val="left"/>
              <w:rPr>
                <w:rFonts w:cs="Arial"/>
                <w:sz w:val="18"/>
                <w:szCs w:val="18"/>
              </w:rPr>
            </w:pPr>
            <w:r w:rsidRPr="00C633EF">
              <w:rPr>
                <w:rFonts w:cs="Arial"/>
                <w:sz w:val="18"/>
                <w:szCs w:val="18"/>
              </w:rPr>
              <w:t>SE.11</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Clause"/>
              <w:spacing w:before="0" w:after="60" w:line="240" w:lineRule="auto"/>
              <w:contextualSpacing/>
              <w:rPr>
                <w:rFonts w:cs="Arial"/>
                <w:szCs w:val="18"/>
              </w:rPr>
            </w:pPr>
            <w:r w:rsidRPr="00C633EF">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Paragraph"/>
              <w:spacing w:before="0" w:after="60" w:line="240" w:lineRule="auto"/>
              <w:contextualSpacing/>
              <w:rPr>
                <w:rFonts w:cs="Arial"/>
                <w:szCs w:val="18"/>
              </w:rPr>
            </w:pPr>
            <w:r w:rsidRPr="00C633EF">
              <w:rPr>
                <w:rFonts w:cs="Arial"/>
                <w:szCs w:val="18"/>
              </w:rPr>
              <w:t>Paragraph 6, Poor Quality area</w:t>
            </w:r>
          </w:p>
        </w:tc>
        <w:tc>
          <w:tcPr>
            <w:tcW w:w="656" w:type="dxa"/>
            <w:tcBorders>
              <w:top w:val="single" w:sz="6" w:space="0" w:color="auto"/>
              <w:left w:val="single" w:sz="6" w:space="0" w:color="auto"/>
              <w:bottom w:val="single" w:sz="6" w:space="0" w:color="auto"/>
            </w:tcBorders>
            <w:vAlign w:val="center"/>
          </w:tcPr>
          <w:p w:rsidR="0040241F" w:rsidRPr="00C633E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C633EF" w:rsidRDefault="0040241F" w:rsidP="0040241F">
            <w:pPr>
              <w:pStyle w:val="ISOComments"/>
              <w:spacing w:before="0" w:line="240" w:lineRule="auto"/>
              <w:contextualSpacing/>
              <w:rPr>
                <w:rFonts w:cs="Arial"/>
                <w:szCs w:val="18"/>
              </w:rPr>
            </w:pPr>
            <w:r w:rsidRPr="00C633EF">
              <w:rPr>
                <w:rFonts w:cs="Arial"/>
                <w:szCs w:val="18"/>
              </w:rPr>
              <w:t>Those features that are present have a horizontal accuracy of ± 500 meter</w:t>
            </w:r>
          </w:p>
        </w:tc>
        <w:tc>
          <w:tcPr>
            <w:tcW w:w="4260" w:type="dxa"/>
            <w:tcBorders>
              <w:top w:val="single" w:sz="6" w:space="0" w:color="auto"/>
              <w:left w:val="single" w:sz="6" w:space="0" w:color="auto"/>
              <w:bottom w:val="single" w:sz="6" w:space="0" w:color="auto"/>
            </w:tcBorders>
            <w:vAlign w:val="center"/>
          </w:tcPr>
          <w:p w:rsidR="0040241F" w:rsidRPr="00C633EF" w:rsidRDefault="0040241F" w:rsidP="0040241F">
            <w:pPr>
              <w:pStyle w:val="ISOChange"/>
              <w:spacing w:before="0" w:line="240" w:lineRule="auto"/>
              <w:contextualSpacing/>
              <w:rPr>
                <w:rFonts w:cs="Arial"/>
                <w:szCs w:val="18"/>
              </w:rPr>
            </w:pPr>
            <w:r w:rsidRPr="00C633EF">
              <w:rPr>
                <w:rFonts w:cs="Arial"/>
                <w:szCs w:val="18"/>
              </w:rPr>
              <w:t>The charted features have a horizontal accuracy of ± 500 meter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C633EF" w:rsidRDefault="0040241F" w:rsidP="0040241F">
            <w:pPr>
              <w:contextualSpacing/>
              <w:jc w:val="left"/>
              <w:rPr>
                <w:rFonts w:cs="Arial"/>
                <w:sz w:val="18"/>
                <w:szCs w:val="18"/>
              </w:rPr>
            </w:pPr>
            <w:r w:rsidRPr="00C633EF">
              <w:rPr>
                <w:rFonts w:cs="Arial"/>
                <w:sz w:val="18"/>
                <w:szCs w:val="18"/>
              </w:rPr>
              <w:t>SE.12</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Clause"/>
              <w:spacing w:before="0" w:after="60" w:line="240" w:lineRule="auto"/>
              <w:contextualSpacing/>
              <w:rPr>
                <w:rFonts w:cs="Arial"/>
                <w:szCs w:val="18"/>
              </w:rPr>
            </w:pPr>
            <w:r w:rsidRPr="00C633EF">
              <w:rPr>
                <w:rFonts w:cs="Arial"/>
                <w:szCs w:val="18"/>
              </w:rPr>
              <w:t>3.1</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Paragraph"/>
              <w:spacing w:before="0" w:after="60" w:line="240" w:lineRule="auto"/>
              <w:contextualSpacing/>
              <w:rPr>
                <w:rFonts w:cs="Arial"/>
                <w:szCs w:val="18"/>
              </w:rPr>
            </w:pPr>
            <w:r w:rsidRPr="00C633EF">
              <w:rPr>
                <w:rFonts w:cs="Arial"/>
                <w:szCs w:val="18"/>
              </w:rPr>
              <w:t>Paragraph 7</w:t>
            </w:r>
          </w:p>
        </w:tc>
        <w:tc>
          <w:tcPr>
            <w:tcW w:w="656" w:type="dxa"/>
            <w:tcBorders>
              <w:top w:val="single" w:sz="6" w:space="0" w:color="auto"/>
              <w:left w:val="single" w:sz="6" w:space="0" w:color="auto"/>
              <w:bottom w:val="single" w:sz="6" w:space="0" w:color="auto"/>
            </w:tcBorders>
            <w:vAlign w:val="center"/>
          </w:tcPr>
          <w:p w:rsidR="0040241F" w:rsidRPr="00C633E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C633EF" w:rsidRDefault="0040241F" w:rsidP="0040241F">
            <w:pPr>
              <w:pStyle w:val="ISOComments"/>
              <w:spacing w:before="0" w:line="240" w:lineRule="auto"/>
              <w:contextualSpacing/>
              <w:rPr>
                <w:rFonts w:cs="Arial"/>
                <w:szCs w:val="18"/>
              </w:rPr>
            </w:pPr>
            <w:r w:rsidRPr="00C633EF">
              <w:rPr>
                <w:rFonts w:cs="Arial"/>
                <w:szCs w:val="18"/>
              </w:rPr>
              <w:t>The figure below shows this where a charted shoal may be out of position in areas of CATZOC C, D or U</w:t>
            </w:r>
          </w:p>
        </w:tc>
        <w:tc>
          <w:tcPr>
            <w:tcW w:w="4260" w:type="dxa"/>
            <w:tcBorders>
              <w:top w:val="single" w:sz="6" w:space="0" w:color="auto"/>
              <w:left w:val="single" w:sz="6" w:space="0" w:color="auto"/>
              <w:bottom w:val="single" w:sz="6" w:space="0" w:color="auto"/>
            </w:tcBorders>
            <w:vAlign w:val="center"/>
          </w:tcPr>
          <w:p w:rsidR="0040241F" w:rsidRPr="00C633EF" w:rsidRDefault="0040241F" w:rsidP="0040241F">
            <w:pPr>
              <w:pStyle w:val="ISOChange"/>
              <w:spacing w:before="0" w:line="240" w:lineRule="auto"/>
              <w:contextualSpacing/>
              <w:rPr>
                <w:rFonts w:cs="Arial"/>
                <w:szCs w:val="18"/>
              </w:rPr>
            </w:pPr>
            <w:r w:rsidRPr="00C633EF">
              <w:rPr>
                <w:rFonts w:cs="Arial"/>
                <w:szCs w:val="18"/>
              </w:rPr>
              <w:t>The figure below shows where a charted shoal may be out of position in areas of CATZOC C, D or U</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C633EF" w:rsidRDefault="0040241F" w:rsidP="0040241F">
            <w:pPr>
              <w:contextualSpacing/>
              <w:jc w:val="left"/>
              <w:rPr>
                <w:rFonts w:cs="Arial"/>
                <w:sz w:val="18"/>
                <w:szCs w:val="18"/>
              </w:rPr>
            </w:pPr>
            <w:r w:rsidRPr="00C633EF">
              <w:rPr>
                <w:rFonts w:cs="Arial"/>
                <w:sz w:val="18"/>
                <w:szCs w:val="18"/>
              </w:rPr>
              <w:t>SE.17</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Clause"/>
              <w:spacing w:before="0" w:after="60" w:line="240" w:lineRule="auto"/>
              <w:contextualSpacing/>
              <w:rPr>
                <w:rFonts w:cs="Arial"/>
                <w:szCs w:val="18"/>
              </w:rPr>
            </w:pPr>
            <w:r w:rsidRPr="00C633EF">
              <w:rPr>
                <w:rFonts w:cs="Arial"/>
                <w:szCs w:val="18"/>
              </w:rPr>
              <w:t>4</w:t>
            </w:r>
          </w:p>
        </w:tc>
        <w:tc>
          <w:tcPr>
            <w:tcW w:w="1134" w:type="dxa"/>
            <w:tcBorders>
              <w:top w:val="single" w:sz="6" w:space="0" w:color="auto"/>
              <w:left w:val="single" w:sz="6" w:space="0" w:color="auto"/>
              <w:bottom w:val="single" w:sz="6" w:space="0" w:color="auto"/>
            </w:tcBorders>
            <w:vAlign w:val="center"/>
          </w:tcPr>
          <w:p w:rsidR="0040241F" w:rsidRPr="00C633EF" w:rsidRDefault="0040241F" w:rsidP="0040241F">
            <w:pPr>
              <w:pStyle w:val="ISOParagraph"/>
              <w:spacing w:before="0" w:after="60" w:line="240" w:lineRule="auto"/>
              <w:contextualSpacing/>
              <w:rPr>
                <w:rFonts w:cs="Arial"/>
                <w:szCs w:val="18"/>
              </w:rPr>
            </w:pPr>
            <w:r w:rsidRPr="00C633EF">
              <w:rPr>
                <w:rFonts w:cs="Arial"/>
                <w:szCs w:val="18"/>
              </w:rPr>
              <w:t>Paragraph 5</w:t>
            </w:r>
          </w:p>
        </w:tc>
        <w:tc>
          <w:tcPr>
            <w:tcW w:w="656" w:type="dxa"/>
            <w:tcBorders>
              <w:top w:val="single" w:sz="6" w:space="0" w:color="auto"/>
              <w:left w:val="single" w:sz="6" w:space="0" w:color="auto"/>
              <w:bottom w:val="single" w:sz="6" w:space="0" w:color="auto"/>
            </w:tcBorders>
            <w:vAlign w:val="center"/>
          </w:tcPr>
          <w:p w:rsidR="0040241F" w:rsidRPr="00C633E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C633EF" w:rsidRDefault="0040241F" w:rsidP="0040241F">
            <w:pPr>
              <w:pStyle w:val="ISOComments"/>
              <w:spacing w:before="0" w:line="240" w:lineRule="auto"/>
              <w:contextualSpacing/>
              <w:rPr>
                <w:rFonts w:cs="Arial"/>
                <w:szCs w:val="18"/>
              </w:rPr>
            </w:pPr>
            <w:r w:rsidRPr="00C633EF">
              <w:rPr>
                <w:rFonts w:cs="Arial"/>
                <w:szCs w:val="18"/>
              </w:rPr>
              <w:t>The CATZOC value at the gravity point of each symbol is used the depict the value</w:t>
            </w:r>
          </w:p>
        </w:tc>
        <w:tc>
          <w:tcPr>
            <w:tcW w:w="4260" w:type="dxa"/>
            <w:tcBorders>
              <w:top w:val="single" w:sz="6" w:space="0" w:color="auto"/>
              <w:left w:val="single" w:sz="6" w:space="0" w:color="auto"/>
              <w:bottom w:val="single" w:sz="6" w:space="0" w:color="auto"/>
            </w:tcBorders>
            <w:vAlign w:val="center"/>
          </w:tcPr>
          <w:p w:rsidR="0040241F" w:rsidRPr="00C633EF" w:rsidRDefault="0040241F" w:rsidP="0040241F">
            <w:pPr>
              <w:pStyle w:val="ISOChange"/>
              <w:spacing w:before="0" w:line="240" w:lineRule="auto"/>
              <w:contextualSpacing/>
              <w:rPr>
                <w:rFonts w:cs="Arial"/>
                <w:szCs w:val="18"/>
              </w:rPr>
            </w:pPr>
            <w:r w:rsidRPr="00C633EF">
              <w:rPr>
                <w:rFonts w:cs="Arial"/>
                <w:szCs w:val="18"/>
              </w:rPr>
              <w:t xml:space="preserve">The CATZOC value at the gravity point of each symbol is used </w:t>
            </w:r>
            <w:r w:rsidRPr="00C633EF">
              <w:rPr>
                <w:rFonts w:cs="Arial"/>
                <w:b/>
                <w:szCs w:val="18"/>
              </w:rPr>
              <w:t>to</w:t>
            </w:r>
            <w:r w:rsidRPr="00C633EF">
              <w:rPr>
                <w:rFonts w:cs="Arial"/>
                <w:szCs w:val="18"/>
              </w:rPr>
              <w:t xml:space="preserve"> depict the value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485E1F" w:rsidRDefault="0040241F" w:rsidP="0040241F">
            <w:pPr>
              <w:contextualSpacing/>
              <w:jc w:val="left"/>
              <w:rPr>
                <w:rFonts w:asciiTheme="minorHAnsi" w:hAnsiTheme="minorHAnsi" w:cstheme="minorHAnsi"/>
                <w:szCs w:val="22"/>
              </w:rPr>
            </w:pPr>
            <w:r>
              <w:rPr>
                <w:rFonts w:asciiTheme="minorHAnsi" w:hAnsiTheme="minorHAnsi" w:cstheme="minorHAnsi"/>
                <w:szCs w:val="22"/>
              </w:rPr>
              <w:t>UK.04</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Section 5</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This section is disjointed, hard to digest for the reader</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Incorporate this information in S66 or compress and restructure the proposal and bring this section forward into section 2</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485E1F" w:rsidRDefault="0040241F" w:rsidP="0040241F">
            <w:pPr>
              <w:contextualSpacing/>
              <w:jc w:val="left"/>
              <w:rPr>
                <w:rFonts w:asciiTheme="minorHAnsi" w:hAnsiTheme="minorHAnsi" w:cstheme="minorHAnsi"/>
                <w:szCs w:val="22"/>
              </w:rPr>
            </w:pPr>
            <w:r w:rsidRPr="00485E1F">
              <w:rPr>
                <w:rFonts w:asciiTheme="minorHAnsi" w:hAnsiTheme="minorHAnsi" w:cstheme="minorHAnsi"/>
                <w:szCs w:val="22"/>
              </w:rPr>
              <w:t>UK</w:t>
            </w:r>
            <w:r>
              <w:rPr>
                <w:rFonts w:asciiTheme="minorHAnsi" w:hAnsiTheme="minorHAnsi" w:cstheme="minorHAnsi"/>
                <w:szCs w:val="22"/>
              </w:rPr>
              <w:t>.05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Section 6</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Pr>
                <w:rFonts w:cs="Arial"/>
                <w:szCs w:val="18"/>
              </w:rPr>
              <w:t>Section 6 is concise, in the current proposal there are 22 pages before this section</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Incorporate this information in S66 or compress and restructure the proposal and bring this section forward</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D366DF" w:rsidRDefault="0040241F" w:rsidP="0040241F">
            <w:pPr>
              <w:contextualSpacing/>
              <w:jc w:val="left"/>
              <w:rPr>
                <w:rFonts w:cs="Arial"/>
                <w:sz w:val="18"/>
                <w:szCs w:val="18"/>
              </w:rPr>
            </w:pPr>
            <w:r w:rsidRPr="00D366DF">
              <w:rPr>
                <w:rFonts w:cs="Arial"/>
                <w:sz w:val="18"/>
                <w:szCs w:val="18"/>
              </w:rPr>
              <w:t>UK.10</w:t>
            </w:r>
          </w:p>
        </w:tc>
        <w:tc>
          <w:tcPr>
            <w:tcW w:w="1134" w:type="dxa"/>
            <w:tcBorders>
              <w:top w:val="single" w:sz="6" w:space="0" w:color="auto"/>
              <w:left w:val="single" w:sz="6" w:space="0" w:color="auto"/>
              <w:bottom w:val="single" w:sz="6" w:space="0" w:color="auto"/>
            </w:tcBorders>
            <w:vAlign w:val="center"/>
          </w:tcPr>
          <w:p w:rsidR="0040241F" w:rsidRPr="00D366D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D366DF" w:rsidRDefault="0040241F" w:rsidP="0040241F">
            <w:pPr>
              <w:pStyle w:val="ISOParagraph"/>
              <w:spacing w:before="0" w:after="60" w:line="240" w:lineRule="auto"/>
              <w:contextualSpacing/>
              <w:rPr>
                <w:rFonts w:cs="Arial"/>
                <w:szCs w:val="18"/>
              </w:rPr>
            </w:pPr>
            <w:r w:rsidRPr="00D366DF">
              <w:rPr>
                <w:rFonts w:cs="Arial"/>
                <w:szCs w:val="18"/>
              </w:rPr>
              <w:t>Page 7</w:t>
            </w:r>
          </w:p>
        </w:tc>
        <w:tc>
          <w:tcPr>
            <w:tcW w:w="656" w:type="dxa"/>
            <w:tcBorders>
              <w:top w:val="single" w:sz="6" w:space="0" w:color="auto"/>
              <w:left w:val="single" w:sz="6" w:space="0" w:color="auto"/>
              <w:bottom w:val="single" w:sz="6" w:space="0" w:color="auto"/>
            </w:tcBorders>
            <w:vAlign w:val="center"/>
          </w:tcPr>
          <w:p w:rsidR="0040241F" w:rsidRPr="00D366D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D366DF" w:rsidRDefault="0040241F" w:rsidP="0040241F">
            <w:pPr>
              <w:pStyle w:val="ISOComments"/>
              <w:spacing w:before="0" w:line="240" w:lineRule="auto"/>
              <w:contextualSpacing/>
              <w:rPr>
                <w:rFonts w:cs="Arial"/>
                <w:szCs w:val="18"/>
              </w:rPr>
            </w:pPr>
            <w:r w:rsidRPr="00D366DF">
              <w:rPr>
                <w:rFonts w:cs="Arial"/>
                <w:szCs w:val="18"/>
              </w:rPr>
              <w:t>insert space between “leadlinesurveys”</w:t>
            </w:r>
          </w:p>
        </w:tc>
        <w:tc>
          <w:tcPr>
            <w:tcW w:w="4260" w:type="dxa"/>
            <w:tcBorders>
              <w:top w:val="single" w:sz="6" w:space="0" w:color="auto"/>
              <w:left w:val="single" w:sz="6" w:space="0" w:color="auto"/>
              <w:bottom w:val="single" w:sz="6" w:space="0" w:color="auto"/>
            </w:tcBorders>
            <w:vAlign w:val="center"/>
          </w:tcPr>
          <w:p w:rsidR="0040241F" w:rsidRPr="00D366DF" w:rsidRDefault="0040241F" w:rsidP="0040241F">
            <w:pPr>
              <w:contextualSpacing/>
              <w:jc w:val="center"/>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D366DF" w:rsidRDefault="0040241F" w:rsidP="0040241F">
            <w:pPr>
              <w:contextualSpacing/>
              <w:jc w:val="left"/>
              <w:rPr>
                <w:rFonts w:cs="Arial"/>
                <w:sz w:val="18"/>
                <w:szCs w:val="18"/>
              </w:rPr>
            </w:pPr>
            <w:r w:rsidRPr="00D366DF">
              <w:rPr>
                <w:rFonts w:cs="Arial"/>
                <w:sz w:val="18"/>
                <w:szCs w:val="18"/>
              </w:rPr>
              <w:t>UK.11</w:t>
            </w:r>
          </w:p>
        </w:tc>
        <w:tc>
          <w:tcPr>
            <w:tcW w:w="1134" w:type="dxa"/>
            <w:tcBorders>
              <w:top w:val="single" w:sz="6" w:space="0" w:color="auto"/>
              <w:left w:val="single" w:sz="6" w:space="0" w:color="auto"/>
              <w:bottom w:val="single" w:sz="6" w:space="0" w:color="auto"/>
            </w:tcBorders>
            <w:vAlign w:val="center"/>
          </w:tcPr>
          <w:p w:rsidR="0040241F" w:rsidRPr="00D366D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D366DF" w:rsidRDefault="0040241F" w:rsidP="0040241F">
            <w:pPr>
              <w:pStyle w:val="ISOParagraph"/>
              <w:spacing w:before="0" w:after="60" w:line="240" w:lineRule="auto"/>
              <w:contextualSpacing/>
              <w:rPr>
                <w:rFonts w:cs="Arial"/>
                <w:szCs w:val="18"/>
              </w:rPr>
            </w:pPr>
            <w:r w:rsidRPr="00D366DF">
              <w:rPr>
                <w:rFonts w:cs="Arial"/>
                <w:szCs w:val="18"/>
              </w:rPr>
              <w:t>Page 9</w:t>
            </w:r>
          </w:p>
        </w:tc>
        <w:tc>
          <w:tcPr>
            <w:tcW w:w="656" w:type="dxa"/>
            <w:tcBorders>
              <w:top w:val="single" w:sz="6" w:space="0" w:color="auto"/>
              <w:left w:val="single" w:sz="6" w:space="0" w:color="auto"/>
              <w:bottom w:val="single" w:sz="6" w:space="0" w:color="auto"/>
            </w:tcBorders>
            <w:vAlign w:val="center"/>
          </w:tcPr>
          <w:p w:rsidR="0040241F" w:rsidRPr="00D366D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D366DF" w:rsidRDefault="0040241F" w:rsidP="0040241F">
            <w:pPr>
              <w:pStyle w:val="ISOComments"/>
              <w:spacing w:before="0" w:line="240" w:lineRule="auto"/>
              <w:contextualSpacing/>
              <w:rPr>
                <w:rFonts w:cs="Arial"/>
                <w:szCs w:val="18"/>
              </w:rPr>
            </w:pPr>
            <w:r w:rsidRPr="00D366DF">
              <w:rPr>
                <w:rFonts w:cs="Arial"/>
                <w:szCs w:val="18"/>
              </w:rPr>
              <w:t>add an “s” to read “20 meter</w:t>
            </w:r>
            <w:r w:rsidRPr="00D366DF">
              <w:rPr>
                <w:rFonts w:cs="Arial"/>
                <w:szCs w:val="18"/>
                <w:u w:val="single"/>
              </w:rPr>
              <w:t>s</w:t>
            </w:r>
            <w:r w:rsidRPr="00D366DF">
              <w:rPr>
                <w:rFonts w:cs="Arial"/>
                <w:szCs w:val="18"/>
              </w:rPr>
              <w:t>”, “50 meter</w:t>
            </w:r>
            <w:r w:rsidRPr="00D366DF">
              <w:rPr>
                <w:rFonts w:cs="Arial"/>
                <w:szCs w:val="18"/>
                <w:u w:val="single"/>
              </w:rPr>
              <w:t>s</w:t>
            </w:r>
            <w:r w:rsidRPr="00D366DF">
              <w:rPr>
                <w:rFonts w:cs="Arial"/>
                <w:szCs w:val="18"/>
              </w:rPr>
              <w:t>”, “500 meter</w:t>
            </w:r>
            <w:r w:rsidRPr="00D366DF">
              <w:rPr>
                <w:rFonts w:cs="Arial"/>
                <w:szCs w:val="18"/>
                <w:u w:val="single"/>
              </w:rPr>
              <w:t>s</w:t>
            </w:r>
            <w:r w:rsidRPr="00D366DF">
              <w:rPr>
                <w:rFonts w:cs="Arial"/>
                <w:szCs w:val="18"/>
              </w:rPr>
              <w:t>”</w:t>
            </w:r>
          </w:p>
        </w:tc>
        <w:tc>
          <w:tcPr>
            <w:tcW w:w="4260" w:type="dxa"/>
            <w:tcBorders>
              <w:top w:val="single" w:sz="6" w:space="0" w:color="auto"/>
              <w:left w:val="single" w:sz="6" w:space="0" w:color="auto"/>
              <w:bottom w:val="single" w:sz="6" w:space="0" w:color="auto"/>
            </w:tcBorders>
            <w:vAlign w:val="center"/>
          </w:tcPr>
          <w:p w:rsidR="0040241F" w:rsidRPr="00D366DF" w:rsidRDefault="0040241F" w:rsidP="0040241F">
            <w:pPr>
              <w:contextualSpacing/>
              <w:jc w:val="center"/>
              <w:rPr>
                <w:rFonts w:cs="Arial"/>
                <w:sz w:val="18"/>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asciiTheme="minorHAnsi" w:hAnsiTheme="minorHAnsi" w:cstheme="minorHAnsi"/>
                <w:szCs w:val="22"/>
              </w:rPr>
              <w:t>UK.12</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Page 16</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t xml:space="preserve">Should read “3 stars </w:t>
            </w:r>
            <w:r>
              <w:rPr>
                <w:b/>
                <w:bCs/>
                <w:u w:val="single"/>
              </w:rPr>
              <w:t>or</w:t>
            </w:r>
            <w:r>
              <w:t xml:space="preserve"> less”</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ind w:left="-15"/>
              <w:contextualSpacing/>
              <w:rPr>
                <w:rFonts w:cs="Arial"/>
                <w:szCs w:val="18"/>
              </w:rPr>
            </w:pPr>
            <w:r>
              <w:rPr>
                <w:rFonts w:cs="Arial"/>
                <w:szCs w:val="18"/>
              </w:rPr>
              <w:t>Contents</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br/>
              <w:t>US.02</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Sect 5</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AC6E2B" w:rsidRDefault="0040241F" w:rsidP="0040241F">
            <w:pPr>
              <w:pStyle w:val="ISOComments"/>
              <w:spacing w:before="0" w:line="240" w:lineRule="auto"/>
              <w:contextualSpacing/>
              <w:rPr>
                <w:rFonts w:cs="Arial"/>
                <w:szCs w:val="18"/>
              </w:rPr>
            </w:pPr>
            <w:r>
              <w:rPr>
                <w:rFonts w:cs="Arial"/>
                <w:szCs w:val="18"/>
              </w:rPr>
              <w:t xml:space="preserve">HO could be changed to </w:t>
            </w:r>
            <w:r w:rsidRPr="00EB56D4">
              <w:rPr>
                <w:rFonts w:cs="Arial"/>
                <w:szCs w:val="18"/>
              </w:rPr>
              <w:t>Hydrographic Office</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Change: </w:t>
            </w:r>
            <w:r w:rsidRPr="00EB56D4">
              <w:rPr>
                <w:rFonts w:cs="Arial"/>
                <w:szCs w:val="18"/>
              </w:rPr>
              <w:t xml:space="preserve">Assessment of the quality of a survey into a Zone of Confidence by the </w:t>
            </w:r>
            <w:r w:rsidRPr="00EB56D4">
              <w:rPr>
                <w:rFonts w:cs="Arial"/>
                <w:color w:val="FF0000"/>
                <w:szCs w:val="18"/>
              </w:rPr>
              <w:t>Hydrographic Office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ind w:left="-15"/>
              <w:contextualSpacing/>
              <w:rPr>
                <w:rFonts w:cs="Arial"/>
                <w:szCs w:val="18"/>
              </w:rPr>
            </w:pPr>
            <w:r>
              <w:rPr>
                <w:rFonts w:cs="Arial"/>
                <w:szCs w:val="18"/>
              </w:rPr>
              <w:t>Contents</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br/>
              <w:t>US.02</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Sect 5</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AC6E2B" w:rsidRDefault="0040241F" w:rsidP="0040241F">
            <w:pPr>
              <w:pStyle w:val="ISOComments"/>
              <w:spacing w:before="0" w:line="240" w:lineRule="auto"/>
              <w:contextualSpacing/>
              <w:rPr>
                <w:rFonts w:cs="Arial"/>
                <w:szCs w:val="18"/>
              </w:rPr>
            </w:pPr>
            <w:r>
              <w:rPr>
                <w:rFonts w:cs="Arial"/>
                <w:szCs w:val="18"/>
              </w:rPr>
              <w:t xml:space="preserve">HO could be changed to </w:t>
            </w:r>
            <w:r w:rsidRPr="00EB56D4">
              <w:rPr>
                <w:rFonts w:cs="Arial"/>
                <w:szCs w:val="18"/>
              </w:rPr>
              <w:t>Hydrographic Office</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Change: </w:t>
            </w:r>
            <w:r w:rsidRPr="00EB56D4">
              <w:rPr>
                <w:rFonts w:cs="Arial"/>
                <w:szCs w:val="18"/>
              </w:rPr>
              <w:t xml:space="preserve">Assessment of the quality of a survey into a Zone of Confidence by the </w:t>
            </w:r>
            <w:r w:rsidRPr="00EB56D4">
              <w:rPr>
                <w:rFonts w:cs="Arial"/>
                <w:color w:val="FF0000"/>
                <w:szCs w:val="18"/>
              </w:rPr>
              <w:t>Hydrographic Office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ind w:left="-15"/>
              <w:contextualSpacing/>
              <w:rPr>
                <w:rFonts w:cs="Arial"/>
                <w:szCs w:val="18"/>
              </w:rPr>
            </w:pPr>
            <w:r>
              <w:rPr>
                <w:rFonts w:cs="Arial"/>
                <w:szCs w:val="18"/>
              </w:rPr>
              <w:t>Contents</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US.03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Sect 5</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sidRPr="00EB56D4">
              <w:rPr>
                <w:rFonts w:cs="Arial"/>
                <w:szCs w:val="18"/>
              </w:rPr>
              <w:t xml:space="preserve">Should </w:t>
            </w:r>
            <w:r>
              <w:rPr>
                <w:rFonts w:cs="Arial"/>
                <w:szCs w:val="18"/>
              </w:rPr>
              <w:t xml:space="preserve">ZOC </w:t>
            </w:r>
            <w:r w:rsidRPr="00EB56D4">
              <w:rPr>
                <w:rFonts w:cs="Arial"/>
                <w:szCs w:val="18"/>
              </w:rPr>
              <w:t>be spelled out if the examples previous are</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Change ZOC to </w:t>
            </w:r>
            <w:r w:rsidRPr="00EB56D4">
              <w:rPr>
                <w:rFonts w:cs="Arial"/>
                <w:szCs w:val="18"/>
              </w:rPr>
              <w:t>Zone of Confidence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ind w:left="-15"/>
              <w:contextualSpacing/>
              <w:rPr>
                <w:rFonts w:cs="Arial"/>
                <w:szCs w:val="18"/>
              </w:rPr>
            </w:pPr>
            <w:r>
              <w:rPr>
                <w:rFonts w:cs="Arial"/>
                <w:szCs w:val="18"/>
              </w:rPr>
              <w:lastRenderedPageBreak/>
              <w:t>Preface</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US.04</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3</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sidRPr="00AC6E2B">
              <w:rPr>
                <w:rFonts w:cs="Arial"/>
                <w:szCs w:val="18"/>
              </w:rPr>
              <w:t>The intended readers for this document are navigators on coastal or international voyages</w:t>
            </w:r>
            <w:r w:rsidRPr="00AC6E2B">
              <w:rPr>
                <w:rFonts w:cs="Arial"/>
                <w:color w:val="FF0000"/>
                <w:szCs w:val="18"/>
              </w:rPr>
              <w:t xml:space="preserve">, </w:t>
            </w:r>
            <w:r w:rsidRPr="00AC6E2B">
              <w:rPr>
                <w:rFonts w:cs="Arial"/>
                <w:szCs w:val="18"/>
              </w:rPr>
              <w:t>organizations training navigators for coastal and/or international voyages.</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Add an </w:t>
            </w:r>
            <w:r w:rsidRPr="00AC6E2B">
              <w:rPr>
                <w:rFonts w:cs="Arial"/>
                <w:color w:val="FF0000"/>
                <w:szCs w:val="18"/>
              </w:rPr>
              <w:t>and</w:t>
            </w:r>
            <w:r>
              <w:rPr>
                <w:rFonts w:cs="Arial"/>
                <w:szCs w:val="18"/>
              </w:rPr>
              <w:t xml:space="preserve"> after voyages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ind w:left="-15"/>
              <w:contextualSpacing/>
              <w:rPr>
                <w:rFonts w:cs="Arial"/>
                <w:szCs w:val="18"/>
              </w:rPr>
            </w:pPr>
            <w:r>
              <w:rPr>
                <w:rFonts w:cs="Arial"/>
                <w:szCs w:val="18"/>
              </w:rPr>
              <w:t>Preface</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US.05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4</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AC6E2B" w:rsidRDefault="0040241F" w:rsidP="0040241F">
            <w:pPr>
              <w:pStyle w:val="ISOComments"/>
              <w:spacing w:before="0" w:line="240" w:lineRule="auto"/>
              <w:contextualSpacing/>
              <w:rPr>
                <w:rFonts w:cs="Arial"/>
                <w:szCs w:val="18"/>
              </w:rPr>
            </w:pPr>
            <w:r w:rsidRPr="00AC6E2B">
              <w:rPr>
                <w:rFonts w:cs="Arial"/>
                <w:szCs w:val="18"/>
              </w:rPr>
              <w:t xml:space="preserve">This document is supplementary to already existing </w:t>
            </w:r>
            <w:r w:rsidRPr="00AC6E2B">
              <w:rPr>
                <w:rFonts w:cs="Arial"/>
                <w:color w:val="FF0000"/>
                <w:szCs w:val="18"/>
              </w:rPr>
              <w:t>IHO Standards</w:t>
            </w:r>
            <w:r>
              <w:rPr>
                <w:rFonts w:cs="Arial"/>
                <w:szCs w:val="18"/>
              </w:rPr>
              <w:t>….</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AC6E2B">
              <w:rPr>
                <w:rFonts w:cs="Arial"/>
                <w:szCs w:val="18"/>
              </w:rPr>
              <w:t>Are there too many to name here? If not, consider listing them.</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ind w:left="-15"/>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US.06</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5 Sent 4</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 which is selected” and “Clearly present”</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Change “which is selected” to “being selected” and change to </w:t>
            </w:r>
            <w:r>
              <w:t xml:space="preserve">“clearly presented” or “presented clearly” and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1</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US.07</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6</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Pr>
                <w:rFonts w:cs="Arial"/>
                <w:szCs w:val="18"/>
              </w:rPr>
              <w:t xml:space="preserve">Add sentence to paragraph. </w:t>
            </w:r>
          </w:p>
        </w:tc>
        <w:tc>
          <w:tcPr>
            <w:tcW w:w="4260" w:type="dxa"/>
            <w:tcBorders>
              <w:top w:val="single" w:sz="6" w:space="0" w:color="auto"/>
              <w:left w:val="single" w:sz="6" w:space="0" w:color="auto"/>
              <w:bottom w:val="single" w:sz="6" w:space="0" w:color="auto"/>
            </w:tcBorders>
            <w:vAlign w:val="center"/>
          </w:tcPr>
          <w:p w:rsidR="0040241F" w:rsidRPr="00AA24ED" w:rsidRDefault="0040241F" w:rsidP="0040241F">
            <w:pPr>
              <w:rPr>
                <w:rFonts w:cs="Arial"/>
                <w:sz w:val="18"/>
                <w:szCs w:val="18"/>
              </w:rPr>
            </w:pPr>
            <w:r w:rsidRPr="00AA24ED">
              <w:rPr>
                <w:rFonts w:cs="Arial"/>
                <w:sz w:val="18"/>
                <w:szCs w:val="18"/>
              </w:rPr>
              <w:t xml:space="preserve">A chart presents an image of the real world outside to the mariner. The depth information in a chart is compiled from various sources, each having their own adequacy and accuracy. </w:t>
            </w:r>
            <w:r w:rsidRPr="00AA24ED">
              <w:rPr>
                <w:rFonts w:cs="Arial"/>
                <w:color w:val="FF0000"/>
                <w:sz w:val="18"/>
                <w:szCs w:val="18"/>
              </w:rPr>
              <w:t>Given this, an obvious question arises</w:t>
            </w:r>
            <w:r w:rsidRPr="00AA24ED">
              <w:rPr>
                <w:rFonts w:cs="Arial"/>
                <w:sz w:val="18"/>
                <w:szCs w:val="18"/>
              </w:rPr>
              <w:t>. How can the mariner distinguish, when using an ECDIS, what the adequacy and accuracy of the depth information is for the planned and executed voyage?</w:t>
            </w:r>
          </w:p>
          <w:p w:rsidR="0040241F"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US.08</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 xml:space="preserve">Para 1 </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Pr>
                <w:rFonts w:cs="Arial"/>
                <w:szCs w:val="18"/>
              </w:rPr>
              <w:t xml:space="preserve">Change last 3 sentences </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AA24ED">
              <w:rPr>
                <w:rFonts w:cs="Arial"/>
                <w:szCs w:val="18"/>
              </w:rPr>
              <w:t xml:space="preserve">This is portrayed </w:t>
            </w:r>
            <w:r w:rsidRPr="00AA24ED">
              <w:rPr>
                <w:rFonts w:cs="Arial"/>
                <w:color w:val="FF0000"/>
                <w:szCs w:val="18"/>
              </w:rPr>
              <w:t>as a graphic with accompanying text in what is known as a Source Diagram. This</w:t>
            </w:r>
            <w:r>
              <w:rPr>
                <w:rFonts w:cs="Arial"/>
                <w:color w:val="FF0000"/>
                <w:szCs w:val="18"/>
              </w:rPr>
              <w:t xml:space="preserve"> </w:t>
            </w:r>
            <w:r w:rsidRPr="00AA24ED">
              <w:rPr>
                <w:rFonts w:cs="Arial"/>
                <w:color w:val="FF0000"/>
                <w:szCs w:val="18"/>
              </w:rPr>
              <w:t xml:space="preserve">diagram provides information about source surveys from which the mariner can deduce the degree of confidence in charted depth data. </w:t>
            </w:r>
            <w:r>
              <w:rPr>
                <w:rFonts w:cs="Arial"/>
                <w:color w:val="FF0000"/>
                <w:szCs w:val="18"/>
              </w:rPr>
              <w:t>The date</w:t>
            </w:r>
            <w:r w:rsidRPr="00AA24ED">
              <w:rPr>
                <w:rFonts w:cs="Arial"/>
                <w:color w:val="FF0000"/>
                <w:szCs w:val="18"/>
              </w:rPr>
              <w:t xml:space="preserve"> gives an indication of:</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US.10</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Between Para 2 and 3</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Pr>
                <w:rFonts w:cs="Arial"/>
                <w:szCs w:val="18"/>
              </w:rPr>
              <w:t>Add paragraph</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BA2DAD">
              <w:rPr>
                <w:rFonts w:cs="Arial"/>
                <w:szCs w:val="18"/>
              </w:rPr>
              <w:t>The scale of a controlled survey may provide some indication of the thoroughness and the line-spacing, and should be stated in the form 1:5 000, 1:15 000, etc, on conventional Source diagrams.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2</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US.11</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5 sent 1</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r>
              <w:rPr>
                <w:rFonts w:cs="Arial"/>
                <w:szCs w:val="18"/>
              </w:rPr>
              <w:t>‘</w:t>
            </w:r>
            <w:r w:rsidRPr="00AC6E2B">
              <w:rPr>
                <w:rFonts w:cs="Arial"/>
                <w:szCs w:val="18"/>
              </w:rPr>
              <w:t>In most areas which have not been wire-swept or fully insonified,</w:t>
            </w:r>
            <w:r>
              <w:rPr>
                <w:rFonts w:cs="Arial"/>
                <w:szCs w:val="18"/>
              </w:rPr>
              <w:t>…’</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Change to </w:t>
            </w:r>
            <w:r>
              <w:t>ensonified. Ensonified is used in section 3.1</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3.1</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pPr>
            <w:r>
              <w:t>Chang ZOC to CATZOC</w:t>
            </w:r>
          </w:p>
        </w:tc>
        <w:tc>
          <w:tcPr>
            <w:tcW w:w="4260" w:type="dxa"/>
            <w:tcBorders>
              <w:top w:val="single" w:sz="6" w:space="0" w:color="auto"/>
              <w:left w:val="single" w:sz="6" w:space="0" w:color="auto"/>
              <w:bottom w:val="single" w:sz="6" w:space="0" w:color="auto"/>
            </w:tcBorders>
            <w:vAlign w:val="center"/>
          </w:tcPr>
          <w:p w:rsidR="0040241F" w:rsidRPr="00BA2DAD" w:rsidRDefault="0040241F" w:rsidP="0040241F">
            <w:pPr>
              <w:pStyle w:val="ISOChange"/>
              <w:spacing w:before="0" w:line="240" w:lineRule="auto"/>
              <w:contextualSpacing/>
              <w:rPr>
                <w:rFonts w:cs="Arial"/>
                <w:szCs w:val="18"/>
              </w:rPr>
            </w:pPr>
            <w:r>
              <w:rPr>
                <w:rFonts w:cs="Arial"/>
                <w:szCs w:val="18"/>
              </w:rPr>
              <w:t>CATZOC is listed above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lastRenderedPageBreak/>
              <w:t>3.3</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US.14</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2</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pPr>
            <w:r w:rsidRPr="00E4089F">
              <w:t>Several different depth areas may have the same CATZOC value. On the other hand, within one depth area more than one CATZOC value may be present. Zones of Confidence never overlap and have no gaps inbetween.</w:t>
            </w:r>
          </w:p>
        </w:tc>
        <w:tc>
          <w:tcPr>
            <w:tcW w:w="4260" w:type="dxa"/>
            <w:tcBorders>
              <w:top w:val="single" w:sz="6" w:space="0" w:color="auto"/>
              <w:left w:val="single" w:sz="6" w:space="0" w:color="auto"/>
              <w:bottom w:val="single" w:sz="6" w:space="0" w:color="auto"/>
            </w:tcBorders>
            <w:vAlign w:val="center"/>
          </w:tcPr>
          <w:p w:rsidR="0040241F" w:rsidRPr="00E4089F" w:rsidRDefault="0040241F" w:rsidP="0040241F">
            <w:pPr>
              <w:pStyle w:val="ISOChange"/>
              <w:contextualSpacing/>
              <w:rPr>
                <w:rFonts w:cs="Arial"/>
                <w:szCs w:val="18"/>
              </w:rPr>
            </w:pPr>
            <w:r>
              <w:rPr>
                <w:rFonts w:cs="Arial"/>
                <w:szCs w:val="18"/>
              </w:rPr>
              <w:t>Change to :</w:t>
            </w:r>
            <w:r>
              <w:t xml:space="preserve"> </w:t>
            </w:r>
          </w:p>
          <w:p w:rsidR="0040241F" w:rsidRPr="00BA2DAD" w:rsidRDefault="0040241F" w:rsidP="0040241F">
            <w:pPr>
              <w:pStyle w:val="ISOChange"/>
              <w:spacing w:before="0" w:line="240" w:lineRule="auto"/>
              <w:contextualSpacing/>
              <w:rPr>
                <w:rFonts w:cs="Arial"/>
                <w:szCs w:val="18"/>
              </w:rPr>
            </w:pPr>
            <w:r w:rsidRPr="00E4089F">
              <w:rPr>
                <w:rFonts w:cs="Arial"/>
                <w:szCs w:val="18"/>
              </w:rPr>
              <w:t>Several different depth areas may have the same CATZOC value. On the other hand, more than one CATZOC value may b</w:t>
            </w:r>
            <w:r>
              <w:rPr>
                <w:rFonts w:cs="Arial"/>
                <w:szCs w:val="18"/>
              </w:rPr>
              <w:t>e present within one depth area</w:t>
            </w:r>
            <w:r w:rsidRPr="00E4089F">
              <w:rPr>
                <w:rFonts w:cs="Arial"/>
                <w:szCs w:val="18"/>
              </w:rPr>
              <w:t xml:space="preserve">. Zones of Confidence never overlap and do not have </w:t>
            </w:r>
            <w:r>
              <w:rPr>
                <w:rFonts w:cs="Arial"/>
                <w:szCs w:val="18"/>
              </w:rPr>
              <w:t xml:space="preserve">gaps </w:t>
            </w:r>
            <w:r w:rsidRPr="00E4089F">
              <w:rPr>
                <w:rFonts w:cs="Arial"/>
                <w:szCs w:val="18"/>
              </w:rPr>
              <w:t>between them.</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2 sent 1</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pPr>
            <w:r>
              <w:t xml:space="preserve">Change sentence </w:t>
            </w:r>
          </w:p>
        </w:tc>
        <w:tc>
          <w:tcPr>
            <w:tcW w:w="4260" w:type="dxa"/>
            <w:tcBorders>
              <w:top w:val="single" w:sz="6" w:space="0" w:color="auto"/>
              <w:left w:val="single" w:sz="6" w:space="0" w:color="auto"/>
              <w:bottom w:val="single" w:sz="6" w:space="0" w:color="auto"/>
            </w:tcBorders>
            <w:vAlign w:val="center"/>
          </w:tcPr>
          <w:p w:rsidR="0040241F" w:rsidRPr="00BA2DAD" w:rsidRDefault="0040241F" w:rsidP="0040241F">
            <w:pPr>
              <w:pStyle w:val="ISOChange"/>
              <w:spacing w:before="0" w:line="240" w:lineRule="auto"/>
              <w:contextualSpacing/>
              <w:rPr>
                <w:rFonts w:cs="Arial"/>
                <w:szCs w:val="18"/>
              </w:rPr>
            </w:pPr>
            <w:r w:rsidRPr="00BA2DAD">
              <w:rPr>
                <w:rFonts w:cs="Arial"/>
                <w:szCs w:val="18"/>
              </w:rPr>
              <w:t>The individual encoding on these items may contain additional quality information that is only applicable to the particular items.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3.4</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US.16</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3 sent 1</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pPr>
            <w:r w:rsidRPr="00486841">
              <w:t xml:space="preserve">The following items are considered </w:t>
            </w:r>
            <w:r w:rsidRPr="00486841">
              <w:rPr>
                <w:color w:val="FF0000"/>
              </w:rPr>
              <w:t xml:space="preserve">to be an </w:t>
            </w:r>
            <w:r w:rsidRPr="00486841">
              <w:t>obstruction</w:t>
            </w:r>
          </w:p>
        </w:tc>
        <w:tc>
          <w:tcPr>
            <w:tcW w:w="4260" w:type="dxa"/>
            <w:tcBorders>
              <w:top w:val="single" w:sz="6" w:space="0" w:color="auto"/>
              <w:left w:val="single" w:sz="6" w:space="0" w:color="auto"/>
              <w:bottom w:val="single" w:sz="6" w:space="0" w:color="auto"/>
            </w:tcBorders>
            <w:vAlign w:val="center"/>
          </w:tcPr>
          <w:p w:rsidR="0040241F" w:rsidRPr="00BA2DAD" w:rsidRDefault="0040241F" w:rsidP="0040241F">
            <w:pPr>
              <w:pStyle w:val="ISOChange"/>
              <w:spacing w:before="0" w:line="240" w:lineRule="auto"/>
              <w:contextualSpacing/>
              <w:rPr>
                <w:rFonts w:cs="Arial"/>
                <w:szCs w:val="18"/>
              </w:rPr>
            </w:pPr>
            <w:r>
              <w:rPr>
                <w:rFonts w:cs="Arial"/>
                <w:szCs w:val="18"/>
              </w:rPr>
              <w:t xml:space="preserve">Change: </w:t>
            </w:r>
            <w:r w:rsidRPr="00486841">
              <w:rPr>
                <w:rFonts w:cs="Arial"/>
                <w:szCs w:val="18"/>
              </w:rPr>
              <w:t>The followi</w:t>
            </w:r>
            <w:r>
              <w:rPr>
                <w:rFonts w:cs="Arial"/>
                <w:szCs w:val="18"/>
              </w:rPr>
              <w:t xml:space="preserve">ng items are considered </w:t>
            </w:r>
            <w:r w:rsidRPr="00486841">
              <w:rPr>
                <w:rFonts w:cs="Arial"/>
                <w:color w:val="FF0000"/>
                <w:szCs w:val="18"/>
              </w:rPr>
              <w:t>an</w:t>
            </w:r>
            <w:r w:rsidRPr="00486841">
              <w:rPr>
                <w:rFonts w:cs="Arial"/>
                <w:szCs w:val="18"/>
              </w:rPr>
              <w:t xml:space="preserve"> obstruction</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US.17</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 xml:space="preserve">Para 5 sent 2 </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BA2DAD" w:rsidRDefault="0040241F" w:rsidP="0040241F">
            <w:pPr>
              <w:pStyle w:val="ISOComments"/>
              <w:spacing w:before="0" w:line="240" w:lineRule="auto"/>
              <w:contextualSpacing/>
              <w:rPr>
                <w:rFonts w:cs="Arial"/>
                <w:szCs w:val="18"/>
              </w:rPr>
            </w:pPr>
            <w:r w:rsidRPr="00BA2DAD">
              <w:rPr>
                <w:rFonts w:cs="Arial"/>
                <w:szCs w:val="18"/>
              </w:rPr>
              <w:t xml:space="preserve">The CATZOC value at the </w:t>
            </w:r>
            <w:r w:rsidRPr="00A11B45">
              <w:rPr>
                <w:rFonts w:cs="Arial"/>
                <w:color w:val="FF0000"/>
                <w:szCs w:val="18"/>
              </w:rPr>
              <w:t>gravity</w:t>
            </w:r>
            <w:r w:rsidRPr="00BA2DAD">
              <w:rPr>
                <w:rFonts w:cs="Arial"/>
                <w:szCs w:val="18"/>
              </w:rPr>
              <w:t xml:space="preserve"> point of each symbol is used to depict </w:t>
            </w:r>
            <w:r w:rsidRPr="00BA2DAD">
              <w:rPr>
                <w:rFonts w:cs="Arial"/>
                <w:color w:val="FF0000"/>
                <w:szCs w:val="18"/>
              </w:rPr>
              <w:t>the</w:t>
            </w:r>
            <w:r w:rsidRPr="00BA2DAD">
              <w:rPr>
                <w:rFonts w:cs="Arial"/>
                <w:szCs w:val="18"/>
              </w:rPr>
              <w:t xml:space="preserve"> value.</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Chage </w:t>
            </w:r>
            <w:r w:rsidRPr="004164B7">
              <w:rPr>
                <w:rFonts w:cs="Arial"/>
                <w:color w:val="FF0000"/>
                <w:szCs w:val="18"/>
              </w:rPr>
              <w:t>the</w:t>
            </w:r>
            <w:r>
              <w:rPr>
                <w:rFonts w:cs="Arial"/>
                <w:szCs w:val="18"/>
              </w:rPr>
              <w:t xml:space="preserve"> to</w:t>
            </w:r>
            <w:r w:rsidRPr="004164B7">
              <w:rPr>
                <w:rFonts w:cs="Arial"/>
                <w:color w:val="FF0000"/>
                <w:szCs w:val="18"/>
              </w:rPr>
              <w:t xml:space="preserve"> to</w:t>
            </w:r>
            <w:r>
              <w:rPr>
                <w:rFonts w:cs="Arial"/>
                <w:color w:val="FF0000"/>
                <w:szCs w:val="18"/>
              </w:rPr>
              <w:t xml:space="preserve"> </w:t>
            </w:r>
            <w:r w:rsidRPr="00A11B45">
              <w:rPr>
                <w:rFonts w:cs="Arial"/>
                <w:szCs w:val="18"/>
              </w:rPr>
              <w:t>and consider changing</w:t>
            </w:r>
            <w:r>
              <w:rPr>
                <w:rFonts w:cs="Arial"/>
                <w:color w:val="FF0000"/>
                <w:szCs w:val="18"/>
              </w:rPr>
              <w:t xml:space="preserve"> gravity</w:t>
            </w:r>
            <w:r w:rsidRPr="00A11B45">
              <w:rPr>
                <w:rFonts w:cs="Arial"/>
                <w:szCs w:val="18"/>
              </w:rPr>
              <w:t xml:space="preserve"> to </w:t>
            </w:r>
            <w:r>
              <w:rPr>
                <w:rFonts w:cs="Arial"/>
                <w:color w:val="FF0000"/>
                <w:szCs w:val="18"/>
              </w:rPr>
              <w:t>center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US.18</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5 sent 4</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BA2DAD" w:rsidRDefault="0040241F" w:rsidP="0040241F">
            <w:pPr>
              <w:pStyle w:val="ISOComments"/>
              <w:spacing w:before="0" w:line="240" w:lineRule="auto"/>
              <w:contextualSpacing/>
              <w:rPr>
                <w:rFonts w:cs="Arial"/>
                <w:szCs w:val="18"/>
              </w:rPr>
            </w:pPr>
            <w:r>
              <w:rPr>
                <w:rFonts w:cs="Arial"/>
                <w:szCs w:val="18"/>
              </w:rPr>
              <w:t xml:space="preserve">Consider removing this sentence </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 xml:space="preserve">Not needed.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4</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US.19</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7 sent 2</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BA2DAD" w:rsidRDefault="0040241F" w:rsidP="0040241F">
            <w:pPr>
              <w:pStyle w:val="ISOComments"/>
              <w:spacing w:before="0" w:line="240" w:lineRule="auto"/>
              <w:contextualSpacing/>
              <w:rPr>
                <w:rFonts w:cs="Arial"/>
                <w:szCs w:val="18"/>
              </w:rPr>
            </w:pPr>
            <w:r w:rsidRPr="00BA2DAD">
              <w:rPr>
                <w:rFonts w:cs="Arial"/>
                <w:szCs w:val="18"/>
              </w:rPr>
              <w:t xml:space="preserve">However, when planning a new route </w:t>
            </w:r>
            <w:r w:rsidRPr="00A11B45">
              <w:rPr>
                <w:rFonts w:cs="Arial"/>
                <w:color w:val="FF0000"/>
                <w:szCs w:val="18"/>
              </w:rPr>
              <w:t>of</w:t>
            </w:r>
            <w:r w:rsidRPr="00BA2DAD">
              <w:rPr>
                <w:rFonts w:cs="Arial"/>
                <w:szCs w:val="18"/>
              </w:rPr>
              <w:t xml:space="preserve"> changing an existing route whilst enroute, mariners are recommended to </w:t>
            </w:r>
            <w:r w:rsidRPr="00BA2DAD">
              <w:rPr>
                <w:rFonts w:cs="Arial"/>
                <w:color w:val="FF0000"/>
                <w:szCs w:val="18"/>
              </w:rPr>
              <w:t>active</w:t>
            </w:r>
            <w:r w:rsidRPr="00BA2DAD">
              <w:rPr>
                <w:rFonts w:cs="Arial"/>
                <w:szCs w:val="18"/>
              </w:rPr>
              <w:t xml:space="preserve"> this and use the information before accepting the new route in the ECDIS system.</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Change </w:t>
            </w:r>
            <w:r w:rsidRPr="00A11B45">
              <w:rPr>
                <w:rFonts w:cs="Arial"/>
                <w:color w:val="FF0000"/>
                <w:szCs w:val="18"/>
              </w:rPr>
              <w:t>of</w:t>
            </w:r>
            <w:r>
              <w:rPr>
                <w:rFonts w:cs="Arial"/>
                <w:szCs w:val="18"/>
              </w:rPr>
              <w:t xml:space="preserve"> to </w:t>
            </w:r>
            <w:r w:rsidRPr="00A11B45">
              <w:rPr>
                <w:rFonts w:cs="Arial"/>
                <w:color w:val="FF0000"/>
                <w:szCs w:val="18"/>
              </w:rPr>
              <w:t>or</w:t>
            </w:r>
            <w:r>
              <w:rPr>
                <w:rFonts w:cs="Arial"/>
                <w:szCs w:val="18"/>
              </w:rPr>
              <w:t xml:space="preserve"> and </w:t>
            </w:r>
            <w:r w:rsidRPr="004164B7">
              <w:rPr>
                <w:rFonts w:cs="Arial"/>
                <w:color w:val="FF0000"/>
                <w:szCs w:val="18"/>
              </w:rPr>
              <w:t>active</w:t>
            </w:r>
            <w:r>
              <w:rPr>
                <w:rFonts w:cs="Arial"/>
                <w:szCs w:val="18"/>
              </w:rPr>
              <w:t xml:space="preserve"> to </w:t>
            </w:r>
            <w:r w:rsidRPr="004164B7">
              <w:rPr>
                <w:rFonts w:cs="Arial"/>
                <w:color w:val="FF0000"/>
                <w:szCs w:val="18"/>
              </w:rPr>
              <w:t>activate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bookmarkStart w:id="1" w:name="_GoBack" w:colFirst="7" w:colLast="7"/>
            <w:r>
              <w:rPr>
                <w:rFonts w:cs="Arial"/>
                <w:szCs w:val="18"/>
              </w:rPr>
              <w:t>4</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US.20</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7</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BA2DAD" w:rsidRDefault="0040241F" w:rsidP="0040241F">
            <w:pPr>
              <w:pStyle w:val="ISOComments"/>
              <w:spacing w:before="0" w:line="240" w:lineRule="auto"/>
              <w:contextualSpacing/>
              <w:rPr>
                <w:rFonts w:cs="Arial"/>
                <w:szCs w:val="18"/>
              </w:rPr>
            </w:pPr>
            <w:r>
              <w:rPr>
                <w:rFonts w:cs="Arial"/>
                <w:szCs w:val="18"/>
              </w:rPr>
              <w:t xml:space="preserve">Alt for whole Para. Vs comment above </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szCs w:val="18"/>
              </w:rPr>
              <w:t>T</w:t>
            </w:r>
            <w:r w:rsidRPr="00E4089F">
              <w:rPr>
                <w:rFonts w:cs="Arial"/>
                <w:szCs w:val="18"/>
              </w:rPr>
              <w:t>his kind of symbology tends to clutter the screen. During execution of a voyage mariners will most likely de-activate this setting. However, mariners are recommended to activate this setting when planning a new route or changing an existing route whilst enroute, and use the information before accepting the new route in the ECDIS system.</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r>
              <w:rPr>
                <w:rFonts w:cs="Arial"/>
                <w:szCs w:val="18"/>
              </w:rPr>
              <w:t>To be discussed.</w:t>
            </w:r>
          </w:p>
        </w:tc>
      </w:tr>
      <w:bookmarkEnd w:id="1"/>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Default="0040241F" w:rsidP="0040241F">
            <w:pPr>
              <w:pStyle w:val="ISOMB"/>
              <w:spacing w:before="0" w:after="60" w:line="240" w:lineRule="auto"/>
              <w:contextualSpacing/>
              <w:rPr>
                <w:rFonts w:cs="Arial"/>
                <w:szCs w:val="18"/>
              </w:rPr>
            </w:pPr>
            <w:r>
              <w:rPr>
                <w:rFonts w:cs="Arial"/>
                <w:szCs w:val="18"/>
              </w:rPr>
              <w:t>5.1</w:t>
            </w: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r>
              <w:rPr>
                <w:rFonts w:cs="Arial"/>
                <w:sz w:val="18"/>
                <w:szCs w:val="18"/>
              </w:rPr>
              <w:t>US.23</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Paragraph"/>
              <w:spacing w:before="0" w:after="60" w:line="240" w:lineRule="auto"/>
              <w:contextualSpacing/>
              <w:rPr>
                <w:rFonts w:cs="Arial"/>
                <w:szCs w:val="18"/>
              </w:rPr>
            </w:pPr>
            <w:r>
              <w:rPr>
                <w:rFonts w:cs="Arial"/>
                <w:szCs w:val="18"/>
              </w:rPr>
              <w:t>Para 1 sent 1</w:t>
            </w: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BA2DAD" w:rsidRDefault="0040241F" w:rsidP="0040241F">
            <w:pPr>
              <w:pStyle w:val="ISOComments"/>
              <w:spacing w:before="0" w:line="240" w:lineRule="auto"/>
              <w:contextualSpacing/>
              <w:rPr>
                <w:rFonts w:cs="Arial"/>
                <w:szCs w:val="18"/>
              </w:rPr>
            </w:pPr>
            <w:r w:rsidRPr="00032D35">
              <w:rPr>
                <w:rFonts w:cs="Arial"/>
                <w:szCs w:val="18"/>
              </w:rPr>
              <w:t>Typical survey characteristics are the first considerations to make an assessment of seafloor coverage, depth accuracy and position accuracy</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032D35">
              <w:rPr>
                <w:rFonts w:cs="Arial"/>
                <w:szCs w:val="18"/>
              </w:rPr>
              <w:t>Maybe it should be reworded.</w:t>
            </w:r>
            <w:r>
              <w:rPr>
                <w:rFonts w:cs="Arial"/>
                <w:szCs w:val="18"/>
              </w:rPr>
              <w:t xml:space="preserve"> (when making a assessment)</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lastRenderedPageBreak/>
              <w:t>6.1</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US.25</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Above Para 1</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sidRPr="00FD108A">
              <w:rPr>
                <w:rFonts w:cs="Arial"/>
                <w:szCs w:val="18"/>
              </w:rPr>
              <w:t xml:space="preserve">Shipping accidents have occurred when mariners did not have the largest scale chart in their ECDIS available, they overzoomed using a medium scale chart, and ran aground by passing to close to isolated underwater dangers.  </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Add new paragraph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6.1</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US.26</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1 sent 1</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ENC’s are compiled</w:t>
            </w:r>
            <w:r w:rsidRPr="00FD108A">
              <w:rPr>
                <w:rFonts w:cs="Arial"/>
                <w:szCs w:val="18"/>
              </w:rPr>
              <w:t xml:space="preserve"> at a certain scale.</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FD108A">
              <w:rPr>
                <w:rFonts w:cs="Arial"/>
                <w:szCs w:val="18"/>
              </w:rPr>
              <w:t xml:space="preserve">ENC’s are compiled </w:t>
            </w:r>
            <w:r w:rsidRPr="00FD108A">
              <w:rPr>
                <w:rFonts w:cs="Arial"/>
                <w:color w:val="FF0000"/>
                <w:szCs w:val="18"/>
              </w:rPr>
              <w:t xml:space="preserve">for use </w:t>
            </w:r>
            <w:r w:rsidRPr="00FD108A">
              <w:rPr>
                <w:rFonts w:cs="Arial"/>
                <w:szCs w:val="18"/>
              </w:rPr>
              <w:t>at a certain scale.</w:t>
            </w:r>
          </w:p>
          <w:p w:rsidR="0040241F" w:rsidRDefault="0040241F" w:rsidP="0040241F">
            <w:pPr>
              <w:pStyle w:val="ISOChange"/>
              <w:spacing w:before="0" w:line="240" w:lineRule="auto"/>
              <w:contextualSpacing/>
              <w:rPr>
                <w:rFonts w:cs="Arial"/>
                <w:szCs w:val="18"/>
              </w:rPr>
            </w:pPr>
          </w:p>
          <w:p w:rsidR="0040241F" w:rsidRPr="00501474" w:rsidRDefault="0040241F" w:rsidP="0040241F">
            <w:pPr>
              <w:pStyle w:val="ISOChange"/>
              <w:spacing w:before="0" w:line="240" w:lineRule="auto"/>
              <w:contextualSpacing/>
              <w:rPr>
                <w:rFonts w:cs="Arial"/>
                <w:szCs w:val="18"/>
              </w:rPr>
            </w:pPr>
            <w:r>
              <w:rPr>
                <w:rFonts w:cs="Arial"/>
                <w:szCs w:val="18"/>
              </w:rPr>
              <w:t>Add for use</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6.1</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US.27</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2 sent 3</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 xml:space="preserve">When using a </w:t>
            </w:r>
            <w:r w:rsidRPr="00FD108A">
              <w:rPr>
                <w:rFonts w:cs="Arial"/>
                <w:color w:val="FF0000"/>
                <w:szCs w:val="18"/>
              </w:rPr>
              <w:t>lower</w:t>
            </w:r>
            <w:r>
              <w:rPr>
                <w:rFonts w:cs="Arial"/>
                <w:szCs w:val="18"/>
              </w:rPr>
              <w:t xml:space="preserve"> </w:t>
            </w:r>
            <w:r w:rsidRPr="00FD108A">
              <w:rPr>
                <w:rFonts w:cs="Arial"/>
                <w:szCs w:val="18"/>
              </w:rPr>
              <w:t>scale chart, at some point two adjacent Zones of Confidence will merge into one. At that point only the lesser value of the two Zones will be available for safety reasons</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FD108A">
              <w:rPr>
                <w:rFonts w:cs="Arial"/>
                <w:szCs w:val="18"/>
              </w:rPr>
              <w:t xml:space="preserve">When using a </w:t>
            </w:r>
            <w:r w:rsidRPr="00FD108A">
              <w:rPr>
                <w:rFonts w:cs="Arial"/>
                <w:color w:val="FF0000"/>
                <w:szCs w:val="18"/>
              </w:rPr>
              <w:t>smaller</w:t>
            </w:r>
            <w:r w:rsidRPr="00FD108A">
              <w:rPr>
                <w:rFonts w:cs="Arial"/>
                <w:szCs w:val="18"/>
              </w:rPr>
              <w:t xml:space="preserve"> scale chart, at some point two adjacent Zones of Confidence will merge into one. At that point only the lesser value of the two Zones will be available for safety reasons</w:t>
            </w:r>
          </w:p>
          <w:p w:rsidR="0040241F" w:rsidRDefault="0040241F" w:rsidP="0040241F">
            <w:pPr>
              <w:pStyle w:val="ISOChange"/>
              <w:spacing w:before="0" w:line="240" w:lineRule="auto"/>
              <w:contextualSpacing/>
              <w:rPr>
                <w:rFonts w:cs="Arial"/>
                <w:szCs w:val="18"/>
              </w:rPr>
            </w:pPr>
          </w:p>
          <w:p w:rsidR="0040241F" w:rsidRPr="00501474" w:rsidRDefault="0040241F" w:rsidP="0040241F">
            <w:pPr>
              <w:pStyle w:val="ISOChange"/>
              <w:spacing w:before="0" w:line="240" w:lineRule="auto"/>
              <w:contextualSpacing/>
              <w:rPr>
                <w:rFonts w:cs="Arial"/>
                <w:szCs w:val="18"/>
              </w:rPr>
            </w:pPr>
            <w:r>
              <w:rPr>
                <w:rFonts w:cs="Arial"/>
                <w:szCs w:val="18"/>
              </w:rPr>
              <w:t>Change lower to smaller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US.28</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 xml:space="preserve">Para 3 </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sidRPr="00FD108A">
              <w:rPr>
                <w:rFonts w:cs="Arial"/>
                <w:szCs w:val="18"/>
              </w:rPr>
              <w:t>Zones of Confidence can be visualized in an ECDIS by</w:t>
            </w:r>
            <w:r>
              <w:rPr>
                <w:rFonts w:cs="Arial"/>
                <w:szCs w:val="18"/>
              </w:rPr>
              <w:t xml:space="preserve"> activating the information on</w:t>
            </w:r>
            <w:r w:rsidRPr="00FD108A">
              <w:rPr>
                <w:rFonts w:cs="Arial"/>
                <w:szCs w:val="18"/>
              </w:rPr>
              <w:t xml:space="preserve"> chart display layer. (or some other setting, depending on the type of ECDIS). The following recommendations are made to the mariner:</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sidRPr="00FD108A">
              <w:rPr>
                <w:rFonts w:cs="Arial"/>
                <w:szCs w:val="18"/>
              </w:rPr>
              <w:t xml:space="preserve">Zones of Confidence can be visualized in an ECDIS by activating the information on </w:t>
            </w:r>
            <w:r w:rsidRPr="00FD108A">
              <w:rPr>
                <w:rFonts w:cs="Arial"/>
                <w:color w:val="FF0000"/>
                <w:szCs w:val="18"/>
              </w:rPr>
              <w:t>a</w:t>
            </w:r>
            <w:r w:rsidRPr="00FD108A">
              <w:rPr>
                <w:rFonts w:cs="Arial"/>
                <w:szCs w:val="18"/>
              </w:rPr>
              <w:t xml:space="preserve"> chart display layer. (or </w:t>
            </w:r>
            <w:r w:rsidRPr="00FD108A">
              <w:rPr>
                <w:rFonts w:cs="Arial"/>
                <w:color w:val="FF0000"/>
                <w:szCs w:val="18"/>
              </w:rPr>
              <w:t xml:space="preserve">an equivalent </w:t>
            </w:r>
            <w:r>
              <w:rPr>
                <w:rFonts w:cs="Arial"/>
                <w:szCs w:val="18"/>
              </w:rPr>
              <w:t>s</w:t>
            </w:r>
            <w:r w:rsidRPr="00FD108A">
              <w:rPr>
                <w:rFonts w:cs="Arial"/>
                <w:szCs w:val="18"/>
              </w:rPr>
              <w:t>etting, depending on the type of ECDIS). The following recommendations are made to the mariner:</w:t>
            </w:r>
          </w:p>
          <w:p w:rsidR="0040241F" w:rsidRDefault="0040241F" w:rsidP="0040241F">
            <w:pPr>
              <w:pStyle w:val="ISOChange"/>
              <w:spacing w:before="0" w:line="240" w:lineRule="auto"/>
              <w:contextualSpacing/>
              <w:rPr>
                <w:rFonts w:cs="Arial"/>
                <w:szCs w:val="18"/>
              </w:rPr>
            </w:pPr>
          </w:p>
          <w:p w:rsidR="0040241F" w:rsidRPr="00501474" w:rsidRDefault="0040241F" w:rsidP="0040241F">
            <w:pPr>
              <w:pStyle w:val="ISOChange"/>
              <w:spacing w:before="0" w:line="240" w:lineRule="auto"/>
              <w:contextualSpacing/>
              <w:rPr>
                <w:rFonts w:cs="Arial"/>
                <w:szCs w:val="18"/>
              </w:rPr>
            </w:pPr>
            <w:r>
              <w:rPr>
                <w:rFonts w:cs="Arial"/>
                <w:szCs w:val="18"/>
              </w:rPr>
              <w:t>Consider making the changes in red</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US.29</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3 bullets</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rPr>
                <w:rFonts w:cs="Arial"/>
                <w:szCs w:val="18"/>
              </w:rPr>
              <w:t>Consider removing the wording ‘</w:t>
            </w:r>
            <w:r w:rsidRPr="00FD108A">
              <w:rPr>
                <w:rFonts w:cs="Arial"/>
                <w:szCs w:val="18"/>
              </w:rPr>
              <w:t>unless the mariner is confident to sail over them</w:t>
            </w:r>
            <w:r>
              <w:rPr>
                <w:rFonts w:cs="Arial"/>
                <w:szCs w:val="18"/>
              </w:rPr>
              <w:t>’</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Pr>
                <w:rFonts w:cs="Arial"/>
                <w:szCs w:val="18"/>
              </w:rPr>
              <w:t xml:space="preserve">Remove wording from bullets 2,3, and 4 </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US.30</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4 sent 2</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t>Reword suggestion</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sidRPr="00E4089F">
              <w:rPr>
                <w:rFonts w:cs="Arial"/>
                <w:szCs w:val="18"/>
              </w:rPr>
              <w:t>The highest survey standards are generally observed in ports while areas outside of ports are generally subject to greater risks, even though depths may be deeper</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after="60" w:line="240" w:lineRule="auto"/>
              <w:contextualSpacing/>
              <w:rPr>
                <w:rFonts w:cs="Arial"/>
                <w:szCs w:val="18"/>
              </w:rPr>
            </w:pPr>
            <w:r>
              <w:rPr>
                <w:rFonts w:cs="Arial"/>
                <w:szCs w:val="18"/>
              </w:rPr>
              <w:t>7</w:t>
            </w:r>
          </w:p>
        </w:tc>
        <w:tc>
          <w:tcPr>
            <w:tcW w:w="916" w:type="dxa"/>
            <w:tcBorders>
              <w:top w:val="single" w:sz="6" w:space="0" w:color="auto"/>
              <w:left w:val="single" w:sz="6" w:space="0" w:color="auto"/>
              <w:bottom w:val="single" w:sz="6" w:space="0" w:color="auto"/>
            </w:tcBorders>
            <w:vAlign w:val="center"/>
          </w:tcPr>
          <w:p w:rsidR="0040241F" w:rsidRPr="00501474" w:rsidRDefault="0040241F" w:rsidP="0040241F">
            <w:pPr>
              <w:contextualSpacing/>
              <w:jc w:val="left"/>
              <w:rPr>
                <w:rFonts w:cs="Arial"/>
                <w:sz w:val="18"/>
                <w:szCs w:val="18"/>
              </w:rPr>
            </w:pPr>
            <w:r>
              <w:rPr>
                <w:rFonts w:cs="Arial"/>
                <w:sz w:val="18"/>
                <w:szCs w:val="18"/>
              </w:rPr>
              <w:t>US.31</w:t>
            </w: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r>
              <w:rPr>
                <w:rFonts w:cs="Arial"/>
                <w:szCs w:val="18"/>
              </w:rPr>
              <w:t>Para 4 sent 3</w:t>
            </w:r>
          </w:p>
        </w:tc>
        <w:tc>
          <w:tcPr>
            <w:tcW w:w="656" w:type="dxa"/>
            <w:tcBorders>
              <w:top w:val="single" w:sz="6" w:space="0" w:color="auto"/>
              <w:left w:val="single" w:sz="6" w:space="0" w:color="auto"/>
              <w:bottom w:val="single" w:sz="6" w:space="0" w:color="auto"/>
            </w:tcBorders>
            <w:vAlign w:val="center"/>
          </w:tcPr>
          <w:p w:rsidR="0040241F" w:rsidRPr="00501474" w:rsidRDefault="0040241F" w:rsidP="0040241F">
            <w:pPr>
              <w:pStyle w:val="ISOCommType"/>
              <w:spacing w:before="0" w:after="6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rsidR="0040241F" w:rsidRPr="00501474" w:rsidRDefault="0040241F" w:rsidP="0040241F">
            <w:pPr>
              <w:pStyle w:val="ISOComments"/>
              <w:spacing w:before="0" w:line="240" w:lineRule="auto"/>
              <w:contextualSpacing/>
              <w:rPr>
                <w:rFonts w:cs="Arial"/>
                <w:szCs w:val="18"/>
              </w:rPr>
            </w:pPr>
            <w:r>
              <w:t>Reword suggestion</w:t>
            </w:r>
          </w:p>
        </w:tc>
        <w:tc>
          <w:tcPr>
            <w:tcW w:w="4260" w:type="dxa"/>
            <w:tcBorders>
              <w:top w:val="single" w:sz="6" w:space="0" w:color="auto"/>
              <w:left w:val="single" w:sz="6" w:space="0" w:color="auto"/>
              <w:bottom w:val="single" w:sz="6" w:space="0" w:color="auto"/>
            </w:tcBorders>
            <w:vAlign w:val="center"/>
          </w:tcPr>
          <w:p w:rsidR="0040241F" w:rsidRPr="00501474" w:rsidRDefault="0040241F" w:rsidP="0040241F">
            <w:pPr>
              <w:pStyle w:val="ISOChange"/>
              <w:spacing w:before="0" w:line="240" w:lineRule="auto"/>
              <w:contextualSpacing/>
              <w:rPr>
                <w:rFonts w:cs="Arial"/>
                <w:szCs w:val="18"/>
              </w:rPr>
            </w:pPr>
            <w:r w:rsidRPr="00E4089F">
              <w:rPr>
                <w:rFonts w:cs="Arial"/>
                <w:szCs w:val="18"/>
              </w:rPr>
              <w:t>The risk will decrease with increasing under keel clearance (depths greater than 100 m), and depth areas greater than 200m are generally considered safe for surface navigation.</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40241F" w:rsidRPr="00A91E7A" w:rsidRDefault="0040241F" w:rsidP="0040241F">
            <w:pPr>
              <w:pStyle w:val="ISOComments"/>
              <w:spacing w:before="0" w:line="240" w:lineRule="auto"/>
              <w:contextualSpacing/>
              <w:rPr>
                <w:rFonts w:cs="Arial"/>
                <w:b/>
                <w:szCs w:val="18"/>
              </w:rPr>
            </w:pPr>
            <w:r>
              <w:rPr>
                <w:rFonts w:cs="Arial"/>
                <w:b/>
                <w:szCs w:val="18"/>
              </w:rPr>
              <w:t>End of 208</w:t>
            </w:r>
            <w:r w:rsidRPr="00A91E7A">
              <w:rPr>
                <w:rFonts w:cs="Arial"/>
                <w:b/>
                <w:szCs w:val="18"/>
              </w:rPr>
              <w:t xml:space="preserve"> editorial comments</w:t>
            </w: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501474">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p>
        </w:tc>
        <w:tc>
          <w:tcPr>
            <w:tcW w:w="4440" w:type="dxa"/>
            <w:tcBorders>
              <w:top w:val="single" w:sz="6" w:space="0" w:color="auto"/>
              <w:left w:val="single" w:sz="6" w:space="0" w:color="auto"/>
              <w:bottom w:val="single" w:sz="6" w:space="0" w:color="auto"/>
            </w:tcBorders>
            <w:vAlign w:val="center"/>
          </w:tcPr>
          <w:p w:rsidR="0040241F" w:rsidRDefault="0040241F" w:rsidP="0040241F">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r w:rsidR="0040241F" w:rsidTr="00B4287E">
        <w:trPr>
          <w:jc w:val="center"/>
        </w:trPr>
        <w:tc>
          <w:tcPr>
            <w:tcW w:w="667" w:type="dxa"/>
            <w:tcBorders>
              <w:top w:val="single" w:sz="6" w:space="0" w:color="auto"/>
              <w:left w:val="single" w:sz="6" w:space="0" w:color="auto"/>
              <w:bottom w:val="single" w:sz="6" w:space="0" w:color="auto"/>
            </w:tcBorders>
            <w:vAlign w:val="center"/>
          </w:tcPr>
          <w:p w:rsidR="0040241F" w:rsidRPr="00501474" w:rsidRDefault="0040241F" w:rsidP="0040241F">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vAlign w:val="center"/>
          </w:tcPr>
          <w:p w:rsidR="0040241F" w:rsidRDefault="0040241F" w:rsidP="0040241F">
            <w:pPr>
              <w:contextualSpacing/>
              <w:jc w:val="left"/>
              <w:rPr>
                <w:rFonts w:cs="Arial"/>
                <w:sz w:val="18"/>
                <w:szCs w:val="18"/>
              </w:rPr>
            </w:pPr>
          </w:p>
        </w:tc>
        <w:tc>
          <w:tcPr>
            <w:tcW w:w="1134" w:type="dxa"/>
            <w:tcBorders>
              <w:top w:val="single" w:sz="6" w:space="0" w:color="auto"/>
              <w:left w:val="single" w:sz="6" w:space="0" w:color="auto"/>
              <w:bottom w:val="single" w:sz="6" w:space="0" w:color="auto"/>
            </w:tcBorders>
            <w:vAlign w:val="center"/>
          </w:tcPr>
          <w:p w:rsidR="0040241F" w:rsidRDefault="0040241F" w:rsidP="0040241F">
            <w:pPr>
              <w:pStyle w:val="ISOClause"/>
              <w:spacing w:before="0" w:after="60" w:line="240" w:lineRule="auto"/>
              <w:contextualSpacing/>
              <w:rPr>
                <w:rFonts w:cs="Arial"/>
                <w:szCs w:val="18"/>
              </w:rPr>
            </w:pPr>
          </w:p>
        </w:tc>
        <w:tc>
          <w:tcPr>
            <w:tcW w:w="1134" w:type="dxa"/>
            <w:tcBorders>
              <w:top w:val="single" w:sz="6" w:space="0" w:color="auto"/>
              <w:left w:val="single" w:sz="6" w:space="0" w:color="auto"/>
              <w:bottom w:val="single" w:sz="6" w:space="0" w:color="auto"/>
            </w:tcBorders>
            <w:vAlign w:val="center"/>
          </w:tcPr>
          <w:p w:rsidR="0040241F" w:rsidRPr="00501474" w:rsidRDefault="0040241F" w:rsidP="0040241F">
            <w:pPr>
              <w:pStyle w:val="ISOParagraph"/>
              <w:spacing w:before="0" w:after="6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rsidR="0040241F" w:rsidRDefault="0040241F" w:rsidP="0040241F">
            <w:pPr>
              <w:pStyle w:val="ISOCommType"/>
              <w:spacing w:before="0" w:after="60" w:line="240" w:lineRule="auto"/>
              <w:contextualSpacing/>
              <w:rPr>
                <w:rFonts w:cs="Arial"/>
                <w:szCs w:val="18"/>
              </w:rPr>
            </w:pPr>
          </w:p>
        </w:tc>
        <w:tc>
          <w:tcPr>
            <w:tcW w:w="8700" w:type="dxa"/>
            <w:gridSpan w:val="2"/>
            <w:tcBorders>
              <w:top w:val="single" w:sz="6" w:space="0" w:color="auto"/>
              <w:left w:val="single" w:sz="6" w:space="0" w:color="auto"/>
              <w:bottom w:val="single" w:sz="6" w:space="0" w:color="auto"/>
            </w:tcBorders>
            <w:vAlign w:val="center"/>
          </w:tcPr>
          <w:p w:rsidR="0040241F" w:rsidRDefault="0040241F" w:rsidP="0040241F">
            <w:pPr>
              <w:pStyle w:val="ISOChange"/>
              <w:spacing w:before="0" w:line="240" w:lineRule="auto"/>
              <w:contextualSpacing/>
              <w:rPr>
                <w:rFonts w:cs="Arial"/>
                <w:szCs w:val="18"/>
              </w:rPr>
            </w:pPr>
            <w:r>
              <w:rPr>
                <w:rFonts w:cs="Arial"/>
                <w:b/>
                <w:szCs w:val="18"/>
              </w:rPr>
              <w:t>End of total of 323</w:t>
            </w:r>
            <w:r w:rsidRPr="00A91E7A">
              <w:rPr>
                <w:rFonts w:cs="Arial"/>
                <w:b/>
                <w:szCs w:val="18"/>
              </w:rPr>
              <w:t xml:space="preserve"> comments by 17 organisations</w:t>
            </w:r>
          </w:p>
        </w:tc>
        <w:tc>
          <w:tcPr>
            <w:tcW w:w="2545" w:type="dxa"/>
            <w:tcBorders>
              <w:top w:val="single" w:sz="6" w:space="0" w:color="auto"/>
              <w:left w:val="single" w:sz="6" w:space="0" w:color="auto"/>
              <w:bottom w:val="single" w:sz="6" w:space="0" w:color="auto"/>
              <w:right w:val="single" w:sz="6" w:space="0" w:color="auto"/>
            </w:tcBorders>
            <w:vAlign w:val="center"/>
          </w:tcPr>
          <w:p w:rsidR="0040241F" w:rsidRPr="00501474" w:rsidRDefault="0040241F" w:rsidP="0040241F">
            <w:pPr>
              <w:pStyle w:val="ISOSecretObservations"/>
              <w:spacing w:before="0" w:line="240" w:lineRule="auto"/>
              <w:contextualSpacing/>
              <w:rPr>
                <w:rFonts w:cs="Arial"/>
                <w:szCs w:val="18"/>
              </w:rPr>
            </w:pPr>
          </w:p>
        </w:tc>
      </w:tr>
    </w:tbl>
    <w:p w:rsidR="00FF0862" w:rsidRDefault="00FF0862" w:rsidP="00C114EF">
      <w:pPr>
        <w:spacing w:line="240" w:lineRule="exact"/>
        <w:contextualSpacing/>
        <w:jc w:val="left"/>
      </w:pPr>
    </w:p>
    <w:sectPr w:rsidR="00FF0862">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0" w:rsidRDefault="004B6990">
      <w:r>
        <w:separator/>
      </w:r>
    </w:p>
  </w:endnote>
  <w:endnote w:type="continuationSeparator" w:id="0">
    <w:p w:rsidR="004B6990" w:rsidRDefault="004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47" w:rsidRDefault="00E13647">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E13647" w:rsidRDefault="00E1364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rsidR="00E13647" w:rsidRDefault="00E1364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E13647" w:rsidRDefault="00E13647">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E13647" w:rsidRDefault="00E13647">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40241F">
      <w:rPr>
        <w:rStyle w:val="PageNumber"/>
        <w:noProof/>
        <w:sz w:val="16"/>
        <w:lang w:val="en-US"/>
      </w:rPr>
      <w:t>47</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40241F">
      <w:rPr>
        <w:rStyle w:val="PageNumber"/>
        <w:noProof/>
        <w:sz w:val="16"/>
        <w:lang w:val="en-US"/>
      </w:rPr>
      <w:t>47</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47" w:rsidRDefault="00E13647">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E13647" w:rsidRDefault="00E13647">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rsidR="00E13647" w:rsidRDefault="00E13647">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E13647" w:rsidRDefault="00E13647">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4</w:t>
    </w:r>
    <w:r>
      <w:rPr>
        <w:rStyle w:val="PageNumber"/>
        <w:sz w:val="16"/>
        <w:lang w:val="en-US"/>
      </w:rPr>
      <w:fldChar w:fldCharType="end"/>
    </w:r>
  </w:p>
  <w:p w:rsidR="00E13647" w:rsidRDefault="00E13647">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0" w:rsidRDefault="004B6990">
      <w:r>
        <w:separator/>
      </w:r>
    </w:p>
  </w:footnote>
  <w:footnote w:type="continuationSeparator" w:id="0">
    <w:p w:rsidR="004B6990" w:rsidRDefault="004B6990">
      <w:r>
        <w:continuationSeparator/>
      </w:r>
    </w:p>
  </w:footnote>
  <w:footnote w:id="1">
    <w:p w:rsidR="005C06E7" w:rsidRPr="00F8414E" w:rsidRDefault="005C06E7" w:rsidP="00E13647">
      <w:pPr>
        <w:pStyle w:val="FootnoteText"/>
        <w:rPr>
          <w:sz w:val="16"/>
          <w:szCs w:val="16"/>
        </w:rPr>
      </w:pPr>
      <w:r w:rsidRPr="00F8414E">
        <w:rPr>
          <w:rStyle w:val="FootnoteReference"/>
          <w:sz w:val="16"/>
          <w:szCs w:val="16"/>
        </w:rPr>
        <w:footnoteRef/>
      </w:r>
      <w:r w:rsidRPr="00F8414E">
        <w:rPr>
          <w:sz w:val="16"/>
          <w:szCs w:val="16"/>
        </w:rPr>
        <w:t xml:space="preserve"> </w:t>
      </w:r>
      <w:r w:rsidRPr="00F8414E">
        <w:rPr>
          <w:sz w:val="16"/>
          <w:szCs w:val="16"/>
          <w:lang w:val="en-AU"/>
        </w:rPr>
        <w:t xml:space="preserve">   </w:t>
      </w:r>
      <w:r w:rsidRPr="00F8414E">
        <w:rPr>
          <w:rFonts w:cs="Arial"/>
          <w:sz w:val="16"/>
          <w:szCs w:val="16"/>
          <w:lang w:val="en-AU"/>
        </w:rPr>
        <w:t>From Navigation Purpose 3 and 4 ENC in 2015, covering 14,218,244 SQ KM. The analysis did not include 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13"/>
      <w:gridCol w:w="2069"/>
      <w:gridCol w:w="4521"/>
    </w:tblGrid>
    <w:tr w:rsidR="00E13647" w:rsidTr="006711EC">
      <w:trPr>
        <w:cantSplit/>
        <w:jc w:val="center"/>
      </w:trPr>
      <w:tc>
        <w:tcPr>
          <w:tcW w:w="8913" w:type="dxa"/>
          <w:tcBorders>
            <w:top w:val="nil"/>
            <w:left w:val="nil"/>
            <w:bottom w:val="nil"/>
            <w:right w:val="nil"/>
          </w:tcBorders>
        </w:tcPr>
        <w:p w:rsidR="00E13647" w:rsidRDefault="00E13647" w:rsidP="00843995">
          <w:pPr>
            <w:pStyle w:val="ISOComments"/>
            <w:spacing w:before="60" w:after="60"/>
            <w:rPr>
              <w:rStyle w:val="MTEquationSection"/>
              <w:b/>
              <w:bCs/>
              <w:color w:val="auto"/>
              <w:sz w:val="22"/>
            </w:rPr>
          </w:pPr>
          <w:r>
            <w:rPr>
              <w:rStyle w:val="MTEquationSection"/>
              <w:b/>
              <w:bCs/>
              <w:color w:val="auto"/>
              <w:sz w:val="22"/>
            </w:rPr>
            <w:t xml:space="preserve">DQWG comments and editorial observations </w:t>
          </w:r>
        </w:p>
        <w:p w:rsidR="00E13647" w:rsidRDefault="00E13647" w:rsidP="00FB507C">
          <w:pPr>
            <w:pStyle w:val="ISOComments"/>
            <w:spacing w:before="60" w:after="60"/>
            <w:rPr>
              <w:rStyle w:val="MTEquationSection"/>
              <w:bCs/>
              <w:color w:val="auto"/>
              <w:sz w:val="20"/>
            </w:rPr>
          </w:pPr>
          <w:r w:rsidRPr="00CD37EB">
            <w:rPr>
              <w:rStyle w:val="MTEquationSection"/>
              <w:bCs/>
              <w:color w:val="auto"/>
              <w:sz w:val="20"/>
            </w:rPr>
            <w:t>(</w:t>
          </w:r>
          <w:r>
            <w:rPr>
              <w:rStyle w:val="MTEquationSection"/>
              <w:bCs/>
              <w:color w:val="auto"/>
              <w:sz w:val="20"/>
            </w:rPr>
            <w:t>Comments received Jul-Dec 2019)</w:t>
          </w:r>
        </w:p>
        <w:p w:rsidR="00E13647" w:rsidRPr="00501474" w:rsidRDefault="00E13647" w:rsidP="00FB507C">
          <w:pPr>
            <w:pStyle w:val="ISOComments"/>
            <w:spacing w:before="60" w:after="60"/>
            <w:rPr>
              <w:bCs/>
              <w:sz w:val="20"/>
            </w:rPr>
          </w:pPr>
          <w:r>
            <w:rPr>
              <w:rStyle w:val="MTEquationSection"/>
              <w:bCs/>
              <w:color w:val="auto"/>
              <w:sz w:val="20"/>
            </w:rPr>
            <w:t>(Comments are numbered and ordered as general, technical and editorial)</w:t>
          </w:r>
        </w:p>
      </w:tc>
      <w:tc>
        <w:tcPr>
          <w:tcW w:w="2069" w:type="dxa"/>
          <w:tcBorders>
            <w:top w:val="single" w:sz="6" w:space="0" w:color="auto"/>
            <w:left w:val="single" w:sz="6" w:space="0" w:color="auto"/>
            <w:bottom w:val="single" w:sz="6" w:space="0" w:color="auto"/>
          </w:tcBorders>
        </w:tcPr>
        <w:p w:rsidR="00E13647" w:rsidRDefault="00E13647" w:rsidP="005C06E7">
          <w:pPr>
            <w:pStyle w:val="ISOChange"/>
            <w:spacing w:before="60" w:after="60"/>
            <w:rPr>
              <w:bCs/>
            </w:rPr>
          </w:pPr>
          <w:r>
            <w:rPr>
              <w:bCs/>
            </w:rPr>
            <w:t>Date: 0</w:t>
          </w:r>
          <w:r w:rsidR="005C06E7">
            <w:rPr>
              <w:bCs/>
            </w:rPr>
            <w:t>8</w:t>
          </w:r>
          <w:r>
            <w:rPr>
              <w:bCs/>
            </w:rPr>
            <w:t xml:space="preserve"> January 2020</w:t>
          </w:r>
        </w:p>
      </w:tc>
      <w:tc>
        <w:tcPr>
          <w:tcW w:w="4521" w:type="dxa"/>
          <w:tcBorders>
            <w:top w:val="single" w:sz="6" w:space="0" w:color="auto"/>
            <w:bottom w:val="single" w:sz="6" w:space="0" w:color="auto"/>
          </w:tcBorders>
        </w:tcPr>
        <w:p w:rsidR="00E13647" w:rsidRDefault="00E13647" w:rsidP="00501474">
          <w:pPr>
            <w:pStyle w:val="ISOSecretObservations"/>
            <w:spacing w:before="60" w:after="60"/>
            <w:rPr>
              <w:bCs/>
              <w:sz w:val="20"/>
            </w:rPr>
          </w:pPr>
          <w:r>
            <w:rPr>
              <w:bCs/>
            </w:rPr>
            <w:t>Document:</w:t>
          </w:r>
          <w:r>
            <w:rPr>
              <w:b/>
              <w:sz w:val="20"/>
            </w:rPr>
            <w:t xml:space="preserve"> S-67 Mariners’ guide to accuracy of depth information in electronic navigational charts (ENC) v0.9</w:t>
          </w:r>
        </w:p>
      </w:tc>
    </w:tr>
  </w:tbl>
  <w:p w:rsidR="00E13647" w:rsidRDefault="00E13647">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916"/>
      <w:gridCol w:w="1134"/>
      <w:gridCol w:w="1134"/>
      <w:gridCol w:w="615"/>
      <w:gridCol w:w="4455"/>
      <w:gridCol w:w="4253"/>
      <w:gridCol w:w="2552"/>
    </w:tblGrid>
    <w:tr w:rsidR="00E13647" w:rsidTr="00305FD1">
      <w:trPr>
        <w:cantSplit/>
        <w:jc w:val="center"/>
      </w:trPr>
      <w:tc>
        <w:tcPr>
          <w:tcW w:w="641" w:type="dxa"/>
        </w:tcPr>
        <w:p w:rsidR="00E13647" w:rsidRDefault="00E13647" w:rsidP="006D52E3">
          <w:pPr>
            <w:keepLines/>
            <w:spacing w:before="40" w:after="40" w:line="180" w:lineRule="exact"/>
            <w:jc w:val="center"/>
            <w:rPr>
              <w:sz w:val="16"/>
            </w:rPr>
          </w:pPr>
          <w:r>
            <w:rPr>
              <w:sz w:val="16"/>
            </w:rPr>
            <w:t>1</w:t>
          </w:r>
        </w:p>
      </w:tc>
      <w:tc>
        <w:tcPr>
          <w:tcW w:w="916" w:type="dxa"/>
        </w:tcPr>
        <w:p w:rsidR="00E13647" w:rsidRDefault="00E13647" w:rsidP="006D52E3">
          <w:pPr>
            <w:keepLines/>
            <w:spacing w:before="40" w:after="40" w:line="180" w:lineRule="exact"/>
            <w:jc w:val="center"/>
            <w:rPr>
              <w:sz w:val="16"/>
            </w:rPr>
          </w:pPr>
          <w:r>
            <w:rPr>
              <w:sz w:val="16"/>
            </w:rPr>
            <w:t>2</w:t>
          </w:r>
        </w:p>
      </w:tc>
      <w:tc>
        <w:tcPr>
          <w:tcW w:w="1134" w:type="dxa"/>
        </w:tcPr>
        <w:p w:rsidR="00E13647" w:rsidRDefault="00E13647" w:rsidP="006D52E3">
          <w:pPr>
            <w:keepLines/>
            <w:spacing w:before="40" w:after="40" w:line="180" w:lineRule="exact"/>
            <w:jc w:val="center"/>
            <w:rPr>
              <w:sz w:val="16"/>
            </w:rPr>
          </w:pPr>
          <w:r>
            <w:rPr>
              <w:sz w:val="16"/>
            </w:rPr>
            <w:t>(3)</w:t>
          </w:r>
        </w:p>
      </w:tc>
      <w:tc>
        <w:tcPr>
          <w:tcW w:w="1134" w:type="dxa"/>
        </w:tcPr>
        <w:p w:rsidR="00E13647" w:rsidRDefault="00E13647" w:rsidP="006D52E3">
          <w:pPr>
            <w:keepLines/>
            <w:spacing w:before="40" w:after="40" w:line="180" w:lineRule="exact"/>
            <w:jc w:val="center"/>
            <w:rPr>
              <w:sz w:val="16"/>
            </w:rPr>
          </w:pPr>
          <w:r>
            <w:rPr>
              <w:sz w:val="16"/>
            </w:rPr>
            <w:t>4</w:t>
          </w:r>
        </w:p>
      </w:tc>
      <w:tc>
        <w:tcPr>
          <w:tcW w:w="615" w:type="dxa"/>
        </w:tcPr>
        <w:p w:rsidR="00E13647" w:rsidRDefault="00E13647" w:rsidP="006D52E3">
          <w:pPr>
            <w:keepLines/>
            <w:spacing w:before="40" w:after="40" w:line="180" w:lineRule="exact"/>
            <w:jc w:val="center"/>
            <w:rPr>
              <w:sz w:val="16"/>
            </w:rPr>
          </w:pPr>
          <w:r>
            <w:rPr>
              <w:sz w:val="16"/>
            </w:rPr>
            <w:t>5</w:t>
          </w:r>
        </w:p>
      </w:tc>
      <w:tc>
        <w:tcPr>
          <w:tcW w:w="4455" w:type="dxa"/>
        </w:tcPr>
        <w:p w:rsidR="00E13647" w:rsidRDefault="00E13647" w:rsidP="006D52E3">
          <w:pPr>
            <w:keepLines/>
            <w:spacing w:before="40" w:after="40" w:line="180" w:lineRule="exact"/>
            <w:jc w:val="center"/>
            <w:rPr>
              <w:sz w:val="16"/>
            </w:rPr>
          </w:pPr>
          <w:r>
            <w:rPr>
              <w:sz w:val="16"/>
            </w:rPr>
            <w:t>(6)</w:t>
          </w:r>
        </w:p>
      </w:tc>
      <w:tc>
        <w:tcPr>
          <w:tcW w:w="4253" w:type="dxa"/>
        </w:tcPr>
        <w:p w:rsidR="00E13647" w:rsidRDefault="00E13647" w:rsidP="006D52E3">
          <w:pPr>
            <w:keepLines/>
            <w:spacing w:before="40" w:after="40" w:line="180" w:lineRule="exact"/>
            <w:jc w:val="center"/>
            <w:rPr>
              <w:sz w:val="16"/>
            </w:rPr>
          </w:pPr>
          <w:r>
            <w:rPr>
              <w:sz w:val="16"/>
            </w:rPr>
            <w:t>(7)</w:t>
          </w:r>
        </w:p>
      </w:tc>
      <w:tc>
        <w:tcPr>
          <w:tcW w:w="2552" w:type="dxa"/>
        </w:tcPr>
        <w:p w:rsidR="00E13647" w:rsidRDefault="00E13647">
          <w:pPr>
            <w:keepLines/>
            <w:spacing w:before="40" w:after="40" w:line="180" w:lineRule="exact"/>
            <w:jc w:val="center"/>
            <w:rPr>
              <w:sz w:val="16"/>
            </w:rPr>
          </w:pPr>
        </w:p>
      </w:tc>
    </w:tr>
    <w:tr w:rsidR="00E13647" w:rsidTr="00305FD1">
      <w:trPr>
        <w:cantSplit/>
        <w:trHeight w:val="1134"/>
        <w:jc w:val="center"/>
      </w:trPr>
      <w:tc>
        <w:tcPr>
          <w:tcW w:w="641" w:type="dxa"/>
          <w:textDirection w:val="tbRl"/>
        </w:tcPr>
        <w:p w:rsidR="00E13647" w:rsidRDefault="00E13647" w:rsidP="006D52E3">
          <w:pPr>
            <w:keepLines/>
            <w:spacing w:before="100" w:after="60" w:line="190" w:lineRule="exact"/>
            <w:ind w:left="113" w:right="113"/>
            <w:jc w:val="center"/>
            <w:rPr>
              <w:b/>
              <w:sz w:val="16"/>
            </w:rPr>
          </w:pPr>
          <w:r>
            <w:rPr>
              <w:b/>
              <w:sz w:val="16"/>
            </w:rPr>
            <w:t>Component</w:t>
          </w:r>
        </w:p>
      </w:tc>
      <w:tc>
        <w:tcPr>
          <w:tcW w:w="916" w:type="dxa"/>
        </w:tcPr>
        <w:p w:rsidR="00E13647" w:rsidRDefault="00E13647">
          <w:pPr>
            <w:keepLines/>
            <w:spacing w:before="100" w:after="60" w:line="190" w:lineRule="exact"/>
            <w:jc w:val="center"/>
            <w:rPr>
              <w:b/>
              <w:sz w:val="16"/>
            </w:rPr>
          </w:pPr>
          <w:r>
            <w:rPr>
              <w:b/>
              <w:sz w:val="16"/>
            </w:rPr>
            <w:t>CO</w:t>
          </w:r>
          <w:r>
            <w:rPr>
              <w:b/>
              <w:bCs/>
              <w:position w:val="6"/>
              <w:sz w:val="12"/>
            </w:rPr>
            <w:t>1</w:t>
          </w:r>
          <w:r>
            <w:rPr>
              <w:b/>
              <w:sz w:val="16"/>
            </w:rPr>
            <w:br/>
          </w:r>
        </w:p>
      </w:tc>
      <w:tc>
        <w:tcPr>
          <w:tcW w:w="1134" w:type="dxa"/>
        </w:tcPr>
        <w:p w:rsidR="00E13647" w:rsidRDefault="00E13647">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34" w:type="dxa"/>
        </w:tcPr>
        <w:p w:rsidR="00E13647" w:rsidRDefault="00E13647">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15" w:type="dxa"/>
        </w:tcPr>
        <w:p w:rsidR="00E13647" w:rsidRDefault="00E13647">
          <w:pPr>
            <w:keepLines/>
            <w:spacing w:before="100" w:after="60" w:line="190" w:lineRule="exact"/>
            <w:jc w:val="center"/>
            <w:rPr>
              <w:b/>
              <w:sz w:val="16"/>
            </w:rPr>
          </w:pPr>
          <w:r>
            <w:rPr>
              <w:b/>
              <w:sz w:val="16"/>
            </w:rPr>
            <w:t>Type of com-ment</w:t>
          </w:r>
          <w:r>
            <w:rPr>
              <w:b/>
              <w:bCs/>
              <w:position w:val="6"/>
              <w:sz w:val="12"/>
            </w:rPr>
            <w:t>2</w:t>
          </w:r>
        </w:p>
      </w:tc>
      <w:tc>
        <w:tcPr>
          <w:tcW w:w="4455" w:type="dxa"/>
        </w:tcPr>
        <w:p w:rsidR="00E13647" w:rsidRDefault="00E13647">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E13647" w:rsidRDefault="00E13647">
          <w:pPr>
            <w:keepLines/>
            <w:spacing w:before="100" w:after="60" w:line="190" w:lineRule="exact"/>
            <w:jc w:val="center"/>
            <w:rPr>
              <w:b/>
              <w:sz w:val="16"/>
            </w:rPr>
          </w:pPr>
          <w:r>
            <w:rPr>
              <w:b/>
              <w:sz w:val="16"/>
            </w:rPr>
            <w:t>Proposed change by the CO</w:t>
          </w:r>
        </w:p>
      </w:tc>
      <w:tc>
        <w:tcPr>
          <w:tcW w:w="2552" w:type="dxa"/>
        </w:tcPr>
        <w:p w:rsidR="00E13647" w:rsidRDefault="00E13647">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E13647" w:rsidRDefault="00E13647">
    <w:pPr>
      <w:pStyle w:val="Header"/>
      <w:rPr>
        <w:sz w:val="2"/>
      </w:rPr>
    </w:pPr>
  </w:p>
  <w:p w:rsidR="00E13647" w:rsidRDefault="00E13647">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13647">
      <w:trPr>
        <w:cantSplit/>
        <w:jc w:val="center"/>
      </w:trPr>
      <w:tc>
        <w:tcPr>
          <w:tcW w:w="8572" w:type="dxa"/>
          <w:tcBorders>
            <w:top w:val="nil"/>
            <w:left w:val="nil"/>
            <w:bottom w:val="nil"/>
            <w:right w:val="nil"/>
          </w:tcBorders>
        </w:tcPr>
        <w:p w:rsidR="00E13647" w:rsidRDefault="00E13647">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E13647" w:rsidRDefault="00E13647">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E13647" w:rsidRDefault="00E13647">
          <w:pPr>
            <w:pStyle w:val="ISOSecretObservations"/>
            <w:spacing w:before="60" w:after="60"/>
            <w:rPr>
              <w:bCs/>
            </w:rPr>
          </w:pPr>
          <w:r>
            <w:rPr>
              <w:bCs/>
            </w:rPr>
            <w:t>Document:</w:t>
          </w:r>
          <w:r>
            <w:rPr>
              <w:b/>
            </w:rPr>
            <w:t xml:space="preserve"> </w:t>
          </w:r>
          <w:r>
            <w:rPr>
              <w:b/>
              <w:sz w:val="20"/>
            </w:rPr>
            <w:t>ISO/</w:t>
          </w:r>
        </w:p>
      </w:tc>
    </w:tr>
  </w:tbl>
  <w:p w:rsidR="00E13647" w:rsidRDefault="00E13647">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13647">
      <w:trPr>
        <w:cantSplit/>
        <w:jc w:val="center"/>
      </w:trPr>
      <w:tc>
        <w:tcPr>
          <w:tcW w:w="539" w:type="dxa"/>
        </w:tcPr>
        <w:p w:rsidR="00E13647" w:rsidRDefault="00E13647">
          <w:pPr>
            <w:keepLines/>
            <w:spacing w:before="40" w:after="40" w:line="180" w:lineRule="exact"/>
            <w:jc w:val="center"/>
            <w:rPr>
              <w:sz w:val="16"/>
            </w:rPr>
          </w:pPr>
          <w:r>
            <w:rPr>
              <w:sz w:val="16"/>
            </w:rPr>
            <w:t>1</w:t>
          </w:r>
        </w:p>
      </w:tc>
      <w:tc>
        <w:tcPr>
          <w:tcW w:w="1814" w:type="dxa"/>
        </w:tcPr>
        <w:p w:rsidR="00E13647" w:rsidRDefault="00E13647">
          <w:pPr>
            <w:keepLines/>
            <w:spacing w:before="40" w:after="40" w:line="180" w:lineRule="exact"/>
            <w:jc w:val="center"/>
            <w:rPr>
              <w:sz w:val="16"/>
            </w:rPr>
          </w:pPr>
          <w:r>
            <w:rPr>
              <w:sz w:val="16"/>
            </w:rPr>
            <w:t>2</w:t>
          </w:r>
        </w:p>
      </w:tc>
      <w:tc>
        <w:tcPr>
          <w:tcW w:w="1134" w:type="dxa"/>
        </w:tcPr>
        <w:p w:rsidR="00E13647" w:rsidRDefault="00E13647">
          <w:pPr>
            <w:keepLines/>
            <w:spacing w:before="40" w:after="40" w:line="180" w:lineRule="exact"/>
            <w:jc w:val="center"/>
            <w:rPr>
              <w:sz w:val="16"/>
            </w:rPr>
          </w:pPr>
          <w:r>
            <w:rPr>
              <w:sz w:val="16"/>
            </w:rPr>
            <w:t>3</w:t>
          </w:r>
        </w:p>
      </w:tc>
      <w:tc>
        <w:tcPr>
          <w:tcW w:w="709" w:type="dxa"/>
        </w:tcPr>
        <w:p w:rsidR="00E13647" w:rsidRDefault="00E13647">
          <w:pPr>
            <w:keepLines/>
            <w:spacing w:before="40" w:after="40" w:line="180" w:lineRule="exact"/>
            <w:jc w:val="center"/>
            <w:rPr>
              <w:sz w:val="16"/>
            </w:rPr>
          </w:pPr>
          <w:r>
            <w:rPr>
              <w:sz w:val="16"/>
            </w:rPr>
            <w:t>4</w:t>
          </w:r>
        </w:p>
      </w:tc>
      <w:tc>
        <w:tcPr>
          <w:tcW w:w="4394" w:type="dxa"/>
        </w:tcPr>
        <w:p w:rsidR="00E13647" w:rsidRDefault="00E13647">
          <w:pPr>
            <w:keepLines/>
            <w:spacing w:before="40" w:after="40" w:line="180" w:lineRule="exact"/>
            <w:jc w:val="center"/>
            <w:rPr>
              <w:sz w:val="16"/>
            </w:rPr>
          </w:pPr>
          <w:r>
            <w:rPr>
              <w:sz w:val="16"/>
            </w:rPr>
            <w:t>5</w:t>
          </w:r>
        </w:p>
      </w:tc>
      <w:tc>
        <w:tcPr>
          <w:tcW w:w="3828" w:type="dxa"/>
        </w:tcPr>
        <w:p w:rsidR="00E13647" w:rsidRDefault="00E13647">
          <w:pPr>
            <w:keepLines/>
            <w:spacing w:before="40" w:after="40" w:line="180" w:lineRule="exact"/>
            <w:jc w:val="center"/>
            <w:rPr>
              <w:sz w:val="16"/>
            </w:rPr>
          </w:pPr>
          <w:r>
            <w:rPr>
              <w:sz w:val="16"/>
            </w:rPr>
            <w:t>6</w:t>
          </w:r>
        </w:p>
      </w:tc>
      <w:tc>
        <w:tcPr>
          <w:tcW w:w="3459" w:type="dxa"/>
        </w:tcPr>
        <w:p w:rsidR="00E13647" w:rsidRDefault="00E13647">
          <w:pPr>
            <w:keepLines/>
            <w:spacing w:before="40" w:after="40" w:line="180" w:lineRule="exact"/>
            <w:jc w:val="center"/>
            <w:rPr>
              <w:sz w:val="16"/>
            </w:rPr>
          </w:pPr>
          <w:r>
            <w:rPr>
              <w:sz w:val="16"/>
            </w:rPr>
            <w:t>7</w:t>
          </w:r>
        </w:p>
      </w:tc>
    </w:tr>
    <w:tr w:rsidR="00E13647">
      <w:trPr>
        <w:cantSplit/>
        <w:jc w:val="center"/>
      </w:trPr>
      <w:tc>
        <w:tcPr>
          <w:tcW w:w="539" w:type="dxa"/>
        </w:tcPr>
        <w:p w:rsidR="00E13647" w:rsidRDefault="00E13647">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E13647" w:rsidRDefault="00E13647">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E13647" w:rsidRDefault="00E13647">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E13647" w:rsidRDefault="00E13647">
          <w:pPr>
            <w:keepLines/>
            <w:spacing w:before="100" w:after="60" w:line="190" w:lineRule="exact"/>
            <w:jc w:val="center"/>
            <w:rPr>
              <w:b/>
              <w:sz w:val="16"/>
            </w:rPr>
          </w:pPr>
          <w:r>
            <w:rPr>
              <w:b/>
              <w:sz w:val="16"/>
            </w:rPr>
            <w:t>Type of com-ment</w:t>
          </w:r>
          <w:r>
            <w:rPr>
              <w:b/>
              <w:bCs/>
              <w:position w:val="6"/>
              <w:sz w:val="12"/>
            </w:rPr>
            <w:t>2</w:t>
          </w:r>
        </w:p>
      </w:tc>
      <w:tc>
        <w:tcPr>
          <w:tcW w:w="4394" w:type="dxa"/>
        </w:tcPr>
        <w:p w:rsidR="00E13647" w:rsidRDefault="00E13647">
          <w:pPr>
            <w:keepLines/>
            <w:spacing w:before="100" w:after="60" w:line="190" w:lineRule="exact"/>
            <w:jc w:val="center"/>
            <w:rPr>
              <w:b/>
              <w:sz w:val="16"/>
            </w:rPr>
          </w:pPr>
          <w:r>
            <w:rPr>
              <w:b/>
              <w:sz w:val="16"/>
            </w:rPr>
            <w:t>Comment (justification for change)</w:t>
          </w:r>
        </w:p>
      </w:tc>
      <w:tc>
        <w:tcPr>
          <w:tcW w:w="3828" w:type="dxa"/>
        </w:tcPr>
        <w:p w:rsidR="00E13647" w:rsidRDefault="00E13647">
          <w:pPr>
            <w:keepLines/>
            <w:spacing w:before="100" w:after="60" w:line="190" w:lineRule="exact"/>
            <w:jc w:val="center"/>
            <w:rPr>
              <w:b/>
              <w:sz w:val="16"/>
            </w:rPr>
          </w:pPr>
          <w:r>
            <w:rPr>
              <w:b/>
              <w:sz w:val="16"/>
            </w:rPr>
            <w:t>Proposed change</w:t>
          </w:r>
        </w:p>
      </w:tc>
      <w:tc>
        <w:tcPr>
          <w:tcW w:w="3459" w:type="dxa"/>
        </w:tcPr>
        <w:p w:rsidR="00E13647" w:rsidRDefault="00E13647">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E13647" w:rsidRDefault="00E13647">
    <w:pPr>
      <w:pStyle w:val="Header"/>
      <w:rPr>
        <w:sz w:val="2"/>
      </w:rPr>
    </w:pPr>
  </w:p>
  <w:p w:rsidR="00E13647" w:rsidRDefault="00E1364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3332"/>
    <w:multiLevelType w:val="hybridMultilevel"/>
    <w:tmpl w:val="9E7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1E67"/>
    <w:multiLevelType w:val="hybridMultilevel"/>
    <w:tmpl w:val="08F8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C45FA"/>
    <w:multiLevelType w:val="hybridMultilevel"/>
    <w:tmpl w:val="ABBE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16660"/>
    <w:multiLevelType w:val="hybridMultilevel"/>
    <w:tmpl w:val="6908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549A5"/>
    <w:multiLevelType w:val="hybridMultilevel"/>
    <w:tmpl w:val="F7D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CA0195"/>
    <w:multiLevelType w:val="multilevel"/>
    <w:tmpl w:val="DC1A8540"/>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7031A3"/>
    <w:multiLevelType w:val="hybridMultilevel"/>
    <w:tmpl w:val="E226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786EDA"/>
    <w:rsid w:val="00004EAD"/>
    <w:rsid w:val="0000519A"/>
    <w:rsid w:val="00010320"/>
    <w:rsid w:val="00024FF6"/>
    <w:rsid w:val="00063946"/>
    <w:rsid w:val="00071C12"/>
    <w:rsid w:val="000758BB"/>
    <w:rsid w:val="0007782A"/>
    <w:rsid w:val="00087B40"/>
    <w:rsid w:val="00090C66"/>
    <w:rsid w:val="00095AA5"/>
    <w:rsid w:val="0009688F"/>
    <w:rsid w:val="00097546"/>
    <w:rsid w:val="000A0C2B"/>
    <w:rsid w:val="000A7778"/>
    <w:rsid w:val="000B18BB"/>
    <w:rsid w:val="000B4015"/>
    <w:rsid w:val="000B6E75"/>
    <w:rsid w:val="000C24AD"/>
    <w:rsid w:val="000C25F7"/>
    <w:rsid w:val="000C4870"/>
    <w:rsid w:val="000C5683"/>
    <w:rsid w:val="000C58A2"/>
    <w:rsid w:val="000E4787"/>
    <w:rsid w:val="000E547C"/>
    <w:rsid w:val="000F1F86"/>
    <w:rsid w:val="000F43EE"/>
    <w:rsid w:val="001155A6"/>
    <w:rsid w:val="00121A66"/>
    <w:rsid w:val="00127125"/>
    <w:rsid w:val="001324C3"/>
    <w:rsid w:val="001521CC"/>
    <w:rsid w:val="00154954"/>
    <w:rsid w:val="00157888"/>
    <w:rsid w:val="00167C73"/>
    <w:rsid w:val="00171B4F"/>
    <w:rsid w:val="0018649F"/>
    <w:rsid w:val="001921E6"/>
    <w:rsid w:val="001943F3"/>
    <w:rsid w:val="001A10AA"/>
    <w:rsid w:val="001A2450"/>
    <w:rsid w:val="001B044E"/>
    <w:rsid w:val="001B23C1"/>
    <w:rsid w:val="001B7774"/>
    <w:rsid w:val="001D1610"/>
    <w:rsid w:val="001D2E57"/>
    <w:rsid w:val="001D58C2"/>
    <w:rsid w:val="001D6B15"/>
    <w:rsid w:val="001E23F5"/>
    <w:rsid w:val="001E3E66"/>
    <w:rsid w:val="001E537F"/>
    <w:rsid w:val="001F1D85"/>
    <w:rsid w:val="001F4DF1"/>
    <w:rsid w:val="0021281C"/>
    <w:rsid w:val="00212AE4"/>
    <w:rsid w:val="002157E2"/>
    <w:rsid w:val="00227696"/>
    <w:rsid w:val="00230D05"/>
    <w:rsid w:val="0024009E"/>
    <w:rsid w:val="00247A0C"/>
    <w:rsid w:val="00260B13"/>
    <w:rsid w:val="00274A1E"/>
    <w:rsid w:val="0028167E"/>
    <w:rsid w:val="002915FE"/>
    <w:rsid w:val="002B259A"/>
    <w:rsid w:val="002B55F1"/>
    <w:rsid w:val="002C1B82"/>
    <w:rsid w:val="002D2747"/>
    <w:rsid w:val="002D6D28"/>
    <w:rsid w:val="002E0B26"/>
    <w:rsid w:val="002E194D"/>
    <w:rsid w:val="002E3E60"/>
    <w:rsid w:val="0030364C"/>
    <w:rsid w:val="0030377A"/>
    <w:rsid w:val="00305FD1"/>
    <w:rsid w:val="00311A11"/>
    <w:rsid w:val="00312416"/>
    <w:rsid w:val="00324A5E"/>
    <w:rsid w:val="00325A51"/>
    <w:rsid w:val="0033274E"/>
    <w:rsid w:val="003329EB"/>
    <w:rsid w:val="00335A07"/>
    <w:rsid w:val="00337279"/>
    <w:rsid w:val="0034047F"/>
    <w:rsid w:val="003533A0"/>
    <w:rsid w:val="00357D62"/>
    <w:rsid w:val="00361CA6"/>
    <w:rsid w:val="00364651"/>
    <w:rsid w:val="00364C71"/>
    <w:rsid w:val="00375A4F"/>
    <w:rsid w:val="00386B89"/>
    <w:rsid w:val="00393E9D"/>
    <w:rsid w:val="00396350"/>
    <w:rsid w:val="003A7154"/>
    <w:rsid w:val="003B2930"/>
    <w:rsid w:val="003B387C"/>
    <w:rsid w:val="003F26EC"/>
    <w:rsid w:val="003F43C8"/>
    <w:rsid w:val="003F7FAF"/>
    <w:rsid w:val="0040241F"/>
    <w:rsid w:val="0041169D"/>
    <w:rsid w:val="004118BC"/>
    <w:rsid w:val="00414036"/>
    <w:rsid w:val="00421F9E"/>
    <w:rsid w:val="0042419A"/>
    <w:rsid w:val="004468F1"/>
    <w:rsid w:val="004500F3"/>
    <w:rsid w:val="0045222D"/>
    <w:rsid w:val="00455580"/>
    <w:rsid w:val="00455D5B"/>
    <w:rsid w:val="00467708"/>
    <w:rsid w:val="00480FDE"/>
    <w:rsid w:val="004857C5"/>
    <w:rsid w:val="00490371"/>
    <w:rsid w:val="0049109E"/>
    <w:rsid w:val="004A6F96"/>
    <w:rsid w:val="004B55B8"/>
    <w:rsid w:val="004B6990"/>
    <w:rsid w:val="004E6497"/>
    <w:rsid w:val="004E6679"/>
    <w:rsid w:val="004F0D9B"/>
    <w:rsid w:val="004F4BA4"/>
    <w:rsid w:val="004F6139"/>
    <w:rsid w:val="004F6289"/>
    <w:rsid w:val="005007A0"/>
    <w:rsid w:val="00501474"/>
    <w:rsid w:val="00502203"/>
    <w:rsid w:val="0051320F"/>
    <w:rsid w:val="0051443F"/>
    <w:rsid w:val="005218AC"/>
    <w:rsid w:val="00522866"/>
    <w:rsid w:val="005239C7"/>
    <w:rsid w:val="005413E8"/>
    <w:rsid w:val="00542102"/>
    <w:rsid w:val="00546177"/>
    <w:rsid w:val="00551523"/>
    <w:rsid w:val="005554D0"/>
    <w:rsid w:val="00560CAC"/>
    <w:rsid w:val="0056352C"/>
    <w:rsid w:val="00573D66"/>
    <w:rsid w:val="0057683E"/>
    <w:rsid w:val="00580912"/>
    <w:rsid w:val="00583E11"/>
    <w:rsid w:val="00584031"/>
    <w:rsid w:val="00584FD2"/>
    <w:rsid w:val="005875B7"/>
    <w:rsid w:val="005A6237"/>
    <w:rsid w:val="005A6A82"/>
    <w:rsid w:val="005A7AAD"/>
    <w:rsid w:val="005B55C8"/>
    <w:rsid w:val="005C06E7"/>
    <w:rsid w:val="00603C9B"/>
    <w:rsid w:val="006051AA"/>
    <w:rsid w:val="00605226"/>
    <w:rsid w:val="00605FF2"/>
    <w:rsid w:val="00620FF7"/>
    <w:rsid w:val="00621F16"/>
    <w:rsid w:val="006250D1"/>
    <w:rsid w:val="0063723C"/>
    <w:rsid w:val="006403AC"/>
    <w:rsid w:val="00645567"/>
    <w:rsid w:val="00652F72"/>
    <w:rsid w:val="00662268"/>
    <w:rsid w:val="00663358"/>
    <w:rsid w:val="00666B75"/>
    <w:rsid w:val="006711EC"/>
    <w:rsid w:val="00676C33"/>
    <w:rsid w:val="00682903"/>
    <w:rsid w:val="00691B91"/>
    <w:rsid w:val="00697A4F"/>
    <w:rsid w:val="006A1F33"/>
    <w:rsid w:val="006A255F"/>
    <w:rsid w:val="006C71F3"/>
    <w:rsid w:val="006D52E3"/>
    <w:rsid w:val="006E371A"/>
    <w:rsid w:val="006E7756"/>
    <w:rsid w:val="006F006D"/>
    <w:rsid w:val="006F623D"/>
    <w:rsid w:val="006F6B47"/>
    <w:rsid w:val="00700C8A"/>
    <w:rsid w:val="0070494C"/>
    <w:rsid w:val="00707401"/>
    <w:rsid w:val="00720F72"/>
    <w:rsid w:val="00722DAD"/>
    <w:rsid w:val="007422BB"/>
    <w:rsid w:val="00755CC7"/>
    <w:rsid w:val="00756563"/>
    <w:rsid w:val="00756CC4"/>
    <w:rsid w:val="00772E96"/>
    <w:rsid w:val="00783726"/>
    <w:rsid w:val="0078421E"/>
    <w:rsid w:val="007842C1"/>
    <w:rsid w:val="00786EDA"/>
    <w:rsid w:val="007A17EB"/>
    <w:rsid w:val="007A4D80"/>
    <w:rsid w:val="007B4ED7"/>
    <w:rsid w:val="007B7F6A"/>
    <w:rsid w:val="007D29D3"/>
    <w:rsid w:val="007E13AC"/>
    <w:rsid w:val="007E2CB9"/>
    <w:rsid w:val="007E3D2E"/>
    <w:rsid w:val="007F2E7A"/>
    <w:rsid w:val="007F6E91"/>
    <w:rsid w:val="008038B9"/>
    <w:rsid w:val="00805C4E"/>
    <w:rsid w:val="0080640D"/>
    <w:rsid w:val="0081136D"/>
    <w:rsid w:val="0081446E"/>
    <w:rsid w:val="008212E0"/>
    <w:rsid w:val="00841F1D"/>
    <w:rsid w:val="00843995"/>
    <w:rsid w:val="00855FD0"/>
    <w:rsid w:val="00856D2B"/>
    <w:rsid w:val="008576EB"/>
    <w:rsid w:val="00866E14"/>
    <w:rsid w:val="00870559"/>
    <w:rsid w:val="00871C7C"/>
    <w:rsid w:val="00873B3B"/>
    <w:rsid w:val="0088742D"/>
    <w:rsid w:val="00893E76"/>
    <w:rsid w:val="008A0B52"/>
    <w:rsid w:val="008A497D"/>
    <w:rsid w:val="008B3493"/>
    <w:rsid w:val="008B4846"/>
    <w:rsid w:val="008C4D90"/>
    <w:rsid w:val="008C56E7"/>
    <w:rsid w:val="008D0291"/>
    <w:rsid w:val="008D0968"/>
    <w:rsid w:val="008D175B"/>
    <w:rsid w:val="008E6EC5"/>
    <w:rsid w:val="00905833"/>
    <w:rsid w:val="0090658D"/>
    <w:rsid w:val="00907E01"/>
    <w:rsid w:val="00911A0B"/>
    <w:rsid w:val="009166BC"/>
    <w:rsid w:val="009311D7"/>
    <w:rsid w:val="00931508"/>
    <w:rsid w:val="009533B2"/>
    <w:rsid w:val="0096036E"/>
    <w:rsid w:val="00960623"/>
    <w:rsid w:val="00970B55"/>
    <w:rsid w:val="009762EC"/>
    <w:rsid w:val="009A4E37"/>
    <w:rsid w:val="009A4FE7"/>
    <w:rsid w:val="009B0132"/>
    <w:rsid w:val="009B442F"/>
    <w:rsid w:val="009D4F14"/>
    <w:rsid w:val="009E2DFF"/>
    <w:rsid w:val="009F5122"/>
    <w:rsid w:val="00A036FF"/>
    <w:rsid w:val="00A0581E"/>
    <w:rsid w:val="00A25191"/>
    <w:rsid w:val="00A26C02"/>
    <w:rsid w:val="00A3599E"/>
    <w:rsid w:val="00A3617D"/>
    <w:rsid w:val="00A4020F"/>
    <w:rsid w:val="00A41053"/>
    <w:rsid w:val="00A53D4D"/>
    <w:rsid w:val="00A647FF"/>
    <w:rsid w:val="00A77D5A"/>
    <w:rsid w:val="00A87335"/>
    <w:rsid w:val="00A87D73"/>
    <w:rsid w:val="00A91E7A"/>
    <w:rsid w:val="00A95520"/>
    <w:rsid w:val="00AA0B37"/>
    <w:rsid w:val="00AB0E5B"/>
    <w:rsid w:val="00AB3BC4"/>
    <w:rsid w:val="00AC1702"/>
    <w:rsid w:val="00AD61D3"/>
    <w:rsid w:val="00AE3A6B"/>
    <w:rsid w:val="00AE7606"/>
    <w:rsid w:val="00AF4A67"/>
    <w:rsid w:val="00AF6BCB"/>
    <w:rsid w:val="00B005EE"/>
    <w:rsid w:val="00B03425"/>
    <w:rsid w:val="00B0363D"/>
    <w:rsid w:val="00B15A99"/>
    <w:rsid w:val="00B20A27"/>
    <w:rsid w:val="00B22F11"/>
    <w:rsid w:val="00B23CA1"/>
    <w:rsid w:val="00B36593"/>
    <w:rsid w:val="00B432B8"/>
    <w:rsid w:val="00B663E6"/>
    <w:rsid w:val="00B72E29"/>
    <w:rsid w:val="00B8696B"/>
    <w:rsid w:val="00BA5B92"/>
    <w:rsid w:val="00BA5D9A"/>
    <w:rsid w:val="00BD66F4"/>
    <w:rsid w:val="00BE2ED3"/>
    <w:rsid w:val="00BF3A70"/>
    <w:rsid w:val="00C114EF"/>
    <w:rsid w:val="00C121CA"/>
    <w:rsid w:val="00C241C8"/>
    <w:rsid w:val="00C26B2A"/>
    <w:rsid w:val="00C309C3"/>
    <w:rsid w:val="00C342BD"/>
    <w:rsid w:val="00C4647A"/>
    <w:rsid w:val="00C516D6"/>
    <w:rsid w:val="00C578BF"/>
    <w:rsid w:val="00C633EF"/>
    <w:rsid w:val="00C65212"/>
    <w:rsid w:val="00C71147"/>
    <w:rsid w:val="00C844B2"/>
    <w:rsid w:val="00C868B7"/>
    <w:rsid w:val="00C92596"/>
    <w:rsid w:val="00C966EE"/>
    <w:rsid w:val="00CA50AA"/>
    <w:rsid w:val="00CB1807"/>
    <w:rsid w:val="00CB4440"/>
    <w:rsid w:val="00CC63B2"/>
    <w:rsid w:val="00CD37EB"/>
    <w:rsid w:val="00CE0273"/>
    <w:rsid w:val="00CE746D"/>
    <w:rsid w:val="00D003BE"/>
    <w:rsid w:val="00D120AC"/>
    <w:rsid w:val="00D208FB"/>
    <w:rsid w:val="00D20A5D"/>
    <w:rsid w:val="00D25885"/>
    <w:rsid w:val="00D27063"/>
    <w:rsid w:val="00D30E34"/>
    <w:rsid w:val="00D31DA0"/>
    <w:rsid w:val="00D366DF"/>
    <w:rsid w:val="00D36BF1"/>
    <w:rsid w:val="00D372DE"/>
    <w:rsid w:val="00D439F4"/>
    <w:rsid w:val="00D4745E"/>
    <w:rsid w:val="00D63232"/>
    <w:rsid w:val="00D6324D"/>
    <w:rsid w:val="00D668B3"/>
    <w:rsid w:val="00D760DA"/>
    <w:rsid w:val="00D7760A"/>
    <w:rsid w:val="00DA295E"/>
    <w:rsid w:val="00DA3228"/>
    <w:rsid w:val="00DA7614"/>
    <w:rsid w:val="00DB397E"/>
    <w:rsid w:val="00DC5FBA"/>
    <w:rsid w:val="00DE0620"/>
    <w:rsid w:val="00DE1263"/>
    <w:rsid w:val="00DF0FC2"/>
    <w:rsid w:val="00DF70B7"/>
    <w:rsid w:val="00E07B15"/>
    <w:rsid w:val="00E11B9F"/>
    <w:rsid w:val="00E12C3A"/>
    <w:rsid w:val="00E13647"/>
    <w:rsid w:val="00E16CFB"/>
    <w:rsid w:val="00E238D3"/>
    <w:rsid w:val="00E634E3"/>
    <w:rsid w:val="00E811E8"/>
    <w:rsid w:val="00E93279"/>
    <w:rsid w:val="00E9530C"/>
    <w:rsid w:val="00E979F5"/>
    <w:rsid w:val="00EA6EEC"/>
    <w:rsid w:val="00EB4E30"/>
    <w:rsid w:val="00EC78E8"/>
    <w:rsid w:val="00EE5AE2"/>
    <w:rsid w:val="00EF5200"/>
    <w:rsid w:val="00F148BD"/>
    <w:rsid w:val="00F40007"/>
    <w:rsid w:val="00F42D32"/>
    <w:rsid w:val="00F45A70"/>
    <w:rsid w:val="00F60C55"/>
    <w:rsid w:val="00F62605"/>
    <w:rsid w:val="00F6421F"/>
    <w:rsid w:val="00F65A3F"/>
    <w:rsid w:val="00F66B20"/>
    <w:rsid w:val="00F67ACC"/>
    <w:rsid w:val="00F710A6"/>
    <w:rsid w:val="00F72859"/>
    <w:rsid w:val="00F8353E"/>
    <w:rsid w:val="00F86F72"/>
    <w:rsid w:val="00F94BF1"/>
    <w:rsid w:val="00FB0BDE"/>
    <w:rsid w:val="00FB1FDD"/>
    <w:rsid w:val="00FB507C"/>
    <w:rsid w:val="00FB7208"/>
    <w:rsid w:val="00FC1A04"/>
    <w:rsid w:val="00FC5A0A"/>
    <w:rsid w:val="00FD50B9"/>
    <w:rsid w:val="00FE07AA"/>
    <w:rsid w:val="00FE3101"/>
    <w:rsid w:val="00FE7D88"/>
    <w:rsid w:val="00FF0862"/>
    <w:rsid w:val="00FF2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E4FE6E2"/>
  <w15:chartTrackingRefBased/>
  <w15:docId w15:val="{1CFCF196-1003-4760-9342-DEEFA1E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link w:val="CommentTextChar"/>
    <w:uiPriority w:val="99"/>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uiPriority w:val="99"/>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paragraph" w:styleId="NormalWeb">
    <w:name w:val="Normal (Web)"/>
    <w:basedOn w:val="Normal"/>
    <w:uiPriority w:val="99"/>
    <w:semiHidden/>
    <w:unhideWhenUsed/>
    <w:rsid w:val="00260B13"/>
    <w:pPr>
      <w:spacing w:before="100" w:beforeAutospacing="1" w:after="100" w:afterAutospacing="1"/>
      <w:jc w:val="left"/>
    </w:pPr>
    <w:rPr>
      <w:rFonts w:ascii="Times New Roman" w:hAnsi="Times New Roman"/>
      <w:sz w:val="24"/>
      <w:szCs w:val="24"/>
      <w:lang w:val="nl-NL" w:eastAsia="nl-NL"/>
    </w:rPr>
  </w:style>
  <w:style w:type="character" w:customStyle="1" w:styleId="CommentTextChar">
    <w:name w:val="Comment Text Char"/>
    <w:link w:val="CommentText"/>
    <w:uiPriority w:val="99"/>
    <w:rsid w:val="00A26C02"/>
    <w:rPr>
      <w:rFonts w:ascii="Arial" w:eastAsia="MS Mincho" w:hAnsi="Arial"/>
      <w:lang w:val="de-DE" w:eastAsia="ja-JP"/>
    </w:rPr>
  </w:style>
  <w:style w:type="paragraph" w:styleId="ListParagraph">
    <w:name w:val="List Paragraph"/>
    <w:basedOn w:val="Normal"/>
    <w:uiPriority w:val="34"/>
    <w:qFormat/>
    <w:rsid w:val="004E6679"/>
    <w:pPr>
      <w:widowControl w:val="0"/>
      <w:tabs>
        <w:tab w:val="left" w:pos="920"/>
        <w:tab w:val="left" w:pos="1560"/>
        <w:tab w:val="left" w:pos="2180"/>
        <w:tab w:val="left" w:pos="2820"/>
        <w:tab w:val="left" w:pos="3380"/>
        <w:tab w:val="left" w:pos="4080"/>
        <w:tab w:val="left" w:pos="6660"/>
        <w:tab w:val="left" w:pos="7300"/>
        <w:tab w:val="left" w:pos="7860"/>
        <w:tab w:val="left" w:pos="8560"/>
        <w:tab w:val="left" w:pos="9090"/>
      </w:tabs>
      <w:suppressAutoHyphens/>
      <w:autoSpaceDE w:val="0"/>
      <w:autoSpaceDN w:val="0"/>
      <w:adjustRightInd w:val="0"/>
      <w:spacing w:line="240" w:lineRule="atLeast"/>
      <w:ind w:left="720"/>
      <w:contextualSpacing/>
      <w:jc w:val="left"/>
      <w:textAlignment w:val="center"/>
    </w:pPr>
    <w:rPr>
      <w:rFonts w:ascii="Times New Roman" w:hAnsi="Times New Roman"/>
      <w:color w:val="000000"/>
      <w:sz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Template>
  <TotalTime>0</TotalTime>
  <Pages>47</Pages>
  <Words>13327</Words>
  <Characters>67719</Characters>
  <Application>Microsoft Office Word</Application>
  <DocSecurity>0</DocSecurity>
  <Lines>564</Lines>
  <Paragraphs>161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80885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Broekman, R, CZSK/OPS/HYD/KCG&amp;G</cp:lastModifiedBy>
  <cp:revision>153</cp:revision>
  <cp:lastPrinted>2018-10-16T13:34:00Z</cp:lastPrinted>
  <dcterms:created xsi:type="dcterms:W3CDTF">2018-10-19T13:37:00Z</dcterms:created>
  <dcterms:modified xsi:type="dcterms:W3CDTF">2020-01-08T15:22:00Z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