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2806" w14:textId="2F4229D0" w:rsidR="00D2167B" w:rsidRPr="00453CDF" w:rsidRDefault="0018502D" w:rsidP="00D72A9A">
      <w:pPr>
        <w:spacing w:after="0"/>
        <w:jc w:val="center"/>
        <w:rPr>
          <w:rFonts w:ascii="Arial" w:hAnsi="Arial" w:cs="Arial"/>
          <w:lang w:val="en-US"/>
        </w:rPr>
      </w:pPr>
      <w:r w:rsidRPr="00453CDF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D559935" wp14:editId="48866F43">
            <wp:simplePos x="0" y="0"/>
            <wp:positionH relativeFrom="column">
              <wp:posOffset>-835819</wp:posOffset>
            </wp:positionH>
            <wp:positionV relativeFrom="paragraph">
              <wp:posOffset>-811213</wp:posOffset>
            </wp:positionV>
            <wp:extent cx="5749200" cy="7632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CCC">
        <w:rPr>
          <w:rFonts w:ascii="Arial" w:hAnsi="Arial" w:cs="Arial"/>
          <w:lang w:val="en-GB"/>
        </w:rPr>
        <w:t>16</w:t>
      </w:r>
      <w:r w:rsidR="00D72A9A" w:rsidRPr="00835354">
        <w:rPr>
          <w:rFonts w:ascii="Arial" w:hAnsi="Arial" w:cs="Arial"/>
          <w:vertAlign w:val="superscript"/>
          <w:lang w:val="en-GB"/>
        </w:rPr>
        <w:t>TH</w:t>
      </w:r>
      <w:r w:rsidR="00D72A9A" w:rsidRPr="00835354">
        <w:rPr>
          <w:rFonts w:ascii="Arial" w:hAnsi="Arial" w:cs="Arial"/>
          <w:lang w:val="en-GB"/>
        </w:rPr>
        <w:t xml:space="preserve"> MEETING OF THE DATA QUALITY WORKING GROUP </w:t>
      </w:r>
    </w:p>
    <w:p w14:paraId="520E8C8D" w14:textId="3FADC731" w:rsidR="003E3CCC" w:rsidRDefault="003E3CCC" w:rsidP="00792541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VTC Event</w:t>
      </w:r>
    </w:p>
    <w:p w14:paraId="3D8E1871" w14:textId="0AFAC970" w:rsidR="00792541" w:rsidRDefault="003E3CCC" w:rsidP="00792541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</w:t>
      </w:r>
      <w:r w:rsidR="00D72A9A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10</w:t>
      </w:r>
      <w:r w:rsidR="00D72A9A">
        <w:rPr>
          <w:rFonts w:ascii="Arial" w:hAnsi="Arial" w:cs="Arial"/>
          <w:lang w:val="en-US"/>
        </w:rPr>
        <w:t xml:space="preserve"> February</w:t>
      </w:r>
      <w:r>
        <w:rPr>
          <w:rFonts w:ascii="Arial" w:hAnsi="Arial" w:cs="Arial"/>
          <w:lang w:val="en-US"/>
        </w:rPr>
        <w:t xml:space="preserve"> 2021</w:t>
      </w:r>
    </w:p>
    <w:p w14:paraId="7765597B" w14:textId="45E35C9F" w:rsidR="003E3CCC" w:rsidRPr="00453CDF" w:rsidRDefault="003E3CCC" w:rsidP="00792541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13.00-16.00 (UTC+1, CET)</w:t>
      </w:r>
    </w:p>
    <w:p w14:paraId="01C9383C" w14:textId="77777777" w:rsidR="00845949" w:rsidRDefault="00845949" w:rsidP="00792541">
      <w:pPr>
        <w:spacing w:after="0"/>
        <w:jc w:val="center"/>
        <w:rPr>
          <w:lang w:val="en-US"/>
        </w:rPr>
      </w:pPr>
    </w:p>
    <w:p w14:paraId="1F7F133E" w14:textId="63104290" w:rsidR="00845949" w:rsidRDefault="00CD6B2F" w:rsidP="00792541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FINAL</w:t>
      </w:r>
      <w:r w:rsidR="006342C3">
        <w:rPr>
          <w:b/>
          <w:lang w:val="en-US"/>
        </w:rPr>
        <w:t xml:space="preserve"> AGENDA</w:t>
      </w:r>
    </w:p>
    <w:p w14:paraId="4D0BBB32" w14:textId="089E29C2" w:rsidR="002937F2" w:rsidRDefault="002937F2" w:rsidP="00792541">
      <w:pPr>
        <w:spacing w:after="0"/>
        <w:jc w:val="center"/>
        <w:rPr>
          <w:lang w:val="en-US"/>
        </w:rPr>
      </w:pPr>
    </w:p>
    <w:p w14:paraId="27B88BC2" w14:textId="77777777" w:rsidR="00BD4EE9" w:rsidRPr="00FE58E7" w:rsidRDefault="00BD4EE9" w:rsidP="00792541">
      <w:pPr>
        <w:spacing w:after="0"/>
        <w:jc w:val="center"/>
        <w:rPr>
          <w:lang w:val="en-US"/>
        </w:rPr>
      </w:pPr>
    </w:p>
    <w:p w14:paraId="003C2270" w14:textId="77777777" w:rsidR="00D72A9A" w:rsidRDefault="00D72A9A" w:rsidP="008F0B32">
      <w:pPr>
        <w:spacing w:after="0"/>
        <w:rPr>
          <w:lang w:val="en-US"/>
        </w:rPr>
      </w:pPr>
    </w:p>
    <w:p w14:paraId="59B13D3B" w14:textId="5B1F81A1" w:rsidR="00792541" w:rsidRDefault="00792541" w:rsidP="008F0B32">
      <w:pPr>
        <w:spacing w:after="0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33CA9" w14:paraId="36B148BA" w14:textId="77777777" w:rsidTr="004471CB">
        <w:tc>
          <w:tcPr>
            <w:tcW w:w="988" w:type="dxa"/>
          </w:tcPr>
          <w:p w14:paraId="440918C1" w14:textId="708F38E0" w:rsidR="00D72A9A" w:rsidRDefault="00D72A9A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2C077F74" w14:textId="1FD218EA" w:rsidR="00D72A9A" w:rsidRPr="00327B1F" w:rsidRDefault="003E3CCC" w:rsidP="00D72A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DQWG-16</w:t>
            </w:r>
          </w:p>
        </w:tc>
      </w:tr>
      <w:tr w:rsidR="00A33CA9" w:rsidRPr="00C10D40" w14:paraId="33302248" w14:textId="77777777" w:rsidTr="004471CB">
        <w:tc>
          <w:tcPr>
            <w:tcW w:w="988" w:type="dxa"/>
          </w:tcPr>
          <w:p w14:paraId="4A3FDB44" w14:textId="5264ACD2" w:rsidR="00A33CA9" w:rsidRDefault="00A33CA9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207BBD1A" w14:textId="3F2D92C3" w:rsidR="00A33CA9" w:rsidRPr="00D43B5C" w:rsidRDefault="0003095F" w:rsidP="0003095F">
            <w:pPr>
              <w:rPr>
                <w:b/>
                <w:lang w:val="en-US"/>
              </w:rPr>
            </w:pPr>
            <w:r w:rsidRPr="00D43B5C">
              <w:rPr>
                <w:b/>
                <w:lang w:val="en-US"/>
              </w:rPr>
              <w:t>1      Opening an</w:t>
            </w:r>
            <w:r w:rsidR="00A32A6A">
              <w:rPr>
                <w:b/>
                <w:lang w:val="en-US"/>
              </w:rPr>
              <w:t xml:space="preserve">d administrative arrangements </w:t>
            </w:r>
          </w:p>
          <w:p w14:paraId="1892F6ED" w14:textId="77777777" w:rsidR="0003095F" w:rsidRDefault="0003095F" w:rsidP="0003095F">
            <w:pPr>
              <w:rPr>
                <w:lang w:val="en-US"/>
              </w:rPr>
            </w:pPr>
          </w:p>
          <w:p w14:paraId="7BF45543" w14:textId="2D04BA05" w:rsidR="0003095F" w:rsidRPr="00D43B5C" w:rsidRDefault="003E3CCC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Docs: DQWG16</w:t>
            </w:r>
            <w:r w:rsidR="007653DD">
              <w:rPr>
                <w:i/>
                <w:lang w:val="en-US"/>
              </w:rPr>
              <w:t>-</w:t>
            </w:r>
            <w:r w:rsidR="0007668F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1.1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List of Documents (IHO Sec.)</w:t>
            </w:r>
          </w:p>
          <w:p w14:paraId="7B31DF0C" w14:textId="52BDD398" w:rsidR="0003095F" w:rsidRPr="00D43B5C" w:rsidRDefault="003E3CCC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</w:t>
            </w:r>
            <w:r w:rsidR="007653DD">
              <w:rPr>
                <w:i/>
                <w:lang w:val="en-US"/>
              </w:rPr>
              <w:t>-</w:t>
            </w:r>
            <w:r w:rsidR="0007668F">
              <w:rPr>
                <w:i/>
                <w:lang w:val="en-US"/>
              </w:rPr>
              <w:t>01</w:t>
            </w:r>
            <w:r w:rsidR="007653DD">
              <w:rPr>
                <w:i/>
                <w:lang w:val="en-US"/>
              </w:rPr>
              <w:t>.2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List of Participants (IHO Sec)</w:t>
            </w:r>
          </w:p>
          <w:p w14:paraId="297CCD73" w14:textId="29216169" w:rsidR="0003095F" w:rsidRDefault="003E3CCC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</w:t>
            </w:r>
            <w:r w:rsidR="007653DD">
              <w:rPr>
                <w:i/>
                <w:lang w:val="en-US"/>
              </w:rPr>
              <w:t>-</w:t>
            </w:r>
            <w:r w:rsidR="0007668F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1.3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Agenda and timetable (</w:t>
            </w:r>
            <w:r w:rsidR="00D43B5C" w:rsidRPr="00D43B5C">
              <w:rPr>
                <w:i/>
                <w:lang w:val="en-US"/>
              </w:rPr>
              <w:t>Chair</w:t>
            </w:r>
            <w:r w:rsidR="0003095F" w:rsidRPr="00D43B5C">
              <w:rPr>
                <w:i/>
                <w:lang w:val="en-US"/>
              </w:rPr>
              <w:t>)</w:t>
            </w:r>
          </w:p>
          <w:p w14:paraId="00A2B53E" w14:textId="31EE8438" w:rsidR="00CD6B2F" w:rsidRPr="00D43B5C" w:rsidRDefault="00CD6B2F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DQWG16-01.3B     Introduction to DQWG16  (Chair)</w:t>
            </w:r>
          </w:p>
          <w:p w14:paraId="5F3279B0" w14:textId="5CF2C341" w:rsidR="0003095F" w:rsidRPr="00D43B5C" w:rsidRDefault="003E3CCC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</w:t>
            </w:r>
            <w:r w:rsidR="007653DD">
              <w:rPr>
                <w:i/>
                <w:lang w:val="en-US"/>
              </w:rPr>
              <w:t>-</w:t>
            </w:r>
            <w:r w:rsidR="0007668F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1.4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DQWG Terms of Reference</w:t>
            </w:r>
            <w:r w:rsidR="00327B1F">
              <w:rPr>
                <w:i/>
                <w:lang w:val="en-US"/>
              </w:rPr>
              <w:t xml:space="preserve"> (</w:t>
            </w:r>
            <w:r w:rsidR="003C1D5C">
              <w:rPr>
                <w:i/>
                <w:lang w:val="en-US"/>
              </w:rPr>
              <w:t xml:space="preserve">IHO </w:t>
            </w:r>
            <w:proofErr w:type="spellStart"/>
            <w:r w:rsidR="003C1D5C">
              <w:rPr>
                <w:i/>
                <w:lang w:val="en-US"/>
              </w:rPr>
              <w:t>Sec</w:t>
            </w:r>
            <w:r w:rsidR="002F65FD">
              <w:rPr>
                <w:i/>
                <w:lang w:val="en-US"/>
              </w:rPr>
              <w:t>r</w:t>
            </w:r>
            <w:proofErr w:type="spellEnd"/>
            <w:r w:rsidR="003C1D5C">
              <w:rPr>
                <w:i/>
                <w:lang w:val="en-US"/>
              </w:rPr>
              <w:t>)</w:t>
            </w:r>
          </w:p>
          <w:p w14:paraId="6724D2C1" w14:textId="75405917" w:rsidR="0003095F" w:rsidRPr="00D43B5C" w:rsidRDefault="003E3CCC" w:rsidP="0003095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</w:t>
            </w:r>
            <w:r w:rsidR="007653DD">
              <w:rPr>
                <w:i/>
                <w:lang w:val="en-US"/>
              </w:rPr>
              <w:t>-</w:t>
            </w:r>
            <w:r w:rsidR="0007668F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1.5</w:t>
            </w:r>
            <w:r w:rsidR="0007668F">
              <w:rPr>
                <w:i/>
                <w:lang w:val="en-US"/>
              </w:rPr>
              <w:t>A</w:t>
            </w:r>
            <w:r w:rsidR="0003095F" w:rsidRPr="00D43B5C">
              <w:rPr>
                <w:i/>
                <w:lang w:val="en-US"/>
              </w:rPr>
              <w:t xml:space="preserve">     DQWG webpage</w:t>
            </w:r>
            <w:r>
              <w:rPr>
                <w:i/>
                <w:lang w:val="en-US"/>
              </w:rPr>
              <w:t xml:space="preserve"> – Membership list</w:t>
            </w:r>
            <w:r w:rsidR="00327B1F">
              <w:rPr>
                <w:i/>
                <w:lang w:val="en-US"/>
              </w:rPr>
              <w:t xml:space="preserve"> (</w:t>
            </w:r>
            <w:r w:rsidR="003C1D5C">
              <w:rPr>
                <w:i/>
                <w:lang w:val="en-US"/>
              </w:rPr>
              <w:t xml:space="preserve">IHO </w:t>
            </w:r>
            <w:proofErr w:type="spellStart"/>
            <w:r w:rsidR="003C1D5C">
              <w:rPr>
                <w:i/>
                <w:lang w:val="en-US"/>
              </w:rPr>
              <w:t>Sec</w:t>
            </w:r>
            <w:r w:rsidR="002F65FD">
              <w:rPr>
                <w:i/>
                <w:lang w:val="en-US"/>
              </w:rPr>
              <w:t>r</w:t>
            </w:r>
            <w:proofErr w:type="spellEnd"/>
            <w:r w:rsidR="003C1D5C">
              <w:rPr>
                <w:i/>
                <w:lang w:val="en-US"/>
              </w:rPr>
              <w:t>)</w:t>
            </w:r>
          </w:p>
          <w:p w14:paraId="0ECB956D" w14:textId="2B174940" w:rsidR="0003095F" w:rsidRPr="0003095F" w:rsidRDefault="00C17D90" w:rsidP="0003095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Pr="004471CB">
              <w:rPr>
                <w:i/>
                <w:lang w:val="en-US"/>
              </w:rPr>
              <w:t>DQWG16-01.6A</w:t>
            </w:r>
            <w:r>
              <w:rPr>
                <w:lang w:val="en-US"/>
              </w:rPr>
              <w:t xml:space="preserve">     </w:t>
            </w:r>
            <w:r w:rsidRPr="00C17D90">
              <w:rPr>
                <w:i/>
                <w:lang w:val="en-US"/>
              </w:rPr>
              <w:t>Election of Chair, Vice-Chair and Secretary</w:t>
            </w:r>
            <w:r w:rsidR="00C91056">
              <w:rPr>
                <w:i/>
                <w:lang w:val="en-US"/>
              </w:rPr>
              <w:t xml:space="preserve">  (IHO </w:t>
            </w:r>
            <w:proofErr w:type="spellStart"/>
            <w:r w:rsidR="00C91056">
              <w:rPr>
                <w:i/>
                <w:lang w:val="en-US"/>
              </w:rPr>
              <w:t>Secr</w:t>
            </w:r>
            <w:proofErr w:type="spellEnd"/>
            <w:r w:rsidR="00C91056">
              <w:rPr>
                <w:i/>
                <w:lang w:val="en-US"/>
              </w:rPr>
              <w:t>)</w:t>
            </w:r>
          </w:p>
        </w:tc>
      </w:tr>
      <w:tr w:rsidR="0003095F" w:rsidRPr="00C10D40" w14:paraId="02A5F9DA" w14:textId="77777777" w:rsidTr="004471CB">
        <w:tc>
          <w:tcPr>
            <w:tcW w:w="988" w:type="dxa"/>
          </w:tcPr>
          <w:p w14:paraId="31F3D35A" w14:textId="55175B9F" w:rsidR="0003095F" w:rsidRDefault="0003095F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514460D9" w14:textId="77777777" w:rsidR="0003095F" w:rsidRPr="00D43B5C" w:rsidRDefault="000B688B" w:rsidP="00D43B5C">
            <w:pPr>
              <w:rPr>
                <w:b/>
                <w:lang w:val="en-US"/>
              </w:rPr>
            </w:pPr>
            <w:r w:rsidRPr="00D43B5C">
              <w:rPr>
                <w:b/>
                <w:lang w:val="en-US"/>
              </w:rPr>
              <w:t xml:space="preserve">2     Matters arising </w:t>
            </w:r>
            <w:r w:rsidR="00D43B5C" w:rsidRPr="00D43B5C">
              <w:rPr>
                <w:b/>
                <w:lang w:val="en-US"/>
              </w:rPr>
              <w:t>and HSSC Working Group Reports</w:t>
            </w:r>
          </w:p>
          <w:p w14:paraId="2378C2ED" w14:textId="77777777" w:rsidR="00D43B5C" w:rsidRDefault="00D43B5C" w:rsidP="00D43B5C">
            <w:pPr>
              <w:rPr>
                <w:lang w:val="en-US"/>
              </w:rPr>
            </w:pPr>
          </w:p>
          <w:p w14:paraId="1156EE35" w14:textId="250A566B" w:rsidR="00D43B5C" w:rsidRPr="00D43B5C" w:rsidRDefault="007653DD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Docs: </w:t>
            </w:r>
            <w:r w:rsidR="00F645EC">
              <w:rPr>
                <w:i/>
                <w:lang w:val="en-US"/>
              </w:rPr>
              <w:t>DQWG16</w:t>
            </w:r>
            <w:r>
              <w:rPr>
                <w:i/>
                <w:lang w:val="en-US"/>
              </w:rPr>
              <w:t>-</w:t>
            </w:r>
            <w:r w:rsidR="0007668F">
              <w:rPr>
                <w:i/>
                <w:lang w:val="en-US"/>
              </w:rPr>
              <w:t>0</w:t>
            </w:r>
            <w:r>
              <w:rPr>
                <w:i/>
                <w:lang w:val="en-US"/>
              </w:rPr>
              <w:t>2.1</w:t>
            </w:r>
            <w:r w:rsidR="0007668F">
              <w:rPr>
                <w:i/>
                <w:lang w:val="en-US"/>
              </w:rPr>
              <w:t>A</w:t>
            </w:r>
            <w:r w:rsidR="005319A2">
              <w:rPr>
                <w:i/>
                <w:lang w:val="en-US"/>
              </w:rPr>
              <w:t xml:space="preserve">   </w:t>
            </w:r>
            <w:r w:rsidR="004471CB">
              <w:rPr>
                <w:i/>
                <w:lang w:val="en-US"/>
              </w:rPr>
              <w:t xml:space="preserve">  </w:t>
            </w:r>
            <w:r w:rsidR="00F645EC">
              <w:rPr>
                <w:i/>
                <w:lang w:val="en-US"/>
              </w:rPr>
              <w:t>HSSC12 List of Decisions and Actions</w:t>
            </w:r>
            <w:r w:rsidR="00C91056">
              <w:rPr>
                <w:i/>
                <w:lang w:val="en-US"/>
              </w:rPr>
              <w:t xml:space="preserve">  (IHO </w:t>
            </w:r>
            <w:proofErr w:type="spellStart"/>
            <w:r w:rsidR="00C91056">
              <w:rPr>
                <w:i/>
                <w:lang w:val="en-US"/>
              </w:rPr>
              <w:t>Secr</w:t>
            </w:r>
            <w:proofErr w:type="spellEnd"/>
            <w:r w:rsidR="00C91056">
              <w:rPr>
                <w:i/>
                <w:lang w:val="en-US"/>
              </w:rPr>
              <w:t>)</w:t>
            </w:r>
          </w:p>
          <w:p w14:paraId="6AB01C6D" w14:textId="632DA050" w:rsidR="00D43B5C" w:rsidRPr="00D43B5C" w:rsidRDefault="00327B1F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</w:t>
            </w:r>
            <w:r w:rsidR="007653DD">
              <w:rPr>
                <w:i/>
                <w:lang w:val="en-US"/>
              </w:rPr>
              <w:t>-</w:t>
            </w:r>
            <w:r w:rsidR="0007668F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2.2</w:t>
            </w:r>
            <w:r w:rsidR="0007668F">
              <w:rPr>
                <w:i/>
                <w:lang w:val="en-US"/>
              </w:rPr>
              <w:t>A</w:t>
            </w:r>
            <w:r w:rsidR="005319A2">
              <w:rPr>
                <w:i/>
                <w:lang w:val="en-US"/>
              </w:rPr>
              <w:t xml:space="preserve">   </w:t>
            </w:r>
            <w:r w:rsidR="004471CB">
              <w:rPr>
                <w:i/>
                <w:lang w:val="en-US"/>
              </w:rPr>
              <w:t xml:space="preserve">  </w:t>
            </w:r>
            <w:r w:rsidR="005319A2">
              <w:rPr>
                <w:i/>
                <w:lang w:val="en-US"/>
              </w:rPr>
              <w:t>Outcome of HSSC Chair group meeting 9 Dec 2020</w:t>
            </w:r>
            <w:r w:rsidR="00C91056">
              <w:rPr>
                <w:i/>
                <w:lang w:val="en-US"/>
              </w:rPr>
              <w:t xml:space="preserve">  (Chair)</w:t>
            </w:r>
          </w:p>
          <w:p w14:paraId="21C90F90" w14:textId="3239D54D" w:rsidR="00C216C3" w:rsidRDefault="00327B1F" w:rsidP="007653D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</w:t>
            </w:r>
            <w:r w:rsidR="007653DD">
              <w:rPr>
                <w:i/>
                <w:lang w:val="en-US"/>
              </w:rPr>
              <w:t>-</w:t>
            </w:r>
            <w:r w:rsidR="00845AF8">
              <w:rPr>
                <w:i/>
                <w:lang w:val="en-US"/>
              </w:rPr>
              <w:t>0</w:t>
            </w:r>
            <w:r w:rsidR="005019FB">
              <w:rPr>
                <w:i/>
                <w:lang w:val="en-US"/>
              </w:rPr>
              <w:t>2.3</w:t>
            </w:r>
            <w:r w:rsidR="00845AF8">
              <w:rPr>
                <w:i/>
                <w:lang w:val="en-US"/>
              </w:rPr>
              <w:t>A</w:t>
            </w:r>
            <w:r w:rsidR="00C216C3" w:rsidRPr="0000373D">
              <w:rPr>
                <w:i/>
                <w:lang w:val="en-US"/>
              </w:rPr>
              <w:t xml:space="preserve">  </w:t>
            </w:r>
            <w:r w:rsidR="00E640CE">
              <w:rPr>
                <w:i/>
                <w:lang w:val="en-US"/>
              </w:rPr>
              <w:t xml:space="preserve"> </w:t>
            </w:r>
            <w:r w:rsidR="004471CB">
              <w:rPr>
                <w:i/>
                <w:lang w:val="en-US"/>
              </w:rPr>
              <w:t xml:space="preserve">  </w:t>
            </w:r>
            <w:r w:rsidR="00C216C3" w:rsidRPr="0000373D">
              <w:rPr>
                <w:i/>
                <w:lang w:val="en-US"/>
              </w:rPr>
              <w:t>St</w:t>
            </w:r>
            <w:r w:rsidR="005019FB">
              <w:rPr>
                <w:i/>
                <w:lang w:val="en-US"/>
              </w:rPr>
              <w:t>atus of Action List from DQWG-15</w:t>
            </w:r>
            <w:r w:rsidR="00A53DFC">
              <w:rPr>
                <w:i/>
                <w:lang w:val="en-US"/>
              </w:rPr>
              <w:t xml:space="preserve">  (Chair)</w:t>
            </w:r>
          </w:p>
          <w:p w14:paraId="7E0B0450" w14:textId="697C473C" w:rsidR="00864619" w:rsidRDefault="005019FB" w:rsidP="007653D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DQWG16-02.4</w:t>
            </w:r>
            <w:r w:rsidR="00C17D90">
              <w:rPr>
                <w:i/>
                <w:lang w:val="en-US"/>
              </w:rPr>
              <w:t xml:space="preserve">A   </w:t>
            </w:r>
            <w:r w:rsidR="004471CB">
              <w:rPr>
                <w:i/>
                <w:lang w:val="en-US"/>
              </w:rPr>
              <w:t xml:space="preserve">  </w:t>
            </w:r>
            <w:r w:rsidR="00C17D90">
              <w:rPr>
                <w:i/>
                <w:lang w:val="en-US"/>
              </w:rPr>
              <w:t>Process of ISO-9001 principles for development of S-101</w:t>
            </w:r>
            <w:r w:rsidR="00C91056">
              <w:rPr>
                <w:i/>
                <w:lang w:val="en-US"/>
              </w:rPr>
              <w:t xml:space="preserve"> (Chair)</w:t>
            </w:r>
          </w:p>
          <w:p w14:paraId="0C635BE1" w14:textId="323CB579" w:rsidR="00864619" w:rsidRDefault="00864619" w:rsidP="007653D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DQWG16-02.5A   </w:t>
            </w:r>
            <w:r w:rsidR="004471CB">
              <w:rPr>
                <w:i/>
                <w:lang w:val="en-US"/>
              </w:rPr>
              <w:t xml:space="preserve">  </w:t>
            </w:r>
            <w:r>
              <w:rPr>
                <w:i/>
                <w:lang w:val="en-US"/>
              </w:rPr>
              <w:t>Report from S-101PT</w:t>
            </w:r>
            <w:r w:rsidR="00C91056">
              <w:rPr>
                <w:i/>
                <w:lang w:val="en-US"/>
              </w:rPr>
              <w:t xml:space="preserve">  (S-101PT Chair)</w:t>
            </w:r>
          </w:p>
          <w:p w14:paraId="7A65A033" w14:textId="77777777" w:rsidR="004471CB" w:rsidRDefault="004471CB" w:rsidP="007653D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DQWG16-02.6A     </w:t>
            </w:r>
            <w:r w:rsidRPr="00E01212">
              <w:rPr>
                <w:i/>
                <w:lang w:val="en-US"/>
              </w:rPr>
              <w:t>Request for guidance from the IHO DQWG regarding the</w:t>
            </w:r>
          </w:p>
          <w:p w14:paraId="19F597F5" w14:textId="77777777" w:rsidR="004471CB" w:rsidRDefault="004471CB" w:rsidP="007653D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                </w:t>
            </w:r>
            <w:r w:rsidRPr="00E01212">
              <w:rPr>
                <w:i/>
                <w:lang w:val="en-US"/>
              </w:rPr>
              <w:t>usage of crowdsourced bathymetric data on official nautical</w:t>
            </w:r>
          </w:p>
          <w:p w14:paraId="71FFEFF8" w14:textId="304646E0" w:rsidR="004471CB" w:rsidRPr="00864619" w:rsidRDefault="004471CB" w:rsidP="007653D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                </w:t>
            </w:r>
            <w:r w:rsidRPr="00E01212">
              <w:rPr>
                <w:i/>
                <w:lang w:val="en-US"/>
              </w:rPr>
              <w:t>charts p</w:t>
            </w:r>
            <w:r>
              <w:rPr>
                <w:i/>
                <w:lang w:val="en-US"/>
              </w:rPr>
              <w:t>roduced by Hydrographic Offices (CSBWG</w:t>
            </w:r>
            <w:r w:rsidR="00D1608B">
              <w:rPr>
                <w:i/>
                <w:lang w:val="en-US"/>
              </w:rPr>
              <w:t xml:space="preserve"> Vice-Chair</w:t>
            </w:r>
            <w:r>
              <w:rPr>
                <w:i/>
                <w:lang w:val="en-US"/>
              </w:rPr>
              <w:t>)</w:t>
            </w:r>
          </w:p>
        </w:tc>
      </w:tr>
      <w:tr w:rsidR="00C216C3" w:rsidRPr="00C10D40" w14:paraId="604C6DF1" w14:textId="77777777" w:rsidTr="004471CB">
        <w:tc>
          <w:tcPr>
            <w:tcW w:w="988" w:type="dxa"/>
          </w:tcPr>
          <w:p w14:paraId="7C34C8AA" w14:textId="6EC4B513" w:rsidR="00C216C3" w:rsidRDefault="00C216C3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57FD139C" w14:textId="3D4CEA65" w:rsidR="00C216C3" w:rsidRDefault="00BB4D8D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     Data Quality Checklist (S-97)</w:t>
            </w:r>
          </w:p>
          <w:p w14:paraId="294DB0D3" w14:textId="77777777" w:rsidR="00C216C3" w:rsidRDefault="00C216C3" w:rsidP="00D43B5C">
            <w:pPr>
              <w:rPr>
                <w:b/>
                <w:lang w:val="en-US"/>
              </w:rPr>
            </w:pPr>
          </w:p>
          <w:p w14:paraId="10030E68" w14:textId="3C25BF45" w:rsidR="007653DD" w:rsidRPr="0065127A" w:rsidRDefault="00C216C3" w:rsidP="0065127A">
            <w:pPr>
              <w:ind w:left="2157" w:hanging="2157"/>
              <w:rPr>
                <w:i/>
                <w:lang w:val="en-US"/>
              </w:rPr>
            </w:pPr>
            <w:r w:rsidRPr="0000373D">
              <w:rPr>
                <w:i/>
                <w:lang w:val="en-US"/>
              </w:rPr>
              <w:t>Docs:</w:t>
            </w:r>
            <w:r w:rsidR="0000373D" w:rsidRPr="0000373D">
              <w:rPr>
                <w:i/>
                <w:lang w:val="en-US"/>
              </w:rPr>
              <w:t xml:space="preserve"> </w:t>
            </w:r>
            <w:r w:rsidR="00CD6B2F">
              <w:rPr>
                <w:i/>
                <w:lang w:val="en-US"/>
              </w:rPr>
              <w:t>DQWG16</w:t>
            </w:r>
            <w:r w:rsidR="007653DD">
              <w:rPr>
                <w:i/>
                <w:lang w:val="en-US"/>
              </w:rPr>
              <w:t>-</w:t>
            </w:r>
            <w:r w:rsidR="0034695E">
              <w:rPr>
                <w:i/>
                <w:lang w:val="en-US"/>
              </w:rPr>
              <w:t>0</w:t>
            </w:r>
            <w:r w:rsidR="007653DD">
              <w:rPr>
                <w:i/>
                <w:lang w:val="en-US"/>
              </w:rPr>
              <w:t>3.1</w:t>
            </w:r>
            <w:r w:rsidR="0034695E">
              <w:rPr>
                <w:i/>
                <w:lang w:val="en-US"/>
              </w:rPr>
              <w:t>A</w:t>
            </w:r>
            <w:r w:rsidR="007653DD">
              <w:rPr>
                <w:i/>
                <w:lang w:val="en-US"/>
              </w:rPr>
              <w:t xml:space="preserve">  </w:t>
            </w:r>
            <w:r w:rsidR="00BB4D8D">
              <w:rPr>
                <w:i/>
                <w:lang w:val="en-US"/>
              </w:rPr>
              <w:t xml:space="preserve">   S-97 IHO Guidelines for Creating S-100 Product Specifications (Edition 1.0.0, June 2020)</w:t>
            </w:r>
          </w:p>
        </w:tc>
      </w:tr>
      <w:tr w:rsidR="007B4140" w:rsidRPr="00C10D40" w14:paraId="7958AE29" w14:textId="77777777" w:rsidTr="004471CB">
        <w:tc>
          <w:tcPr>
            <w:tcW w:w="988" w:type="dxa"/>
          </w:tcPr>
          <w:p w14:paraId="676F0136" w14:textId="77777777" w:rsidR="007B4140" w:rsidRDefault="007B4140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65638C63" w14:textId="77777777" w:rsidR="007B4140" w:rsidRDefault="00327B1F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     Review S-100 PS for DQ elements</w:t>
            </w:r>
          </w:p>
          <w:p w14:paraId="44E0FF7A" w14:textId="77777777" w:rsidR="00327B1F" w:rsidRDefault="00327B1F" w:rsidP="00D43B5C">
            <w:pPr>
              <w:rPr>
                <w:b/>
                <w:lang w:val="en-US"/>
              </w:rPr>
            </w:pPr>
          </w:p>
          <w:p w14:paraId="288E622A" w14:textId="27B29BB5" w:rsidR="00327B1F" w:rsidRPr="00327B1F" w:rsidRDefault="00CD6B2F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Docs: DQWG16</w:t>
            </w:r>
            <w:r w:rsidR="00327B1F">
              <w:rPr>
                <w:i/>
                <w:lang w:val="en-US"/>
              </w:rPr>
              <w:t>-04.1A     Cross check of DQ chapter of S-1xx</w:t>
            </w:r>
            <w:r w:rsidR="00C91056">
              <w:rPr>
                <w:i/>
                <w:lang w:val="en-US"/>
              </w:rPr>
              <w:t xml:space="preserve">  (Chair)</w:t>
            </w:r>
          </w:p>
        </w:tc>
      </w:tr>
      <w:tr w:rsidR="00327B1F" w:rsidRPr="003E3CCC" w14:paraId="0BAE6EEA" w14:textId="77777777" w:rsidTr="004471CB">
        <w:tc>
          <w:tcPr>
            <w:tcW w:w="988" w:type="dxa"/>
          </w:tcPr>
          <w:p w14:paraId="0961CE57" w14:textId="77777777" w:rsidR="00327B1F" w:rsidRDefault="00327B1F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08359C00" w14:textId="0119660B" w:rsidR="00327B1F" w:rsidRDefault="00327B1F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     International Standards</w:t>
            </w:r>
          </w:p>
        </w:tc>
      </w:tr>
      <w:tr w:rsidR="00327B1F" w:rsidRPr="00C10D40" w14:paraId="495CDAFA" w14:textId="77777777" w:rsidTr="004471CB">
        <w:tc>
          <w:tcPr>
            <w:tcW w:w="988" w:type="dxa"/>
          </w:tcPr>
          <w:p w14:paraId="51575FD1" w14:textId="77777777" w:rsidR="00327B1F" w:rsidRDefault="00327B1F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077E3062" w14:textId="77777777" w:rsidR="00327B1F" w:rsidRDefault="00327B1F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     Guidance to HOs on DQ aspects</w:t>
            </w:r>
          </w:p>
          <w:p w14:paraId="444830D6" w14:textId="77777777" w:rsidR="00327B1F" w:rsidRDefault="00327B1F" w:rsidP="00D43B5C">
            <w:pPr>
              <w:rPr>
                <w:b/>
                <w:lang w:val="en-US"/>
              </w:rPr>
            </w:pPr>
          </w:p>
          <w:p w14:paraId="44879B3D" w14:textId="756B9AD8" w:rsidR="00327B1F" w:rsidRDefault="00327B1F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Docs: DQWG16-06.1A     S-101 Feature Catalogue </w:t>
            </w:r>
            <w:r w:rsidR="004471CB">
              <w:rPr>
                <w:i/>
                <w:lang w:val="en-US"/>
              </w:rPr>
              <w:t>–</w:t>
            </w:r>
            <w:r>
              <w:rPr>
                <w:i/>
                <w:lang w:val="en-US"/>
              </w:rPr>
              <w:t xml:space="preserve"> relations</w:t>
            </w:r>
            <w:r w:rsidR="004471CB">
              <w:rPr>
                <w:i/>
                <w:lang w:val="en-US"/>
              </w:rPr>
              <w:t xml:space="preserve"> (Chair)</w:t>
            </w:r>
          </w:p>
          <w:p w14:paraId="591DE38E" w14:textId="77777777" w:rsidR="004471CB" w:rsidRDefault="004471CB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DQWG16-06.2A     Guidelines and Recommendations for the population of</w:t>
            </w:r>
          </w:p>
          <w:p w14:paraId="2003B5A9" w14:textId="6F1CC621" w:rsidR="004471CB" w:rsidRPr="00327B1F" w:rsidRDefault="004471CB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                CATZOC values from survey data (Chair)</w:t>
            </w:r>
          </w:p>
        </w:tc>
      </w:tr>
      <w:tr w:rsidR="00327B1F" w:rsidRPr="00C10D40" w14:paraId="0AB20353" w14:textId="77777777" w:rsidTr="004471CB">
        <w:tc>
          <w:tcPr>
            <w:tcW w:w="988" w:type="dxa"/>
          </w:tcPr>
          <w:p w14:paraId="460E41FD" w14:textId="77777777" w:rsidR="00327B1F" w:rsidRDefault="00327B1F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16D7B1E9" w14:textId="6B825FE5" w:rsidR="00327B1F" w:rsidRDefault="00327B1F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     DQ Educational material (S-67)</w:t>
            </w:r>
          </w:p>
          <w:p w14:paraId="03A5C796" w14:textId="77777777" w:rsidR="0065127A" w:rsidRDefault="0065127A" w:rsidP="00D43B5C">
            <w:pPr>
              <w:rPr>
                <w:b/>
                <w:lang w:val="en-US"/>
              </w:rPr>
            </w:pPr>
          </w:p>
          <w:p w14:paraId="2C0659DB" w14:textId="034D6482" w:rsidR="00327B1F" w:rsidRPr="00327B1F" w:rsidRDefault="00327B1F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Docs: DQWG16-07.1A     Maintenance of S-67</w:t>
            </w:r>
          </w:p>
        </w:tc>
      </w:tr>
      <w:tr w:rsidR="00327B1F" w:rsidRPr="00C10D40" w14:paraId="0DB75D22" w14:textId="77777777" w:rsidTr="004471CB">
        <w:tc>
          <w:tcPr>
            <w:tcW w:w="988" w:type="dxa"/>
          </w:tcPr>
          <w:p w14:paraId="1ABAE33E" w14:textId="77777777" w:rsidR="00327B1F" w:rsidRDefault="00327B1F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6BE30D7F" w14:textId="77777777" w:rsidR="00327B1F" w:rsidRDefault="00327B1F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     Methodology for the display of quality information</w:t>
            </w:r>
          </w:p>
          <w:p w14:paraId="730C63FB" w14:textId="77777777" w:rsidR="00327B1F" w:rsidRDefault="00327B1F" w:rsidP="00D43B5C">
            <w:pPr>
              <w:rPr>
                <w:b/>
                <w:lang w:val="en-US"/>
              </w:rPr>
            </w:pPr>
          </w:p>
          <w:p w14:paraId="0EAC9406" w14:textId="51782700" w:rsidR="00327B1F" w:rsidRPr="00327B1F" w:rsidRDefault="00327B1F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Docs: DQWG16-08.1A     Report from S-101PT</w:t>
            </w:r>
            <w:r w:rsidR="004471CB">
              <w:rPr>
                <w:i/>
                <w:lang w:val="en-US"/>
              </w:rPr>
              <w:t xml:space="preserve">  (S</w:t>
            </w:r>
            <w:r w:rsidR="00C91056">
              <w:rPr>
                <w:i/>
                <w:lang w:val="en-US"/>
              </w:rPr>
              <w:t>-</w:t>
            </w:r>
            <w:r w:rsidR="004471CB">
              <w:rPr>
                <w:i/>
                <w:lang w:val="en-US"/>
              </w:rPr>
              <w:t>101PT Chair)</w:t>
            </w:r>
          </w:p>
        </w:tc>
      </w:tr>
      <w:tr w:rsidR="00327B1F" w:rsidRPr="00C10D40" w14:paraId="472F6C0C" w14:textId="77777777" w:rsidTr="004471CB">
        <w:tc>
          <w:tcPr>
            <w:tcW w:w="988" w:type="dxa"/>
          </w:tcPr>
          <w:p w14:paraId="33EE74CC" w14:textId="77777777" w:rsidR="00327B1F" w:rsidRDefault="00327B1F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2245ECA7" w14:textId="77777777" w:rsidR="00327B1F" w:rsidRDefault="00327B1F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     New DQ topics for HSSC</w:t>
            </w:r>
          </w:p>
          <w:p w14:paraId="677A6F6F" w14:textId="77777777" w:rsidR="00327B1F" w:rsidRDefault="00327B1F" w:rsidP="00D43B5C">
            <w:pPr>
              <w:rPr>
                <w:b/>
                <w:lang w:val="en-US"/>
              </w:rPr>
            </w:pPr>
          </w:p>
          <w:p w14:paraId="783DE218" w14:textId="7691D5E8" w:rsidR="00327B1F" w:rsidRDefault="00327B1F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Docs: DQWG16-09.1A     </w:t>
            </w:r>
            <w:r w:rsidR="00C17D90">
              <w:rPr>
                <w:i/>
                <w:lang w:val="en-US"/>
              </w:rPr>
              <w:t>Autonomous shipping and Data Quality</w:t>
            </w:r>
            <w:r w:rsidR="004471CB">
              <w:rPr>
                <w:i/>
                <w:lang w:val="en-US"/>
              </w:rPr>
              <w:t xml:space="preserve">   (NLHO)</w:t>
            </w:r>
          </w:p>
          <w:p w14:paraId="5E037F17" w14:textId="2E4EE151" w:rsidR="00C17D90" w:rsidRPr="00327B1F" w:rsidRDefault="00C17D90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DQWG16-09.2A     Autonomous ship</w:t>
            </w:r>
            <w:r w:rsidR="00C91056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 xml:space="preserve">ing and Data Quality </w:t>
            </w:r>
            <w:r w:rsidR="004471CB">
              <w:rPr>
                <w:i/>
                <w:lang w:val="en-US"/>
              </w:rPr>
              <w:t>–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mindmap</w:t>
            </w:r>
            <w:proofErr w:type="spellEnd"/>
            <w:r w:rsidR="004471CB">
              <w:rPr>
                <w:i/>
                <w:lang w:val="en-US"/>
              </w:rPr>
              <w:t xml:space="preserve">  (NLHO)</w:t>
            </w:r>
          </w:p>
        </w:tc>
      </w:tr>
      <w:tr w:rsidR="0044776A" w:rsidRPr="00C10D40" w14:paraId="028C4E60" w14:textId="77777777" w:rsidTr="004471CB">
        <w:tc>
          <w:tcPr>
            <w:tcW w:w="988" w:type="dxa"/>
          </w:tcPr>
          <w:p w14:paraId="69218906" w14:textId="77777777" w:rsidR="0044776A" w:rsidRDefault="0044776A" w:rsidP="00D72A9A">
            <w:pPr>
              <w:jc w:val="center"/>
              <w:rPr>
                <w:lang w:val="en-US"/>
              </w:rPr>
            </w:pPr>
          </w:p>
        </w:tc>
        <w:tc>
          <w:tcPr>
            <w:tcW w:w="8074" w:type="dxa"/>
          </w:tcPr>
          <w:p w14:paraId="0B23A34E" w14:textId="77777777" w:rsidR="0044776A" w:rsidRDefault="0044776A" w:rsidP="00D43B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     AOB</w:t>
            </w:r>
          </w:p>
          <w:p w14:paraId="05B37C7E" w14:textId="77777777" w:rsidR="0044776A" w:rsidRDefault="0044776A" w:rsidP="00D43B5C">
            <w:pPr>
              <w:rPr>
                <w:b/>
                <w:lang w:val="en-US"/>
              </w:rPr>
            </w:pPr>
          </w:p>
          <w:p w14:paraId="7F8AC98B" w14:textId="0AF45434" w:rsidR="0044776A" w:rsidRDefault="0044776A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Docs: DQWG16-INF</w:t>
            </w:r>
            <w:r w:rsidR="00C10D40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 xml:space="preserve">01 </w:t>
            </w:r>
            <w:r w:rsidR="00C10D4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 </w:t>
            </w:r>
            <w:r w:rsidRPr="0044776A">
              <w:rPr>
                <w:i/>
                <w:lang w:val="en-US"/>
              </w:rPr>
              <w:t>S-104 Product Specification _0.0.8_20210122</w:t>
            </w:r>
          </w:p>
          <w:p w14:paraId="1B68BC71" w14:textId="2658D214" w:rsidR="0044776A" w:rsidRDefault="0044776A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DQWG16-INF</w:t>
            </w:r>
            <w:r w:rsidR="00C10D40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 xml:space="preserve">02    </w:t>
            </w:r>
            <w:r w:rsidR="00E71B4E">
              <w:rPr>
                <w:i/>
                <w:lang w:val="en-US"/>
              </w:rPr>
              <w:t>S-104_FC_0.0.7_20200730</w:t>
            </w:r>
          </w:p>
          <w:p w14:paraId="423BA237" w14:textId="3549C5B1" w:rsidR="00E71B4E" w:rsidRDefault="007D2D0A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DQWG16-INF</w:t>
            </w:r>
            <w:r w:rsidR="00C10D40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 xml:space="preserve">03    </w:t>
            </w:r>
            <w:proofErr w:type="spellStart"/>
            <w:r>
              <w:rPr>
                <w:i/>
                <w:lang w:val="en-US"/>
              </w:rPr>
              <w:t>Chart_and_Land_Survey_Vertical_Datums</w:t>
            </w:r>
            <w:proofErr w:type="spellEnd"/>
          </w:p>
          <w:p w14:paraId="6A31D8C9" w14:textId="77777777" w:rsidR="00C10D40" w:rsidRDefault="00C10D40" w:rsidP="00D43B5C">
            <w:pPr>
              <w:rPr>
                <w:i/>
                <w:lang w:val="en-US"/>
              </w:rPr>
            </w:pPr>
            <w:bookmarkStart w:id="0" w:name="_GoBack"/>
            <w:bookmarkEnd w:id="0"/>
          </w:p>
          <w:p w14:paraId="1876527E" w14:textId="51817464" w:rsidR="007D2D0A" w:rsidRDefault="007D2D0A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                Outcome of Election of Chair, Vice-Chair and Secretary</w:t>
            </w:r>
          </w:p>
          <w:p w14:paraId="6E5B0BC6" w14:textId="427FC890" w:rsidR="007D2D0A" w:rsidRDefault="007D2D0A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                Working by correspondence of </w:t>
            </w:r>
            <w:proofErr w:type="spellStart"/>
            <w:r>
              <w:rPr>
                <w:i/>
                <w:lang w:val="en-US"/>
              </w:rPr>
              <w:t>subWGs</w:t>
            </w:r>
            <w:proofErr w:type="spellEnd"/>
            <w:r>
              <w:rPr>
                <w:i/>
                <w:lang w:val="en-US"/>
              </w:rPr>
              <w:t xml:space="preserve"> (GitHub?)</w:t>
            </w:r>
          </w:p>
          <w:p w14:paraId="4692A337" w14:textId="49135C3C" w:rsidR="007D2D0A" w:rsidRPr="0044776A" w:rsidRDefault="007D2D0A" w:rsidP="00D43B5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                Location and Date of DQWG17 </w:t>
            </w:r>
          </w:p>
        </w:tc>
      </w:tr>
    </w:tbl>
    <w:p w14:paraId="62BCF2D3" w14:textId="4D6F0865" w:rsidR="0000373D" w:rsidRDefault="0000373D" w:rsidP="008F0B32">
      <w:pPr>
        <w:spacing w:after="0"/>
        <w:rPr>
          <w:lang w:val="en-US"/>
        </w:rPr>
      </w:pPr>
    </w:p>
    <w:p w14:paraId="1F79A601" w14:textId="605FA8FF" w:rsidR="00434729" w:rsidRDefault="00434729">
      <w:pPr>
        <w:rPr>
          <w:lang w:val="en-US"/>
        </w:rPr>
      </w:pPr>
    </w:p>
    <w:sectPr w:rsidR="00434729" w:rsidSect="00897A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7E73D" w14:textId="77777777" w:rsidR="004F55F5" w:rsidRDefault="004F55F5" w:rsidP="00127770">
      <w:pPr>
        <w:spacing w:after="0" w:line="240" w:lineRule="auto"/>
      </w:pPr>
      <w:r>
        <w:separator/>
      </w:r>
    </w:p>
  </w:endnote>
  <w:endnote w:type="continuationSeparator" w:id="0">
    <w:p w14:paraId="40B795D3" w14:textId="77777777" w:rsidR="004F55F5" w:rsidRDefault="004F55F5" w:rsidP="0012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2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5581F" w14:textId="147E7445" w:rsidR="00864619" w:rsidRDefault="00864619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2EA70" w14:textId="77777777" w:rsidR="00864619" w:rsidRDefault="008646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03487" w14:textId="77777777" w:rsidR="004F55F5" w:rsidRDefault="004F55F5" w:rsidP="00127770">
      <w:pPr>
        <w:spacing w:after="0" w:line="240" w:lineRule="auto"/>
      </w:pPr>
      <w:r>
        <w:separator/>
      </w:r>
    </w:p>
  </w:footnote>
  <w:footnote w:type="continuationSeparator" w:id="0">
    <w:p w14:paraId="0E7273DC" w14:textId="77777777" w:rsidR="004F55F5" w:rsidRDefault="004F55F5" w:rsidP="0012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F3AC" w14:textId="7A1CA74F" w:rsidR="00864619" w:rsidRDefault="00864619" w:rsidP="00845949">
    <w:pPr>
      <w:jc w:val="right"/>
      <w:rPr>
        <w:rFonts w:ascii="Arial Narrow" w:hAnsi="Arial Narrow"/>
        <w:b/>
        <w:lang w:val="en-GB"/>
      </w:rPr>
    </w:pPr>
    <w:r>
      <w:rPr>
        <w:rFonts w:ascii="Arial Narrow" w:hAnsi="Arial Narrow"/>
        <w:b/>
        <w:bdr w:val="single" w:sz="4" w:space="0" w:color="auto"/>
        <w:lang w:val="en-GB"/>
      </w:rPr>
      <w:t xml:space="preserve">DQWG16-01.3A </w:t>
    </w:r>
  </w:p>
  <w:p w14:paraId="6853EED1" w14:textId="77777777" w:rsidR="00864619" w:rsidRDefault="00864619" w:rsidP="00845949">
    <w:pPr>
      <w:spacing w:after="0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03F"/>
    <w:multiLevelType w:val="hybridMultilevel"/>
    <w:tmpl w:val="AAE0C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3314"/>
    <w:multiLevelType w:val="hybridMultilevel"/>
    <w:tmpl w:val="6742B4B8"/>
    <w:lvl w:ilvl="0" w:tplc="D576A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0C"/>
    <w:rsid w:val="0000079D"/>
    <w:rsid w:val="0000373D"/>
    <w:rsid w:val="0000379B"/>
    <w:rsid w:val="00004663"/>
    <w:rsid w:val="00004AF9"/>
    <w:rsid w:val="00020794"/>
    <w:rsid w:val="00025B91"/>
    <w:rsid w:val="0003095F"/>
    <w:rsid w:val="00031DB6"/>
    <w:rsid w:val="00065BBF"/>
    <w:rsid w:val="0007311C"/>
    <w:rsid w:val="00075AE0"/>
    <w:rsid w:val="0007668F"/>
    <w:rsid w:val="00082CA3"/>
    <w:rsid w:val="000A7002"/>
    <w:rsid w:val="000A7859"/>
    <w:rsid w:val="000B688B"/>
    <w:rsid w:val="000C505F"/>
    <w:rsid w:val="000C6664"/>
    <w:rsid w:val="000D6BCA"/>
    <w:rsid w:val="000D71DE"/>
    <w:rsid w:val="000E0B6E"/>
    <w:rsid w:val="000E478F"/>
    <w:rsid w:val="000F35AA"/>
    <w:rsid w:val="000F4F73"/>
    <w:rsid w:val="00111717"/>
    <w:rsid w:val="00122AEF"/>
    <w:rsid w:val="00123336"/>
    <w:rsid w:val="00127770"/>
    <w:rsid w:val="00141143"/>
    <w:rsid w:val="00151416"/>
    <w:rsid w:val="001524A3"/>
    <w:rsid w:val="00155551"/>
    <w:rsid w:val="00181C59"/>
    <w:rsid w:val="00181EBD"/>
    <w:rsid w:val="0018502D"/>
    <w:rsid w:val="00186EDA"/>
    <w:rsid w:val="001A636C"/>
    <w:rsid w:val="001C0F3F"/>
    <w:rsid w:val="001D021A"/>
    <w:rsid w:val="001D0C0B"/>
    <w:rsid w:val="001D20E0"/>
    <w:rsid w:val="001D2305"/>
    <w:rsid w:val="001D3FF8"/>
    <w:rsid w:val="001E2893"/>
    <w:rsid w:val="001E3ADB"/>
    <w:rsid w:val="001E529A"/>
    <w:rsid w:val="001E6E3C"/>
    <w:rsid w:val="001F2240"/>
    <w:rsid w:val="002141A3"/>
    <w:rsid w:val="00214610"/>
    <w:rsid w:val="002170D4"/>
    <w:rsid w:val="00225645"/>
    <w:rsid w:val="00241B0C"/>
    <w:rsid w:val="002514F5"/>
    <w:rsid w:val="0025257F"/>
    <w:rsid w:val="00260EA5"/>
    <w:rsid w:val="0026192B"/>
    <w:rsid w:val="002770EC"/>
    <w:rsid w:val="00287956"/>
    <w:rsid w:val="0029370F"/>
    <w:rsid w:val="002937F2"/>
    <w:rsid w:val="00297A45"/>
    <w:rsid w:val="002A2395"/>
    <w:rsid w:val="002A3AE2"/>
    <w:rsid w:val="002A5AC9"/>
    <w:rsid w:val="002B0B3B"/>
    <w:rsid w:val="002B68FA"/>
    <w:rsid w:val="002C56C0"/>
    <w:rsid w:val="002C5F96"/>
    <w:rsid w:val="002D54B7"/>
    <w:rsid w:val="002D7452"/>
    <w:rsid w:val="002E1C56"/>
    <w:rsid w:val="002F65FD"/>
    <w:rsid w:val="002F7F27"/>
    <w:rsid w:val="0031294A"/>
    <w:rsid w:val="00314D52"/>
    <w:rsid w:val="00322E3D"/>
    <w:rsid w:val="00327B1F"/>
    <w:rsid w:val="0034695E"/>
    <w:rsid w:val="003478B6"/>
    <w:rsid w:val="003479EC"/>
    <w:rsid w:val="0035329E"/>
    <w:rsid w:val="003541BA"/>
    <w:rsid w:val="00354F33"/>
    <w:rsid w:val="003559B7"/>
    <w:rsid w:val="00374F44"/>
    <w:rsid w:val="00386D3B"/>
    <w:rsid w:val="003B0456"/>
    <w:rsid w:val="003B6271"/>
    <w:rsid w:val="003B6544"/>
    <w:rsid w:val="003C1D5C"/>
    <w:rsid w:val="003C48EF"/>
    <w:rsid w:val="003C4C83"/>
    <w:rsid w:val="003C4DA0"/>
    <w:rsid w:val="003D09D8"/>
    <w:rsid w:val="003E3CCC"/>
    <w:rsid w:val="003E3CFE"/>
    <w:rsid w:val="00407230"/>
    <w:rsid w:val="00410AA2"/>
    <w:rsid w:val="00411D67"/>
    <w:rsid w:val="00431EAD"/>
    <w:rsid w:val="00434729"/>
    <w:rsid w:val="004471CB"/>
    <w:rsid w:val="0044776A"/>
    <w:rsid w:val="00447AFB"/>
    <w:rsid w:val="00453CDF"/>
    <w:rsid w:val="00454D87"/>
    <w:rsid w:val="00471B50"/>
    <w:rsid w:val="004721F5"/>
    <w:rsid w:val="004858BC"/>
    <w:rsid w:val="00495F4B"/>
    <w:rsid w:val="004A36C3"/>
    <w:rsid w:val="004A70D5"/>
    <w:rsid w:val="004B219C"/>
    <w:rsid w:val="004C4B3C"/>
    <w:rsid w:val="004C5D2F"/>
    <w:rsid w:val="004D5104"/>
    <w:rsid w:val="004F55F5"/>
    <w:rsid w:val="005019FB"/>
    <w:rsid w:val="005060F2"/>
    <w:rsid w:val="005070E3"/>
    <w:rsid w:val="00511B9C"/>
    <w:rsid w:val="00512470"/>
    <w:rsid w:val="00513A61"/>
    <w:rsid w:val="00514B21"/>
    <w:rsid w:val="005319A2"/>
    <w:rsid w:val="00532C06"/>
    <w:rsid w:val="0053432F"/>
    <w:rsid w:val="00544012"/>
    <w:rsid w:val="00556F5E"/>
    <w:rsid w:val="0057168F"/>
    <w:rsid w:val="005722A3"/>
    <w:rsid w:val="00584B87"/>
    <w:rsid w:val="005B02C9"/>
    <w:rsid w:val="005B5625"/>
    <w:rsid w:val="005B70B9"/>
    <w:rsid w:val="005C5336"/>
    <w:rsid w:val="005D2554"/>
    <w:rsid w:val="005D680D"/>
    <w:rsid w:val="005E465E"/>
    <w:rsid w:val="005E6993"/>
    <w:rsid w:val="00611C82"/>
    <w:rsid w:val="00614E9F"/>
    <w:rsid w:val="0063044D"/>
    <w:rsid w:val="00630AF2"/>
    <w:rsid w:val="006342C3"/>
    <w:rsid w:val="00641743"/>
    <w:rsid w:val="0064179F"/>
    <w:rsid w:val="00647DE5"/>
    <w:rsid w:val="0065127A"/>
    <w:rsid w:val="006535F8"/>
    <w:rsid w:val="00655858"/>
    <w:rsid w:val="00660080"/>
    <w:rsid w:val="00676624"/>
    <w:rsid w:val="0067724E"/>
    <w:rsid w:val="00684783"/>
    <w:rsid w:val="006A1FE3"/>
    <w:rsid w:val="006B439E"/>
    <w:rsid w:val="006B6226"/>
    <w:rsid w:val="006D7372"/>
    <w:rsid w:val="006E070C"/>
    <w:rsid w:val="00704721"/>
    <w:rsid w:val="007050C9"/>
    <w:rsid w:val="007074FF"/>
    <w:rsid w:val="00710420"/>
    <w:rsid w:val="007125C2"/>
    <w:rsid w:val="0074618C"/>
    <w:rsid w:val="007653DD"/>
    <w:rsid w:val="00766F1B"/>
    <w:rsid w:val="00782C57"/>
    <w:rsid w:val="00792541"/>
    <w:rsid w:val="0079657F"/>
    <w:rsid w:val="007A06F4"/>
    <w:rsid w:val="007A1BE2"/>
    <w:rsid w:val="007B2A8D"/>
    <w:rsid w:val="007B4140"/>
    <w:rsid w:val="007C1172"/>
    <w:rsid w:val="007C1DE1"/>
    <w:rsid w:val="007C21CE"/>
    <w:rsid w:val="007D2D0A"/>
    <w:rsid w:val="0080361D"/>
    <w:rsid w:val="0080782B"/>
    <w:rsid w:val="00817272"/>
    <w:rsid w:val="008237B4"/>
    <w:rsid w:val="00835354"/>
    <w:rsid w:val="00836DF3"/>
    <w:rsid w:val="00845949"/>
    <w:rsid w:val="00845AF8"/>
    <w:rsid w:val="0085360B"/>
    <w:rsid w:val="00854988"/>
    <w:rsid w:val="00864619"/>
    <w:rsid w:val="008703C7"/>
    <w:rsid w:val="008850F5"/>
    <w:rsid w:val="0089336F"/>
    <w:rsid w:val="00897A49"/>
    <w:rsid w:val="008A3CEB"/>
    <w:rsid w:val="008A4BD8"/>
    <w:rsid w:val="008A5556"/>
    <w:rsid w:val="008B26BD"/>
    <w:rsid w:val="008B392C"/>
    <w:rsid w:val="008D7269"/>
    <w:rsid w:val="008E4B54"/>
    <w:rsid w:val="008F0B32"/>
    <w:rsid w:val="009011C2"/>
    <w:rsid w:val="00903B33"/>
    <w:rsid w:val="00905F29"/>
    <w:rsid w:val="00920294"/>
    <w:rsid w:val="00923D2A"/>
    <w:rsid w:val="00924153"/>
    <w:rsid w:val="00925D2C"/>
    <w:rsid w:val="00937476"/>
    <w:rsid w:val="00940D14"/>
    <w:rsid w:val="00944E78"/>
    <w:rsid w:val="0095546D"/>
    <w:rsid w:val="00992737"/>
    <w:rsid w:val="00995D06"/>
    <w:rsid w:val="009B7BB5"/>
    <w:rsid w:val="009D6331"/>
    <w:rsid w:val="009D7FA6"/>
    <w:rsid w:val="009F29EA"/>
    <w:rsid w:val="009F398A"/>
    <w:rsid w:val="00A120BE"/>
    <w:rsid w:val="00A12FB8"/>
    <w:rsid w:val="00A2565B"/>
    <w:rsid w:val="00A32A6A"/>
    <w:rsid w:val="00A33CA9"/>
    <w:rsid w:val="00A4376B"/>
    <w:rsid w:val="00A45132"/>
    <w:rsid w:val="00A5187A"/>
    <w:rsid w:val="00A53DFC"/>
    <w:rsid w:val="00A545AB"/>
    <w:rsid w:val="00A5496B"/>
    <w:rsid w:val="00A5773C"/>
    <w:rsid w:val="00A63C69"/>
    <w:rsid w:val="00A816CF"/>
    <w:rsid w:val="00A832A5"/>
    <w:rsid w:val="00A84912"/>
    <w:rsid w:val="00A92B68"/>
    <w:rsid w:val="00AB0FE1"/>
    <w:rsid w:val="00AB61D6"/>
    <w:rsid w:val="00AC5002"/>
    <w:rsid w:val="00AC758D"/>
    <w:rsid w:val="00AE776C"/>
    <w:rsid w:val="00B06936"/>
    <w:rsid w:val="00B12693"/>
    <w:rsid w:val="00B13105"/>
    <w:rsid w:val="00B16CD1"/>
    <w:rsid w:val="00B27BF6"/>
    <w:rsid w:val="00B44454"/>
    <w:rsid w:val="00B451CD"/>
    <w:rsid w:val="00B4569D"/>
    <w:rsid w:val="00B47F13"/>
    <w:rsid w:val="00B64630"/>
    <w:rsid w:val="00B6598A"/>
    <w:rsid w:val="00B7302A"/>
    <w:rsid w:val="00B7456B"/>
    <w:rsid w:val="00B81277"/>
    <w:rsid w:val="00B8728E"/>
    <w:rsid w:val="00B96D30"/>
    <w:rsid w:val="00BB38F1"/>
    <w:rsid w:val="00BB4D8D"/>
    <w:rsid w:val="00BD259F"/>
    <w:rsid w:val="00BD4EE9"/>
    <w:rsid w:val="00BD6B44"/>
    <w:rsid w:val="00BF3B78"/>
    <w:rsid w:val="00BF633B"/>
    <w:rsid w:val="00C10D40"/>
    <w:rsid w:val="00C15EE4"/>
    <w:rsid w:val="00C17D90"/>
    <w:rsid w:val="00C20E1C"/>
    <w:rsid w:val="00C216C3"/>
    <w:rsid w:val="00C33A5B"/>
    <w:rsid w:val="00C3626A"/>
    <w:rsid w:val="00C368BE"/>
    <w:rsid w:val="00C37C10"/>
    <w:rsid w:val="00C4267F"/>
    <w:rsid w:val="00C55354"/>
    <w:rsid w:val="00C67127"/>
    <w:rsid w:val="00C749EC"/>
    <w:rsid w:val="00C75C4A"/>
    <w:rsid w:val="00C768B5"/>
    <w:rsid w:val="00C77E65"/>
    <w:rsid w:val="00C8128C"/>
    <w:rsid w:val="00C87528"/>
    <w:rsid w:val="00C91056"/>
    <w:rsid w:val="00C952DE"/>
    <w:rsid w:val="00C95B14"/>
    <w:rsid w:val="00CA4E88"/>
    <w:rsid w:val="00CB3DFF"/>
    <w:rsid w:val="00CB45D5"/>
    <w:rsid w:val="00CB7C25"/>
    <w:rsid w:val="00CC3115"/>
    <w:rsid w:val="00CD6B2F"/>
    <w:rsid w:val="00CE530E"/>
    <w:rsid w:val="00CF42AA"/>
    <w:rsid w:val="00CF51D4"/>
    <w:rsid w:val="00D02FAF"/>
    <w:rsid w:val="00D042F2"/>
    <w:rsid w:val="00D125C5"/>
    <w:rsid w:val="00D1608B"/>
    <w:rsid w:val="00D2167B"/>
    <w:rsid w:val="00D32494"/>
    <w:rsid w:val="00D33FFE"/>
    <w:rsid w:val="00D43B5C"/>
    <w:rsid w:val="00D44172"/>
    <w:rsid w:val="00D44717"/>
    <w:rsid w:val="00D567AF"/>
    <w:rsid w:val="00D575D0"/>
    <w:rsid w:val="00D61B26"/>
    <w:rsid w:val="00D636D2"/>
    <w:rsid w:val="00D72A9A"/>
    <w:rsid w:val="00D748A0"/>
    <w:rsid w:val="00D802CE"/>
    <w:rsid w:val="00D84A5A"/>
    <w:rsid w:val="00DB47FE"/>
    <w:rsid w:val="00DC5E98"/>
    <w:rsid w:val="00DC7729"/>
    <w:rsid w:val="00DE78B9"/>
    <w:rsid w:val="00DF1C06"/>
    <w:rsid w:val="00DF6B81"/>
    <w:rsid w:val="00E017BB"/>
    <w:rsid w:val="00E06B0D"/>
    <w:rsid w:val="00E123FA"/>
    <w:rsid w:val="00E133D2"/>
    <w:rsid w:val="00E24926"/>
    <w:rsid w:val="00E27023"/>
    <w:rsid w:val="00E40097"/>
    <w:rsid w:val="00E45039"/>
    <w:rsid w:val="00E45433"/>
    <w:rsid w:val="00E470ED"/>
    <w:rsid w:val="00E56077"/>
    <w:rsid w:val="00E56B7E"/>
    <w:rsid w:val="00E640CE"/>
    <w:rsid w:val="00E701FD"/>
    <w:rsid w:val="00E71B4E"/>
    <w:rsid w:val="00E75649"/>
    <w:rsid w:val="00E836A8"/>
    <w:rsid w:val="00E83EB4"/>
    <w:rsid w:val="00E90D11"/>
    <w:rsid w:val="00EA4601"/>
    <w:rsid w:val="00EA6F28"/>
    <w:rsid w:val="00EC08D7"/>
    <w:rsid w:val="00ED3AA5"/>
    <w:rsid w:val="00EE2E74"/>
    <w:rsid w:val="00EE39F1"/>
    <w:rsid w:val="00EF4869"/>
    <w:rsid w:val="00F02942"/>
    <w:rsid w:val="00F0737A"/>
    <w:rsid w:val="00F11111"/>
    <w:rsid w:val="00F163E2"/>
    <w:rsid w:val="00F16553"/>
    <w:rsid w:val="00F25AC3"/>
    <w:rsid w:val="00F27FAF"/>
    <w:rsid w:val="00F32282"/>
    <w:rsid w:val="00F47EA1"/>
    <w:rsid w:val="00F645EC"/>
    <w:rsid w:val="00F64F4F"/>
    <w:rsid w:val="00F71140"/>
    <w:rsid w:val="00F75F70"/>
    <w:rsid w:val="00F77A0F"/>
    <w:rsid w:val="00F92709"/>
    <w:rsid w:val="00FA0159"/>
    <w:rsid w:val="00FA232F"/>
    <w:rsid w:val="00FA649F"/>
    <w:rsid w:val="00FB4B5E"/>
    <w:rsid w:val="00FC37F5"/>
    <w:rsid w:val="00FC3ACC"/>
    <w:rsid w:val="00FD57DA"/>
    <w:rsid w:val="00FE58E7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039C8"/>
  <w15:docId w15:val="{98BFF263-E676-411B-9353-5B63F58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B3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C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1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7770"/>
  </w:style>
  <w:style w:type="paragraph" w:styleId="Voettekst">
    <w:name w:val="footer"/>
    <w:basedOn w:val="Standaard"/>
    <w:link w:val="VoettekstChar"/>
    <w:uiPriority w:val="99"/>
    <w:unhideWhenUsed/>
    <w:rsid w:val="0012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7770"/>
  </w:style>
  <w:style w:type="character" w:styleId="Verwijzingopmerking">
    <w:name w:val="annotation reference"/>
    <w:basedOn w:val="Standaardalinea-lettertype"/>
    <w:uiPriority w:val="99"/>
    <w:semiHidden/>
    <w:unhideWhenUsed/>
    <w:rsid w:val="00EE2E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2E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2E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2E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2E7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3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A6CE-C590-4A59-836E-D407A37A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Hydr-Lap04-User</cp:lastModifiedBy>
  <cp:revision>3</cp:revision>
  <cp:lastPrinted>2021-02-08T11:22:00Z</cp:lastPrinted>
  <dcterms:created xsi:type="dcterms:W3CDTF">2021-02-08T11:24:00Z</dcterms:created>
  <dcterms:modified xsi:type="dcterms:W3CDTF">2021-02-08T11:27:00Z</dcterms:modified>
</cp:coreProperties>
</file>