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43" w:rsidRPr="007202A7" w:rsidRDefault="00A90743" w:rsidP="002150C8">
      <w:pPr>
        <w:pStyle w:val="2"/>
        <w:pageBreakBefore/>
        <w:jc w:val="center"/>
      </w:pPr>
      <w:bookmarkStart w:id="0" w:name="DQWG"/>
      <w:bookmarkEnd w:id="0"/>
      <w:r w:rsidRPr="007202A7">
        <w:t>DQWGWORKPL</w:t>
      </w:r>
      <w:r w:rsidRPr="007202A7">
        <w:rPr>
          <w:spacing w:val="-1"/>
        </w:rPr>
        <w:t>A</w:t>
      </w:r>
      <w:r w:rsidRPr="007202A7">
        <w:t>N</w:t>
      </w:r>
      <w:r w:rsidR="000E72CA">
        <w:t>202</w:t>
      </w:r>
      <w:r w:rsidR="007F3BD3">
        <w:rPr>
          <w:rFonts w:ascii="宋体" w:eastAsia="宋体" w:hAnsi="宋体" w:hint="eastAsia"/>
          <w:lang w:eastAsia="zh-CN"/>
        </w:rPr>
        <w:t>3</w:t>
      </w:r>
      <w:r w:rsidR="000E72CA">
        <w:t>-2</w:t>
      </w:r>
      <w:r w:rsidR="007F3BD3">
        <w:rPr>
          <w:rFonts w:ascii="宋体" w:eastAsia="宋体" w:hAnsi="宋体" w:hint="eastAsia"/>
          <w:lang w:eastAsia="zh-CN"/>
        </w:rPr>
        <w:t>4</w:t>
      </w:r>
      <w:bookmarkStart w:id="1" w:name="_GoBack"/>
      <w:bookmarkEnd w:id="1"/>
    </w:p>
    <w:p w:rsidR="00A90743" w:rsidRPr="0087741A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jc w:val="center"/>
        <w:rPr>
          <w:rFonts w:ascii="Arial Narrow" w:hAnsi="Arial Narrow" w:cs="Arial Narrow"/>
          <w:b/>
          <w:bCs/>
          <w:i/>
          <w:color w:val="000000"/>
          <w:position w:val="-1"/>
          <w:lang w:val="en-GB"/>
        </w:rPr>
      </w:pPr>
    </w:p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  <w:r w:rsidRPr="00EA0AD3">
        <w:rPr>
          <w:rFonts w:ascii="Arial Narrow" w:hAnsi="Arial Narrow" w:cs="Arial Narrow"/>
          <w:b/>
          <w:bCs/>
          <w:color w:val="000000"/>
          <w:position w:val="-1"/>
          <w:lang w:val="en-GB"/>
        </w:rPr>
        <w:t>Tasks</w:t>
      </w:r>
    </w:p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bCs/>
          <w:color w:val="000000"/>
          <w:position w:val="-1"/>
          <w:lang w:val="en-GB"/>
        </w:rPr>
      </w:pP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Develop and maintain a data quality checklist for product specification developers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8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Periodically review S-100 based product specifications to ensure the data quality aspects have been taken into consideration and provide input papers for WGs and PTs consideration if deemed necessary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3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Monitor periodically developments of ISO and other international standards regarding quality information, and advise accordingly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8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guidance on data quality aspects to hydrographic offices, in particular to ensure harmonized implementation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1 and 2.5.1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Provide data quality educational material for the use of mariners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4.9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4C5F2C">
        <w:rPr>
          <w:rFonts w:ascii="Arial Narrow" w:hAnsi="Arial Narrow"/>
          <w:lang w:val="en-AU"/>
        </w:rPr>
        <w:t>Review appropriate methodology for the display of quality information to product specification developers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1</w:t>
      </w:r>
      <w:r w:rsidRPr="00133155">
        <w:rPr>
          <w:rFonts w:ascii="Arial Narrow" w:hAnsi="Arial Narrow"/>
          <w:lang w:val="en-US"/>
        </w:rPr>
        <w:t>)</w:t>
      </w:r>
    </w:p>
    <w:p w:rsidR="00A90743" w:rsidRPr="00983B8A" w:rsidRDefault="00A90743" w:rsidP="00A90743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n-AU"/>
        </w:rPr>
      </w:pPr>
      <w:r w:rsidRPr="00F1166A">
        <w:rPr>
          <w:rFonts w:ascii="Arial Narrow" w:hAnsi="Arial Narrow"/>
          <w:lang w:val="en-AU"/>
        </w:rPr>
        <w:t>Propose new data quality topics for consideration by HSSC</w:t>
      </w:r>
      <w:r w:rsidRPr="00133155">
        <w:rPr>
          <w:rFonts w:ascii="Arial Narrow" w:hAnsi="Arial Narrow"/>
          <w:lang w:val="en-US"/>
        </w:rPr>
        <w:t>(IHO Task 2.</w:t>
      </w:r>
      <w:r>
        <w:rPr>
          <w:rFonts w:ascii="Arial Narrow" w:hAnsi="Arial Narrow"/>
          <w:lang w:val="en-US"/>
        </w:rPr>
        <w:t>8</w:t>
      </w:r>
      <w:r w:rsidRPr="00133155">
        <w:rPr>
          <w:rFonts w:ascii="Arial Narrow" w:hAnsi="Arial Narrow"/>
          <w:lang w:val="en-US"/>
        </w:rPr>
        <w:t>)</w:t>
      </w:r>
    </w:p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:rsidR="00A90743" w:rsidRPr="00A52EBC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b/>
          <w:color w:val="000000"/>
          <w:lang w:val="en-AU"/>
        </w:rPr>
      </w:pPr>
      <w:r w:rsidRPr="00A52EBC">
        <w:rPr>
          <w:rFonts w:ascii="Arial Narrow" w:hAnsi="Arial Narrow" w:cs="Arial Narrow"/>
          <w:b/>
          <w:color w:val="000000"/>
          <w:lang w:val="en-AU"/>
        </w:rPr>
        <w:t>Work Items</w:t>
      </w:r>
    </w:p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tbl>
      <w:tblPr>
        <w:tblStyle w:val="a3"/>
        <w:tblW w:w="14698" w:type="dxa"/>
        <w:tblLook w:val="04A0" w:firstRow="1" w:lastRow="0" w:firstColumn="1" w:lastColumn="0" w:noHBand="0" w:noVBand="1"/>
      </w:tblPr>
      <w:tblGrid>
        <w:gridCol w:w="516"/>
        <w:gridCol w:w="6850"/>
        <w:gridCol w:w="925"/>
        <w:gridCol w:w="1200"/>
        <w:gridCol w:w="515"/>
        <w:gridCol w:w="508"/>
        <w:gridCol w:w="1066"/>
        <w:gridCol w:w="705"/>
        <w:gridCol w:w="1122"/>
        <w:gridCol w:w="1291"/>
      </w:tblGrid>
      <w:tr w:rsidR="002150C8" w:rsidRPr="00981BB4" w:rsidTr="005052FE">
        <w:trPr>
          <w:trHeight w:val="1380"/>
        </w:trPr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Task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Work 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Priority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H=High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M= Medium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L=Low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1A4416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hint="eastAsia"/>
                <w:b/>
                <w:sz w:val="16"/>
                <w:szCs w:val="16"/>
                <w:lang w:val="en-GB" w:eastAsia="zh-CN"/>
              </w:rPr>
              <w:t xml:space="preserve">Next </w:t>
            </w:r>
            <w:r w:rsidR="00A90743"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Milestones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Start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End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Status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P=planned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O=Ongoing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C=Completed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Contact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Person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Affected Pubs/</w:t>
            </w:r>
          </w:p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Standards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0743" w:rsidRPr="00981BB4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981BB4">
              <w:rPr>
                <w:rFonts w:ascii="Arial Narrow" w:hAnsi="Arial Narrow"/>
                <w:b/>
                <w:sz w:val="16"/>
                <w:szCs w:val="16"/>
                <w:lang w:val="en-GB"/>
              </w:rPr>
              <w:t>Remarks</w:t>
            </w:r>
          </w:p>
        </w:tc>
      </w:tr>
      <w:tr w:rsidR="002150C8" w:rsidTr="005052FE">
        <w:trPr>
          <w:trHeight w:val="345"/>
        </w:trPr>
        <w:tc>
          <w:tcPr>
            <w:tcW w:w="0" w:type="auto"/>
            <w:vAlign w:val="center"/>
          </w:tcPr>
          <w:p w:rsidR="002150C8" w:rsidRPr="00151CD2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A.1</w:t>
            </w:r>
          </w:p>
        </w:tc>
        <w:tc>
          <w:tcPr>
            <w:tcW w:w="0" w:type="auto"/>
            <w:vAlign w:val="center"/>
          </w:tcPr>
          <w:p w:rsidR="002150C8" w:rsidRPr="001E4C2D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Review S-100</w:t>
            </w:r>
            <w:r w:rsidRPr="001E4C2D">
              <w:rPr>
                <w:rFonts w:ascii="Arial Narrow" w:hAnsi="Arial Narrow" w:hint="eastAsia"/>
                <w:color w:val="auto"/>
                <w:sz w:val="16"/>
                <w:szCs w:val="16"/>
                <w:lang w:val="en-GB" w:eastAsia="zh-CN"/>
              </w:rPr>
              <w:t>Part</w:t>
            </w:r>
            <w:r w:rsidRPr="001E4C2D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 xml:space="preserve"> 4C.</w:t>
            </w:r>
          </w:p>
        </w:tc>
        <w:tc>
          <w:tcPr>
            <w:tcW w:w="0" w:type="auto"/>
            <w:vAlign w:val="center"/>
          </w:tcPr>
          <w:p w:rsidR="002150C8" w:rsidRPr="001E4C2D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2150C8" w:rsidRPr="00151CD2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S-100 Ed 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6</w:t>
            </w: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</w:t>
            </w: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0" w:type="auto"/>
            <w:vAlign w:val="center"/>
          </w:tcPr>
          <w:p w:rsidR="002150C8" w:rsidRPr="00151CD2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2022</w:t>
            </w:r>
          </w:p>
        </w:tc>
        <w:tc>
          <w:tcPr>
            <w:tcW w:w="0" w:type="auto"/>
            <w:vAlign w:val="center"/>
          </w:tcPr>
          <w:p w:rsidR="002150C8" w:rsidRPr="00BE3BB8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BE3BB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2025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S-100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DQWG15-04.4B</w:t>
            </w:r>
          </w:p>
        </w:tc>
      </w:tr>
      <w:tr w:rsidR="002150C8" w:rsidTr="005052FE">
        <w:trPr>
          <w:trHeight w:val="345"/>
        </w:trPr>
        <w:tc>
          <w:tcPr>
            <w:tcW w:w="0" w:type="auto"/>
            <w:vAlign w:val="center"/>
          </w:tcPr>
          <w:p w:rsidR="002150C8" w:rsidRPr="001E4C2D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A</w:t>
            </w:r>
            <w:r w:rsidRPr="001E4C2D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.</w:t>
            </w:r>
            <w:r w:rsidRPr="001E4C2D">
              <w:rPr>
                <w:rFonts w:ascii="Arial Narrow" w:hAnsi="Arial Narrow" w:hint="eastAsia"/>
                <w:color w:val="auto"/>
                <w:sz w:val="16"/>
                <w:szCs w:val="16"/>
                <w:lang w:val="en-GB"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2150C8" w:rsidRPr="001E4C2D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Review S-</w:t>
            </w:r>
            <w:r w:rsidRPr="001E4C2D">
              <w:rPr>
                <w:rFonts w:ascii="Arial Narrow" w:hAnsi="Arial Narrow" w:hint="eastAsia"/>
                <w:color w:val="auto"/>
                <w:sz w:val="16"/>
                <w:szCs w:val="16"/>
                <w:lang w:val="en-GB" w:eastAsia="zh-CN"/>
              </w:rPr>
              <w:t>97Part</w:t>
            </w:r>
            <w:r w:rsidRPr="001E4C2D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 xml:space="preserve"> 4C.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97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Ed 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2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O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97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9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6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2A</w:t>
            </w:r>
          </w:p>
        </w:tc>
      </w:tr>
      <w:tr w:rsidR="002150C8" w:rsidTr="005052FE">
        <w:trPr>
          <w:trHeight w:val="345"/>
        </w:trPr>
        <w:tc>
          <w:tcPr>
            <w:tcW w:w="0" w:type="auto"/>
            <w:vAlign w:val="center"/>
          </w:tcPr>
          <w:p w:rsidR="002150C8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B.1</w:t>
            </w:r>
          </w:p>
        </w:tc>
        <w:tc>
          <w:tcPr>
            <w:tcW w:w="0" w:type="auto"/>
            <w:vAlign w:val="center"/>
          </w:tcPr>
          <w:p w:rsidR="002150C8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Review S-1xx based PS (Ed.1.0.0 or higher)</w:t>
            </w:r>
          </w:p>
        </w:tc>
        <w:tc>
          <w:tcPr>
            <w:tcW w:w="0" w:type="auto"/>
            <w:vAlign w:val="center"/>
          </w:tcPr>
          <w:p w:rsidR="002150C8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:rsidR="002150C8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 w:eastAsia="zh-CN"/>
              </w:rPr>
            </w:pP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vAlign w:val="center"/>
          </w:tcPr>
          <w:p w:rsidR="002150C8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:rsidR="002150C8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</w:t>
            </w:r>
            <w:r>
              <w:rPr>
                <w:rFonts w:ascii="Arial Narrow" w:hAnsi="Arial Narrow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:rsidR="002150C8" w:rsidRPr="00960861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 1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9</w:t>
            </w: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 w:rsidRPr="001A4416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3</w:t>
            </w: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.1A</w:t>
            </w:r>
          </w:p>
        </w:tc>
      </w:tr>
      <w:tr w:rsidR="002150C8" w:rsidTr="005052FE">
        <w:trPr>
          <w:trHeight w:val="345"/>
        </w:trPr>
        <w:tc>
          <w:tcPr>
            <w:tcW w:w="0" w:type="auto"/>
            <w:vAlign w:val="center"/>
          </w:tcPr>
          <w:p w:rsidR="00A90743" w:rsidRDefault="00A90743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B.</w:t>
            </w:r>
            <w:r w:rsidR="00767787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Review S-1xx Feature Catalogues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A90743" w:rsidRDefault="001A4416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S-101 Ed.2.0.0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:rsidR="00A90743" w:rsidRDefault="00A90743" w:rsidP="00BE3B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 w:eastAsia="zh-CN"/>
              </w:rPr>
            </w:pP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</w:t>
            </w:r>
            <w:r w:rsidR="00BE3BB8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A90743" w:rsidRPr="00960861" w:rsidRDefault="000E72CA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A90743" w:rsidRPr="00960861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Pr="00960861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:rsidR="00A90743" w:rsidRPr="00960861" w:rsidRDefault="001A4416" w:rsidP="00BE3B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 w:rsidR="00BE3BB8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9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5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1A</w:t>
            </w:r>
          </w:p>
        </w:tc>
      </w:tr>
      <w:tr w:rsidR="00767787" w:rsidTr="005052FE">
        <w:trPr>
          <w:trHeight w:val="345"/>
        </w:trPr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B.</w:t>
            </w: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Review S-1xx</w:t>
            </w: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 xml:space="preserve"> validation checks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H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DQWG20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2023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202</w:t>
            </w: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O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</w:t>
            </w: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100</w:t>
            </w:r>
          </w:p>
        </w:tc>
        <w:tc>
          <w:tcPr>
            <w:tcW w:w="0" w:type="auto"/>
            <w:vAlign w:val="center"/>
          </w:tcPr>
          <w:p w:rsidR="00767787" w:rsidRPr="00960861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8</w:t>
            </w: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8</w:t>
            </w: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1A</w:t>
            </w:r>
          </w:p>
        </w:tc>
      </w:tr>
      <w:tr w:rsidR="002150C8" w:rsidRPr="00767787" w:rsidTr="005052FE">
        <w:trPr>
          <w:trHeight w:val="345"/>
        </w:trPr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 xml:space="preserve"> B.4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Develop Guidance and Recommendations on the data quality evaluation of S-100 products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DQWG20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</w:t>
            </w: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024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025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P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:rsidR="00767787" w:rsidRPr="00960861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9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7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1A</w:t>
            </w:r>
          </w:p>
        </w:tc>
      </w:tr>
      <w:tr w:rsidR="00767787" w:rsidRPr="00960861" w:rsidTr="005052FE">
        <w:trPr>
          <w:trHeight w:val="345"/>
        </w:trPr>
        <w:tc>
          <w:tcPr>
            <w:tcW w:w="0" w:type="auto"/>
            <w:vAlign w:val="center"/>
          </w:tcPr>
          <w:p w:rsidR="001E4C2D" w:rsidRPr="001E4C2D" w:rsidRDefault="001E4C2D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C.</w:t>
            </w:r>
            <w:r w:rsidR="002150C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Review S-100</w:t>
            </w:r>
            <w:r w:rsidRPr="001E4C2D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Part</w:t>
            </w: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4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</w:t>
            </w: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S-100</w:t>
            </w:r>
            <w:r w:rsid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WG9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</w:t>
            </w:r>
            <w:r w:rsid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</w:t>
            </w:r>
            <w:r w:rsid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S-100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9</w:t>
            </w: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5</w:t>
            </w: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6A</w:t>
            </w:r>
          </w:p>
        </w:tc>
      </w:tr>
      <w:tr w:rsidR="002150C8" w:rsidTr="005052FE">
        <w:trPr>
          <w:trHeight w:val="345"/>
        </w:trPr>
        <w:tc>
          <w:tcPr>
            <w:tcW w:w="0" w:type="auto"/>
            <w:vAlign w:val="center"/>
          </w:tcPr>
          <w:p w:rsidR="00A90743" w:rsidRPr="001E4C2D" w:rsidRDefault="00A90743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D.</w:t>
            </w:r>
            <w:r w:rsidR="001E4C2D"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Provide guidance documentation how to populate CATZOC values.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:rsidR="00A90743" w:rsidRPr="00151CD2" w:rsidRDefault="001E4C2D" w:rsidP="001A44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S-68 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Ed 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2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2021</w:t>
            </w:r>
          </w:p>
        </w:tc>
        <w:tc>
          <w:tcPr>
            <w:tcW w:w="0" w:type="auto"/>
            <w:vAlign w:val="center"/>
          </w:tcPr>
          <w:p w:rsidR="00A90743" w:rsidRPr="001A4416" w:rsidRDefault="000E72CA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</w:t>
            </w:r>
            <w:r w:rsidR="001E4C2D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A90743" w:rsidRPr="00960861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A90743" w:rsidRPr="00960861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Pr="007C1FAF" w:rsidRDefault="007C1FAF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S-68</w:t>
            </w:r>
          </w:p>
        </w:tc>
        <w:tc>
          <w:tcPr>
            <w:tcW w:w="0" w:type="auto"/>
            <w:vAlign w:val="center"/>
          </w:tcPr>
          <w:p w:rsidR="00A90743" w:rsidRPr="00960861" w:rsidRDefault="001A4416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auto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 w:rsid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9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5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3A</w:t>
            </w:r>
          </w:p>
        </w:tc>
      </w:tr>
      <w:tr w:rsidR="00767787" w:rsidRPr="007C1FAF" w:rsidTr="005052FE">
        <w:trPr>
          <w:trHeight w:val="345"/>
        </w:trPr>
        <w:tc>
          <w:tcPr>
            <w:tcW w:w="0" w:type="auto"/>
            <w:vAlign w:val="center"/>
          </w:tcPr>
          <w:p w:rsidR="001E4C2D" w:rsidRPr="007C1FAF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D.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D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evelop and conduct the 3-year implementation of S-68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H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1A441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DQWG20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024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026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P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S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-68</w:t>
            </w:r>
          </w:p>
        </w:tc>
        <w:tc>
          <w:tcPr>
            <w:tcW w:w="0" w:type="auto"/>
            <w:vAlign w:val="center"/>
          </w:tcPr>
          <w:p w:rsidR="001E4C2D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9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5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2</w:t>
            </w: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A</w:t>
            </w:r>
          </w:p>
        </w:tc>
      </w:tr>
      <w:tr w:rsidR="00767787" w:rsidRPr="007C1FAF" w:rsidTr="005052FE">
        <w:trPr>
          <w:trHeight w:val="345"/>
        </w:trPr>
        <w:tc>
          <w:tcPr>
            <w:tcW w:w="0" w:type="auto"/>
            <w:vAlign w:val="center"/>
          </w:tcPr>
          <w:p w:rsidR="007C1FAF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D.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:rsidR="007C1FAF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Improving the Allocation of CATZOC Values of </w:t>
            </w:r>
            <w:proofErr w:type="spellStart"/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Crowdsourced</w:t>
            </w:r>
            <w:proofErr w:type="spellEnd"/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Bathymetry </w:t>
            </w: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/>
              </w:rPr>
              <w:t>(C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SB</w:t>
            </w: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/>
              </w:rPr>
              <w:t xml:space="preserve">) 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Data</w:t>
            </w:r>
          </w:p>
        </w:tc>
        <w:tc>
          <w:tcPr>
            <w:tcW w:w="0" w:type="auto"/>
            <w:vAlign w:val="center"/>
          </w:tcPr>
          <w:p w:rsidR="007C1FAF" w:rsidRPr="007C1FAF" w:rsidRDefault="00767787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H</w:t>
            </w:r>
          </w:p>
        </w:tc>
        <w:tc>
          <w:tcPr>
            <w:tcW w:w="0" w:type="auto"/>
            <w:vAlign w:val="center"/>
          </w:tcPr>
          <w:p w:rsidR="007C1FAF" w:rsidRPr="007C1FAF" w:rsidRDefault="00767787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CSBWG15</w:t>
            </w:r>
          </w:p>
        </w:tc>
        <w:tc>
          <w:tcPr>
            <w:tcW w:w="0" w:type="auto"/>
            <w:vAlign w:val="center"/>
          </w:tcPr>
          <w:p w:rsidR="007C1FAF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024</w:t>
            </w:r>
          </w:p>
        </w:tc>
        <w:tc>
          <w:tcPr>
            <w:tcW w:w="0" w:type="auto"/>
            <w:vAlign w:val="center"/>
          </w:tcPr>
          <w:p w:rsidR="007C1FAF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02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7C1FAF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O</w:t>
            </w:r>
          </w:p>
        </w:tc>
        <w:tc>
          <w:tcPr>
            <w:tcW w:w="0" w:type="auto"/>
            <w:vAlign w:val="center"/>
          </w:tcPr>
          <w:p w:rsidR="007C1FAF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7C1FAF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S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-68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,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 xml:space="preserve"> B-12</w:t>
            </w:r>
          </w:p>
        </w:tc>
        <w:tc>
          <w:tcPr>
            <w:tcW w:w="0" w:type="auto"/>
            <w:vAlign w:val="center"/>
          </w:tcPr>
          <w:p w:rsidR="007C1FAF" w:rsidRPr="007C1FAF" w:rsidRDefault="007C1FAF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9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5</w:t>
            </w: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4</w:t>
            </w:r>
            <w:r w:rsidRPr="007C1FAF"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A</w:t>
            </w:r>
          </w:p>
        </w:tc>
      </w:tr>
      <w:tr w:rsidR="00767787" w:rsidRPr="007C1FAF" w:rsidTr="005052FE">
        <w:trPr>
          <w:trHeight w:val="345"/>
        </w:trPr>
        <w:tc>
          <w:tcPr>
            <w:tcW w:w="0" w:type="auto"/>
            <w:vAlign w:val="center"/>
          </w:tcPr>
          <w:p w:rsidR="00767787" w:rsidRPr="00767787" w:rsidRDefault="00767787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fr-MC"/>
              </w:rPr>
            </w:pP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fr-MC"/>
              </w:rPr>
              <w:lastRenderedPageBreak/>
              <w:t>E</w:t>
            </w: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fr-MC"/>
              </w:rPr>
              <w:t>.1</w:t>
            </w:r>
          </w:p>
        </w:tc>
        <w:tc>
          <w:tcPr>
            <w:tcW w:w="0" w:type="auto"/>
            <w:vAlign w:val="center"/>
          </w:tcPr>
          <w:p w:rsidR="00767787" w:rsidRPr="00767787" w:rsidRDefault="00767787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 w:hint="eastAsia"/>
                <w:color w:val="FF0000"/>
                <w:sz w:val="16"/>
                <w:szCs w:val="16"/>
                <w:lang w:val="fr-MC"/>
              </w:rPr>
            </w:pPr>
            <w:r w:rsidRPr="00767787">
              <w:rPr>
                <w:rFonts w:ascii="Arial Narrow" w:hAnsi="Arial Narrow" w:hint="eastAsia"/>
                <w:color w:val="FF0000"/>
                <w:sz w:val="16"/>
                <w:szCs w:val="16"/>
                <w:lang w:val="fr-MC"/>
              </w:rPr>
              <w:t>M</w:t>
            </w:r>
            <w:r w:rsidRPr="00767787">
              <w:rPr>
                <w:rFonts w:ascii="Arial Narrow" w:hAnsi="Arial Narrow"/>
                <w:color w:val="FF0000"/>
                <w:sz w:val="16"/>
                <w:szCs w:val="16"/>
                <w:lang w:val="fr-MC"/>
              </w:rPr>
              <w:t>erging S-66 and S-67 into a single IHO publication</w:t>
            </w:r>
          </w:p>
        </w:tc>
        <w:tc>
          <w:tcPr>
            <w:tcW w:w="0" w:type="auto"/>
            <w:vAlign w:val="center"/>
          </w:tcPr>
          <w:p w:rsidR="00767787" w:rsidRDefault="00767787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M</w:t>
            </w:r>
          </w:p>
        </w:tc>
        <w:tc>
          <w:tcPr>
            <w:tcW w:w="0" w:type="auto"/>
            <w:vAlign w:val="center"/>
          </w:tcPr>
          <w:p w:rsidR="00767787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Edition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 xml:space="preserve"> S-66 </w:t>
            </w:r>
          </w:p>
        </w:tc>
        <w:tc>
          <w:tcPr>
            <w:tcW w:w="0" w:type="auto"/>
            <w:vAlign w:val="center"/>
          </w:tcPr>
          <w:p w:rsidR="00767787" w:rsidRPr="007C1FAF" w:rsidRDefault="002150C8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023</w:t>
            </w:r>
          </w:p>
        </w:tc>
        <w:tc>
          <w:tcPr>
            <w:tcW w:w="0" w:type="auto"/>
            <w:vAlign w:val="center"/>
          </w:tcPr>
          <w:p w:rsidR="00767787" w:rsidRPr="007C1FAF" w:rsidRDefault="002150C8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2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025</w:t>
            </w:r>
          </w:p>
        </w:tc>
        <w:tc>
          <w:tcPr>
            <w:tcW w:w="0" w:type="auto"/>
            <w:vAlign w:val="center"/>
          </w:tcPr>
          <w:p w:rsidR="00767787" w:rsidRDefault="002150C8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O</w:t>
            </w:r>
          </w:p>
        </w:tc>
        <w:tc>
          <w:tcPr>
            <w:tcW w:w="0" w:type="auto"/>
            <w:vAlign w:val="center"/>
          </w:tcPr>
          <w:p w:rsidR="00767787" w:rsidRPr="007C1FAF" w:rsidRDefault="002150C8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767787" w:rsidRPr="007C1FAF" w:rsidRDefault="002150C8" w:rsidP="007C1FA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</w:pP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S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-66, S-67</w:t>
            </w:r>
          </w:p>
        </w:tc>
        <w:tc>
          <w:tcPr>
            <w:tcW w:w="0" w:type="auto"/>
            <w:vAlign w:val="center"/>
          </w:tcPr>
          <w:p w:rsidR="00767787" w:rsidRPr="007C1FAF" w:rsidRDefault="002150C8" w:rsidP="002150C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 w:hint="eastAsia"/>
                <w:color w:val="FF0000"/>
                <w:sz w:val="16"/>
                <w:szCs w:val="16"/>
                <w:lang w:val="en-GB"/>
              </w:rPr>
            </w:pPr>
            <w:r w:rsidRPr="002150C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Action </w:t>
            </w:r>
            <w:r w:rsidRPr="002150C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HSSC14/40</w:t>
            </w:r>
          </w:p>
        </w:tc>
      </w:tr>
      <w:tr w:rsidR="002150C8" w:rsidTr="005052FE">
        <w:trPr>
          <w:trHeight w:val="345"/>
        </w:trPr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G.1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Monitor development of autonomous shipping by the industry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A90743" w:rsidRDefault="00A90743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 w:eastAsia="zh-CN"/>
              </w:rPr>
            </w:pP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</w:t>
            </w:r>
            <w:r w:rsid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2020</w:t>
            </w:r>
          </w:p>
        </w:tc>
        <w:tc>
          <w:tcPr>
            <w:tcW w:w="0" w:type="auto"/>
            <w:vAlign w:val="center"/>
          </w:tcPr>
          <w:p w:rsidR="00A90743" w:rsidRDefault="00A90743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 w:eastAsia="zh-CN"/>
              </w:rPr>
            </w:pPr>
            <w:r w:rsidRPr="001A4416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</w:t>
            </w:r>
            <w:r w:rsidR="001E4C2D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O</w:t>
            </w:r>
          </w:p>
        </w:tc>
        <w:tc>
          <w:tcPr>
            <w:tcW w:w="0" w:type="auto"/>
            <w:vAlign w:val="center"/>
          </w:tcPr>
          <w:p w:rsidR="00A90743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A90743" w:rsidRPr="007C1FAF" w:rsidRDefault="007C1FAF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7C1FAF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S-1XX</w:t>
            </w:r>
          </w:p>
        </w:tc>
        <w:tc>
          <w:tcPr>
            <w:tcW w:w="0" w:type="auto"/>
            <w:vAlign w:val="center"/>
          </w:tcPr>
          <w:p w:rsidR="00A90743" w:rsidRPr="00151CD2" w:rsidRDefault="00A90743" w:rsidP="005052F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None</w:t>
            </w:r>
          </w:p>
        </w:tc>
      </w:tr>
      <w:tr w:rsidR="00767787" w:rsidTr="005052FE">
        <w:trPr>
          <w:trHeight w:val="345"/>
        </w:trPr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G.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1E4C2D" w:rsidRPr="001E4C2D" w:rsidRDefault="00767787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fr-MC"/>
              </w:rPr>
              <w:t xml:space="preserve">Develop </w:t>
            </w:r>
            <w:r w:rsidR="001E4C2D" w:rsidRPr="001E4C2D">
              <w:rPr>
                <w:rFonts w:ascii="Arial Narrow" w:hAnsi="Arial Narrow"/>
                <w:color w:val="FF0000"/>
                <w:sz w:val="16"/>
                <w:szCs w:val="16"/>
                <w:lang w:val="fr-MC"/>
              </w:rPr>
              <w:t>a guideline document to explain how to implement this kind of DQ evaluation from a MASS user’s perspective.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DQWG2</w:t>
            </w:r>
            <w:r w:rsid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76778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</w:t>
            </w:r>
            <w:r w:rsidR="0076778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202</w:t>
            </w: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1E4C2D" w:rsidRPr="001E4C2D" w:rsidRDefault="00767787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Chair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1E4C2D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S-1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XX</w:t>
            </w:r>
          </w:p>
        </w:tc>
        <w:tc>
          <w:tcPr>
            <w:tcW w:w="0" w:type="auto"/>
            <w:vAlign w:val="center"/>
          </w:tcPr>
          <w:p w:rsidR="001E4C2D" w:rsidRPr="001E4C2D" w:rsidRDefault="001E4C2D" w:rsidP="001E4C2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DQWG1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 w:eastAsia="zh-CN"/>
              </w:rPr>
              <w:t>9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-0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8</w:t>
            </w:r>
            <w:r w:rsidRPr="0096086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 w:hint="eastAsia"/>
                <w:color w:val="FF0000"/>
                <w:sz w:val="16"/>
                <w:szCs w:val="16"/>
                <w:lang w:val="en-GB" w:eastAsia="zh-CN"/>
              </w:rPr>
              <w:t>1A</w:t>
            </w:r>
          </w:p>
        </w:tc>
      </w:tr>
    </w:tbl>
    <w:p w:rsidR="00A90743" w:rsidRDefault="00A90743" w:rsidP="00A90743">
      <w:pPr>
        <w:widowControl w:val="0"/>
        <w:autoSpaceDE w:val="0"/>
        <w:autoSpaceDN w:val="0"/>
        <w:adjustRightInd w:val="0"/>
        <w:spacing w:after="0" w:line="247" w:lineRule="exact"/>
        <w:rPr>
          <w:rFonts w:ascii="Arial Narrow" w:hAnsi="Arial Narrow" w:cs="Arial Narrow"/>
          <w:color w:val="000000"/>
          <w:lang w:val="en-AU"/>
        </w:rPr>
      </w:pPr>
    </w:p>
    <w:p w:rsidR="000C5CFD" w:rsidRDefault="00640249"/>
    <w:sectPr w:rsidR="000C5CFD" w:rsidSect="00A9074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49" w:rsidRDefault="00640249" w:rsidP="00A90743">
      <w:pPr>
        <w:spacing w:after="0" w:line="240" w:lineRule="auto"/>
      </w:pPr>
      <w:r>
        <w:separator/>
      </w:r>
    </w:p>
  </w:endnote>
  <w:endnote w:type="continuationSeparator" w:id="0">
    <w:p w:rsidR="00640249" w:rsidRDefault="00640249" w:rsidP="00A9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10956"/>
      <w:docPartObj>
        <w:docPartGallery w:val="Page Numbers (Bottom of Page)"/>
        <w:docPartUnique/>
      </w:docPartObj>
    </w:sdtPr>
    <w:sdtContent>
      <w:p w:rsidR="002150C8" w:rsidRDefault="002150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50C8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A90743" w:rsidRDefault="00A907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49" w:rsidRDefault="00640249" w:rsidP="00A90743">
      <w:pPr>
        <w:spacing w:after="0" w:line="240" w:lineRule="auto"/>
      </w:pPr>
      <w:r>
        <w:separator/>
      </w:r>
    </w:p>
  </w:footnote>
  <w:footnote w:type="continuationSeparator" w:id="0">
    <w:p w:rsidR="00640249" w:rsidRDefault="00640249" w:rsidP="00A9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743"/>
    <w:rsid w:val="000E72CA"/>
    <w:rsid w:val="00143B76"/>
    <w:rsid w:val="00195C80"/>
    <w:rsid w:val="001A4416"/>
    <w:rsid w:val="001D1B87"/>
    <w:rsid w:val="001E4C2D"/>
    <w:rsid w:val="002150C8"/>
    <w:rsid w:val="004C7D86"/>
    <w:rsid w:val="00603479"/>
    <w:rsid w:val="00640249"/>
    <w:rsid w:val="00767787"/>
    <w:rsid w:val="007C1FAF"/>
    <w:rsid w:val="007E28F4"/>
    <w:rsid w:val="007F3BD3"/>
    <w:rsid w:val="00896B75"/>
    <w:rsid w:val="009411EA"/>
    <w:rsid w:val="00960861"/>
    <w:rsid w:val="00A90743"/>
    <w:rsid w:val="00BE3BB8"/>
    <w:rsid w:val="00C94DA7"/>
    <w:rsid w:val="00D76C1D"/>
    <w:rsid w:val="00E1438C"/>
    <w:rsid w:val="00E6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7F952-CFF0-4183-821D-4B04987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43"/>
    <w:pPr>
      <w:spacing w:after="200" w:line="276" w:lineRule="auto"/>
    </w:pPr>
    <w:rPr>
      <w:rFonts w:ascii="Calibri" w:hAnsi="Calibri" w:cs="Times New Roman"/>
      <w:lang w:val="fr-MC" w:eastAsia="fr-MC"/>
    </w:rPr>
  </w:style>
  <w:style w:type="paragraph" w:styleId="2">
    <w:name w:val="heading 2"/>
    <w:basedOn w:val="a"/>
    <w:next w:val="a"/>
    <w:link w:val="2Char"/>
    <w:uiPriority w:val="1"/>
    <w:qFormat/>
    <w:rsid w:val="00A90743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A90743"/>
    <w:rPr>
      <w:rFonts w:ascii="Arial Narrow" w:eastAsiaTheme="minorEastAsia" w:hAnsi="Arial Narrow" w:cs="Times New Roman"/>
      <w:b/>
      <w:iCs/>
      <w:snapToGrid w:val="0"/>
      <w:sz w:val="24"/>
      <w:szCs w:val="24"/>
      <w:lang w:val="en-GB"/>
    </w:rPr>
  </w:style>
  <w:style w:type="table" w:styleId="a3">
    <w:name w:val="Table Grid"/>
    <w:basedOn w:val="a1"/>
    <w:uiPriority w:val="39"/>
    <w:rsid w:val="00A90743"/>
    <w:pPr>
      <w:spacing w:after="0" w:line="240" w:lineRule="auto"/>
    </w:pPr>
    <w:rPr>
      <w:rFonts w:ascii="Calibri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A907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nl-NL"/>
    </w:rPr>
  </w:style>
  <w:style w:type="paragraph" w:styleId="a4">
    <w:name w:val="header"/>
    <w:basedOn w:val="a"/>
    <w:link w:val="Char"/>
    <w:uiPriority w:val="99"/>
    <w:unhideWhenUsed/>
    <w:rsid w:val="00A9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A90743"/>
    <w:rPr>
      <w:rFonts w:ascii="Calibri" w:eastAsiaTheme="minorEastAsia" w:hAnsi="Calibri" w:cs="Times New Roman"/>
      <w:lang w:val="fr-MC" w:eastAsia="fr-MC"/>
    </w:rPr>
  </w:style>
  <w:style w:type="paragraph" w:styleId="a5">
    <w:name w:val="footer"/>
    <w:basedOn w:val="a"/>
    <w:link w:val="Char0"/>
    <w:uiPriority w:val="99"/>
    <w:unhideWhenUsed/>
    <w:rsid w:val="00A9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A90743"/>
    <w:rPr>
      <w:rFonts w:ascii="Calibri" w:eastAsiaTheme="minorEastAsia" w:hAnsi="Calibri" w:cs="Times New Roman"/>
      <w:lang w:val="fr-MC"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Hands</dc:creator>
  <cp:keywords/>
  <dc:description/>
  <cp:lastModifiedBy>Lenovo</cp:lastModifiedBy>
  <cp:revision>8</cp:revision>
  <dcterms:created xsi:type="dcterms:W3CDTF">2022-03-23T07:53:00Z</dcterms:created>
  <dcterms:modified xsi:type="dcterms:W3CDTF">2024-03-22T06:37:00Z</dcterms:modified>
</cp:coreProperties>
</file>