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E89C6" w14:textId="77777777" w:rsidR="004F5A06" w:rsidRPr="00F543C9" w:rsidRDefault="004F5A06" w:rsidP="004F5A06">
      <w:pPr>
        <w:jc w:val="right"/>
        <w:rPr>
          <w:rFonts w:ascii="Arial Narrow" w:hAnsi="Arial Narrow"/>
          <w:b/>
          <w:sz w:val="22"/>
          <w:szCs w:val="22"/>
          <w:lang w:val="fr-FR"/>
        </w:rPr>
      </w:pPr>
    </w:p>
    <w:p w14:paraId="2FA85FAD" w14:textId="688FCCAF" w:rsidR="004F5A06" w:rsidRPr="00892E93" w:rsidRDefault="0082458F" w:rsidP="004F5A06">
      <w:pPr>
        <w:jc w:val="right"/>
        <w:rPr>
          <w:rFonts w:ascii="Arial Narrow" w:hAnsi="Arial Narrow"/>
          <w:b/>
          <w:sz w:val="22"/>
          <w:szCs w:val="22"/>
        </w:rPr>
      </w:pPr>
      <w:r w:rsidRPr="000D1D89">
        <w:rPr>
          <w:rFonts w:ascii="Arial Narrow" w:hAnsi="Arial Narrow"/>
          <w:b/>
          <w:sz w:val="22"/>
          <w:szCs w:val="22"/>
          <w:bdr w:val="single" w:sz="4" w:space="0" w:color="auto"/>
        </w:rPr>
        <w:t>NIP</w:t>
      </w:r>
      <w:r w:rsidR="00CE20F2" w:rsidRPr="000D1D89">
        <w:rPr>
          <w:rFonts w:ascii="Arial Narrow" w:hAnsi="Arial Narrow"/>
          <w:b/>
          <w:sz w:val="22"/>
          <w:szCs w:val="22"/>
          <w:bdr w:val="single" w:sz="4" w:space="0" w:color="auto"/>
        </w:rPr>
        <w:t xml:space="preserve">WG </w:t>
      </w:r>
      <w:r w:rsidR="00E328FE" w:rsidRPr="000D1D89">
        <w:rPr>
          <w:rFonts w:ascii="Arial Narrow" w:hAnsi="Arial Narrow"/>
          <w:b/>
          <w:sz w:val="22"/>
          <w:szCs w:val="22"/>
          <w:bdr w:val="single" w:sz="4" w:space="0" w:color="auto"/>
        </w:rPr>
        <w:t>VTC</w:t>
      </w:r>
      <w:r w:rsidR="0065291B" w:rsidRPr="000D1D89">
        <w:rPr>
          <w:rFonts w:ascii="Arial Narrow" w:hAnsi="Arial Narrow"/>
          <w:b/>
          <w:sz w:val="22"/>
          <w:szCs w:val="22"/>
          <w:bdr w:val="single" w:sz="4" w:space="0" w:color="auto"/>
        </w:rPr>
        <w:t>-04</w:t>
      </w:r>
      <w:r w:rsidR="00E328FE" w:rsidRPr="000D1D89">
        <w:rPr>
          <w:rFonts w:ascii="Arial Narrow" w:hAnsi="Arial Narrow"/>
          <w:b/>
          <w:sz w:val="22"/>
          <w:szCs w:val="22"/>
          <w:bdr w:val="single" w:sz="4" w:space="0" w:color="auto"/>
        </w:rPr>
        <w:t xml:space="preserve"> 2021 - </w:t>
      </w:r>
      <w:r w:rsidR="0041183F" w:rsidRPr="000D1D89">
        <w:rPr>
          <w:rFonts w:ascii="Arial Narrow" w:hAnsi="Arial Narrow"/>
          <w:b/>
          <w:sz w:val="22"/>
          <w:szCs w:val="22"/>
          <w:bdr w:val="single" w:sz="4" w:space="0" w:color="auto"/>
        </w:rPr>
        <w:t>10</w:t>
      </w:r>
      <w:r w:rsidR="004F5A06" w:rsidRPr="000D1D89">
        <w:rPr>
          <w:rFonts w:ascii="Arial Narrow" w:hAnsi="Arial Narrow"/>
          <w:b/>
          <w:sz w:val="22"/>
          <w:szCs w:val="22"/>
          <w:bdr w:val="single" w:sz="4" w:space="0" w:color="auto"/>
        </w:rPr>
        <w:t>-</w:t>
      </w:r>
      <w:r w:rsidR="000D1D89" w:rsidRPr="000D1D89">
        <w:rPr>
          <w:rFonts w:ascii="Arial Narrow" w:hAnsi="Arial Narrow"/>
          <w:b/>
          <w:sz w:val="22"/>
          <w:szCs w:val="22"/>
          <w:bdr w:val="single" w:sz="4" w:space="0" w:color="auto"/>
        </w:rPr>
        <w:t>1-1</w:t>
      </w:r>
    </w:p>
    <w:p w14:paraId="696B3527" w14:textId="77777777" w:rsidR="004F5A06" w:rsidRPr="00F543C9" w:rsidRDefault="004F5A06" w:rsidP="004F5A06">
      <w:pPr>
        <w:pStyle w:val="Heading2"/>
        <w:jc w:val="center"/>
        <w:rPr>
          <w:szCs w:val="22"/>
        </w:rPr>
      </w:pPr>
      <w:r w:rsidRPr="00F543C9">
        <w:rPr>
          <w:szCs w:val="22"/>
        </w:rPr>
        <w:t xml:space="preserve">Paper for Consideration by </w:t>
      </w:r>
      <w:r w:rsidR="0082458F">
        <w:rPr>
          <w:szCs w:val="22"/>
        </w:rPr>
        <w:t>NIP</w:t>
      </w:r>
      <w:r w:rsidR="00CE20F2">
        <w:rPr>
          <w:szCs w:val="22"/>
        </w:rPr>
        <w:t>WG</w:t>
      </w:r>
    </w:p>
    <w:p w14:paraId="50E31A0B" w14:textId="2DD57288" w:rsidR="004F5A06" w:rsidRPr="00F543C9" w:rsidRDefault="00E328FE" w:rsidP="004F5A06">
      <w:pPr>
        <w:pStyle w:val="Heading2"/>
        <w:jc w:val="center"/>
        <w:rPr>
          <w:szCs w:val="22"/>
        </w:rPr>
      </w:pPr>
      <w:r w:rsidRPr="00E328FE">
        <w:rPr>
          <w:szCs w:val="22"/>
        </w:rPr>
        <w:t xml:space="preserve">Classification of S-10X Product Specs into </w:t>
      </w:r>
      <w:r w:rsidR="00032449">
        <w:rPr>
          <w:szCs w:val="22"/>
        </w:rPr>
        <w:t>“</w:t>
      </w:r>
      <w:proofErr w:type="spellStart"/>
      <w:r w:rsidRPr="00E328FE">
        <w:rPr>
          <w:szCs w:val="22"/>
        </w:rPr>
        <w:t>NauticalProduct</w:t>
      </w:r>
      <w:proofErr w:type="spellEnd"/>
      <w:r w:rsidR="00032449">
        <w:rPr>
          <w:szCs w:val="22"/>
        </w:rPr>
        <w:t>”</w:t>
      </w:r>
      <w:r w:rsidRPr="00E328FE">
        <w:rPr>
          <w:szCs w:val="22"/>
        </w:rPr>
        <w:t xml:space="preserve"> and </w:t>
      </w:r>
      <w:r w:rsidR="00032449">
        <w:rPr>
          <w:szCs w:val="22"/>
        </w:rPr>
        <w:t>“</w:t>
      </w:r>
      <w:proofErr w:type="spellStart"/>
      <w:r w:rsidRPr="00E328FE">
        <w:rPr>
          <w:szCs w:val="22"/>
        </w:rPr>
        <w:t>ElectronicChart</w:t>
      </w:r>
      <w:proofErr w:type="spellEnd"/>
      <w:r w:rsidR="00032449">
        <w:rPr>
          <w:szCs w:val="22"/>
        </w:rPr>
        <w:t>”</w:t>
      </w:r>
      <w:r w:rsidRPr="00E328FE">
        <w:rPr>
          <w:szCs w:val="22"/>
        </w:rPr>
        <w:t xml:space="preserve"> </w:t>
      </w:r>
      <w:r w:rsidR="0047465A">
        <w:rPr>
          <w:szCs w:val="22"/>
        </w:rPr>
        <w:t>in</w:t>
      </w:r>
      <w:r w:rsidRPr="00E328FE">
        <w:rPr>
          <w:szCs w:val="22"/>
        </w:rPr>
        <w:t xml:space="preserve"> S-128</w:t>
      </w:r>
    </w:p>
    <w:p w14:paraId="336B0205" w14:textId="77777777" w:rsidR="004F5A06" w:rsidRPr="00F543C9" w:rsidRDefault="004F5A06" w:rsidP="004F5A06">
      <w:pPr>
        <w:rPr>
          <w:rFonts w:ascii="Arial Narrow" w:hAnsi="Arial Narrow"/>
          <w:sz w:val="22"/>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4F5A06" w:rsidRPr="000D1D89" w14:paraId="07F8D095" w14:textId="77777777">
        <w:trPr>
          <w:jc w:val="center"/>
        </w:trPr>
        <w:tc>
          <w:tcPr>
            <w:tcW w:w="2634" w:type="dxa"/>
          </w:tcPr>
          <w:p w14:paraId="2B39547B" w14:textId="77777777" w:rsidR="004F5A06" w:rsidRPr="00F543C9" w:rsidRDefault="004F5A06" w:rsidP="004F5A06">
            <w:pPr>
              <w:rPr>
                <w:rFonts w:ascii="Arial Narrow" w:hAnsi="Arial Narrow"/>
                <w:b/>
                <w:i/>
                <w:sz w:val="22"/>
                <w:szCs w:val="22"/>
                <w:lang w:val="en-AU"/>
              </w:rPr>
            </w:pPr>
            <w:r w:rsidRPr="00F543C9">
              <w:rPr>
                <w:rFonts w:ascii="Arial Narrow" w:hAnsi="Arial Narrow"/>
                <w:sz w:val="22"/>
                <w:szCs w:val="22"/>
                <w:lang w:val="en-AU"/>
              </w:rPr>
              <w:br w:type="page"/>
            </w:r>
            <w:r w:rsidRPr="00F543C9">
              <w:rPr>
                <w:rFonts w:ascii="Arial Narrow" w:hAnsi="Arial Narrow"/>
                <w:b/>
                <w:i/>
                <w:sz w:val="22"/>
                <w:szCs w:val="22"/>
                <w:lang w:val="en-AU"/>
              </w:rPr>
              <w:t>Submitted by:</w:t>
            </w:r>
          </w:p>
        </w:tc>
        <w:tc>
          <w:tcPr>
            <w:tcW w:w="6271" w:type="dxa"/>
          </w:tcPr>
          <w:p w14:paraId="516AC448" w14:textId="77777777" w:rsidR="004F5A06" w:rsidRPr="009D5BD8" w:rsidRDefault="00C003E3" w:rsidP="004F5A06">
            <w:pPr>
              <w:rPr>
                <w:rFonts w:ascii="Arial Narrow" w:hAnsi="Arial Narrow"/>
                <w:sz w:val="22"/>
                <w:szCs w:val="22"/>
                <w:lang w:val="fr-CA"/>
              </w:rPr>
            </w:pPr>
            <w:proofErr w:type="spellStart"/>
            <w:r w:rsidRPr="009D5BD8">
              <w:rPr>
                <w:rFonts w:ascii="Arial Narrow" w:hAnsi="Arial Narrow"/>
                <w:sz w:val="22"/>
                <w:szCs w:val="22"/>
                <w:lang w:val="fr-CA"/>
              </w:rPr>
              <w:t>Hannu</w:t>
            </w:r>
            <w:proofErr w:type="spellEnd"/>
            <w:r w:rsidRPr="009D5BD8">
              <w:rPr>
                <w:rFonts w:ascii="Arial Narrow" w:hAnsi="Arial Narrow"/>
                <w:sz w:val="22"/>
                <w:szCs w:val="22"/>
                <w:lang w:val="fr-CA"/>
              </w:rPr>
              <w:t xml:space="preserve"> </w:t>
            </w:r>
            <w:proofErr w:type="spellStart"/>
            <w:r w:rsidRPr="009D5BD8">
              <w:rPr>
                <w:rFonts w:ascii="Arial Narrow" w:hAnsi="Arial Narrow"/>
                <w:sz w:val="22"/>
                <w:szCs w:val="22"/>
                <w:lang w:val="fr-CA"/>
              </w:rPr>
              <w:t>Peiponen</w:t>
            </w:r>
            <w:proofErr w:type="spellEnd"/>
            <w:r w:rsidRPr="009D5BD8">
              <w:rPr>
                <w:rFonts w:ascii="Arial Narrow" w:hAnsi="Arial Narrow"/>
                <w:sz w:val="22"/>
                <w:szCs w:val="22"/>
                <w:lang w:val="fr-CA"/>
              </w:rPr>
              <w:t>/</w:t>
            </w:r>
            <w:proofErr w:type="spellStart"/>
            <w:r w:rsidRPr="009D5BD8">
              <w:rPr>
                <w:rFonts w:ascii="Arial Narrow" w:hAnsi="Arial Narrow"/>
                <w:sz w:val="22"/>
                <w:szCs w:val="22"/>
                <w:lang w:val="fr-CA"/>
              </w:rPr>
              <w:t>Furuno</w:t>
            </w:r>
            <w:proofErr w:type="spellEnd"/>
            <w:r w:rsidRPr="009D5BD8">
              <w:rPr>
                <w:rFonts w:ascii="Arial Narrow" w:hAnsi="Arial Narrow"/>
                <w:sz w:val="22"/>
                <w:szCs w:val="22"/>
                <w:lang w:val="fr-CA"/>
              </w:rPr>
              <w:t xml:space="preserve"> </w:t>
            </w:r>
            <w:proofErr w:type="spellStart"/>
            <w:r w:rsidRPr="009D5BD8">
              <w:rPr>
                <w:rFonts w:ascii="Arial Narrow" w:hAnsi="Arial Narrow"/>
                <w:sz w:val="22"/>
                <w:szCs w:val="22"/>
                <w:lang w:val="fr-CA"/>
              </w:rPr>
              <w:t>Finland</w:t>
            </w:r>
            <w:proofErr w:type="spellEnd"/>
            <w:r w:rsidRPr="009D5BD8">
              <w:rPr>
                <w:rFonts w:ascii="Arial Narrow" w:hAnsi="Arial Narrow"/>
                <w:sz w:val="22"/>
                <w:szCs w:val="22"/>
                <w:lang w:val="fr-CA"/>
              </w:rPr>
              <w:t xml:space="preserve"> </w:t>
            </w:r>
            <w:proofErr w:type="spellStart"/>
            <w:r w:rsidRPr="009D5BD8">
              <w:rPr>
                <w:rFonts w:ascii="Arial Narrow" w:hAnsi="Arial Narrow"/>
                <w:sz w:val="22"/>
                <w:szCs w:val="22"/>
                <w:lang w:val="fr-CA"/>
              </w:rPr>
              <w:t>Oy</w:t>
            </w:r>
            <w:proofErr w:type="spellEnd"/>
          </w:p>
        </w:tc>
      </w:tr>
      <w:tr w:rsidR="004F5A06" w:rsidRPr="00F543C9" w14:paraId="1B72A7A9" w14:textId="77777777">
        <w:trPr>
          <w:jc w:val="center"/>
        </w:trPr>
        <w:tc>
          <w:tcPr>
            <w:tcW w:w="2634" w:type="dxa"/>
          </w:tcPr>
          <w:p w14:paraId="6F66901C" w14:textId="77777777"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Executive Summary:</w:t>
            </w:r>
          </w:p>
        </w:tc>
        <w:tc>
          <w:tcPr>
            <w:tcW w:w="6271" w:type="dxa"/>
          </w:tcPr>
          <w:p w14:paraId="4CB373EA" w14:textId="2EE9FC9B" w:rsidR="004F5A06" w:rsidRPr="00F543C9" w:rsidRDefault="0065291B" w:rsidP="004F5A06">
            <w:pPr>
              <w:rPr>
                <w:rFonts w:ascii="Arial Narrow" w:hAnsi="Arial Narrow"/>
                <w:sz w:val="22"/>
                <w:szCs w:val="22"/>
                <w:lang w:val="en-AU"/>
              </w:rPr>
            </w:pPr>
            <w:r w:rsidRPr="0065291B">
              <w:rPr>
                <w:rFonts w:ascii="Arial Narrow" w:hAnsi="Arial Narrow"/>
                <w:sz w:val="22"/>
                <w:szCs w:val="22"/>
                <w:lang w:val="en-AU"/>
              </w:rPr>
              <w:t xml:space="preserve">The S-128 is intended to provide information about products available from </w:t>
            </w:r>
            <w:proofErr w:type="spellStart"/>
            <w:r w:rsidRPr="0065291B">
              <w:rPr>
                <w:rFonts w:ascii="Arial Narrow" w:hAnsi="Arial Narrow"/>
                <w:sz w:val="22"/>
                <w:szCs w:val="22"/>
                <w:lang w:val="en-AU"/>
              </w:rPr>
              <w:t>HOs.</w:t>
            </w:r>
            <w:proofErr w:type="spellEnd"/>
            <w:r w:rsidRPr="0065291B">
              <w:rPr>
                <w:rFonts w:ascii="Arial Narrow" w:hAnsi="Arial Narrow"/>
                <w:sz w:val="22"/>
                <w:szCs w:val="22"/>
                <w:lang w:val="en-AU"/>
              </w:rPr>
              <w:t xml:space="preserve"> It should be clear how each entry for an individual product in S-128 compliant dataset fits the IMO SOLAS requirement for mariners to carry nautical charts and nautical publications</w:t>
            </w:r>
            <w:r w:rsidR="004F5A06" w:rsidRPr="0065291B">
              <w:rPr>
                <w:rFonts w:ascii="Arial Narrow" w:hAnsi="Arial Narrow"/>
                <w:sz w:val="22"/>
                <w:szCs w:val="22"/>
                <w:lang w:val="en-AU"/>
              </w:rPr>
              <w:t>.</w:t>
            </w:r>
          </w:p>
        </w:tc>
        <w:bookmarkStart w:id="0" w:name="_GoBack"/>
        <w:bookmarkEnd w:id="0"/>
      </w:tr>
      <w:tr w:rsidR="004F5A06" w:rsidRPr="00F543C9" w14:paraId="7BACA142" w14:textId="77777777">
        <w:trPr>
          <w:jc w:val="center"/>
        </w:trPr>
        <w:tc>
          <w:tcPr>
            <w:tcW w:w="2634" w:type="dxa"/>
          </w:tcPr>
          <w:p w14:paraId="1896B518" w14:textId="77777777"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Related Documents:</w:t>
            </w:r>
          </w:p>
        </w:tc>
        <w:tc>
          <w:tcPr>
            <w:tcW w:w="6271" w:type="dxa"/>
          </w:tcPr>
          <w:p w14:paraId="68AE241F" w14:textId="6947B465" w:rsidR="004F5A06" w:rsidRPr="00F543C9" w:rsidRDefault="00E328FE" w:rsidP="004F5A06">
            <w:pPr>
              <w:rPr>
                <w:rFonts w:ascii="Arial Narrow" w:hAnsi="Arial Narrow"/>
                <w:sz w:val="22"/>
                <w:szCs w:val="22"/>
                <w:lang w:val="en-AU"/>
              </w:rPr>
            </w:pPr>
            <w:r w:rsidRPr="00E328FE">
              <w:rPr>
                <w:rFonts w:ascii="Arial Narrow" w:hAnsi="Arial Narrow"/>
                <w:sz w:val="22"/>
                <w:szCs w:val="22"/>
                <w:lang w:val="en-AU"/>
              </w:rPr>
              <w:t>S-128 Product Specification_1.0.0</w:t>
            </w:r>
            <w:r>
              <w:rPr>
                <w:rFonts w:ascii="Arial Narrow" w:hAnsi="Arial Narrow"/>
                <w:sz w:val="22"/>
                <w:szCs w:val="22"/>
                <w:lang w:val="en-AU"/>
              </w:rPr>
              <w:t>.docx dated 15</w:t>
            </w:r>
            <w:r w:rsidRPr="00E328FE">
              <w:rPr>
                <w:rFonts w:ascii="Arial Narrow" w:hAnsi="Arial Narrow"/>
                <w:sz w:val="22"/>
                <w:szCs w:val="22"/>
                <w:vertAlign w:val="superscript"/>
                <w:lang w:val="en-AU"/>
              </w:rPr>
              <w:t>th</w:t>
            </w:r>
            <w:r>
              <w:rPr>
                <w:rFonts w:ascii="Arial Narrow" w:hAnsi="Arial Narrow"/>
                <w:sz w:val="22"/>
                <w:szCs w:val="22"/>
                <w:lang w:val="en-AU"/>
              </w:rPr>
              <w:t xml:space="preserve"> Jul 2021</w:t>
            </w:r>
          </w:p>
        </w:tc>
      </w:tr>
      <w:tr w:rsidR="004F5A06" w:rsidRPr="00F543C9" w14:paraId="7940814C" w14:textId="77777777">
        <w:trPr>
          <w:jc w:val="center"/>
        </w:trPr>
        <w:tc>
          <w:tcPr>
            <w:tcW w:w="2634" w:type="dxa"/>
          </w:tcPr>
          <w:p w14:paraId="28B365AD" w14:textId="77777777"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Related Projects:</w:t>
            </w:r>
          </w:p>
        </w:tc>
        <w:tc>
          <w:tcPr>
            <w:tcW w:w="6271" w:type="dxa"/>
          </w:tcPr>
          <w:p w14:paraId="05506BB4" w14:textId="77777777" w:rsidR="004F5A06" w:rsidRPr="00F543C9" w:rsidRDefault="004F5A06" w:rsidP="004F5A06">
            <w:pPr>
              <w:rPr>
                <w:rFonts w:ascii="Arial Narrow" w:hAnsi="Arial Narrow"/>
                <w:sz w:val="22"/>
                <w:szCs w:val="22"/>
                <w:lang w:val="en-AU"/>
              </w:rPr>
            </w:pPr>
            <w:r w:rsidRPr="00F543C9">
              <w:rPr>
                <w:rFonts w:ascii="Arial Narrow" w:hAnsi="Arial Narrow"/>
                <w:sz w:val="22"/>
                <w:szCs w:val="22"/>
                <w:lang w:val="en-AU"/>
              </w:rPr>
              <w:t>Any related projects that may impact upon considerations</w:t>
            </w:r>
          </w:p>
        </w:tc>
      </w:tr>
    </w:tbl>
    <w:p w14:paraId="3AAD478E" w14:textId="77777777" w:rsidR="004F5A06" w:rsidRPr="00F543C9" w:rsidRDefault="004F5A06" w:rsidP="004F5A06">
      <w:pPr>
        <w:pStyle w:val="Heading2"/>
        <w:rPr>
          <w:szCs w:val="22"/>
        </w:rPr>
      </w:pPr>
      <w:r w:rsidRPr="00F543C9">
        <w:rPr>
          <w:szCs w:val="22"/>
        </w:rPr>
        <w:t>Introduction / Background</w:t>
      </w:r>
    </w:p>
    <w:p w14:paraId="35CC3492" w14:textId="3B848613" w:rsidR="00E328FE" w:rsidRPr="00F543C9" w:rsidRDefault="009A74ED" w:rsidP="00E328FE">
      <w:pPr>
        <w:rPr>
          <w:rFonts w:ascii="Arial Narrow" w:hAnsi="Arial Narrow"/>
          <w:sz w:val="22"/>
          <w:szCs w:val="22"/>
          <w:lang w:val="en-AU"/>
        </w:rPr>
      </w:pPr>
      <w:r>
        <w:rPr>
          <w:rFonts w:ascii="Arial Narrow" w:hAnsi="Arial Narrow"/>
          <w:sz w:val="22"/>
          <w:szCs w:val="22"/>
          <w:lang w:val="en-AU"/>
        </w:rPr>
        <w:t xml:space="preserve">1. </w:t>
      </w:r>
      <w:r w:rsidR="00E328FE">
        <w:rPr>
          <w:rFonts w:ascii="Arial Narrow" w:hAnsi="Arial Narrow"/>
          <w:sz w:val="22"/>
          <w:szCs w:val="22"/>
          <w:lang w:val="en-AU"/>
        </w:rPr>
        <w:t xml:space="preserve">NIPWG had comment resolution meeting </w:t>
      </w:r>
      <w:r w:rsidR="008A3723">
        <w:rPr>
          <w:rFonts w:ascii="Arial Narrow" w:hAnsi="Arial Narrow"/>
          <w:sz w:val="22"/>
          <w:szCs w:val="22"/>
          <w:lang w:val="en-AU"/>
        </w:rPr>
        <w:t>(7</w:t>
      </w:r>
      <w:r w:rsidR="008A3723" w:rsidRPr="008A3723">
        <w:rPr>
          <w:rFonts w:ascii="Arial Narrow" w:hAnsi="Arial Narrow"/>
          <w:sz w:val="22"/>
          <w:szCs w:val="22"/>
          <w:vertAlign w:val="superscript"/>
          <w:lang w:val="en-AU"/>
        </w:rPr>
        <w:t>th</w:t>
      </w:r>
      <w:r w:rsidR="008A3723">
        <w:rPr>
          <w:rFonts w:ascii="Arial Narrow" w:hAnsi="Arial Narrow"/>
          <w:sz w:val="22"/>
          <w:szCs w:val="22"/>
          <w:lang w:val="en-AU"/>
        </w:rPr>
        <w:t xml:space="preserve"> Sep 2021) </w:t>
      </w:r>
      <w:r w:rsidR="00E328FE">
        <w:rPr>
          <w:rFonts w:ascii="Arial Narrow" w:hAnsi="Arial Narrow"/>
          <w:sz w:val="22"/>
          <w:szCs w:val="22"/>
          <w:lang w:val="en-AU"/>
        </w:rPr>
        <w:t xml:space="preserve">on comments received on </w:t>
      </w:r>
      <w:r w:rsidR="008A3723">
        <w:rPr>
          <w:rFonts w:ascii="Arial Narrow" w:hAnsi="Arial Narrow"/>
          <w:sz w:val="22"/>
          <w:szCs w:val="22"/>
          <w:lang w:val="en-AU"/>
        </w:rPr>
        <w:t xml:space="preserve">the </w:t>
      </w:r>
      <w:r w:rsidR="00E328FE">
        <w:rPr>
          <w:rFonts w:ascii="Arial Narrow" w:hAnsi="Arial Narrow"/>
          <w:sz w:val="22"/>
          <w:szCs w:val="22"/>
          <w:lang w:val="en-AU"/>
        </w:rPr>
        <w:t xml:space="preserve">draft S-128. Input papers included combination of all received comments and </w:t>
      </w:r>
      <w:r w:rsidR="008A3723">
        <w:rPr>
          <w:rFonts w:ascii="Arial Narrow" w:hAnsi="Arial Narrow"/>
          <w:sz w:val="22"/>
          <w:szCs w:val="22"/>
          <w:lang w:val="en-AU"/>
        </w:rPr>
        <w:t xml:space="preserve">a </w:t>
      </w:r>
      <w:r w:rsidR="00E328FE">
        <w:rPr>
          <w:rFonts w:ascii="Arial Narrow" w:hAnsi="Arial Narrow"/>
          <w:sz w:val="22"/>
          <w:szCs w:val="22"/>
          <w:lang w:val="en-AU"/>
        </w:rPr>
        <w:t xml:space="preserve">new draft </w:t>
      </w:r>
      <w:r w:rsidR="00032449">
        <w:rPr>
          <w:rFonts w:ascii="Arial Narrow" w:hAnsi="Arial Narrow"/>
          <w:sz w:val="22"/>
          <w:szCs w:val="22"/>
          <w:lang w:val="en-AU"/>
        </w:rPr>
        <w:t>“</w:t>
      </w:r>
      <w:r w:rsidR="00E328FE" w:rsidRPr="00E328FE">
        <w:rPr>
          <w:rFonts w:ascii="Arial Narrow" w:hAnsi="Arial Narrow"/>
          <w:sz w:val="22"/>
          <w:szCs w:val="22"/>
          <w:lang w:val="en-AU"/>
        </w:rPr>
        <w:t>S-128 Product Specification_1.0.0</w:t>
      </w:r>
      <w:r w:rsidR="00E328FE">
        <w:rPr>
          <w:rFonts w:ascii="Arial Narrow" w:hAnsi="Arial Narrow"/>
          <w:sz w:val="22"/>
          <w:szCs w:val="22"/>
          <w:lang w:val="en-AU"/>
        </w:rPr>
        <w:t>.docx</w:t>
      </w:r>
      <w:r w:rsidR="00032449">
        <w:rPr>
          <w:rFonts w:ascii="Arial Narrow" w:hAnsi="Arial Narrow"/>
          <w:sz w:val="22"/>
          <w:szCs w:val="22"/>
          <w:lang w:val="en-AU"/>
        </w:rPr>
        <w:t>”</w:t>
      </w:r>
      <w:r w:rsidR="00E328FE">
        <w:rPr>
          <w:rFonts w:ascii="Arial Narrow" w:hAnsi="Arial Narrow"/>
          <w:sz w:val="22"/>
          <w:szCs w:val="22"/>
          <w:lang w:val="en-AU"/>
        </w:rPr>
        <w:t xml:space="preserve"> dated 15</w:t>
      </w:r>
      <w:r w:rsidR="00E328FE" w:rsidRPr="00E328FE">
        <w:rPr>
          <w:rFonts w:ascii="Arial Narrow" w:hAnsi="Arial Narrow"/>
          <w:sz w:val="22"/>
          <w:szCs w:val="22"/>
          <w:vertAlign w:val="superscript"/>
          <w:lang w:val="en-AU"/>
        </w:rPr>
        <w:t>th</w:t>
      </w:r>
      <w:r w:rsidR="00E328FE">
        <w:rPr>
          <w:rFonts w:ascii="Arial Narrow" w:hAnsi="Arial Narrow"/>
          <w:sz w:val="22"/>
          <w:szCs w:val="22"/>
          <w:lang w:val="en-AU"/>
        </w:rPr>
        <w:t xml:space="preserve"> Jul 2021.</w:t>
      </w:r>
    </w:p>
    <w:p w14:paraId="00AA1A39" w14:textId="77777777" w:rsidR="0041183F" w:rsidRDefault="0041183F" w:rsidP="009A74ED">
      <w:pPr>
        <w:rPr>
          <w:rFonts w:ascii="Arial Narrow" w:hAnsi="Arial Narrow"/>
          <w:sz w:val="22"/>
          <w:szCs w:val="22"/>
          <w:lang w:val="en-AU"/>
        </w:rPr>
      </w:pPr>
    </w:p>
    <w:p w14:paraId="02148A48" w14:textId="36586859" w:rsidR="00E328FE" w:rsidRDefault="009A74ED" w:rsidP="009A74ED">
      <w:pPr>
        <w:rPr>
          <w:rFonts w:ascii="Arial Narrow" w:hAnsi="Arial Narrow"/>
          <w:sz w:val="22"/>
          <w:szCs w:val="22"/>
          <w:lang w:val="en-AU"/>
        </w:rPr>
      </w:pPr>
      <w:r>
        <w:rPr>
          <w:rFonts w:ascii="Arial Narrow" w:hAnsi="Arial Narrow"/>
          <w:sz w:val="22"/>
          <w:szCs w:val="22"/>
          <w:lang w:val="en-AU"/>
        </w:rPr>
        <w:t xml:space="preserve">2. </w:t>
      </w:r>
      <w:r w:rsidR="00E328FE">
        <w:rPr>
          <w:rFonts w:ascii="Arial Narrow" w:hAnsi="Arial Narrow"/>
          <w:sz w:val="22"/>
          <w:szCs w:val="22"/>
          <w:lang w:val="en-AU"/>
        </w:rPr>
        <w:t>I had submitted comments. Some of the</w:t>
      </w:r>
      <w:r w:rsidR="008A3723">
        <w:rPr>
          <w:rFonts w:ascii="Arial Narrow" w:hAnsi="Arial Narrow"/>
          <w:sz w:val="22"/>
          <w:szCs w:val="22"/>
          <w:lang w:val="en-AU"/>
        </w:rPr>
        <w:t xml:space="preserve"> comments</w:t>
      </w:r>
      <w:r w:rsidR="00E328FE">
        <w:rPr>
          <w:rFonts w:ascii="Arial Narrow" w:hAnsi="Arial Narrow"/>
          <w:sz w:val="22"/>
          <w:szCs w:val="22"/>
          <w:lang w:val="en-AU"/>
        </w:rPr>
        <w:t xml:space="preserve"> were focused on the issue how different S-10X Product Specifications (for example S-101, S-102, S-104, etc.) are classified within the object model of the S-128.</w:t>
      </w:r>
      <w:r w:rsidR="008A3723">
        <w:rPr>
          <w:rFonts w:ascii="Arial Narrow" w:hAnsi="Arial Narrow"/>
          <w:sz w:val="22"/>
          <w:szCs w:val="22"/>
          <w:lang w:val="en-AU"/>
        </w:rPr>
        <w:t xml:space="preserve"> The NIPWG S-128 comment resolution meeting requested me to draft a paper on this subject to the NIPWG VTC 2021 meeting.</w:t>
      </w:r>
    </w:p>
    <w:p w14:paraId="2EEDB62B" w14:textId="77777777" w:rsidR="00E328FE" w:rsidRDefault="00E328FE" w:rsidP="009A74ED">
      <w:pPr>
        <w:rPr>
          <w:rFonts w:ascii="Arial Narrow" w:hAnsi="Arial Narrow"/>
          <w:sz w:val="22"/>
          <w:szCs w:val="22"/>
          <w:lang w:val="en-AU"/>
        </w:rPr>
      </w:pPr>
    </w:p>
    <w:p w14:paraId="280A10A0" w14:textId="31C7B443" w:rsidR="008967F9" w:rsidRDefault="00E328FE" w:rsidP="009A74ED">
      <w:pPr>
        <w:rPr>
          <w:rFonts w:ascii="Arial Narrow" w:hAnsi="Arial Narrow"/>
          <w:sz w:val="22"/>
          <w:szCs w:val="22"/>
          <w:lang w:val="en-AU"/>
        </w:rPr>
      </w:pPr>
      <w:r>
        <w:rPr>
          <w:rFonts w:ascii="Arial Narrow" w:hAnsi="Arial Narrow"/>
          <w:sz w:val="22"/>
          <w:szCs w:val="22"/>
          <w:lang w:val="en-AU"/>
        </w:rPr>
        <w:t xml:space="preserve">3. Figure 6.2 (see </w:t>
      </w:r>
      <w:r w:rsidR="008967F9">
        <w:rPr>
          <w:rFonts w:ascii="Arial Narrow" w:hAnsi="Arial Narrow"/>
          <w:sz w:val="22"/>
          <w:szCs w:val="22"/>
          <w:lang w:val="en-AU"/>
        </w:rPr>
        <w:t>below</w:t>
      </w:r>
      <w:r>
        <w:rPr>
          <w:rFonts w:ascii="Arial Narrow" w:hAnsi="Arial Narrow"/>
          <w:sz w:val="22"/>
          <w:szCs w:val="22"/>
          <w:lang w:val="en-AU"/>
        </w:rPr>
        <w:t xml:space="preserve">) </w:t>
      </w:r>
      <w:r w:rsidR="008967F9">
        <w:rPr>
          <w:rFonts w:ascii="Arial Narrow" w:hAnsi="Arial Narrow"/>
          <w:sz w:val="22"/>
          <w:szCs w:val="22"/>
          <w:lang w:val="en-AU"/>
        </w:rPr>
        <w:t xml:space="preserve">subdivide S-10X Product Specifications into two possibilities: </w:t>
      </w:r>
      <w:r w:rsidR="00210976">
        <w:rPr>
          <w:rFonts w:ascii="Arial Narrow" w:hAnsi="Arial Narrow"/>
          <w:sz w:val="22"/>
          <w:szCs w:val="22"/>
          <w:lang w:val="en-AU"/>
        </w:rPr>
        <w:t>Alternatives are either “</w:t>
      </w:r>
      <w:proofErr w:type="spellStart"/>
      <w:r w:rsidR="00210976">
        <w:rPr>
          <w:rFonts w:ascii="Arial Narrow" w:hAnsi="Arial Narrow"/>
          <w:sz w:val="22"/>
          <w:szCs w:val="22"/>
          <w:lang w:val="en-AU"/>
        </w:rPr>
        <w:t>NauticalProduct</w:t>
      </w:r>
      <w:proofErr w:type="spellEnd"/>
      <w:r w:rsidR="00210976">
        <w:rPr>
          <w:rFonts w:ascii="Arial Narrow" w:hAnsi="Arial Narrow"/>
          <w:sz w:val="22"/>
          <w:szCs w:val="22"/>
          <w:lang w:val="en-AU"/>
        </w:rPr>
        <w:t xml:space="preserve">” (note </w:t>
      </w:r>
      <w:proofErr w:type="spellStart"/>
      <w:r w:rsidR="00210976">
        <w:rPr>
          <w:rFonts w:ascii="Arial Narrow" w:hAnsi="Arial Narrow"/>
          <w:sz w:val="22"/>
          <w:szCs w:val="22"/>
          <w:lang w:val="en-AU"/>
        </w:rPr>
        <w:t>complexAttribute</w:t>
      </w:r>
      <w:proofErr w:type="spellEnd"/>
      <w:r w:rsidR="00210976">
        <w:rPr>
          <w:rFonts w:ascii="Arial Narrow" w:hAnsi="Arial Narrow"/>
          <w:sz w:val="22"/>
          <w:szCs w:val="22"/>
          <w:lang w:val="en-AU"/>
        </w:rPr>
        <w:t xml:space="preserve"> </w:t>
      </w:r>
      <w:proofErr w:type="spellStart"/>
      <w:r w:rsidR="00210976">
        <w:rPr>
          <w:rFonts w:ascii="Arial Narrow" w:hAnsi="Arial Narrow"/>
          <w:sz w:val="22"/>
          <w:szCs w:val="22"/>
          <w:lang w:val="en-AU"/>
        </w:rPr>
        <w:t>productSpecification</w:t>
      </w:r>
      <w:proofErr w:type="spellEnd"/>
      <w:r w:rsidR="00210976">
        <w:rPr>
          <w:rFonts w:ascii="Arial Narrow" w:hAnsi="Arial Narrow"/>
          <w:sz w:val="22"/>
          <w:szCs w:val="22"/>
          <w:lang w:val="en-AU"/>
        </w:rPr>
        <w:t>) or “</w:t>
      </w:r>
      <w:proofErr w:type="spellStart"/>
      <w:r w:rsidR="00210976">
        <w:rPr>
          <w:rFonts w:ascii="Arial Narrow" w:hAnsi="Arial Narrow"/>
          <w:sz w:val="22"/>
          <w:szCs w:val="22"/>
          <w:lang w:val="en-AU"/>
        </w:rPr>
        <w:t>ElectronicChart</w:t>
      </w:r>
      <w:proofErr w:type="spellEnd"/>
      <w:r w:rsidR="00210976">
        <w:rPr>
          <w:rFonts w:ascii="Arial Narrow" w:hAnsi="Arial Narrow"/>
          <w:sz w:val="22"/>
          <w:szCs w:val="22"/>
          <w:lang w:val="en-AU"/>
        </w:rPr>
        <w:t>” under “</w:t>
      </w:r>
      <w:proofErr w:type="spellStart"/>
      <w:r w:rsidR="00210976">
        <w:rPr>
          <w:rFonts w:ascii="Arial Narrow" w:hAnsi="Arial Narrow"/>
          <w:sz w:val="22"/>
          <w:szCs w:val="22"/>
          <w:lang w:val="en-AU"/>
        </w:rPr>
        <w:t>AbstractChartProducts</w:t>
      </w:r>
      <w:proofErr w:type="spellEnd"/>
      <w:r w:rsidR="00210976">
        <w:rPr>
          <w:rFonts w:ascii="Arial Narrow" w:hAnsi="Arial Narrow"/>
          <w:sz w:val="22"/>
          <w:szCs w:val="22"/>
          <w:lang w:val="en-AU"/>
        </w:rPr>
        <w:t xml:space="preserve">” (note </w:t>
      </w:r>
      <w:proofErr w:type="spellStart"/>
      <w:r w:rsidR="00210976">
        <w:rPr>
          <w:rFonts w:ascii="Arial Narrow" w:hAnsi="Arial Narrow"/>
          <w:sz w:val="22"/>
          <w:szCs w:val="22"/>
          <w:lang w:val="en-AU"/>
        </w:rPr>
        <w:t>complexAttribute</w:t>
      </w:r>
      <w:proofErr w:type="spellEnd"/>
      <w:r w:rsidR="00210976">
        <w:rPr>
          <w:rFonts w:ascii="Arial Narrow" w:hAnsi="Arial Narrow"/>
          <w:sz w:val="22"/>
          <w:szCs w:val="22"/>
          <w:lang w:val="en-AU"/>
        </w:rPr>
        <w:t xml:space="preserve"> </w:t>
      </w:r>
      <w:proofErr w:type="spellStart"/>
      <w:r w:rsidR="00210976">
        <w:rPr>
          <w:rFonts w:ascii="Arial Narrow" w:hAnsi="Arial Narrow"/>
          <w:sz w:val="22"/>
          <w:szCs w:val="22"/>
          <w:lang w:val="en-AU"/>
        </w:rPr>
        <w:t>productSpecification</w:t>
      </w:r>
      <w:proofErr w:type="spellEnd"/>
      <w:r w:rsidR="00210976">
        <w:rPr>
          <w:rFonts w:ascii="Arial Narrow" w:hAnsi="Arial Narrow"/>
          <w:sz w:val="22"/>
          <w:szCs w:val="22"/>
          <w:lang w:val="en-AU"/>
        </w:rPr>
        <w:t xml:space="preserve"> included in </w:t>
      </w:r>
      <w:proofErr w:type="spellStart"/>
      <w:r w:rsidR="00210976">
        <w:rPr>
          <w:rFonts w:ascii="Arial Narrow" w:hAnsi="Arial Narrow"/>
          <w:sz w:val="22"/>
          <w:szCs w:val="22"/>
          <w:lang w:val="en-AU"/>
        </w:rPr>
        <w:t>FeatureType</w:t>
      </w:r>
      <w:proofErr w:type="spellEnd"/>
      <w:r w:rsidR="00210976">
        <w:rPr>
          <w:rFonts w:ascii="Arial Narrow" w:hAnsi="Arial Narrow"/>
          <w:sz w:val="22"/>
          <w:szCs w:val="22"/>
          <w:lang w:val="en-AU"/>
        </w:rPr>
        <w:t xml:space="preserve"> “</w:t>
      </w:r>
      <w:proofErr w:type="spellStart"/>
      <w:r w:rsidR="00210976">
        <w:rPr>
          <w:rFonts w:ascii="Arial Narrow" w:hAnsi="Arial Narrow"/>
          <w:sz w:val="22"/>
          <w:szCs w:val="22"/>
          <w:lang w:val="en-AU"/>
        </w:rPr>
        <w:t>ElectronicChart</w:t>
      </w:r>
      <w:proofErr w:type="spellEnd"/>
      <w:r w:rsidR="00210976">
        <w:rPr>
          <w:rFonts w:ascii="Arial Narrow" w:hAnsi="Arial Narrow"/>
          <w:sz w:val="22"/>
          <w:szCs w:val="22"/>
          <w:lang w:val="en-AU"/>
        </w:rPr>
        <w:t>”).</w:t>
      </w:r>
    </w:p>
    <w:p w14:paraId="371AA2C7" w14:textId="77777777" w:rsidR="008967F9" w:rsidRDefault="008967F9" w:rsidP="009A74ED">
      <w:pPr>
        <w:rPr>
          <w:rFonts w:ascii="Arial Narrow" w:hAnsi="Arial Narrow"/>
          <w:sz w:val="22"/>
          <w:szCs w:val="22"/>
          <w:lang w:val="en-AU"/>
        </w:rPr>
      </w:pPr>
    </w:p>
    <w:p w14:paraId="1719E081" w14:textId="3AD85601" w:rsidR="008967F9" w:rsidRDefault="008967F9" w:rsidP="009A74ED">
      <w:pPr>
        <w:rPr>
          <w:rFonts w:ascii="Arial Narrow" w:hAnsi="Arial Narrow"/>
          <w:sz w:val="22"/>
          <w:szCs w:val="22"/>
          <w:lang w:val="en-AU"/>
        </w:rPr>
      </w:pPr>
      <w:r>
        <w:rPr>
          <w:rFonts w:ascii="Arial Narrow" w:hAnsi="Arial Narrow"/>
          <w:noProof/>
          <w:sz w:val="22"/>
          <w:szCs w:val="22"/>
        </w:rPr>
        <w:drawing>
          <wp:inline distT="0" distB="0" distL="0" distR="0" wp14:anchorId="0F5DEA22" wp14:editId="69325787">
            <wp:extent cx="5758180" cy="4015105"/>
            <wp:effectExtent l="0" t="0" r="0" b="444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180" cy="4015105"/>
                    </a:xfrm>
                    <a:prstGeom prst="rect">
                      <a:avLst/>
                    </a:prstGeom>
                    <a:noFill/>
                    <a:ln>
                      <a:noFill/>
                    </a:ln>
                  </pic:spPr>
                </pic:pic>
              </a:graphicData>
            </a:graphic>
          </wp:inline>
        </w:drawing>
      </w:r>
    </w:p>
    <w:p w14:paraId="18683656" w14:textId="77777777" w:rsidR="00210976" w:rsidRDefault="00210976" w:rsidP="009A74ED">
      <w:pPr>
        <w:rPr>
          <w:rFonts w:ascii="Arial Narrow" w:hAnsi="Arial Narrow"/>
          <w:sz w:val="22"/>
          <w:szCs w:val="22"/>
          <w:lang w:val="en-AU"/>
        </w:rPr>
      </w:pPr>
    </w:p>
    <w:p w14:paraId="70D62CC1" w14:textId="2EE9779C" w:rsidR="00210976" w:rsidRDefault="00210976" w:rsidP="00210976">
      <w:pPr>
        <w:rPr>
          <w:rFonts w:ascii="Arial Narrow" w:hAnsi="Arial Narrow"/>
          <w:sz w:val="22"/>
          <w:szCs w:val="22"/>
          <w:lang w:val="en-AU"/>
        </w:rPr>
      </w:pPr>
      <w:r>
        <w:rPr>
          <w:rFonts w:ascii="Arial Narrow" w:hAnsi="Arial Narrow"/>
          <w:sz w:val="22"/>
          <w:szCs w:val="22"/>
          <w:lang w:val="en-AU"/>
        </w:rPr>
        <w:t>4. Open issue is how different S-10X Product Specifications (for example S-101, S-102, S-104, etc.) are divided between these two options.</w:t>
      </w:r>
    </w:p>
    <w:p w14:paraId="4D9E5EA8" w14:textId="4FA23BB5" w:rsidR="00210976" w:rsidRDefault="00210976" w:rsidP="00210976">
      <w:pPr>
        <w:rPr>
          <w:rFonts w:ascii="Arial Narrow" w:hAnsi="Arial Narrow"/>
          <w:sz w:val="22"/>
          <w:szCs w:val="22"/>
          <w:lang w:val="en-AU"/>
        </w:rPr>
      </w:pPr>
    </w:p>
    <w:p w14:paraId="1DD95F14" w14:textId="4D29B2C4" w:rsidR="00210976" w:rsidRDefault="00210976" w:rsidP="00210976">
      <w:pPr>
        <w:rPr>
          <w:rFonts w:ascii="Arial Narrow" w:hAnsi="Arial Narrow"/>
          <w:sz w:val="22"/>
          <w:szCs w:val="22"/>
          <w:lang w:val="en-AU"/>
        </w:rPr>
      </w:pPr>
      <w:r>
        <w:rPr>
          <w:rFonts w:ascii="Arial Narrow" w:hAnsi="Arial Narrow"/>
          <w:sz w:val="22"/>
          <w:szCs w:val="22"/>
          <w:lang w:val="en-AU"/>
        </w:rPr>
        <w:t>5. Another aspect is that S-128 has at least two different user group: a) Mariners and b) Internal users within HO community.</w:t>
      </w:r>
      <w:r w:rsidR="00CC58C4">
        <w:rPr>
          <w:rFonts w:ascii="Arial Narrow" w:hAnsi="Arial Narrow"/>
          <w:sz w:val="22"/>
          <w:szCs w:val="22"/>
          <w:lang w:val="en-AU"/>
        </w:rPr>
        <w:t xml:space="preserve"> The focus of this paper is in mariners as users.</w:t>
      </w:r>
    </w:p>
    <w:p w14:paraId="637FD9ED" w14:textId="77777777" w:rsidR="00210976" w:rsidRDefault="00210976" w:rsidP="00210976">
      <w:pPr>
        <w:rPr>
          <w:rFonts w:ascii="Arial Narrow" w:hAnsi="Arial Narrow"/>
          <w:sz w:val="22"/>
          <w:szCs w:val="22"/>
          <w:lang w:val="en-AU"/>
        </w:rPr>
      </w:pPr>
    </w:p>
    <w:p w14:paraId="1D6A862C" w14:textId="77777777" w:rsidR="00E05A92" w:rsidRDefault="00210976" w:rsidP="009A74ED">
      <w:pPr>
        <w:rPr>
          <w:rFonts w:ascii="Arial Narrow" w:hAnsi="Arial Narrow"/>
          <w:sz w:val="22"/>
          <w:szCs w:val="22"/>
          <w:lang w:val="en-AU"/>
        </w:rPr>
      </w:pPr>
      <w:r>
        <w:rPr>
          <w:rFonts w:ascii="Arial Narrow" w:hAnsi="Arial Narrow"/>
          <w:sz w:val="22"/>
          <w:szCs w:val="22"/>
          <w:lang w:val="en-AU"/>
        </w:rPr>
        <w:t xml:space="preserve">6. IHO standards are recognized </w:t>
      </w:r>
      <w:r w:rsidR="00E05A92">
        <w:rPr>
          <w:rFonts w:ascii="Arial Narrow" w:hAnsi="Arial Narrow"/>
          <w:sz w:val="22"/>
          <w:szCs w:val="22"/>
          <w:lang w:val="en-AU"/>
        </w:rPr>
        <w:t xml:space="preserve">by </w:t>
      </w:r>
      <w:r>
        <w:rPr>
          <w:rFonts w:ascii="Arial Narrow" w:hAnsi="Arial Narrow"/>
          <w:sz w:val="22"/>
          <w:szCs w:val="22"/>
          <w:lang w:val="en-AU"/>
        </w:rPr>
        <w:t>IMO</w:t>
      </w:r>
      <w:r w:rsidR="00E05A92">
        <w:rPr>
          <w:rFonts w:ascii="Arial Narrow" w:hAnsi="Arial Narrow"/>
          <w:sz w:val="22"/>
          <w:szCs w:val="22"/>
          <w:lang w:val="en-AU"/>
        </w:rPr>
        <w:t>. The SOLAS convention is binding all governments who has signed it.</w:t>
      </w:r>
    </w:p>
    <w:p w14:paraId="18215ACD" w14:textId="3E627F49" w:rsidR="008967F9" w:rsidRDefault="00E05A92" w:rsidP="009A74ED">
      <w:pPr>
        <w:rPr>
          <w:rFonts w:ascii="Arial Narrow" w:hAnsi="Arial Narrow"/>
          <w:sz w:val="22"/>
          <w:szCs w:val="22"/>
          <w:lang w:val="en-AU"/>
        </w:rPr>
      </w:pPr>
      <w:r>
        <w:rPr>
          <w:rFonts w:ascii="Arial Narrow" w:hAnsi="Arial Narrow"/>
          <w:sz w:val="22"/>
          <w:szCs w:val="22"/>
          <w:lang w:val="en-AU"/>
        </w:rPr>
        <w:t>SOLAS Chapter V Regulation 2 specify:</w:t>
      </w:r>
    </w:p>
    <w:p w14:paraId="6B5ADF3C" w14:textId="422DE59B" w:rsidR="00E05A92" w:rsidRPr="00E05A92" w:rsidRDefault="00E05A92" w:rsidP="00E05A92">
      <w:pPr>
        <w:ind w:left="708"/>
        <w:rPr>
          <w:rFonts w:ascii="Arial Narrow" w:hAnsi="Arial Narrow"/>
          <w:b/>
          <w:bCs/>
          <w:sz w:val="22"/>
          <w:szCs w:val="22"/>
          <w:lang w:val="en-AU"/>
        </w:rPr>
      </w:pPr>
      <w:r w:rsidRPr="00E05A92">
        <w:rPr>
          <w:rFonts w:ascii="Arial Narrow" w:hAnsi="Arial Narrow"/>
          <w:b/>
          <w:bCs/>
          <w:sz w:val="22"/>
          <w:szCs w:val="22"/>
          <w:lang w:val="en-AU"/>
        </w:rPr>
        <w:t>Regulation 2 - Definitions</w:t>
      </w:r>
    </w:p>
    <w:p w14:paraId="685D45BC" w14:textId="1832E4FB" w:rsidR="00E05A92" w:rsidRDefault="00E05A92" w:rsidP="00E05A92">
      <w:pPr>
        <w:ind w:left="708"/>
        <w:rPr>
          <w:rFonts w:ascii="Arial Narrow" w:hAnsi="Arial Narrow"/>
          <w:sz w:val="22"/>
          <w:szCs w:val="22"/>
          <w:lang w:val="en-AU"/>
        </w:rPr>
      </w:pPr>
      <w:r w:rsidRPr="00E05A92">
        <w:rPr>
          <w:rFonts w:ascii="Arial Narrow" w:hAnsi="Arial Narrow"/>
          <w:sz w:val="22"/>
          <w:szCs w:val="22"/>
          <w:lang w:val="en-AU"/>
        </w:rPr>
        <w:t>For the purpose of this chapter:</w:t>
      </w:r>
    </w:p>
    <w:p w14:paraId="2269943C" w14:textId="4B627BB1" w:rsidR="008967F9" w:rsidRDefault="00E05A92" w:rsidP="00E05A92">
      <w:pPr>
        <w:ind w:left="708"/>
        <w:rPr>
          <w:rFonts w:ascii="Arial Narrow" w:hAnsi="Arial Narrow"/>
          <w:sz w:val="22"/>
          <w:szCs w:val="22"/>
          <w:lang w:val="en-AU"/>
        </w:rPr>
      </w:pPr>
      <w:r w:rsidRPr="00E05A92">
        <w:rPr>
          <w:rFonts w:ascii="Arial Narrow" w:hAnsi="Arial Narrow"/>
          <w:sz w:val="22"/>
          <w:szCs w:val="22"/>
          <w:lang w:val="en-AU"/>
        </w:rPr>
        <w:t xml:space="preserve">2 </w:t>
      </w:r>
      <w:r w:rsidRPr="00E05A92">
        <w:rPr>
          <w:rFonts w:ascii="Arial Narrow" w:hAnsi="Arial Narrow"/>
          <w:color w:val="FF0000"/>
          <w:sz w:val="22"/>
          <w:szCs w:val="22"/>
          <w:lang w:val="en-AU"/>
        </w:rPr>
        <w:t xml:space="preserve">Nautical chart </w:t>
      </w:r>
      <w:r w:rsidRPr="00E05A92">
        <w:rPr>
          <w:rFonts w:ascii="Arial Narrow" w:hAnsi="Arial Narrow"/>
          <w:sz w:val="22"/>
          <w:szCs w:val="22"/>
          <w:lang w:val="en-AU"/>
        </w:rPr>
        <w:t xml:space="preserve">or </w:t>
      </w:r>
      <w:r w:rsidRPr="00E05A92">
        <w:rPr>
          <w:rFonts w:ascii="Arial Narrow" w:hAnsi="Arial Narrow"/>
          <w:color w:val="FF0000"/>
          <w:sz w:val="22"/>
          <w:szCs w:val="22"/>
          <w:lang w:val="en-AU"/>
        </w:rPr>
        <w:t xml:space="preserve">nautical publication </w:t>
      </w:r>
      <w:r w:rsidRPr="00E05A92">
        <w:rPr>
          <w:rFonts w:ascii="Arial Narrow" w:hAnsi="Arial Narrow"/>
          <w:sz w:val="22"/>
          <w:szCs w:val="22"/>
          <w:lang w:val="en-AU"/>
        </w:rPr>
        <w:t>is a special-purpose map or book, or a</w:t>
      </w:r>
      <w:r>
        <w:rPr>
          <w:rFonts w:ascii="Arial Narrow" w:hAnsi="Arial Narrow"/>
          <w:sz w:val="22"/>
          <w:szCs w:val="22"/>
          <w:lang w:val="en-AU"/>
        </w:rPr>
        <w:t xml:space="preserve"> </w:t>
      </w:r>
      <w:r w:rsidRPr="00E05A92">
        <w:rPr>
          <w:rFonts w:ascii="Arial Narrow" w:hAnsi="Arial Narrow"/>
          <w:sz w:val="22"/>
          <w:szCs w:val="22"/>
          <w:lang w:val="en-AU"/>
        </w:rPr>
        <w:t>specially compiled database from which such a map or book is derived, that</w:t>
      </w:r>
      <w:r>
        <w:rPr>
          <w:rFonts w:ascii="Arial Narrow" w:hAnsi="Arial Narrow"/>
          <w:sz w:val="22"/>
          <w:szCs w:val="22"/>
          <w:lang w:val="en-AU"/>
        </w:rPr>
        <w:t xml:space="preserve"> </w:t>
      </w:r>
      <w:r w:rsidRPr="00E05A92">
        <w:rPr>
          <w:rFonts w:ascii="Arial Narrow" w:hAnsi="Arial Narrow"/>
          <w:sz w:val="22"/>
          <w:szCs w:val="22"/>
          <w:lang w:val="en-AU"/>
        </w:rPr>
        <w:t>is issued officially by or on the authority of a Government, authorized</w:t>
      </w:r>
      <w:r>
        <w:rPr>
          <w:rFonts w:ascii="Arial Narrow" w:hAnsi="Arial Narrow"/>
          <w:sz w:val="22"/>
          <w:szCs w:val="22"/>
          <w:lang w:val="en-AU"/>
        </w:rPr>
        <w:t xml:space="preserve"> </w:t>
      </w:r>
      <w:r w:rsidRPr="00E05A92">
        <w:rPr>
          <w:rFonts w:ascii="Arial Narrow" w:hAnsi="Arial Narrow"/>
          <w:sz w:val="22"/>
          <w:szCs w:val="22"/>
          <w:lang w:val="en-AU"/>
        </w:rPr>
        <w:t>Hydrographic Office or other relevant government institution and is designed</w:t>
      </w:r>
      <w:r>
        <w:rPr>
          <w:rFonts w:ascii="Arial Narrow" w:hAnsi="Arial Narrow"/>
          <w:sz w:val="22"/>
          <w:szCs w:val="22"/>
          <w:lang w:val="en-AU"/>
        </w:rPr>
        <w:t xml:space="preserve"> </w:t>
      </w:r>
      <w:r w:rsidRPr="00E05A92">
        <w:rPr>
          <w:rFonts w:ascii="Arial Narrow" w:hAnsi="Arial Narrow"/>
          <w:sz w:val="22"/>
          <w:szCs w:val="22"/>
          <w:lang w:val="en-AU"/>
        </w:rPr>
        <w:t>to meet the requirements of marine navigation.*</w:t>
      </w:r>
    </w:p>
    <w:p w14:paraId="1C30240C" w14:textId="7DE3A5AA" w:rsidR="00E05A92" w:rsidRDefault="00E05A92" w:rsidP="00E05A92">
      <w:pPr>
        <w:ind w:left="708"/>
        <w:rPr>
          <w:rFonts w:ascii="Arial Narrow" w:hAnsi="Arial Narrow"/>
          <w:sz w:val="22"/>
          <w:szCs w:val="22"/>
          <w:lang w:val="en-AU"/>
        </w:rPr>
      </w:pPr>
    </w:p>
    <w:p w14:paraId="21576BA3" w14:textId="0E685F89" w:rsidR="00E05A92" w:rsidRDefault="00E05A92" w:rsidP="00E05A92">
      <w:pPr>
        <w:ind w:left="708"/>
        <w:rPr>
          <w:rFonts w:ascii="Arial Narrow" w:hAnsi="Arial Narrow"/>
          <w:sz w:val="22"/>
          <w:szCs w:val="22"/>
          <w:lang w:val="en-AU"/>
        </w:rPr>
      </w:pPr>
      <w:r w:rsidRPr="00E05A92">
        <w:rPr>
          <w:rFonts w:ascii="Arial Narrow" w:hAnsi="Arial Narrow"/>
          <w:sz w:val="22"/>
          <w:szCs w:val="22"/>
          <w:lang w:val="en-AU"/>
        </w:rPr>
        <w:t>* Refer to appropriate resolutions and recommendations of the International Hydrographic</w:t>
      </w:r>
      <w:r>
        <w:rPr>
          <w:rFonts w:ascii="Arial Narrow" w:hAnsi="Arial Narrow"/>
          <w:sz w:val="22"/>
          <w:szCs w:val="22"/>
          <w:lang w:val="en-AU"/>
        </w:rPr>
        <w:t xml:space="preserve"> </w:t>
      </w:r>
      <w:r w:rsidRPr="00E05A92">
        <w:rPr>
          <w:rFonts w:ascii="Arial Narrow" w:hAnsi="Arial Narrow"/>
          <w:sz w:val="22"/>
          <w:szCs w:val="22"/>
          <w:lang w:val="en-AU"/>
        </w:rPr>
        <w:t>Organization concerning the authority and responsibilities of coastal States in the provision of</w:t>
      </w:r>
      <w:r>
        <w:rPr>
          <w:rFonts w:ascii="Arial Narrow" w:hAnsi="Arial Narrow"/>
          <w:sz w:val="22"/>
          <w:szCs w:val="22"/>
          <w:lang w:val="en-AU"/>
        </w:rPr>
        <w:t xml:space="preserve"> </w:t>
      </w:r>
      <w:r w:rsidRPr="00E05A92">
        <w:rPr>
          <w:rFonts w:ascii="Arial Narrow" w:hAnsi="Arial Narrow"/>
          <w:sz w:val="22"/>
          <w:szCs w:val="22"/>
          <w:lang w:val="en-AU"/>
        </w:rPr>
        <w:t>charting in accordance with regulation 9.</w:t>
      </w:r>
    </w:p>
    <w:p w14:paraId="1830CEF2" w14:textId="38881F21" w:rsidR="00E05A92" w:rsidRDefault="00E05A92" w:rsidP="00E05A92">
      <w:pPr>
        <w:rPr>
          <w:rFonts w:ascii="Arial Narrow" w:hAnsi="Arial Narrow"/>
          <w:sz w:val="22"/>
          <w:szCs w:val="22"/>
          <w:lang w:val="en-AU"/>
        </w:rPr>
      </w:pPr>
      <w:r>
        <w:rPr>
          <w:rFonts w:ascii="Arial Narrow" w:hAnsi="Arial Narrow"/>
          <w:sz w:val="22"/>
          <w:szCs w:val="22"/>
          <w:lang w:val="en-AU"/>
        </w:rPr>
        <w:t xml:space="preserve">SOLAS Chapter V Regulation </w:t>
      </w:r>
      <w:r w:rsidR="00CD4F64">
        <w:rPr>
          <w:rFonts w:ascii="Arial Narrow" w:hAnsi="Arial Narrow"/>
          <w:sz w:val="22"/>
          <w:szCs w:val="22"/>
          <w:lang w:val="en-AU"/>
        </w:rPr>
        <w:t xml:space="preserve">9 </w:t>
      </w:r>
      <w:r>
        <w:rPr>
          <w:rFonts w:ascii="Arial Narrow" w:hAnsi="Arial Narrow"/>
          <w:sz w:val="22"/>
          <w:szCs w:val="22"/>
          <w:lang w:val="en-AU"/>
        </w:rPr>
        <w:t>specify:</w:t>
      </w:r>
    </w:p>
    <w:p w14:paraId="237FE4C5" w14:textId="4CE7A885" w:rsidR="00E05A92" w:rsidRPr="00E05A92" w:rsidRDefault="00E05A92" w:rsidP="00E05A92">
      <w:pPr>
        <w:ind w:left="708"/>
        <w:rPr>
          <w:rFonts w:ascii="Arial Narrow" w:hAnsi="Arial Narrow"/>
          <w:b/>
          <w:bCs/>
          <w:sz w:val="22"/>
          <w:szCs w:val="22"/>
          <w:lang w:val="en-AU"/>
        </w:rPr>
      </w:pPr>
      <w:r w:rsidRPr="00E05A92">
        <w:rPr>
          <w:rFonts w:ascii="Arial Narrow" w:hAnsi="Arial Narrow"/>
          <w:b/>
          <w:bCs/>
          <w:sz w:val="22"/>
          <w:szCs w:val="22"/>
          <w:lang w:val="en-AU"/>
        </w:rPr>
        <w:t>Regulation 9 - Hydrographic services</w:t>
      </w:r>
    </w:p>
    <w:p w14:paraId="49E932DA" w14:textId="5E21F519" w:rsidR="00E05A92" w:rsidRPr="00E05A92" w:rsidRDefault="00E05A92" w:rsidP="00E05A92">
      <w:pPr>
        <w:ind w:left="708"/>
        <w:rPr>
          <w:rFonts w:ascii="Arial Narrow" w:hAnsi="Arial Narrow"/>
          <w:sz w:val="22"/>
          <w:szCs w:val="22"/>
          <w:lang w:val="en-AU"/>
        </w:rPr>
      </w:pPr>
      <w:r w:rsidRPr="00E05A92">
        <w:rPr>
          <w:rFonts w:ascii="Arial Narrow" w:hAnsi="Arial Narrow"/>
          <w:sz w:val="22"/>
          <w:szCs w:val="22"/>
          <w:lang w:val="en-AU"/>
        </w:rPr>
        <w:t xml:space="preserve">1 </w:t>
      </w:r>
      <w:r w:rsidRPr="00E05A92">
        <w:rPr>
          <w:rFonts w:ascii="Arial Narrow" w:hAnsi="Arial Narrow"/>
          <w:color w:val="FF0000"/>
          <w:sz w:val="22"/>
          <w:szCs w:val="22"/>
          <w:lang w:val="en-AU"/>
        </w:rPr>
        <w:t xml:space="preserve">Contracting Governments </w:t>
      </w:r>
      <w:r w:rsidRPr="00E05A92">
        <w:rPr>
          <w:rFonts w:ascii="Arial Narrow" w:hAnsi="Arial Narrow"/>
          <w:sz w:val="22"/>
          <w:szCs w:val="22"/>
          <w:lang w:val="en-AU"/>
        </w:rPr>
        <w:t>undertake to arrange for the collection and</w:t>
      </w:r>
      <w:r>
        <w:rPr>
          <w:rFonts w:ascii="Arial Narrow" w:hAnsi="Arial Narrow"/>
          <w:sz w:val="22"/>
          <w:szCs w:val="22"/>
          <w:lang w:val="en-AU"/>
        </w:rPr>
        <w:t xml:space="preserve"> </w:t>
      </w:r>
      <w:r w:rsidRPr="00E05A92">
        <w:rPr>
          <w:rFonts w:ascii="Arial Narrow" w:hAnsi="Arial Narrow"/>
          <w:sz w:val="22"/>
          <w:szCs w:val="22"/>
          <w:lang w:val="en-AU"/>
        </w:rPr>
        <w:t>compilation of hydrographic data and the publication, dissemination and</w:t>
      </w:r>
      <w:r>
        <w:rPr>
          <w:rFonts w:ascii="Arial Narrow" w:hAnsi="Arial Narrow"/>
          <w:sz w:val="22"/>
          <w:szCs w:val="22"/>
          <w:lang w:val="en-AU"/>
        </w:rPr>
        <w:t xml:space="preserve"> </w:t>
      </w:r>
      <w:r w:rsidRPr="00E05A92">
        <w:rPr>
          <w:rFonts w:ascii="Arial Narrow" w:hAnsi="Arial Narrow"/>
          <w:sz w:val="22"/>
          <w:szCs w:val="22"/>
          <w:lang w:val="en-AU"/>
        </w:rPr>
        <w:t>keeping up to date of all nautical information necessary for safe navigation.</w:t>
      </w:r>
    </w:p>
    <w:p w14:paraId="0AF981AB" w14:textId="05A1C42A" w:rsidR="00E05A92" w:rsidRPr="00E05A92" w:rsidRDefault="00E05A92" w:rsidP="00E05A92">
      <w:pPr>
        <w:ind w:left="708"/>
        <w:rPr>
          <w:rFonts w:ascii="Arial Narrow" w:hAnsi="Arial Narrow"/>
          <w:sz w:val="22"/>
          <w:szCs w:val="22"/>
          <w:lang w:val="en-AU"/>
        </w:rPr>
      </w:pPr>
      <w:r w:rsidRPr="00E05A92">
        <w:rPr>
          <w:rFonts w:ascii="Arial Narrow" w:hAnsi="Arial Narrow"/>
          <w:sz w:val="22"/>
          <w:szCs w:val="22"/>
          <w:lang w:val="en-AU"/>
        </w:rPr>
        <w:t>2 In particular, Contracting Governments undertake to co-operate in carrying</w:t>
      </w:r>
      <w:r>
        <w:rPr>
          <w:rFonts w:ascii="Arial Narrow" w:hAnsi="Arial Narrow"/>
          <w:sz w:val="22"/>
          <w:szCs w:val="22"/>
          <w:lang w:val="en-AU"/>
        </w:rPr>
        <w:t xml:space="preserve"> </w:t>
      </w:r>
      <w:r w:rsidRPr="00E05A92">
        <w:rPr>
          <w:rFonts w:ascii="Arial Narrow" w:hAnsi="Arial Narrow"/>
          <w:sz w:val="22"/>
          <w:szCs w:val="22"/>
          <w:lang w:val="en-AU"/>
        </w:rPr>
        <w:t>out, as far as possible, the following nautical and hydrographic services, in</w:t>
      </w:r>
      <w:r>
        <w:rPr>
          <w:rFonts w:ascii="Arial Narrow" w:hAnsi="Arial Narrow"/>
          <w:sz w:val="22"/>
          <w:szCs w:val="22"/>
          <w:lang w:val="en-AU"/>
        </w:rPr>
        <w:t xml:space="preserve"> </w:t>
      </w:r>
      <w:r w:rsidRPr="00E05A92">
        <w:rPr>
          <w:rFonts w:ascii="Arial Narrow" w:hAnsi="Arial Narrow"/>
          <w:sz w:val="22"/>
          <w:szCs w:val="22"/>
          <w:lang w:val="en-AU"/>
        </w:rPr>
        <w:t>the manner most suitable for the purpose of aiding navigation:</w:t>
      </w:r>
    </w:p>
    <w:p w14:paraId="374EE8BB" w14:textId="5A741135" w:rsidR="00E05A92" w:rsidRPr="00E05A92" w:rsidRDefault="00E05A92" w:rsidP="00CC58C4">
      <w:pPr>
        <w:ind w:left="1416"/>
        <w:rPr>
          <w:rFonts w:ascii="Arial Narrow" w:hAnsi="Arial Narrow"/>
          <w:sz w:val="22"/>
          <w:szCs w:val="22"/>
          <w:lang w:val="en-AU"/>
        </w:rPr>
      </w:pPr>
      <w:r w:rsidRPr="00E05A92">
        <w:rPr>
          <w:rFonts w:ascii="Arial Narrow" w:hAnsi="Arial Narrow"/>
          <w:sz w:val="22"/>
          <w:szCs w:val="22"/>
          <w:lang w:val="en-AU"/>
        </w:rPr>
        <w:t>.1 to ensure that hydrographic surveying is carried out, as far as possible,</w:t>
      </w:r>
      <w:r>
        <w:rPr>
          <w:rFonts w:ascii="Arial Narrow" w:hAnsi="Arial Narrow"/>
          <w:sz w:val="22"/>
          <w:szCs w:val="22"/>
          <w:lang w:val="en-AU"/>
        </w:rPr>
        <w:t xml:space="preserve"> </w:t>
      </w:r>
      <w:r w:rsidRPr="00E05A92">
        <w:rPr>
          <w:rFonts w:ascii="Arial Narrow" w:hAnsi="Arial Narrow"/>
          <w:sz w:val="22"/>
          <w:szCs w:val="22"/>
          <w:lang w:val="en-AU"/>
        </w:rPr>
        <w:t>adequate to the requirements of safe navigation;</w:t>
      </w:r>
    </w:p>
    <w:p w14:paraId="45D3CEEA" w14:textId="5725FCA9" w:rsidR="00E05A92" w:rsidRPr="00E05A92" w:rsidRDefault="00E05A92" w:rsidP="00CC58C4">
      <w:pPr>
        <w:ind w:left="1416"/>
        <w:rPr>
          <w:rFonts w:ascii="Arial Narrow" w:hAnsi="Arial Narrow"/>
          <w:sz w:val="22"/>
          <w:szCs w:val="22"/>
          <w:lang w:val="en-AU"/>
        </w:rPr>
      </w:pPr>
      <w:r w:rsidRPr="00E05A92">
        <w:rPr>
          <w:rFonts w:ascii="Arial Narrow" w:hAnsi="Arial Narrow"/>
          <w:sz w:val="22"/>
          <w:szCs w:val="22"/>
          <w:lang w:val="en-AU"/>
        </w:rPr>
        <w:t xml:space="preserve">.2 to prepare and issue </w:t>
      </w:r>
      <w:r w:rsidRPr="00E05A92">
        <w:rPr>
          <w:rFonts w:ascii="Arial Narrow" w:hAnsi="Arial Narrow"/>
          <w:color w:val="FF0000"/>
          <w:sz w:val="22"/>
          <w:szCs w:val="22"/>
          <w:lang w:val="en-AU"/>
        </w:rPr>
        <w:t>nautical charts, sailing directions, lists of lights, tide tables and other nautical publications</w:t>
      </w:r>
      <w:r w:rsidRPr="00E05A92">
        <w:rPr>
          <w:rFonts w:ascii="Arial Narrow" w:hAnsi="Arial Narrow"/>
          <w:sz w:val="22"/>
          <w:szCs w:val="22"/>
          <w:lang w:val="en-AU"/>
        </w:rPr>
        <w:t>, where applicable, satisfying the</w:t>
      </w:r>
      <w:r>
        <w:rPr>
          <w:rFonts w:ascii="Arial Narrow" w:hAnsi="Arial Narrow"/>
          <w:sz w:val="22"/>
          <w:szCs w:val="22"/>
          <w:lang w:val="en-AU"/>
        </w:rPr>
        <w:t xml:space="preserve"> </w:t>
      </w:r>
      <w:r w:rsidRPr="00E05A92">
        <w:rPr>
          <w:rFonts w:ascii="Arial Narrow" w:hAnsi="Arial Narrow"/>
          <w:sz w:val="22"/>
          <w:szCs w:val="22"/>
          <w:lang w:val="en-AU"/>
        </w:rPr>
        <w:t>needs of safe navigation;</w:t>
      </w:r>
    </w:p>
    <w:p w14:paraId="7F4938C1" w14:textId="1E47870F" w:rsidR="00E05A92" w:rsidRPr="00E05A92" w:rsidRDefault="00E05A92" w:rsidP="00CC58C4">
      <w:pPr>
        <w:ind w:left="1416"/>
        <w:rPr>
          <w:rFonts w:ascii="Arial Narrow" w:hAnsi="Arial Narrow"/>
          <w:sz w:val="22"/>
          <w:szCs w:val="22"/>
          <w:lang w:val="en-AU"/>
        </w:rPr>
      </w:pPr>
      <w:r w:rsidRPr="00E05A92">
        <w:rPr>
          <w:rFonts w:ascii="Arial Narrow" w:hAnsi="Arial Narrow"/>
          <w:sz w:val="22"/>
          <w:szCs w:val="22"/>
          <w:lang w:val="en-AU"/>
        </w:rPr>
        <w:t>.3 to promulgate notices to mariners in order that nautical charts and</w:t>
      </w:r>
      <w:r>
        <w:rPr>
          <w:rFonts w:ascii="Arial Narrow" w:hAnsi="Arial Narrow"/>
          <w:sz w:val="22"/>
          <w:szCs w:val="22"/>
          <w:lang w:val="en-AU"/>
        </w:rPr>
        <w:t xml:space="preserve"> </w:t>
      </w:r>
      <w:r w:rsidRPr="00E05A92">
        <w:rPr>
          <w:rFonts w:ascii="Arial Narrow" w:hAnsi="Arial Narrow"/>
          <w:sz w:val="22"/>
          <w:szCs w:val="22"/>
          <w:lang w:val="en-AU"/>
        </w:rPr>
        <w:t>publications are kept, as far as possible, up to date; and</w:t>
      </w:r>
    </w:p>
    <w:p w14:paraId="37134F1B" w14:textId="77777777" w:rsidR="00E05A92" w:rsidRPr="00E05A92" w:rsidRDefault="00E05A92" w:rsidP="00CC58C4">
      <w:pPr>
        <w:ind w:left="1416"/>
        <w:rPr>
          <w:rFonts w:ascii="Arial Narrow" w:hAnsi="Arial Narrow"/>
          <w:sz w:val="22"/>
          <w:szCs w:val="22"/>
          <w:lang w:val="en-AU"/>
        </w:rPr>
      </w:pPr>
      <w:r w:rsidRPr="00E05A92">
        <w:rPr>
          <w:rFonts w:ascii="Arial Narrow" w:hAnsi="Arial Narrow"/>
          <w:sz w:val="22"/>
          <w:szCs w:val="22"/>
          <w:lang w:val="en-AU"/>
        </w:rPr>
        <w:t xml:space="preserve">.4 to </w:t>
      </w:r>
      <w:r w:rsidRPr="00E05A92">
        <w:rPr>
          <w:rFonts w:ascii="Arial Narrow" w:hAnsi="Arial Narrow"/>
          <w:color w:val="FF0000"/>
          <w:sz w:val="22"/>
          <w:szCs w:val="22"/>
          <w:lang w:val="en-AU"/>
        </w:rPr>
        <w:t>provide data management arrangements to support these services</w:t>
      </w:r>
      <w:r w:rsidRPr="00E05A92">
        <w:rPr>
          <w:rFonts w:ascii="Arial Narrow" w:hAnsi="Arial Narrow"/>
          <w:sz w:val="22"/>
          <w:szCs w:val="22"/>
          <w:lang w:val="en-AU"/>
        </w:rPr>
        <w:t>.</w:t>
      </w:r>
    </w:p>
    <w:p w14:paraId="5AE3606B" w14:textId="272C4780" w:rsidR="00E05A92" w:rsidRPr="00E05A92" w:rsidRDefault="00E05A92" w:rsidP="00E05A92">
      <w:pPr>
        <w:ind w:left="708"/>
        <w:rPr>
          <w:rFonts w:ascii="Arial Narrow" w:hAnsi="Arial Narrow"/>
          <w:sz w:val="22"/>
          <w:szCs w:val="22"/>
          <w:lang w:val="en-AU"/>
        </w:rPr>
      </w:pPr>
      <w:r w:rsidRPr="00E05A92">
        <w:rPr>
          <w:rFonts w:ascii="Arial Narrow" w:hAnsi="Arial Narrow"/>
          <w:sz w:val="22"/>
          <w:szCs w:val="22"/>
          <w:lang w:val="en-AU"/>
        </w:rPr>
        <w:t>3 Contracting Governments undertake to ensure the greatest possible</w:t>
      </w:r>
      <w:r>
        <w:rPr>
          <w:rFonts w:ascii="Arial Narrow" w:hAnsi="Arial Narrow"/>
          <w:sz w:val="22"/>
          <w:szCs w:val="22"/>
          <w:lang w:val="en-AU"/>
        </w:rPr>
        <w:t xml:space="preserve"> </w:t>
      </w:r>
      <w:r w:rsidRPr="00E05A92">
        <w:rPr>
          <w:rFonts w:ascii="Arial Narrow" w:hAnsi="Arial Narrow"/>
          <w:sz w:val="22"/>
          <w:szCs w:val="22"/>
          <w:lang w:val="en-AU"/>
        </w:rPr>
        <w:t>uniformity in charts and nautical publications and to take into account,</w:t>
      </w:r>
      <w:r>
        <w:rPr>
          <w:rFonts w:ascii="Arial Narrow" w:hAnsi="Arial Narrow"/>
          <w:sz w:val="22"/>
          <w:szCs w:val="22"/>
          <w:lang w:val="en-AU"/>
        </w:rPr>
        <w:t xml:space="preserve"> </w:t>
      </w:r>
      <w:r w:rsidRPr="00E05A92">
        <w:rPr>
          <w:rFonts w:ascii="Arial Narrow" w:hAnsi="Arial Narrow"/>
          <w:sz w:val="22"/>
          <w:szCs w:val="22"/>
          <w:lang w:val="en-AU"/>
        </w:rPr>
        <w:t>whenever possible, relevant international resolutions and recommendations.*</w:t>
      </w:r>
    </w:p>
    <w:p w14:paraId="33417ADF" w14:textId="6D40B2FB" w:rsidR="00E05A92" w:rsidRPr="00E05A92" w:rsidRDefault="00E05A92" w:rsidP="00E05A92">
      <w:pPr>
        <w:ind w:left="708"/>
        <w:rPr>
          <w:rFonts w:ascii="Arial Narrow" w:hAnsi="Arial Narrow"/>
          <w:sz w:val="22"/>
          <w:szCs w:val="22"/>
          <w:lang w:val="en-AU"/>
        </w:rPr>
      </w:pPr>
      <w:r w:rsidRPr="00E05A92">
        <w:rPr>
          <w:rFonts w:ascii="Arial Narrow" w:hAnsi="Arial Narrow"/>
          <w:sz w:val="22"/>
          <w:szCs w:val="22"/>
          <w:lang w:val="en-AU"/>
        </w:rPr>
        <w:t>4 Contracting Governments undertake to co-ordinate their activities to the</w:t>
      </w:r>
      <w:r>
        <w:rPr>
          <w:rFonts w:ascii="Arial Narrow" w:hAnsi="Arial Narrow"/>
          <w:sz w:val="22"/>
          <w:szCs w:val="22"/>
          <w:lang w:val="en-AU"/>
        </w:rPr>
        <w:t xml:space="preserve"> </w:t>
      </w:r>
      <w:r w:rsidRPr="00E05A92">
        <w:rPr>
          <w:rFonts w:ascii="Arial Narrow" w:hAnsi="Arial Narrow"/>
          <w:sz w:val="22"/>
          <w:szCs w:val="22"/>
          <w:lang w:val="en-AU"/>
        </w:rPr>
        <w:t>greatest possible degree in order to ensure that hydrographic and nautical</w:t>
      </w:r>
      <w:r>
        <w:rPr>
          <w:rFonts w:ascii="Arial Narrow" w:hAnsi="Arial Narrow"/>
          <w:sz w:val="22"/>
          <w:szCs w:val="22"/>
          <w:lang w:val="en-AU"/>
        </w:rPr>
        <w:t xml:space="preserve"> </w:t>
      </w:r>
      <w:r w:rsidRPr="00E05A92">
        <w:rPr>
          <w:rFonts w:ascii="Arial Narrow" w:hAnsi="Arial Narrow"/>
          <w:sz w:val="22"/>
          <w:szCs w:val="22"/>
          <w:lang w:val="en-AU"/>
        </w:rPr>
        <w:t xml:space="preserve">information is </w:t>
      </w:r>
      <w:r w:rsidRPr="00E05A92">
        <w:rPr>
          <w:rFonts w:ascii="Arial Narrow" w:hAnsi="Arial Narrow"/>
          <w:color w:val="FF0000"/>
          <w:sz w:val="22"/>
          <w:szCs w:val="22"/>
          <w:lang w:val="en-AU"/>
        </w:rPr>
        <w:t xml:space="preserve">made available on a world-wide scale as timely, reliably, and </w:t>
      </w:r>
      <w:r w:rsidRPr="00E05A92">
        <w:rPr>
          <w:rFonts w:ascii="Arial Narrow" w:hAnsi="Arial Narrow"/>
          <w:color w:val="FF0000"/>
          <w:sz w:val="22"/>
          <w:szCs w:val="22"/>
          <w:u w:val="single"/>
          <w:lang w:val="en-AU"/>
        </w:rPr>
        <w:t>unambiguously</w:t>
      </w:r>
      <w:r w:rsidRPr="00E05A92">
        <w:rPr>
          <w:rFonts w:ascii="Arial Narrow" w:hAnsi="Arial Narrow"/>
          <w:color w:val="FF0000"/>
          <w:sz w:val="22"/>
          <w:szCs w:val="22"/>
          <w:lang w:val="en-AU"/>
        </w:rPr>
        <w:t xml:space="preserve"> as possible</w:t>
      </w:r>
      <w:r w:rsidRPr="00E05A92">
        <w:rPr>
          <w:rFonts w:ascii="Arial Narrow" w:hAnsi="Arial Narrow"/>
          <w:sz w:val="22"/>
          <w:szCs w:val="22"/>
          <w:lang w:val="en-AU"/>
        </w:rPr>
        <w:t>.</w:t>
      </w:r>
    </w:p>
    <w:p w14:paraId="54C9A356" w14:textId="77777777" w:rsidR="00E05A92" w:rsidRDefault="00E05A92" w:rsidP="00E05A92">
      <w:pPr>
        <w:ind w:left="708"/>
        <w:rPr>
          <w:rFonts w:ascii="Arial Narrow" w:hAnsi="Arial Narrow"/>
          <w:sz w:val="22"/>
          <w:szCs w:val="22"/>
          <w:lang w:val="en-AU"/>
        </w:rPr>
      </w:pPr>
    </w:p>
    <w:p w14:paraId="5E901DE4" w14:textId="23A44CB3" w:rsidR="00E05A92" w:rsidRDefault="00E05A92" w:rsidP="00E05A92">
      <w:pPr>
        <w:ind w:left="708"/>
        <w:rPr>
          <w:rFonts w:ascii="Arial Narrow" w:hAnsi="Arial Narrow"/>
          <w:sz w:val="22"/>
          <w:szCs w:val="22"/>
          <w:lang w:val="en-AU"/>
        </w:rPr>
      </w:pPr>
      <w:r w:rsidRPr="00E05A92">
        <w:rPr>
          <w:rFonts w:ascii="Arial Narrow" w:hAnsi="Arial Narrow"/>
          <w:sz w:val="22"/>
          <w:szCs w:val="22"/>
          <w:lang w:val="en-AU"/>
        </w:rPr>
        <w:t>* Refer to the appropriate resolutions and recommendations adopted by the International</w:t>
      </w:r>
      <w:r>
        <w:rPr>
          <w:rFonts w:ascii="Arial Narrow" w:hAnsi="Arial Narrow"/>
          <w:sz w:val="22"/>
          <w:szCs w:val="22"/>
          <w:lang w:val="en-AU"/>
        </w:rPr>
        <w:t xml:space="preserve"> </w:t>
      </w:r>
      <w:r w:rsidRPr="00E05A92">
        <w:rPr>
          <w:rFonts w:ascii="Arial Narrow" w:hAnsi="Arial Narrow"/>
          <w:sz w:val="22"/>
          <w:szCs w:val="22"/>
          <w:lang w:val="en-AU"/>
        </w:rPr>
        <w:t>Hydrographic Organization.</w:t>
      </w:r>
    </w:p>
    <w:p w14:paraId="2AC08453" w14:textId="23BA89E9" w:rsidR="00CD4F64" w:rsidRDefault="00CD4F64" w:rsidP="00CD4F64">
      <w:pPr>
        <w:rPr>
          <w:rFonts w:ascii="Arial Narrow" w:hAnsi="Arial Narrow"/>
          <w:sz w:val="22"/>
          <w:szCs w:val="22"/>
          <w:lang w:val="en-AU"/>
        </w:rPr>
      </w:pPr>
      <w:r>
        <w:rPr>
          <w:rFonts w:ascii="Arial Narrow" w:hAnsi="Arial Narrow"/>
          <w:sz w:val="22"/>
          <w:szCs w:val="22"/>
          <w:lang w:val="en-AU"/>
        </w:rPr>
        <w:t>SOLAS Chapter V Regulation 27 specify:</w:t>
      </w:r>
    </w:p>
    <w:p w14:paraId="36A13D18" w14:textId="2EE38ED4" w:rsidR="00CD4F64" w:rsidRPr="00E05A92" w:rsidRDefault="00CD4F64" w:rsidP="00CD4F64">
      <w:pPr>
        <w:ind w:left="708"/>
        <w:rPr>
          <w:rFonts w:ascii="Arial Narrow" w:hAnsi="Arial Narrow"/>
          <w:b/>
          <w:bCs/>
          <w:sz w:val="22"/>
          <w:szCs w:val="22"/>
          <w:lang w:val="en-AU"/>
        </w:rPr>
      </w:pPr>
      <w:r w:rsidRPr="00E05A92">
        <w:rPr>
          <w:rFonts w:ascii="Arial Narrow" w:hAnsi="Arial Narrow"/>
          <w:b/>
          <w:bCs/>
          <w:sz w:val="22"/>
          <w:szCs w:val="22"/>
          <w:lang w:val="en-AU"/>
        </w:rPr>
        <w:t xml:space="preserve">Regulation </w:t>
      </w:r>
      <w:r>
        <w:rPr>
          <w:rFonts w:ascii="Arial Narrow" w:hAnsi="Arial Narrow"/>
          <w:b/>
          <w:bCs/>
          <w:sz w:val="22"/>
          <w:szCs w:val="22"/>
          <w:lang w:val="en-AU"/>
        </w:rPr>
        <w:t>27</w:t>
      </w:r>
      <w:r w:rsidRPr="00E05A92">
        <w:rPr>
          <w:rFonts w:ascii="Arial Narrow" w:hAnsi="Arial Narrow"/>
          <w:b/>
          <w:bCs/>
          <w:sz w:val="22"/>
          <w:szCs w:val="22"/>
          <w:lang w:val="en-AU"/>
        </w:rPr>
        <w:t xml:space="preserve"> - </w:t>
      </w:r>
      <w:r w:rsidRPr="00CD4F64">
        <w:rPr>
          <w:rFonts w:ascii="Arial Narrow" w:hAnsi="Arial Narrow"/>
          <w:b/>
          <w:bCs/>
          <w:sz w:val="22"/>
          <w:szCs w:val="22"/>
          <w:lang w:val="en-AU"/>
        </w:rPr>
        <w:t>Nautical charts and nautical publications</w:t>
      </w:r>
    </w:p>
    <w:p w14:paraId="62B18C7F" w14:textId="680E981D" w:rsidR="00CD4F64" w:rsidRPr="00E05A92" w:rsidRDefault="00CD4F64" w:rsidP="00CD4F64">
      <w:pPr>
        <w:ind w:left="708"/>
        <w:rPr>
          <w:rFonts w:ascii="Arial Narrow" w:hAnsi="Arial Narrow"/>
          <w:sz w:val="22"/>
          <w:szCs w:val="22"/>
          <w:lang w:val="en-AU"/>
        </w:rPr>
      </w:pPr>
      <w:r w:rsidRPr="00CD4F64">
        <w:rPr>
          <w:rFonts w:ascii="Arial Narrow" w:hAnsi="Arial Narrow"/>
          <w:color w:val="FF0000"/>
          <w:sz w:val="22"/>
          <w:szCs w:val="22"/>
          <w:lang w:val="en-AU"/>
        </w:rPr>
        <w:t xml:space="preserve">Nautical charts </w:t>
      </w:r>
      <w:r w:rsidRPr="00CD4F64">
        <w:rPr>
          <w:rFonts w:ascii="Arial Narrow" w:hAnsi="Arial Narrow"/>
          <w:sz w:val="22"/>
          <w:szCs w:val="22"/>
          <w:lang w:val="en-AU"/>
        </w:rPr>
        <w:t xml:space="preserve">and </w:t>
      </w:r>
      <w:r w:rsidRPr="00CD4F64">
        <w:rPr>
          <w:rFonts w:ascii="Arial Narrow" w:hAnsi="Arial Narrow"/>
          <w:color w:val="FF0000"/>
          <w:sz w:val="22"/>
          <w:szCs w:val="22"/>
          <w:lang w:val="en-AU"/>
        </w:rPr>
        <w:t>nautical publications, such as sailing directions, lists of lights,</w:t>
      </w:r>
      <w:r>
        <w:rPr>
          <w:rFonts w:ascii="Arial Narrow" w:hAnsi="Arial Narrow"/>
          <w:color w:val="FF0000"/>
          <w:sz w:val="22"/>
          <w:szCs w:val="22"/>
          <w:lang w:val="en-AU"/>
        </w:rPr>
        <w:t xml:space="preserve"> </w:t>
      </w:r>
      <w:r w:rsidRPr="00CD4F64">
        <w:rPr>
          <w:rFonts w:ascii="Arial Narrow" w:hAnsi="Arial Narrow"/>
          <w:color w:val="FF0000"/>
          <w:sz w:val="22"/>
          <w:szCs w:val="22"/>
          <w:lang w:val="en-AU"/>
        </w:rPr>
        <w:t>notices to mariners, tide tables and all other nautical publications necessary for</w:t>
      </w:r>
      <w:r>
        <w:rPr>
          <w:rFonts w:ascii="Arial Narrow" w:hAnsi="Arial Narrow"/>
          <w:color w:val="FF0000"/>
          <w:sz w:val="22"/>
          <w:szCs w:val="22"/>
          <w:lang w:val="en-AU"/>
        </w:rPr>
        <w:t xml:space="preserve"> </w:t>
      </w:r>
      <w:r w:rsidRPr="00CD4F64">
        <w:rPr>
          <w:rFonts w:ascii="Arial Narrow" w:hAnsi="Arial Narrow"/>
          <w:color w:val="FF0000"/>
          <w:sz w:val="22"/>
          <w:szCs w:val="22"/>
          <w:lang w:val="en-AU"/>
        </w:rPr>
        <w:t>the intended voyage</w:t>
      </w:r>
      <w:r w:rsidRPr="00CD4F64">
        <w:rPr>
          <w:rFonts w:ascii="Arial Narrow" w:hAnsi="Arial Narrow"/>
          <w:sz w:val="22"/>
          <w:szCs w:val="22"/>
          <w:lang w:val="en-AU"/>
        </w:rPr>
        <w:t>, shall be adequate and up to date.</w:t>
      </w:r>
    </w:p>
    <w:p w14:paraId="25944CC4" w14:textId="080B8535" w:rsidR="008967F9" w:rsidRDefault="008967F9" w:rsidP="009A74ED">
      <w:pPr>
        <w:rPr>
          <w:rFonts w:ascii="Arial Narrow" w:hAnsi="Arial Narrow"/>
          <w:sz w:val="22"/>
          <w:szCs w:val="22"/>
          <w:lang w:val="en-AU"/>
        </w:rPr>
      </w:pPr>
    </w:p>
    <w:p w14:paraId="7D4FCEF8" w14:textId="77777777" w:rsidR="004F5A06" w:rsidRPr="00F543C9" w:rsidRDefault="004F5A06" w:rsidP="004F5A06">
      <w:pPr>
        <w:pStyle w:val="Heading2"/>
        <w:rPr>
          <w:szCs w:val="22"/>
        </w:rPr>
      </w:pPr>
      <w:r w:rsidRPr="00F543C9">
        <w:rPr>
          <w:szCs w:val="22"/>
        </w:rPr>
        <w:t>Analysis/Discussion</w:t>
      </w:r>
    </w:p>
    <w:p w14:paraId="3D6BAF87" w14:textId="69D3F0BC" w:rsidR="00CD4F64" w:rsidRDefault="00CD4F64" w:rsidP="004F5A06">
      <w:pPr>
        <w:rPr>
          <w:rFonts w:ascii="Arial Narrow" w:hAnsi="Arial Narrow"/>
          <w:sz w:val="22"/>
          <w:szCs w:val="22"/>
          <w:lang w:val="en-AU"/>
        </w:rPr>
      </w:pPr>
      <w:r>
        <w:rPr>
          <w:rFonts w:ascii="Arial Narrow" w:hAnsi="Arial Narrow"/>
          <w:sz w:val="22"/>
          <w:szCs w:val="22"/>
          <w:lang w:val="en-AU"/>
        </w:rPr>
        <w:t>7</w:t>
      </w:r>
      <w:r w:rsidR="009328CA">
        <w:rPr>
          <w:rFonts w:ascii="Arial Narrow" w:hAnsi="Arial Narrow"/>
          <w:sz w:val="22"/>
          <w:szCs w:val="22"/>
          <w:lang w:val="en-AU"/>
        </w:rPr>
        <w:t xml:space="preserve">. </w:t>
      </w:r>
      <w:r>
        <w:rPr>
          <w:rFonts w:ascii="Arial Narrow" w:hAnsi="Arial Narrow"/>
          <w:sz w:val="22"/>
          <w:szCs w:val="22"/>
          <w:lang w:val="en-AU"/>
        </w:rPr>
        <w:t xml:space="preserve">Mariners have obligation to carry products listed in SOLAS V </w:t>
      </w:r>
      <w:proofErr w:type="spellStart"/>
      <w:r>
        <w:rPr>
          <w:rFonts w:ascii="Arial Narrow" w:hAnsi="Arial Narrow"/>
          <w:sz w:val="22"/>
          <w:szCs w:val="22"/>
          <w:lang w:val="en-AU"/>
        </w:rPr>
        <w:t>Reg</w:t>
      </w:r>
      <w:proofErr w:type="spellEnd"/>
      <w:r>
        <w:rPr>
          <w:rFonts w:ascii="Arial Narrow" w:hAnsi="Arial Narrow"/>
          <w:sz w:val="22"/>
          <w:szCs w:val="22"/>
          <w:lang w:val="en-AU"/>
        </w:rPr>
        <w:t xml:space="preserve"> 27. For this obligation mariners need to know what is what in order that they are able check if they have fulfilled their obligation by electronic publications or if they need to carry the traditional paper</w:t>
      </w:r>
      <w:r w:rsidR="00CC58C4">
        <w:rPr>
          <w:rFonts w:ascii="Arial Narrow" w:hAnsi="Arial Narrow"/>
          <w:sz w:val="22"/>
          <w:szCs w:val="22"/>
          <w:lang w:val="en-AU"/>
        </w:rPr>
        <w:t>-</w:t>
      </w:r>
      <w:r>
        <w:rPr>
          <w:rFonts w:ascii="Arial Narrow" w:hAnsi="Arial Narrow"/>
          <w:sz w:val="22"/>
          <w:szCs w:val="22"/>
          <w:lang w:val="en-AU"/>
        </w:rPr>
        <w:t>based product.</w:t>
      </w:r>
    </w:p>
    <w:p w14:paraId="33853F92" w14:textId="77777777" w:rsidR="00CC58C4" w:rsidRDefault="00CC58C4" w:rsidP="004F5A06">
      <w:pPr>
        <w:rPr>
          <w:rFonts w:ascii="Arial Narrow" w:hAnsi="Arial Narrow"/>
          <w:sz w:val="22"/>
          <w:szCs w:val="22"/>
          <w:lang w:val="en-AU"/>
        </w:rPr>
      </w:pPr>
    </w:p>
    <w:p w14:paraId="279ACB77" w14:textId="77777777" w:rsidR="00A83247" w:rsidRDefault="00A83247" w:rsidP="00A83247">
      <w:pPr>
        <w:rPr>
          <w:rFonts w:ascii="Arial Narrow" w:hAnsi="Arial Narrow"/>
          <w:sz w:val="22"/>
          <w:szCs w:val="22"/>
          <w:lang w:val="en-AU"/>
        </w:rPr>
      </w:pPr>
      <w:r>
        <w:rPr>
          <w:rFonts w:ascii="Arial Narrow" w:hAnsi="Arial Narrow"/>
          <w:sz w:val="22"/>
          <w:szCs w:val="22"/>
          <w:lang w:val="en-AU"/>
        </w:rPr>
        <w:t xml:space="preserve">8. It should be noted that although mariners have the obligations, there are a lot of shore-based actors related to this obligation. Often the organization of the shipowner is behind the purchase of the products. Flag state inspectors, Port state control inspectors and Vetting inspectors from the owner of the cargo are all keen to check that the mariners have fulfilled their obligations before a vessel leave a port and start sailing. All these actors need also to understand what is what and when the SOLAS V </w:t>
      </w:r>
      <w:proofErr w:type="spellStart"/>
      <w:r>
        <w:rPr>
          <w:rFonts w:ascii="Arial Narrow" w:hAnsi="Arial Narrow"/>
          <w:sz w:val="22"/>
          <w:szCs w:val="22"/>
          <w:lang w:val="en-AU"/>
        </w:rPr>
        <w:t>Reg</w:t>
      </w:r>
      <w:proofErr w:type="spellEnd"/>
      <w:r>
        <w:rPr>
          <w:rFonts w:ascii="Arial Narrow" w:hAnsi="Arial Narrow"/>
          <w:sz w:val="22"/>
          <w:szCs w:val="22"/>
          <w:lang w:val="en-AU"/>
        </w:rPr>
        <w:t xml:space="preserve"> 27 requirements of having the products is met.</w:t>
      </w:r>
    </w:p>
    <w:p w14:paraId="787C5BDC" w14:textId="77777777" w:rsidR="00A83247" w:rsidRDefault="00A83247" w:rsidP="00A83247">
      <w:pPr>
        <w:rPr>
          <w:rFonts w:ascii="Arial Narrow" w:hAnsi="Arial Narrow"/>
          <w:sz w:val="22"/>
          <w:szCs w:val="22"/>
          <w:lang w:val="en-AU"/>
        </w:rPr>
      </w:pPr>
    </w:p>
    <w:p w14:paraId="6ADC9AE2" w14:textId="0E09B162" w:rsidR="00CC58C4" w:rsidRDefault="00A83247" w:rsidP="004F5A06">
      <w:pPr>
        <w:rPr>
          <w:rFonts w:ascii="Arial Narrow" w:hAnsi="Arial Narrow"/>
          <w:sz w:val="22"/>
          <w:szCs w:val="22"/>
          <w:lang w:val="en-AU"/>
        </w:rPr>
      </w:pPr>
      <w:r>
        <w:rPr>
          <w:rFonts w:ascii="Arial Narrow" w:hAnsi="Arial Narrow"/>
          <w:sz w:val="22"/>
          <w:szCs w:val="22"/>
          <w:lang w:val="en-AU"/>
        </w:rPr>
        <w:t>9</w:t>
      </w:r>
      <w:r w:rsidR="00CD4F64">
        <w:rPr>
          <w:rFonts w:ascii="Arial Narrow" w:hAnsi="Arial Narrow"/>
          <w:sz w:val="22"/>
          <w:szCs w:val="22"/>
          <w:lang w:val="en-AU"/>
        </w:rPr>
        <w:t xml:space="preserve">. Based on SOLAS V </w:t>
      </w:r>
      <w:proofErr w:type="spellStart"/>
      <w:r w:rsidR="00CD4F64">
        <w:rPr>
          <w:rFonts w:ascii="Arial Narrow" w:hAnsi="Arial Narrow"/>
          <w:sz w:val="22"/>
          <w:szCs w:val="22"/>
          <w:lang w:val="en-AU"/>
        </w:rPr>
        <w:t>Reg</w:t>
      </w:r>
      <w:proofErr w:type="spellEnd"/>
      <w:r w:rsidR="00CD4F64">
        <w:rPr>
          <w:rFonts w:ascii="Arial Narrow" w:hAnsi="Arial Narrow"/>
          <w:sz w:val="22"/>
          <w:szCs w:val="22"/>
          <w:lang w:val="en-AU"/>
        </w:rPr>
        <w:t xml:space="preserve"> 9 the contracting governments have obligation to provide their products for mariner as unambiguously as possible. One part of this is the ability of the mariner to know if an individual product belongs to </w:t>
      </w:r>
      <w:r w:rsidR="00032449">
        <w:rPr>
          <w:rFonts w:ascii="Arial Narrow" w:hAnsi="Arial Narrow"/>
          <w:sz w:val="22"/>
          <w:szCs w:val="22"/>
          <w:lang w:val="en-AU"/>
        </w:rPr>
        <w:t>“</w:t>
      </w:r>
      <w:r w:rsidR="00CD4F64">
        <w:rPr>
          <w:rFonts w:ascii="Arial Narrow" w:hAnsi="Arial Narrow"/>
          <w:sz w:val="22"/>
          <w:szCs w:val="22"/>
          <w:lang w:val="en-AU"/>
        </w:rPr>
        <w:t>nautical charts</w:t>
      </w:r>
      <w:r w:rsidR="00032449">
        <w:rPr>
          <w:rFonts w:ascii="Arial Narrow" w:hAnsi="Arial Narrow"/>
          <w:sz w:val="22"/>
          <w:szCs w:val="22"/>
          <w:lang w:val="en-AU"/>
        </w:rPr>
        <w:t>”</w:t>
      </w:r>
      <w:r w:rsidR="00CD4F64">
        <w:rPr>
          <w:rFonts w:ascii="Arial Narrow" w:hAnsi="Arial Narrow"/>
          <w:sz w:val="22"/>
          <w:szCs w:val="22"/>
          <w:lang w:val="en-AU"/>
        </w:rPr>
        <w:t xml:space="preserve"> or to </w:t>
      </w:r>
      <w:r w:rsidR="00032449">
        <w:rPr>
          <w:rFonts w:ascii="Arial Narrow" w:hAnsi="Arial Narrow"/>
          <w:sz w:val="22"/>
          <w:szCs w:val="22"/>
          <w:lang w:val="en-AU"/>
        </w:rPr>
        <w:t>“</w:t>
      </w:r>
      <w:r w:rsidR="00CD4F64">
        <w:rPr>
          <w:rFonts w:ascii="Arial Narrow" w:hAnsi="Arial Narrow"/>
          <w:sz w:val="22"/>
          <w:szCs w:val="22"/>
          <w:lang w:val="en-AU"/>
        </w:rPr>
        <w:t xml:space="preserve">nautical </w:t>
      </w:r>
      <w:r w:rsidR="00032449">
        <w:rPr>
          <w:rFonts w:ascii="Arial Narrow" w:hAnsi="Arial Narrow"/>
          <w:sz w:val="22"/>
          <w:szCs w:val="22"/>
          <w:lang w:val="en-AU"/>
        </w:rPr>
        <w:t>publications”</w:t>
      </w:r>
      <w:r w:rsidR="00CD4F64">
        <w:rPr>
          <w:rFonts w:ascii="Arial Narrow" w:hAnsi="Arial Narrow"/>
          <w:sz w:val="22"/>
          <w:szCs w:val="22"/>
          <w:lang w:val="en-AU"/>
        </w:rPr>
        <w:t>. Further mariner should be able to know within</w:t>
      </w:r>
      <w:r w:rsidR="00CC58C4">
        <w:rPr>
          <w:rFonts w:ascii="Arial Narrow" w:hAnsi="Arial Narrow"/>
          <w:sz w:val="22"/>
          <w:szCs w:val="22"/>
          <w:lang w:val="en-AU"/>
        </w:rPr>
        <w:t xml:space="preserve"> the </w:t>
      </w:r>
      <w:r w:rsidR="00032449">
        <w:rPr>
          <w:rFonts w:ascii="Arial Narrow" w:hAnsi="Arial Narrow"/>
          <w:sz w:val="22"/>
          <w:szCs w:val="22"/>
          <w:lang w:val="en-AU"/>
        </w:rPr>
        <w:t>“</w:t>
      </w:r>
      <w:r w:rsidR="00CC58C4">
        <w:rPr>
          <w:rFonts w:ascii="Arial Narrow" w:hAnsi="Arial Narrow"/>
          <w:sz w:val="22"/>
          <w:szCs w:val="22"/>
          <w:lang w:val="en-AU"/>
        </w:rPr>
        <w:t>nautical publications</w:t>
      </w:r>
      <w:r w:rsidR="00032449">
        <w:rPr>
          <w:rFonts w:ascii="Arial Narrow" w:hAnsi="Arial Narrow"/>
          <w:sz w:val="22"/>
          <w:szCs w:val="22"/>
          <w:lang w:val="en-AU"/>
        </w:rPr>
        <w:t>”</w:t>
      </w:r>
      <w:r w:rsidR="00CC58C4">
        <w:rPr>
          <w:rFonts w:ascii="Arial Narrow" w:hAnsi="Arial Narrow"/>
          <w:sz w:val="22"/>
          <w:szCs w:val="22"/>
          <w:lang w:val="en-AU"/>
        </w:rPr>
        <w:t xml:space="preserve"> if an individual product belongs to a) </w:t>
      </w:r>
      <w:r w:rsidR="00CC58C4" w:rsidRPr="00CC58C4">
        <w:rPr>
          <w:rFonts w:ascii="Arial Narrow" w:hAnsi="Arial Narrow"/>
          <w:sz w:val="22"/>
          <w:szCs w:val="22"/>
          <w:lang w:val="en-AU"/>
        </w:rPr>
        <w:t xml:space="preserve">sailing directions, </w:t>
      </w:r>
      <w:r w:rsidR="00CC58C4">
        <w:rPr>
          <w:rFonts w:ascii="Arial Narrow" w:hAnsi="Arial Narrow"/>
          <w:sz w:val="22"/>
          <w:szCs w:val="22"/>
          <w:lang w:val="en-AU"/>
        </w:rPr>
        <w:t xml:space="preserve">b) </w:t>
      </w:r>
      <w:r w:rsidR="00CC58C4" w:rsidRPr="00CC58C4">
        <w:rPr>
          <w:rFonts w:ascii="Arial Narrow" w:hAnsi="Arial Narrow"/>
          <w:sz w:val="22"/>
          <w:szCs w:val="22"/>
          <w:lang w:val="en-AU"/>
        </w:rPr>
        <w:t xml:space="preserve">lists of lights, </w:t>
      </w:r>
      <w:r w:rsidR="00CC58C4">
        <w:rPr>
          <w:rFonts w:ascii="Arial Narrow" w:hAnsi="Arial Narrow"/>
          <w:sz w:val="22"/>
          <w:szCs w:val="22"/>
          <w:lang w:val="en-AU"/>
        </w:rPr>
        <w:t xml:space="preserve">c) </w:t>
      </w:r>
      <w:r w:rsidR="00CC58C4" w:rsidRPr="00CC58C4">
        <w:rPr>
          <w:rFonts w:ascii="Arial Narrow" w:hAnsi="Arial Narrow"/>
          <w:sz w:val="22"/>
          <w:szCs w:val="22"/>
          <w:lang w:val="en-AU"/>
        </w:rPr>
        <w:t xml:space="preserve">notices to mariners, </w:t>
      </w:r>
      <w:r w:rsidR="00CC58C4">
        <w:rPr>
          <w:rFonts w:ascii="Arial Narrow" w:hAnsi="Arial Narrow"/>
          <w:sz w:val="22"/>
          <w:szCs w:val="22"/>
          <w:lang w:val="en-AU"/>
        </w:rPr>
        <w:t xml:space="preserve">d) </w:t>
      </w:r>
      <w:r w:rsidR="00CC58C4" w:rsidRPr="00CC58C4">
        <w:rPr>
          <w:rFonts w:ascii="Arial Narrow" w:hAnsi="Arial Narrow"/>
          <w:sz w:val="22"/>
          <w:szCs w:val="22"/>
          <w:lang w:val="en-AU"/>
        </w:rPr>
        <w:t xml:space="preserve">tide tables </w:t>
      </w:r>
      <w:r w:rsidR="00CC58C4">
        <w:rPr>
          <w:rFonts w:ascii="Arial Narrow" w:hAnsi="Arial Narrow"/>
          <w:sz w:val="22"/>
          <w:szCs w:val="22"/>
          <w:lang w:val="en-AU"/>
        </w:rPr>
        <w:t xml:space="preserve">or e) </w:t>
      </w:r>
      <w:r w:rsidR="00CC58C4" w:rsidRPr="00CC58C4">
        <w:rPr>
          <w:rFonts w:ascii="Arial Narrow" w:hAnsi="Arial Narrow"/>
          <w:sz w:val="22"/>
          <w:szCs w:val="22"/>
          <w:lang w:val="en-AU"/>
        </w:rPr>
        <w:t xml:space="preserve">all other nautical publications </w:t>
      </w:r>
      <w:r w:rsidR="00CC58C4">
        <w:rPr>
          <w:rFonts w:ascii="Arial Narrow" w:hAnsi="Arial Narrow"/>
          <w:sz w:val="22"/>
          <w:szCs w:val="22"/>
          <w:lang w:val="en-AU"/>
        </w:rPr>
        <w:t>so that the mariner is able to check whether mariner has adequate and up to date products in electronic form or in traditional paper-based form.</w:t>
      </w:r>
    </w:p>
    <w:p w14:paraId="183411F4" w14:textId="3628F7FA" w:rsidR="00CC58C4" w:rsidRDefault="00CC58C4" w:rsidP="004F5A06">
      <w:pPr>
        <w:rPr>
          <w:rFonts w:ascii="Arial Narrow" w:hAnsi="Arial Narrow"/>
          <w:sz w:val="22"/>
          <w:szCs w:val="22"/>
          <w:lang w:val="en-AU"/>
        </w:rPr>
      </w:pPr>
    </w:p>
    <w:p w14:paraId="5CBE1373" w14:textId="3B71A30D" w:rsidR="00CC58C4" w:rsidRDefault="00A83247" w:rsidP="004F5A06">
      <w:pPr>
        <w:rPr>
          <w:rFonts w:ascii="Arial Narrow" w:hAnsi="Arial Narrow"/>
          <w:sz w:val="22"/>
          <w:szCs w:val="22"/>
          <w:lang w:val="en-AU"/>
        </w:rPr>
      </w:pPr>
      <w:r>
        <w:rPr>
          <w:rFonts w:ascii="Arial Narrow" w:hAnsi="Arial Narrow"/>
          <w:sz w:val="22"/>
          <w:szCs w:val="22"/>
          <w:lang w:val="en-AU"/>
        </w:rPr>
        <w:t>10</w:t>
      </w:r>
      <w:r w:rsidR="00CC58C4">
        <w:rPr>
          <w:rFonts w:ascii="Arial Narrow" w:hAnsi="Arial Narrow"/>
          <w:sz w:val="22"/>
          <w:szCs w:val="22"/>
          <w:lang w:val="en-AU"/>
        </w:rPr>
        <w:t>. From mariner point of view the S-128 provide</w:t>
      </w:r>
      <w:r w:rsidR="00F75BDB">
        <w:rPr>
          <w:rFonts w:ascii="Arial Narrow" w:hAnsi="Arial Narrow"/>
          <w:sz w:val="22"/>
          <w:szCs w:val="22"/>
          <w:lang w:val="en-AU"/>
        </w:rPr>
        <w:t>s</w:t>
      </w:r>
      <w:r w:rsidR="00CC58C4">
        <w:rPr>
          <w:rFonts w:ascii="Arial Narrow" w:hAnsi="Arial Narrow"/>
          <w:sz w:val="22"/>
          <w:szCs w:val="22"/>
          <w:lang w:val="en-AU"/>
        </w:rPr>
        <w:t xml:space="preserve"> the </w:t>
      </w:r>
      <w:r w:rsidR="00032449">
        <w:rPr>
          <w:rFonts w:ascii="Arial Narrow" w:hAnsi="Arial Narrow"/>
          <w:sz w:val="22"/>
          <w:szCs w:val="22"/>
          <w:lang w:val="en-AU"/>
        </w:rPr>
        <w:t>“</w:t>
      </w:r>
      <w:r w:rsidR="00CC58C4">
        <w:rPr>
          <w:rFonts w:ascii="Arial Narrow" w:hAnsi="Arial Narrow"/>
          <w:sz w:val="22"/>
          <w:szCs w:val="22"/>
          <w:lang w:val="en-AU"/>
        </w:rPr>
        <w:t>data management arrangement to support</w:t>
      </w:r>
      <w:r w:rsidR="00032449">
        <w:rPr>
          <w:rFonts w:ascii="Arial Narrow" w:hAnsi="Arial Narrow"/>
          <w:sz w:val="22"/>
          <w:szCs w:val="22"/>
          <w:lang w:val="en-AU"/>
        </w:rPr>
        <w:t>”</w:t>
      </w:r>
      <w:r w:rsidR="00CC58C4">
        <w:rPr>
          <w:rFonts w:ascii="Arial Narrow" w:hAnsi="Arial Narrow"/>
          <w:sz w:val="22"/>
          <w:szCs w:val="22"/>
          <w:lang w:val="en-AU"/>
        </w:rPr>
        <w:t xml:space="preserve"> the services provided by the contracting </w:t>
      </w:r>
      <w:r w:rsidR="00F75BDB">
        <w:rPr>
          <w:rFonts w:ascii="Arial Narrow" w:hAnsi="Arial Narrow"/>
          <w:sz w:val="22"/>
          <w:szCs w:val="22"/>
          <w:lang w:val="en-AU"/>
        </w:rPr>
        <w:t>governments</w:t>
      </w:r>
      <w:r w:rsidR="00CC58C4">
        <w:rPr>
          <w:rFonts w:ascii="Arial Narrow" w:hAnsi="Arial Narrow"/>
          <w:sz w:val="22"/>
          <w:szCs w:val="22"/>
          <w:lang w:val="en-AU"/>
        </w:rPr>
        <w:t xml:space="preserve"> through </w:t>
      </w:r>
      <w:r w:rsidR="00F75BDB">
        <w:rPr>
          <w:rFonts w:ascii="Arial Narrow" w:hAnsi="Arial Narrow"/>
          <w:sz w:val="22"/>
          <w:szCs w:val="22"/>
          <w:lang w:val="en-AU"/>
        </w:rPr>
        <w:t xml:space="preserve">authorized actors as required by SOLAS V </w:t>
      </w:r>
      <w:proofErr w:type="spellStart"/>
      <w:r w:rsidR="00F75BDB">
        <w:rPr>
          <w:rFonts w:ascii="Arial Narrow" w:hAnsi="Arial Narrow"/>
          <w:sz w:val="22"/>
          <w:szCs w:val="22"/>
          <w:lang w:val="en-AU"/>
        </w:rPr>
        <w:t>Reg</w:t>
      </w:r>
      <w:proofErr w:type="spellEnd"/>
      <w:r w:rsidR="00F75BDB">
        <w:rPr>
          <w:rFonts w:ascii="Arial Narrow" w:hAnsi="Arial Narrow"/>
          <w:sz w:val="22"/>
          <w:szCs w:val="22"/>
          <w:lang w:val="en-AU"/>
        </w:rPr>
        <w:t xml:space="preserve"> 9 Paragraph 2.4.</w:t>
      </w:r>
      <w:r w:rsidR="00CC58C4">
        <w:rPr>
          <w:rFonts w:ascii="Arial Narrow" w:hAnsi="Arial Narrow"/>
          <w:sz w:val="22"/>
          <w:szCs w:val="22"/>
          <w:lang w:val="en-AU"/>
        </w:rPr>
        <w:t xml:space="preserve"> </w:t>
      </w:r>
      <w:r w:rsidR="00F75BDB">
        <w:rPr>
          <w:rFonts w:ascii="Arial Narrow" w:hAnsi="Arial Narrow"/>
          <w:sz w:val="22"/>
          <w:szCs w:val="22"/>
          <w:lang w:val="en-AU"/>
        </w:rPr>
        <w:t>Data management could be interpreted to include among others up-to-</w:t>
      </w:r>
      <w:proofErr w:type="spellStart"/>
      <w:r w:rsidR="00F75BDB">
        <w:rPr>
          <w:rFonts w:ascii="Arial Narrow" w:hAnsi="Arial Narrow"/>
          <w:sz w:val="22"/>
          <w:szCs w:val="22"/>
          <w:lang w:val="en-AU"/>
        </w:rPr>
        <w:t>dateness</w:t>
      </w:r>
      <w:proofErr w:type="spellEnd"/>
      <w:r w:rsidR="00F75BDB">
        <w:rPr>
          <w:rFonts w:ascii="Arial Narrow" w:hAnsi="Arial Narrow"/>
          <w:sz w:val="22"/>
          <w:szCs w:val="22"/>
          <w:lang w:val="en-AU"/>
        </w:rPr>
        <w:t xml:space="preserve"> information and information about what is what compared to items required by SOLAS V </w:t>
      </w:r>
      <w:proofErr w:type="spellStart"/>
      <w:r w:rsidR="00F75BDB">
        <w:rPr>
          <w:rFonts w:ascii="Arial Narrow" w:hAnsi="Arial Narrow"/>
          <w:sz w:val="22"/>
          <w:szCs w:val="22"/>
          <w:lang w:val="en-AU"/>
        </w:rPr>
        <w:t>Reg</w:t>
      </w:r>
      <w:proofErr w:type="spellEnd"/>
      <w:r w:rsidR="00F75BDB">
        <w:rPr>
          <w:rFonts w:ascii="Arial Narrow" w:hAnsi="Arial Narrow"/>
          <w:sz w:val="22"/>
          <w:szCs w:val="22"/>
          <w:lang w:val="en-AU"/>
        </w:rPr>
        <w:t xml:space="preserve"> 27. Further SOLAS V </w:t>
      </w:r>
      <w:proofErr w:type="spellStart"/>
      <w:r w:rsidR="00F75BDB">
        <w:rPr>
          <w:rFonts w:ascii="Arial Narrow" w:hAnsi="Arial Narrow"/>
          <w:sz w:val="22"/>
          <w:szCs w:val="22"/>
          <w:lang w:val="en-AU"/>
        </w:rPr>
        <w:t>Reg</w:t>
      </w:r>
      <w:proofErr w:type="spellEnd"/>
      <w:r w:rsidR="00F75BDB">
        <w:rPr>
          <w:rFonts w:ascii="Arial Narrow" w:hAnsi="Arial Narrow"/>
          <w:sz w:val="22"/>
          <w:szCs w:val="22"/>
          <w:lang w:val="en-AU"/>
        </w:rPr>
        <w:t xml:space="preserve"> 9 Para 4 requires that contracting governments coordinate that the </w:t>
      </w:r>
      <w:r w:rsidR="00032449">
        <w:rPr>
          <w:rFonts w:ascii="Arial Narrow" w:hAnsi="Arial Narrow"/>
          <w:sz w:val="22"/>
          <w:szCs w:val="22"/>
          <w:lang w:val="en-AU"/>
        </w:rPr>
        <w:t>“</w:t>
      </w:r>
      <w:r w:rsidR="00F75BDB">
        <w:rPr>
          <w:rFonts w:ascii="Arial Narrow" w:hAnsi="Arial Narrow"/>
          <w:sz w:val="22"/>
          <w:szCs w:val="22"/>
          <w:lang w:val="en-AU"/>
        </w:rPr>
        <w:t xml:space="preserve">nautical </w:t>
      </w:r>
      <w:proofErr w:type="spellStart"/>
      <w:r w:rsidR="00F75BDB">
        <w:rPr>
          <w:rFonts w:ascii="Arial Narrow" w:hAnsi="Arial Narrow"/>
          <w:sz w:val="22"/>
          <w:szCs w:val="22"/>
          <w:lang w:val="en-AU"/>
        </w:rPr>
        <w:t>xxxx</w:t>
      </w:r>
      <w:proofErr w:type="spellEnd"/>
      <w:r w:rsidR="00032449">
        <w:rPr>
          <w:rFonts w:ascii="Arial Narrow" w:hAnsi="Arial Narrow"/>
          <w:sz w:val="22"/>
          <w:szCs w:val="22"/>
          <w:lang w:val="en-AU"/>
        </w:rPr>
        <w:t>”</w:t>
      </w:r>
      <w:r w:rsidR="00F75BDB">
        <w:rPr>
          <w:rFonts w:ascii="Arial Narrow" w:hAnsi="Arial Narrow"/>
          <w:sz w:val="22"/>
          <w:szCs w:val="22"/>
          <w:lang w:val="en-AU"/>
        </w:rPr>
        <w:t xml:space="preserve"> are made available worldwide unambiguously (i.e. based on one single uniform model).</w:t>
      </w:r>
    </w:p>
    <w:p w14:paraId="395AC63A" w14:textId="28949E85" w:rsidR="00CC58C4" w:rsidRDefault="00CC58C4" w:rsidP="004F5A06">
      <w:pPr>
        <w:rPr>
          <w:rFonts w:ascii="Arial Narrow" w:hAnsi="Arial Narrow"/>
          <w:sz w:val="22"/>
          <w:szCs w:val="22"/>
          <w:lang w:val="en-AU"/>
        </w:rPr>
      </w:pPr>
    </w:p>
    <w:p w14:paraId="689229BC" w14:textId="15A1E18D" w:rsidR="00F75BDB" w:rsidRDefault="00F75BDB" w:rsidP="004F5A06">
      <w:pPr>
        <w:rPr>
          <w:rFonts w:ascii="Arial Narrow" w:hAnsi="Arial Narrow"/>
          <w:sz w:val="22"/>
          <w:szCs w:val="22"/>
          <w:lang w:val="en-AU"/>
        </w:rPr>
      </w:pPr>
      <w:r>
        <w:rPr>
          <w:rFonts w:ascii="Arial Narrow" w:hAnsi="Arial Narrow"/>
          <w:sz w:val="22"/>
          <w:szCs w:val="22"/>
          <w:lang w:val="en-AU"/>
        </w:rPr>
        <w:t>1</w:t>
      </w:r>
      <w:r w:rsidR="00A83247">
        <w:rPr>
          <w:rFonts w:ascii="Arial Narrow" w:hAnsi="Arial Narrow"/>
          <w:sz w:val="22"/>
          <w:szCs w:val="22"/>
          <w:lang w:val="en-AU"/>
        </w:rPr>
        <w:t>1</w:t>
      </w:r>
      <w:r>
        <w:rPr>
          <w:rFonts w:ascii="Arial Narrow" w:hAnsi="Arial Narrow"/>
          <w:sz w:val="22"/>
          <w:szCs w:val="22"/>
          <w:lang w:val="en-AU"/>
        </w:rPr>
        <w:t>. From mariner point of view it would be beneficial if the names used in SOLAS to identify different members of the nautical publications would be part of the terminology used in S-128. A one-to-one relation would ensure worldwide unambiguous interpretation.</w:t>
      </w:r>
    </w:p>
    <w:p w14:paraId="2A4BEABC" w14:textId="75386C4A" w:rsidR="00F75BDB" w:rsidRDefault="00F75BDB" w:rsidP="004F5A06">
      <w:pPr>
        <w:rPr>
          <w:rFonts w:ascii="Arial Narrow" w:hAnsi="Arial Narrow"/>
          <w:sz w:val="22"/>
          <w:szCs w:val="22"/>
          <w:lang w:val="en-AU"/>
        </w:rPr>
      </w:pPr>
    </w:p>
    <w:p w14:paraId="109F47D9" w14:textId="36D4563E" w:rsidR="00A83247" w:rsidRDefault="00A83247" w:rsidP="004F5A06">
      <w:pPr>
        <w:rPr>
          <w:rFonts w:ascii="Arial Narrow" w:hAnsi="Arial Narrow"/>
          <w:sz w:val="22"/>
          <w:szCs w:val="22"/>
          <w:lang w:val="en-AU"/>
        </w:rPr>
      </w:pPr>
      <w:r>
        <w:rPr>
          <w:rFonts w:ascii="Arial Narrow" w:hAnsi="Arial Narrow"/>
          <w:sz w:val="22"/>
          <w:szCs w:val="22"/>
          <w:lang w:val="en-AU"/>
        </w:rPr>
        <w:t xml:space="preserve">12. </w:t>
      </w:r>
      <w:r w:rsidR="008A3723">
        <w:rPr>
          <w:rFonts w:ascii="Arial Narrow" w:hAnsi="Arial Narrow"/>
          <w:sz w:val="22"/>
          <w:szCs w:val="22"/>
          <w:lang w:val="en-AU"/>
        </w:rPr>
        <w:t xml:space="preserve">Many new S-100 based electronic alternatives are constructed to that they do not contain everything which has been included into a traditional paper-based products (i.e. the names of products as listed in SOLAS). For example, there is not yet (and probably never) any S-10X Product specification named </w:t>
      </w:r>
      <w:r w:rsidR="00032449">
        <w:rPr>
          <w:rFonts w:ascii="Arial Narrow" w:hAnsi="Arial Narrow"/>
          <w:sz w:val="22"/>
          <w:szCs w:val="22"/>
          <w:lang w:val="en-AU"/>
        </w:rPr>
        <w:t>“</w:t>
      </w:r>
      <w:r w:rsidR="008A3723">
        <w:rPr>
          <w:rFonts w:ascii="Arial Narrow" w:hAnsi="Arial Narrow"/>
          <w:sz w:val="22"/>
          <w:szCs w:val="22"/>
          <w:lang w:val="en-AU"/>
        </w:rPr>
        <w:t>sailing directions</w:t>
      </w:r>
      <w:r w:rsidR="00032449">
        <w:rPr>
          <w:rFonts w:ascii="Arial Narrow" w:hAnsi="Arial Narrow"/>
          <w:sz w:val="22"/>
          <w:szCs w:val="22"/>
          <w:lang w:val="en-AU"/>
        </w:rPr>
        <w:t>”</w:t>
      </w:r>
      <w:r w:rsidR="008A3723">
        <w:rPr>
          <w:rFonts w:ascii="Arial Narrow" w:hAnsi="Arial Narrow"/>
          <w:sz w:val="22"/>
          <w:szCs w:val="22"/>
          <w:lang w:val="en-AU"/>
        </w:rPr>
        <w:t xml:space="preserve">, but many S-12x Product specification contain elements traditionally being available in the paper based </w:t>
      </w:r>
      <w:r w:rsidR="00032449">
        <w:rPr>
          <w:rFonts w:ascii="Arial Narrow" w:hAnsi="Arial Narrow"/>
          <w:sz w:val="22"/>
          <w:szCs w:val="22"/>
          <w:lang w:val="en-AU"/>
        </w:rPr>
        <w:t>“</w:t>
      </w:r>
      <w:r w:rsidR="008A3723">
        <w:rPr>
          <w:rFonts w:ascii="Arial Narrow" w:hAnsi="Arial Narrow"/>
          <w:sz w:val="22"/>
          <w:szCs w:val="22"/>
          <w:lang w:val="en-AU"/>
        </w:rPr>
        <w:t xml:space="preserve">sailing </w:t>
      </w:r>
      <w:r w:rsidR="00032449">
        <w:rPr>
          <w:rFonts w:ascii="Arial Narrow" w:hAnsi="Arial Narrow"/>
          <w:sz w:val="22"/>
          <w:szCs w:val="22"/>
          <w:lang w:val="en-AU"/>
        </w:rPr>
        <w:t>directions”</w:t>
      </w:r>
      <w:r w:rsidR="008A3723">
        <w:rPr>
          <w:rFonts w:ascii="Arial Narrow" w:hAnsi="Arial Narrow"/>
          <w:sz w:val="22"/>
          <w:szCs w:val="22"/>
          <w:lang w:val="en-AU"/>
        </w:rPr>
        <w:t>.</w:t>
      </w:r>
    </w:p>
    <w:p w14:paraId="0AFD558E" w14:textId="33C7D193" w:rsidR="0065291B" w:rsidRDefault="0065291B" w:rsidP="004F5A06">
      <w:pPr>
        <w:rPr>
          <w:rFonts w:ascii="Arial Narrow" w:hAnsi="Arial Narrow"/>
          <w:sz w:val="22"/>
          <w:szCs w:val="22"/>
          <w:lang w:val="en-AU"/>
        </w:rPr>
      </w:pPr>
    </w:p>
    <w:p w14:paraId="13BFB598" w14:textId="7B3E462A" w:rsidR="0065291B" w:rsidRDefault="0065291B" w:rsidP="004F5A06">
      <w:pPr>
        <w:rPr>
          <w:rFonts w:ascii="Arial Narrow" w:hAnsi="Arial Narrow"/>
          <w:sz w:val="22"/>
          <w:szCs w:val="22"/>
          <w:lang w:val="en-AU"/>
        </w:rPr>
      </w:pPr>
      <w:r>
        <w:rPr>
          <w:rFonts w:ascii="Arial Narrow" w:hAnsi="Arial Narrow"/>
          <w:sz w:val="22"/>
          <w:szCs w:val="22"/>
          <w:lang w:val="en-AU"/>
        </w:rPr>
        <w:t>13. Many new S-100 based products go beyond what has been available as paper-based products. Examples include the S-102 Detailed bathymetry (</w:t>
      </w:r>
      <w:r w:rsidR="00536C57">
        <w:rPr>
          <w:rFonts w:ascii="Arial Narrow" w:hAnsi="Arial Narrow"/>
          <w:sz w:val="22"/>
          <w:szCs w:val="22"/>
          <w:lang w:val="en-AU"/>
        </w:rPr>
        <w:t>I</w:t>
      </w:r>
      <w:r>
        <w:rPr>
          <w:rFonts w:ascii="Arial Narrow" w:hAnsi="Arial Narrow"/>
          <w:sz w:val="22"/>
          <w:szCs w:val="22"/>
          <w:lang w:val="en-AU"/>
        </w:rPr>
        <w:t>s it part of “nautical chart” or ??), S-104 Water level (</w:t>
      </w:r>
      <w:r w:rsidR="00536C57">
        <w:rPr>
          <w:rFonts w:ascii="Arial Narrow" w:hAnsi="Arial Narrow"/>
          <w:sz w:val="22"/>
          <w:szCs w:val="22"/>
          <w:lang w:val="en-AU"/>
        </w:rPr>
        <w:t>O</w:t>
      </w:r>
      <w:r>
        <w:rPr>
          <w:rFonts w:ascii="Arial Narrow" w:hAnsi="Arial Narrow"/>
          <w:sz w:val="22"/>
          <w:szCs w:val="22"/>
          <w:lang w:val="en-AU"/>
        </w:rPr>
        <w:t>bviously it is more than “Tide Table” as it contains changes of water level for any reason not limited to tidal</w:t>
      </w:r>
      <w:r w:rsidR="00536C57">
        <w:rPr>
          <w:rFonts w:ascii="Arial Narrow" w:hAnsi="Arial Narrow"/>
          <w:sz w:val="22"/>
          <w:szCs w:val="22"/>
          <w:lang w:val="en-AU"/>
        </w:rPr>
        <w:t>. Further S-57 ENC charts have had facilities to include tidal information as tables), S-111 Surface currents (traditional paper charts and S-57 charts have had information about surface currents as simple direction and strength based on statistical average. The S-111 is able to provide both current values and forecast of future).</w:t>
      </w:r>
    </w:p>
    <w:p w14:paraId="516EDB6B" w14:textId="3554E30E" w:rsidR="00A83247" w:rsidRDefault="00A83247" w:rsidP="004F5A06">
      <w:pPr>
        <w:rPr>
          <w:rFonts w:ascii="Arial Narrow" w:hAnsi="Arial Narrow"/>
          <w:sz w:val="22"/>
          <w:szCs w:val="22"/>
          <w:lang w:val="en-AU"/>
        </w:rPr>
      </w:pPr>
    </w:p>
    <w:p w14:paraId="6D3123D5" w14:textId="476543B6" w:rsidR="00546B32" w:rsidRDefault="00546B32" w:rsidP="004F5A06">
      <w:pPr>
        <w:rPr>
          <w:rFonts w:ascii="Arial Narrow" w:hAnsi="Arial Narrow"/>
          <w:sz w:val="22"/>
          <w:szCs w:val="22"/>
          <w:lang w:val="en-AU"/>
        </w:rPr>
      </w:pPr>
      <w:r>
        <w:rPr>
          <w:rFonts w:ascii="Arial Narrow" w:hAnsi="Arial Narrow"/>
          <w:sz w:val="22"/>
          <w:szCs w:val="22"/>
          <w:lang w:val="en-AU"/>
        </w:rPr>
        <w:t>1</w:t>
      </w:r>
      <w:r w:rsidR="00536C57">
        <w:rPr>
          <w:rFonts w:ascii="Arial Narrow" w:hAnsi="Arial Narrow"/>
          <w:sz w:val="22"/>
          <w:szCs w:val="22"/>
          <w:lang w:val="en-AU"/>
        </w:rPr>
        <w:t>4</w:t>
      </w:r>
      <w:r>
        <w:rPr>
          <w:rFonts w:ascii="Arial Narrow" w:hAnsi="Arial Narrow"/>
          <w:sz w:val="22"/>
          <w:szCs w:val="22"/>
          <w:lang w:val="en-AU"/>
        </w:rPr>
        <w:t xml:space="preserve">. The </w:t>
      </w:r>
      <w:proofErr w:type="spellStart"/>
      <w:r>
        <w:rPr>
          <w:rFonts w:ascii="Arial Narrow" w:hAnsi="Arial Narrow"/>
          <w:sz w:val="22"/>
          <w:szCs w:val="22"/>
          <w:lang w:val="en-AU"/>
        </w:rPr>
        <w:t>FeatureType</w:t>
      </w:r>
      <w:proofErr w:type="spellEnd"/>
      <w:r>
        <w:rPr>
          <w:rFonts w:ascii="Arial Narrow" w:hAnsi="Arial Narrow"/>
          <w:sz w:val="22"/>
          <w:szCs w:val="22"/>
          <w:lang w:val="en-AU"/>
        </w:rPr>
        <w:t xml:space="preserve"> </w:t>
      </w:r>
      <w:proofErr w:type="spellStart"/>
      <w:r>
        <w:rPr>
          <w:rFonts w:ascii="Arial Narrow" w:hAnsi="Arial Narrow"/>
          <w:sz w:val="22"/>
          <w:szCs w:val="22"/>
          <w:lang w:val="en-AU"/>
        </w:rPr>
        <w:t>CatalogueElements</w:t>
      </w:r>
      <w:proofErr w:type="spellEnd"/>
      <w:r>
        <w:rPr>
          <w:rFonts w:ascii="Arial Narrow" w:hAnsi="Arial Narrow"/>
          <w:sz w:val="22"/>
          <w:szCs w:val="22"/>
          <w:lang w:val="en-AU"/>
        </w:rPr>
        <w:t xml:space="preserve"> include </w:t>
      </w:r>
      <w:proofErr w:type="spellStart"/>
      <w:r>
        <w:rPr>
          <w:rFonts w:ascii="Arial Narrow" w:hAnsi="Arial Narrow"/>
          <w:sz w:val="22"/>
          <w:szCs w:val="22"/>
          <w:lang w:val="en-AU"/>
        </w:rPr>
        <w:t>SpatialAttribute</w:t>
      </w:r>
      <w:proofErr w:type="spellEnd"/>
      <w:r>
        <w:rPr>
          <w:rFonts w:ascii="Arial Narrow" w:hAnsi="Arial Narrow"/>
          <w:sz w:val="22"/>
          <w:szCs w:val="22"/>
          <w:lang w:val="en-AU"/>
        </w:rPr>
        <w:t xml:space="preserve"> </w:t>
      </w:r>
      <w:proofErr w:type="spellStart"/>
      <w:r>
        <w:rPr>
          <w:rFonts w:ascii="Arial Narrow" w:hAnsi="Arial Narrow"/>
          <w:sz w:val="22"/>
          <w:szCs w:val="22"/>
          <w:lang w:val="en-AU"/>
        </w:rPr>
        <w:t>geometry:GM_surface</w:t>
      </w:r>
      <w:proofErr w:type="spellEnd"/>
      <w:r>
        <w:rPr>
          <w:rFonts w:ascii="Arial Narrow" w:hAnsi="Arial Narrow"/>
          <w:sz w:val="22"/>
          <w:szCs w:val="22"/>
          <w:lang w:val="en-AU"/>
        </w:rPr>
        <w:t xml:space="preserve">. This provides coverage of each entry in the S-128 based catalogue. Based on these coverages it is possible both to know (human and machine) and to manage by machine, if there are products available to fulfil SOLAS V </w:t>
      </w:r>
      <w:proofErr w:type="spellStart"/>
      <w:r>
        <w:rPr>
          <w:rFonts w:ascii="Arial Narrow" w:hAnsi="Arial Narrow"/>
          <w:sz w:val="22"/>
          <w:szCs w:val="22"/>
          <w:lang w:val="en-AU"/>
        </w:rPr>
        <w:t>Reg</w:t>
      </w:r>
      <w:proofErr w:type="spellEnd"/>
      <w:r>
        <w:rPr>
          <w:rFonts w:ascii="Arial Narrow" w:hAnsi="Arial Narrow"/>
          <w:sz w:val="22"/>
          <w:szCs w:val="22"/>
          <w:lang w:val="en-AU"/>
        </w:rPr>
        <w:t xml:space="preserve"> 27 obligation to have </w:t>
      </w:r>
      <w:r w:rsidR="00032449">
        <w:rPr>
          <w:rFonts w:ascii="Arial Narrow" w:hAnsi="Arial Narrow"/>
          <w:sz w:val="22"/>
          <w:szCs w:val="22"/>
          <w:lang w:val="en-AU"/>
        </w:rPr>
        <w:t>“</w:t>
      </w:r>
      <w:r>
        <w:rPr>
          <w:rFonts w:ascii="Arial Narrow" w:hAnsi="Arial Narrow"/>
          <w:sz w:val="22"/>
          <w:szCs w:val="22"/>
          <w:lang w:val="en-AU"/>
        </w:rPr>
        <w:t>nautical charts</w:t>
      </w:r>
      <w:r w:rsidR="00032449">
        <w:rPr>
          <w:rFonts w:ascii="Arial Narrow" w:hAnsi="Arial Narrow"/>
          <w:sz w:val="22"/>
          <w:szCs w:val="22"/>
          <w:lang w:val="en-AU"/>
        </w:rPr>
        <w:t>”</w:t>
      </w:r>
      <w:r>
        <w:rPr>
          <w:rFonts w:ascii="Arial Narrow" w:hAnsi="Arial Narrow"/>
          <w:sz w:val="22"/>
          <w:szCs w:val="22"/>
          <w:lang w:val="en-AU"/>
        </w:rPr>
        <w:t xml:space="preserve"> and </w:t>
      </w:r>
      <w:r w:rsidR="00032449">
        <w:rPr>
          <w:rFonts w:ascii="Arial Narrow" w:hAnsi="Arial Narrow"/>
          <w:sz w:val="22"/>
          <w:szCs w:val="22"/>
          <w:lang w:val="en-AU"/>
        </w:rPr>
        <w:t>“</w:t>
      </w:r>
      <w:r>
        <w:rPr>
          <w:rFonts w:ascii="Arial Narrow" w:hAnsi="Arial Narrow"/>
          <w:sz w:val="22"/>
          <w:szCs w:val="22"/>
          <w:lang w:val="en-AU"/>
        </w:rPr>
        <w:t>nautical publication</w:t>
      </w:r>
      <w:r w:rsidR="00032449">
        <w:rPr>
          <w:rFonts w:ascii="Arial Narrow" w:hAnsi="Arial Narrow"/>
          <w:sz w:val="22"/>
          <w:szCs w:val="22"/>
          <w:lang w:val="en-AU"/>
        </w:rPr>
        <w:t>”</w:t>
      </w:r>
      <w:r>
        <w:rPr>
          <w:rFonts w:ascii="Arial Narrow" w:hAnsi="Arial Narrow"/>
          <w:sz w:val="22"/>
          <w:szCs w:val="22"/>
          <w:lang w:val="en-AU"/>
        </w:rPr>
        <w:t xml:space="preserve"> adequate for the intended voyage.</w:t>
      </w:r>
    </w:p>
    <w:p w14:paraId="149762BC" w14:textId="72A98A72" w:rsidR="00546B32" w:rsidRDefault="00546B32" w:rsidP="004F5A06">
      <w:pPr>
        <w:rPr>
          <w:rFonts w:ascii="Arial Narrow" w:hAnsi="Arial Narrow"/>
          <w:sz w:val="22"/>
          <w:szCs w:val="22"/>
          <w:lang w:val="en-AU"/>
        </w:rPr>
      </w:pPr>
      <w:r>
        <w:rPr>
          <w:rFonts w:ascii="Arial Narrow" w:hAnsi="Arial Narrow"/>
          <w:sz w:val="22"/>
          <w:szCs w:val="22"/>
          <w:lang w:val="en-AU"/>
        </w:rPr>
        <w:t xml:space="preserve"> </w:t>
      </w:r>
    </w:p>
    <w:p w14:paraId="684AF16A" w14:textId="3DC16ADF" w:rsidR="009E39D1" w:rsidRDefault="009E39D1" w:rsidP="004F5A06">
      <w:pPr>
        <w:rPr>
          <w:rFonts w:ascii="Arial Narrow" w:hAnsi="Arial Narrow"/>
          <w:sz w:val="22"/>
          <w:szCs w:val="22"/>
          <w:lang w:val="en-AU"/>
        </w:rPr>
      </w:pPr>
      <w:r>
        <w:rPr>
          <w:rFonts w:ascii="Arial Narrow" w:hAnsi="Arial Narrow"/>
          <w:sz w:val="22"/>
          <w:szCs w:val="22"/>
          <w:lang w:val="en-AU"/>
        </w:rPr>
        <w:t>1</w:t>
      </w:r>
      <w:r w:rsidR="00536C57">
        <w:rPr>
          <w:rFonts w:ascii="Arial Narrow" w:hAnsi="Arial Narrow"/>
          <w:sz w:val="22"/>
          <w:szCs w:val="22"/>
          <w:lang w:val="en-AU"/>
        </w:rPr>
        <w:t>5</w:t>
      </w:r>
      <w:r>
        <w:rPr>
          <w:rFonts w:ascii="Arial Narrow" w:hAnsi="Arial Narrow"/>
          <w:sz w:val="22"/>
          <w:szCs w:val="22"/>
          <w:lang w:val="en-AU"/>
        </w:rPr>
        <w:t xml:space="preserve">. It might be so that the current portfolio of S-10X Products specifications under drafting do not yet cover everything what has been available to fulfil the obligations of SOLAS V </w:t>
      </w:r>
      <w:proofErr w:type="spellStart"/>
      <w:r>
        <w:rPr>
          <w:rFonts w:ascii="Arial Narrow" w:hAnsi="Arial Narrow"/>
          <w:sz w:val="22"/>
          <w:szCs w:val="22"/>
          <w:lang w:val="en-AU"/>
        </w:rPr>
        <w:t>Reg</w:t>
      </w:r>
      <w:proofErr w:type="spellEnd"/>
      <w:r>
        <w:rPr>
          <w:rFonts w:ascii="Arial Narrow" w:hAnsi="Arial Narrow"/>
          <w:sz w:val="22"/>
          <w:szCs w:val="22"/>
          <w:lang w:val="en-AU"/>
        </w:rPr>
        <w:t xml:space="preserve"> 9 Para 2.2. The drafted object model is clear for the </w:t>
      </w:r>
      <w:r w:rsidR="00032449">
        <w:rPr>
          <w:rFonts w:ascii="Arial Narrow" w:hAnsi="Arial Narrow"/>
          <w:sz w:val="22"/>
          <w:szCs w:val="22"/>
          <w:lang w:val="en-AU"/>
        </w:rPr>
        <w:t>“</w:t>
      </w:r>
      <w:r>
        <w:rPr>
          <w:rFonts w:ascii="Arial Narrow" w:hAnsi="Arial Narrow"/>
          <w:sz w:val="22"/>
          <w:szCs w:val="22"/>
          <w:lang w:val="en-AU"/>
        </w:rPr>
        <w:t>nautical charts</w:t>
      </w:r>
      <w:r w:rsidR="00032449">
        <w:rPr>
          <w:rFonts w:ascii="Arial Narrow" w:hAnsi="Arial Narrow"/>
          <w:sz w:val="22"/>
          <w:szCs w:val="22"/>
          <w:lang w:val="en-AU"/>
        </w:rPr>
        <w:t>”</w:t>
      </w:r>
      <w:r>
        <w:rPr>
          <w:rFonts w:ascii="Arial Narrow" w:hAnsi="Arial Narrow"/>
          <w:sz w:val="22"/>
          <w:szCs w:val="22"/>
          <w:lang w:val="en-AU"/>
        </w:rPr>
        <w:t xml:space="preserve"> – the upper level is </w:t>
      </w:r>
      <w:r w:rsidR="00032449">
        <w:rPr>
          <w:rFonts w:ascii="Arial Narrow" w:hAnsi="Arial Narrow"/>
          <w:sz w:val="22"/>
          <w:szCs w:val="22"/>
          <w:lang w:val="en-AU"/>
        </w:rPr>
        <w:t>“</w:t>
      </w:r>
      <w:proofErr w:type="spellStart"/>
      <w:r>
        <w:rPr>
          <w:rFonts w:ascii="Arial Narrow" w:hAnsi="Arial Narrow"/>
          <w:sz w:val="22"/>
          <w:szCs w:val="22"/>
          <w:lang w:val="en-AU"/>
        </w:rPr>
        <w:t>AbstractChartProducts</w:t>
      </w:r>
      <w:proofErr w:type="spellEnd"/>
      <w:r w:rsidR="00032449">
        <w:rPr>
          <w:rFonts w:ascii="Arial Narrow" w:hAnsi="Arial Narrow"/>
          <w:sz w:val="22"/>
          <w:szCs w:val="22"/>
          <w:lang w:val="en-AU"/>
        </w:rPr>
        <w:t>”</w:t>
      </w:r>
      <w:r>
        <w:rPr>
          <w:rFonts w:ascii="Arial Narrow" w:hAnsi="Arial Narrow"/>
          <w:sz w:val="22"/>
          <w:szCs w:val="22"/>
          <w:lang w:val="en-AU"/>
        </w:rPr>
        <w:t xml:space="preserve"> which is sub-divided as </w:t>
      </w:r>
      <w:r w:rsidR="00032449">
        <w:rPr>
          <w:rFonts w:ascii="Arial Narrow" w:hAnsi="Arial Narrow"/>
          <w:sz w:val="22"/>
          <w:szCs w:val="22"/>
          <w:lang w:val="en-AU"/>
        </w:rPr>
        <w:t>“</w:t>
      </w:r>
      <w:proofErr w:type="spellStart"/>
      <w:r>
        <w:rPr>
          <w:rFonts w:ascii="Arial Narrow" w:hAnsi="Arial Narrow"/>
          <w:sz w:val="22"/>
          <w:szCs w:val="22"/>
          <w:lang w:val="en-AU"/>
        </w:rPr>
        <w:t>ElectronicChart</w:t>
      </w:r>
      <w:proofErr w:type="spellEnd"/>
      <w:r w:rsidR="00032449">
        <w:rPr>
          <w:rFonts w:ascii="Arial Narrow" w:hAnsi="Arial Narrow"/>
          <w:sz w:val="22"/>
          <w:szCs w:val="22"/>
          <w:lang w:val="en-AU"/>
        </w:rPr>
        <w:t>”</w:t>
      </w:r>
      <w:r>
        <w:rPr>
          <w:rFonts w:ascii="Arial Narrow" w:hAnsi="Arial Narrow"/>
          <w:sz w:val="22"/>
          <w:szCs w:val="22"/>
          <w:lang w:val="en-AU"/>
        </w:rPr>
        <w:t xml:space="preserve"> and </w:t>
      </w:r>
      <w:r w:rsidR="00032449">
        <w:rPr>
          <w:rFonts w:ascii="Arial Narrow" w:hAnsi="Arial Narrow"/>
          <w:sz w:val="22"/>
          <w:szCs w:val="22"/>
          <w:lang w:val="en-AU"/>
        </w:rPr>
        <w:t>“</w:t>
      </w:r>
      <w:proofErr w:type="spellStart"/>
      <w:r>
        <w:rPr>
          <w:rFonts w:ascii="Arial Narrow" w:hAnsi="Arial Narrow"/>
          <w:sz w:val="22"/>
          <w:szCs w:val="22"/>
          <w:lang w:val="en-AU"/>
        </w:rPr>
        <w:t>PaperChart</w:t>
      </w:r>
      <w:proofErr w:type="spellEnd"/>
      <w:r w:rsidR="00032449">
        <w:rPr>
          <w:rFonts w:ascii="Arial Narrow" w:hAnsi="Arial Narrow"/>
          <w:sz w:val="22"/>
          <w:szCs w:val="22"/>
          <w:lang w:val="en-AU"/>
        </w:rPr>
        <w:t>”</w:t>
      </w:r>
      <w:r>
        <w:rPr>
          <w:rFonts w:ascii="Arial Narrow" w:hAnsi="Arial Narrow"/>
          <w:sz w:val="22"/>
          <w:szCs w:val="22"/>
          <w:lang w:val="en-AU"/>
        </w:rPr>
        <w:t xml:space="preserve">. Such clarity is missing for the </w:t>
      </w:r>
      <w:r w:rsidR="00032449">
        <w:rPr>
          <w:rFonts w:ascii="Arial Narrow" w:hAnsi="Arial Narrow"/>
          <w:sz w:val="22"/>
          <w:szCs w:val="22"/>
          <w:lang w:val="en-AU"/>
        </w:rPr>
        <w:t>“</w:t>
      </w:r>
      <w:r>
        <w:rPr>
          <w:rFonts w:ascii="Arial Narrow" w:hAnsi="Arial Narrow"/>
          <w:sz w:val="22"/>
          <w:szCs w:val="22"/>
          <w:lang w:val="en-AU"/>
        </w:rPr>
        <w:t xml:space="preserve">nautical </w:t>
      </w:r>
      <w:r w:rsidR="00032449">
        <w:rPr>
          <w:rFonts w:ascii="Arial Narrow" w:hAnsi="Arial Narrow"/>
          <w:sz w:val="22"/>
          <w:szCs w:val="22"/>
          <w:lang w:val="en-AU"/>
        </w:rPr>
        <w:t>publications”</w:t>
      </w:r>
      <w:r>
        <w:rPr>
          <w:rFonts w:ascii="Arial Narrow" w:hAnsi="Arial Narrow"/>
          <w:sz w:val="22"/>
          <w:szCs w:val="22"/>
          <w:lang w:val="en-AU"/>
        </w:rPr>
        <w:t>.</w:t>
      </w:r>
    </w:p>
    <w:p w14:paraId="1786A935" w14:textId="77777777" w:rsidR="004F5A06" w:rsidRPr="00F543C9" w:rsidRDefault="004F5A06" w:rsidP="004F5A06">
      <w:pPr>
        <w:pStyle w:val="Heading2"/>
        <w:rPr>
          <w:szCs w:val="22"/>
        </w:rPr>
      </w:pPr>
      <w:r w:rsidRPr="00F543C9">
        <w:rPr>
          <w:szCs w:val="22"/>
        </w:rPr>
        <w:t>Conclusions</w:t>
      </w:r>
    </w:p>
    <w:p w14:paraId="24161E43" w14:textId="369451FB" w:rsidR="004F5A06" w:rsidRDefault="000F5DB8" w:rsidP="004F5A06">
      <w:pPr>
        <w:rPr>
          <w:rFonts w:ascii="Arial Narrow" w:hAnsi="Arial Narrow"/>
          <w:sz w:val="22"/>
          <w:szCs w:val="22"/>
          <w:lang w:val="en-AU"/>
        </w:rPr>
      </w:pPr>
      <w:r>
        <w:rPr>
          <w:rFonts w:ascii="Arial Narrow" w:hAnsi="Arial Narrow"/>
          <w:sz w:val="22"/>
          <w:szCs w:val="22"/>
          <w:lang w:val="en-AU"/>
        </w:rPr>
        <w:t>1</w:t>
      </w:r>
      <w:r w:rsidR="00536C57">
        <w:rPr>
          <w:rFonts w:ascii="Arial Narrow" w:hAnsi="Arial Narrow"/>
          <w:sz w:val="22"/>
          <w:szCs w:val="22"/>
          <w:lang w:val="en-AU"/>
        </w:rPr>
        <w:t>6</w:t>
      </w:r>
      <w:r>
        <w:rPr>
          <w:rFonts w:ascii="Arial Narrow" w:hAnsi="Arial Narrow"/>
          <w:sz w:val="22"/>
          <w:szCs w:val="22"/>
          <w:lang w:val="en-AU"/>
        </w:rPr>
        <w:t xml:space="preserve">. </w:t>
      </w:r>
      <w:r w:rsidR="00A83247">
        <w:rPr>
          <w:rFonts w:ascii="Arial Narrow" w:hAnsi="Arial Narrow"/>
          <w:sz w:val="22"/>
          <w:szCs w:val="22"/>
          <w:lang w:val="en-AU"/>
        </w:rPr>
        <w:t>The S-128 should include classification of the nautical products into different terms (i.e. categories) used in SOLAS</w:t>
      </w:r>
      <w:r>
        <w:rPr>
          <w:rFonts w:ascii="Arial Narrow" w:hAnsi="Arial Narrow"/>
          <w:sz w:val="22"/>
          <w:szCs w:val="22"/>
          <w:lang w:val="en-AU"/>
        </w:rPr>
        <w:t>.</w:t>
      </w:r>
    </w:p>
    <w:p w14:paraId="02AA3CEB" w14:textId="0F19F487" w:rsidR="008A3723" w:rsidRDefault="008A3723" w:rsidP="004F5A06">
      <w:pPr>
        <w:rPr>
          <w:rFonts w:ascii="Arial Narrow" w:hAnsi="Arial Narrow"/>
          <w:sz w:val="22"/>
          <w:szCs w:val="22"/>
          <w:lang w:val="en-AU"/>
        </w:rPr>
      </w:pPr>
    </w:p>
    <w:p w14:paraId="71C6A1CD" w14:textId="42B532B5" w:rsidR="00546B32" w:rsidRDefault="00546B32" w:rsidP="004F5A06">
      <w:pPr>
        <w:rPr>
          <w:rFonts w:ascii="Arial Narrow" w:hAnsi="Arial Narrow"/>
          <w:sz w:val="22"/>
          <w:szCs w:val="22"/>
          <w:lang w:val="en-AU"/>
        </w:rPr>
      </w:pPr>
      <w:r>
        <w:rPr>
          <w:rFonts w:ascii="Arial Narrow" w:hAnsi="Arial Narrow"/>
          <w:sz w:val="22"/>
          <w:szCs w:val="22"/>
          <w:lang w:val="en-AU"/>
        </w:rPr>
        <w:t>1</w:t>
      </w:r>
      <w:r w:rsidR="00536C57">
        <w:rPr>
          <w:rFonts w:ascii="Arial Narrow" w:hAnsi="Arial Narrow"/>
          <w:sz w:val="22"/>
          <w:szCs w:val="22"/>
          <w:lang w:val="en-AU"/>
        </w:rPr>
        <w:t>7</w:t>
      </w:r>
      <w:r>
        <w:rPr>
          <w:rFonts w:ascii="Arial Narrow" w:hAnsi="Arial Narrow"/>
          <w:sz w:val="22"/>
          <w:szCs w:val="22"/>
          <w:lang w:val="en-AU"/>
        </w:rPr>
        <w:t xml:space="preserve">. The maritime community as whole would benefit if </w:t>
      </w:r>
      <w:r w:rsidR="007C7437">
        <w:rPr>
          <w:rFonts w:ascii="Arial Narrow" w:hAnsi="Arial Narrow"/>
          <w:sz w:val="22"/>
          <w:szCs w:val="22"/>
          <w:lang w:val="en-AU"/>
        </w:rPr>
        <w:t xml:space="preserve">the </w:t>
      </w:r>
      <w:r w:rsidR="00032449">
        <w:rPr>
          <w:rFonts w:ascii="Arial Narrow" w:hAnsi="Arial Narrow"/>
          <w:sz w:val="22"/>
          <w:szCs w:val="22"/>
          <w:lang w:val="en-AU"/>
        </w:rPr>
        <w:t>“</w:t>
      </w:r>
      <w:r w:rsidR="007C7437">
        <w:rPr>
          <w:rFonts w:ascii="Arial Narrow" w:hAnsi="Arial Narrow"/>
          <w:sz w:val="22"/>
          <w:szCs w:val="22"/>
          <w:lang w:val="en-AU"/>
        </w:rPr>
        <w:t>nautical publication</w:t>
      </w:r>
      <w:r w:rsidR="00032449">
        <w:rPr>
          <w:rFonts w:ascii="Arial Narrow" w:hAnsi="Arial Narrow"/>
          <w:sz w:val="22"/>
          <w:szCs w:val="22"/>
          <w:lang w:val="en-AU"/>
        </w:rPr>
        <w:t>”</w:t>
      </w:r>
      <w:r w:rsidR="007C7437">
        <w:rPr>
          <w:rFonts w:ascii="Arial Narrow" w:hAnsi="Arial Narrow"/>
          <w:sz w:val="22"/>
          <w:szCs w:val="22"/>
          <w:lang w:val="en-AU"/>
        </w:rPr>
        <w:t xml:space="preserve"> part would use same style as </w:t>
      </w:r>
      <w:r w:rsidR="00032449">
        <w:rPr>
          <w:rFonts w:ascii="Arial Narrow" w:hAnsi="Arial Narrow"/>
          <w:sz w:val="22"/>
          <w:szCs w:val="22"/>
          <w:lang w:val="en-AU"/>
        </w:rPr>
        <w:t>“</w:t>
      </w:r>
      <w:r w:rsidR="007C7437">
        <w:rPr>
          <w:rFonts w:ascii="Arial Narrow" w:hAnsi="Arial Narrow"/>
          <w:sz w:val="22"/>
          <w:szCs w:val="22"/>
          <w:lang w:val="en-AU"/>
        </w:rPr>
        <w:t>nautical charts</w:t>
      </w:r>
      <w:r w:rsidR="00032449">
        <w:rPr>
          <w:rFonts w:ascii="Arial Narrow" w:hAnsi="Arial Narrow"/>
          <w:sz w:val="22"/>
          <w:szCs w:val="22"/>
          <w:lang w:val="en-AU"/>
        </w:rPr>
        <w:t>”</w:t>
      </w:r>
      <w:r w:rsidR="007C7437">
        <w:rPr>
          <w:rFonts w:ascii="Arial Narrow" w:hAnsi="Arial Narrow"/>
          <w:sz w:val="22"/>
          <w:szCs w:val="22"/>
          <w:lang w:val="en-AU"/>
        </w:rPr>
        <w:t xml:space="preserve"> i.e. first </w:t>
      </w:r>
      <w:r w:rsidR="00032449">
        <w:rPr>
          <w:rFonts w:ascii="Arial Narrow" w:hAnsi="Arial Narrow"/>
          <w:sz w:val="22"/>
          <w:szCs w:val="22"/>
          <w:lang w:val="en-AU"/>
        </w:rPr>
        <w:t>“</w:t>
      </w:r>
      <w:proofErr w:type="spellStart"/>
      <w:r w:rsidR="007C7437">
        <w:rPr>
          <w:rFonts w:ascii="Arial Narrow" w:hAnsi="Arial Narrow"/>
          <w:sz w:val="22"/>
          <w:szCs w:val="22"/>
          <w:lang w:val="en-AU"/>
        </w:rPr>
        <w:t>AbstractNauticalProducts</w:t>
      </w:r>
      <w:proofErr w:type="spellEnd"/>
      <w:r w:rsidR="00032449">
        <w:rPr>
          <w:rFonts w:ascii="Arial Narrow" w:hAnsi="Arial Narrow"/>
          <w:sz w:val="22"/>
          <w:szCs w:val="22"/>
          <w:lang w:val="en-AU"/>
        </w:rPr>
        <w:t>”</w:t>
      </w:r>
      <w:r w:rsidR="007C7437">
        <w:rPr>
          <w:rFonts w:ascii="Arial Narrow" w:hAnsi="Arial Narrow"/>
          <w:sz w:val="22"/>
          <w:szCs w:val="22"/>
          <w:lang w:val="en-AU"/>
        </w:rPr>
        <w:t xml:space="preserve"> under which there would be </w:t>
      </w:r>
      <w:r w:rsidR="00032449">
        <w:rPr>
          <w:rFonts w:ascii="Arial Narrow" w:hAnsi="Arial Narrow"/>
          <w:sz w:val="22"/>
          <w:szCs w:val="22"/>
          <w:lang w:val="en-AU"/>
        </w:rPr>
        <w:t>“</w:t>
      </w:r>
      <w:proofErr w:type="spellStart"/>
      <w:r w:rsidR="007C7437">
        <w:rPr>
          <w:rFonts w:ascii="Arial Narrow" w:hAnsi="Arial Narrow"/>
          <w:sz w:val="22"/>
          <w:szCs w:val="22"/>
          <w:lang w:val="en-AU"/>
        </w:rPr>
        <w:t>ElectronicNauticalProduct</w:t>
      </w:r>
      <w:proofErr w:type="spellEnd"/>
      <w:r w:rsidR="00032449">
        <w:rPr>
          <w:rFonts w:ascii="Arial Narrow" w:hAnsi="Arial Narrow"/>
          <w:sz w:val="22"/>
          <w:szCs w:val="22"/>
          <w:lang w:val="en-AU"/>
        </w:rPr>
        <w:t>”</w:t>
      </w:r>
      <w:r w:rsidR="007C7437">
        <w:rPr>
          <w:rFonts w:ascii="Arial Narrow" w:hAnsi="Arial Narrow"/>
          <w:sz w:val="22"/>
          <w:szCs w:val="22"/>
          <w:lang w:val="en-AU"/>
        </w:rPr>
        <w:t xml:space="preserve"> and </w:t>
      </w:r>
      <w:r w:rsidR="00032449">
        <w:rPr>
          <w:rFonts w:ascii="Arial Narrow" w:hAnsi="Arial Narrow"/>
          <w:sz w:val="22"/>
          <w:szCs w:val="22"/>
          <w:lang w:val="en-AU"/>
        </w:rPr>
        <w:t>“</w:t>
      </w:r>
      <w:proofErr w:type="spellStart"/>
      <w:r w:rsidR="007C7437">
        <w:rPr>
          <w:rFonts w:ascii="Arial Narrow" w:hAnsi="Arial Narrow"/>
          <w:sz w:val="22"/>
          <w:szCs w:val="22"/>
          <w:lang w:val="en-AU"/>
        </w:rPr>
        <w:t>PaperNauticalProduct</w:t>
      </w:r>
      <w:proofErr w:type="spellEnd"/>
      <w:r w:rsidR="00032449">
        <w:rPr>
          <w:rFonts w:ascii="Arial Narrow" w:hAnsi="Arial Narrow"/>
          <w:sz w:val="22"/>
          <w:szCs w:val="22"/>
          <w:lang w:val="en-AU"/>
        </w:rPr>
        <w:t>”</w:t>
      </w:r>
      <w:r w:rsidR="007C7437">
        <w:rPr>
          <w:rFonts w:ascii="Arial Narrow" w:hAnsi="Arial Narrow"/>
          <w:sz w:val="22"/>
          <w:szCs w:val="22"/>
          <w:lang w:val="en-AU"/>
        </w:rPr>
        <w:t>.</w:t>
      </w:r>
    </w:p>
    <w:p w14:paraId="7292489F" w14:textId="70F8FE49" w:rsidR="007C7437" w:rsidRDefault="007C7437" w:rsidP="004F5A06">
      <w:pPr>
        <w:rPr>
          <w:rFonts w:ascii="Arial Narrow" w:hAnsi="Arial Narrow"/>
          <w:sz w:val="22"/>
          <w:szCs w:val="22"/>
          <w:lang w:val="en-AU"/>
        </w:rPr>
      </w:pPr>
    </w:p>
    <w:p w14:paraId="1B40208C" w14:textId="59FBA4D7" w:rsidR="007C7437" w:rsidRDefault="007C7437" w:rsidP="004F5A06">
      <w:pPr>
        <w:rPr>
          <w:rFonts w:ascii="Arial Narrow" w:hAnsi="Arial Narrow"/>
          <w:sz w:val="22"/>
          <w:szCs w:val="22"/>
          <w:lang w:val="en-AU"/>
        </w:rPr>
      </w:pPr>
      <w:r>
        <w:rPr>
          <w:rFonts w:ascii="Arial Narrow" w:hAnsi="Arial Narrow"/>
          <w:sz w:val="22"/>
          <w:szCs w:val="22"/>
          <w:lang w:val="en-AU"/>
        </w:rPr>
        <w:t>1</w:t>
      </w:r>
      <w:r w:rsidR="00536C57">
        <w:rPr>
          <w:rFonts w:ascii="Arial Narrow" w:hAnsi="Arial Narrow"/>
          <w:sz w:val="22"/>
          <w:szCs w:val="22"/>
          <w:lang w:val="en-AU"/>
        </w:rPr>
        <w:t>8</w:t>
      </w:r>
      <w:r>
        <w:rPr>
          <w:rFonts w:ascii="Arial Narrow" w:hAnsi="Arial Narrow"/>
          <w:sz w:val="22"/>
          <w:szCs w:val="22"/>
          <w:lang w:val="en-AU"/>
        </w:rPr>
        <w:t xml:space="preserve">. It is very clear that, for example, S-101 belongs to </w:t>
      </w:r>
      <w:proofErr w:type="spellStart"/>
      <w:r>
        <w:rPr>
          <w:rFonts w:ascii="Arial Narrow" w:hAnsi="Arial Narrow"/>
          <w:sz w:val="22"/>
          <w:szCs w:val="22"/>
          <w:lang w:val="en-AU"/>
        </w:rPr>
        <w:t>FeatureType</w:t>
      </w:r>
      <w:proofErr w:type="spellEnd"/>
      <w:r>
        <w:rPr>
          <w:rFonts w:ascii="Arial Narrow" w:hAnsi="Arial Narrow"/>
          <w:sz w:val="22"/>
          <w:szCs w:val="22"/>
          <w:lang w:val="en-AU"/>
        </w:rPr>
        <w:t xml:space="preserve"> </w:t>
      </w:r>
      <w:proofErr w:type="spellStart"/>
      <w:r>
        <w:rPr>
          <w:rFonts w:ascii="Arial Narrow" w:hAnsi="Arial Narrow"/>
          <w:sz w:val="22"/>
          <w:szCs w:val="22"/>
          <w:lang w:val="en-AU"/>
        </w:rPr>
        <w:t>ElectronicChart</w:t>
      </w:r>
      <w:proofErr w:type="spellEnd"/>
      <w:r>
        <w:rPr>
          <w:rFonts w:ascii="Arial Narrow" w:hAnsi="Arial Narrow"/>
          <w:sz w:val="22"/>
          <w:szCs w:val="22"/>
          <w:lang w:val="en-AU"/>
        </w:rPr>
        <w:t xml:space="preserve">. Unclear is, for example, if the detailed bathymetry S-102 is a part of </w:t>
      </w:r>
      <w:proofErr w:type="spellStart"/>
      <w:r>
        <w:rPr>
          <w:rFonts w:ascii="Arial Narrow" w:hAnsi="Arial Narrow"/>
          <w:sz w:val="22"/>
          <w:szCs w:val="22"/>
          <w:lang w:val="en-AU"/>
        </w:rPr>
        <w:t>ElectronicChart</w:t>
      </w:r>
      <w:proofErr w:type="spellEnd"/>
      <w:r>
        <w:rPr>
          <w:rFonts w:ascii="Arial Narrow" w:hAnsi="Arial Narrow"/>
          <w:sz w:val="22"/>
          <w:szCs w:val="22"/>
          <w:lang w:val="en-AU"/>
        </w:rPr>
        <w:t xml:space="preserve"> or a part of </w:t>
      </w:r>
      <w:proofErr w:type="spellStart"/>
      <w:r>
        <w:rPr>
          <w:rFonts w:ascii="Arial Narrow" w:hAnsi="Arial Narrow"/>
          <w:sz w:val="22"/>
          <w:szCs w:val="22"/>
          <w:lang w:val="en-AU"/>
        </w:rPr>
        <w:t>NauticalProduct</w:t>
      </w:r>
      <w:proofErr w:type="spellEnd"/>
      <w:r>
        <w:rPr>
          <w:rFonts w:ascii="Arial Narrow" w:hAnsi="Arial Narrow"/>
          <w:sz w:val="22"/>
          <w:szCs w:val="22"/>
          <w:lang w:val="en-AU"/>
        </w:rPr>
        <w:t>. Similar unclear cases are, for example, S-104 Water level and S-111 Surface currents.</w:t>
      </w:r>
    </w:p>
    <w:p w14:paraId="21F03863" w14:textId="77777777" w:rsidR="008A3723" w:rsidRPr="00F543C9" w:rsidRDefault="008A3723" w:rsidP="004F5A06">
      <w:pPr>
        <w:rPr>
          <w:rFonts w:ascii="Arial Narrow" w:hAnsi="Arial Narrow"/>
          <w:sz w:val="22"/>
          <w:szCs w:val="22"/>
          <w:lang w:val="en-AU"/>
        </w:rPr>
      </w:pPr>
    </w:p>
    <w:p w14:paraId="7F93B92B" w14:textId="77777777" w:rsidR="004F5A06" w:rsidRPr="00F543C9" w:rsidRDefault="004F5A06" w:rsidP="004F5A06">
      <w:pPr>
        <w:pStyle w:val="Heading2"/>
        <w:rPr>
          <w:szCs w:val="22"/>
        </w:rPr>
      </w:pPr>
      <w:r w:rsidRPr="00F543C9">
        <w:rPr>
          <w:szCs w:val="22"/>
        </w:rPr>
        <w:t>Recommendations</w:t>
      </w:r>
    </w:p>
    <w:p w14:paraId="613395BD" w14:textId="77FCECB8" w:rsidR="004F5A06" w:rsidRPr="00F543C9" w:rsidRDefault="000F5DB8" w:rsidP="004F5A06">
      <w:pPr>
        <w:rPr>
          <w:rFonts w:ascii="Arial Narrow" w:hAnsi="Arial Narrow"/>
          <w:sz w:val="22"/>
          <w:szCs w:val="22"/>
          <w:lang w:val="en-AU"/>
        </w:rPr>
      </w:pPr>
      <w:r>
        <w:rPr>
          <w:rFonts w:ascii="Arial Narrow" w:hAnsi="Arial Narrow"/>
          <w:sz w:val="22"/>
          <w:szCs w:val="22"/>
          <w:lang w:val="en-AU"/>
        </w:rPr>
        <w:t>1</w:t>
      </w:r>
      <w:r w:rsidR="00536C57">
        <w:rPr>
          <w:rFonts w:ascii="Arial Narrow" w:hAnsi="Arial Narrow"/>
          <w:sz w:val="22"/>
          <w:szCs w:val="22"/>
          <w:lang w:val="en-AU"/>
        </w:rPr>
        <w:t>9</w:t>
      </w:r>
      <w:r>
        <w:rPr>
          <w:rFonts w:ascii="Arial Narrow" w:hAnsi="Arial Narrow"/>
          <w:sz w:val="22"/>
          <w:szCs w:val="22"/>
          <w:lang w:val="en-AU"/>
        </w:rPr>
        <w:t xml:space="preserve">. Recommendation is to </w:t>
      </w:r>
      <w:r w:rsidR="007C7437">
        <w:rPr>
          <w:rFonts w:ascii="Arial Narrow" w:hAnsi="Arial Narrow"/>
          <w:sz w:val="22"/>
          <w:szCs w:val="22"/>
          <w:lang w:val="en-AU"/>
        </w:rPr>
        <w:t>consider what to do with the conclusions</w:t>
      </w:r>
      <w:r w:rsidR="004F5A06" w:rsidRPr="00F543C9">
        <w:rPr>
          <w:rFonts w:ascii="Arial Narrow" w:hAnsi="Arial Narrow"/>
          <w:sz w:val="22"/>
          <w:szCs w:val="22"/>
          <w:lang w:val="en-AU"/>
        </w:rPr>
        <w:t>.</w:t>
      </w:r>
    </w:p>
    <w:p w14:paraId="13045BE3" w14:textId="77777777" w:rsidR="004F5A06" w:rsidRPr="00F543C9" w:rsidRDefault="004F5A06" w:rsidP="004F5A06">
      <w:pPr>
        <w:pStyle w:val="Heading2"/>
        <w:rPr>
          <w:szCs w:val="22"/>
        </w:rPr>
      </w:pPr>
      <w:r w:rsidRPr="00F543C9">
        <w:rPr>
          <w:szCs w:val="22"/>
        </w:rPr>
        <w:lastRenderedPageBreak/>
        <w:t>Justifica</w:t>
      </w:r>
      <w:r w:rsidRPr="00F543C9">
        <w:rPr>
          <w:b w:val="0"/>
          <w:szCs w:val="22"/>
        </w:rPr>
        <w:t>t</w:t>
      </w:r>
      <w:r w:rsidRPr="00F543C9">
        <w:rPr>
          <w:szCs w:val="22"/>
        </w:rPr>
        <w:t>ion and Impacts</w:t>
      </w:r>
    </w:p>
    <w:p w14:paraId="2945E058" w14:textId="34BCFD39" w:rsidR="000F5DB8" w:rsidRDefault="00536C57" w:rsidP="000F5DB8">
      <w:pPr>
        <w:rPr>
          <w:rFonts w:ascii="Arial Narrow" w:hAnsi="Arial Narrow"/>
          <w:sz w:val="22"/>
          <w:szCs w:val="22"/>
          <w:lang w:val="en-AU"/>
        </w:rPr>
      </w:pPr>
      <w:r>
        <w:rPr>
          <w:rFonts w:ascii="Arial Narrow" w:hAnsi="Arial Narrow"/>
          <w:sz w:val="22"/>
          <w:szCs w:val="22"/>
          <w:lang w:val="en-AU"/>
        </w:rPr>
        <w:t>20</w:t>
      </w:r>
      <w:r w:rsidR="000F5DB8">
        <w:rPr>
          <w:rFonts w:ascii="Arial Narrow" w:hAnsi="Arial Narrow"/>
          <w:sz w:val="22"/>
          <w:szCs w:val="22"/>
          <w:lang w:val="en-AU"/>
        </w:rPr>
        <w:t xml:space="preserve">. Justification </w:t>
      </w:r>
      <w:r w:rsidR="00970FBD">
        <w:rPr>
          <w:rFonts w:ascii="Arial Narrow" w:hAnsi="Arial Narrow"/>
          <w:sz w:val="22"/>
          <w:szCs w:val="22"/>
          <w:lang w:val="en-AU"/>
        </w:rPr>
        <w:t xml:space="preserve">for </w:t>
      </w:r>
      <w:r w:rsidR="000F5DB8">
        <w:rPr>
          <w:rFonts w:ascii="Arial Narrow" w:hAnsi="Arial Narrow"/>
          <w:sz w:val="22"/>
          <w:szCs w:val="22"/>
          <w:lang w:val="en-AU"/>
        </w:rPr>
        <w:t>provi</w:t>
      </w:r>
      <w:r w:rsidR="00970FBD">
        <w:rPr>
          <w:rFonts w:ascii="Arial Narrow" w:hAnsi="Arial Narrow"/>
          <w:sz w:val="22"/>
          <w:szCs w:val="22"/>
          <w:lang w:val="en-AU"/>
        </w:rPr>
        <w:t>sion o</w:t>
      </w:r>
      <w:r w:rsidR="000F5DB8">
        <w:rPr>
          <w:rFonts w:ascii="Arial Narrow" w:hAnsi="Arial Narrow"/>
          <w:sz w:val="22"/>
          <w:szCs w:val="22"/>
          <w:lang w:val="en-AU"/>
        </w:rPr>
        <w:t xml:space="preserve">f </w:t>
      </w:r>
      <w:r w:rsidR="007C7437">
        <w:rPr>
          <w:rFonts w:ascii="Arial Narrow" w:hAnsi="Arial Narrow"/>
          <w:sz w:val="22"/>
          <w:szCs w:val="22"/>
          <w:lang w:val="en-AU"/>
        </w:rPr>
        <w:t xml:space="preserve">clarity is that </w:t>
      </w:r>
      <w:r w:rsidR="00970FBD">
        <w:rPr>
          <w:rFonts w:ascii="Arial Narrow" w:hAnsi="Arial Narrow"/>
          <w:sz w:val="22"/>
          <w:szCs w:val="22"/>
          <w:lang w:val="en-AU"/>
        </w:rPr>
        <w:t xml:space="preserve">the clarity is </w:t>
      </w:r>
      <w:r w:rsidR="007C7437">
        <w:rPr>
          <w:rFonts w:ascii="Arial Narrow" w:hAnsi="Arial Narrow"/>
          <w:sz w:val="22"/>
          <w:szCs w:val="22"/>
          <w:lang w:val="en-AU"/>
        </w:rPr>
        <w:t>an obligation of contracting governments of SOLAS.</w:t>
      </w:r>
    </w:p>
    <w:p w14:paraId="78BC5161" w14:textId="77777777" w:rsidR="0041183F" w:rsidRDefault="0041183F" w:rsidP="000F5DB8">
      <w:pPr>
        <w:rPr>
          <w:rFonts w:ascii="Arial Narrow" w:hAnsi="Arial Narrow"/>
          <w:sz w:val="22"/>
          <w:szCs w:val="22"/>
          <w:lang w:val="en-AU"/>
        </w:rPr>
      </w:pPr>
    </w:p>
    <w:p w14:paraId="76896167" w14:textId="4DE21C17" w:rsidR="00970FBD" w:rsidRDefault="00536C57" w:rsidP="000F5DB8">
      <w:pPr>
        <w:rPr>
          <w:rFonts w:ascii="Arial Narrow" w:hAnsi="Arial Narrow"/>
          <w:sz w:val="22"/>
          <w:szCs w:val="22"/>
          <w:lang w:val="en-AU"/>
        </w:rPr>
      </w:pPr>
      <w:r>
        <w:rPr>
          <w:rFonts w:ascii="Arial Narrow" w:hAnsi="Arial Narrow"/>
          <w:sz w:val="22"/>
          <w:szCs w:val="22"/>
          <w:lang w:val="en-AU"/>
        </w:rPr>
        <w:t>21</w:t>
      </w:r>
      <w:r w:rsidR="000F5DB8">
        <w:rPr>
          <w:rFonts w:ascii="Arial Narrow" w:hAnsi="Arial Narrow"/>
          <w:sz w:val="22"/>
          <w:szCs w:val="22"/>
          <w:lang w:val="en-AU"/>
        </w:rPr>
        <w:t xml:space="preserve">. Impact of </w:t>
      </w:r>
      <w:r w:rsidR="000F5DB8" w:rsidRPr="000F5DB8">
        <w:rPr>
          <w:rFonts w:ascii="Arial Narrow" w:hAnsi="Arial Narrow"/>
          <w:sz w:val="22"/>
          <w:szCs w:val="22"/>
          <w:u w:val="single"/>
          <w:lang w:val="en-AU"/>
        </w:rPr>
        <w:t>not</w:t>
      </w:r>
      <w:r w:rsidR="000F5DB8">
        <w:rPr>
          <w:rFonts w:ascii="Arial Narrow" w:hAnsi="Arial Narrow"/>
          <w:sz w:val="22"/>
          <w:szCs w:val="22"/>
          <w:lang w:val="en-AU"/>
        </w:rPr>
        <w:t xml:space="preserve"> providing </w:t>
      </w:r>
      <w:r w:rsidR="007C7437">
        <w:rPr>
          <w:rFonts w:ascii="Arial Narrow" w:hAnsi="Arial Narrow"/>
          <w:sz w:val="22"/>
          <w:szCs w:val="22"/>
          <w:lang w:val="en-AU"/>
        </w:rPr>
        <w:t>clarity is clear. The hesitation and take-over of the electronic versions of S-10X Products beyond S-57 and S-101 will continue for a long time. World-wide accepta</w:t>
      </w:r>
      <w:r w:rsidR="00970FBD">
        <w:rPr>
          <w:rFonts w:ascii="Arial Narrow" w:hAnsi="Arial Narrow"/>
          <w:sz w:val="22"/>
          <w:szCs w:val="22"/>
          <w:lang w:val="en-AU"/>
        </w:rPr>
        <w:t>nce will be delayed and result is similar teething problems as with S-57 ENC charts – early users of the S-57 ENC charts found that it was not enough that their flag country has accepted the carriage of electronic charts instead of paper charts. In practice these early users were stopped by the Port State Control inspectors in foreign ports and required to get the full set of paper-based products in order to continue. The result was lost motivation for the shipowners to go for electronic alternative.</w:t>
      </w:r>
    </w:p>
    <w:p w14:paraId="077083EA" w14:textId="77777777" w:rsidR="00970FBD" w:rsidRDefault="00970FBD" w:rsidP="000F5DB8">
      <w:pPr>
        <w:rPr>
          <w:rFonts w:ascii="Arial Narrow" w:hAnsi="Arial Narrow"/>
          <w:sz w:val="22"/>
          <w:szCs w:val="22"/>
          <w:lang w:val="en-AU"/>
        </w:rPr>
      </w:pPr>
    </w:p>
    <w:p w14:paraId="4AA79B0B" w14:textId="77777777" w:rsidR="004F5A06" w:rsidRPr="00F543C9" w:rsidRDefault="004F5A06" w:rsidP="004F5A06">
      <w:pPr>
        <w:pStyle w:val="Heading2"/>
        <w:rPr>
          <w:szCs w:val="22"/>
        </w:rPr>
      </w:pPr>
      <w:r w:rsidRPr="00F543C9">
        <w:rPr>
          <w:szCs w:val="22"/>
        </w:rPr>
        <w:t xml:space="preserve">Action Required of </w:t>
      </w:r>
      <w:r w:rsidR="0082458F">
        <w:rPr>
          <w:szCs w:val="22"/>
        </w:rPr>
        <w:t>NIP</w:t>
      </w:r>
      <w:r w:rsidR="00CE20F2">
        <w:rPr>
          <w:szCs w:val="22"/>
        </w:rPr>
        <w:t>WG</w:t>
      </w:r>
    </w:p>
    <w:p w14:paraId="1AF3E29E" w14:textId="77777777" w:rsidR="004F5A06" w:rsidRPr="00F543C9" w:rsidRDefault="004F5A06" w:rsidP="004F5A06">
      <w:pPr>
        <w:rPr>
          <w:rFonts w:ascii="Arial Narrow" w:hAnsi="Arial Narrow"/>
          <w:sz w:val="22"/>
          <w:szCs w:val="22"/>
          <w:lang w:val="en-AU"/>
        </w:rPr>
      </w:pPr>
      <w:r w:rsidRPr="00F543C9">
        <w:rPr>
          <w:rFonts w:ascii="Arial Narrow" w:hAnsi="Arial Narrow"/>
          <w:sz w:val="22"/>
          <w:szCs w:val="22"/>
          <w:lang w:val="en-AU"/>
        </w:rPr>
        <w:t xml:space="preserve">The </w:t>
      </w:r>
      <w:r w:rsidR="00A63F34">
        <w:rPr>
          <w:rFonts w:ascii="Arial Narrow" w:hAnsi="Arial Narrow"/>
          <w:sz w:val="22"/>
          <w:szCs w:val="22"/>
          <w:lang w:val="en-AU"/>
        </w:rPr>
        <w:t>NI</w:t>
      </w:r>
      <w:r w:rsidR="00CE20F2">
        <w:rPr>
          <w:rFonts w:ascii="Arial Narrow" w:hAnsi="Arial Narrow"/>
          <w:sz w:val="22"/>
          <w:szCs w:val="22"/>
          <w:lang w:val="en-AU"/>
        </w:rPr>
        <w:t>PWG</w:t>
      </w:r>
      <w:r w:rsidRPr="00F543C9">
        <w:rPr>
          <w:rFonts w:ascii="Arial Narrow" w:hAnsi="Arial Narrow"/>
          <w:sz w:val="22"/>
          <w:szCs w:val="22"/>
          <w:lang w:val="en-AU"/>
        </w:rPr>
        <w:t xml:space="preserve"> is invited to:</w:t>
      </w:r>
    </w:p>
    <w:p w14:paraId="51951495" w14:textId="5F436C1F" w:rsidR="00970FBD" w:rsidRDefault="00970FBD" w:rsidP="00970FBD">
      <w:pPr>
        <w:pStyle w:val="subpara"/>
        <w:numPr>
          <w:ilvl w:val="0"/>
          <w:numId w:val="2"/>
        </w:numPr>
        <w:rPr>
          <w:szCs w:val="22"/>
        </w:rPr>
      </w:pPr>
      <w:r>
        <w:rPr>
          <w:szCs w:val="22"/>
        </w:rPr>
        <w:t>Clarify the classification/role of each S-10x Product specification in relation to mariner obligations specified in the SOLAS</w:t>
      </w:r>
    </w:p>
    <w:p w14:paraId="19499746" w14:textId="48286AC6" w:rsidR="004F5A06" w:rsidRDefault="00970FBD" w:rsidP="00970FBD">
      <w:pPr>
        <w:pStyle w:val="subpara"/>
        <w:numPr>
          <w:ilvl w:val="0"/>
          <w:numId w:val="2"/>
        </w:numPr>
        <w:rPr>
          <w:szCs w:val="22"/>
        </w:rPr>
      </w:pPr>
      <w:r>
        <w:rPr>
          <w:szCs w:val="22"/>
        </w:rPr>
        <w:t>Improve the drafted object model of the S-128</w:t>
      </w:r>
    </w:p>
    <w:sectPr w:rsidR="004F5A06" w:rsidSect="0041183F">
      <w:headerReference w:type="even" r:id="rId8"/>
      <w:headerReference w:type="default" r:id="rId9"/>
      <w:footerReference w:type="even" r:id="rId10"/>
      <w:footerReference w:type="default" r:id="rId11"/>
      <w:headerReference w:type="first" r:id="rId12"/>
      <w:footerReference w:type="first" r:id="rId13"/>
      <w:pgSz w:w="11906" w:h="16838" w:code="9"/>
      <w:pgMar w:top="720" w:right="1411" w:bottom="1418"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E95DA" w14:textId="77777777" w:rsidR="00D47EA3" w:rsidRDefault="00D47EA3">
      <w:r>
        <w:separator/>
      </w:r>
    </w:p>
  </w:endnote>
  <w:endnote w:type="continuationSeparator" w:id="0">
    <w:p w14:paraId="08E6BE6F" w14:textId="77777777" w:rsidR="00D47EA3" w:rsidRDefault="00D4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D07D6" w14:textId="77777777" w:rsidR="005C2CE0" w:rsidRDefault="005C2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4AF5D" w14:textId="77777777" w:rsidR="00B468C3" w:rsidRDefault="00B468C3" w:rsidP="00B468C3">
    <w:pPr>
      <w:pStyle w:val="Footer"/>
      <w:rPr>
        <w:rFonts w:ascii="Arial" w:hAnsi="Arial" w:cs="Arial"/>
        <w:sz w:val="16"/>
        <w:szCs w:val="16"/>
      </w:rPr>
    </w:pPr>
    <w:r>
      <w:rPr>
        <w:rFonts w:ascii="Arial" w:hAnsi="Arial" w:cs="Arial"/>
        <w:sz w:val="16"/>
        <w:szCs w:val="16"/>
      </w:rPr>
      <w:t>Note: FOR REASONS OF ECONOMY, DELEGATES ARE KINDLY REQUESTED TO BRING THEIR OWN COPIES OF THE DOCUMENTS TO THE MEETING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BC88" w14:textId="77777777" w:rsidR="005C2CE0" w:rsidRDefault="005C2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75B6D" w14:textId="77777777" w:rsidR="00D47EA3" w:rsidRDefault="00D47EA3">
      <w:r>
        <w:separator/>
      </w:r>
    </w:p>
  </w:footnote>
  <w:footnote w:type="continuationSeparator" w:id="0">
    <w:p w14:paraId="74BDB37F" w14:textId="77777777" w:rsidR="00D47EA3" w:rsidRDefault="00D47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0DE6C" w14:textId="77777777" w:rsidR="005C2CE0" w:rsidRDefault="005C2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B7688" w14:textId="77777777" w:rsidR="005C2CE0" w:rsidRDefault="005C2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E8CCC" w14:textId="77777777" w:rsidR="005C2CE0" w:rsidRDefault="005C2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0383"/>
    <w:multiLevelType w:val="hybridMultilevel"/>
    <w:tmpl w:val="C6D8EDC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8973380"/>
    <w:multiLevelType w:val="hybridMultilevel"/>
    <w:tmpl w:val="7C4CD83A"/>
    <w:lvl w:ilvl="0" w:tplc="EBCA3714">
      <w:start w:val="1"/>
      <w:numFmt w:val="lowerLetter"/>
      <w:lvlText w:val="%1."/>
      <w:lvlJc w:val="left"/>
      <w:pPr>
        <w:ind w:left="1137" w:hanging="57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06"/>
    <w:rsid w:val="00032449"/>
    <w:rsid w:val="000537A3"/>
    <w:rsid w:val="00073FEC"/>
    <w:rsid w:val="000A2B66"/>
    <w:rsid w:val="000D1D89"/>
    <w:rsid w:val="000F5DB8"/>
    <w:rsid w:val="001A5211"/>
    <w:rsid w:val="001B6177"/>
    <w:rsid w:val="00210976"/>
    <w:rsid w:val="00220711"/>
    <w:rsid w:val="00220E0D"/>
    <w:rsid w:val="0023741C"/>
    <w:rsid w:val="00330437"/>
    <w:rsid w:val="003C4771"/>
    <w:rsid w:val="003F6A64"/>
    <w:rsid w:val="0041183F"/>
    <w:rsid w:val="00416EF0"/>
    <w:rsid w:val="00435359"/>
    <w:rsid w:val="00442030"/>
    <w:rsid w:val="00471D90"/>
    <w:rsid w:val="0047465A"/>
    <w:rsid w:val="0048675E"/>
    <w:rsid w:val="004B6F9E"/>
    <w:rsid w:val="004F5A06"/>
    <w:rsid w:val="00515C69"/>
    <w:rsid w:val="00536C57"/>
    <w:rsid w:val="00546B32"/>
    <w:rsid w:val="005C2CE0"/>
    <w:rsid w:val="00642AC2"/>
    <w:rsid w:val="0065291B"/>
    <w:rsid w:val="006811C3"/>
    <w:rsid w:val="006D42A4"/>
    <w:rsid w:val="006F11C2"/>
    <w:rsid w:val="006F11DA"/>
    <w:rsid w:val="00792BA6"/>
    <w:rsid w:val="007C4ED6"/>
    <w:rsid w:val="007C7437"/>
    <w:rsid w:val="007D2093"/>
    <w:rsid w:val="0082458F"/>
    <w:rsid w:val="00874192"/>
    <w:rsid w:val="00886FAD"/>
    <w:rsid w:val="00892E93"/>
    <w:rsid w:val="008967F9"/>
    <w:rsid w:val="008A3723"/>
    <w:rsid w:val="008A4A31"/>
    <w:rsid w:val="008B1FE0"/>
    <w:rsid w:val="009328CA"/>
    <w:rsid w:val="00970FBD"/>
    <w:rsid w:val="009A32D0"/>
    <w:rsid w:val="009A74ED"/>
    <w:rsid w:val="009D5BD8"/>
    <w:rsid w:val="009E39D1"/>
    <w:rsid w:val="00A2334C"/>
    <w:rsid w:val="00A265E1"/>
    <w:rsid w:val="00A6197D"/>
    <w:rsid w:val="00A63C10"/>
    <w:rsid w:val="00A63F34"/>
    <w:rsid w:val="00A82CB8"/>
    <w:rsid w:val="00A83247"/>
    <w:rsid w:val="00AB27CE"/>
    <w:rsid w:val="00B468C3"/>
    <w:rsid w:val="00C003E3"/>
    <w:rsid w:val="00C647A8"/>
    <w:rsid w:val="00CC58C4"/>
    <w:rsid w:val="00CD4F64"/>
    <w:rsid w:val="00CE20F2"/>
    <w:rsid w:val="00D33030"/>
    <w:rsid w:val="00D34698"/>
    <w:rsid w:val="00D47EA3"/>
    <w:rsid w:val="00D623A5"/>
    <w:rsid w:val="00D83733"/>
    <w:rsid w:val="00DB5F7D"/>
    <w:rsid w:val="00DD7EB1"/>
    <w:rsid w:val="00E05A92"/>
    <w:rsid w:val="00E328FE"/>
    <w:rsid w:val="00EE7469"/>
    <w:rsid w:val="00F543C9"/>
    <w:rsid w:val="00F57D6E"/>
    <w:rsid w:val="00F75BDB"/>
    <w:rsid w:val="00F77C3D"/>
    <w:rsid w:val="00FA2DD1"/>
    <w:rsid w:val="00FC0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602E7"/>
  <w15:docId w15:val="{5905FEEA-9143-47D4-B4DE-1C73D0E1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06"/>
    <w:rPr>
      <w:sz w:val="24"/>
      <w:szCs w:val="24"/>
      <w:lang w:val="en-US" w:eastAsia="en-US"/>
    </w:rPr>
  </w:style>
  <w:style w:type="paragraph" w:styleId="Heading2">
    <w:name w:val="heading 2"/>
    <w:basedOn w:val="Normal"/>
    <w:next w:val="Normal"/>
    <w:qFormat/>
    <w:rsid w:val="004F5A06"/>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5A06"/>
    <w:pPr>
      <w:tabs>
        <w:tab w:val="center" w:pos="4320"/>
        <w:tab w:val="right" w:pos="8640"/>
      </w:tabs>
    </w:pPr>
  </w:style>
  <w:style w:type="paragraph" w:styleId="Footer">
    <w:name w:val="footer"/>
    <w:basedOn w:val="Normal"/>
    <w:link w:val="FooterChar"/>
    <w:uiPriority w:val="99"/>
    <w:rsid w:val="004F5A06"/>
    <w:pPr>
      <w:tabs>
        <w:tab w:val="center" w:pos="4320"/>
        <w:tab w:val="right" w:pos="8640"/>
      </w:tabs>
    </w:pPr>
  </w:style>
  <w:style w:type="character" w:styleId="PageNumber">
    <w:name w:val="page number"/>
    <w:basedOn w:val="DefaultParagraphFont"/>
    <w:rsid w:val="004F5A06"/>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BalloonText">
    <w:name w:val="Balloon Text"/>
    <w:basedOn w:val="Normal"/>
    <w:semiHidden/>
    <w:rsid w:val="00AB27CE"/>
    <w:rPr>
      <w:rFonts w:ascii="Tahoma" w:hAnsi="Tahoma" w:cs="Tahoma"/>
      <w:sz w:val="16"/>
      <w:szCs w:val="16"/>
    </w:rPr>
  </w:style>
  <w:style w:type="character" w:customStyle="1" w:styleId="FooterChar">
    <w:name w:val="Footer Char"/>
    <w:link w:val="Footer"/>
    <w:uiPriority w:val="99"/>
    <w:rsid w:val="00B468C3"/>
    <w:rPr>
      <w:sz w:val="24"/>
      <w:szCs w:val="24"/>
      <w:lang w:val="en-US" w:eastAsia="en-US"/>
    </w:rPr>
  </w:style>
  <w:style w:type="paragraph" w:styleId="ListParagraph">
    <w:name w:val="List Paragraph"/>
    <w:basedOn w:val="Normal"/>
    <w:uiPriority w:val="34"/>
    <w:qFormat/>
    <w:rsid w:val="009A7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6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1597</Words>
  <Characters>9107</Characters>
  <Application>Microsoft Office Word</Application>
  <DocSecurity>0</DocSecurity>
  <Lines>75</Lines>
  <Paragraphs>21</Paragraphs>
  <ScaleCrop>false</ScaleCrop>
  <HeadingPairs>
    <vt:vector size="8" baseType="variant">
      <vt:variant>
        <vt:lpstr>Title</vt:lpstr>
      </vt:variant>
      <vt:variant>
        <vt:i4>1</vt:i4>
      </vt:variant>
      <vt:variant>
        <vt:lpstr>Otsikko</vt:lpstr>
      </vt:variant>
      <vt:variant>
        <vt:i4>1</vt:i4>
      </vt:variant>
      <vt:variant>
        <vt:lpstr>Titel</vt:lpstr>
      </vt:variant>
      <vt:variant>
        <vt:i4>1</vt:i4>
      </vt:variant>
      <vt:variant>
        <vt:lpstr>Titre</vt:lpstr>
      </vt:variant>
      <vt:variant>
        <vt:i4>1</vt:i4>
      </vt:variant>
    </vt:vector>
  </HeadingPairs>
  <TitlesOfParts>
    <vt:vector size="4" baseType="lpstr">
      <vt:lpstr>Instructions for the Submission of Reports and Proposals for Consideration by HSSC</vt:lpstr>
      <vt:lpstr>Instructions for the Submission of Reports and Proposals for Consideration by HSSC</vt: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creator>Michel HUET</dc:creator>
  <cp:lastModifiedBy>Mong, Eivind</cp:lastModifiedBy>
  <cp:revision>3</cp:revision>
  <cp:lastPrinted>2007-11-26T08:44:00Z</cp:lastPrinted>
  <dcterms:created xsi:type="dcterms:W3CDTF">2021-09-08T11:59:00Z</dcterms:created>
  <dcterms:modified xsi:type="dcterms:W3CDTF">2021-09-08T12:01:00Z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2021-09-08T11:34:11Z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85633e14-b940-4bec-af81-84bc90873281</vt:lpwstr>
  </property>
  <property fmtid="{D5CDD505-2E9C-101B-9397-08002B2CF9AE}" pid="8" name="MSIP_Label_1bfb733f-faef-464c-9b6d-731b56f94973_ContentBits">
    <vt:lpwstr>0</vt:lpwstr>
  </property>
</Properties>
</file>