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7CC3E8" w14:textId="77777777" w:rsidR="004524DC" w:rsidRDefault="004524DC">
      <w:pPr>
        <w:pStyle w:val="Normalt"/>
        <w:rPr>
          <w:b/>
          <w:bCs/>
          <w:sz w:val="22"/>
        </w:rPr>
      </w:pPr>
      <w:bookmarkStart w:id="0" w:name="_GoBack"/>
      <w:r>
        <w:rPr>
          <w:b/>
          <w:bCs/>
          <w:sz w:val="22"/>
        </w:rPr>
        <w:t>OEM REQUEST FORM</w:t>
      </w:r>
    </w:p>
    <w:bookmarkEnd w:id="0"/>
    <w:p w14:paraId="1E743FEC" w14:textId="77777777" w:rsidR="004524DC" w:rsidRDefault="004524DC">
      <w:pPr>
        <w:pStyle w:val="Normalt"/>
        <w:rPr>
          <w:b/>
          <w:bCs/>
        </w:rPr>
      </w:pPr>
    </w:p>
    <w:p w14:paraId="6CC513C1" w14:textId="77777777" w:rsidR="004524DC" w:rsidRDefault="004524DC">
      <w:pPr>
        <w:pStyle w:val="Normalt"/>
      </w:pPr>
    </w:p>
    <w:tbl>
      <w:tblPr>
        <w:tblW w:w="9180" w:type="dxa"/>
        <w:jc w:val="center"/>
        <w:tblBorders>
          <w:insideH w:val="dotted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25"/>
        <w:gridCol w:w="7255"/>
      </w:tblGrid>
      <w:tr w:rsidR="004524DC" w14:paraId="79360ACF" w14:textId="77777777" w:rsidTr="0024096F">
        <w:trPr>
          <w:cantSplit/>
          <w:jc w:val="center"/>
        </w:trPr>
        <w:tc>
          <w:tcPr>
            <w:tcW w:w="19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3B6D7" w14:textId="213F60DA" w:rsidR="004524DC" w:rsidRDefault="0024096F" w:rsidP="0024096F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 wp14:anchorId="38043D51" wp14:editId="19045DBD">
                  <wp:extent cx="1145545" cy="130492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6087" cy="13055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4D51" w14:textId="77777777" w:rsidR="004524DC" w:rsidRDefault="004524DC">
            <w:pPr>
              <w:pStyle w:val="Heading7"/>
            </w:pPr>
            <w:r>
              <w:t xml:space="preserve">IHO S-63 </w:t>
            </w:r>
            <w:r w:rsidR="00AA6A78">
              <w:t xml:space="preserve">and S-100 </w:t>
            </w:r>
            <w:r>
              <w:t>Data Protection Scheme</w:t>
            </w:r>
            <w:r w:rsidR="00AA6A78">
              <w:t>s</w:t>
            </w:r>
          </w:p>
          <w:p w14:paraId="11D4F5E5" w14:textId="77777777" w:rsidR="004524DC" w:rsidRDefault="004524DC">
            <w:pPr>
              <w:jc w:val="center"/>
            </w:pPr>
            <w:r>
              <w:rPr>
                <w:rFonts w:ascii="Arial" w:hAnsi="Arial" w:cs="Arial"/>
                <w:b/>
                <w:bCs/>
                <w:sz w:val="28"/>
              </w:rPr>
              <w:t>M_ID and M_KEY Request Form</w:t>
            </w:r>
          </w:p>
          <w:p w14:paraId="31EA0106" w14:textId="7DAA4B4D" w:rsidR="004524DC" w:rsidRDefault="004524DC" w:rsidP="009250BA">
            <w:pPr>
              <w:jc w:val="right"/>
              <w:rPr>
                <w:sz w:val="12"/>
              </w:rPr>
            </w:pPr>
            <w:r>
              <w:tab/>
            </w:r>
            <w:r>
              <w:rPr>
                <w:sz w:val="12"/>
              </w:rPr>
              <w:t>Ed.</w:t>
            </w:r>
            <w:r w:rsidR="004F5B2E">
              <w:rPr>
                <w:sz w:val="12"/>
              </w:rPr>
              <w:t>2</w:t>
            </w:r>
            <w:r w:rsidR="00EA2781">
              <w:rPr>
                <w:sz w:val="12"/>
              </w:rPr>
              <w:t>.</w:t>
            </w:r>
            <w:r w:rsidR="00AA6A78">
              <w:rPr>
                <w:sz w:val="12"/>
              </w:rPr>
              <w:t>0.0 2019</w:t>
            </w:r>
          </w:p>
        </w:tc>
      </w:tr>
      <w:tr w:rsidR="004524DC" w14:paraId="5813748E" w14:textId="77777777" w:rsidTr="0024096F">
        <w:trPr>
          <w:cantSplit/>
          <w:jc w:val="center"/>
        </w:trPr>
        <w:tc>
          <w:tcPr>
            <w:tcW w:w="19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999EB" w14:textId="77777777" w:rsidR="004524DC" w:rsidRDefault="004524DC"/>
        </w:tc>
        <w:tc>
          <w:tcPr>
            <w:tcW w:w="7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8372" w14:textId="77777777" w:rsidR="004524DC" w:rsidRDefault="004524DC">
            <w:pPr>
              <w:spacing w:before="120"/>
              <w:jc w:val="center"/>
            </w:pPr>
            <w:r>
              <w:rPr>
                <w:sz w:val="20"/>
              </w:rPr>
              <w:t>Form to be returned to</w:t>
            </w:r>
            <w:r>
              <w:t>:</w:t>
            </w:r>
          </w:p>
          <w:p w14:paraId="0099734D" w14:textId="77777777" w:rsidR="004524DC" w:rsidRPr="009250BA" w:rsidRDefault="004524D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250BA">
              <w:rPr>
                <w:rFonts w:ascii="Arial" w:hAnsi="Arial" w:cs="Arial"/>
                <w:b/>
                <w:bCs/>
                <w:lang w:val="en-US"/>
              </w:rPr>
              <w:t xml:space="preserve">International Hydrographic </w:t>
            </w:r>
            <w:r w:rsidR="009250BA">
              <w:rPr>
                <w:rFonts w:ascii="Arial" w:hAnsi="Arial" w:cs="Arial"/>
                <w:b/>
                <w:bCs/>
                <w:lang w:val="en-US"/>
              </w:rPr>
              <w:t>Organization</w:t>
            </w:r>
          </w:p>
          <w:p w14:paraId="19E8FE02" w14:textId="77777777" w:rsidR="004524DC" w:rsidRPr="009250BA" w:rsidRDefault="004524DC">
            <w:pPr>
              <w:jc w:val="center"/>
              <w:rPr>
                <w:rFonts w:ascii="Arial" w:hAnsi="Arial" w:cs="Arial"/>
                <w:b/>
                <w:bCs/>
                <w:lang w:val="en-US"/>
              </w:rPr>
            </w:pPr>
            <w:r w:rsidRPr="009250BA">
              <w:rPr>
                <w:rFonts w:ascii="Arial" w:hAnsi="Arial" w:cs="Arial"/>
                <w:b/>
                <w:bCs/>
                <w:lang w:val="en-US"/>
              </w:rPr>
              <w:t>4</w:t>
            </w:r>
            <w:r w:rsidR="009250BA">
              <w:rPr>
                <w:rFonts w:ascii="Arial" w:hAnsi="Arial" w:cs="Arial"/>
                <w:b/>
                <w:bCs/>
                <w:lang w:val="en-US"/>
              </w:rPr>
              <w:t>b</w:t>
            </w:r>
            <w:r w:rsidRPr="009250BA">
              <w:rPr>
                <w:rFonts w:ascii="Arial" w:hAnsi="Arial" w:cs="Arial"/>
                <w:b/>
                <w:bCs/>
                <w:lang w:val="en-US"/>
              </w:rPr>
              <w:t>, Quai Antoine 1</w:t>
            </w:r>
            <w:r w:rsidRPr="009250BA">
              <w:rPr>
                <w:rFonts w:ascii="Arial" w:hAnsi="Arial" w:cs="Arial"/>
                <w:b/>
                <w:bCs/>
                <w:vertAlign w:val="superscript"/>
                <w:lang w:val="en-US"/>
              </w:rPr>
              <w:t>er</w:t>
            </w:r>
            <w:r w:rsidRPr="009250BA">
              <w:rPr>
                <w:rFonts w:ascii="Arial" w:hAnsi="Arial" w:cs="Arial"/>
                <w:b/>
                <w:bCs/>
                <w:lang w:val="en-US"/>
              </w:rPr>
              <w:t>, BP 445 - MC 98011 MONACO Cedex</w:t>
            </w:r>
          </w:p>
          <w:p w14:paraId="1A654C93" w14:textId="77777777" w:rsidR="004524DC" w:rsidRDefault="004524D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Principality of Monaco</w:t>
            </w:r>
          </w:p>
          <w:p w14:paraId="3B376B12" w14:textId="77777777" w:rsidR="004524DC" w:rsidRDefault="004524DC">
            <w:pPr>
              <w:pStyle w:val="Heading9"/>
            </w:pPr>
            <w:r>
              <w:t>Tel: +(377) 93 10 81 00, Telefax: +(377) 93 10 81 40</w:t>
            </w:r>
          </w:p>
        </w:tc>
      </w:tr>
      <w:tr w:rsidR="004524DC" w14:paraId="04E0FD22" w14:textId="77777777" w:rsidTr="0024096F">
        <w:trPr>
          <w:cantSplit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5A07" w14:textId="77777777" w:rsidR="004524DC" w:rsidRDefault="004524DC">
            <w:pPr>
              <w:shd w:val="clear" w:color="auto" w:fill="E0E0E0"/>
              <w:spacing w:before="120" w:after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  <w:shd w:val="clear" w:color="auto" w:fill="E0E0E0"/>
              </w:rPr>
              <w:t>Part I: To be completed by OEM organisation</w:t>
            </w:r>
          </w:p>
          <w:p w14:paraId="1A69B4B5" w14:textId="77777777" w:rsidR="004524DC" w:rsidRDefault="004524DC">
            <w:pPr>
              <w:tabs>
                <w:tab w:val="left" w:leader="dot" w:pos="8280"/>
              </w:tabs>
            </w:pPr>
            <w:r>
              <w:rPr>
                <w:b/>
                <w:bCs/>
              </w:rPr>
              <w:t>Organisation</w:t>
            </w:r>
            <w:r>
              <w:t xml:space="preserve">: </w:t>
            </w:r>
            <w:r>
              <w:tab/>
            </w:r>
          </w:p>
          <w:p w14:paraId="64464876" w14:textId="77777777" w:rsidR="004524DC" w:rsidRDefault="004524DC">
            <w:pPr>
              <w:tabs>
                <w:tab w:val="left" w:leader="dot" w:pos="8280"/>
              </w:tabs>
            </w:pPr>
            <w:r>
              <w:rPr>
                <w:b/>
                <w:bCs/>
              </w:rPr>
              <w:t>Address</w:t>
            </w:r>
            <w:r>
              <w:t xml:space="preserve">: </w:t>
            </w:r>
            <w:r>
              <w:tab/>
            </w:r>
          </w:p>
          <w:p w14:paraId="7756C65C" w14:textId="77777777" w:rsidR="004524DC" w:rsidRDefault="004524DC">
            <w:pPr>
              <w:tabs>
                <w:tab w:val="left" w:leader="dot" w:pos="8280"/>
              </w:tabs>
            </w:pPr>
            <w:r>
              <w:rPr>
                <w:b/>
                <w:bCs/>
              </w:rPr>
              <w:t>Address</w:t>
            </w:r>
            <w:r>
              <w:t xml:space="preserve">: </w:t>
            </w:r>
            <w:r>
              <w:tab/>
            </w:r>
          </w:p>
          <w:p w14:paraId="57049C0D" w14:textId="77777777" w:rsidR="004524DC" w:rsidRDefault="004524DC">
            <w:pPr>
              <w:tabs>
                <w:tab w:val="left" w:leader="dot" w:pos="8280"/>
              </w:tabs>
            </w:pPr>
            <w:r>
              <w:rPr>
                <w:b/>
                <w:bCs/>
              </w:rPr>
              <w:t>Address</w:t>
            </w:r>
            <w:r>
              <w:t xml:space="preserve">: </w:t>
            </w:r>
            <w:r>
              <w:tab/>
            </w:r>
          </w:p>
          <w:p w14:paraId="66E37676" w14:textId="77777777" w:rsidR="004524DC" w:rsidRDefault="004524DC">
            <w:pPr>
              <w:tabs>
                <w:tab w:val="left" w:leader="dot" w:pos="4500"/>
                <w:tab w:val="left" w:pos="4680"/>
                <w:tab w:val="left" w:leader="dot" w:pos="8278"/>
              </w:tabs>
            </w:pPr>
            <w:r>
              <w:rPr>
                <w:b/>
                <w:bCs/>
              </w:rPr>
              <w:t>Postal number/place</w:t>
            </w:r>
            <w:r>
              <w:t xml:space="preserve">: </w:t>
            </w:r>
            <w:r>
              <w:tab/>
            </w:r>
            <w:r>
              <w:tab/>
            </w:r>
            <w:r>
              <w:rPr>
                <w:b/>
                <w:bCs/>
              </w:rPr>
              <w:t>Country</w:t>
            </w:r>
            <w:r>
              <w:t xml:space="preserve">: </w:t>
            </w:r>
            <w:r>
              <w:tab/>
            </w:r>
          </w:p>
          <w:p w14:paraId="3F44819B" w14:textId="77777777" w:rsidR="004524DC" w:rsidRDefault="004524DC">
            <w:pPr>
              <w:tabs>
                <w:tab w:val="left" w:leader="dot" w:pos="2340"/>
                <w:tab w:val="left" w:pos="2520"/>
                <w:tab w:val="left" w:leader="dot" w:pos="4860"/>
                <w:tab w:val="left" w:pos="5040"/>
                <w:tab w:val="left" w:leader="dot" w:pos="8280"/>
              </w:tabs>
            </w:pPr>
            <w:r>
              <w:rPr>
                <w:b/>
                <w:bCs/>
              </w:rPr>
              <w:t>Tel</w:t>
            </w:r>
            <w:r>
              <w:t xml:space="preserve">: </w:t>
            </w:r>
            <w:r>
              <w:tab/>
            </w:r>
            <w:r>
              <w:tab/>
            </w:r>
            <w:r>
              <w:rPr>
                <w:b/>
                <w:bCs/>
              </w:rPr>
              <w:t>Fax</w:t>
            </w:r>
            <w:r>
              <w:t xml:space="preserve">: </w:t>
            </w:r>
            <w:r>
              <w:tab/>
            </w:r>
            <w:r>
              <w:tab/>
            </w:r>
            <w:r>
              <w:rPr>
                <w:b/>
                <w:bCs/>
              </w:rPr>
              <w:t>Web</w:t>
            </w:r>
            <w:r>
              <w:t xml:space="preserve">: </w:t>
            </w:r>
            <w:r>
              <w:tab/>
            </w:r>
          </w:p>
          <w:p w14:paraId="422CF0FF" w14:textId="77777777" w:rsidR="004524DC" w:rsidRDefault="004524DC">
            <w:pPr>
              <w:pStyle w:val="BodyText2"/>
              <w:tabs>
                <w:tab w:val="left" w:pos="4320"/>
              </w:tabs>
              <w:spacing w:before="120"/>
              <w:rPr>
                <w:rFonts w:cs="Arial"/>
                <w:bCs/>
                <w:iCs/>
              </w:rPr>
            </w:pPr>
            <w:r>
              <w:rPr>
                <w:rFonts w:cs="Arial"/>
                <w:bCs/>
                <w:iCs/>
              </w:rPr>
              <w:t>Administrative point of contact:</w:t>
            </w:r>
            <w:r>
              <w:rPr>
                <w:rFonts w:cs="Arial"/>
                <w:bCs/>
                <w:iCs/>
              </w:rPr>
              <w:tab/>
              <w:t>Technical point of contact:</w:t>
            </w:r>
          </w:p>
          <w:p w14:paraId="512650BC" w14:textId="77777777" w:rsidR="004524DC" w:rsidRDefault="004524DC">
            <w:pPr>
              <w:tabs>
                <w:tab w:val="left" w:leader="dot" w:pos="4140"/>
                <w:tab w:val="left" w:pos="4320"/>
                <w:tab w:val="left" w:leader="dot" w:pos="8280"/>
              </w:tabs>
            </w:pPr>
            <w:r>
              <w:rPr>
                <w:b/>
                <w:bCs/>
              </w:rPr>
              <w:t>Name</w:t>
            </w:r>
            <w:r>
              <w:t xml:space="preserve">: </w:t>
            </w:r>
            <w:r>
              <w:tab/>
            </w:r>
            <w:r>
              <w:tab/>
            </w:r>
            <w:r>
              <w:rPr>
                <w:b/>
                <w:bCs/>
              </w:rPr>
              <w:t>Name</w:t>
            </w:r>
            <w:r>
              <w:t xml:space="preserve">: </w:t>
            </w:r>
            <w:r>
              <w:tab/>
            </w:r>
          </w:p>
          <w:p w14:paraId="45F41DEE" w14:textId="77777777" w:rsidR="004524DC" w:rsidRDefault="004524DC">
            <w:pPr>
              <w:tabs>
                <w:tab w:val="left" w:leader="dot" w:pos="4140"/>
                <w:tab w:val="left" w:pos="4320"/>
                <w:tab w:val="left" w:leader="dot" w:pos="8280"/>
              </w:tabs>
            </w:pPr>
            <w:r>
              <w:rPr>
                <w:b/>
                <w:bCs/>
              </w:rPr>
              <w:t>Tel</w:t>
            </w:r>
            <w:r>
              <w:t xml:space="preserve">: </w:t>
            </w:r>
            <w:r>
              <w:tab/>
            </w:r>
            <w:r>
              <w:tab/>
            </w:r>
            <w:r>
              <w:rPr>
                <w:b/>
                <w:bCs/>
              </w:rPr>
              <w:t>Tel</w:t>
            </w:r>
            <w:r>
              <w:t xml:space="preserve">: </w:t>
            </w:r>
            <w:r>
              <w:tab/>
            </w:r>
          </w:p>
          <w:p w14:paraId="412D00F0" w14:textId="77777777" w:rsidR="004524DC" w:rsidRDefault="004524DC">
            <w:pPr>
              <w:tabs>
                <w:tab w:val="left" w:leader="dot" w:pos="4140"/>
                <w:tab w:val="left" w:pos="4320"/>
                <w:tab w:val="left" w:leader="dot" w:pos="8280"/>
              </w:tabs>
            </w:pPr>
            <w:r>
              <w:rPr>
                <w:b/>
                <w:bCs/>
              </w:rPr>
              <w:t>E-mail</w:t>
            </w:r>
            <w:r>
              <w:t>:</w:t>
            </w:r>
            <w:r>
              <w:tab/>
            </w:r>
            <w:r>
              <w:tab/>
            </w:r>
            <w:r>
              <w:rPr>
                <w:b/>
                <w:bCs/>
              </w:rPr>
              <w:t>E-mail</w:t>
            </w:r>
            <w:r>
              <w:t xml:space="preserve">: </w:t>
            </w:r>
            <w:r>
              <w:tab/>
            </w:r>
          </w:p>
          <w:p w14:paraId="7689C9FB" w14:textId="77777777" w:rsidR="00AA6A78" w:rsidRDefault="00AA6A78">
            <w:pPr>
              <w:tabs>
                <w:tab w:val="left" w:leader="dot" w:pos="4140"/>
                <w:tab w:val="left" w:pos="4320"/>
                <w:tab w:val="left" w:leader="dot" w:pos="8280"/>
              </w:tabs>
            </w:pPr>
          </w:p>
          <w:p w14:paraId="1F169760" w14:textId="77777777" w:rsidR="00BF2451" w:rsidRDefault="00AA6A78" w:rsidP="00BF2451">
            <w:pPr>
              <w:tabs>
                <w:tab w:val="left" w:pos="540"/>
              </w:tabs>
              <w:ind w:left="540" w:hanging="540"/>
            </w:pPr>
            <w:r>
              <w:t>Request M_ID and M_KEY information for</w:t>
            </w:r>
            <w:r w:rsidR="00BF2451">
              <w:t>:</w:t>
            </w:r>
          </w:p>
          <w:p w14:paraId="40B9F4A6" w14:textId="77777777" w:rsidR="00BF2451" w:rsidRDefault="00BF2451" w:rsidP="00BF2451">
            <w:pPr>
              <w:tabs>
                <w:tab w:val="left" w:pos="540"/>
              </w:tabs>
              <w:ind w:left="540" w:hanging="540"/>
              <w:rPr>
                <w:lang w:val="en-US"/>
              </w:rPr>
            </w:pPr>
            <w:r>
              <w:rPr>
                <w:rFonts w:ascii="Wingdings 2" w:hAnsi="Wingdings 2"/>
                <w:lang w:val="en-US"/>
              </w:rPr>
              <w:t></w:t>
            </w:r>
            <w:r>
              <w:rPr>
                <w:lang w:val="en-US"/>
              </w:rPr>
              <w:tab/>
              <w:t>S-63 (only relevant for new applicants)</w:t>
            </w:r>
          </w:p>
          <w:p w14:paraId="38EB55AD" w14:textId="77777777" w:rsidR="00AA6A78" w:rsidRPr="001801DF" w:rsidRDefault="00BF2451" w:rsidP="001801DF">
            <w:pPr>
              <w:tabs>
                <w:tab w:val="left" w:pos="540"/>
              </w:tabs>
              <w:ind w:left="540" w:hanging="540"/>
              <w:rPr>
                <w:lang w:val="en-US"/>
              </w:rPr>
            </w:pPr>
            <w:r>
              <w:rPr>
                <w:rFonts w:ascii="Wingdings 2" w:hAnsi="Wingdings 2"/>
                <w:lang w:val="en-US"/>
              </w:rPr>
              <w:t></w:t>
            </w:r>
            <w:r>
              <w:rPr>
                <w:lang w:val="en-US"/>
              </w:rPr>
              <w:tab/>
              <w:t>S-100</w:t>
            </w:r>
          </w:p>
          <w:p w14:paraId="3742B1BA" w14:textId="77777777" w:rsidR="004524DC" w:rsidRDefault="004524DC">
            <w:pPr>
              <w:spacing w:before="120"/>
            </w:pPr>
            <w:r>
              <w:rPr>
                <w:b/>
                <w:bCs/>
                <w:i/>
                <w:iCs/>
              </w:rPr>
              <w:t>Please verify the following information is included</w:t>
            </w:r>
            <w:r>
              <w:t>:</w:t>
            </w:r>
          </w:p>
          <w:p w14:paraId="14A90B48" w14:textId="77777777" w:rsidR="004524DC" w:rsidRDefault="004524DC">
            <w:pPr>
              <w:tabs>
                <w:tab w:val="left" w:pos="540"/>
              </w:tabs>
              <w:ind w:left="540" w:hanging="540"/>
              <w:rPr>
                <w:lang w:val="en-US"/>
              </w:rPr>
            </w:pPr>
            <w:r>
              <w:rPr>
                <w:rFonts w:ascii="Wingdings 2" w:hAnsi="Wingdings 2"/>
                <w:lang w:val="en-US"/>
              </w:rPr>
              <w:t></w:t>
            </w:r>
            <w:r>
              <w:rPr>
                <w:lang w:val="en-US"/>
              </w:rPr>
              <w:tab/>
              <w:t>All fields in Part 1 of this form are completed</w:t>
            </w:r>
          </w:p>
          <w:p w14:paraId="34229369" w14:textId="713D578E" w:rsidR="004524DC" w:rsidRDefault="004524DC">
            <w:pPr>
              <w:tabs>
                <w:tab w:val="left" w:pos="540"/>
              </w:tabs>
              <w:ind w:left="540" w:hanging="540"/>
              <w:rPr>
                <w:lang w:val="en-US"/>
              </w:rPr>
            </w:pPr>
            <w:r>
              <w:rPr>
                <w:rFonts w:ascii="Wingdings 2" w:hAnsi="Wingdings 2"/>
                <w:lang w:val="en-US"/>
              </w:rPr>
              <w:t></w:t>
            </w:r>
            <w:r>
              <w:rPr>
                <w:lang w:val="en-US"/>
              </w:rPr>
              <w:tab/>
              <w:t>Signed IHO OEM Agreement</w:t>
            </w:r>
            <w:r w:rsidR="000F7E52">
              <w:rPr>
                <w:lang w:val="en-US"/>
              </w:rPr>
              <w:t xml:space="preserve"> version x.x</w:t>
            </w:r>
            <w:r w:rsidR="00EE52AA">
              <w:rPr>
                <w:lang w:val="en-US"/>
              </w:rPr>
              <w:t xml:space="preserve"> (replaces earlier versions of agreement)</w:t>
            </w:r>
          </w:p>
          <w:p w14:paraId="2D7DFD36" w14:textId="77777777" w:rsidR="004524DC" w:rsidRDefault="004524DC">
            <w:pPr>
              <w:tabs>
                <w:tab w:val="left" w:pos="540"/>
              </w:tabs>
              <w:ind w:left="540" w:hanging="540"/>
              <w:rPr>
                <w:szCs w:val="17"/>
                <w:lang w:val="en-US"/>
              </w:rPr>
            </w:pPr>
            <w:r>
              <w:rPr>
                <w:rFonts w:ascii="Wingdings 2" w:hAnsi="Wingdings 2"/>
                <w:lang w:val="en-US"/>
              </w:rPr>
              <w:t></w:t>
            </w:r>
            <w:r>
              <w:rPr>
                <w:lang w:val="en-US"/>
              </w:rPr>
              <w:tab/>
              <w:t xml:space="preserve">Completed successful testing of application with the M_ID and M_KEY provided with the S-63 </w:t>
            </w:r>
            <w:r w:rsidR="00AA6A78">
              <w:rPr>
                <w:lang w:val="en-US"/>
              </w:rPr>
              <w:t xml:space="preserve">or S-100 </w:t>
            </w:r>
            <w:r>
              <w:rPr>
                <w:lang w:val="en-US"/>
              </w:rPr>
              <w:t>test dataset</w:t>
            </w:r>
            <w:r w:rsidR="00AA6A78">
              <w:rPr>
                <w:lang w:val="en-US"/>
              </w:rPr>
              <w:t>s</w:t>
            </w:r>
          </w:p>
          <w:p w14:paraId="5567C0D4" w14:textId="77777777" w:rsidR="004524DC" w:rsidRDefault="004524DC">
            <w:pPr>
              <w:rPr>
                <w:lang w:val="en-US"/>
              </w:rPr>
            </w:pPr>
          </w:p>
          <w:p w14:paraId="085D7869" w14:textId="77777777" w:rsidR="004524DC" w:rsidRDefault="004524DC">
            <w:pPr>
              <w:tabs>
                <w:tab w:val="left" w:leader="dot" w:pos="3060"/>
                <w:tab w:val="left" w:pos="3240"/>
                <w:tab w:val="left" w:leader="dot" w:pos="8278"/>
              </w:tabs>
              <w:spacing w:after="120"/>
            </w:pPr>
            <w:r>
              <w:rPr>
                <w:b/>
                <w:bCs/>
              </w:rPr>
              <w:t>Signed date</w:t>
            </w:r>
            <w:r>
              <w:t xml:space="preserve">: </w:t>
            </w:r>
            <w:r>
              <w:tab/>
            </w:r>
            <w:r>
              <w:tab/>
            </w:r>
            <w:r>
              <w:rPr>
                <w:b/>
                <w:bCs/>
              </w:rPr>
              <w:t>Name</w:t>
            </w:r>
            <w:r>
              <w:t xml:space="preserve">: </w:t>
            </w:r>
            <w:r>
              <w:tab/>
            </w:r>
          </w:p>
        </w:tc>
      </w:tr>
      <w:tr w:rsidR="004524DC" w14:paraId="49430305" w14:textId="77777777" w:rsidTr="0024096F">
        <w:trPr>
          <w:cantSplit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5BC28A" w14:textId="77777777" w:rsidR="004524DC" w:rsidRDefault="004524DC"/>
        </w:tc>
      </w:tr>
      <w:tr w:rsidR="004524DC" w14:paraId="15CF99A7" w14:textId="77777777" w:rsidTr="0024096F">
        <w:trPr>
          <w:cantSplit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BD52" w14:textId="5954E20A" w:rsidR="004524DC" w:rsidRDefault="004524DC">
            <w:pPr>
              <w:shd w:val="clear" w:color="auto" w:fill="E0E0E0"/>
              <w:spacing w:before="120" w:after="120"/>
              <w:rPr>
                <w:rFonts w:ascii="Arial" w:hAnsi="Arial"/>
                <w:b/>
                <w:i/>
              </w:rPr>
            </w:pPr>
            <w:r>
              <w:rPr>
                <w:rFonts w:ascii="Arial" w:hAnsi="Arial"/>
                <w:b/>
                <w:i/>
              </w:rPr>
              <w:t>Part II: To be completed by IH</w:t>
            </w:r>
            <w:r w:rsidR="009250BA">
              <w:rPr>
                <w:rFonts w:ascii="Arial" w:hAnsi="Arial"/>
                <w:b/>
                <w:i/>
              </w:rPr>
              <w:t>O</w:t>
            </w:r>
          </w:p>
          <w:p w14:paraId="3186B8D9" w14:textId="77777777" w:rsidR="004524DC" w:rsidRDefault="004524DC">
            <w:pPr>
              <w:tabs>
                <w:tab w:val="left" w:pos="540"/>
              </w:tabs>
              <w:rPr>
                <w:lang w:val="en-US"/>
              </w:rPr>
            </w:pPr>
            <w:r>
              <w:rPr>
                <w:rFonts w:ascii="Wingdings 2" w:hAnsi="Wingdings 2"/>
                <w:lang w:val="en-US"/>
              </w:rPr>
              <w:t></w:t>
            </w:r>
            <w:r>
              <w:rPr>
                <w:lang w:val="en-US"/>
              </w:rPr>
              <w:tab/>
              <w:t>Verify Part 1 is completed</w:t>
            </w:r>
          </w:p>
          <w:p w14:paraId="186E304E" w14:textId="36B09089" w:rsidR="004524DC" w:rsidRDefault="004524DC">
            <w:pPr>
              <w:tabs>
                <w:tab w:val="left" w:pos="540"/>
                <w:tab w:val="left" w:leader="dot" w:pos="8280"/>
              </w:tabs>
              <w:rPr>
                <w:lang w:val="en-US"/>
              </w:rPr>
            </w:pPr>
            <w:r>
              <w:rPr>
                <w:rFonts w:ascii="Wingdings 2" w:hAnsi="Wingdings 2"/>
                <w:lang w:val="en-US"/>
              </w:rPr>
              <w:t></w:t>
            </w:r>
            <w:r>
              <w:rPr>
                <w:lang w:val="en-US"/>
              </w:rPr>
              <w:tab/>
              <w:t xml:space="preserve">Signed OEM Agreement </w:t>
            </w:r>
            <w:r w:rsidR="00EE52AA">
              <w:rPr>
                <w:lang w:val="en-US"/>
              </w:rPr>
              <w:t xml:space="preserve">v.x.x </w:t>
            </w:r>
            <w:r>
              <w:rPr>
                <w:lang w:val="en-US"/>
              </w:rPr>
              <w:t xml:space="preserve">available, ref. </w:t>
            </w:r>
            <w:r>
              <w:rPr>
                <w:lang w:val="en-US"/>
              </w:rPr>
              <w:tab/>
            </w:r>
          </w:p>
          <w:p w14:paraId="563FE126" w14:textId="77777777" w:rsidR="004524DC" w:rsidRDefault="004524DC">
            <w:pPr>
              <w:tabs>
                <w:tab w:val="left" w:pos="540"/>
                <w:tab w:val="left" w:leader="dot" w:pos="4140"/>
                <w:tab w:val="left" w:pos="4320"/>
                <w:tab w:val="left" w:leader="dot" w:pos="8280"/>
              </w:tabs>
              <w:rPr>
                <w:lang w:val="en-US"/>
              </w:rPr>
            </w:pPr>
            <w:r>
              <w:rPr>
                <w:rFonts w:ascii="Wingdings 2" w:hAnsi="Wingdings 2"/>
                <w:lang w:val="en-US"/>
              </w:rPr>
              <w:t></w:t>
            </w:r>
            <w:r>
              <w:rPr>
                <w:lang w:val="en-US"/>
              </w:rPr>
              <w:tab/>
              <w:t>Verify OEM does not have a previously issued M_ID and M_KEY</w:t>
            </w:r>
          </w:p>
          <w:p w14:paraId="6BAD4D36" w14:textId="77777777" w:rsidR="00BF2451" w:rsidRDefault="004524DC">
            <w:pPr>
              <w:tabs>
                <w:tab w:val="left" w:pos="540"/>
                <w:tab w:val="left" w:leader="dot" w:pos="4140"/>
                <w:tab w:val="left" w:pos="4320"/>
                <w:tab w:val="left" w:leader="dot" w:pos="8280"/>
              </w:tabs>
              <w:rPr>
                <w:lang w:val="en-US"/>
              </w:rPr>
            </w:pPr>
            <w:r>
              <w:rPr>
                <w:rFonts w:ascii="Wingdings 2" w:hAnsi="Wingdings 2"/>
                <w:lang w:val="en-US"/>
              </w:rPr>
              <w:t></w:t>
            </w:r>
            <w:r>
              <w:rPr>
                <w:lang w:val="en-US"/>
              </w:rPr>
              <w:tab/>
              <w:t>Assign</w:t>
            </w:r>
            <w:r w:rsidR="00BF2451">
              <w:rPr>
                <w:lang w:val="en-US"/>
              </w:rPr>
              <w:t>ment of Manufacturer information:</w:t>
            </w:r>
          </w:p>
          <w:p w14:paraId="72780BB9" w14:textId="2870726D" w:rsidR="004524DC" w:rsidRDefault="00BF2451" w:rsidP="001801DF">
            <w:pPr>
              <w:tabs>
                <w:tab w:val="left" w:pos="540"/>
                <w:tab w:val="left" w:pos="1276"/>
                <w:tab w:val="left" w:leader="dot" w:pos="4253"/>
                <w:tab w:val="left" w:pos="4678"/>
                <w:tab w:val="left" w:leader="dot" w:pos="8280"/>
              </w:tabs>
              <w:rPr>
                <w:lang w:val="en-US"/>
              </w:rPr>
            </w:pPr>
            <w:r>
              <w:rPr>
                <w:lang w:val="en-US"/>
              </w:rPr>
              <w:tab/>
              <w:t xml:space="preserve">S-63: </w:t>
            </w:r>
            <w:r>
              <w:rPr>
                <w:lang w:val="en-US"/>
              </w:rPr>
              <w:tab/>
            </w:r>
            <w:r w:rsidR="004524DC">
              <w:rPr>
                <w:lang w:val="en-US"/>
              </w:rPr>
              <w:t xml:space="preserve">M_ID: </w:t>
            </w:r>
            <w:r w:rsidR="004524DC">
              <w:rPr>
                <w:lang w:val="en-US"/>
              </w:rPr>
              <w:tab/>
            </w:r>
            <w:r w:rsidR="004524DC">
              <w:rPr>
                <w:lang w:val="en-US"/>
              </w:rPr>
              <w:tab/>
              <w:t xml:space="preserve">M_KEY: </w:t>
            </w:r>
            <w:r w:rsidR="004524DC">
              <w:rPr>
                <w:lang w:val="en-US"/>
              </w:rPr>
              <w:tab/>
            </w:r>
          </w:p>
          <w:p w14:paraId="0266A2D6" w14:textId="77777777" w:rsidR="00BF2451" w:rsidRDefault="00BF2451" w:rsidP="001801DF">
            <w:pPr>
              <w:tabs>
                <w:tab w:val="left" w:pos="540"/>
                <w:tab w:val="left" w:pos="1276"/>
                <w:tab w:val="left" w:leader="dot" w:pos="4253"/>
                <w:tab w:val="left" w:pos="4678"/>
                <w:tab w:val="left" w:leader="dot" w:pos="8280"/>
              </w:tabs>
              <w:rPr>
                <w:lang w:val="en-US"/>
              </w:rPr>
            </w:pPr>
            <w:r>
              <w:rPr>
                <w:lang w:val="en-US"/>
              </w:rPr>
              <w:tab/>
              <w:t>S-100:</w:t>
            </w:r>
            <w:r>
              <w:rPr>
                <w:lang w:val="en-US"/>
              </w:rPr>
              <w:tab/>
              <w:t xml:space="preserve">M_ID: </w:t>
            </w:r>
            <w:r>
              <w:rPr>
                <w:lang w:val="en-US"/>
              </w:rPr>
              <w:tab/>
            </w:r>
            <w:r>
              <w:rPr>
                <w:lang w:val="en-US"/>
              </w:rPr>
              <w:tab/>
              <w:t xml:space="preserve">M_KEY: </w:t>
            </w:r>
            <w:r>
              <w:rPr>
                <w:lang w:val="en-US"/>
              </w:rPr>
              <w:tab/>
            </w:r>
          </w:p>
          <w:p w14:paraId="36818B23" w14:textId="77777777" w:rsidR="004524DC" w:rsidRDefault="004524DC">
            <w:pPr>
              <w:tabs>
                <w:tab w:val="left" w:pos="540"/>
              </w:tabs>
              <w:rPr>
                <w:lang w:val="en-US"/>
              </w:rPr>
            </w:pPr>
            <w:r>
              <w:rPr>
                <w:rFonts w:ascii="Wingdings 2" w:hAnsi="Wingdings 2"/>
                <w:lang w:val="en-US"/>
              </w:rPr>
              <w:t></w:t>
            </w:r>
            <w:r>
              <w:rPr>
                <w:lang w:val="en-US"/>
              </w:rPr>
              <w:tab/>
              <w:t>M_ID and M_KEY returned to OEM and all registered Data Servers</w:t>
            </w:r>
          </w:p>
          <w:p w14:paraId="22C39BAE" w14:textId="77777777" w:rsidR="004524DC" w:rsidRDefault="004524DC">
            <w:pPr>
              <w:rPr>
                <w:lang w:val="en-US"/>
              </w:rPr>
            </w:pPr>
          </w:p>
          <w:p w14:paraId="45382426" w14:textId="77777777" w:rsidR="004524DC" w:rsidRDefault="004524DC">
            <w:pPr>
              <w:tabs>
                <w:tab w:val="left" w:leader="dot" w:pos="3060"/>
                <w:tab w:val="left" w:pos="3240"/>
                <w:tab w:val="left" w:leader="dot" w:pos="8280"/>
              </w:tabs>
              <w:spacing w:after="120"/>
              <w:rPr>
                <w:lang w:val="en-US"/>
              </w:rPr>
            </w:pPr>
            <w:r>
              <w:rPr>
                <w:b/>
                <w:bCs/>
              </w:rPr>
              <w:t>Signed date</w:t>
            </w:r>
            <w:r>
              <w:t xml:space="preserve">: </w:t>
            </w:r>
            <w:r>
              <w:tab/>
            </w:r>
            <w:r>
              <w:tab/>
            </w:r>
            <w:r>
              <w:rPr>
                <w:b/>
                <w:bCs/>
              </w:rPr>
              <w:t>Name</w:t>
            </w:r>
            <w:r>
              <w:t xml:space="preserve">: </w:t>
            </w:r>
            <w:r>
              <w:tab/>
            </w:r>
          </w:p>
        </w:tc>
      </w:tr>
      <w:tr w:rsidR="004524DC" w14:paraId="1DCF9F2D" w14:textId="77777777" w:rsidTr="0024096F">
        <w:trPr>
          <w:cantSplit/>
          <w:jc w:val="center"/>
        </w:trPr>
        <w:tc>
          <w:tcPr>
            <w:tcW w:w="9180" w:type="dxa"/>
            <w:gridSpan w:val="2"/>
            <w:tcBorders>
              <w:top w:val="single" w:sz="4" w:space="0" w:color="auto"/>
            </w:tcBorders>
          </w:tcPr>
          <w:p w14:paraId="584658F5" w14:textId="77777777" w:rsidR="004524DC" w:rsidRDefault="004524DC">
            <w:pPr>
              <w:pStyle w:val="Normalt"/>
            </w:pPr>
          </w:p>
        </w:tc>
      </w:tr>
    </w:tbl>
    <w:p w14:paraId="411A319A" w14:textId="77777777" w:rsidR="004524DC" w:rsidRDefault="004524DC">
      <w:pPr>
        <w:jc w:val="both"/>
      </w:pPr>
    </w:p>
    <w:sectPr w:rsidR="004524DC">
      <w:pgSz w:w="11906" w:h="16838"/>
      <w:pgMar w:top="1440" w:right="1440" w:bottom="1440" w:left="1724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0BA"/>
    <w:rsid w:val="000F7E52"/>
    <w:rsid w:val="001801DF"/>
    <w:rsid w:val="001A5BBD"/>
    <w:rsid w:val="0024096F"/>
    <w:rsid w:val="004524DC"/>
    <w:rsid w:val="004F5B2E"/>
    <w:rsid w:val="005365A6"/>
    <w:rsid w:val="006C6A9C"/>
    <w:rsid w:val="006F7FF4"/>
    <w:rsid w:val="009250BA"/>
    <w:rsid w:val="00AA6A78"/>
    <w:rsid w:val="00B50A78"/>
    <w:rsid w:val="00BF2451"/>
    <w:rsid w:val="00E7479A"/>
    <w:rsid w:val="00E8234A"/>
    <w:rsid w:val="00EA2781"/>
    <w:rsid w:val="00EE5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7057431E"/>
  <w15:chartTrackingRefBased/>
  <w15:docId w15:val="{7EBE454E-3399-7044-816A-02974F4F9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fr-FR"/>
    </w:rPr>
  </w:style>
  <w:style w:type="paragraph" w:styleId="Heading7">
    <w:name w:val="heading 7"/>
    <w:basedOn w:val="Normal"/>
    <w:next w:val="Normal"/>
    <w:qFormat/>
    <w:pPr>
      <w:keepNext/>
      <w:tabs>
        <w:tab w:val="center" w:pos="4514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6"/>
    </w:pPr>
    <w:rPr>
      <w:rFonts w:ascii="Arial" w:hAnsi="Arial"/>
      <w:b/>
      <w:sz w:val="32"/>
      <w:lang w:eastAsia="en-US"/>
    </w:rPr>
  </w:style>
  <w:style w:type="paragraph" w:styleId="Heading9">
    <w:name w:val="heading 9"/>
    <w:basedOn w:val="Normal"/>
    <w:next w:val="Normal"/>
    <w:qFormat/>
    <w:pPr>
      <w:keepNext/>
      <w:tabs>
        <w:tab w:val="center" w:pos="4514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8"/>
    </w:pPr>
    <w:rPr>
      <w:rFonts w:ascii="Arial" w:hAnsi="Arial"/>
      <w:b/>
      <w:sz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">
    <w:name w:val="Normalt"/>
    <w:basedOn w:val="Normal"/>
    <w:pPr>
      <w:jc w:val="center"/>
    </w:pPr>
    <w:rPr>
      <w:sz w:val="20"/>
      <w:lang w:eastAsia="en-US"/>
    </w:rPr>
  </w:style>
  <w:style w:type="paragraph" w:styleId="BodyText2">
    <w:name w:val="Body Text 2"/>
    <w:basedOn w:val="Normal"/>
    <w:semiHidden/>
    <w:rPr>
      <w:rFonts w:ascii="Arial" w:hAnsi="Arial"/>
      <w:b/>
      <w:i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A7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78"/>
    <w:rPr>
      <w:sz w:val="18"/>
      <w:szCs w:val="18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208</Words>
  <Characters>1125</Characters>
  <Application>Microsoft Office Word</Application>
  <DocSecurity>0</DocSecurity>
  <Lines>9</Lines>
  <Paragraphs>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OEM REQUEST FORM</vt:lpstr>
      <vt:lpstr>OEM REQUEST FORM</vt:lpstr>
      <vt:lpstr>OEM REQUEST FORM</vt:lpstr>
    </vt:vector>
  </TitlesOfParts>
  <Company>IHB</Company>
  <LinksUpToDate>false</LinksUpToDate>
  <CharactersWithSpaces>1331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OEM REQUEST FORM</dc:title>
  <dc:subject/>
  <dc:creator>pac</dc:creator>
  <cp:keywords/>
  <cp:lastModifiedBy>Anthony Pharaoh</cp:lastModifiedBy>
  <cp:revision>10</cp:revision>
  <dcterms:created xsi:type="dcterms:W3CDTF">2019-08-27T12:12:00Z</dcterms:created>
  <dcterms:modified xsi:type="dcterms:W3CDTF">2019-12-04T09:19:00Z</dcterms:modified>
</cp:coreProperties>
</file>